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5F" w:rsidRDefault="004F6CDC" w:rsidP="004F6CD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F6CDC" w:rsidRDefault="004F6CDC" w:rsidP="004F6CD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БРЯНСКАЯ ОБЛАСТЬ</w:t>
      </w:r>
    </w:p>
    <w:p w:rsidR="004F6CDC" w:rsidRDefault="004F6CDC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ДУБРОВСКИЙ ПОСЕЛКОВЫЙ СОВЕТ НАРОДНЫХ ДЕПУТАТОВ</w:t>
      </w:r>
    </w:p>
    <w:p w:rsidR="004F6CDC" w:rsidRPr="00752CB8" w:rsidRDefault="004F6CDC" w:rsidP="003B56B5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4F6CDC" w:rsidRDefault="004F6CDC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4F6CDC" w:rsidRDefault="004F6CDC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16035F" w:rsidRPr="003C2DFB" w:rsidRDefault="00CF3747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</w:t>
      </w:r>
      <w:r w:rsidR="0016035F" w:rsidRPr="003C2DF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22.09.</w:t>
      </w:r>
      <w:r w:rsidR="0016035F" w:rsidRPr="003C2DFB">
        <w:rPr>
          <w:rFonts w:ascii="Times New Roman" w:hAnsi="Times New Roman" w:cs="Times New Roman"/>
          <w:sz w:val="26"/>
          <w:szCs w:val="26"/>
        </w:rPr>
        <w:t>20</w:t>
      </w:r>
      <w:r w:rsidR="003C2DFB">
        <w:rPr>
          <w:rFonts w:ascii="Times New Roman" w:hAnsi="Times New Roman" w:cs="Times New Roman"/>
          <w:sz w:val="26"/>
          <w:szCs w:val="26"/>
        </w:rPr>
        <w:t>20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     №</w:t>
      </w:r>
      <w:r>
        <w:rPr>
          <w:rFonts w:ascii="Times New Roman" w:hAnsi="Times New Roman" w:cs="Times New Roman"/>
          <w:sz w:val="26"/>
          <w:szCs w:val="26"/>
        </w:rPr>
        <w:t xml:space="preserve">  40</w:t>
      </w:r>
    </w:p>
    <w:p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704BF2" w:rsidRPr="003C2DFB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704BF2" w:rsidRPr="003C2DFB">
        <w:rPr>
          <w:rFonts w:ascii="Times New Roman" w:hAnsi="Times New Roman" w:cs="Times New Roman"/>
          <w:sz w:val="26"/>
          <w:szCs w:val="26"/>
        </w:rPr>
        <w:t>.</w:t>
      </w:r>
      <w:r w:rsidR="00A339A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B57324" w:rsidRPr="003C2DFB">
        <w:rPr>
          <w:rFonts w:ascii="Times New Roman" w:hAnsi="Times New Roman" w:cs="Times New Roman"/>
          <w:sz w:val="26"/>
          <w:szCs w:val="26"/>
        </w:rPr>
        <w:t>Дубровка</w:t>
      </w:r>
    </w:p>
    <w:p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16035F" w:rsidRPr="003B56B5" w:rsidRDefault="000E0A11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B56B5">
        <w:rPr>
          <w:rFonts w:ascii="Times New Roman" w:hAnsi="Times New Roman" w:cs="Times New Roman"/>
          <w:sz w:val="26"/>
          <w:szCs w:val="26"/>
        </w:rPr>
        <w:t>О</w:t>
      </w:r>
      <w:r w:rsidR="00B14B05" w:rsidRPr="003B56B5">
        <w:rPr>
          <w:rFonts w:ascii="Times New Roman" w:hAnsi="Times New Roman" w:cs="Times New Roman"/>
          <w:sz w:val="26"/>
          <w:szCs w:val="26"/>
        </w:rPr>
        <w:t xml:space="preserve"> </w:t>
      </w:r>
      <w:r w:rsidR="008E0CED" w:rsidRPr="003B56B5">
        <w:rPr>
          <w:rFonts w:ascii="Times New Roman" w:hAnsi="Times New Roman" w:cs="Times New Roman"/>
          <w:sz w:val="26"/>
          <w:szCs w:val="26"/>
        </w:rPr>
        <w:t xml:space="preserve">земельном </w:t>
      </w:r>
      <w:r w:rsidR="0016035F" w:rsidRPr="003B56B5">
        <w:rPr>
          <w:rFonts w:ascii="Times New Roman" w:hAnsi="Times New Roman" w:cs="Times New Roman"/>
          <w:sz w:val="26"/>
          <w:szCs w:val="26"/>
        </w:rPr>
        <w:t xml:space="preserve">налоге </w:t>
      </w:r>
    </w:p>
    <w:p w:rsidR="0016035F" w:rsidRPr="003B56B5" w:rsidRDefault="0016035F" w:rsidP="00621692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6"/>
          <w:szCs w:val="26"/>
        </w:rPr>
      </w:pPr>
    </w:p>
    <w:p w:rsidR="00D43A18" w:rsidRDefault="000A44E1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В</w:t>
      </w:r>
      <w:r w:rsidR="00621692" w:rsidRPr="003C2DF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F4591F" w:rsidRPr="003C2DFB">
        <w:rPr>
          <w:rFonts w:ascii="Times New Roman" w:hAnsi="Times New Roman" w:cs="Times New Roman"/>
          <w:sz w:val="26"/>
          <w:szCs w:val="26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</w:t>
      </w:r>
      <w:r w:rsidR="00375054" w:rsidRPr="003C2DFB">
        <w:rPr>
          <w:rFonts w:ascii="Times New Roman" w:hAnsi="Times New Roman" w:cs="Times New Roman"/>
          <w:sz w:val="26"/>
          <w:szCs w:val="26"/>
        </w:rPr>
        <w:t>»,</w:t>
      </w:r>
      <w:r w:rsidR="002C6236" w:rsidRPr="003C2DFB">
        <w:rPr>
          <w:rFonts w:ascii="Times New Roman" w:hAnsi="Times New Roman" w:cs="Times New Roman"/>
          <w:sz w:val="26"/>
          <w:szCs w:val="26"/>
        </w:rPr>
        <w:t xml:space="preserve"> главой 3</w:t>
      </w:r>
      <w:r w:rsidR="00B022D9" w:rsidRPr="003C2DFB">
        <w:rPr>
          <w:rFonts w:ascii="Times New Roman" w:hAnsi="Times New Roman" w:cs="Times New Roman"/>
          <w:sz w:val="26"/>
          <w:szCs w:val="26"/>
        </w:rPr>
        <w:t>1</w:t>
      </w:r>
      <w:r w:rsidR="001C785D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4E7094" w:rsidRPr="003C2DFB">
        <w:rPr>
          <w:rFonts w:ascii="Times New Roman" w:hAnsi="Times New Roman" w:cs="Times New Roman"/>
          <w:sz w:val="26"/>
          <w:szCs w:val="26"/>
        </w:rPr>
        <w:t>«</w:t>
      </w:r>
      <w:r w:rsidR="001C785D" w:rsidRPr="003C2DFB">
        <w:rPr>
          <w:rFonts w:ascii="Times New Roman" w:hAnsi="Times New Roman" w:cs="Times New Roman"/>
          <w:sz w:val="26"/>
          <w:szCs w:val="26"/>
        </w:rPr>
        <w:t xml:space="preserve">Земельный налог» Налогового кодекса Российской Федерации, </w:t>
      </w:r>
      <w:r w:rsidR="00375054" w:rsidRPr="003C2DFB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«Дубровское городское поселение», </w:t>
      </w:r>
      <w:r w:rsidR="000E0A11" w:rsidRPr="003C2DFB">
        <w:rPr>
          <w:rFonts w:ascii="Times New Roman" w:hAnsi="Times New Roman" w:cs="Times New Roman"/>
          <w:sz w:val="26"/>
          <w:szCs w:val="26"/>
        </w:rPr>
        <w:t xml:space="preserve">Дубровский поселковый Совет народных депутатов </w:t>
      </w:r>
    </w:p>
    <w:p w:rsidR="003B56B5" w:rsidRDefault="003B56B5" w:rsidP="00D43A18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E0A11" w:rsidRDefault="00D43A18" w:rsidP="00D43A18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0E0A11" w:rsidRPr="00D43A18">
        <w:rPr>
          <w:rFonts w:ascii="Times New Roman" w:hAnsi="Times New Roman" w:cs="Times New Roman"/>
          <w:sz w:val="26"/>
          <w:szCs w:val="26"/>
        </w:rPr>
        <w:t>:</w:t>
      </w:r>
    </w:p>
    <w:p w:rsidR="003B56B5" w:rsidRDefault="003B56B5" w:rsidP="003B56B5">
      <w:pPr>
        <w:pStyle w:val="a3"/>
        <w:spacing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</w:p>
    <w:p w:rsidR="00DF6AA0" w:rsidRDefault="00DF6AA0" w:rsidP="00DF6A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и ввести в действие с 1 января 2021 года на территории муниципального образования Дубровско</w:t>
      </w:r>
      <w:r w:rsidR="009B54A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9B54A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B54A3">
        <w:rPr>
          <w:rFonts w:ascii="Times New Roman" w:hAnsi="Times New Roman" w:cs="Times New Roman"/>
          <w:sz w:val="26"/>
          <w:szCs w:val="26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земельный налог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–н</w:t>
      </w:r>
      <w:proofErr w:type="gramEnd"/>
      <w:r>
        <w:rPr>
          <w:rFonts w:ascii="Times New Roman" w:hAnsi="Times New Roman" w:cs="Times New Roman"/>
          <w:sz w:val="26"/>
          <w:szCs w:val="26"/>
        </w:rPr>
        <w:t>алог).</w:t>
      </w:r>
    </w:p>
    <w:p w:rsidR="00DF6AA0" w:rsidRDefault="00DF6AA0" w:rsidP="00DF6A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Установить:</w:t>
      </w:r>
    </w:p>
    <w:p w:rsidR="00DF6AA0" w:rsidRPr="00056C76" w:rsidRDefault="00DF6AA0" w:rsidP="00DF6AA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6C76">
        <w:rPr>
          <w:rFonts w:ascii="Times New Roman" w:hAnsi="Times New Roman" w:cs="Times New Roman"/>
          <w:sz w:val="26"/>
          <w:szCs w:val="26"/>
        </w:rPr>
        <w:t>Налоговые ставки:</w:t>
      </w:r>
    </w:p>
    <w:p w:rsidR="00DF6AA0" w:rsidRPr="00DF6AA0" w:rsidRDefault="00DF6AA0" w:rsidP="00DF6AA0">
      <w:pPr>
        <w:pStyle w:val="a3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AA0">
        <w:rPr>
          <w:rFonts w:ascii="Times New Roman" w:hAnsi="Times New Roman" w:cs="Times New Roman"/>
          <w:sz w:val="26"/>
          <w:szCs w:val="26"/>
        </w:rPr>
        <w:t xml:space="preserve">В </w:t>
      </w:r>
      <w:r w:rsidR="00056C76">
        <w:rPr>
          <w:rFonts w:ascii="Times New Roman" w:hAnsi="Times New Roman" w:cs="Times New Roman"/>
          <w:sz w:val="26"/>
          <w:szCs w:val="26"/>
        </w:rPr>
        <w:t>р</w:t>
      </w:r>
      <w:r w:rsidRPr="00DF6AA0">
        <w:rPr>
          <w:rFonts w:ascii="Times New Roman" w:hAnsi="Times New Roman" w:cs="Times New Roman"/>
          <w:sz w:val="26"/>
          <w:szCs w:val="26"/>
        </w:rPr>
        <w:t>азмере 0,3 процента в отношении земельных участков:</w:t>
      </w:r>
    </w:p>
    <w:p w:rsidR="00DF6AA0" w:rsidRDefault="00DF6AA0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6AA0" w:rsidRDefault="00DF6AA0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занятых</w:t>
      </w:r>
      <w:r w:rsidR="00D80D5D">
        <w:rPr>
          <w:rFonts w:ascii="Times New Roman" w:hAnsi="Times New Roman" w:cs="Times New Roman"/>
          <w:sz w:val="26"/>
          <w:szCs w:val="26"/>
        </w:rPr>
        <w:t xml:space="preserve"> жилищным фондом и объектами инженерной инфраструктуры жилищно-коммунального </w:t>
      </w:r>
      <w:r w:rsidR="001F5B0C">
        <w:rPr>
          <w:rFonts w:ascii="Times New Roman" w:hAnsi="Times New Roman" w:cs="Times New Roman"/>
          <w:sz w:val="26"/>
          <w:szCs w:val="26"/>
        </w:rPr>
        <w:t>комплекса (за исключением доли в праве на земельный участок, приходящийся на объект, не относящийся к жилищному фонду и  объектам инженерной инфраструктуры жилищно-коммунального комплекса) или приобретенных</w:t>
      </w:r>
      <w:r w:rsidR="00D93096">
        <w:rPr>
          <w:rFonts w:ascii="Times New Roman" w:hAnsi="Times New Roman" w:cs="Times New Roman"/>
          <w:sz w:val="26"/>
          <w:szCs w:val="26"/>
        </w:rPr>
        <w:t xml:space="preserve"> </w:t>
      </w:r>
      <w:r w:rsidR="001F5B0C">
        <w:rPr>
          <w:rFonts w:ascii="Times New Roman" w:hAnsi="Times New Roman" w:cs="Times New Roman"/>
          <w:sz w:val="26"/>
          <w:szCs w:val="26"/>
        </w:rPr>
        <w:t>(предоставленных) для жилищного строительства (за исключением земельных участков, приобретенных (предоставленных) для индивидуального</w:t>
      </w:r>
      <w:proofErr w:type="gramEnd"/>
      <w:r w:rsidR="001F5B0C">
        <w:rPr>
          <w:rFonts w:ascii="Times New Roman" w:hAnsi="Times New Roman" w:cs="Times New Roman"/>
          <w:sz w:val="26"/>
          <w:szCs w:val="26"/>
        </w:rPr>
        <w:t xml:space="preserve"> жилищного строительства, </w:t>
      </w:r>
      <w:proofErr w:type="gramStart"/>
      <w:r w:rsidR="001F5B0C">
        <w:rPr>
          <w:rFonts w:ascii="Times New Roman" w:hAnsi="Times New Roman" w:cs="Times New Roman"/>
          <w:sz w:val="26"/>
          <w:szCs w:val="26"/>
        </w:rPr>
        <w:t>используемых</w:t>
      </w:r>
      <w:proofErr w:type="gramEnd"/>
      <w:r w:rsidR="001F5B0C">
        <w:rPr>
          <w:rFonts w:ascii="Times New Roman" w:hAnsi="Times New Roman" w:cs="Times New Roman"/>
          <w:sz w:val="26"/>
          <w:szCs w:val="26"/>
        </w:rPr>
        <w:t xml:space="preserve"> в предпринимательской деятельности</w:t>
      </w:r>
      <w:r w:rsidR="00D93096">
        <w:rPr>
          <w:rFonts w:ascii="Times New Roman" w:hAnsi="Times New Roman" w:cs="Times New Roman"/>
          <w:sz w:val="26"/>
          <w:szCs w:val="26"/>
        </w:rPr>
        <w:t>)</w:t>
      </w:r>
      <w:r w:rsidR="001F5B0C">
        <w:rPr>
          <w:rFonts w:ascii="Times New Roman" w:hAnsi="Times New Roman" w:cs="Times New Roman"/>
          <w:sz w:val="26"/>
          <w:szCs w:val="26"/>
        </w:rPr>
        <w:t>;</w:t>
      </w:r>
    </w:p>
    <w:p w:rsidR="00B1446C" w:rsidRDefault="001F5B0C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</w:t>
      </w:r>
      <w:r w:rsidR="00B1446C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</w:t>
      </w:r>
      <w:r w:rsidR="00B144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B1446C">
        <w:rPr>
          <w:rFonts w:ascii="Times New Roman" w:hAnsi="Times New Roman" w:cs="Times New Roman"/>
          <w:sz w:val="26"/>
          <w:szCs w:val="26"/>
        </w:rPr>
        <w:t xml:space="preserve">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1F5B0C" w:rsidRDefault="001F5B0C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93096" w:rsidRDefault="00D93096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="006E3BC6">
        <w:rPr>
          <w:rFonts w:ascii="Times New Roman" w:hAnsi="Times New Roman" w:cs="Times New Roman"/>
          <w:sz w:val="26"/>
          <w:szCs w:val="26"/>
        </w:rPr>
        <w:t xml:space="preserve"> 1,</w:t>
      </w:r>
      <w:r>
        <w:rPr>
          <w:rFonts w:ascii="Times New Roman" w:hAnsi="Times New Roman" w:cs="Times New Roman"/>
          <w:sz w:val="26"/>
          <w:szCs w:val="26"/>
        </w:rPr>
        <w:t>5 процента в отношении прочих земельных участков</w:t>
      </w:r>
      <w:r w:rsidR="00D16D73">
        <w:rPr>
          <w:rFonts w:ascii="Times New Roman" w:hAnsi="Times New Roman" w:cs="Times New Roman"/>
          <w:sz w:val="26"/>
          <w:szCs w:val="26"/>
        </w:rPr>
        <w:t>.</w:t>
      </w:r>
    </w:p>
    <w:p w:rsidR="00D16D73" w:rsidRPr="003B56B5" w:rsidRDefault="00D16D73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 w:rsidRPr="003B56B5">
        <w:rPr>
          <w:rFonts w:ascii="Times New Roman" w:hAnsi="Times New Roman" w:cs="Times New Roman"/>
          <w:sz w:val="26"/>
          <w:szCs w:val="26"/>
        </w:rPr>
        <w:lastRenderedPageBreak/>
        <w:t xml:space="preserve">2.2 </w:t>
      </w:r>
      <w:r w:rsidR="00E43226" w:rsidRPr="003B56B5">
        <w:rPr>
          <w:rFonts w:ascii="Times New Roman" w:hAnsi="Times New Roman" w:cs="Times New Roman"/>
          <w:sz w:val="26"/>
          <w:szCs w:val="26"/>
        </w:rPr>
        <w:t xml:space="preserve">  </w:t>
      </w:r>
      <w:r w:rsidRPr="003B56B5">
        <w:rPr>
          <w:rFonts w:ascii="Times New Roman" w:hAnsi="Times New Roman" w:cs="Times New Roman"/>
          <w:sz w:val="26"/>
          <w:szCs w:val="26"/>
        </w:rPr>
        <w:t>Порядок и сроки уплаты налога</w:t>
      </w:r>
      <w:r w:rsidR="00625FBB" w:rsidRPr="003B56B5">
        <w:rPr>
          <w:rFonts w:ascii="Times New Roman" w:hAnsi="Times New Roman" w:cs="Times New Roman"/>
          <w:sz w:val="26"/>
          <w:szCs w:val="26"/>
        </w:rPr>
        <w:t xml:space="preserve"> и авансовых платежей по налогу</w:t>
      </w:r>
    </w:p>
    <w:p w:rsidR="00D16D73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16D73">
        <w:rPr>
          <w:rFonts w:ascii="Times New Roman" w:hAnsi="Times New Roman" w:cs="Times New Roman"/>
          <w:sz w:val="26"/>
          <w:szCs w:val="26"/>
        </w:rPr>
        <w:t xml:space="preserve">2.2.1 Налог подлежит уплате налогоплательщиками-организациями в срок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16D73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1352E">
        <w:rPr>
          <w:rFonts w:ascii="Times New Roman" w:hAnsi="Times New Roman" w:cs="Times New Roman"/>
          <w:sz w:val="26"/>
          <w:szCs w:val="26"/>
        </w:rPr>
        <w:t xml:space="preserve">    </w:t>
      </w:r>
      <w:r w:rsidRPr="00D16D73">
        <w:rPr>
          <w:rFonts w:ascii="Times New Roman" w:hAnsi="Times New Roman" w:cs="Times New Roman"/>
          <w:sz w:val="26"/>
          <w:szCs w:val="26"/>
        </w:rPr>
        <w:t>не позднее 1 марта года, следующего за истекшим налоговым периодом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0BB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2.2.2 Авансовые платежи по налогу подлежат уплате налогоплательщиками-</w:t>
      </w:r>
      <w:r w:rsidR="009520B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520BB" w:rsidRDefault="009520BB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43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6D73">
        <w:rPr>
          <w:rFonts w:ascii="Times New Roman" w:hAnsi="Times New Roman" w:cs="Times New Roman"/>
          <w:sz w:val="26"/>
          <w:szCs w:val="26"/>
        </w:rPr>
        <w:t xml:space="preserve">организациями в срок не позднее последнего числа месяца, следующего </w:t>
      </w:r>
      <w:proofErr w:type="gramStart"/>
      <w:r w:rsidR="00D16D7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16D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D73" w:rsidRDefault="009520BB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43226">
        <w:rPr>
          <w:rFonts w:ascii="Times New Roman" w:hAnsi="Times New Roman" w:cs="Times New Roman"/>
          <w:sz w:val="26"/>
          <w:szCs w:val="26"/>
        </w:rPr>
        <w:t xml:space="preserve">  </w:t>
      </w:r>
      <w:r w:rsidR="00D16D73">
        <w:rPr>
          <w:rFonts w:ascii="Times New Roman" w:hAnsi="Times New Roman" w:cs="Times New Roman"/>
          <w:sz w:val="26"/>
          <w:szCs w:val="26"/>
        </w:rPr>
        <w:t>истекшим отчетным перио</w:t>
      </w:r>
      <w:r w:rsidR="00B1352E">
        <w:rPr>
          <w:rFonts w:ascii="Times New Roman" w:hAnsi="Times New Roman" w:cs="Times New Roman"/>
          <w:sz w:val="26"/>
          <w:szCs w:val="26"/>
        </w:rPr>
        <w:t>дом;</w:t>
      </w:r>
    </w:p>
    <w:p w:rsidR="00B1352E" w:rsidRDefault="00B1352E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2.2.3 Налог подлежит уплате налогоплательщиками – физическими лицами   </w:t>
      </w:r>
    </w:p>
    <w:p w:rsidR="00344B7B" w:rsidRDefault="00B1352E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  срок не позднее 1 декабря  года, следующего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истекшим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4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налоговым </w:t>
      </w:r>
      <w:r w:rsidR="00344B7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1352E" w:rsidRDefault="00344B7B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1352E">
        <w:rPr>
          <w:rFonts w:ascii="Times New Roman" w:hAnsi="Times New Roman" w:cs="Times New Roman"/>
          <w:sz w:val="26"/>
          <w:szCs w:val="26"/>
        </w:rPr>
        <w:t>периодом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3226" w:rsidRDefault="00E43226" w:rsidP="00E4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Налоговые льготы предоставляются налогопла</w:t>
      </w:r>
      <w:r w:rsidR="00D51741">
        <w:rPr>
          <w:rFonts w:ascii="Times New Roman" w:hAnsi="Times New Roman" w:cs="Times New Roman"/>
          <w:sz w:val="26"/>
          <w:szCs w:val="26"/>
        </w:rPr>
        <w:t>тельщикам в соответствии со ст.391</w:t>
      </w:r>
      <w:r w:rsidR="00B46F31">
        <w:rPr>
          <w:rFonts w:ascii="Times New Roman" w:hAnsi="Times New Roman" w:cs="Times New Roman"/>
          <w:sz w:val="26"/>
          <w:szCs w:val="26"/>
        </w:rPr>
        <w:t>,</w:t>
      </w:r>
      <w:r w:rsidR="00D51741">
        <w:rPr>
          <w:rFonts w:ascii="Times New Roman" w:hAnsi="Times New Roman" w:cs="Times New Roman"/>
          <w:sz w:val="26"/>
          <w:szCs w:val="26"/>
        </w:rPr>
        <w:t xml:space="preserve"> 395,</w:t>
      </w:r>
      <w:r>
        <w:rPr>
          <w:rFonts w:ascii="Times New Roman" w:hAnsi="Times New Roman" w:cs="Times New Roman"/>
          <w:sz w:val="26"/>
          <w:szCs w:val="26"/>
        </w:rPr>
        <w:t>396 Налогового Кодекса Российской Федерации.</w:t>
      </w:r>
    </w:p>
    <w:p w:rsidR="00344B7B" w:rsidRPr="00E43226" w:rsidRDefault="003E4CEA" w:rsidP="00E4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момента вступления в силу настоящего решения признать утратившими силу Решение Дубровского поселкового Совета народных депутатов от </w:t>
      </w:r>
      <w:r w:rsidR="008C17E4">
        <w:rPr>
          <w:rFonts w:ascii="Times New Roman" w:hAnsi="Times New Roman" w:cs="Times New Roman"/>
          <w:sz w:val="26"/>
          <w:szCs w:val="26"/>
        </w:rPr>
        <w:t>19.11.2009г.</w:t>
      </w:r>
      <w:r w:rsidR="001B1C97">
        <w:rPr>
          <w:rFonts w:ascii="Times New Roman" w:hAnsi="Times New Roman" w:cs="Times New Roman"/>
          <w:sz w:val="26"/>
          <w:szCs w:val="26"/>
        </w:rPr>
        <w:t xml:space="preserve"> </w:t>
      </w:r>
      <w:r w:rsidR="00C872E4">
        <w:rPr>
          <w:rFonts w:ascii="Times New Roman" w:hAnsi="Times New Roman" w:cs="Times New Roman"/>
          <w:sz w:val="26"/>
          <w:szCs w:val="26"/>
        </w:rPr>
        <w:t xml:space="preserve">№ </w:t>
      </w:r>
      <w:r w:rsidR="001B1C97">
        <w:rPr>
          <w:rFonts w:ascii="Times New Roman" w:hAnsi="Times New Roman" w:cs="Times New Roman"/>
          <w:sz w:val="26"/>
          <w:szCs w:val="26"/>
        </w:rPr>
        <w:t>15 «О земельном налоге» ( в редакции Решений от</w:t>
      </w:r>
      <w:r w:rsidR="008C17E4">
        <w:rPr>
          <w:rFonts w:ascii="Times New Roman" w:hAnsi="Times New Roman" w:cs="Times New Roman"/>
          <w:sz w:val="26"/>
          <w:szCs w:val="26"/>
        </w:rPr>
        <w:t xml:space="preserve"> 09.11.2010 №65</w:t>
      </w:r>
      <w:r w:rsidR="00272B51">
        <w:rPr>
          <w:rFonts w:ascii="Times New Roman" w:hAnsi="Times New Roman" w:cs="Times New Roman"/>
          <w:sz w:val="26"/>
          <w:szCs w:val="26"/>
        </w:rPr>
        <w:t xml:space="preserve">, </w:t>
      </w:r>
      <w:r w:rsidR="00BA2FBD">
        <w:rPr>
          <w:rFonts w:ascii="Times New Roman" w:hAnsi="Times New Roman" w:cs="Times New Roman"/>
          <w:sz w:val="26"/>
          <w:szCs w:val="26"/>
        </w:rPr>
        <w:t>от 25.10.2012г.№163.</w:t>
      </w:r>
      <w:r w:rsidR="00272B51">
        <w:rPr>
          <w:rFonts w:ascii="Times New Roman" w:hAnsi="Times New Roman" w:cs="Times New Roman"/>
          <w:sz w:val="26"/>
          <w:szCs w:val="26"/>
        </w:rPr>
        <w:t>от 30.09.2013г.№</w:t>
      </w:r>
      <w:r w:rsidR="00BA2FBD">
        <w:rPr>
          <w:rFonts w:ascii="Times New Roman" w:hAnsi="Times New Roman" w:cs="Times New Roman"/>
          <w:sz w:val="26"/>
          <w:szCs w:val="26"/>
        </w:rPr>
        <w:t>2</w:t>
      </w:r>
      <w:r w:rsidR="00272B51">
        <w:rPr>
          <w:rFonts w:ascii="Times New Roman" w:hAnsi="Times New Roman" w:cs="Times New Roman"/>
          <w:sz w:val="26"/>
          <w:szCs w:val="26"/>
        </w:rPr>
        <w:t>03,</w:t>
      </w:r>
      <w:r w:rsidR="008D786F">
        <w:rPr>
          <w:rFonts w:ascii="Times New Roman" w:hAnsi="Times New Roman" w:cs="Times New Roman"/>
          <w:sz w:val="26"/>
          <w:szCs w:val="26"/>
        </w:rPr>
        <w:t xml:space="preserve"> от 25.07. 2</w:t>
      </w:r>
      <w:r w:rsidR="00EE3075">
        <w:rPr>
          <w:rFonts w:ascii="Times New Roman" w:hAnsi="Times New Roman" w:cs="Times New Roman"/>
          <w:sz w:val="26"/>
          <w:szCs w:val="26"/>
        </w:rPr>
        <w:t>014г. №239, от 20.11.2014г. №25,от 14.05.2015 №51,</w:t>
      </w:r>
      <w:r w:rsidR="003B53AB">
        <w:rPr>
          <w:rFonts w:ascii="Times New Roman" w:hAnsi="Times New Roman" w:cs="Times New Roman"/>
          <w:sz w:val="26"/>
          <w:szCs w:val="26"/>
        </w:rPr>
        <w:t xml:space="preserve"> от 07.11.2017г. №135, </w:t>
      </w:r>
      <w:r w:rsidR="00EE3075">
        <w:rPr>
          <w:rFonts w:ascii="Times New Roman" w:hAnsi="Times New Roman" w:cs="Times New Roman"/>
          <w:sz w:val="26"/>
          <w:szCs w:val="26"/>
        </w:rPr>
        <w:t xml:space="preserve"> от 25.09.2018г</w:t>
      </w:r>
      <w:r w:rsidR="00F80983">
        <w:rPr>
          <w:rFonts w:ascii="Times New Roman" w:hAnsi="Times New Roman" w:cs="Times New Roman"/>
          <w:sz w:val="26"/>
          <w:szCs w:val="26"/>
        </w:rPr>
        <w:t xml:space="preserve"> №176</w:t>
      </w:r>
      <w:r w:rsidR="00EE3075">
        <w:rPr>
          <w:rFonts w:ascii="Times New Roman" w:hAnsi="Times New Roman" w:cs="Times New Roman"/>
          <w:sz w:val="26"/>
          <w:szCs w:val="26"/>
        </w:rPr>
        <w:t xml:space="preserve">, </w:t>
      </w:r>
      <w:r w:rsidR="0040255F">
        <w:rPr>
          <w:rFonts w:ascii="Times New Roman" w:hAnsi="Times New Roman" w:cs="Times New Roman"/>
          <w:sz w:val="26"/>
          <w:szCs w:val="26"/>
        </w:rPr>
        <w:t>от 26.11.2019г.</w:t>
      </w:r>
      <w:r w:rsidR="00F80983">
        <w:rPr>
          <w:rFonts w:ascii="Times New Roman" w:hAnsi="Times New Roman" w:cs="Times New Roman"/>
          <w:sz w:val="26"/>
          <w:szCs w:val="26"/>
        </w:rPr>
        <w:t>№19</w:t>
      </w:r>
      <w:r w:rsidR="0040255F">
        <w:rPr>
          <w:rFonts w:ascii="Times New Roman" w:hAnsi="Times New Roman" w:cs="Times New Roman"/>
          <w:sz w:val="26"/>
          <w:szCs w:val="26"/>
        </w:rPr>
        <w:t>)</w:t>
      </w:r>
      <w:r w:rsidR="001F239C">
        <w:rPr>
          <w:rFonts w:ascii="Times New Roman" w:hAnsi="Times New Roman" w:cs="Times New Roman"/>
          <w:sz w:val="26"/>
          <w:szCs w:val="26"/>
        </w:rPr>
        <w:t>.</w:t>
      </w:r>
    </w:p>
    <w:p w:rsidR="00E43226" w:rsidRDefault="001B1C97" w:rsidP="001B1C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D8608B">
        <w:rPr>
          <w:rFonts w:ascii="Times New Roman" w:hAnsi="Times New Roman" w:cs="Times New Roman"/>
          <w:sz w:val="26"/>
          <w:szCs w:val="26"/>
        </w:rPr>
        <w:t xml:space="preserve">вступает </w:t>
      </w:r>
      <w:r w:rsidR="004F1A5A">
        <w:rPr>
          <w:rFonts w:ascii="Times New Roman" w:hAnsi="Times New Roman" w:cs="Times New Roman"/>
          <w:sz w:val="26"/>
          <w:szCs w:val="26"/>
        </w:rPr>
        <w:t>в законную силу с 1 января 2021 года, но не ранее чем по истечении одного месяца со дня его официального опубликования</w:t>
      </w:r>
      <w:r w:rsidR="003A77BA">
        <w:rPr>
          <w:rFonts w:ascii="Times New Roman" w:hAnsi="Times New Roman" w:cs="Times New Roman"/>
          <w:sz w:val="26"/>
          <w:szCs w:val="26"/>
        </w:rPr>
        <w:t xml:space="preserve"> и не ранее 1-го числа очередного налогового периода по соответствующему налогу.</w:t>
      </w:r>
    </w:p>
    <w:p w:rsidR="00520B8A" w:rsidRPr="00520B8A" w:rsidRDefault="00520B8A" w:rsidP="00520B8A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B8A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периодическом печатном средстве массовой информации «Вестник Дубровского района», а также разместить на сайте </w:t>
      </w:r>
      <w:r w:rsidR="009B54A3">
        <w:rPr>
          <w:rFonts w:ascii="Times New Roman" w:hAnsi="Times New Roman" w:cs="Times New Roman"/>
          <w:sz w:val="26"/>
          <w:szCs w:val="26"/>
        </w:rPr>
        <w:t xml:space="preserve">Дубровского </w:t>
      </w:r>
      <w:r w:rsidRPr="00520B8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B54A3">
        <w:rPr>
          <w:rFonts w:ascii="Times New Roman" w:hAnsi="Times New Roman" w:cs="Times New Roman"/>
          <w:sz w:val="26"/>
          <w:szCs w:val="26"/>
        </w:rPr>
        <w:t>района Брянской области.</w:t>
      </w:r>
    </w:p>
    <w:p w:rsidR="00794C12" w:rsidRPr="00A43346" w:rsidRDefault="00794C12" w:rsidP="00A43346">
      <w:pPr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D43A18" w:rsidRDefault="00D43A18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56C76" w:rsidRDefault="00056C76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56C76" w:rsidRDefault="00056C76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Дубровского </w:t>
      </w:r>
    </w:p>
    <w:p w:rsidR="00056C76" w:rsidRDefault="00056C76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       П.В.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Парлюк</w:t>
      </w:r>
      <w:proofErr w:type="spellEnd"/>
    </w:p>
    <w:p w:rsidR="009B54A3" w:rsidRDefault="009B54A3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B54A3" w:rsidRDefault="009B54A3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B54A3" w:rsidRDefault="009B54A3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sectPr w:rsidR="009B54A3" w:rsidSect="00056C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6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FF"/>
    <w:rsid w:val="00004947"/>
    <w:rsid w:val="00010A53"/>
    <w:rsid w:val="00013F17"/>
    <w:rsid w:val="00024F6A"/>
    <w:rsid w:val="00032ADD"/>
    <w:rsid w:val="00056C76"/>
    <w:rsid w:val="00070759"/>
    <w:rsid w:val="000872C6"/>
    <w:rsid w:val="000877E0"/>
    <w:rsid w:val="00090135"/>
    <w:rsid w:val="000A44E1"/>
    <w:rsid w:val="000B0D15"/>
    <w:rsid w:val="000B73E4"/>
    <w:rsid w:val="000E0A11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817A0"/>
    <w:rsid w:val="00181B84"/>
    <w:rsid w:val="001A0F71"/>
    <w:rsid w:val="001B1C97"/>
    <w:rsid w:val="001B2781"/>
    <w:rsid w:val="001C785D"/>
    <w:rsid w:val="001D2C02"/>
    <w:rsid w:val="001D588D"/>
    <w:rsid w:val="001E3A34"/>
    <w:rsid w:val="001F239C"/>
    <w:rsid w:val="001F5B0C"/>
    <w:rsid w:val="00222356"/>
    <w:rsid w:val="0023636E"/>
    <w:rsid w:val="0025165E"/>
    <w:rsid w:val="00261382"/>
    <w:rsid w:val="00272B51"/>
    <w:rsid w:val="0027702F"/>
    <w:rsid w:val="00294EEA"/>
    <w:rsid w:val="002A1AA4"/>
    <w:rsid w:val="002C6236"/>
    <w:rsid w:val="002E2283"/>
    <w:rsid w:val="002F0021"/>
    <w:rsid w:val="003101CC"/>
    <w:rsid w:val="0031788A"/>
    <w:rsid w:val="003445B2"/>
    <w:rsid w:val="00344B7B"/>
    <w:rsid w:val="00351955"/>
    <w:rsid w:val="00353311"/>
    <w:rsid w:val="003737E5"/>
    <w:rsid w:val="00375054"/>
    <w:rsid w:val="00383D07"/>
    <w:rsid w:val="00386F25"/>
    <w:rsid w:val="003A77BA"/>
    <w:rsid w:val="003B53AB"/>
    <w:rsid w:val="003B56B5"/>
    <w:rsid w:val="003C07D8"/>
    <w:rsid w:val="003C2DFB"/>
    <w:rsid w:val="003C6E0B"/>
    <w:rsid w:val="003C7685"/>
    <w:rsid w:val="003D27F5"/>
    <w:rsid w:val="003E38A8"/>
    <w:rsid w:val="003E42CA"/>
    <w:rsid w:val="003E4CEA"/>
    <w:rsid w:val="00401710"/>
    <w:rsid w:val="0040255F"/>
    <w:rsid w:val="00402EB5"/>
    <w:rsid w:val="0040523C"/>
    <w:rsid w:val="00411D0B"/>
    <w:rsid w:val="004213D7"/>
    <w:rsid w:val="0046625E"/>
    <w:rsid w:val="004668F0"/>
    <w:rsid w:val="00470EA5"/>
    <w:rsid w:val="004858F1"/>
    <w:rsid w:val="004C28AC"/>
    <w:rsid w:val="004D2CF6"/>
    <w:rsid w:val="004E7094"/>
    <w:rsid w:val="004F1A5A"/>
    <w:rsid w:val="004F1BC2"/>
    <w:rsid w:val="004F6CDC"/>
    <w:rsid w:val="00515A87"/>
    <w:rsid w:val="00520B8A"/>
    <w:rsid w:val="00531292"/>
    <w:rsid w:val="00537195"/>
    <w:rsid w:val="005520A5"/>
    <w:rsid w:val="00564575"/>
    <w:rsid w:val="00597E0D"/>
    <w:rsid w:val="005C2838"/>
    <w:rsid w:val="005D4C26"/>
    <w:rsid w:val="005E2DB8"/>
    <w:rsid w:val="005F72D1"/>
    <w:rsid w:val="00621692"/>
    <w:rsid w:val="00625FBB"/>
    <w:rsid w:val="006264F5"/>
    <w:rsid w:val="0063773C"/>
    <w:rsid w:val="0064201B"/>
    <w:rsid w:val="006420FF"/>
    <w:rsid w:val="00643960"/>
    <w:rsid w:val="006665DC"/>
    <w:rsid w:val="006A1188"/>
    <w:rsid w:val="006B5A68"/>
    <w:rsid w:val="006D4398"/>
    <w:rsid w:val="006E3BC6"/>
    <w:rsid w:val="006F77F2"/>
    <w:rsid w:val="00704BF2"/>
    <w:rsid w:val="00746C16"/>
    <w:rsid w:val="00752CB8"/>
    <w:rsid w:val="00754DE2"/>
    <w:rsid w:val="00754E4F"/>
    <w:rsid w:val="0076782F"/>
    <w:rsid w:val="00794C12"/>
    <w:rsid w:val="00796FB5"/>
    <w:rsid w:val="0079705F"/>
    <w:rsid w:val="007A083A"/>
    <w:rsid w:val="007A53EE"/>
    <w:rsid w:val="007B2F00"/>
    <w:rsid w:val="007C6B88"/>
    <w:rsid w:val="007C7A24"/>
    <w:rsid w:val="007E4431"/>
    <w:rsid w:val="00804376"/>
    <w:rsid w:val="00822DC8"/>
    <w:rsid w:val="00827851"/>
    <w:rsid w:val="00833944"/>
    <w:rsid w:val="008361B1"/>
    <w:rsid w:val="00840AE5"/>
    <w:rsid w:val="00860668"/>
    <w:rsid w:val="008730A9"/>
    <w:rsid w:val="008B5BF9"/>
    <w:rsid w:val="008C17E4"/>
    <w:rsid w:val="008D1425"/>
    <w:rsid w:val="008D381A"/>
    <w:rsid w:val="008D5908"/>
    <w:rsid w:val="008D786F"/>
    <w:rsid w:val="008E0CED"/>
    <w:rsid w:val="008E2456"/>
    <w:rsid w:val="008F2F6C"/>
    <w:rsid w:val="008F2F71"/>
    <w:rsid w:val="00900CB6"/>
    <w:rsid w:val="00901278"/>
    <w:rsid w:val="009273A1"/>
    <w:rsid w:val="009520BB"/>
    <w:rsid w:val="00960AE1"/>
    <w:rsid w:val="00961E71"/>
    <w:rsid w:val="00971ABD"/>
    <w:rsid w:val="00982FE7"/>
    <w:rsid w:val="009A17F2"/>
    <w:rsid w:val="009A41A5"/>
    <w:rsid w:val="009B54A3"/>
    <w:rsid w:val="009C31B8"/>
    <w:rsid w:val="009D05C6"/>
    <w:rsid w:val="009D326A"/>
    <w:rsid w:val="009E0919"/>
    <w:rsid w:val="009F43C2"/>
    <w:rsid w:val="00A127BD"/>
    <w:rsid w:val="00A13DE4"/>
    <w:rsid w:val="00A16F29"/>
    <w:rsid w:val="00A211FF"/>
    <w:rsid w:val="00A21BC4"/>
    <w:rsid w:val="00A30FB7"/>
    <w:rsid w:val="00A339A5"/>
    <w:rsid w:val="00A35A2E"/>
    <w:rsid w:val="00A43346"/>
    <w:rsid w:val="00A96A2B"/>
    <w:rsid w:val="00AA16E1"/>
    <w:rsid w:val="00AB609A"/>
    <w:rsid w:val="00AC4CF8"/>
    <w:rsid w:val="00AD14F3"/>
    <w:rsid w:val="00AF11F7"/>
    <w:rsid w:val="00AF4D1D"/>
    <w:rsid w:val="00B022D9"/>
    <w:rsid w:val="00B107BA"/>
    <w:rsid w:val="00B1352E"/>
    <w:rsid w:val="00B1446C"/>
    <w:rsid w:val="00B14B05"/>
    <w:rsid w:val="00B216C5"/>
    <w:rsid w:val="00B46F31"/>
    <w:rsid w:val="00B57324"/>
    <w:rsid w:val="00B6108D"/>
    <w:rsid w:val="00B708E4"/>
    <w:rsid w:val="00B73C1B"/>
    <w:rsid w:val="00B92C00"/>
    <w:rsid w:val="00B93122"/>
    <w:rsid w:val="00BA2FBD"/>
    <w:rsid w:val="00BA6B6A"/>
    <w:rsid w:val="00BB765C"/>
    <w:rsid w:val="00BD0562"/>
    <w:rsid w:val="00C21940"/>
    <w:rsid w:val="00C23D2B"/>
    <w:rsid w:val="00C40953"/>
    <w:rsid w:val="00C5704F"/>
    <w:rsid w:val="00C76A6B"/>
    <w:rsid w:val="00C872E4"/>
    <w:rsid w:val="00CB3B5A"/>
    <w:rsid w:val="00CD6B44"/>
    <w:rsid w:val="00CD735D"/>
    <w:rsid w:val="00CF2000"/>
    <w:rsid w:val="00CF2D72"/>
    <w:rsid w:val="00CF3747"/>
    <w:rsid w:val="00CF4F0B"/>
    <w:rsid w:val="00D0278E"/>
    <w:rsid w:val="00D02E93"/>
    <w:rsid w:val="00D0419C"/>
    <w:rsid w:val="00D10597"/>
    <w:rsid w:val="00D16D73"/>
    <w:rsid w:val="00D35B61"/>
    <w:rsid w:val="00D43A18"/>
    <w:rsid w:val="00D51741"/>
    <w:rsid w:val="00D55182"/>
    <w:rsid w:val="00D6107E"/>
    <w:rsid w:val="00D80D5D"/>
    <w:rsid w:val="00D83B60"/>
    <w:rsid w:val="00D8608B"/>
    <w:rsid w:val="00D9093B"/>
    <w:rsid w:val="00D91E1D"/>
    <w:rsid w:val="00D93096"/>
    <w:rsid w:val="00D94190"/>
    <w:rsid w:val="00DA5FA0"/>
    <w:rsid w:val="00DB37CA"/>
    <w:rsid w:val="00DB7CC3"/>
    <w:rsid w:val="00DC6B16"/>
    <w:rsid w:val="00DD77BD"/>
    <w:rsid w:val="00DF2026"/>
    <w:rsid w:val="00DF4EB2"/>
    <w:rsid w:val="00DF6AA0"/>
    <w:rsid w:val="00E04EF6"/>
    <w:rsid w:val="00E43226"/>
    <w:rsid w:val="00E4657D"/>
    <w:rsid w:val="00E64E8C"/>
    <w:rsid w:val="00E669E3"/>
    <w:rsid w:val="00E977B6"/>
    <w:rsid w:val="00EA6B3D"/>
    <w:rsid w:val="00EA72A3"/>
    <w:rsid w:val="00EC52DB"/>
    <w:rsid w:val="00ED0025"/>
    <w:rsid w:val="00EE3075"/>
    <w:rsid w:val="00EF26C9"/>
    <w:rsid w:val="00F4591F"/>
    <w:rsid w:val="00F62BDB"/>
    <w:rsid w:val="00F630D8"/>
    <w:rsid w:val="00F71BC8"/>
    <w:rsid w:val="00F77161"/>
    <w:rsid w:val="00F80983"/>
    <w:rsid w:val="00FA075B"/>
    <w:rsid w:val="00FA1AB7"/>
    <w:rsid w:val="00FB1C56"/>
    <w:rsid w:val="00FB2CED"/>
    <w:rsid w:val="00FC2CFE"/>
    <w:rsid w:val="00FD0570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9A2C-A85B-43AA-B111-1C714C77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2020-09-21T05:23:00Z</cp:lastPrinted>
  <dcterms:created xsi:type="dcterms:W3CDTF">2020-08-03T13:27:00Z</dcterms:created>
  <dcterms:modified xsi:type="dcterms:W3CDTF">2020-09-22T13:22:00Z</dcterms:modified>
</cp:coreProperties>
</file>