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DCF" w:rsidRPr="00E21E12" w:rsidRDefault="00647117">
      <w:pPr>
        <w:pStyle w:val="20"/>
        <w:shd w:val="clear" w:color="auto" w:fill="auto"/>
        <w:spacing w:line="260" w:lineRule="exact"/>
        <w:ind w:firstLine="0"/>
      </w:pPr>
      <w:r w:rsidRPr="00E21E12">
        <w:t>РОССИЙСКАЯ ФЕДЕРАЦИЯ</w:t>
      </w:r>
    </w:p>
    <w:p w:rsidR="00662C06" w:rsidRPr="00E21E12" w:rsidRDefault="00662C06">
      <w:pPr>
        <w:pStyle w:val="20"/>
        <w:shd w:val="clear" w:color="auto" w:fill="auto"/>
        <w:spacing w:line="260" w:lineRule="exact"/>
        <w:ind w:firstLine="0"/>
      </w:pPr>
      <w:r w:rsidRPr="00E21E12">
        <w:t>БРЯНСКАЯ ОБЛАСТЬ</w:t>
      </w:r>
    </w:p>
    <w:p w:rsidR="00FE1DCF" w:rsidRPr="00E21E12" w:rsidRDefault="00647117" w:rsidP="00662C06">
      <w:pPr>
        <w:pStyle w:val="20"/>
        <w:shd w:val="clear" w:color="auto" w:fill="auto"/>
        <w:spacing w:after="647" w:line="260" w:lineRule="exact"/>
        <w:ind w:left="180" w:firstLine="0"/>
      </w:pPr>
      <w:r w:rsidRPr="00E21E12">
        <w:t xml:space="preserve">АДМИНИСТРАЦИЯ </w:t>
      </w:r>
      <w:r w:rsidR="00662C06" w:rsidRPr="00E21E12">
        <w:t xml:space="preserve">ДУБРОВСКОГО </w:t>
      </w:r>
      <w:r w:rsidRPr="00E21E12">
        <w:t xml:space="preserve"> РАЙОНА</w:t>
      </w:r>
    </w:p>
    <w:p w:rsidR="00FE4453" w:rsidRDefault="00FE4453" w:rsidP="00FE4453">
      <w:pPr>
        <w:pStyle w:val="30"/>
        <w:shd w:val="clear" w:color="auto" w:fill="auto"/>
        <w:spacing w:before="0" w:after="277" w:line="240" w:lineRule="auto"/>
        <w:ind w:right="-29"/>
        <w:jc w:val="center"/>
        <w:rPr>
          <w:b w:val="0"/>
        </w:rPr>
      </w:pPr>
      <w:r>
        <w:rPr>
          <w:b w:val="0"/>
        </w:rPr>
        <w:t>РАСПОРЯЖЕНИЕ</w:t>
      </w:r>
    </w:p>
    <w:p w:rsidR="00662C06" w:rsidRPr="00E21E12" w:rsidRDefault="00662C06" w:rsidP="00D65A37">
      <w:pPr>
        <w:pStyle w:val="30"/>
        <w:shd w:val="clear" w:color="auto" w:fill="auto"/>
        <w:spacing w:before="0" w:after="277" w:line="240" w:lineRule="auto"/>
        <w:ind w:right="-29"/>
        <w:rPr>
          <w:b w:val="0"/>
        </w:rPr>
      </w:pPr>
      <w:r w:rsidRPr="00E21E12">
        <w:rPr>
          <w:b w:val="0"/>
        </w:rPr>
        <w:t xml:space="preserve">От  </w:t>
      </w:r>
      <w:r w:rsidR="00D65A37" w:rsidRPr="00E21E12">
        <w:rPr>
          <w:b w:val="0"/>
        </w:rPr>
        <w:t xml:space="preserve"> </w:t>
      </w:r>
      <w:r w:rsidR="00D6388F">
        <w:rPr>
          <w:b w:val="0"/>
        </w:rPr>
        <w:t>25.</w:t>
      </w:r>
      <w:r w:rsidRPr="00E21E12">
        <w:rPr>
          <w:b w:val="0"/>
        </w:rPr>
        <w:t xml:space="preserve">01.2023г.       </w:t>
      </w:r>
      <w:r w:rsidR="00D65A37" w:rsidRPr="00E21E12">
        <w:rPr>
          <w:b w:val="0"/>
        </w:rPr>
        <w:t xml:space="preserve">                                                                                         </w:t>
      </w:r>
      <w:r w:rsidR="00D6388F">
        <w:rPr>
          <w:b w:val="0"/>
        </w:rPr>
        <w:t>№   33-р</w:t>
      </w:r>
    </w:p>
    <w:p w:rsidR="00D65A37" w:rsidRPr="00E21E12" w:rsidRDefault="00D65A37" w:rsidP="00D65A37">
      <w:pPr>
        <w:pStyle w:val="30"/>
        <w:shd w:val="clear" w:color="auto" w:fill="auto"/>
        <w:spacing w:before="0" w:after="277" w:line="240" w:lineRule="auto"/>
        <w:ind w:right="-29"/>
        <w:rPr>
          <w:b w:val="0"/>
        </w:rPr>
      </w:pPr>
      <w:proofErr w:type="spellStart"/>
      <w:r w:rsidRPr="00E21E12">
        <w:rPr>
          <w:b w:val="0"/>
        </w:rPr>
        <w:t>п</w:t>
      </w:r>
      <w:proofErr w:type="gramStart"/>
      <w:r w:rsidRPr="00E21E12">
        <w:rPr>
          <w:b w:val="0"/>
        </w:rPr>
        <w:t>.Д</w:t>
      </w:r>
      <w:proofErr w:type="gramEnd"/>
      <w:r w:rsidRPr="00E21E12">
        <w:rPr>
          <w:b w:val="0"/>
        </w:rPr>
        <w:t>убровка</w:t>
      </w:r>
      <w:proofErr w:type="spellEnd"/>
    </w:p>
    <w:p w:rsidR="00FE1DCF" w:rsidRPr="00E21E12" w:rsidRDefault="00662C06" w:rsidP="00F73EEA">
      <w:pPr>
        <w:pStyle w:val="30"/>
        <w:shd w:val="clear" w:color="auto" w:fill="auto"/>
        <w:spacing w:before="0" w:after="277"/>
        <w:ind w:right="4507"/>
        <w:rPr>
          <w:b w:val="0"/>
        </w:rPr>
      </w:pPr>
      <w:r w:rsidRPr="00E21E12">
        <w:rPr>
          <w:b w:val="0"/>
        </w:rPr>
        <w:t xml:space="preserve"> </w:t>
      </w:r>
      <w:r w:rsidR="00647117" w:rsidRPr="00E21E12">
        <w:rPr>
          <w:b w:val="0"/>
        </w:rPr>
        <w:t xml:space="preserve">О создании рабочей группы по </w:t>
      </w:r>
      <w:r w:rsidR="00F73EEA">
        <w:rPr>
          <w:b w:val="0"/>
        </w:rPr>
        <w:t>в</w:t>
      </w:r>
      <w:r w:rsidR="00647117" w:rsidRPr="00E21E12">
        <w:rPr>
          <w:b w:val="0"/>
        </w:rPr>
        <w:t xml:space="preserve">недрению Стандарта развития конкуренции в </w:t>
      </w:r>
      <w:r w:rsidR="00D65A37" w:rsidRPr="00E21E12">
        <w:rPr>
          <w:b w:val="0"/>
        </w:rPr>
        <w:t xml:space="preserve">Дубровском </w:t>
      </w:r>
      <w:r w:rsidR="00D82883" w:rsidRPr="00E21E12">
        <w:rPr>
          <w:b w:val="0"/>
        </w:rPr>
        <w:t xml:space="preserve">муниципальном </w:t>
      </w:r>
      <w:r w:rsidR="00647117" w:rsidRPr="00E21E12">
        <w:rPr>
          <w:b w:val="0"/>
        </w:rPr>
        <w:t>районе</w:t>
      </w:r>
      <w:r w:rsidR="00F73EEA">
        <w:rPr>
          <w:b w:val="0"/>
        </w:rPr>
        <w:t xml:space="preserve"> Брянской области</w:t>
      </w:r>
    </w:p>
    <w:p w:rsidR="00FE1DCF" w:rsidRPr="00E21E12" w:rsidRDefault="00D65A37" w:rsidP="00D65A37">
      <w:pPr>
        <w:pStyle w:val="20"/>
        <w:shd w:val="clear" w:color="auto" w:fill="auto"/>
        <w:spacing w:after="323" w:line="336" w:lineRule="exact"/>
        <w:ind w:firstLine="0"/>
        <w:jc w:val="both"/>
      </w:pPr>
      <w:r w:rsidRPr="00E21E12">
        <w:t xml:space="preserve">     </w:t>
      </w:r>
      <w:r w:rsidR="00647117" w:rsidRPr="00E21E12">
        <w:t>В соответствии</w:t>
      </w:r>
      <w:r w:rsidR="00EC3591">
        <w:t xml:space="preserve"> с</w:t>
      </w:r>
      <w:r w:rsidR="00647117" w:rsidRPr="00E21E12">
        <w:t xml:space="preserve"> </w:t>
      </w:r>
      <w:r w:rsidR="00EC3591" w:rsidRPr="00E21E12">
        <w:t>распоряжением Правительства Российской Федерации от 17.04.2019 № 768-р</w:t>
      </w:r>
      <w:r w:rsidR="00EC3591">
        <w:t xml:space="preserve"> </w:t>
      </w:r>
      <w:r w:rsidR="00FA01A2">
        <w:t>«Об</w:t>
      </w:r>
      <w:r w:rsidR="00EC3591">
        <w:t xml:space="preserve"> утвержден</w:t>
      </w:r>
      <w:r w:rsidR="00FA01A2">
        <w:t>ии</w:t>
      </w:r>
      <w:r w:rsidR="00EC3591">
        <w:t xml:space="preserve"> Стандарт</w:t>
      </w:r>
      <w:r w:rsidR="00647117" w:rsidRPr="00E21E12">
        <w:t xml:space="preserve"> развития конкуренции в субъектах Ро</w:t>
      </w:r>
      <w:r w:rsidR="00EC3591">
        <w:t>ссийской Федерации</w:t>
      </w:r>
      <w:r w:rsidR="00FA01A2">
        <w:t>»</w:t>
      </w:r>
      <w:r w:rsidR="009440F5">
        <w:t>, в целях реализации мероприятий по внедрению Стандарта развития конкуренции в Дубровском муниципальном районе</w:t>
      </w:r>
      <w:r w:rsidR="00FA01A2">
        <w:t xml:space="preserve"> Брянской области</w:t>
      </w:r>
      <w:r w:rsidR="00FE4453">
        <w:t>:</w:t>
      </w:r>
    </w:p>
    <w:p w:rsidR="00FE1DCF" w:rsidRPr="00E21E12" w:rsidRDefault="00647117">
      <w:pPr>
        <w:pStyle w:val="20"/>
        <w:numPr>
          <w:ilvl w:val="0"/>
          <w:numId w:val="1"/>
        </w:numPr>
        <w:shd w:val="clear" w:color="auto" w:fill="auto"/>
        <w:tabs>
          <w:tab w:val="left" w:pos="1049"/>
        </w:tabs>
        <w:spacing w:line="307" w:lineRule="exact"/>
        <w:ind w:firstLine="720"/>
        <w:jc w:val="both"/>
      </w:pPr>
      <w:r w:rsidRPr="00E21E12">
        <w:t xml:space="preserve">Создать рабочую группу по внедрению Стандарта развития конкуренции в </w:t>
      </w:r>
      <w:r w:rsidR="00D65A37" w:rsidRPr="00E21E12">
        <w:t xml:space="preserve">Дубровском </w:t>
      </w:r>
      <w:r w:rsidR="00477851" w:rsidRPr="00E21E12">
        <w:t>муниципальном районе</w:t>
      </w:r>
      <w:r w:rsidR="00FA01A2">
        <w:t xml:space="preserve"> Брянской области</w:t>
      </w:r>
      <w:r w:rsidRPr="00E21E12">
        <w:t>.</w:t>
      </w:r>
    </w:p>
    <w:p w:rsidR="00D65A37" w:rsidRPr="00E21E12" w:rsidRDefault="00647117">
      <w:pPr>
        <w:pStyle w:val="20"/>
        <w:numPr>
          <w:ilvl w:val="0"/>
          <w:numId w:val="1"/>
        </w:numPr>
        <w:shd w:val="clear" w:color="auto" w:fill="auto"/>
        <w:tabs>
          <w:tab w:val="left" w:pos="1049"/>
        </w:tabs>
        <w:spacing w:line="307" w:lineRule="exact"/>
        <w:ind w:firstLine="720"/>
        <w:jc w:val="both"/>
      </w:pPr>
      <w:r w:rsidRPr="00E21E12">
        <w:t>Утвердить</w:t>
      </w:r>
      <w:r w:rsidR="00D65A37" w:rsidRPr="00E21E12">
        <w:t>:</w:t>
      </w:r>
    </w:p>
    <w:p w:rsidR="00FE1DCF" w:rsidRPr="00E21E12" w:rsidRDefault="00D65A37" w:rsidP="00D65A37">
      <w:pPr>
        <w:pStyle w:val="20"/>
        <w:shd w:val="clear" w:color="auto" w:fill="auto"/>
        <w:tabs>
          <w:tab w:val="left" w:pos="0"/>
        </w:tabs>
        <w:spacing w:line="307" w:lineRule="exact"/>
        <w:ind w:firstLine="709"/>
        <w:jc w:val="both"/>
      </w:pPr>
      <w:r w:rsidRPr="00E21E12">
        <w:t>2.1.</w:t>
      </w:r>
      <w:r w:rsidR="00647117" w:rsidRPr="00E21E12">
        <w:t xml:space="preserve"> Положение о рабочей группе по внедрению Стандарта развития конкуренции в </w:t>
      </w:r>
      <w:r w:rsidRPr="00E21E12">
        <w:t xml:space="preserve">Дубровском </w:t>
      </w:r>
      <w:r w:rsidR="00477851" w:rsidRPr="00E21E12">
        <w:t>муниципальном</w:t>
      </w:r>
      <w:r w:rsidRPr="00E21E12">
        <w:t xml:space="preserve"> районе </w:t>
      </w:r>
      <w:r w:rsidR="00FA01A2">
        <w:t xml:space="preserve">Брянской области </w:t>
      </w:r>
      <w:r w:rsidRPr="00E21E12">
        <w:t>согласно приложению  №1</w:t>
      </w:r>
      <w:r w:rsidR="00647117" w:rsidRPr="00E21E12">
        <w:t>.</w:t>
      </w:r>
    </w:p>
    <w:p w:rsidR="00D65A37" w:rsidRDefault="00D65A37" w:rsidP="00D65A37">
      <w:pPr>
        <w:pStyle w:val="20"/>
        <w:shd w:val="clear" w:color="auto" w:fill="auto"/>
        <w:tabs>
          <w:tab w:val="left" w:pos="0"/>
        </w:tabs>
        <w:spacing w:line="307" w:lineRule="exact"/>
        <w:ind w:firstLine="709"/>
        <w:jc w:val="both"/>
      </w:pPr>
      <w:r w:rsidRPr="00E21E12">
        <w:t xml:space="preserve">2.2. Состав </w:t>
      </w:r>
      <w:r w:rsidR="00477851" w:rsidRPr="00E21E12">
        <w:t xml:space="preserve">рабочей группы по внедрению Стандарта развития конкуренции в Дубровском муниципальном районе </w:t>
      </w:r>
      <w:r w:rsidR="00FA01A2">
        <w:t xml:space="preserve">Брянской области </w:t>
      </w:r>
      <w:r w:rsidR="00477851" w:rsidRPr="00E21E12">
        <w:t>согласно приложению №2.</w:t>
      </w:r>
    </w:p>
    <w:p w:rsidR="00AF6E39" w:rsidRPr="00E21E12" w:rsidRDefault="00AF6E39" w:rsidP="00D65A37">
      <w:pPr>
        <w:pStyle w:val="20"/>
        <w:shd w:val="clear" w:color="auto" w:fill="auto"/>
        <w:tabs>
          <w:tab w:val="left" w:pos="0"/>
        </w:tabs>
        <w:spacing w:line="307" w:lineRule="exact"/>
        <w:ind w:firstLine="709"/>
        <w:jc w:val="both"/>
      </w:pPr>
      <w:r>
        <w:t>3. Распоряжение администрации Дубровского района от 14.11.2016  №444ар «О координационном совете по внедрению Стандарта развития конкуренции в Дубровском районе» признать утратившим силу.</w:t>
      </w:r>
    </w:p>
    <w:p w:rsidR="00FE1DCF" w:rsidRPr="00E21E12" w:rsidRDefault="00AF6E39">
      <w:pPr>
        <w:pStyle w:val="20"/>
        <w:shd w:val="clear" w:color="auto" w:fill="auto"/>
        <w:spacing w:line="307" w:lineRule="exact"/>
        <w:ind w:firstLine="720"/>
        <w:jc w:val="both"/>
      </w:pPr>
      <w:r>
        <w:t>4</w:t>
      </w:r>
      <w:r w:rsidR="00647117" w:rsidRPr="00E21E12">
        <w:t>.</w:t>
      </w:r>
      <w:r>
        <w:t xml:space="preserve"> </w:t>
      </w:r>
      <w:r w:rsidR="00FE4453">
        <w:t>Настоящее распоряжение</w:t>
      </w:r>
      <w:r w:rsidR="00477851" w:rsidRPr="00E21E12">
        <w:t xml:space="preserve"> разместить </w:t>
      </w:r>
      <w:r w:rsidR="00647117" w:rsidRPr="00E21E12">
        <w:t xml:space="preserve">на сайте </w:t>
      </w:r>
      <w:r w:rsidR="00477851" w:rsidRPr="00E21E12">
        <w:t>Дубровского муниципального</w:t>
      </w:r>
      <w:r w:rsidR="00647117" w:rsidRPr="00E21E12">
        <w:t xml:space="preserve"> района </w:t>
      </w:r>
      <w:r w:rsidR="00FA01A2">
        <w:t xml:space="preserve">Брянской области </w:t>
      </w:r>
      <w:r w:rsidR="00477851" w:rsidRPr="00E21E12">
        <w:t xml:space="preserve">в информационно-телекоммуникационной </w:t>
      </w:r>
      <w:r w:rsidR="00647117" w:rsidRPr="00E21E12">
        <w:t xml:space="preserve"> сет</w:t>
      </w:r>
      <w:r w:rsidR="00477851" w:rsidRPr="00E21E12">
        <w:t>и «</w:t>
      </w:r>
      <w:r w:rsidR="00647117" w:rsidRPr="00E21E12">
        <w:t>Интернет».</w:t>
      </w:r>
    </w:p>
    <w:p w:rsidR="00FE1DCF" w:rsidRPr="00E21E12" w:rsidRDefault="00AF6E39">
      <w:pPr>
        <w:pStyle w:val="20"/>
        <w:shd w:val="clear" w:color="auto" w:fill="auto"/>
        <w:spacing w:after="544" w:line="307" w:lineRule="exact"/>
        <w:ind w:firstLine="720"/>
        <w:jc w:val="both"/>
      </w:pPr>
      <w:r>
        <w:t>5</w:t>
      </w:r>
      <w:r w:rsidR="00477851" w:rsidRPr="00E21E12">
        <w:t>.</w:t>
      </w:r>
      <w:proofErr w:type="gramStart"/>
      <w:r w:rsidR="00477851" w:rsidRPr="00E21E12">
        <w:t>Контроль за</w:t>
      </w:r>
      <w:proofErr w:type="gramEnd"/>
      <w:r w:rsidR="00477851" w:rsidRPr="00E21E12">
        <w:t xml:space="preserve"> ис</w:t>
      </w:r>
      <w:r w:rsidR="00647117" w:rsidRPr="00E21E12">
        <w:t xml:space="preserve">полнением </w:t>
      </w:r>
      <w:r w:rsidR="00477851" w:rsidRPr="00E21E12">
        <w:t xml:space="preserve">настоящего </w:t>
      </w:r>
      <w:r w:rsidR="00FE4453">
        <w:t>распоряжения</w:t>
      </w:r>
      <w:r w:rsidR="00647117" w:rsidRPr="00E21E12">
        <w:t xml:space="preserve"> оставляю за собой.</w:t>
      </w:r>
    </w:p>
    <w:p w:rsidR="00C679D7" w:rsidRDefault="00AF6E39">
      <w:pPr>
        <w:pStyle w:val="20"/>
        <w:shd w:val="clear" w:color="auto" w:fill="auto"/>
        <w:spacing w:after="544" w:line="307" w:lineRule="exact"/>
        <w:ind w:firstLine="720"/>
        <w:jc w:val="both"/>
      </w:pPr>
      <w:r>
        <w:t>6</w:t>
      </w:r>
      <w:r w:rsidR="00C679D7" w:rsidRPr="00E21E12">
        <w:t>.</w:t>
      </w:r>
      <w:r w:rsidR="00FE4453">
        <w:t>Распоряжение</w:t>
      </w:r>
      <w:r w:rsidR="00C679D7" w:rsidRPr="00E21E12">
        <w:t xml:space="preserve"> вступает в силу с момента его </w:t>
      </w:r>
      <w:r w:rsidR="00FE4453">
        <w:t>подписания</w:t>
      </w:r>
      <w:r w:rsidR="00C679D7" w:rsidRPr="00E21E12">
        <w:t xml:space="preserve">. </w:t>
      </w:r>
    </w:p>
    <w:p w:rsidR="00FE4453" w:rsidRPr="00E21E12" w:rsidRDefault="00FE4453">
      <w:pPr>
        <w:pStyle w:val="20"/>
        <w:shd w:val="clear" w:color="auto" w:fill="auto"/>
        <w:spacing w:after="544" w:line="307" w:lineRule="exact"/>
        <w:ind w:firstLine="720"/>
        <w:jc w:val="both"/>
      </w:pPr>
    </w:p>
    <w:p w:rsidR="00C679D7" w:rsidRPr="00E21E12" w:rsidRDefault="00C679D7">
      <w:pPr>
        <w:pStyle w:val="30"/>
        <w:shd w:val="clear" w:color="auto" w:fill="auto"/>
        <w:spacing w:before="0" w:after="0" w:line="302" w:lineRule="exact"/>
        <w:jc w:val="both"/>
        <w:rPr>
          <w:b w:val="0"/>
        </w:rPr>
      </w:pPr>
      <w:r w:rsidRPr="00E21E12">
        <w:rPr>
          <w:b w:val="0"/>
        </w:rPr>
        <w:t>Глава</w:t>
      </w:r>
      <w:r w:rsidR="00647117" w:rsidRPr="00E21E12">
        <w:rPr>
          <w:b w:val="0"/>
        </w:rPr>
        <w:t xml:space="preserve"> администрации </w:t>
      </w:r>
    </w:p>
    <w:p w:rsidR="00FE1DCF" w:rsidRPr="00E21E12" w:rsidRDefault="00C679D7">
      <w:pPr>
        <w:pStyle w:val="30"/>
        <w:shd w:val="clear" w:color="auto" w:fill="auto"/>
        <w:spacing w:before="0" w:after="0" w:line="302" w:lineRule="exact"/>
        <w:jc w:val="both"/>
        <w:rPr>
          <w:b w:val="0"/>
        </w:rPr>
        <w:sectPr w:rsidR="00FE1DCF" w:rsidRPr="00E21E12" w:rsidSect="00FE4453">
          <w:pgSz w:w="11900" w:h="16840"/>
          <w:pgMar w:top="1134" w:right="843" w:bottom="1476" w:left="1730" w:header="0" w:footer="3" w:gutter="0"/>
          <w:cols w:space="720"/>
          <w:noEndnote/>
          <w:docGrid w:linePitch="360"/>
        </w:sectPr>
      </w:pPr>
      <w:r w:rsidRPr="00E21E12">
        <w:rPr>
          <w:b w:val="0"/>
          <w:noProof/>
          <w:lang w:bidi="ar-SA"/>
        </w:rPr>
        <mc:AlternateContent>
          <mc:Choice Requires="wps">
            <w:drawing>
              <wp:anchor distT="105410" distB="0" distL="2018030" distR="63500" simplePos="0" relativeHeight="251657728" behindDoc="1" locked="0" layoutInCell="1" allowOverlap="1" wp14:anchorId="4F57A5EB" wp14:editId="7084FDF0">
                <wp:simplePos x="0" y="0"/>
                <wp:positionH relativeFrom="margin">
                  <wp:posOffset>4728210</wp:posOffset>
                </wp:positionH>
                <wp:positionV relativeFrom="paragraph">
                  <wp:posOffset>74295</wp:posOffset>
                </wp:positionV>
                <wp:extent cx="1054735" cy="165100"/>
                <wp:effectExtent l="0" t="0" r="0" b="0"/>
                <wp:wrapSquare wrapText="lef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DCF" w:rsidRPr="00C679D7" w:rsidRDefault="00C679D7">
                            <w:pPr>
                              <w:pStyle w:val="30"/>
                              <w:shd w:val="clear" w:color="auto" w:fill="auto"/>
                              <w:spacing w:before="0" w:after="0" w:line="260" w:lineRule="exact"/>
                            </w:pPr>
                            <w:r w:rsidRPr="00C679D7">
                              <w:rPr>
                                <w:rStyle w:val="3Exact"/>
                                <w:bCs/>
                              </w:rPr>
                              <w:t xml:space="preserve">И.А. </w:t>
                            </w:r>
                            <w:proofErr w:type="spellStart"/>
                            <w:r w:rsidRPr="00C679D7">
                              <w:rPr>
                                <w:rStyle w:val="3Exact"/>
                                <w:bCs/>
                              </w:rPr>
                              <w:t>Шевелёв</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2.3pt;margin-top:5.85pt;width:83.05pt;height:13pt;z-index:-251658752;visibility:visible;mso-wrap-style:square;mso-width-percent:0;mso-height-percent:0;mso-wrap-distance-left:158.9pt;mso-wrap-distance-top:8.3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" filled="f" stroked="f">
                <v:textbox style="mso-fit-shape-to-text:t" inset="0,0,0,0">
                  <w:txbxContent>
                    <w:p w:rsidR="00FE1DCF" w:rsidRPr="00C679D7" w:rsidRDefault="00C679D7">
                      <w:pPr>
                        <w:pStyle w:val="30"/>
                        <w:shd w:val="clear" w:color="auto" w:fill="auto"/>
                        <w:spacing w:before="0" w:after="0" w:line="260" w:lineRule="exact"/>
                      </w:pPr>
                      <w:r w:rsidRPr="00C679D7">
                        <w:rPr>
                          <w:rStyle w:val="3Exact"/>
                          <w:bCs/>
                        </w:rPr>
                        <w:t xml:space="preserve">И.А. </w:t>
                      </w:r>
                      <w:proofErr w:type="spellStart"/>
                      <w:r w:rsidRPr="00C679D7">
                        <w:rPr>
                          <w:rStyle w:val="3Exact"/>
                          <w:bCs/>
                        </w:rPr>
                        <w:t>Шевелёв</w:t>
                      </w:r>
                      <w:proofErr w:type="spellEnd"/>
                    </w:p>
                  </w:txbxContent>
                </v:textbox>
                <w10:wrap type="square" side="left" anchorx="margin"/>
              </v:shape>
            </w:pict>
          </mc:Fallback>
        </mc:AlternateContent>
      </w:r>
      <w:r w:rsidRPr="00E21E12">
        <w:rPr>
          <w:b w:val="0"/>
        </w:rPr>
        <w:t>Дубровского</w:t>
      </w:r>
      <w:r w:rsidR="00647117" w:rsidRPr="00E21E12">
        <w:rPr>
          <w:b w:val="0"/>
        </w:rPr>
        <w:t xml:space="preserve"> района</w:t>
      </w:r>
    </w:p>
    <w:p w:rsidR="00FE1DCF" w:rsidRDefault="00FE1DCF">
      <w:pPr>
        <w:spacing w:line="227" w:lineRule="exact"/>
        <w:rPr>
          <w:sz w:val="18"/>
          <w:szCs w:val="18"/>
        </w:rPr>
      </w:pPr>
    </w:p>
    <w:p w:rsidR="00FE1DCF" w:rsidRDefault="008E4107" w:rsidP="008E4107">
      <w:pPr>
        <w:jc w:val="right"/>
        <w:rPr>
          <w:sz w:val="2"/>
          <w:szCs w:val="2"/>
        </w:rPr>
        <w:sectPr w:rsidR="00FE1DCF" w:rsidSect="008E4107">
          <w:pgSz w:w="11900" w:h="16840"/>
          <w:pgMar w:top="426" w:right="0" w:bottom="1415" w:left="0" w:header="0" w:footer="3" w:gutter="0"/>
          <w:cols w:space="720"/>
          <w:noEndnote/>
          <w:docGrid w:linePitch="360"/>
        </w:sectPr>
      </w:pPr>
      <w:proofErr w:type="spellStart"/>
      <w:proofErr w:type="gramStart"/>
      <w:r>
        <w:rPr>
          <w:sz w:val="2"/>
          <w:szCs w:val="2"/>
        </w:rPr>
        <w:t>пр</w:t>
      </w:r>
      <w:proofErr w:type="spellEnd"/>
      <w:proofErr w:type="gramEnd"/>
    </w:p>
    <w:p w:rsidR="008E4107" w:rsidRDefault="008E4107" w:rsidP="008E4107">
      <w:pPr>
        <w:pStyle w:val="20"/>
        <w:shd w:val="clear" w:color="auto" w:fill="auto"/>
        <w:tabs>
          <w:tab w:val="left" w:pos="3904"/>
        </w:tabs>
        <w:spacing w:line="260" w:lineRule="exact"/>
        <w:ind w:left="40" w:firstLine="0"/>
        <w:jc w:val="right"/>
      </w:pPr>
      <w:r>
        <w:lastRenderedPageBreak/>
        <w:tab/>
        <w:t>Приложение №1</w:t>
      </w:r>
    </w:p>
    <w:p w:rsidR="008E4107" w:rsidRDefault="00D82883" w:rsidP="008E4107">
      <w:pPr>
        <w:pStyle w:val="20"/>
        <w:shd w:val="clear" w:color="auto" w:fill="auto"/>
        <w:tabs>
          <w:tab w:val="left" w:pos="3904"/>
        </w:tabs>
        <w:spacing w:line="260" w:lineRule="exact"/>
        <w:ind w:left="40" w:firstLine="0"/>
        <w:jc w:val="right"/>
      </w:pPr>
      <w:r>
        <w:t>к</w:t>
      </w:r>
      <w:r w:rsidR="008E4107">
        <w:t xml:space="preserve"> </w:t>
      </w:r>
      <w:r w:rsidR="00997BB0">
        <w:t>распоряжению</w:t>
      </w:r>
      <w:r w:rsidR="008E4107">
        <w:t xml:space="preserve"> администрации</w:t>
      </w:r>
    </w:p>
    <w:p w:rsidR="008E4107" w:rsidRDefault="008E4107" w:rsidP="008E4107">
      <w:pPr>
        <w:pStyle w:val="20"/>
        <w:shd w:val="clear" w:color="auto" w:fill="auto"/>
        <w:tabs>
          <w:tab w:val="left" w:pos="3904"/>
        </w:tabs>
        <w:spacing w:line="260" w:lineRule="exact"/>
        <w:ind w:left="40" w:firstLine="0"/>
        <w:jc w:val="right"/>
      </w:pPr>
      <w:r>
        <w:t xml:space="preserve">Дубровского района от </w:t>
      </w:r>
      <w:r w:rsidR="00D82883">
        <w:t>_</w:t>
      </w:r>
      <w:r w:rsidR="00D6388F">
        <w:t>25.01.</w:t>
      </w:r>
      <w:r w:rsidR="00D82883">
        <w:t>2023 №</w:t>
      </w:r>
      <w:r>
        <w:t xml:space="preserve"> </w:t>
      </w:r>
      <w:r w:rsidR="00D6388F">
        <w:t>33-р</w:t>
      </w:r>
      <w:r w:rsidR="00D82883">
        <w:t>__</w:t>
      </w:r>
    </w:p>
    <w:p w:rsidR="00D82883" w:rsidRDefault="00D82883">
      <w:pPr>
        <w:pStyle w:val="20"/>
        <w:shd w:val="clear" w:color="auto" w:fill="auto"/>
        <w:spacing w:line="260" w:lineRule="exact"/>
        <w:ind w:left="40" w:firstLine="0"/>
      </w:pPr>
    </w:p>
    <w:p w:rsidR="00FE1DCF" w:rsidRDefault="00647117">
      <w:pPr>
        <w:pStyle w:val="20"/>
        <w:shd w:val="clear" w:color="auto" w:fill="auto"/>
        <w:spacing w:line="260" w:lineRule="exact"/>
        <w:ind w:left="40" w:firstLine="0"/>
      </w:pPr>
      <w:r>
        <w:t>ПОЛОЖЕНИЕ</w:t>
      </w:r>
    </w:p>
    <w:p w:rsidR="00FE1DCF" w:rsidRDefault="00647117">
      <w:pPr>
        <w:pStyle w:val="20"/>
        <w:shd w:val="clear" w:color="auto" w:fill="auto"/>
        <w:spacing w:after="240" w:line="307" w:lineRule="exact"/>
        <w:ind w:left="40" w:firstLine="0"/>
      </w:pPr>
      <w:r>
        <w:t>о рабочей группе по внедрению Стандарта развития</w:t>
      </w:r>
      <w:r>
        <w:br/>
        <w:t xml:space="preserve">конкуренции в </w:t>
      </w:r>
      <w:r w:rsidR="00D82883">
        <w:t>Дубровском муниципальном</w:t>
      </w:r>
      <w:r>
        <w:t xml:space="preserve"> районе</w:t>
      </w:r>
      <w:r w:rsidR="00FA01A2">
        <w:t xml:space="preserve"> Брянской области</w:t>
      </w:r>
    </w:p>
    <w:p w:rsidR="00FE1DCF" w:rsidRDefault="00647117">
      <w:pPr>
        <w:pStyle w:val="20"/>
        <w:numPr>
          <w:ilvl w:val="0"/>
          <w:numId w:val="3"/>
        </w:numPr>
        <w:shd w:val="clear" w:color="auto" w:fill="auto"/>
        <w:tabs>
          <w:tab w:val="left" w:pos="1020"/>
        </w:tabs>
        <w:spacing w:line="307" w:lineRule="exact"/>
        <w:ind w:firstLine="760"/>
        <w:jc w:val="both"/>
      </w:pPr>
      <w:proofErr w:type="gramStart"/>
      <w:r>
        <w:t xml:space="preserve">Рабочая группа по внедрению Стандарта развития конкуренции в </w:t>
      </w:r>
      <w:r w:rsidR="0091062A">
        <w:t>Дубровском муниципальном</w:t>
      </w:r>
      <w:r>
        <w:t xml:space="preserve"> районе </w:t>
      </w:r>
      <w:r w:rsidR="00FA01A2">
        <w:t xml:space="preserve">Брянской области </w:t>
      </w:r>
      <w:r>
        <w:t xml:space="preserve">(далее - рабочая группа) является совещательным органом, образованным при главе администрации </w:t>
      </w:r>
      <w:r w:rsidR="0091062A">
        <w:t>Дубровского муниципального</w:t>
      </w:r>
      <w:r>
        <w:t xml:space="preserve"> района в целях обеспечения взаимодействия структурных подразделений администрации муниципального района и территориальных органов исполнительной власти, а также организаций по вопросам внедрения на территории </w:t>
      </w:r>
      <w:r w:rsidR="0091062A">
        <w:t>Дубровского</w:t>
      </w:r>
      <w:r>
        <w:t xml:space="preserve"> </w:t>
      </w:r>
      <w:r w:rsidR="0091062A">
        <w:t xml:space="preserve">муниципального </w:t>
      </w:r>
      <w:r>
        <w:t>района Стандарта развития конкуренции.</w:t>
      </w:r>
      <w:proofErr w:type="gramEnd"/>
    </w:p>
    <w:p w:rsidR="00FE1DCF" w:rsidRDefault="00647117">
      <w:pPr>
        <w:pStyle w:val="20"/>
        <w:shd w:val="clear" w:color="auto" w:fill="auto"/>
        <w:spacing w:line="307" w:lineRule="exact"/>
        <w:ind w:firstLine="880"/>
        <w:jc w:val="both"/>
      </w:pPr>
      <w:r>
        <w:t xml:space="preserve">Под Стандартом развития конкуренции в </w:t>
      </w:r>
      <w:r w:rsidR="0091062A">
        <w:t>Дубровском муниципальном</w:t>
      </w:r>
      <w:r>
        <w:t xml:space="preserve"> районе для целей настоящего </w:t>
      </w:r>
      <w:r w:rsidR="00997BB0">
        <w:t>распоряжения</w:t>
      </w:r>
      <w:r>
        <w:t xml:space="preserve"> понимается комплекс мероприятий, обеспечивающих улучшение конкурентной среды, совершенствование реализации антимонопольной политики, повышение эффективности защиты конкуренции, а также уровня защиты прав потребителей на территории </w:t>
      </w:r>
      <w:r w:rsidR="0091062A">
        <w:t>Дубровского муниципального</w:t>
      </w:r>
      <w:r>
        <w:t xml:space="preserve"> района.</w:t>
      </w:r>
    </w:p>
    <w:p w:rsidR="00FE1DCF" w:rsidRDefault="00647117" w:rsidP="0091062A">
      <w:pPr>
        <w:pStyle w:val="20"/>
        <w:numPr>
          <w:ilvl w:val="0"/>
          <w:numId w:val="3"/>
        </w:numPr>
        <w:shd w:val="clear" w:color="auto" w:fill="auto"/>
        <w:tabs>
          <w:tab w:val="left" w:pos="709"/>
        </w:tabs>
        <w:spacing w:line="307" w:lineRule="exact"/>
        <w:ind w:firstLine="709"/>
        <w:jc w:val="both"/>
      </w:pPr>
      <w:r>
        <w:t xml:space="preserve">Рабочая группа в своей деятельности руководствуется Конституцией Российской Федерации, федеральными законами и нормативными правовыми актами Российской Федерации, законами и нормативными правовыми актами Брянской области, Уставом и нормативными правовыми актами </w:t>
      </w:r>
      <w:r w:rsidR="0091062A">
        <w:t>Дубровского</w:t>
      </w:r>
      <w:r>
        <w:t xml:space="preserve"> </w:t>
      </w:r>
      <w:r w:rsidR="00FA01A2">
        <w:t xml:space="preserve">муниципального </w:t>
      </w:r>
      <w:r>
        <w:t>района, настоящим Положением.</w:t>
      </w:r>
    </w:p>
    <w:p w:rsidR="00FE1DCF" w:rsidRDefault="00647117" w:rsidP="0091062A">
      <w:pPr>
        <w:pStyle w:val="20"/>
        <w:numPr>
          <w:ilvl w:val="0"/>
          <w:numId w:val="3"/>
        </w:numPr>
        <w:shd w:val="clear" w:color="auto" w:fill="auto"/>
        <w:tabs>
          <w:tab w:val="left" w:pos="709"/>
        </w:tabs>
        <w:spacing w:line="307" w:lineRule="exact"/>
        <w:ind w:firstLine="709"/>
        <w:jc w:val="left"/>
      </w:pPr>
      <w:r>
        <w:t>Деятельность рабочей группы основана на принципах равноправия её членов, законности, коллегиальности и гласности.</w:t>
      </w:r>
    </w:p>
    <w:p w:rsidR="00FE1DCF" w:rsidRDefault="00647117">
      <w:pPr>
        <w:pStyle w:val="20"/>
        <w:numPr>
          <w:ilvl w:val="0"/>
          <w:numId w:val="3"/>
        </w:numPr>
        <w:shd w:val="clear" w:color="auto" w:fill="auto"/>
        <w:tabs>
          <w:tab w:val="left" w:pos="1078"/>
        </w:tabs>
        <w:spacing w:line="307" w:lineRule="exact"/>
        <w:ind w:firstLine="760"/>
        <w:jc w:val="both"/>
      </w:pPr>
      <w:r>
        <w:t>Основными задачами рабочей группы являются:</w:t>
      </w:r>
    </w:p>
    <w:p w:rsidR="00FE1DCF" w:rsidRDefault="00647117">
      <w:pPr>
        <w:pStyle w:val="20"/>
        <w:shd w:val="clear" w:color="auto" w:fill="auto"/>
        <w:spacing w:line="307" w:lineRule="exact"/>
        <w:ind w:firstLine="760"/>
        <w:jc w:val="both"/>
      </w:pPr>
      <w:r>
        <w:t xml:space="preserve">- внедрение Стандарта развития конкуренции в </w:t>
      </w:r>
      <w:r w:rsidR="0091062A">
        <w:t>Дубровском</w:t>
      </w:r>
      <w:r>
        <w:t xml:space="preserve"> </w:t>
      </w:r>
      <w:r w:rsidR="00FA01A2">
        <w:t xml:space="preserve">муниципальном </w:t>
      </w:r>
      <w:r>
        <w:t>районе;</w:t>
      </w:r>
    </w:p>
    <w:p w:rsidR="00FE1DCF" w:rsidRDefault="00647117">
      <w:pPr>
        <w:pStyle w:val="20"/>
        <w:shd w:val="clear" w:color="auto" w:fill="auto"/>
        <w:spacing w:line="307" w:lineRule="exact"/>
        <w:ind w:firstLine="1000"/>
        <w:jc w:val="left"/>
      </w:pPr>
      <w:r>
        <w:t>-осуществление анализа практики развития конкуренции на муниципальном уровне;</w:t>
      </w:r>
    </w:p>
    <w:p w:rsidR="00FE1DCF" w:rsidRDefault="00647117">
      <w:pPr>
        <w:pStyle w:val="20"/>
        <w:numPr>
          <w:ilvl w:val="0"/>
          <w:numId w:val="4"/>
        </w:numPr>
        <w:shd w:val="clear" w:color="auto" w:fill="auto"/>
        <w:tabs>
          <w:tab w:val="left" w:pos="1033"/>
        </w:tabs>
        <w:spacing w:line="307" w:lineRule="exact"/>
        <w:ind w:firstLine="880"/>
        <w:jc w:val="both"/>
      </w:pPr>
      <w:r>
        <w:t xml:space="preserve">распространение эффективной практики развития конкуренции в </w:t>
      </w:r>
      <w:r w:rsidR="0091062A">
        <w:t>Дубровском</w:t>
      </w:r>
      <w:r>
        <w:t xml:space="preserve"> </w:t>
      </w:r>
      <w:r w:rsidR="00FA01A2">
        <w:t xml:space="preserve">муниципальном </w:t>
      </w:r>
      <w:r>
        <w:t>районе.</w:t>
      </w:r>
    </w:p>
    <w:p w:rsidR="00FE1DCF" w:rsidRDefault="00647117">
      <w:pPr>
        <w:pStyle w:val="20"/>
        <w:numPr>
          <w:ilvl w:val="0"/>
          <w:numId w:val="3"/>
        </w:numPr>
        <w:shd w:val="clear" w:color="auto" w:fill="auto"/>
        <w:tabs>
          <w:tab w:val="left" w:pos="1078"/>
        </w:tabs>
        <w:spacing w:line="307" w:lineRule="exact"/>
        <w:ind w:firstLine="760"/>
        <w:jc w:val="both"/>
      </w:pPr>
      <w:r>
        <w:t>Основными функциями рабочей группы являются:</w:t>
      </w:r>
    </w:p>
    <w:p w:rsidR="00FE1DCF" w:rsidRDefault="00647117">
      <w:pPr>
        <w:pStyle w:val="20"/>
        <w:numPr>
          <w:ilvl w:val="0"/>
          <w:numId w:val="4"/>
        </w:numPr>
        <w:shd w:val="clear" w:color="auto" w:fill="auto"/>
        <w:tabs>
          <w:tab w:val="left" w:pos="1174"/>
        </w:tabs>
        <w:spacing w:line="307" w:lineRule="exact"/>
        <w:ind w:firstLine="880"/>
        <w:jc w:val="both"/>
      </w:pPr>
      <w:r>
        <w:t xml:space="preserve">рассмотрение вопросов развития конкуренции на территории </w:t>
      </w:r>
      <w:r w:rsidR="0091062A">
        <w:t>Дубровского</w:t>
      </w:r>
      <w:r>
        <w:t xml:space="preserve"> района;</w:t>
      </w:r>
    </w:p>
    <w:p w:rsidR="00FE1DCF" w:rsidRDefault="00647117">
      <w:pPr>
        <w:pStyle w:val="20"/>
        <w:shd w:val="clear" w:color="auto" w:fill="auto"/>
        <w:spacing w:line="307" w:lineRule="exact"/>
        <w:ind w:firstLine="1000"/>
        <w:jc w:val="left"/>
      </w:pPr>
      <w:r>
        <w:t xml:space="preserve">- рассмотрение </w:t>
      </w:r>
      <w:proofErr w:type="gramStart"/>
      <w:r>
        <w:t>результатов внедрения Стандарта развития конкуренции</w:t>
      </w:r>
      <w:proofErr w:type="gramEnd"/>
      <w:r>
        <w:t xml:space="preserve"> в </w:t>
      </w:r>
      <w:r w:rsidR="0091062A">
        <w:t>Дубровском</w:t>
      </w:r>
      <w:r w:rsidR="00FA01A2">
        <w:t xml:space="preserve"> муниципальном </w:t>
      </w:r>
      <w:r>
        <w:t xml:space="preserve"> районе;</w:t>
      </w:r>
    </w:p>
    <w:p w:rsidR="00FE1DCF" w:rsidRDefault="00647117">
      <w:pPr>
        <w:pStyle w:val="20"/>
        <w:shd w:val="clear" w:color="auto" w:fill="auto"/>
        <w:spacing w:line="307" w:lineRule="exact"/>
        <w:ind w:firstLine="760"/>
        <w:jc w:val="both"/>
      </w:pPr>
      <w:r>
        <w:t xml:space="preserve">- рассмотрение проектов нормативных правовых актов администрации </w:t>
      </w:r>
      <w:r w:rsidR="0091062A">
        <w:t>Дубровского</w:t>
      </w:r>
      <w:r w:rsidR="00FA01A2">
        <w:t xml:space="preserve"> муниципального</w:t>
      </w:r>
      <w:r>
        <w:t xml:space="preserve"> района, а также иных документов и информации, подготавливаемой в целях стимулирования развития конкуренции, в том числе:</w:t>
      </w:r>
    </w:p>
    <w:p w:rsidR="00FE1DCF" w:rsidRDefault="00647117">
      <w:pPr>
        <w:pStyle w:val="20"/>
        <w:shd w:val="clear" w:color="auto" w:fill="auto"/>
        <w:spacing w:line="307" w:lineRule="exact"/>
        <w:ind w:firstLine="840"/>
        <w:jc w:val="both"/>
      </w:pPr>
      <w:r>
        <w:t xml:space="preserve">-проекта перечня приоритетных и социально значимых рынков для содействия развитию конкуренции в </w:t>
      </w:r>
      <w:r w:rsidR="0091062A">
        <w:t>Дубровском</w:t>
      </w:r>
      <w:r w:rsidR="00FA01A2">
        <w:t xml:space="preserve"> муниципальном</w:t>
      </w:r>
      <w:r>
        <w:t xml:space="preserve"> районе с обоснованием их выбора;</w:t>
      </w:r>
    </w:p>
    <w:p w:rsidR="00E243FD" w:rsidRDefault="00647117" w:rsidP="00E243FD">
      <w:pPr>
        <w:pStyle w:val="20"/>
        <w:numPr>
          <w:ilvl w:val="0"/>
          <w:numId w:val="4"/>
        </w:numPr>
        <w:shd w:val="clear" w:color="auto" w:fill="auto"/>
        <w:tabs>
          <w:tab w:val="left" w:pos="931"/>
        </w:tabs>
        <w:spacing w:line="307" w:lineRule="exact"/>
        <w:ind w:firstLine="840"/>
        <w:jc w:val="both"/>
      </w:pPr>
      <w:r>
        <w:t xml:space="preserve">проекта «дорожной карты» по развитию конкуренции в </w:t>
      </w:r>
      <w:r w:rsidR="0091062A">
        <w:t>Дубровском</w:t>
      </w:r>
      <w:r>
        <w:t xml:space="preserve"> </w:t>
      </w:r>
      <w:r w:rsidR="00FA01A2">
        <w:lastRenderedPageBreak/>
        <w:t xml:space="preserve">муниципальном </w:t>
      </w:r>
      <w:r>
        <w:t>районе;</w:t>
      </w:r>
    </w:p>
    <w:p w:rsidR="00FE1DCF" w:rsidRDefault="00647117" w:rsidP="00E243FD">
      <w:pPr>
        <w:pStyle w:val="20"/>
        <w:shd w:val="clear" w:color="auto" w:fill="auto"/>
        <w:tabs>
          <w:tab w:val="left" w:pos="931"/>
        </w:tabs>
        <w:spacing w:line="307" w:lineRule="exact"/>
        <w:ind w:left="840" w:firstLine="0"/>
        <w:jc w:val="both"/>
      </w:pPr>
      <w:r>
        <w:t xml:space="preserve">- иных проектов нормативных правовых актов </w:t>
      </w:r>
      <w:r w:rsidR="00D9497E">
        <w:t>Дубровского</w:t>
      </w:r>
      <w:r>
        <w:t xml:space="preserve"> </w:t>
      </w:r>
      <w:r w:rsidR="00FA01A2">
        <w:t xml:space="preserve">муниципального </w:t>
      </w:r>
      <w:r>
        <w:t>района в части их возможного воздействия на состояние и развитие конкуренции;</w:t>
      </w:r>
    </w:p>
    <w:p w:rsidR="00FE1DCF" w:rsidRDefault="00647117">
      <w:pPr>
        <w:pStyle w:val="20"/>
        <w:numPr>
          <w:ilvl w:val="0"/>
          <w:numId w:val="4"/>
        </w:numPr>
        <w:shd w:val="clear" w:color="auto" w:fill="auto"/>
        <w:tabs>
          <w:tab w:val="left" w:pos="928"/>
        </w:tabs>
        <w:spacing w:line="307" w:lineRule="exact"/>
        <w:ind w:firstLine="700"/>
        <w:jc w:val="both"/>
      </w:pPr>
      <w:r>
        <w:t>результатов мониторинга состояния и развития конкурентной среды на рынках товаров и услуг района;</w:t>
      </w:r>
    </w:p>
    <w:p w:rsidR="00FE1DCF" w:rsidRDefault="00647117">
      <w:pPr>
        <w:pStyle w:val="20"/>
        <w:shd w:val="clear" w:color="auto" w:fill="auto"/>
        <w:spacing w:line="307" w:lineRule="exact"/>
        <w:ind w:firstLine="1100"/>
        <w:jc w:val="left"/>
      </w:pPr>
      <w:r>
        <w:t xml:space="preserve">- выработка предложений и рекомендаций по вопросам внедрения Стандарта развития конкуренции в </w:t>
      </w:r>
      <w:r w:rsidR="00D9497E">
        <w:t>Дубровском</w:t>
      </w:r>
      <w:r w:rsidR="00FA01A2">
        <w:t xml:space="preserve"> муниципальном</w:t>
      </w:r>
      <w:r>
        <w:t xml:space="preserve"> районе.</w:t>
      </w:r>
    </w:p>
    <w:p w:rsidR="00FE1DCF" w:rsidRDefault="00D9497E">
      <w:pPr>
        <w:pStyle w:val="20"/>
        <w:numPr>
          <w:ilvl w:val="0"/>
          <w:numId w:val="3"/>
        </w:numPr>
        <w:shd w:val="clear" w:color="auto" w:fill="auto"/>
        <w:tabs>
          <w:tab w:val="left" w:pos="1195"/>
        </w:tabs>
        <w:spacing w:line="307" w:lineRule="exact"/>
        <w:ind w:firstLine="840"/>
        <w:jc w:val="both"/>
      </w:pPr>
      <w:r>
        <w:t>Рабочая группа дл</w:t>
      </w:r>
      <w:r w:rsidR="00647117">
        <w:t>я осуществления вышеуказанных функций имеет</w:t>
      </w:r>
    </w:p>
    <w:p w:rsidR="00FE1DCF" w:rsidRDefault="00647117">
      <w:pPr>
        <w:pStyle w:val="20"/>
        <w:shd w:val="clear" w:color="auto" w:fill="auto"/>
        <w:spacing w:line="307" w:lineRule="exact"/>
        <w:ind w:firstLine="0"/>
        <w:jc w:val="both"/>
      </w:pPr>
      <w:r>
        <w:t>право:</w:t>
      </w:r>
    </w:p>
    <w:p w:rsidR="00FE1DCF" w:rsidRDefault="00647117">
      <w:pPr>
        <w:pStyle w:val="20"/>
        <w:numPr>
          <w:ilvl w:val="0"/>
          <w:numId w:val="4"/>
        </w:numPr>
        <w:shd w:val="clear" w:color="auto" w:fill="auto"/>
        <w:tabs>
          <w:tab w:val="left" w:pos="928"/>
        </w:tabs>
        <w:spacing w:line="307" w:lineRule="exact"/>
        <w:ind w:firstLine="700"/>
        <w:jc w:val="both"/>
      </w:pPr>
      <w:r>
        <w:t xml:space="preserve">запрашивать и получать в установленном порядке у структурных подразделений администрации района и организаций </w:t>
      </w:r>
      <w:r w:rsidR="00D9497E">
        <w:t>Дубровского</w:t>
      </w:r>
      <w:r>
        <w:t xml:space="preserve"> </w:t>
      </w:r>
      <w:r w:rsidR="00FA01A2">
        <w:t xml:space="preserve">муниципального </w:t>
      </w:r>
      <w:r>
        <w:t>района информацию и материалы, необходимые для осуществления установленных функций, в порядке, предусмотренном законодательством.</w:t>
      </w:r>
    </w:p>
    <w:p w:rsidR="00FE1DCF" w:rsidRDefault="00647117">
      <w:pPr>
        <w:pStyle w:val="20"/>
        <w:shd w:val="clear" w:color="auto" w:fill="auto"/>
        <w:spacing w:line="307" w:lineRule="exact"/>
        <w:ind w:firstLine="920"/>
        <w:jc w:val="both"/>
      </w:pPr>
      <w:r>
        <w:t xml:space="preserve">- рассматривать и утверждать ежегодный доклад, а в случае необходимости представлять замечания, предложения и особые мнения членов </w:t>
      </w:r>
      <w:r w:rsidR="00FA01A2">
        <w:t>рабочей группы</w:t>
      </w:r>
      <w:r>
        <w:t xml:space="preserve"> для включения их в доклад.</w:t>
      </w:r>
    </w:p>
    <w:p w:rsidR="00FE1DCF" w:rsidRDefault="00647117">
      <w:pPr>
        <w:pStyle w:val="20"/>
        <w:numPr>
          <w:ilvl w:val="0"/>
          <w:numId w:val="3"/>
        </w:numPr>
        <w:shd w:val="clear" w:color="auto" w:fill="auto"/>
        <w:tabs>
          <w:tab w:val="left" w:pos="1055"/>
        </w:tabs>
        <w:spacing w:line="307" w:lineRule="exact"/>
        <w:ind w:firstLine="700"/>
        <w:jc w:val="both"/>
      </w:pPr>
      <w:r>
        <w:t>В состав рабочей группы входят:</w:t>
      </w:r>
    </w:p>
    <w:p w:rsidR="00FE1DCF" w:rsidRDefault="00647117" w:rsidP="00D9497E">
      <w:pPr>
        <w:pStyle w:val="20"/>
        <w:numPr>
          <w:ilvl w:val="0"/>
          <w:numId w:val="5"/>
        </w:numPr>
        <w:shd w:val="clear" w:color="auto" w:fill="auto"/>
        <w:spacing w:line="307" w:lineRule="exact"/>
        <w:ind w:left="160" w:firstLine="0"/>
        <w:jc w:val="both"/>
      </w:pPr>
      <w:r>
        <w:t>руководитель рабочей группы;</w:t>
      </w:r>
    </w:p>
    <w:p w:rsidR="00FE1DCF" w:rsidRDefault="00647117" w:rsidP="00D9497E">
      <w:pPr>
        <w:pStyle w:val="20"/>
        <w:numPr>
          <w:ilvl w:val="0"/>
          <w:numId w:val="5"/>
        </w:numPr>
        <w:shd w:val="clear" w:color="auto" w:fill="auto"/>
        <w:tabs>
          <w:tab w:val="left" w:pos="393"/>
        </w:tabs>
        <w:spacing w:line="307" w:lineRule="exact"/>
        <w:ind w:left="160" w:firstLine="0"/>
        <w:jc w:val="both"/>
      </w:pPr>
      <w:r>
        <w:t>заместитель руководителя рабочей группы;</w:t>
      </w:r>
    </w:p>
    <w:p w:rsidR="00FE1DCF" w:rsidRDefault="00647117" w:rsidP="00D9497E">
      <w:pPr>
        <w:pStyle w:val="20"/>
        <w:numPr>
          <w:ilvl w:val="0"/>
          <w:numId w:val="5"/>
        </w:numPr>
        <w:shd w:val="clear" w:color="auto" w:fill="auto"/>
        <w:tabs>
          <w:tab w:val="left" w:pos="553"/>
        </w:tabs>
        <w:spacing w:line="307" w:lineRule="exact"/>
        <w:ind w:left="160" w:firstLine="0"/>
        <w:jc w:val="both"/>
      </w:pPr>
      <w:r>
        <w:t>секретарь рабочей группы;</w:t>
      </w:r>
    </w:p>
    <w:p w:rsidR="00FE1DCF" w:rsidRDefault="00647117" w:rsidP="00D9497E">
      <w:pPr>
        <w:pStyle w:val="20"/>
        <w:numPr>
          <w:ilvl w:val="0"/>
          <w:numId w:val="5"/>
        </w:numPr>
        <w:shd w:val="clear" w:color="auto" w:fill="auto"/>
        <w:tabs>
          <w:tab w:val="left" w:pos="393"/>
        </w:tabs>
        <w:spacing w:line="307" w:lineRule="exact"/>
        <w:ind w:left="160" w:firstLine="0"/>
        <w:jc w:val="both"/>
      </w:pPr>
      <w:r>
        <w:t xml:space="preserve">заместители главы администрации </w:t>
      </w:r>
      <w:r w:rsidR="00D9497E">
        <w:t>Дубровского</w:t>
      </w:r>
      <w:r>
        <w:t xml:space="preserve"> района;</w:t>
      </w:r>
    </w:p>
    <w:p w:rsidR="00FE1DCF" w:rsidRDefault="00647117" w:rsidP="00D9497E">
      <w:pPr>
        <w:pStyle w:val="20"/>
        <w:numPr>
          <w:ilvl w:val="0"/>
          <w:numId w:val="5"/>
        </w:numPr>
        <w:shd w:val="clear" w:color="auto" w:fill="auto"/>
        <w:tabs>
          <w:tab w:val="left" w:pos="475"/>
        </w:tabs>
        <w:spacing w:line="307" w:lineRule="exact"/>
        <w:ind w:left="142" w:firstLine="160"/>
        <w:jc w:val="left"/>
      </w:pPr>
      <w:r>
        <w:t>начальники отделов администрации района, в функции которых входит реализация мероприятий по содействию развитию конкуренции;</w:t>
      </w:r>
    </w:p>
    <w:p w:rsidR="00FE1DCF" w:rsidRDefault="00647117" w:rsidP="00D9497E">
      <w:pPr>
        <w:pStyle w:val="20"/>
        <w:numPr>
          <w:ilvl w:val="0"/>
          <w:numId w:val="5"/>
        </w:numPr>
        <w:shd w:val="clear" w:color="auto" w:fill="auto"/>
        <w:tabs>
          <w:tab w:val="left" w:pos="393"/>
        </w:tabs>
        <w:spacing w:line="307" w:lineRule="exact"/>
        <w:ind w:left="160" w:firstLine="0"/>
        <w:jc w:val="both"/>
      </w:pPr>
      <w:r>
        <w:t>иные члены рабочей группы (по согласованию).</w:t>
      </w:r>
    </w:p>
    <w:p w:rsidR="00FE1DCF" w:rsidRDefault="00647117">
      <w:pPr>
        <w:pStyle w:val="20"/>
        <w:shd w:val="clear" w:color="auto" w:fill="auto"/>
        <w:spacing w:line="307" w:lineRule="exact"/>
        <w:ind w:firstLine="840"/>
        <w:jc w:val="both"/>
      </w:pPr>
      <w:r>
        <w:t xml:space="preserve">Для рассмотрения вопросов о содействии развитию конкуренции на заседания рабочей группы могут приглашаться иные представители организаций </w:t>
      </w:r>
      <w:r w:rsidR="00D9497E">
        <w:t>Дубровского</w:t>
      </w:r>
      <w:r w:rsidR="00FA01A2">
        <w:t xml:space="preserve"> муниципального</w:t>
      </w:r>
      <w:r>
        <w:t xml:space="preserve"> района.</w:t>
      </w:r>
    </w:p>
    <w:p w:rsidR="00FE1DCF" w:rsidRDefault="00647117">
      <w:pPr>
        <w:pStyle w:val="20"/>
        <w:shd w:val="clear" w:color="auto" w:fill="auto"/>
        <w:spacing w:line="307" w:lineRule="exact"/>
        <w:ind w:firstLine="700"/>
        <w:jc w:val="both"/>
      </w:pPr>
      <w:r>
        <w:t>По решению рабочей группы члены рабочей группы, не принимающие участия в работе рабочей группы без уважительных причин, могут быть выведены из её состава.</w:t>
      </w:r>
    </w:p>
    <w:p w:rsidR="00FE1DCF" w:rsidRDefault="00647117" w:rsidP="002C71B7">
      <w:pPr>
        <w:pStyle w:val="20"/>
        <w:numPr>
          <w:ilvl w:val="0"/>
          <w:numId w:val="3"/>
        </w:numPr>
        <w:shd w:val="clear" w:color="auto" w:fill="auto"/>
        <w:tabs>
          <w:tab w:val="left" w:pos="709"/>
        </w:tabs>
        <w:spacing w:line="307" w:lineRule="exact"/>
        <w:ind w:firstLine="851"/>
        <w:jc w:val="both"/>
      </w:pPr>
      <w:r>
        <w:t xml:space="preserve">Руководителем рабочей группы является глава администрации </w:t>
      </w:r>
      <w:r w:rsidR="002C71B7">
        <w:t>Дубровского</w:t>
      </w:r>
      <w:r>
        <w:t xml:space="preserve"> </w:t>
      </w:r>
      <w:r w:rsidR="00FA01A2">
        <w:t xml:space="preserve">муниципального </w:t>
      </w:r>
      <w:r>
        <w:t>района</w:t>
      </w:r>
      <w:r w:rsidR="00FA01A2">
        <w:t xml:space="preserve"> Брянской области</w:t>
      </w:r>
      <w:r>
        <w:t>.</w:t>
      </w:r>
    </w:p>
    <w:p w:rsidR="00FE1DCF" w:rsidRDefault="00647117">
      <w:pPr>
        <w:pStyle w:val="20"/>
        <w:numPr>
          <w:ilvl w:val="0"/>
          <w:numId w:val="3"/>
        </w:numPr>
        <w:shd w:val="clear" w:color="auto" w:fill="auto"/>
        <w:tabs>
          <w:tab w:val="left" w:pos="1147"/>
        </w:tabs>
        <w:spacing w:line="307" w:lineRule="exact"/>
        <w:ind w:firstLine="840"/>
        <w:jc w:val="both"/>
      </w:pPr>
      <w:r>
        <w:t xml:space="preserve">Заместителем руководителя рабочей группы является заместитель главы администрации района, осуществляющий координацию и регулирование деятельности в сфере экономического развития </w:t>
      </w:r>
      <w:r w:rsidR="002C71B7">
        <w:t>Дубровского</w:t>
      </w:r>
      <w:r w:rsidR="00FA01A2">
        <w:t xml:space="preserve"> муниципального</w:t>
      </w:r>
      <w:r>
        <w:t xml:space="preserve"> района.</w:t>
      </w:r>
    </w:p>
    <w:p w:rsidR="00FE1DCF" w:rsidRDefault="00647117">
      <w:pPr>
        <w:pStyle w:val="20"/>
        <w:numPr>
          <w:ilvl w:val="0"/>
          <w:numId w:val="3"/>
        </w:numPr>
        <w:shd w:val="clear" w:color="auto" w:fill="auto"/>
        <w:tabs>
          <w:tab w:val="left" w:pos="1160"/>
        </w:tabs>
        <w:spacing w:line="307" w:lineRule="exact"/>
        <w:ind w:firstLine="700"/>
        <w:jc w:val="both"/>
      </w:pPr>
      <w:r>
        <w:t>Руководитель рабочей группы:</w:t>
      </w:r>
    </w:p>
    <w:p w:rsidR="00FE1DCF" w:rsidRDefault="00647117" w:rsidP="002C71B7">
      <w:pPr>
        <w:pStyle w:val="20"/>
        <w:numPr>
          <w:ilvl w:val="0"/>
          <w:numId w:val="6"/>
        </w:numPr>
        <w:shd w:val="clear" w:color="auto" w:fill="auto"/>
        <w:tabs>
          <w:tab w:val="left" w:pos="284"/>
        </w:tabs>
        <w:spacing w:line="307" w:lineRule="exact"/>
        <w:ind w:firstLine="0"/>
        <w:jc w:val="left"/>
      </w:pPr>
      <w:r>
        <w:t>представляет рабочую группу во взаимоотношениях с департаментом экономиче</w:t>
      </w:r>
      <w:r w:rsidR="002C71B7">
        <w:t>ского развития Брянской области</w:t>
      </w:r>
      <w:r>
        <w:t>;</w:t>
      </w:r>
    </w:p>
    <w:p w:rsidR="00FE1DCF" w:rsidRDefault="00647117" w:rsidP="002C71B7">
      <w:pPr>
        <w:pStyle w:val="20"/>
        <w:numPr>
          <w:ilvl w:val="0"/>
          <w:numId w:val="6"/>
        </w:numPr>
        <w:shd w:val="clear" w:color="auto" w:fill="auto"/>
        <w:tabs>
          <w:tab w:val="left" w:pos="284"/>
          <w:tab w:val="left" w:pos="622"/>
        </w:tabs>
        <w:spacing w:line="307" w:lineRule="exact"/>
        <w:ind w:firstLine="0"/>
        <w:jc w:val="both"/>
      </w:pPr>
      <w:r>
        <w:t>утверждает повестки дня заседаний рабочей группы;</w:t>
      </w:r>
    </w:p>
    <w:p w:rsidR="00FE1DCF" w:rsidRDefault="00647117" w:rsidP="002C71B7">
      <w:pPr>
        <w:pStyle w:val="20"/>
        <w:numPr>
          <w:ilvl w:val="0"/>
          <w:numId w:val="6"/>
        </w:numPr>
        <w:shd w:val="clear" w:color="auto" w:fill="auto"/>
        <w:tabs>
          <w:tab w:val="left" w:pos="284"/>
          <w:tab w:val="left" w:pos="622"/>
        </w:tabs>
        <w:spacing w:line="307" w:lineRule="exact"/>
        <w:ind w:firstLine="0"/>
        <w:jc w:val="both"/>
      </w:pPr>
      <w:r>
        <w:t>ведёт заседания рабочей группы;</w:t>
      </w:r>
    </w:p>
    <w:p w:rsidR="00FE1DCF" w:rsidRDefault="00647117" w:rsidP="002C71B7">
      <w:pPr>
        <w:pStyle w:val="20"/>
        <w:numPr>
          <w:ilvl w:val="0"/>
          <w:numId w:val="6"/>
        </w:numPr>
        <w:shd w:val="clear" w:color="auto" w:fill="auto"/>
        <w:tabs>
          <w:tab w:val="left" w:pos="284"/>
          <w:tab w:val="left" w:pos="627"/>
        </w:tabs>
        <w:spacing w:line="307" w:lineRule="exact"/>
        <w:ind w:firstLine="0"/>
        <w:jc w:val="both"/>
      </w:pPr>
      <w:r>
        <w:t>утверждает решения и другие документы рабочей группы.</w:t>
      </w:r>
    </w:p>
    <w:p w:rsidR="00FE1DCF" w:rsidRDefault="00647117">
      <w:pPr>
        <w:pStyle w:val="20"/>
        <w:numPr>
          <w:ilvl w:val="0"/>
          <w:numId w:val="3"/>
        </w:numPr>
        <w:shd w:val="clear" w:color="auto" w:fill="auto"/>
        <w:tabs>
          <w:tab w:val="left" w:pos="1134"/>
        </w:tabs>
        <w:spacing w:line="307" w:lineRule="exact"/>
        <w:ind w:left="660" w:firstLine="0"/>
        <w:jc w:val="both"/>
      </w:pPr>
      <w:r>
        <w:t>Заместитель руководителя рабочей группы:</w:t>
      </w:r>
    </w:p>
    <w:p w:rsidR="00FE1DCF" w:rsidRDefault="00647117">
      <w:pPr>
        <w:pStyle w:val="20"/>
        <w:numPr>
          <w:ilvl w:val="0"/>
          <w:numId w:val="7"/>
        </w:numPr>
        <w:shd w:val="clear" w:color="auto" w:fill="auto"/>
        <w:tabs>
          <w:tab w:val="left" w:pos="407"/>
        </w:tabs>
        <w:spacing w:line="307" w:lineRule="exact"/>
        <w:ind w:firstLine="0"/>
        <w:jc w:val="both"/>
      </w:pPr>
      <w:r>
        <w:t>Председательствует на заседаниях рабочей группы в случае отсутствия руководителя рабочей группы;</w:t>
      </w:r>
    </w:p>
    <w:p w:rsidR="00FE1DCF" w:rsidRDefault="00647117">
      <w:pPr>
        <w:pStyle w:val="20"/>
        <w:numPr>
          <w:ilvl w:val="0"/>
          <w:numId w:val="7"/>
        </w:numPr>
        <w:shd w:val="clear" w:color="auto" w:fill="auto"/>
        <w:tabs>
          <w:tab w:val="left" w:pos="407"/>
        </w:tabs>
        <w:spacing w:line="307" w:lineRule="exact"/>
        <w:ind w:firstLine="0"/>
        <w:jc w:val="both"/>
      </w:pPr>
      <w:r>
        <w:t>участвует в подготовке вопросов, выносимых на рассмотрение рабочей группы;</w:t>
      </w:r>
    </w:p>
    <w:p w:rsidR="00FE1DCF" w:rsidRDefault="00647117">
      <w:pPr>
        <w:pStyle w:val="20"/>
        <w:numPr>
          <w:ilvl w:val="0"/>
          <w:numId w:val="7"/>
        </w:numPr>
        <w:shd w:val="clear" w:color="auto" w:fill="auto"/>
        <w:tabs>
          <w:tab w:val="left" w:pos="407"/>
        </w:tabs>
        <w:spacing w:line="307" w:lineRule="exact"/>
        <w:ind w:firstLine="0"/>
        <w:jc w:val="both"/>
      </w:pPr>
      <w:r>
        <w:t xml:space="preserve">осуществляет необходимые меры по выполнению решений рабочей группы, </w:t>
      </w:r>
      <w:r w:rsidR="002C71B7">
        <w:t xml:space="preserve">осуществляет </w:t>
      </w:r>
      <w:proofErr w:type="gramStart"/>
      <w:r w:rsidR="002C71B7">
        <w:t>контроль</w:t>
      </w:r>
      <w:r>
        <w:t xml:space="preserve"> за</w:t>
      </w:r>
      <w:proofErr w:type="gramEnd"/>
      <w:r>
        <w:t xml:space="preserve"> их реализацией.</w:t>
      </w:r>
    </w:p>
    <w:p w:rsidR="00FE1DCF" w:rsidRDefault="00647117">
      <w:pPr>
        <w:pStyle w:val="20"/>
        <w:numPr>
          <w:ilvl w:val="0"/>
          <w:numId w:val="3"/>
        </w:numPr>
        <w:shd w:val="clear" w:color="auto" w:fill="auto"/>
        <w:tabs>
          <w:tab w:val="left" w:pos="1254"/>
        </w:tabs>
        <w:spacing w:line="307" w:lineRule="exact"/>
        <w:ind w:firstLine="780"/>
        <w:jc w:val="both"/>
      </w:pPr>
      <w:r>
        <w:lastRenderedPageBreak/>
        <w:t>Секретарь рабочей группы:</w:t>
      </w:r>
    </w:p>
    <w:p w:rsidR="00FE1DCF" w:rsidRDefault="00647117" w:rsidP="002C71B7">
      <w:pPr>
        <w:pStyle w:val="20"/>
        <w:numPr>
          <w:ilvl w:val="0"/>
          <w:numId w:val="8"/>
        </w:numPr>
        <w:shd w:val="clear" w:color="auto" w:fill="auto"/>
        <w:tabs>
          <w:tab w:val="left" w:pos="284"/>
        </w:tabs>
        <w:spacing w:line="307" w:lineRule="exact"/>
        <w:ind w:firstLine="0"/>
        <w:jc w:val="both"/>
      </w:pPr>
      <w:r>
        <w:t>организует подготовку заседаний рабочей группы;</w:t>
      </w:r>
    </w:p>
    <w:p w:rsidR="00FE1DCF" w:rsidRDefault="00647117" w:rsidP="002C71B7">
      <w:pPr>
        <w:pStyle w:val="20"/>
        <w:numPr>
          <w:ilvl w:val="0"/>
          <w:numId w:val="8"/>
        </w:numPr>
        <w:shd w:val="clear" w:color="auto" w:fill="auto"/>
        <w:tabs>
          <w:tab w:val="left" w:pos="284"/>
          <w:tab w:val="left" w:pos="484"/>
        </w:tabs>
        <w:spacing w:line="307" w:lineRule="exact"/>
        <w:ind w:firstLine="0"/>
        <w:jc w:val="both"/>
      </w:pPr>
      <w:r>
        <w:t>извещает членов рабочей группы и приглашённых о дате, времени, месте проведения и повестке дня заседания рабочей группы;</w:t>
      </w:r>
    </w:p>
    <w:p w:rsidR="00FE1DCF" w:rsidRDefault="00647117" w:rsidP="002C71B7">
      <w:pPr>
        <w:pStyle w:val="20"/>
        <w:numPr>
          <w:ilvl w:val="0"/>
          <w:numId w:val="8"/>
        </w:numPr>
        <w:shd w:val="clear" w:color="auto" w:fill="auto"/>
        <w:tabs>
          <w:tab w:val="left" w:pos="284"/>
          <w:tab w:val="left" w:pos="508"/>
        </w:tabs>
        <w:spacing w:line="307" w:lineRule="exact"/>
        <w:ind w:firstLine="0"/>
        <w:jc w:val="both"/>
      </w:pPr>
      <w:r>
        <w:t>организует работу по подготовке материалов для рассмотрения рабочей группой;</w:t>
      </w:r>
    </w:p>
    <w:p w:rsidR="00FE1DCF" w:rsidRDefault="00647117" w:rsidP="002C71B7">
      <w:pPr>
        <w:pStyle w:val="20"/>
        <w:numPr>
          <w:ilvl w:val="0"/>
          <w:numId w:val="8"/>
        </w:numPr>
        <w:shd w:val="clear" w:color="auto" w:fill="auto"/>
        <w:tabs>
          <w:tab w:val="left" w:pos="284"/>
        </w:tabs>
        <w:spacing w:line="307" w:lineRule="exact"/>
        <w:ind w:firstLine="0"/>
        <w:jc w:val="both"/>
      </w:pPr>
      <w:r>
        <w:t>ведёт протокол заседания рабочей группы;</w:t>
      </w:r>
    </w:p>
    <w:p w:rsidR="00FE1DCF" w:rsidRDefault="00647117" w:rsidP="002C71B7">
      <w:pPr>
        <w:pStyle w:val="20"/>
        <w:numPr>
          <w:ilvl w:val="0"/>
          <w:numId w:val="8"/>
        </w:numPr>
        <w:shd w:val="clear" w:color="auto" w:fill="auto"/>
        <w:tabs>
          <w:tab w:val="left" w:pos="284"/>
        </w:tabs>
        <w:spacing w:line="307" w:lineRule="exact"/>
        <w:ind w:firstLine="0"/>
        <w:jc w:val="both"/>
      </w:pPr>
      <w:r>
        <w:t>организует подготовку протоколов и проектов поручений по итогам заседания рабочей группы;</w:t>
      </w:r>
    </w:p>
    <w:p w:rsidR="00FE1DCF" w:rsidRDefault="00647117" w:rsidP="002C71B7">
      <w:pPr>
        <w:pStyle w:val="20"/>
        <w:numPr>
          <w:ilvl w:val="0"/>
          <w:numId w:val="8"/>
        </w:numPr>
        <w:shd w:val="clear" w:color="auto" w:fill="auto"/>
        <w:tabs>
          <w:tab w:val="left" w:pos="284"/>
        </w:tabs>
        <w:spacing w:line="307" w:lineRule="exact"/>
        <w:ind w:firstLine="0"/>
        <w:jc w:val="both"/>
      </w:pPr>
      <w:r>
        <w:t>обеспечивает рассылку решений рабочей группы.</w:t>
      </w:r>
    </w:p>
    <w:p w:rsidR="00FE1DCF" w:rsidRDefault="00647117">
      <w:pPr>
        <w:pStyle w:val="20"/>
        <w:numPr>
          <w:ilvl w:val="0"/>
          <w:numId w:val="3"/>
        </w:numPr>
        <w:shd w:val="clear" w:color="auto" w:fill="auto"/>
        <w:tabs>
          <w:tab w:val="left" w:pos="1254"/>
        </w:tabs>
        <w:spacing w:line="307" w:lineRule="exact"/>
        <w:ind w:firstLine="780"/>
        <w:jc w:val="both"/>
      </w:pPr>
      <w:r>
        <w:t>Члены рабочей группы:</w:t>
      </w:r>
    </w:p>
    <w:p w:rsidR="00FE1DCF" w:rsidRDefault="00647117">
      <w:pPr>
        <w:pStyle w:val="20"/>
        <w:numPr>
          <w:ilvl w:val="0"/>
          <w:numId w:val="9"/>
        </w:numPr>
        <w:shd w:val="clear" w:color="auto" w:fill="auto"/>
        <w:tabs>
          <w:tab w:val="left" w:pos="378"/>
        </w:tabs>
        <w:spacing w:line="307" w:lineRule="exact"/>
        <w:ind w:firstLine="0"/>
        <w:jc w:val="both"/>
      </w:pPr>
      <w:r>
        <w:t>участвуют в заседаниях рабочей группы;</w:t>
      </w:r>
    </w:p>
    <w:p w:rsidR="00FE1DCF" w:rsidRDefault="00647117">
      <w:pPr>
        <w:pStyle w:val="20"/>
        <w:numPr>
          <w:ilvl w:val="0"/>
          <w:numId w:val="9"/>
        </w:numPr>
        <w:shd w:val="clear" w:color="auto" w:fill="auto"/>
        <w:tabs>
          <w:tab w:val="left" w:pos="407"/>
        </w:tabs>
        <w:spacing w:line="307" w:lineRule="exact"/>
        <w:ind w:firstLine="0"/>
        <w:jc w:val="both"/>
      </w:pPr>
      <w:r>
        <w:t>вносят предложения в проекты повесток дня заседаний рабочей группы;</w:t>
      </w:r>
    </w:p>
    <w:p w:rsidR="00FE1DCF" w:rsidRDefault="00647117">
      <w:pPr>
        <w:pStyle w:val="20"/>
        <w:numPr>
          <w:ilvl w:val="0"/>
          <w:numId w:val="9"/>
        </w:numPr>
        <w:shd w:val="clear" w:color="auto" w:fill="auto"/>
        <w:tabs>
          <w:tab w:val="left" w:pos="407"/>
        </w:tabs>
        <w:spacing w:line="307" w:lineRule="exact"/>
        <w:ind w:firstLine="0"/>
        <w:jc w:val="both"/>
      </w:pPr>
      <w:r>
        <w:t>участвуют в подготовке проектов решений рабочей группы;</w:t>
      </w:r>
    </w:p>
    <w:p w:rsidR="00FE1DCF" w:rsidRDefault="00647117" w:rsidP="00E243FD">
      <w:pPr>
        <w:pStyle w:val="20"/>
        <w:numPr>
          <w:ilvl w:val="0"/>
          <w:numId w:val="9"/>
        </w:numPr>
        <w:shd w:val="clear" w:color="auto" w:fill="auto"/>
        <w:tabs>
          <w:tab w:val="left" w:pos="426"/>
        </w:tabs>
        <w:spacing w:line="307" w:lineRule="exact"/>
        <w:ind w:firstLine="0"/>
        <w:jc w:val="both"/>
      </w:pPr>
      <w:r>
        <w:t>по поручению руководителя рабочей группы организуют изучение различных проблем, готовят по ним информацию и рекомендации для рабочей группы;</w:t>
      </w:r>
    </w:p>
    <w:p w:rsidR="00FE1DCF" w:rsidRDefault="00647117" w:rsidP="00E243FD">
      <w:pPr>
        <w:pStyle w:val="20"/>
        <w:numPr>
          <w:ilvl w:val="0"/>
          <w:numId w:val="9"/>
        </w:numPr>
        <w:shd w:val="clear" w:color="auto" w:fill="auto"/>
        <w:tabs>
          <w:tab w:val="left" w:pos="426"/>
          <w:tab w:val="left" w:pos="811"/>
        </w:tabs>
        <w:spacing w:line="307" w:lineRule="exact"/>
        <w:ind w:firstLine="0"/>
        <w:jc w:val="left"/>
      </w:pPr>
      <w:r>
        <w:t>запрашивают в централизованном порядке необходимые для рассмотрения рабочей группой справочно-информационные материалы.</w:t>
      </w:r>
    </w:p>
    <w:p w:rsidR="00FE1DCF" w:rsidRDefault="00647117">
      <w:pPr>
        <w:pStyle w:val="20"/>
        <w:numPr>
          <w:ilvl w:val="0"/>
          <w:numId w:val="3"/>
        </w:numPr>
        <w:shd w:val="clear" w:color="auto" w:fill="auto"/>
        <w:tabs>
          <w:tab w:val="left" w:pos="1180"/>
        </w:tabs>
        <w:spacing w:line="307" w:lineRule="exact"/>
        <w:ind w:firstLine="780"/>
        <w:jc w:val="both"/>
      </w:pPr>
      <w:r>
        <w:t>Заседания рабочей группы проводятся по мере необходимости, но не реже одного раза в квартал и считаются правомочными, если на них присутствует более половины ее членов. По инициативе руководителя рабочей группы или одной трети членов рабочей группы могут проводиться внеочередные заседания рабочей группы.</w:t>
      </w:r>
    </w:p>
    <w:p w:rsidR="00FE1DCF" w:rsidRDefault="00647117">
      <w:pPr>
        <w:pStyle w:val="20"/>
        <w:numPr>
          <w:ilvl w:val="0"/>
          <w:numId w:val="3"/>
        </w:numPr>
        <w:shd w:val="clear" w:color="auto" w:fill="auto"/>
        <w:tabs>
          <w:tab w:val="left" w:pos="1266"/>
        </w:tabs>
        <w:spacing w:line="307" w:lineRule="exact"/>
        <w:ind w:firstLine="780"/>
        <w:jc w:val="both"/>
      </w:pPr>
      <w:r>
        <w:t>Члены рабочей группы участвуют в заседаниях лично и не вправе делегировать свои полномочия другим лицам.</w:t>
      </w:r>
    </w:p>
    <w:p w:rsidR="00FE1DCF" w:rsidRDefault="00647117">
      <w:pPr>
        <w:pStyle w:val="20"/>
        <w:numPr>
          <w:ilvl w:val="0"/>
          <w:numId w:val="3"/>
        </w:numPr>
        <w:shd w:val="clear" w:color="auto" w:fill="auto"/>
        <w:tabs>
          <w:tab w:val="left" w:pos="1320"/>
        </w:tabs>
        <w:spacing w:line="307" w:lineRule="exact"/>
        <w:ind w:firstLine="780"/>
        <w:jc w:val="both"/>
      </w:pPr>
      <w:r>
        <w:t>Решения рабочей группы принимаются большинством голосов от числа присутствующих на заседании членов рабочей группы путём открытого голосования. При равенстве голосов голос председательствующего на заседании рабочей группы является решающим. Решения рабочей группы носят рекомендательный характер.</w:t>
      </w:r>
    </w:p>
    <w:p w:rsidR="00FE1DCF" w:rsidRDefault="00647117">
      <w:pPr>
        <w:pStyle w:val="20"/>
        <w:numPr>
          <w:ilvl w:val="0"/>
          <w:numId w:val="3"/>
        </w:numPr>
        <w:shd w:val="clear" w:color="auto" w:fill="auto"/>
        <w:tabs>
          <w:tab w:val="left" w:pos="1185"/>
        </w:tabs>
        <w:spacing w:line="307" w:lineRule="exact"/>
        <w:ind w:firstLine="780"/>
        <w:jc w:val="both"/>
      </w:pPr>
      <w:r>
        <w:t>Материалы и предложения, на основании которых составляется перечень рассматриваемых вопросов на соответствующий период, члены рабочей группы направляют секретарю рабочей группы не позднее</w:t>
      </w:r>
      <w:r w:rsidR="00E243FD">
        <w:t>,</w:t>
      </w:r>
      <w:r>
        <w:t xml:space="preserve"> чем за десять рабочих дней до дня проведения заседания рабочей группы.</w:t>
      </w:r>
    </w:p>
    <w:p w:rsidR="00FE1DCF" w:rsidRDefault="00647117">
      <w:pPr>
        <w:pStyle w:val="20"/>
        <w:numPr>
          <w:ilvl w:val="0"/>
          <w:numId w:val="3"/>
        </w:numPr>
        <w:shd w:val="clear" w:color="auto" w:fill="auto"/>
        <w:tabs>
          <w:tab w:val="left" w:pos="1254"/>
        </w:tabs>
        <w:spacing w:line="307" w:lineRule="exact"/>
        <w:ind w:firstLine="840"/>
        <w:jc w:val="both"/>
      </w:pPr>
      <w:r>
        <w:t>Проект повестки дня заседания рабочей группы и материалы к рассматриваемым вопросам рассылаются членам рабочей группы не позднее</w:t>
      </w:r>
      <w:r w:rsidR="007B2D55">
        <w:t>,</w:t>
      </w:r>
      <w:r>
        <w:t xml:space="preserve"> чем за три рабочих дня до дня проведения заседания рабочей группы.</w:t>
      </w:r>
    </w:p>
    <w:p w:rsidR="00FE1DCF" w:rsidRDefault="00647117">
      <w:pPr>
        <w:pStyle w:val="20"/>
        <w:numPr>
          <w:ilvl w:val="0"/>
          <w:numId w:val="3"/>
        </w:numPr>
        <w:shd w:val="clear" w:color="auto" w:fill="auto"/>
        <w:tabs>
          <w:tab w:val="left" w:pos="1258"/>
        </w:tabs>
        <w:spacing w:line="307" w:lineRule="exact"/>
        <w:ind w:firstLine="840"/>
        <w:jc w:val="both"/>
      </w:pPr>
      <w:r>
        <w:t>Решения рабочей груп</w:t>
      </w:r>
      <w:r w:rsidR="00E243FD">
        <w:t>пы в течение пяти рабочих дней от</w:t>
      </w:r>
      <w:r>
        <w:t xml:space="preserve"> даты проведения заседания рабочей группы оформляются протоколом. Протоколы заседаний рабочей группы подписываются председателем рабочей группы и секретарём рабочей группы.</w:t>
      </w:r>
    </w:p>
    <w:p w:rsidR="00FE1DCF" w:rsidRDefault="00647117">
      <w:pPr>
        <w:pStyle w:val="20"/>
        <w:numPr>
          <w:ilvl w:val="0"/>
          <w:numId w:val="3"/>
        </w:numPr>
        <w:shd w:val="clear" w:color="auto" w:fill="auto"/>
        <w:tabs>
          <w:tab w:val="left" w:pos="1244"/>
        </w:tabs>
        <w:spacing w:line="307" w:lineRule="exact"/>
        <w:ind w:firstLine="840"/>
        <w:jc w:val="both"/>
      </w:pPr>
      <w:r>
        <w:t>Протоколы заседаний рабочей группы направляются секретарём рабочей группы членам рабочей группы.</w:t>
      </w:r>
    </w:p>
    <w:p w:rsidR="00D13D17" w:rsidRDefault="00647117">
      <w:pPr>
        <w:pStyle w:val="20"/>
        <w:numPr>
          <w:ilvl w:val="0"/>
          <w:numId w:val="3"/>
        </w:numPr>
        <w:shd w:val="clear" w:color="auto" w:fill="auto"/>
        <w:tabs>
          <w:tab w:val="left" w:pos="1244"/>
        </w:tabs>
        <w:spacing w:line="307" w:lineRule="exact"/>
        <w:ind w:firstLine="840"/>
        <w:jc w:val="both"/>
      </w:pPr>
      <w:r>
        <w:t>Результаты выполнения решений рабочей группы заслушиваются на очередных заседаниях рабочей группы.</w:t>
      </w:r>
    </w:p>
    <w:p w:rsidR="00D13D17" w:rsidRPr="00D13D17" w:rsidRDefault="00D13D17" w:rsidP="00D13D17"/>
    <w:p w:rsidR="00D13D17" w:rsidRPr="00D13D17" w:rsidRDefault="00D13D17" w:rsidP="00D13D17"/>
    <w:p w:rsidR="00D13D17" w:rsidRPr="00D13D17" w:rsidRDefault="00D13D17" w:rsidP="00D13D17"/>
    <w:p w:rsidR="00D13D17" w:rsidRPr="00D13D17" w:rsidRDefault="00D13D17" w:rsidP="00D13D17"/>
    <w:p w:rsidR="00510C4B" w:rsidRDefault="00510C4B" w:rsidP="00510C4B">
      <w:pPr>
        <w:pStyle w:val="20"/>
        <w:shd w:val="clear" w:color="auto" w:fill="auto"/>
        <w:tabs>
          <w:tab w:val="left" w:pos="3904"/>
        </w:tabs>
        <w:spacing w:line="260" w:lineRule="exact"/>
        <w:ind w:left="40" w:firstLine="0"/>
        <w:jc w:val="right"/>
      </w:pPr>
      <w:r>
        <w:lastRenderedPageBreak/>
        <w:t>Приложение №2</w:t>
      </w:r>
    </w:p>
    <w:p w:rsidR="00510C4B" w:rsidRDefault="00510C4B" w:rsidP="00510C4B">
      <w:pPr>
        <w:pStyle w:val="20"/>
        <w:shd w:val="clear" w:color="auto" w:fill="auto"/>
        <w:tabs>
          <w:tab w:val="left" w:pos="3904"/>
        </w:tabs>
        <w:spacing w:line="260" w:lineRule="exact"/>
        <w:ind w:left="40" w:firstLine="0"/>
        <w:jc w:val="right"/>
      </w:pPr>
      <w:r>
        <w:t xml:space="preserve">к </w:t>
      </w:r>
      <w:r w:rsidR="00CE35B3">
        <w:t>распоряжению</w:t>
      </w:r>
      <w:r>
        <w:t xml:space="preserve"> администрации</w:t>
      </w:r>
    </w:p>
    <w:p w:rsidR="00510C4B" w:rsidRDefault="00D6388F" w:rsidP="00510C4B">
      <w:pPr>
        <w:pStyle w:val="20"/>
        <w:shd w:val="clear" w:color="auto" w:fill="auto"/>
        <w:spacing w:line="312" w:lineRule="exact"/>
        <w:ind w:right="40" w:firstLine="0"/>
        <w:jc w:val="right"/>
      </w:pPr>
      <w:r>
        <w:t>Дубровского района от  25.01.2023 № 33-р</w:t>
      </w:r>
      <w:bookmarkStart w:id="0" w:name="_GoBack"/>
      <w:bookmarkEnd w:id="0"/>
    </w:p>
    <w:p w:rsidR="00510C4B" w:rsidRDefault="00510C4B" w:rsidP="00D13D17">
      <w:pPr>
        <w:pStyle w:val="20"/>
        <w:shd w:val="clear" w:color="auto" w:fill="auto"/>
        <w:spacing w:line="312" w:lineRule="exact"/>
        <w:ind w:right="40" w:firstLine="0"/>
      </w:pPr>
    </w:p>
    <w:p w:rsidR="00D13D17" w:rsidRDefault="00D13D17" w:rsidP="00D13D17">
      <w:pPr>
        <w:pStyle w:val="20"/>
        <w:shd w:val="clear" w:color="auto" w:fill="auto"/>
        <w:spacing w:line="312" w:lineRule="exact"/>
        <w:ind w:right="40" w:firstLine="0"/>
      </w:pPr>
      <w:r>
        <w:t>СОСТАВ</w:t>
      </w:r>
    </w:p>
    <w:p w:rsidR="00A92929" w:rsidRDefault="00D13D17" w:rsidP="00D13D17">
      <w:pPr>
        <w:pStyle w:val="20"/>
        <w:shd w:val="clear" w:color="auto" w:fill="auto"/>
        <w:spacing w:line="312" w:lineRule="exact"/>
        <w:ind w:right="40" w:firstLine="0"/>
      </w:pPr>
      <w:r>
        <w:t>рабочей группы по внедрению</w:t>
      </w:r>
      <w:r>
        <w:br/>
        <w:t xml:space="preserve">Стандарта развития конкуренции в </w:t>
      </w:r>
      <w:r w:rsidR="00510C4B">
        <w:t>Дубровском муниципальном</w:t>
      </w:r>
      <w:r>
        <w:t xml:space="preserve"> районе</w:t>
      </w:r>
      <w:r w:rsidR="00A92929">
        <w:t xml:space="preserve"> </w:t>
      </w:r>
    </w:p>
    <w:p w:rsidR="00D13D17" w:rsidRDefault="00A92929" w:rsidP="00D13D17">
      <w:pPr>
        <w:pStyle w:val="20"/>
        <w:shd w:val="clear" w:color="auto" w:fill="auto"/>
        <w:spacing w:line="312" w:lineRule="exact"/>
        <w:ind w:right="40" w:firstLine="0"/>
      </w:pPr>
      <w:r>
        <w:t>Брянской области</w:t>
      </w:r>
    </w:p>
    <w:p w:rsidR="00510C4B" w:rsidRDefault="00510C4B" w:rsidP="00D13D17">
      <w:pPr>
        <w:pStyle w:val="20"/>
        <w:shd w:val="clear" w:color="auto" w:fill="auto"/>
        <w:spacing w:line="312" w:lineRule="exact"/>
        <w:ind w:right="40" w:firstLine="0"/>
      </w:pPr>
    </w:p>
    <w:p w:rsidR="00A66DBB" w:rsidRDefault="00A66DBB" w:rsidP="00D13D17">
      <w:pPr>
        <w:pStyle w:val="20"/>
        <w:shd w:val="clear" w:color="auto" w:fill="auto"/>
        <w:spacing w:line="312" w:lineRule="exact"/>
        <w:ind w:right="40" w:firstLine="0"/>
      </w:pPr>
    </w:p>
    <w:p w:rsidR="00A66DBB" w:rsidRDefault="00A66DBB" w:rsidP="00A66DBB">
      <w:pPr>
        <w:pStyle w:val="20"/>
        <w:shd w:val="clear" w:color="auto" w:fill="auto"/>
        <w:spacing w:line="312" w:lineRule="exact"/>
        <w:ind w:right="40" w:firstLine="0"/>
        <w:jc w:val="left"/>
      </w:pPr>
      <w:proofErr w:type="spellStart"/>
      <w:r>
        <w:t>Шевелёв</w:t>
      </w:r>
      <w:proofErr w:type="spellEnd"/>
      <w:r>
        <w:t xml:space="preserve"> Игорь Анатольевич – глава администрации Дубровского</w:t>
      </w:r>
      <w:r w:rsidR="00A92929">
        <w:t xml:space="preserve"> муниципального</w:t>
      </w:r>
      <w:r>
        <w:t xml:space="preserve"> района, руководитель рабочей группы</w:t>
      </w:r>
    </w:p>
    <w:p w:rsidR="009B28AA" w:rsidRDefault="009B28AA" w:rsidP="00A66DBB">
      <w:pPr>
        <w:pStyle w:val="20"/>
        <w:shd w:val="clear" w:color="auto" w:fill="auto"/>
        <w:spacing w:line="312" w:lineRule="exact"/>
        <w:ind w:right="40" w:firstLine="0"/>
        <w:jc w:val="left"/>
      </w:pPr>
    </w:p>
    <w:p w:rsidR="00A66DBB" w:rsidRDefault="00A66DBB" w:rsidP="00A92929">
      <w:pPr>
        <w:pStyle w:val="20"/>
        <w:shd w:val="clear" w:color="auto" w:fill="auto"/>
        <w:spacing w:line="312" w:lineRule="exact"/>
        <w:ind w:right="40" w:firstLine="0"/>
        <w:jc w:val="left"/>
      </w:pPr>
      <w:r>
        <w:t xml:space="preserve">Ефименко Сергей Николаевич – заместитель главы администрации Дубровского </w:t>
      </w:r>
      <w:r w:rsidR="00A92929">
        <w:t>муниципального района</w:t>
      </w:r>
      <w:r>
        <w:t xml:space="preserve"> по строительству и экономическому  </w:t>
      </w:r>
      <w:r w:rsidR="002F3BC8">
        <w:t>развитию, заместитель руководителя рабочей</w:t>
      </w:r>
      <w:r w:rsidR="00A92929">
        <w:t xml:space="preserve"> г</w:t>
      </w:r>
      <w:r w:rsidR="002F3BC8">
        <w:t>руппы</w:t>
      </w:r>
    </w:p>
    <w:p w:rsidR="009B28AA" w:rsidRDefault="009B28AA" w:rsidP="00A92929">
      <w:pPr>
        <w:pStyle w:val="20"/>
        <w:shd w:val="clear" w:color="auto" w:fill="auto"/>
        <w:spacing w:line="312" w:lineRule="exact"/>
        <w:ind w:right="40" w:firstLine="0"/>
        <w:jc w:val="left"/>
      </w:pPr>
    </w:p>
    <w:p w:rsidR="002F3BC8" w:rsidRDefault="002F3BC8" w:rsidP="002F3BC8">
      <w:pPr>
        <w:pStyle w:val="20"/>
        <w:shd w:val="clear" w:color="auto" w:fill="auto"/>
        <w:tabs>
          <w:tab w:val="left" w:pos="3637"/>
        </w:tabs>
        <w:spacing w:line="312" w:lineRule="exact"/>
        <w:ind w:right="40" w:firstLine="0"/>
        <w:jc w:val="left"/>
      </w:pPr>
      <w:proofErr w:type="spellStart"/>
      <w:r>
        <w:t>Чачина</w:t>
      </w:r>
      <w:proofErr w:type="spellEnd"/>
      <w:r>
        <w:t xml:space="preserve"> Елена Николаевна – начальник отдела экономического развития   </w:t>
      </w:r>
    </w:p>
    <w:p w:rsidR="00A66DBB" w:rsidRDefault="002F3BC8" w:rsidP="00A92929">
      <w:pPr>
        <w:pStyle w:val="20"/>
        <w:shd w:val="clear" w:color="auto" w:fill="auto"/>
        <w:tabs>
          <w:tab w:val="left" w:pos="3230"/>
        </w:tabs>
        <w:spacing w:line="312" w:lineRule="exact"/>
        <w:ind w:right="40" w:firstLine="0"/>
        <w:jc w:val="both"/>
      </w:pPr>
      <w:r>
        <w:t xml:space="preserve">администрации Дубровского </w:t>
      </w:r>
      <w:r w:rsidR="00A92929">
        <w:t xml:space="preserve">муниципального </w:t>
      </w:r>
      <w:r>
        <w:t>района, секретарь</w:t>
      </w:r>
      <w:r w:rsidR="00A92929">
        <w:t xml:space="preserve"> рабочей группы</w:t>
      </w:r>
    </w:p>
    <w:p w:rsidR="009B28AA" w:rsidRDefault="009B28AA" w:rsidP="00A92929">
      <w:pPr>
        <w:pStyle w:val="20"/>
        <w:shd w:val="clear" w:color="auto" w:fill="auto"/>
        <w:tabs>
          <w:tab w:val="left" w:pos="3230"/>
        </w:tabs>
        <w:spacing w:line="312" w:lineRule="exact"/>
        <w:ind w:right="40" w:firstLine="0"/>
        <w:jc w:val="both"/>
      </w:pPr>
    </w:p>
    <w:p w:rsidR="00A66DBB" w:rsidRDefault="002F3BC8" w:rsidP="00A92929">
      <w:pPr>
        <w:pStyle w:val="20"/>
        <w:shd w:val="clear" w:color="auto" w:fill="auto"/>
        <w:tabs>
          <w:tab w:val="left" w:pos="3230"/>
        </w:tabs>
        <w:spacing w:line="312" w:lineRule="exact"/>
        <w:ind w:right="40" w:firstLine="0"/>
        <w:jc w:val="left"/>
      </w:pPr>
      <w:proofErr w:type="spellStart"/>
      <w:r>
        <w:t>Кубекина</w:t>
      </w:r>
      <w:proofErr w:type="spellEnd"/>
      <w:r>
        <w:t xml:space="preserve"> Галина Вячеславовна – заместитель главы администрации Дубровского </w:t>
      </w:r>
      <w:r w:rsidR="00A92929">
        <w:t>муниципального р</w:t>
      </w:r>
      <w:r>
        <w:t>айона по социальным вопросам</w:t>
      </w:r>
    </w:p>
    <w:p w:rsidR="009B28AA" w:rsidRDefault="009B28AA" w:rsidP="00A92929">
      <w:pPr>
        <w:pStyle w:val="20"/>
        <w:shd w:val="clear" w:color="auto" w:fill="auto"/>
        <w:tabs>
          <w:tab w:val="left" w:pos="3230"/>
        </w:tabs>
        <w:spacing w:line="312" w:lineRule="exact"/>
        <w:ind w:right="40" w:firstLine="0"/>
        <w:jc w:val="left"/>
      </w:pPr>
    </w:p>
    <w:p w:rsidR="00A66DBB" w:rsidRDefault="00340DD2" w:rsidP="00A92929">
      <w:pPr>
        <w:pStyle w:val="20"/>
        <w:shd w:val="clear" w:color="auto" w:fill="auto"/>
        <w:tabs>
          <w:tab w:val="left" w:pos="3829"/>
        </w:tabs>
        <w:spacing w:line="312" w:lineRule="exact"/>
        <w:ind w:right="40" w:firstLine="0"/>
        <w:jc w:val="left"/>
      </w:pPr>
      <w:r>
        <w:t xml:space="preserve">Самохин Игорь Валерьевич – заместитель главы администрации Дубровского </w:t>
      </w:r>
      <w:r w:rsidR="00A92929">
        <w:t>муниципального р</w:t>
      </w:r>
      <w:r>
        <w:t>айона по городскому и жилищно-коммунальному</w:t>
      </w:r>
      <w:r w:rsidR="00A92929">
        <w:t xml:space="preserve"> </w:t>
      </w:r>
      <w:r>
        <w:t>хозяйству</w:t>
      </w:r>
    </w:p>
    <w:p w:rsidR="009B28AA" w:rsidRDefault="009B28AA" w:rsidP="00A92929">
      <w:pPr>
        <w:pStyle w:val="20"/>
        <w:shd w:val="clear" w:color="auto" w:fill="auto"/>
        <w:tabs>
          <w:tab w:val="left" w:pos="3829"/>
        </w:tabs>
        <w:spacing w:line="312" w:lineRule="exact"/>
        <w:ind w:right="40" w:firstLine="0"/>
        <w:jc w:val="left"/>
      </w:pPr>
    </w:p>
    <w:p w:rsidR="00340DD2" w:rsidRDefault="00340DD2" w:rsidP="00340DD2">
      <w:pPr>
        <w:pStyle w:val="20"/>
        <w:shd w:val="clear" w:color="auto" w:fill="auto"/>
        <w:tabs>
          <w:tab w:val="left" w:pos="3413"/>
        </w:tabs>
        <w:spacing w:line="312" w:lineRule="exact"/>
        <w:ind w:right="40" w:firstLine="0"/>
        <w:jc w:val="left"/>
      </w:pPr>
      <w:r>
        <w:t xml:space="preserve">Прокопович Наталья Михайловна – зам. начальника отдела образования </w:t>
      </w:r>
    </w:p>
    <w:p w:rsidR="00A66DBB" w:rsidRDefault="009B28AA" w:rsidP="00340DD2">
      <w:pPr>
        <w:pStyle w:val="20"/>
        <w:shd w:val="clear" w:color="auto" w:fill="auto"/>
        <w:tabs>
          <w:tab w:val="left" w:pos="4062"/>
        </w:tabs>
        <w:spacing w:line="312" w:lineRule="exact"/>
        <w:ind w:right="40" w:firstLine="0"/>
        <w:jc w:val="left"/>
      </w:pPr>
      <w:r>
        <w:t>а</w:t>
      </w:r>
      <w:r w:rsidR="00340DD2">
        <w:t>дминистрации Дубровского</w:t>
      </w:r>
      <w:r>
        <w:t xml:space="preserve"> муниципального</w:t>
      </w:r>
      <w:r w:rsidR="00340DD2">
        <w:t xml:space="preserve"> района</w:t>
      </w:r>
    </w:p>
    <w:p w:rsidR="009B28AA" w:rsidRDefault="009B28AA" w:rsidP="00340DD2">
      <w:pPr>
        <w:pStyle w:val="20"/>
        <w:shd w:val="clear" w:color="auto" w:fill="auto"/>
        <w:tabs>
          <w:tab w:val="left" w:pos="4062"/>
        </w:tabs>
        <w:spacing w:line="312" w:lineRule="exact"/>
        <w:ind w:right="40" w:firstLine="0"/>
        <w:jc w:val="left"/>
      </w:pPr>
    </w:p>
    <w:p w:rsidR="00A66DBB" w:rsidRDefault="00340DD2" w:rsidP="004915C6">
      <w:pPr>
        <w:pStyle w:val="20"/>
        <w:shd w:val="clear" w:color="auto" w:fill="auto"/>
        <w:tabs>
          <w:tab w:val="left" w:pos="4062"/>
        </w:tabs>
        <w:spacing w:line="312" w:lineRule="exact"/>
        <w:ind w:right="-175" w:firstLine="0"/>
        <w:jc w:val="right"/>
      </w:pPr>
      <w:proofErr w:type="spellStart"/>
      <w:r>
        <w:t>Чураков</w:t>
      </w:r>
      <w:proofErr w:type="spellEnd"/>
      <w:r>
        <w:t xml:space="preserve"> Андрей Анатольевич – начальник отдела архитектуры и </w:t>
      </w:r>
      <w:r w:rsidR="004915C6">
        <w:t>градостр</w:t>
      </w:r>
      <w:r>
        <w:t xml:space="preserve">оительства </w:t>
      </w:r>
      <w:r w:rsidR="004915C6">
        <w:t xml:space="preserve">                    </w:t>
      </w:r>
    </w:p>
    <w:p w:rsidR="00A66DBB" w:rsidRDefault="004915C6" w:rsidP="004915C6">
      <w:pPr>
        <w:pStyle w:val="20"/>
        <w:shd w:val="clear" w:color="auto" w:fill="auto"/>
        <w:tabs>
          <w:tab w:val="left" w:pos="3646"/>
        </w:tabs>
        <w:spacing w:line="312" w:lineRule="exact"/>
        <w:ind w:right="40" w:firstLine="0"/>
        <w:jc w:val="left"/>
      </w:pPr>
      <w:r>
        <w:t xml:space="preserve">администрации Дубровского </w:t>
      </w:r>
      <w:r w:rsidR="009B28AA">
        <w:t xml:space="preserve">муниципального </w:t>
      </w:r>
      <w:r>
        <w:t>района</w:t>
      </w:r>
    </w:p>
    <w:p w:rsidR="009B28AA" w:rsidRDefault="009B28AA" w:rsidP="004915C6">
      <w:pPr>
        <w:pStyle w:val="20"/>
        <w:shd w:val="clear" w:color="auto" w:fill="auto"/>
        <w:tabs>
          <w:tab w:val="left" w:pos="3646"/>
        </w:tabs>
        <w:spacing w:line="312" w:lineRule="exact"/>
        <w:ind w:right="40" w:firstLine="0"/>
        <w:jc w:val="left"/>
      </w:pPr>
    </w:p>
    <w:p w:rsidR="004915C6" w:rsidRDefault="004915C6" w:rsidP="004915C6">
      <w:pPr>
        <w:pStyle w:val="20"/>
        <w:shd w:val="clear" w:color="auto" w:fill="auto"/>
        <w:tabs>
          <w:tab w:val="left" w:pos="3646"/>
        </w:tabs>
        <w:spacing w:line="312" w:lineRule="exact"/>
        <w:ind w:right="40" w:firstLine="0"/>
        <w:jc w:val="left"/>
      </w:pPr>
      <w:r>
        <w:t xml:space="preserve">Троицкая Ольга Александровна – главный специалист отдела экономического </w:t>
      </w:r>
    </w:p>
    <w:p w:rsidR="004915C6" w:rsidRDefault="004915C6" w:rsidP="004915C6">
      <w:pPr>
        <w:tabs>
          <w:tab w:val="left" w:pos="3646"/>
        </w:tabs>
        <w:rPr>
          <w:rFonts w:ascii="Times New Roman" w:hAnsi="Times New Roman" w:cs="Times New Roman"/>
          <w:sz w:val="26"/>
          <w:szCs w:val="26"/>
        </w:rPr>
      </w:pPr>
      <w:r>
        <w:rPr>
          <w:rFonts w:ascii="Times New Roman" w:hAnsi="Times New Roman" w:cs="Times New Roman"/>
          <w:sz w:val="26"/>
          <w:szCs w:val="26"/>
        </w:rPr>
        <w:t>р</w:t>
      </w:r>
      <w:r w:rsidRPr="004915C6">
        <w:rPr>
          <w:rFonts w:ascii="Times New Roman" w:hAnsi="Times New Roman" w:cs="Times New Roman"/>
          <w:sz w:val="26"/>
          <w:szCs w:val="26"/>
        </w:rPr>
        <w:t xml:space="preserve">азвития </w:t>
      </w:r>
      <w:r>
        <w:rPr>
          <w:rFonts w:ascii="Times New Roman" w:hAnsi="Times New Roman" w:cs="Times New Roman"/>
          <w:sz w:val="26"/>
          <w:szCs w:val="26"/>
        </w:rPr>
        <w:t>администрации</w:t>
      </w:r>
      <w:r w:rsidR="009B28AA">
        <w:rPr>
          <w:rFonts w:ascii="Times New Roman" w:hAnsi="Times New Roman" w:cs="Times New Roman"/>
          <w:sz w:val="26"/>
          <w:szCs w:val="26"/>
        </w:rPr>
        <w:t xml:space="preserve"> Дубровского муниципального</w:t>
      </w:r>
      <w:r>
        <w:rPr>
          <w:rFonts w:ascii="Times New Roman" w:hAnsi="Times New Roman" w:cs="Times New Roman"/>
          <w:sz w:val="26"/>
          <w:szCs w:val="26"/>
        </w:rPr>
        <w:t xml:space="preserve"> района</w:t>
      </w:r>
    </w:p>
    <w:p w:rsidR="009B28AA" w:rsidRDefault="009B28AA" w:rsidP="004915C6">
      <w:pPr>
        <w:tabs>
          <w:tab w:val="left" w:pos="3646"/>
        </w:tabs>
        <w:rPr>
          <w:rFonts w:ascii="Times New Roman" w:hAnsi="Times New Roman" w:cs="Times New Roman"/>
          <w:sz w:val="26"/>
          <w:szCs w:val="26"/>
        </w:rPr>
      </w:pPr>
    </w:p>
    <w:p w:rsidR="009B28AA" w:rsidRDefault="009B28AA" w:rsidP="004915C6">
      <w:pPr>
        <w:tabs>
          <w:tab w:val="left" w:pos="3646"/>
        </w:tabs>
        <w:rPr>
          <w:rFonts w:ascii="Times New Roman" w:hAnsi="Times New Roman" w:cs="Times New Roman"/>
          <w:sz w:val="26"/>
          <w:szCs w:val="26"/>
        </w:rPr>
      </w:pPr>
      <w:r>
        <w:rPr>
          <w:rFonts w:ascii="Times New Roman" w:hAnsi="Times New Roman" w:cs="Times New Roman"/>
          <w:sz w:val="26"/>
          <w:szCs w:val="26"/>
        </w:rPr>
        <w:t>Макарова Наталья Владимировна – начальник отдела городского и жилищно-коммунального хозяйства администрации Дубровского муниципального района</w:t>
      </w:r>
    </w:p>
    <w:p w:rsidR="009B28AA" w:rsidRDefault="009B28AA" w:rsidP="004915C6">
      <w:pPr>
        <w:tabs>
          <w:tab w:val="left" w:pos="3646"/>
        </w:tabs>
        <w:rPr>
          <w:rFonts w:ascii="Times New Roman" w:hAnsi="Times New Roman" w:cs="Times New Roman"/>
          <w:sz w:val="26"/>
          <w:szCs w:val="26"/>
        </w:rPr>
      </w:pPr>
    </w:p>
    <w:p w:rsidR="004915C6" w:rsidRDefault="004915C6" w:rsidP="004915C6">
      <w:pPr>
        <w:tabs>
          <w:tab w:val="left" w:pos="3646"/>
        </w:tabs>
        <w:ind w:right="-316"/>
        <w:rPr>
          <w:rFonts w:ascii="Times New Roman" w:hAnsi="Times New Roman" w:cs="Times New Roman"/>
          <w:sz w:val="26"/>
          <w:szCs w:val="26"/>
        </w:rPr>
      </w:pPr>
      <w:proofErr w:type="spellStart"/>
      <w:r>
        <w:rPr>
          <w:rFonts w:ascii="Times New Roman" w:hAnsi="Times New Roman" w:cs="Times New Roman"/>
          <w:sz w:val="26"/>
          <w:szCs w:val="26"/>
        </w:rPr>
        <w:t>Карандина</w:t>
      </w:r>
      <w:proofErr w:type="spellEnd"/>
      <w:r>
        <w:rPr>
          <w:rFonts w:ascii="Times New Roman" w:hAnsi="Times New Roman" w:cs="Times New Roman"/>
          <w:sz w:val="26"/>
          <w:szCs w:val="26"/>
        </w:rPr>
        <w:t xml:space="preserve"> Ирина Владимировна – председатель Комитета имущественных отношений</w:t>
      </w:r>
    </w:p>
    <w:p w:rsidR="004915C6" w:rsidRDefault="004915C6" w:rsidP="004915C6">
      <w:pPr>
        <w:tabs>
          <w:tab w:val="left" w:pos="3828"/>
        </w:tabs>
        <w:rPr>
          <w:rFonts w:ascii="Times New Roman" w:hAnsi="Times New Roman" w:cs="Times New Roman"/>
          <w:sz w:val="26"/>
          <w:szCs w:val="26"/>
        </w:rPr>
      </w:pPr>
      <w:r>
        <w:rPr>
          <w:rFonts w:ascii="Times New Roman" w:hAnsi="Times New Roman" w:cs="Times New Roman"/>
          <w:sz w:val="26"/>
          <w:szCs w:val="26"/>
        </w:rPr>
        <w:t>администрации</w:t>
      </w:r>
      <w:r w:rsidR="009B28AA">
        <w:rPr>
          <w:rFonts w:ascii="Times New Roman" w:hAnsi="Times New Roman" w:cs="Times New Roman"/>
          <w:sz w:val="26"/>
          <w:szCs w:val="26"/>
        </w:rPr>
        <w:t xml:space="preserve"> Дубровского муниципального</w:t>
      </w:r>
      <w:r>
        <w:rPr>
          <w:rFonts w:ascii="Times New Roman" w:hAnsi="Times New Roman" w:cs="Times New Roman"/>
          <w:sz w:val="26"/>
          <w:szCs w:val="26"/>
        </w:rPr>
        <w:t xml:space="preserve"> района</w:t>
      </w:r>
    </w:p>
    <w:p w:rsidR="009B28AA" w:rsidRDefault="009B28AA" w:rsidP="004915C6">
      <w:pPr>
        <w:tabs>
          <w:tab w:val="left" w:pos="3828"/>
        </w:tabs>
        <w:rPr>
          <w:rFonts w:ascii="Times New Roman" w:hAnsi="Times New Roman" w:cs="Times New Roman"/>
          <w:sz w:val="26"/>
          <w:szCs w:val="26"/>
        </w:rPr>
      </w:pPr>
    </w:p>
    <w:p w:rsidR="004915C6" w:rsidRDefault="004915C6" w:rsidP="004915C6">
      <w:pPr>
        <w:tabs>
          <w:tab w:val="left" w:pos="3828"/>
        </w:tabs>
        <w:rPr>
          <w:rFonts w:ascii="Times New Roman" w:hAnsi="Times New Roman" w:cs="Times New Roman"/>
          <w:sz w:val="26"/>
          <w:szCs w:val="26"/>
        </w:rPr>
      </w:pPr>
      <w:r>
        <w:rPr>
          <w:rFonts w:ascii="Times New Roman" w:hAnsi="Times New Roman" w:cs="Times New Roman"/>
          <w:sz w:val="26"/>
          <w:szCs w:val="26"/>
        </w:rPr>
        <w:t>Володина Ирина Николаевна – начальник ГКУ «</w:t>
      </w:r>
      <w:proofErr w:type="spellStart"/>
      <w:r>
        <w:rPr>
          <w:rFonts w:ascii="Times New Roman" w:hAnsi="Times New Roman" w:cs="Times New Roman"/>
          <w:sz w:val="26"/>
          <w:szCs w:val="26"/>
        </w:rPr>
        <w:t>Дубровское</w:t>
      </w:r>
      <w:proofErr w:type="spellEnd"/>
      <w:r>
        <w:rPr>
          <w:rFonts w:ascii="Times New Roman" w:hAnsi="Times New Roman" w:cs="Times New Roman"/>
          <w:sz w:val="26"/>
          <w:szCs w:val="26"/>
        </w:rPr>
        <w:t xml:space="preserve"> районное управление </w:t>
      </w:r>
    </w:p>
    <w:p w:rsidR="004915C6" w:rsidRPr="004915C6" w:rsidRDefault="004915C6" w:rsidP="004915C6">
      <w:pPr>
        <w:tabs>
          <w:tab w:val="left" w:pos="3544"/>
        </w:tabs>
        <w:rPr>
          <w:rFonts w:ascii="Times New Roman" w:hAnsi="Times New Roman" w:cs="Times New Roman"/>
          <w:sz w:val="26"/>
          <w:szCs w:val="26"/>
        </w:rPr>
      </w:pPr>
      <w:r>
        <w:rPr>
          <w:rFonts w:ascii="Times New Roman" w:hAnsi="Times New Roman" w:cs="Times New Roman"/>
          <w:sz w:val="26"/>
          <w:szCs w:val="26"/>
        </w:rPr>
        <w:t>сельского хозяйства</w:t>
      </w:r>
      <w:r w:rsidR="009B28AA">
        <w:rPr>
          <w:rFonts w:ascii="Times New Roman" w:hAnsi="Times New Roman" w:cs="Times New Roman"/>
          <w:sz w:val="26"/>
          <w:szCs w:val="26"/>
        </w:rPr>
        <w:t>»</w:t>
      </w:r>
      <w:r>
        <w:rPr>
          <w:rFonts w:ascii="Times New Roman" w:hAnsi="Times New Roman" w:cs="Times New Roman"/>
          <w:sz w:val="26"/>
          <w:szCs w:val="26"/>
        </w:rPr>
        <w:t xml:space="preserve"> (по согласованию)</w:t>
      </w:r>
    </w:p>
    <w:p w:rsidR="00D13D17" w:rsidRDefault="00D13D17" w:rsidP="00D13D17">
      <w:pPr>
        <w:tabs>
          <w:tab w:val="left" w:pos="1482"/>
        </w:tabs>
      </w:pPr>
      <w:r>
        <w:tab/>
      </w:r>
    </w:p>
    <w:p w:rsidR="00D13D17" w:rsidRDefault="00D13D17" w:rsidP="00D13D17"/>
    <w:p w:rsidR="00FE1DCF" w:rsidRPr="00D13D17" w:rsidRDefault="00D13D17" w:rsidP="00D13D17">
      <w:pPr>
        <w:tabs>
          <w:tab w:val="left" w:pos="6967"/>
        </w:tabs>
      </w:pPr>
      <w:r>
        <w:tab/>
      </w:r>
    </w:p>
    <w:sectPr w:rsidR="00FE1DCF" w:rsidRPr="00D13D17" w:rsidSect="002F3BC8">
      <w:type w:val="continuous"/>
      <w:pgSz w:w="11900" w:h="16840"/>
      <w:pgMar w:top="851" w:right="843" w:bottom="709" w:left="17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83F" w:rsidRDefault="008D283F">
      <w:r>
        <w:separator/>
      </w:r>
    </w:p>
  </w:endnote>
  <w:endnote w:type="continuationSeparator" w:id="0">
    <w:p w:rsidR="008D283F" w:rsidRDefault="008D2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83F" w:rsidRDefault="008D283F"/>
  </w:footnote>
  <w:footnote w:type="continuationSeparator" w:id="0">
    <w:p w:rsidR="008D283F" w:rsidRDefault="008D283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F477C"/>
    <w:multiLevelType w:val="multilevel"/>
    <w:tmpl w:val="6A92EA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246A10"/>
    <w:multiLevelType w:val="multilevel"/>
    <w:tmpl w:val="861419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B612C2"/>
    <w:multiLevelType w:val="multilevel"/>
    <w:tmpl w:val="BDCCCA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6964DC"/>
    <w:multiLevelType w:val="multilevel"/>
    <w:tmpl w:val="0D802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ACF290D"/>
    <w:multiLevelType w:val="multilevel"/>
    <w:tmpl w:val="0ADAB9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EE61838"/>
    <w:multiLevelType w:val="multilevel"/>
    <w:tmpl w:val="A44C7A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725A64"/>
    <w:multiLevelType w:val="multilevel"/>
    <w:tmpl w:val="123E1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79326AD"/>
    <w:multiLevelType w:val="multilevel"/>
    <w:tmpl w:val="03AC2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F8727B6"/>
    <w:multiLevelType w:val="multilevel"/>
    <w:tmpl w:val="6A64ED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6"/>
  </w:num>
  <w:num w:numId="4">
    <w:abstractNumId w:val="0"/>
  </w:num>
  <w:num w:numId="5">
    <w:abstractNumId w:val="2"/>
  </w:num>
  <w:num w:numId="6">
    <w:abstractNumId w:val="7"/>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DCF"/>
    <w:rsid w:val="002C71B7"/>
    <w:rsid w:val="002F3BC8"/>
    <w:rsid w:val="00340DD2"/>
    <w:rsid w:val="00344A1F"/>
    <w:rsid w:val="00363B0B"/>
    <w:rsid w:val="00477851"/>
    <w:rsid w:val="004915C6"/>
    <w:rsid w:val="00510C4B"/>
    <w:rsid w:val="00647117"/>
    <w:rsid w:val="00662C06"/>
    <w:rsid w:val="00671097"/>
    <w:rsid w:val="00754D3A"/>
    <w:rsid w:val="007B2D55"/>
    <w:rsid w:val="008D283F"/>
    <w:rsid w:val="008E4107"/>
    <w:rsid w:val="0091062A"/>
    <w:rsid w:val="009440F5"/>
    <w:rsid w:val="00997BB0"/>
    <w:rsid w:val="009B28AA"/>
    <w:rsid w:val="00A66DBB"/>
    <w:rsid w:val="00A92929"/>
    <w:rsid w:val="00AF6E39"/>
    <w:rsid w:val="00C679D7"/>
    <w:rsid w:val="00CE35B3"/>
    <w:rsid w:val="00D13D17"/>
    <w:rsid w:val="00D6388F"/>
    <w:rsid w:val="00D65A37"/>
    <w:rsid w:val="00D82883"/>
    <w:rsid w:val="00D9497E"/>
    <w:rsid w:val="00E21E12"/>
    <w:rsid w:val="00E243FD"/>
    <w:rsid w:val="00EC142B"/>
    <w:rsid w:val="00EC3591"/>
    <w:rsid w:val="00F73EEA"/>
    <w:rsid w:val="00FA01A2"/>
    <w:rsid w:val="00FE1DCF"/>
    <w:rsid w:val="00FE4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30">
    <w:name w:val="Основной текст (3)"/>
    <w:basedOn w:val="a"/>
    <w:link w:val="3"/>
    <w:pPr>
      <w:shd w:val="clear" w:color="auto" w:fill="FFFFFF"/>
      <w:spacing w:before="540" w:after="300" w:line="307" w:lineRule="exact"/>
    </w:pPr>
    <w:rPr>
      <w:rFonts w:ascii="Times New Roman" w:eastAsia="Times New Roman" w:hAnsi="Times New Roman" w:cs="Times New Roman"/>
      <w:b/>
      <w:bCs/>
      <w:sz w:val="26"/>
      <w:szCs w:val="26"/>
    </w:rPr>
  </w:style>
  <w:style w:type="paragraph" w:customStyle="1" w:styleId="20">
    <w:name w:val="Основной текст (2)"/>
    <w:basedOn w:val="a"/>
    <w:link w:val="2"/>
    <w:pPr>
      <w:shd w:val="clear" w:color="auto" w:fill="FFFFFF"/>
      <w:spacing w:line="0" w:lineRule="atLeast"/>
      <w:ind w:hanging="140"/>
      <w:jc w:val="center"/>
    </w:pPr>
    <w:rPr>
      <w:rFonts w:ascii="Times New Roman" w:eastAsia="Times New Roman" w:hAnsi="Times New Roman" w:cs="Times New Roman"/>
      <w:sz w:val="26"/>
      <w:szCs w:val="26"/>
    </w:rPr>
  </w:style>
  <w:style w:type="paragraph" w:styleId="a4">
    <w:name w:val="header"/>
    <w:basedOn w:val="a"/>
    <w:link w:val="a5"/>
    <w:uiPriority w:val="99"/>
    <w:unhideWhenUsed/>
    <w:rsid w:val="00D13D17"/>
    <w:pPr>
      <w:tabs>
        <w:tab w:val="center" w:pos="4677"/>
        <w:tab w:val="right" w:pos="9355"/>
      </w:tabs>
    </w:pPr>
  </w:style>
  <w:style w:type="character" w:customStyle="1" w:styleId="a5">
    <w:name w:val="Верхний колонтитул Знак"/>
    <w:basedOn w:val="a0"/>
    <w:link w:val="a4"/>
    <w:uiPriority w:val="99"/>
    <w:rsid w:val="00D13D17"/>
    <w:rPr>
      <w:color w:val="000000"/>
    </w:rPr>
  </w:style>
  <w:style w:type="paragraph" w:styleId="a6">
    <w:name w:val="footer"/>
    <w:basedOn w:val="a"/>
    <w:link w:val="a7"/>
    <w:uiPriority w:val="99"/>
    <w:unhideWhenUsed/>
    <w:rsid w:val="00D13D17"/>
    <w:pPr>
      <w:tabs>
        <w:tab w:val="center" w:pos="4677"/>
        <w:tab w:val="right" w:pos="9355"/>
      </w:tabs>
    </w:pPr>
  </w:style>
  <w:style w:type="character" w:customStyle="1" w:styleId="a7">
    <w:name w:val="Нижний колонтитул Знак"/>
    <w:basedOn w:val="a0"/>
    <w:link w:val="a6"/>
    <w:uiPriority w:val="99"/>
    <w:rsid w:val="00D13D17"/>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30">
    <w:name w:val="Основной текст (3)"/>
    <w:basedOn w:val="a"/>
    <w:link w:val="3"/>
    <w:pPr>
      <w:shd w:val="clear" w:color="auto" w:fill="FFFFFF"/>
      <w:spacing w:before="540" w:after="300" w:line="307" w:lineRule="exact"/>
    </w:pPr>
    <w:rPr>
      <w:rFonts w:ascii="Times New Roman" w:eastAsia="Times New Roman" w:hAnsi="Times New Roman" w:cs="Times New Roman"/>
      <w:b/>
      <w:bCs/>
      <w:sz w:val="26"/>
      <w:szCs w:val="26"/>
    </w:rPr>
  </w:style>
  <w:style w:type="paragraph" w:customStyle="1" w:styleId="20">
    <w:name w:val="Основной текст (2)"/>
    <w:basedOn w:val="a"/>
    <w:link w:val="2"/>
    <w:pPr>
      <w:shd w:val="clear" w:color="auto" w:fill="FFFFFF"/>
      <w:spacing w:line="0" w:lineRule="atLeast"/>
      <w:ind w:hanging="140"/>
      <w:jc w:val="center"/>
    </w:pPr>
    <w:rPr>
      <w:rFonts w:ascii="Times New Roman" w:eastAsia="Times New Roman" w:hAnsi="Times New Roman" w:cs="Times New Roman"/>
      <w:sz w:val="26"/>
      <w:szCs w:val="26"/>
    </w:rPr>
  </w:style>
  <w:style w:type="paragraph" w:styleId="a4">
    <w:name w:val="header"/>
    <w:basedOn w:val="a"/>
    <w:link w:val="a5"/>
    <w:uiPriority w:val="99"/>
    <w:unhideWhenUsed/>
    <w:rsid w:val="00D13D17"/>
    <w:pPr>
      <w:tabs>
        <w:tab w:val="center" w:pos="4677"/>
        <w:tab w:val="right" w:pos="9355"/>
      </w:tabs>
    </w:pPr>
  </w:style>
  <w:style w:type="character" w:customStyle="1" w:styleId="a5">
    <w:name w:val="Верхний колонтитул Знак"/>
    <w:basedOn w:val="a0"/>
    <w:link w:val="a4"/>
    <w:uiPriority w:val="99"/>
    <w:rsid w:val="00D13D17"/>
    <w:rPr>
      <w:color w:val="000000"/>
    </w:rPr>
  </w:style>
  <w:style w:type="paragraph" w:styleId="a6">
    <w:name w:val="footer"/>
    <w:basedOn w:val="a"/>
    <w:link w:val="a7"/>
    <w:uiPriority w:val="99"/>
    <w:unhideWhenUsed/>
    <w:rsid w:val="00D13D17"/>
    <w:pPr>
      <w:tabs>
        <w:tab w:val="center" w:pos="4677"/>
        <w:tab w:val="right" w:pos="9355"/>
      </w:tabs>
    </w:pPr>
  </w:style>
  <w:style w:type="character" w:customStyle="1" w:styleId="a7">
    <w:name w:val="Нижний колонтитул Знак"/>
    <w:basedOn w:val="a0"/>
    <w:link w:val="a6"/>
    <w:uiPriority w:val="99"/>
    <w:rsid w:val="00D13D1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5</Pages>
  <Words>1600</Words>
  <Characters>9123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2023-01-25T08:46:00Z</cp:lastPrinted>
  <dcterms:created xsi:type="dcterms:W3CDTF">2023-01-24T12:28:00Z</dcterms:created>
  <dcterms:modified xsi:type="dcterms:W3CDTF">2023-01-26T14:15:00Z</dcterms:modified>
</cp:coreProperties>
</file>