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C35F1" w14:textId="77777777" w:rsidR="0030721A" w:rsidRPr="00251E76" w:rsidRDefault="0030721A" w:rsidP="0030721A">
      <w:pPr>
        <w:jc w:val="center"/>
        <w:rPr>
          <w:sz w:val="27"/>
          <w:szCs w:val="27"/>
        </w:rPr>
      </w:pPr>
      <w:r w:rsidRPr="00251E76">
        <w:rPr>
          <w:sz w:val="27"/>
          <w:szCs w:val="27"/>
        </w:rPr>
        <w:t>Российская Федерация</w:t>
      </w:r>
    </w:p>
    <w:p w14:paraId="14DE242A" w14:textId="77777777" w:rsidR="0030721A" w:rsidRPr="00251E76" w:rsidRDefault="0030721A" w:rsidP="0030721A">
      <w:pPr>
        <w:jc w:val="center"/>
        <w:rPr>
          <w:sz w:val="27"/>
          <w:szCs w:val="27"/>
        </w:rPr>
      </w:pPr>
      <w:r w:rsidRPr="00251E76">
        <w:rPr>
          <w:sz w:val="27"/>
          <w:szCs w:val="27"/>
        </w:rPr>
        <w:t>БРЯНСКАЯ ОБЛАСТЬ</w:t>
      </w:r>
    </w:p>
    <w:p w14:paraId="291E08EB" w14:textId="77777777" w:rsidR="0030721A" w:rsidRPr="00251E76" w:rsidRDefault="0030721A" w:rsidP="0030721A">
      <w:pPr>
        <w:spacing w:line="480" w:lineRule="auto"/>
        <w:jc w:val="center"/>
        <w:rPr>
          <w:sz w:val="27"/>
          <w:szCs w:val="27"/>
        </w:rPr>
      </w:pPr>
      <w:r w:rsidRPr="00251E76">
        <w:rPr>
          <w:sz w:val="27"/>
          <w:szCs w:val="27"/>
        </w:rPr>
        <w:t>АДМИНИСТРАЦИЯ ДУБРОВСКОГО РАЙОНА</w:t>
      </w:r>
    </w:p>
    <w:p w14:paraId="0048F8EA" w14:textId="77777777" w:rsidR="0030721A" w:rsidRPr="00251E76" w:rsidRDefault="0030721A" w:rsidP="0030721A">
      <w:pPr>
        <w:spacing w:line="480" w:lineRule="auto"/>
        <w:jc w:val="center"/>
        <w:rPr>
          <w:sz w:val="27"/>
          <w:szCs w:val="27"/>
        </w:rPr>
      </w:pPr>
      <w:r w:rsidRPr="00251E76">
        <w:rPr>
          <w:sz w:val="27"/>
          <w:szCs w:val="27"/>
        </w:rPr>
        <w:t>ПОСТАНОВЛЕНИЕ</w:t>
      </w:r>
    </w:p>
    <w:p w14:paraId="0A81DECF" w14:textId="5763D7B5" w:rsidR="0030721A" w:rsidRPr="00251E76" w:rsidRDefault="0030721A" w:rsidP="0030721A">
      <w:pPr>
        <w:jc w:val="both"/>
        <w:rPr>
          <w:sz w:val="27"/>
          <w:szCs w:val="27"/>
        </w:rPr>
      </w:pPr>
      <w:r w:rsidRPr="00251E76">
        <w:rPr>
          <w:sz w:val="27"/>
          <w:szCs w:val="27"/>
        </w:rPr>
        <w:t xml:space="preserve">от </w:t>
      </w:r>
      <w:r w:rsidR="00C76EBD">
        <w:rPr>
          <w:sz w:val="27"/>
          <w:szCs w:val="27"/>
        </w:rPr>
        <w:t>17</w:t>
      </w:r>
      <w:r w:rsidR="00E5575E">
        <w:rPr>
          <w:sz w:val="27"/>
          <w:szCs w:val="27"/>
        </w:rPr>
        <w:t>.</w:t>
      </w:r>
      <w:r w:rsidR="00251E76" w:rsidRPr="00251E76">
        <w:rPr>
          <w:sz w:val="27"/>
          <w:szCs w:val="27"/>
        </w:rPr>
        <w:t>05.</w:t>
      </w:r>
      <w:r w:rsidRPr="00251E76">
        <w:rPr>
          <w:sz w:val="27"/>
          <w:szCs w:val="27"/>
        </w:rPr>
        <w:t>2023</w:t>
      </w:r>
      <w:r w:rsidR="00251E76" w:rsidRPr="00251E76">
        <w:rPr>
          <w:sz w:val="27"/>
          <w:szCs w:val="27"/>
        </w:rPr>
        <w:t xml:space="preserve"> </w:t>
      </w:r>
      <w:r w:rsidRPr="00251E76">
        <w:rPr>
          <w:sz w:val="27"/>
          <w:szCs w:val="27"/>
        </w:rPr>
        <w:t xml:space="preserve">г.                                                                                         </w:t>
      </w:r>
      <w:r w:rsidRPr="00251E76">
        <w:rPr>
          <w:sz w:val="27"/>
          <w:szCs w:val="27"/>
        </w:rPr>
        <w:tab/>
        <w:t xml:space="preserve">№ </w:t>
      </w:r>
      <w:r w:rsidR="00C76EBD">
        <w:rPr>
          <w:sz w:val="27"/>
          <w:szCs w:val="27"/>
        </w:rPr>
        <w:t>185</w:t>
      </w:r>
    </w:p>
    <w:p w14:paraId="334D6EB6" w14:textId="77777777" w:rsidR="0030721A" w:rsidRPr="00251E76" w:rsidRDefault="0030721A" w:rsidP="0030721A">
      <w:pPr>
        <w:spacing w:line="480" w:lineRule="auto"/>
        <w:jc w:val="both"/>
        <w:rPr>
          <w:sz w:val="27"/>
          <w:szCs w:val="27"/>
        </w:rPr>
      </w:pPr>
      <w:r w:rsidRPr="00251E76">
        <w:rPr>
          <w:sz w:val="27"/>
          <w:szCs w:val="27"/>
        </w:rPr>
        <w:t xml:space="preserve">  п. Дубровка</w:t>
      </w:r>
    </w:p>
    <w:p w14:paraId="7190AB80" w14:textId="639356FC" w:rsidR="0030721A" w:rsidRPr="00B35795" w:rsidRDefault="00B35795" w:rsidP="0030721A">
      <w:pPr>
        <w:jc w:val="both"/>
        <w:rPr>
          <w:sz w:val="27"/>
          <w:szCs w:val="27"/>
        </w:rPr>
      </w:pPr>
      <w:r w:rsidRPr="00B35795">
        <w:rPr>
          <w:sz w:val="27"/>
          <w:szCs w:val="27"/>
        </w:rPr>
        <w:t>О создании Комиссии по опеке и попечительству</w:t>
      </w:r>
    </w:p>
    <w:p w14:paraId="267CFE9B" w14:textId="0801DE56" w:rsidR="00B35795" w:rsidRPr="00B35795" w:rsidRDefault="00B35795" w:rsidP="0030721A">
      <w:pPr>
        <w:jc w:val="both"/>
        <w:rPr>
          <w:sz w:val="27"/>
          <w:szCs w:val="27"/>
        </w:rPr>
      </w:pPr>
      <w:r w:rsidRPr="00B35795">
        <w:rPr>
          <w:sz w:val="27"/>
          <w:szCs w:val="27"/>
        </w:rPr>
        <w:t>при администрации Дубровского района</w:t>
      </w:r>
    </w:p>
    <w:p w14:paraId="56104216" w14:textId="77777777" w:rsidR="0030721A" w:rsidRPr="00251E76" w:rsidRDefault="0030721A" w:rsidP="0030721A">
      <w:pPr>
        <w:jc w:val="both"/>
        <w:rPr>
          <w:sz w:val="27"/>
          <w:szCs w:val="27"/>
        </w:rPr>
      </w:pPr>
    </w:p>
    <w:p w14:paraId="48C4381C" w14:textId="4AFCC754" w:rsidR="0030721A" w:rsidRPr="00251E76" w:rsidRDefault="0030721A" w:rsidP="0030721A">
      <w:pPr>
        <w:ind w:firstLine="709"/>
        <w:jc w:val="both"/>
        <w:rPr>
          <w:sz w:val="27"/>
          <w:szCs w:val="27"/>
        </w:rPr>
      </w:pPr>
      <w:r w:rsidRPr="00251E76">
        <w:rPr>
          <w:sz w:val="27"/>
          <w:szCs w:val="27"/>
        </w:rPr>
        <w:t>В соответствии с Федеральным законом от 24.04.2008 № 48-ФЗ «Об опеке и попечительстве», Законом Брянской области от 11.01.2008 № 2-З «О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попечительству»,</w:t>
      </w:r>
    </w:p>
    <w:p w14:paraId="2AA95627" w14:textId="77777777" w:rsidR="0030721A" w:rsidRPr="00251E76" w:rsidRDefault="0030721A" w:rsidP="0030721A">
      <w:pPr>
        <w:ind w:firstLine="709"/>
        <w:jc w:val="both"/>
        <w:rPr>
          <w:sz w:val="27"/>
          <w:szCs w:val="27"/>
        </w:rPr>
      </w:pPr>
    </w:p>
    <w:p w14:paraId="3D5AD0B0" w14:textId="77777777" w:rsidR="0030721A" w:rsidRPr="00251E76" w:rsidRDefault="0030721A" w:rsidP="003072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51E76">
        <w:rPr>
          <w:sz w:val="27"/>
          <w:szCs w:val="27"/>
        </w:rPr>
        <w:t>ПОСТАНОВЛЯЮ:</w:t>
      </w:r>
    </w:p>
    <w:p w14:paraId="6004C474" w14:textId="77777777" w:rsidR="0030721A" w:rsidRPr="00251E76" w:rsidRDefault="0030721A" w:rsidP="0030721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1F19226" w14:textId="7C30FC24" w:rsidR="0030721A" w:rsidRPr="00251E76" w:rsidRDefault="0030721A" w:rsidP="00251E7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1E76">
        <w:rPr>
          <w:rFonts w:ascii="Times New Roman" w:hAnsi="Times New Roman" w:cs="Times New Roman"/>
          <w:sz w:val="27"/>
          <w:szCs w:val="27"/>
        </w:rPr>
        <w:t xml:space="preserve">1. Создать </w:t>
      </w:r>
      <w:r w:rsidR="00251E76" w:rsidRPr="00251E76">
        <w:rPr>
          <w:rFonts w:ascii="Times New Roman" w:hAnsi="Times New Roman" w:cs="Times New Roman"/>
          <w:sz w:val="27"/>
          <w:szCs w:val="27"/>
        </w:rPr>
        <w:t>К</w:t>
      </w:r>
      <w:r w:rsidRPr="00251E76">
        <w:rPr>
          <w:rFonts w:ascii="Times New Roman" w:hAnsi="Times New Roman" w:cs="Times New Roman"/>
          <w:sz w:val="27"/>
          <w:szCs w:val="27"/>
        </w:rPr>
        <w:t>омиссию по опеке и попечительству при администрации Дубровского района.</w:t>
      </w:r>
    </w:p>
    <w:p w14:paraId="5C154B2D" w14:textId="684EE872" w:rsidR="00251E76" w:rsidRPr="00251E76" w:rsidRDefault="0030721A" w:rsidP="00251E7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1E76">
        <w:rPr>
          <w:rFonts w:ascii="Times New Roman" w:hAnsi="Times New Roman" w:cs="Times New Roman"/>
          <w:sz w:val="27"/>
          <w:szCs w:val="27"/>
        </w:rPr>
        <w:t xml:space="preserve">2. </w:t>
      </w:r>
      <w:r w:rsidR="00251E76" w:rsidRPr="00251E76">
        <w:rPr>
          <w:rFonts w:ascii="Times New Roman" w:hAnsi="Times New Roman" w:cs="Times New Roman"/>
          <w:sz w:val="27"/>
          <w:szCs w:val="27"/>
        </w:rPr>
        <w:t>Утвердить Положение о Комиссии по опеке и попечительству при администрации Дубровского района согласно приложению №1.</w:t>
      </w:r>
    </w:p>
    <w:p w14:paraId="1B8086E3" w14:textId="257F21A2" w:rsidR="0030721A" w:rsidRPr="00251E76" w:rsidRDefault="00251E76" w:rsidP="00251E76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1E76">
        <w:rPr>
          <w:rFonts w:ascii="Times New Roman" w:hAnsi="Times New Roman" w:cs="Times New Roman"/>
          <w:sz w:val="27"/>
          <w:szCs w:val="27"/>
        </w:rPr>
        <w:t xml:space="preserve">3. </w:t>
      </w:r>
      <w:r w:rsidR="0030721A" w:rsidRPr="00251E76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Pr="00251E76">
        <w:rPr>
          <w:rFonts w:ascii="Times New Roman" w:hAnsi="Times New Roman" w:cs="Times New Roman"/>
          <w:sz w:val="27"/>
          <w:szCs w:val="27"/>
        </w:rPr>
        <w:t>К</w:t>
      </w:r>
      <w:r w:rsidR="0030721A" w:rsidRPr="00251E76">
        <w:rPr>
          <w:rFonts w:ascii="Times New Roman" w:hAnsi="Times New Roman" w:cs="Times New Roman"/>
          <w:sz w:val="27"/>
          <w:szCs w:val="27"/>
        </w:rPr>
        <w:t>омиссии по опеке и попечительству при администрации Дубровского района</w:t>
      </w:r>
      <w:r w:rsidRPr="00251E76">
        <w:rPr>
          <w:rFonts w:ascii="Times New Roman" w:hAnsi="Times New Roman" w:cs="Times New Roman"/>
          <w:sz w:val="27"/>
          <w:szCs w:val="27"/>
        </w:rPr>
        <w:t xml:space="preserve"> согласно приложению №2.</w:t>
      </w:r>
    </w:p>
    <w:p w14:paraId="45C283D1" w14:textId="44B5396B" w:rsidR="00251E76" w:rsidRPr="00251E76" w:rsidRDefault="00251E76" w:rsidP="00251E7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eastAsia="Calibri" w:hAnsi="Times New Roman"/>
          <w:sz w:val="27"/>
          <w:szCs w:val="27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251E76">
        <w:rPr>
          <w:rFonts w:ascii="Times New Roman" w:hAnsi="Times New Roman"/>
          <w:sz w:val="27"/>
          <w:szCs w:val="27"/>
        </w:rPr>
        <w:t>и разместить на сайте Дубровского муниципального района Брянской области в сети «Интернет».</w:t>
      </w:r>
    </w:p>
    <w:p w14:paraId="5247C742" w14:textId="0EAAD5B7" w:rsidR="00251E76" w:rsidRPr="00251E76" w:rsidRDefault="00251E76" w:rsidP="00251E7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7"/>
          <w:szCs w:val="27"/>
        </w:rPr>
        <w:t>возложить на заместителя главы администрации Дубровского района Кубекину Г.В</w:t>
      </w:r>
      <w:r w:rsidRPr="00251E76">
        <w:rPr>
          <w:rFonts w:ascii="Times New Roman" w:hAnsi="Times New Roman"/>
          <w:sz w:val="27"/>
          <w:szCs w:val="27"/>
        </w:rPr>
        <w:t>.</w:t>
      </w:r>
    </w:p>
    <w:p w14:paraId="26B4231E" w14:textId="77777777" w:rsidR="00251E76" w:rsidRPr="00251E76" w:rsidRDefault="00251E76" w:rsidP="00251E76">
      <w:pPr>
        <w:numPr>
          <w:ilvl w:val="0"/>
          <w:numId w:val="6"/>
        </w:numPr>
        <w:ind w:left="0" w:firstLine="709"/>
        <w:jc w:val="both"/>
        <w:rPr>
          <w:sz w:val="27"/>
          <w:szCs w:val="27"/>
        </w:rPr>
      </w:pPr>
      <w:r w:rsidRPr="00251E76">
        <w:rPr>
          <w:rFonts w:eastAsia="Calibri"/>
          <w:sz w:val="27"/>
          <w:szCs w:val="27"/>
          <w:lang w:eastAsia="en-US"/>
        </w:rPr>
        <w:t>Постановление вступает в силу с момента его официального опубликования.</w:t>
      </w:r>
    </w:p>
    <w:p w14:paraId="25C02E31" w14:textId="77777777" w:rsidR="0030721A" w:rsidRPr="00251E76" w:rsidRDefault="0030721A" w:rsidP="00251E76">
      <w:pPr>
        <w:pStyle w:val="a4"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8B8D6EE" w14:textId="77777777" w:rsidR="0030721A" w:rsidRPr="00251E76" w:rsidRDefault="0030721A" w:rsidP="0030721A">
      <w:pPr>
        <w:jc w:val="both"/>
        <w:rPr>
          <w:sz w:val="27"/>
          <w:szCs w:val="27"/>
        </w:rPr>
      </w:pPr>
    </w:p>
    <w:p w14:paraId="7A0C4305" w14:textId="16811A7B" w:rsidR="0030721A" w:rsidRPr="00251E76" w:rsidRDefault="0030721A" w:rsidP="0030721A">
      <w:pPr>
        <w:jc w:val="both"/>
        <w:rPr>
          <w:sz w:val="27"/>
          <w:szCs w:val="27"/>
        </w:rPr>
      </w:pPr>
      <w:r w:rsidRPr="00251E76">
        <w:rPr>
          <w:sz w:val="27"/>
          <w:szCs w:val="27"/>
        </w:rPr>
        <w:t>Глава администрации</w:t>
      </w:r>
      <w:r w:rsidR="00251E76">
        <w:rPr>
          <w:sz w:val="27"/>
          <w:szCs w:val="27"/>
        </w:rPr>
        <w:t xml:space="preserve"> Дубровского района          </w:t>
      </w:r>
      <w:r w:rsidR="00452B6E">
        <w:rPr>
          <w:sz w:val="27"/>
          <w:szCs w:val="27"/>
        </w:rPr>
        <w:t xml:space="preserve">                           </w:t>
      </w:r>
      <w:r w:rsidR="00251E76">
        <w:rPr>
          <w:sz w:val="27"/>
          <w:szCs w:val="27"/>
        </w:rPr>
        <w:t xml:space="preserve">  </w:t>
      </w:r>
      <w:r w:rsidRPr="00251E76">
        <w:rPr>
          <w:sz w:val="27"/>
          <w:szCs w:val="27"/>
        </w:rPr>
        <w:t>И.А. Шевелёв</w:t>
      </w:r>
    </w:p>
    <w:p w14:paraId="43740496" w14:textId="77777777" w:rsidR="0030721A" w:rsidRPr="00251E76" w:rsidRDefault="0030721A" w:rsidP="0030721A">
      <w:pPr>
        <w:jc w:val="both"/>
        <w:rPr>
          <w:sz w:val="27"/>
          <w:szCs w:val="27"/>
        </w:rPr>
      </w:pPr>
    </w:p>
    <w:p w14:paraId="79C207BA" w14:textId="77777777" w:rsidR="00E5575E" w:rsidRPr="00E5575E" w:rsidRDefault="00E5575E" w:rsidP="00E5575E">
      <w:pPr>
        <w:jc w:val="center"/>
        <w:rPr>
          <w:sz w:val="27"/>
          <w:szCs w:val="27"/>
        </w:rPr>
      </w:pPr>
    </w:p>
    <w:p w14:paraId="2E80BA2C" w14:textId="648D6CAA" w:rsidR="008E6D72" w:rsidRDefault="008E6D72">
      <w:pPr>
        <w:spacing w:after="160" w:line="259" w:lineRule="auto"/>
      </w:pPr>
      <w:r>
        <w:br w:type="page"/>
      </w:r>
    </w:p>
    <w:p w14:paraId="50FA4211" w14:textId="77777777" w:rsidR="00B35795" w:rsidRDefault="00B35795" w:rsidP="00251E76">
      <w:pPr>
        <w:spacing w:line="240" w:lineRule="atLeast"/>
        <w:contextualSpacing/>
      </w:pPr>
    </w:p>
    <w:p w14:paraId="08EBF4A6" w14:textId="1EB64292" w:rsidR="0030721A" w:rsidRPr="00251E76" w:rsidRDefault="0030721A" w:rsidP="00452B6E">
      <w:pPr>
        <w:spacing w:line="240" w:lineRule="atLeast"/>
        <w:ind w:left="4820"/>
        <w:contextualSpacing/>
      </w:pPr>
      <w:r w:rsidRPr="00251E76">
        <w:rPr>
          <w:sz w:val="24"/>
        </w:rPr>
        <w:t xml:space="preserve">Приложение </w:t>
      </w:r>
      <w:r w:rsidR="00251E76" w:rsidRPr="00251E76">
        <w:rPr>
          <w:sz w:val="24"/>
        </w:rPr>
        <w:t>№</w:t>
      </w:r>
      <w:r w:rsidRPr="00251E76">
        <w:rPr>
          <w:sz w:val="24"/>
        </w:rPr>
        <w:t>1</w:t>
      </w:r>
    </w:p>
    <w:p w14:paraId="5F1530E3" w14:textId="51249FAC" w:rsidR="0030721A" w:rsidRPr="00251E76" w:rsidRDefault="0030721A" w:rsidP="00452B6E">
      <w:pPr>
        <w:spacing w:line="240" w:lineRule="atLeast"/>
        <w:ind w:left="4820" w:right="-574"/>
        <w:contextualSpacing/>
        <w:rPr>
          <w:sz w:val="24"/>
        </w:rPr>
      </w:pPr>
      <w:r w:rsidRPr="00251E76">
        <w:rPr>
          <w:sz w:val="24"/>
        </w:rPr>
        <w:t>к постановлению администрации</w:t>
      </w:r>
    </w:p>
    <w:p w14:paraId="0C95F2F8" w14:textId="5238FAD8" w:rsidR="0030721A" w:rsidRPr="00251E76" w:rsidRDefault="0030721A" w:rsidP="00452B6E">
      <w:pPr>
        <w:tabs>
          <w:tab w:val="left" w:pos="8931"/>
        </w:tabs>
        <w:spacing w:line="240" w:lineRule="atLeast"/>
        <w:ind w:left="4820" w:right="-574"/>
        <w:contextualSpacing/>
        <w:rPr>
          <w:sz w:val="24"/>
        </w:rPr>
      </w:pPr>
      <w:r w:rsidRPr="00251E76">
        <w:rPr>
          <w:sz w:val="24"/>
        </w:rPr>
        <w:t>Дубровского района</w:t>
      </w:r>
      <w:r w:rsidR="00251E76">
        <w:rPr>
          <w:sz w:val="24"/>
        </w:rPr>
        <w:t xml:space="preserve"> </w:t>
      </w:r>
      <w:r w:rsidRPr="00251E76">
        <w:rPr>
          <w:sz w:val="24"/>
        </w:rPr>
        <w:t xml:space="preserve">от </w:t>
      </w:r>
      <w:r w:rsidR="00C76EBD">
        <w:rPr>
          <w:sz w:val="24"/>
        </w:rPr>
        <w:t>17</w:t>
      </w:r>
      <w:r w:rsidR="00251E76">
        <w:rPr>
          <w:sz w:val="24"/>
        </w:rPr>
        <w:t>.05.</w:t>
      </w:r>
      <w:r w:rsidR="00C76EBD">
        <w:rPr>
          <w:sz w:val="24"/>
        </w:rPr>
        <w:t>2023г. № 185</w:t>
      </w:r>
    </w:p>
    <w:p w14:paraId="6F96BFD9" w14:textId="77777777" w:rsidR="0030721A" w:rsidRPr="00B33A1B" w:rsidRDefault="0030721A" w:rsidP="0030721A">
      <w:pPr>
        <w:ind w:left="6804"/>
        <w:rPr>
          <w:sz w:val="26"/>
          <w:szCs w:val="26"/>
        </w:rPr>
      </w:pPr>
    </w:p>
    <w:p w14:paraId="0DCEA695" w14:textId="77777777" w:rsidR="00251E76" w:rsidRDefault="00251E76" w:rsidP="00251E76">
      <w:pPr>
        <w:ind w:left="5103"/>
        <w:jc w:val="both"/>
        <w:rPr>
          <w:sz w:val="26"/>
          <w:szCs w:val="26"/>
        </w:rPr>
      </w:pPr>
    </w:p>
    <w:p w14:paraId="4BD957ED" w14:textId="77777777" w:rsidR="00251E76" w:rsidRPr="00251E76" w:rsidRDefault="00251E76" w:rsidP="00251E76">
      <w:pPr>
        <w:ind w:left="-567"/>
        <w:jc w:val="center"/>
        <w:rPr>
          <w:sz w:val="27"/>
          <w:szCs w:val="27"/>
        </w:rPr>
      </w:pPr>
      <w:r w:rsidRPr="00251E76">
        <w:rPr>
          <w:sz w:val="27"/>
          <w:szCs w:val="27"/>
        </w:rPr>
        <w:t xml:space="preserve">Положение </w:t>
      </w:r>
    </w:p>
    <w:p w14:paraId="6C0F08F8" w14:textId="2375D894" w:rsidR="00251E76" w:rsidRPr="00251E76" w:rsidRDefault="00251E76" w:rsidP="00251E76">
      <w:pPr>
        <w:ind w:left="-567"/>
        <w:jc w:val="center"/>
        <w:rPr>
          <w:sz w:val="27"/>
          <w:szCs w:val="27"/>
        </w:rPr>
      </w:pPr>
      <w:r w:rsidRPr="00251E76">
        <w:rPr>
          <w:sz w:val="27"/>
          <w:szCs w:val="27"/>
        </w:rPr>
        <w:t xml:space="preserve">о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>омиссии по опеке и попечительству</w:t>
      </w:r>
    </w:p>
    <w:p w14:paraId="17D80530" w14:textId="77777777" w:rsidR="00251E76" w:rsidRPr="00251E76" w:rsidRDefault="00251E76" w:rsidP="00251E76">
      <w:pPr>
        <w:ind w:left="-567"/>
        <w:jc w:val="center"/>
        <w:rPr>
          <w:sz w:val="27"/>
          <w:szCs w:val="27"/>
        </w:rPr>
      </w:pPr>
      <w:r w:rsidRPr="00251E76">
        <w:rPr>
          <w:sz w:val="27"/>
          <w:szCs w:val="27"/>
        </w:rPr>
        <w:t>при администрации Дубровского района</w:t>
      </w:r>
    </w:p>
    <w:p w14:paraId="554BB5EA" w14:textId="77777777" w:rsidR="00251E76" w:rsidRPr="00251E76" w:rsidRDefault="00251E76" w:rsidP="00251E76">
      <w:pPr>
        <w:ind w:left="-567"/>
        <w:jc w:val="center"/>
        <w:rPr>
          <w:sz w:val="27"/>
          <w:szCs w:val="27"/>
        </w:rPr>
      </w:pPr>
    </w:p>
    <w:p w14:paraId="548EA3AE" w14:textId="77777777" w:rsidR="00251E76" w:rsidRPr="00251E76" w:rsidRDefault="00251E76" w:rsidP="00251E7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Общие положения</w:t>
      </w:r>
    </w:p>
    <w:p w14:paraId="7F2A2399" w14:textId="77777777" w:rsidR="00251E76" w:rsidRPr="00251E76" w:rsidRDefault="00251E76" w:rsidP="00251E76">
      <w:pPr>
        <w:pStyle w:val="a5"/>
        <w:tabs>
          <w:tab w:val="left" w:pos="3612"/>
        </w:tabs>
        <w:jc w:val="center"/>
        <w:rPr>
          <w:rFonts w:ascii="Times New Roman" w:hAnsi="Times New Roman"/>
          <w:sz w:val="27"/>
          <w:szCs w:val="27"/>
        </w:rPr>
      </w:pPr>
    </w:p>
    <w:p w14:paraId="0EA4992C" w14:textId="3EB340F0" w:rsidR="00251E76" w:rsidRPr="00251E76" w:rsidRDefault="00251E76" w:rsidP="00B3579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 xml:space="preserve"> Положение</w:t>
      </w:r>
      <w:r w:rsidR="00BD07A1">
        <w:rPr>
          <w:rFonts w:ascii="Times New Roman" w:hAnsi="Times New Roman"/>
          <w:sz w:val="27"/>
          <w:szCs w:val="27"/>
        </w:rPr>
        <w:t xml:space="preserve"> о Комиссии по опеке и попечительству при администрации Дубровского района (далее по тексту- Положение, Комиссия </w:t>
      </w:r>
      <w:r w:rsidR="00B35795">
        <w:rPr>
          <w:rFonts w:ascii="Times New Roman" w:hAnsi="Times New Roman"/>
          <w:sz w:val="27"/>
          <w:szCs w:val="27"/>
        </w:rPr>
        <w:t>соответственно</w:t>
      </w:r>
      <w:r w:rsidR="00BD07A1">
        <w:rPr>
          <w:rFonts w:ascii="Times New Roman" w:hAnsi="Times New Roman"/>
          <w:sz w:val="27"/>
          <w:szCs w:val="27"/>
        </w:rPr>
        <w:t>)</w:t>
      </w:r>
      <w:r w:rsidRPr="00251E76">
        <w:rPr>
          <w:rFonts w:ascii="Times New Roman" w:hAnsi="Times New Roman"/>
          <w:sz w:val="27"/>
          <w:szCs w:val="27"/>
        </w:rPr>
        <w:t xml:space="preserve"> разработано и действует в соответствии с Гражданским кодексом Российской Федерации, Семейным кодексом Российской Федерации, Федеральным законом от 24.04.2008 № 48-ФЗ «Об опеке и попечительстве», Законом Брянской области от 11.01.2008 № 1-З «Об организации и осуществлении деятельности по опеке и попечительству в Брянской области», Законом Брянской области от 11.01.2008 № 2-З «О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попечительству», иными </w:t>
      </w:r>
      <w:r w:rsidR="00BD07A1">
        <w:rPr>
          <w:rFonts w:ascii="Times New Roman" w:hAnsi="Times New Roman"/>
          <w:sz w:val="27"/>
          <w:szCs w:val="27"/>
        </w:rPr>
        <w:t>нормативными правовыми актами</w:t>
      </w:r>
      <w:r w:rsidRPr="00251E76">
        <w:rPr>
          <w:rFonts w:ascii="Times New Roman" w:hAnsi="Times New Roman"/>
          <w:sz w:val="27"/>
          <w:szCs w:val="27"/>
        </w:rPr>
        <w:t>, направленными на защиту прав и законных интересов детей-сирот и детей, оставшихся без попечения родителей, а также совершеннолетних граждан, признанных в судебном порядке недееспособными или ограниченно дееспособными.</w:t>
      </w:r>
    </w:p>
    <w:p w14:paraId="7D1736A2" w14:textId="77777777" w:rsidR="00251E76" w:rsidRPr="00251E76" w:rsidRDefault="00251E76" w:rsidP="00B3579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Комиссия является постоянно действующим коллегиальным органом.</w:t>
      </w:r>
    </w:p>
    <w:p w14:paraId="7E97EC18" w14:textId="77777777" w:rsidR="00251E76" w:rsidRPr="00251E76" w:rsidRDefault="00251E76" w:rsidP="00251E76">
      <w:pPr>
        <w:tabs>
          <w:tab w:val="left" w:pos="3612"/>
        </w:tabs>
        <w:jc w:val="center"/>
        <w:rPr>
          <w:sz w:val="27"/>
          <w:szCs w:val="27"/>
        </w:rPr>
      </w:pPr>
    </w:p>
    <w:p w14:paraId="25494FAE" w14:textId="77777777" w:rsidR="00251E76" w:rsidRPr="00251E76" w:rsidRDefault="00251E76" w:rsidP="00251E7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Цели и задачи</w:t>
      </w:r>
    </w:p>
    <w:p w14:paraId="08827C8A" w14:textId="77777777" w:rsidR="00251E76" w:rsidRPr="00251E76" w:rsidRDefault="00251E76" w:rsidP="00251E76">
      <w:pPr>
        <w:pStyle w:val="a5"/>
        <w:tabs>
          <w:tab w:val="left" w:pos="3612"/>
        </w:tabs>
        <w:jc w:val="center"/>
        <w:rPr>
          <w:rFonts w:ascii="Times New Roman" w:hAnsi="Times New Roman"/>
          <w:sz w:val="27"/>
          <w:szCs w:val="27"/>
        </w:rPr>
      </w:pPr>
    </w:p>
    <w:p w14:paraId="10F061B3" w14:textId="77777777" w:rsidR="00251E76" w:rsidRPr="00251E76" w:rsidRDefault="00251E76" w:rsidP="00B3579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Обеспечение оптимальных условий для жизни и воспитания детей-сирот и детей, оставшихся без попечения родителей, и несовершеннолетних, нуждающихся в государственной защите, защита их личных и имущественных прав и охраняемых законом интересов.</w:t>
      </w:r>
    </w:p>
    <w:p w14:paraId="70E0BFE7" w14:textId="77777777" w:rsidR="00251E76" w:rsidRPr="00251E76" w:rsidRDefault="00251E76" w:rsidP="00B3579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Защита личных и имущественных прав и интересов совершеннолетних граждан, признанных судом недееспособными, ограниченно дееспособными.</w:t>
      </w:r>
    </w:p>
    <w:p w14:paraId="792F03BD" w14:textId="3F3F2A52" w:rsidR="00251E76" w:rsidRPr="00251E76" w:rsidRDefault="00251E76" w:rsidP="00B35795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Рассмотрение наиболее сложных, в т</w:t>
      </w:r>
      <w:r w:rsidR="00BD07A1">
        <w:rPr>
          <w:rFonts w:ascii="Times New Roman" w:hAnsi="Times New Roman"/>
          <w:sz w:val="27"/>
          <w:szCs w:val="27"/>
        </w:rPr>
        <w:t>.</w:t>
      </w:r>
      <w:r w:rsidRPr="00251E76">
        <w:rPr>
          <w:rFonts w:ascii="Times New Roman" w:hAnsi="Times New Roman"/>
          <w:sz w:val="27"/>
          <w:szCs w:val="27"/>
        </w:rPr>
        <w:t xml:space="preserve"> ч</w:t>
      </w:r>
      <w:r w:rsidR="00BD07A1">
        <w:rPr>
          <w:rFonts w:ascii="Times New Roman" w:hAnsi="Times New Roman"/>
          <w:sz w:val="27"/>
          <w:szCs w:val="27"/>
        </w:rPr>
        <w:t>.</w:t>
      </w:r>
      <w:r w:rsidRPr="00251E76">
        <w:rPr>
          <w:rFonts w:ascii="Times New Roman" w:hAnsi="Times New Roman"/>
          <w:sz w:val="27"/>
          <w:szCs w:val="27"/>
        </w:rPr>
        <w:t xml:space="preserve"> спорных вопросов, связанных с соблюдением и защитой прав и законных интересов детей и совершеннолетних недееспособных или ограниченно дееспособных граждан, требующих коллегиального решения.</w:t>
      </w:r>
    </w:p>
    <w:p w14:paraId="1BAF6F8F" w14:textId="77777777" w:rsidR="00251E76" w:rsidRPr="00251E76" w:rsidRDefault="00251E76" w:rsidP="00251E76">
      <w:pPr>
        <w:pStyle w:val="a5"/>
        <w:tabs>
          <w:tab w:val="left" w:pos="567"/>
        </w:tabs>
        <w:ind w:left="0"/>
        <w:jc w:val="both"/>
        <w:rPr>
          <w:rFonts w:ascii="Times New Roman" w:hAnsi="Times New Roman"/>
          <w:sz w:val="27"/>
          <w:szCs w:val="27"/>
        </w:rPr>
      </w:pPr>
    </w:p>
    <w:p w14:paraId="34578B34" w14:textId="7BDE3152" w:rsidR="00251E76" w:rsidRPr="00251E76" w:rsidRDefault="00251E76" w:rsidP="00251E7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 xml:space="preserve">Порядок формирования и работы </w:t>
      </w:r>
      <w:r w:rsidR="00BD07A1">
        <w:rPr>
          <w:rFonts w:ascii="Times New Roman" w:hAnsi="Times New Roman"/>
          <w:sz w:val="27"/>
          <w:szCs w:val="27"/>
        </w:rPr>
        <w:t>К</w:t>
      </w:r>
      <w:r w:rsidRPr="00251E76">
        <w:rPr>
          <w:rFonts w:ascii="Times New Roman" w:hAnsi="Times New Roman"/>
          <w:sz w:val="27"/>
          <w:szCs w:val="27"/>
        </w:rPr>
        <w:t>омиссии</w:t>
      </w:r>
    </w:p>
    <w:p w14:paraId="1D8423F5" w14:textId="77777777" w:rsidR="00251E76" w:rsidRPr="00251E76" w:rsidRDefault="00251E76" w:rsidP="00251E76">
      <w:pPr>
        <w:pStyle w:val="a5"/>
        <w:tabs>
          <w:tab w:val="left" w:pos="3972"/>
        </w:tabs>
        <w:jc w:val="center"/>
        <w:rPr>
          <w:rFonts w:ascii="Times New Roman" w:hAnsi="Times New Roman"/>
          <w:sz w:val="27"/>
          <w:szCs w:val="27"/>
        </w:rPr>
      </w:pPr>
    </w:p>
    <w:p w14:paraId="71642E37" w14:textId="4C8EC021" w:rsidR="00251E76" w:rsidRPr="00251E76" w:rsidRDefault="00251E76" w:rsidP="00626B7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lastRenderedPageBreak/>
        <w:t xml:space="preserve">Состав </w:t>
      </w:r>
      <w:r w:rsidR="00BD07A1">
        <w:rPr>
          <w:rFonts w:ascii="Times New Roman" w:hAnsi="Times New Roman"/>
          <w:sz w:val="27"/>
          <w:szCs w:val="27"/>
        </w:rPr>
        <w:t>К</w:t>
      </w:r>
      <w:r w:rsidRPr="00251E76">
        <w:rPr>
          <w:rFonts w:ascii="Times New Roman" w:hAnsi="Times New Roman"/>
          <w:sz w:val="27"/>
          <w:szCs w:val="27"/>
        </w:rPr>
        <w:t>омиссии утверждается постановлением администрации Дубровского района.</w:t>
      </w:r>
    </w:p>
    <w:p w14:paraId="2B4DE75F" w14:textId="19A777AD" w:rsidR="00251E76" w:rsidRPr="003E4749" w:rsidRDefault="003E4749" w:rsidP="00626B7F">
      <w:pPr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251E76" w:rsidRPr="00251E76">
        <w:rPr>
          <w:sz w:val="27"/>
          <w:szCs w:val="27"/>
        </w:rPr>
        <w:t xml:space="preserve">Возглавляет работу </w:t>
      </w:r>
      <w:r w:rsidR="00BD07A1">
        <w:rPr>
          <w:sz w:val="27"/>
          <w:szCs w:val="27"/>
        </w:rPr>
        <w:t>К</w:t>
      </w:r>
      <w:r w:rsidR="00251E76" w:rsidRPr="00251E76">
        <w:rPr>
          <w:sz w:val="27"/>
          <w:szCs w:val="27"/>
        </w:rPr>
        <w:t xml:space="preserve">омиссии председатель, обязанности которого возлагаются на заместителя главы администрации Дубровского района, курирующего </w:t>
      </w:r>
      <w:r>
        <w:rPr>
          <w:sz w:val="27"/>
          <w:szCs w:val="27"/>
        </w:rPr>
        <w:t xml:space="preserve">социальные </w:t>
      </w:r>
      <w:r w:rsidR="00251E76" w:rsidRPr="00251E76">
        <w:rPr>
          <w:sz w:val="27"/>
          <w:szCs w:val="27"/>
        </w:rPr>
        <w:t>вопросы</w:t>
      </w:r>
      <w:r>
        <w:rPr>
          <w:sz w:val="27"/>
          <w:szCs w:val="27"/>
        </w:rPr>
        <w:t>.</w:t>
      </w:r>
      <w:r w:rsidR="00251E76" w:rsidRPr="00251E76">
        <w:rPr>
          <w:sz w:val="27"/>
          <w:szCs w:val="27"/>
        </w:rPr>
        <w:t xml:space="preserve"> В отсутствие</w:t>
      </w:r>
      <w:r>
        <w:rPr>
          <w:sz w:val="27"/>
          <w:szCs w:val="27"/>
        </w:rPr>
        <w:t xml:space="preserve"> председателя Комиссии,</w:t>
      </w:r>
      <w:r w:rsidR="00251E76" w:rsidRPr="00251E76">
        <w:rPr>
          <w:sz w:val="27"/>
          <w:szCs w:val="27"/>
        </w:rPr>
        <w:t xml:space="preserve"> работу </w:t>
      </w:r>
      <w:r w:rsidR="00BD07A1">
        <w:rPr>
          <w:sz w:val="27"/>
          <w:szCs w:val="27"/>
        </w:rPr>
        <w:t>К</w:t>
      </w:r>
      <w:r w:rsidR="00251E76" w:rsidRPr="00251E76">
        <w:rPr>
          <w:sz w:val="27"/>
          <w:szCs w:val="27"/>
        </w:rPr>
        <w:t>омиссии возглавляет</w:t>
      </w:r>
      <w:r>
        <w:rPr>
          <w:sz w:val="27"/>
          <w:szCs w:val="27"/>
        </w:rPr>
        <w:t xml:space="preserve"> </w:t>
      </w:r>
      <w:r w:rsidR="00251E76" w:rsidRPr="00251E76">
        <w:rPr>
          <w:sz w:val="27"/>
          <w:szCs w:val="27"/>
        </w:rPr>
        <w:t>заместитель председателя</w:t>
      </w:r>
      <w:r w:rsidR="00BD07A1">
        <w:rPr>
          <w:sz w:val="27"/>
          <w:szCs w:val="27"/>
        </w:rPr>
        <w:t xml:space="preserve"> Комиссии</w:t>
      </w:r>
      <w:r>
        <w:rPr>
          <w:sz w:val="27"/>
          <w:szCs w:val="27"/>
        </w:rPr>
        <w:t xml:space="preserve">. </w:t>
      </w:r>
      <w:r w:rsidR="00251E76" w:rsidRPr="00251E76">
        <w:rPr>
          <w:sz w:val="27"/>
          <w:szCs w:val="27"/>
        </w:rPr>
        <w:t>Секретарем комиссии является</w:t>
      </w:r>
      <w:r w:rsidRPr="003E474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специалист </w:t>
      </w:r>
      <w:r w:rsidRPr="00B35795">
        <w:rPr>
          <w:sz w:val="27"/>
          <w:szCs w:val="27"/>
        </w:rPr>
        <w:t>сектор</w:t>
      </w:r>
      <w:r>
        <w:rPr>
          <w:sz w:val="27"/>
          <w:szCs w:val="27"/>
        </w:rPr>
        <w:t>а</w:t>
      </w:r>
      <w:r w:rsidRPr="00B35795">
        <w:rPr>
          <w:sz w:val="27"/>
          <w:szCs w:val="27"/>
        </w:rPr>
        <w:t xml:space="preserve"> (по опеке, попечительству и организации деятельности комиссии по делам несовершеннолетних) администрации Дубровского района.</w:t>
      </w:r>
    </w:p>
    <w:p w14:paraId="73C48EA3" w14:textId="6EE08C18" w:rsidR="00251E76" w:rsidRPr="00251E76" w:rsidRDefault="00251E76" w:rsidP="00626B7F">
      <w:pPr>
        <w:ind w:firstLine="709"/>
        <w:jc w:val="both"/>
        <w:rPr>
          <w:sz w:val="27"/>
          <w:szCs w:val="27"/>
        </w:rPr>
      </w:pPr>
      <w:r w:rsidRPr="00251E76">
        <w:rPr>
          <w:sz w:val="27"/>
          <w:szCs w:val="27"/>
        </w:rPr>
        <w:t>3.</w:t>
      </w:r>
      <w:r w:rsidR="00626B7F">
        <w:rPr>
          <w:sz w:val="27"/>
          <w:szCs w:val="27"/>
        </w:rPr>
        <w:t>3</w:t>
      </w:r>
      <w:r w:rsidRPr="00251E76">
        <w:rPr>
          <w:sz w:val="27"/>
          <w:szCs w:val="27"/>
        </w:rPr>
        <w:t xml:space="preserve">. Заседание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 xml:space="preserve">омиссии является правомочным, если на нем присутствует не менее 2/3 членов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 xml:space="preserve">омиссии. Решение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 xml:space="preserve">омиссии принимается большинством голосов от числа присутствующих членов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 xml:space="preserve">омиссии. Решение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>омиссии оформляется протоколом, который подписывается председателем, заместителем</w:t>
      </w:r>
      <w:r w:rsidR="00626B7F">
        <w:rPr>
          <w:sz w:val="27"/>
          <w:szCs w:val="27"/>
        </w:rPr>
        <w:t xml:space="preserve"> председателя</w:t>
      </w:r>
      <w:r w:rsidRPr="00251E76">
        <w:rPr>
          <w:sz w:val="27"/>
          <w:szCs w:val="27"/>
        </w:rPr>
        <w:t xml:space="preserve"> и секретарем </w:t>
      </w:r>
      <w:r w:rsidR="00BD07A1">
        <w:rPr>
          <w:sz w:val="27"/>
          <w:szCs w:val="27"/>
        </w:rPr>
        <w:t>К</w:t>
      </w:r>
      <w:r w:rsidRPr="00251E76">
        <w:rPr>
          <w:sz w:val="27"/>
          <w:szCs w:val="27"/>
        </w:rPr>
        <w:t>омиссии.</w:t>
      </w:r>
    </w:p>
    <w:p w14:paraId="56A0E72B" w14:textId="77777777" w:rsidR="00251E76" w:rsidRPr="00251E76" w:rsidRDefault="00251E76" w:rsidP="00626B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3.5. Комиссия собирается по мере необходимости.</w:t>
      </w:r>
    </w:p>
    <w:p w14:paraId="75D14272" w14:textId="606EFA5B" w:rsidR="00251E76" w:rsidRPr="00251E76" w:rsidRDefault="00251E76" w:rsidP="00626B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 xml:space="preserve">3.6. На заседаниях </w:t>
      </w:r>
      <w:r w:rsidR="00BD07A1">
        <w:rPr>
          <w:rFonts w:ascii="Times New Roman" w:hAnsi="Times New Roman"/>
          <w:sz w:val="27"/>
          <w:szCs w:val="27"/>
        </w:rPr>
        <w:t>К</w:t>
      </w:r>
      <w:r w:rsidRPr="00251E76">
        <w:rPr>
          <w:rFonts w:ascii="Times New Roman" w:hAnsi="Times New Roman"/>
          <w:sz w:val="27"/>
          <w:szCs w:val="27"/>
        </w:rPr>
        <w:t xml:space="preserve">омиссии могут присутствовать граждане, вопросы которых подлежат рассмотрению, по их просьбе </w:t>
      </w:r>
      <w:r w:rsidR="0037405B">
        <w:rPr>
          <w:rFonts w:ascii="Times New Roman" w:hAnsi="Times New Roman"/>
          <w:sz w:val="27"/>
          <w:szCs w:val="27"/>
        </w:rPr>
        <w:t>и (или)</w:t>
      </w:r>
      <w:r w:rsidRPr="00251E76">
        <w:rPr>
          <w:rFonts w:ascii="Times New Roman" w:hAnsi="Times New Roman"/>
          <w:sz w:val="27"/>
          <w:szCs w:val="27"/>
        </w:rPr>
        <w:t xml:space="preserve"> по приглашению</w:t>
      </w:r>
      <w:r w:rsidR="00626B7F">
        <w:rPr>
          <w:rFonts w:ascii="Times New Roman" w:hAnsi="Times New Roman"/>
          <w:sz w:val="27"/>
          <w:szCs w:val="27"/>
        </w:rPr>
        <w:t xml:space="preserve"> Комиссии</w:t>
      </w:r>
      <w:r w:rsidRPr="00251E76">
        <w:rPr>
          <w:rFonts w:ascii="Times New Roman" w:hAnsi="Times New Roman"/>
          <w:sz w:val="27"/>
          <w:szCs w:val="27"/>
        </w:rPr>
        <w:t>.</w:t>
      </w:r>
    </w:p>
    <w:p w14:paraId="77EF09D8" w14:textId="77777777" w:rsidR="00251E76" w:rsidRPr="00251E76" w:rsidRDefault="00251E76" w:rsidP="00251E76">
      <w:pPr>
        <w:pStyle w:val="a5"/>
        <w:spacing w:line="240" w:lineRule="auto"/>
        <w:ind w:left="-567" w:firstLine="709"/>
        <w:jc w:val="both"/>
        <w:rPr>
          <w:rFonts w:ascii="Times New Roman" w:hAnsi="Times New Roman"/>
          <w:sz w:val="27"/>
          <w:szCs w:val="27"/>
        </w:rPr>
      </w:pPr>
    </w:p>
    <w:p w14:paraId="28599C2E" w14:textId="601D3BE2" w:rsidR="00251E76" w:rsidRPr="00251E76" w:rsidRDefault="00251E76" w:rsidP="00251E7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 xml:space="preserve">Полномочия </w:t>
      </w:r>
      <w:r w:rsidR="00BD07A1">
        <w:rPr>
          <w:rFonts w:ascii="Times New Roman" w:hAnsi="Times New Roman"/>
          <w:sz w:val="27"/>
          <w:szCs w:val="27"/>
        </w:rPr>
        <w:t>К</w:t>
      </w:r>
      <w:r w:rsidRPr="00251E76">
        <w:rPr>
          <w:rFonts w:ascii="Times New Roman" w:hAnsi="Times New Roman"/>
          <w:sz w:val="27"/>
          <w:szCs w:val="27"/>
        </w:rPr>
        <w:t>омиссии</w:t>
      </w:r>
    </w:p>
    <w:p w14:paraId="10C95C2B" w14:textId="77777777" w:rsidR="00251E76" w:rsidRPr="00251E76" w:rsidRDefault="00251E76" w:rsidP="00251E76">
      <w:pPr>
        <w:tabs>
          <w:tab w:val="left" w:pos="0"/>
        </w:tabs>
        <w:jc w:val="center"/>
        <w:rPr>
          <w:sz w:val="27"/>
          <w:szCs w:val="27"/>
        </w:rPr>
      </w:pPr>
    </w:p>
    <w:p w14:paraId="17E18DBA" w14:textId="59E8A4E2" w:rsidR="00251E76" w:rsidRPr="00251E76" w:rsidRDefault="00626B7F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4.1. Комиссия, в</w:t>
      </w:r>
      <w:r w:rsidR="00251E76" w:rsidRPr="00251E76">
        <w:rPr>
          <w:rFonts w:ascii="Times New Roman" w:hAnsi="Times New Roman"/>
          <w:sz w:val="27"/>
          <w:szCs w:val="27"/>
        </w:rPr>
        <w:t xml:space="preserve"> соответствии с поставленными перед ней задачами:</w:t>
      </w:r>
    </w:p>
    <w:p w14:paraId="4306E393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организует выявление граждан, нуждающихся в установлении опеки (попечительства) вследствие признания их судом недееспособными или ограниченно дееспособными;</w:t>
      </w:r>
    </w:p>
    <w:p w14:paraId="7A55516B" w14:textId="1A4E5646" w:rsidR="00251E76" w:rsidRPr="00626B7F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26B7F">
        <w:rPr>
          <w:rFonts w:ascii="Times New Roman" w:hAnsi="Times New Roman"/>
          <w:color w:val="000000" w:themeColor="text1"/>
          <w:sz w:val="27"/>
          <w:szCs w:val="27"/>
        </w:rPr>
        <w:t>-  принимает меры по защите жилищных прав подопечных;</w:t>
      </w:r>
    </w:p>
    <w:p w14:paraId="36217FF7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рассматривает в пределах своей компетенции обращения, предложения, заявления, жалобы граждан по вопросам опеки и попечительства;</w:t>
      </w:r>
    </w:p>
    <w:p w14:paraId="3E36F794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выявляет детей-сирот и детей, оставшихся без попечения родителей;</w:t>
      </w:r>
    </w:p>
    <w:p w14:paraId="5DC4C23A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рассматривает материалы лиц, желающих оформить опеку или попечительство, и принимает решения о возможности гражданина быть кандидатом в опекуны, попечители, приемные родители или усыновители;</w:t>
      </w:r>
    </w:p>
    <w:p w14:paraId="605C26A0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заслушивает опекуна (попечителя), приемного родителя о выполнении им своих обязанностей;</w:t>
      </w:r>
    </w:p>
    <w:p w14:paraId="4A42B61F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рекомендует отстранить или освободить опекуна (попечителя), приемного родителя от исполнения обязанностей в случае нарушения прав и интересов опекаемого;</w:t>
      </w:r>
    </w:p>
    <w:p w14:paraId="7C518F9C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рекомендует об обращении в суд с иском об отмене опеки (попечительства), усыновления ребенка, о принятии решения о досрочном расторжении договора о передаче ребенка на воспитание в приемную семью, в случаях, предусмотренных настоящим Положением;</w:t>
      </w:r>
    </w:p>
    <w:p w14:paraId="5FFF5765" w14:textId="77777777" w:rsidR="00251E76" w:rsidRPr="00251E76" w:rsidRDefault="00251E76" w:rsidP="00B3579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 xml:space="preserve">- осуществляет проверку документов и принятие решений на совершение сделок по отчуждению, в том числе обмену, дарению имущества детей, в том числе детей-сирот и детей, оставшихся без попечения родителей, недееспособных или ограниченно дееспособных граждан, сдаче его в наем (в аренду), в безвозмездное пользование или в залог, сделок, влекущих от </w:t>
      </w:r>
      <w:r w:rsidRPr="00251E76">
        <w:rPr>
          <w:rFonts w:ascii="Times New Roman" w:hAnsi="Times New Roman"/>
          <w:sz w:val="27"/>
          <w:szCs w:val="27"/>
        </w:rPr>
        <w:lastRenderedPageBreak/>
        <w:t>принадлежащих указанным лицам прав, раздел имущества, выдел из него долей, а также любых других сделок, влекущих уменьшение имущества лиц указанной категории;</w:t>
      </w:r>
    </w:p>
    <w:p w14:paraId="61C8A41E" w14:textId="4D0A5E86" w:rsidR="00251E76" w:rsidRDefault="00251E76" w:rsidP="00B35795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E76">
        <w:rPr>
          <w:rFonts w:ascii="Times New Roman" w:hAnsi="Times New Roman"/>
          <w:sz w:val="27"/>
          <w:szCs w:val="27"/>
        </w:rPr>
        <w:t>- иные функции, установленные настоящим Положением и действующим законодательством.</w:t>
      </w:r>
    </w:p>
    <w:p w14:paraId="21D90E27" w14:textId="3BCA6595" w:rsidR="00626B7F" w:rsidRPr="00251E76" w:rsidRDefault="00626B7F" w:rsidP="00B35795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4.2. Решения Комиссии носят рекомендательный характер.</w:t>
      </w:r>
    </w:p>
    <w:p w14:paraId="694CF859" w14:textId="5052728C" w:rsidR="00452B6E" w:rsidRDefault="00452B6E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9009260" w14:textId="07298B75" w:rsidR="00BD07A1" w:rsidRPr="00251E76" w:rsidRDefault="00BD07A1" w:rsidP="00452B6E">
      <w:pPr>
        <w:spacing w:line="240" w:lineRule="atLeast"/>
        <w:ind w:left="4820"/>
        <w:contextualSpacing/>
      </w:pPr>
      <w:r w:rsidRPr="00251E76">
        <w:rPr>
          <w:sz w:val="24"/>
        </w:rPr>
        <w:lastRenderedPageBreak/>
        <w:t>Приложение №</w:t>
      </w:r>
      <w:r>
        <w:rPr>
          <w:sz w:val="24"/>
        </w:rPr>
        <w:t>2</w:t>
      </w:r>
    </w:p>
    <w:p w14:paraId="15FC2C91" w14:textId="5FD7A938" w:rsidR="00BD07A1" w:rsidRPr="00251E76" w:rsidRDefault="00BD07A1" w:rsidP="00452B6E">
      <w:pPr>
        <w:spacing w:line="240" w:lineRule="atLeast"/>
        <w:ind w:left="4820" w:right="-574"/>
        <w:contextualSpacing/>
        <w:rPr>
          <w:sz w:val="24"/>
        </w:rPr>
      </w:pPr>
      <w:r w:rsidRPr="00251E76">
        <w:rPr>
          <w:sz w:val="24"/>
        </w:rPr>
        <w:t>к постановлению администрации</w:t>
      </w:r>
    </w:p>
    <w:p w14:paraId="0646794A" w14:textId="25D8411C" w:rsidR="00BD07A1" w:rsidRPr="00251E76" w:rsidRDefault="00BD07A1" w:rsidP="00452B6E">
      <w:pPr>
        <w:tabs>
          <w:tab w:val="left" w:pos="8931"/>
        </w:tabs>
        <w:spacing w:line="240" w:lineRule="atLeast"/>
        <w:ind w:left="4820" w:right="-574"/>
        <w:contextualSpacing/>
        <w:rPr>
          <w:sz w:val="24"/>
        </w:rPr>
      </w:pPr>
      <w:r w:rsidRPr="00251E76">
        <w:rPr>
          <w:sz w:val="24"/>
        </w:rPr>
        <w:t>Дубровского района</w:t>
      </w:r>
      <w:r>
        <w:rPr>
          <w:sz w:val="24"/>
        </w:rPr>
        <w:t xml:space="preserve"> </w:t>
      </w:r>
      <w:r w:rsidRPr="00251E76">
        <w:rPr>
          <w:sz w:val="24"/>
        </w:rPr>
        <w:t xml:space="preserve">от </w:t>
      </w:r>
      <w:r w:rsidR="00C76EBD">
        <w:rPr>
          <w:sz w:val="24"/>
        </w:rPr>
        <w:t>17</w:t>
      </w:r>
      <w:r>
        <w:rPr>
          <w:sz w:val="24"/>
        </w:rPr>
        <w:t>.05.</w:t>
      </w:r>
      <w:r w:rsidRPr="00251E76">
        <w:rPr>
          <w:sz w:val="24"/>
        </w:rPr>
        <w:t xml:space="preserve">2023г. № </w:t>
      </w:r>
      <w:r w:rsidR="00C76EBD">
        <w:rPr>
          <w:sz w:val="24"/>
        </w:rPr>
        <w:t>185</w:t>
      </w:r>
      <w:bookmarkStart w:id="0" w:name="_GoBack"/>
      <w:bookmarkEnd w:id="0"/>
    </w:p>
    <w:p w14:paraId="4DFF99F0" w14:textId="77777777" w:rsidR="00251E76" w:rsidRDefault="00251E76" w:rsidP="0030721A">
      <w:pPr>
        <w:jc w:val="center"/>
        <w:rPr>
          <w:sz w:val="26"/>
          <w:szCs w:val="26"/>
        </w:rPr>
      </w:pPr>
    </w:p>
    <w:p w14:paraId="55065A1C" w14:textId="77777777" w:rsidR="00251E76" w:rsidRDefault="00251E76" w:rsidP="0030721A">
      <w:pPr>
        <w:jc w:val="center"/>
        <w:rPr>
          <w:sz w:val="26"/>
          <w:szCs w:val="26"/>
        </w:rPr>
      </w:pPr>
    </w:p>
    <w:p w14:paraId="26276DD8" w14:textId="3AFE8286" w:rsidR="0030721A" w:rsidRPr="00B35795" w:rsidRDefault="0030721A" w:rsidP="0030721A">
      <w:pPr>
        <w:jc w:val="center"/>
        <w:rPr>
          <w:sz w:val="27"/>
          <w:szCs w:val="27"/>
        </w:rPr>
      </w:pPr>
      <w:r w:rsidRPr="00B35795">
        <w:rPr>
          <w:sz w:val="27"/>
          <w:szCs w:val="27"/>
        </w:rPr>
        <w:t>СОСТАВ</w:t>
      </w:r>
    </w:p>
    <w:p w14:paraId="51ADCC70" w14:textId="3FEA671B" w:rsidR="0030721A" w:rsidRPr="00B35795" w:rsidRDefault="00B35795" w:rsidP="0030721A">
      <w:pPr>
        <w:jc w:val="center"/>
        <w:rPr>
          <w:sz w:val="27"/>
          <w:szCs w:val="27"/>
        </w:rPr>
      </w:pPr>
      <w:r w:rsidRPr="00B35795">
        <w:rPr>
          <w:sz w:val="27"/>
          <w:szCs w:val="27"/>
        </w:rPr>
        <w:t>К</w:t>
      </w:r>
      <w:r w:rsidR="0030721A" w:rsidRPr="00B35795">
        <w:rPr>
          <w:sz w:val="27"/>
          <w:szCs w:val="27"/>
        </w:rPr>
        <w:t xml:space="preserve">омиссии по опеке и попечительству </w:t>
      </w:r>
    </w:p>
    <w:p w14:paraId="1388BDC8" w14:textId="77777777" w:rsidR="0030721A" w:rsidRPr="00B35795" w:rsidRDefault="0030721A" w:rsidP="0030721A">
      <w:pPr>
        <w:jc w:val="center"/>
        <w:rPr>
          <w:sz w:val="27"/>
          <w:szCs w:val="27"/>
        </w:rPr>
      </w:pPr>
      <w:r w:rsidRPr="00B35795">
        <w:rPr>
          <w:sz w:val="27"/>
          <w:szCs w:val="27"/>
        </w:rPr>
        <w:t>при администрации Дубровского района</w:t>
      </w:r>
    </w:p>
    <w:p w14:paraId="7FE55401" w14:textId="77777777" w:rsidR="0030721A" w:rsidRPr="00B35795" w:rsidRDefault="0030721A" w:rsidP="0030721A">
      <w:pPr>
        <w:jc w:val="center"/>
        <w:rPr>
          <w:sz w:val="27"/>
          <w:szCs w:val="27"/>
        </w:rPr>
      </w:pPr>
    </w:p>
    <w:p w14:paraId="1BD4ACF7" w14:textId="2820F9B0" w:rsidR="0030721A" w:rsidRPr="00B35795" w:rsidRDefault="0030721A" w:rsidP="00626B7F">
      <w:pPr>
        <w:ind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 xml:space="preserve">Председатель </w:t>
      </w:r>
      <w:r w:rsidR="00B35795" w:rsidRPr="00B35795">
        <w:rPr>
          <w:sz w:val="27"/>
          <w:szCs w:val="27"/>
        </w:rPr>
        <w:t>К</w:t>
      </w:r>
      <w:r w:rsidRPr="00B35795">
        <w:rPr>
          <w:sz w:val="27"/>
          <w:szCs w:val="27"/>
        </w:rPr>
        <w:t>омиссии</w:t>
      </w:r>
      <w:r w:rsidR="00B35795" w:rsidRPr="00B35795">
        <w:rPr>
          <w:sz w:val="27"/>
          <w:szCs w:val="27"/>
        </w:rPr>
        <w:t>, заместитель главы администрации Дубровского района</w:t>
      </w:r>
      <w:r w:rsidR="0037405B">
        <w:rPr>
          <w:sz w:val="27"/>
          <w:szCs w:val="27"/>
        </w:rPr>
        <w:t xml:space="preserve">- </w:t>
      </w:r>
      <w:r w:rsidRPr="00B35795">
        <w:rPr>
          <w:sz w:val="27"/>
          <w:szCs w:val="27"/>
        </w:rPr>
        <w:t>Кубекина Галина Вячеславовна</w:t>
      </w:r>
      <w:r w:rsidR="00B35795" w:rsidRPr="00B35795">
        <w:rPr>
          <w:sz w:val="27"/>
          <w:szCs w:val="27"/>
        </w:rPr>
        <w:t>;</w:t>
      </w:r>
    </w:p>
    <w:p w14:paraId="27FD82E1" w14:textId="77777777" w:rsidR="00626B7F" w:rsidRDefault="00626B7F" w:rsidP="00626B7F">
      <w:pPr>
        <w:ind w:firstLine="709"/>
        <w:jc w:val="both"/>
        <w:rPr>
          <w:sz w:val="27"/>
          <w:szCs w:val="27"/>
        </w:rPr>
      </w:pPr>
    </w:p>
    <w:p w14:paraId="48FC4A49" w14:textId="515D4DD9" w:rsidR="0030721A" w:rsidRPr="00B35795" w:rsidRDefault="00753BFC" w:rsidP="00626B7F">
      <w:pPr>
        <w:ind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 xml:space="preserve">Заместитель председателя </w:t>
      </w:r>
      <w:r w:rsidR="00B35795" w:rsidRPr="00B35795">
        <w:rPr>
          <w:sz w:val="27"/>
          <w:szCs w:val="27"/>
        </w:rPr>
        <w:t>К</w:t>
      </w:r>
      <w:r w:rsidRPr="00B35795">
        <w:rPr>
          <w:sz w:val="27"/>
          <w:szCs w:val="27"/>
        </w:rPr>
        <w:t>омиссии</w:t>
      </w:r>
      <w:r w:rsidR="00626B7F">
        <w:rPr>
          <w:sz w:val="27"/>
          <w:szCs w:val="27"/>
        </w:rPr>
        <w:t>, заместитель главы администрации Дубровского района- Ефименко Сергей Николаевич;</w:t>
      </w:r>
    </w:p>
    <w:p w14:paraId="6DB06B71" w14:textId="77777777" w:rsidR="00626B7F" w:rsidRDefault="00626B7F" w:rsidP="00626B7F">
      <w:pPr>
        <w:ind w:firstLine="709"/>
        <w:jc w:val="both"/>
        <w:rPr>
          <w:sz w:val="27"/>
          <w:szCs w:val="27"/>
        </w:rPr>
      </w:pPr>
    </w:p>
    <w:p w14:paraId="5E687E5B" w14:textId="0B2D7A79" w:rsidR="00626B7F" w:rsidRPr="00B35795" w:rsidRDefault="0030721A" w:rsidP="00626B7F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 xml:space="preserve">Секретарь </w:t>
      </w:r>
      <w:r w:rsidR="00B35795" w:rsidRPr="00B35795">
        <w:rPr>
          <w:sz w:val="27"/>
          <w:szCs w:val="27"/>
        </w:rPr>
        <w:t>К</w:t>
      </w:r>
      <w:r w:rsidRPr="00B35795">
        <w:rPr>
          <w:sz w:val="27"/>
          <w:szCs w:val="27"/>
        </w:rPr>
        <w:t>омиссии</w:t>
      </w:r>
      <w:r w:rsidR="00626B7F">
        <w:rPr>
          <w:sz w:val="27"/>
          <w:szCs w:val="27"/>
        </w:rPr>
        <w:t xml:space="preserve">, </w:t>
      </w:r>
      <w:r w:rsidR="00626B7F" w:rsidRPr="00B35795">
        <w:rPr>
          <w:sz w:val="27"/>
          <w:szCs w:val="27"/>
        </w:rPr>
        <w:t>ведущий специалист (по организации и осуществлению деятельности по опеке и попечительству) администрации Дубровского района</w:t>
      </w:r>
      <w:r w:rsidR="00626B7F">
        <w:rPr>
          <w:sz w:val="27"/>
          <w:szCs w:val="27"/>
        </w:rPr>
        <w:t>- Сидорова Мария Александровна</w:t>
      </w:r>
    </w:p>
    <w:p w14:paraId="11BAA219" w14:textId="69C451BB" w:rsidR="0030721A" w:rsidRPr="00B35795" w:rsidRDefault="0030721A" w:rsidP="0030721A">
      <w:pPr>
        <w:ind w:firstLine="709"/>
        <w:jc w:val="both"/>
        <w:rPr>
          <w:sz w:val="27"/>
          <w:szCs w:val="27"/>
        </w:rPr>
      </w:pPr>
    </w:p>
    <w:p w14:paraId="3FE948D0" w14:textId="77777777" w:rsidR="0030721A" w:rsidRPr="00B35795" w:rsidRDefault="0030721A" w:rsidP="0030721A">
      <w:pPr>
        <w:ind w:firstLine="709"/>
        <w:jc w:val="both"/>
        <w:rPr>
          <w:sz w:val="27"/>
          <w:szCs w:val="27"/>
        </w:rPr>
      </w:pPr>
    </w:p>
    <w:p w14:paraId="739B2216" w14:textId="18B6F734" w:rsidR="0030721A" w:rsidRPr="00B35795" w:rsidRDefault="0030721A" w:rsidP="0030721A">
      <w:pPr>
        <w:ind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 xml:space="preserve">Члены </w:t>
      </w:r>
      <w:r w:rsidR="00B35795" w:rsidRPr="00B35795">
        <w:rPr>
          <w:sz w:val="27"/>
          <w:szCs w:val="27"/>
        </w:rPr>
        <w:t>К</w:t>
      </w:r>
      <w:r w:rsidRPr="00B35795">
        <w:rPr>
          <w:sz w:val="27"/>
          <w:szCs w:val="27"/>
        </w:rPr>
        <w:t>омиссии:</w:t>
      </w:r>
    </w:p>
    <w:p w14:paraId="21778D9F" w14:textId="77777777" w:rsidR="0030721A" w:rsidRPr="00B35795" w:rsidRDefault="0030721A" w:rsidP="0030721A">
      <w:pPr>
        <w:ind w:firstLine="709"/>
        <w:jc w:val="both"/>
        <w:rPr>
          <w:sz w:val="27"/>
          <w:szCs w:val="27"/>
        </w:rPr>
      </w:pPr>
    </w:p>
    <w:p w14:paraId="0280C855" w14:textId="1DC1415F" w:rsidR="0030721A" w:rsidRDefault="0030721A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>Боброва Елена Викторовна</w:t>
      </w:r>
      <w:r w:rsidR="00B35795" w:rsidRPr="00B35795">
        <w:rPr>
          <w:sz w:val="27"/>
          <w:szCs w:val="27"/>
        </w:rPr>
        <w:t xml:space="preserve">, </w:t>
      </w:r>
      <w:r w:rsidRPr="00B35795">
        <w:rPr>
          <w:sz w:val="27"/>
          <w:szCs w:val="27"/>
        </w:rPr>
        <w:t>заведующая сектором (по опеке, попечительству и организации деятельности комиссии по делам несовершеннолетних) администрации Дубровского района</w:t>
      </w:r>
      <w:r w:rsidR="00626B7F">
        <w:rPr>
          <w:sz w:val="27"/>
          <w:szCs w:val="27"/>
        </w:rPr>
        <w:t>;</w:t>
      </w:r>
    </w:p>
    <w:p w14:paraId="27D15D64" w14:textId="1CA47CDD" w:rsidR="00626B7F" w:rsidRDefault="00626B7F" w:rsidP="00626B7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>Косолапова Анастасия Васильевна, начальник отдела образования администрации Дубровского района.</w:t>
      </w:r>
    </w:p>
    <w:p w14:paraId="0E2C9E8C" w14:textId="77777777" w:rsidR="0037405B" w:rsidRPr="00B35795" w:rsidRDefault="0037405B" w:rsidP="0037405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>Твардовская Светлана Алексеевна, директор Муниципального бюджетного учреждения, осуществляющего обучение «Центр психолого–педагогической, медицинской и социальной помощи» Дубровского района.</w:t>
      </w:r>
    </w:p>
    <w:p w14:paraId="7F1031F5" w14:textId="25B72478" w:rsidR="0030721A" w:rsidRPr="00452B6E" w:rsidRDefault="0030721A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35795">
        <w:rPr>
          <w:sz w:val="27"/>
          <w:szCs w:val="27"/>
        </w:rPr>
        <w:t xml:space="preserve">Трифонова Наталья Вячеславна, директор Государственного бюджетного учреждения «Комплексный центр социального обслуживания </w:t>
      </w:r>
      <w:r w:rsidRPr="00452B6E">
        <w:rPr>
          <w:sz w:val="27"/>
          <w:szCs w:val="27"/>
        </w:rPr>
        <w:t>населения Дубровского района»</w:t>
      </w:r>
      <w:r w:rsidR="0037405B" w:rsidRPr="00452B6E">
        <w:rPr>
          <w:sz w:val="27"/>
          <w:szCs w:val="27"/>
        </w:rPr>
        <w:t xml:space="preserve"> (по согласованию)</w:t>
      </w:r>
      <w:r w:rsidR="00626B7F" w:rsidRPr="00452B6E">
        <w:rPr>
          <w:sz w:val="27"/>
          <w:szCs w:val="27"/>
        </w:rPr>
        <w:t>;</w:t>
      </w:r>
    </w:p>
    <w:p w14:paraId="2BC8CFAE" w14:textId="43017414" w:rsidR="0030721A" w:rsidRPr="00452B6E" w:rsidRDefault="00452B6E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2B6E">
        <w:rPr>
          <w:sz w:val="27"/>
          <w:szCs w:val="27"/>
        </w:rPr>
        <w:t>Борисова Людмила Андреевна,</w:t>
      </w:r>
      <w:r w:rsidR="0037405B" w:rsidRPr="00452B6E">
        <w:rPr>
          <w:sz w:val="27"/>
          <w:szCs w:val="27"/>
        </w:rPr>
        <w:t xml:space="preserve"> заместитель главного врача</w:t>
      </w:r>
      <w:r w:rsidR="0030721A" w:rsidRPr="00452B6E">
        <w:rPr>
          <w:sz w:val="27"/>
          <w:szCs w:val="27"/>
        </w:rPr>
        <w:t xml:space="preserve"> </w:t>
      </w:r>
      <w:r w:rsidRPr="00452B6E">
        <w:rPr>
          <w:sz w:val="27"/>
          <w:szCs w:val="27"/>
        </w:rPr>
        <w:t xml:space="preserve">по лечебной работе </w:t>
      </w:r>
      <w:r w:rsidR="0030721A" w:rsidRPr="00452B6E">
        <w:rPr>
          <w:sz w:val="27"/>
          <w:szCs w:val="27"/>
        </w:rPr>
        <w:t>Г</w:t>
      </w:r>
      <w:r w:rsidR="0037405B" w:rsidRPr="00452B6E">
        <w:rPr>
          <w:sz w:val="27"/>
          <w:szCs w:val="27"/>
        </w:rPr>
        <w:t>осударственного бюджетного учреждения здравоохранения</w:t>
      </w:r>
      <w:r w:rsidR="0030721A" w:rsidRPr="00452B6E">
        <w:rPr>
          <w:sz w:val="27"/>
          <w:szCs w:val="27"/>
        </w:rPr>
        <w:t xml:space="preserve"> «Дубровская </w:t>
      </w:r>
      <w:r w:rsidRPr="00452B6E">
        <w:rPr>
          <w:sz w:val="27"/>
          <w:szCs w:val="27"/>
        </w:rPr>
        <w:t>центральная районная больница</w:t>
      </w:r>
      <w:r w:rsidR="0030721A" w:rsidRPr="00452B6E">
        <w:rPr>
          <w:sz w:val="27"/>
          <w:szCs w:val="27"/>
        </w:rPr>
        <w:t>» (по согласованию).</w:t>
      </w:r>
    </w:p>
    <w:p w14:paraId="3727F023" w14:textId="63081D5F" w:rsidR="0037405B" w:rsidRPr="00452B6E" w:rsidRDefault="0037405B" w:rsidP="0030721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52B6E">
        <w:rPr>
          <w:sz w:val="27"/>
          <w:szCs w:val="27"/>
        </w:rPr>
        <w:t xml:space="preserve">Логунова Вера </w:t>
      </w:r>
      <w:r w:rsidR="00452B6E" w:rsidRPr="00452B6E">
        <w:rPr>
          <w:sz w:val="27"/>
          <w:szCs w:val="27"/>
        </w:rPr>
        <w:t xml:space="preserve">Владимировна, начальник Государственного казенного учреждения «Отдел социальной защиты населения Дубровского района» </w:t>
      </w:r>
      <w:r w:rsidRPr="00452B6E">
        <w:rPr>
          <w:sz w:val="27"/>
          <w:szCs w:val="27"/>
        </w:rPr>
        <w:t>(по согласованию).</w:t>
      </w:r>
    </w:p>
    <w:p w14:paraId="4E1E4F97" w14:textId="29CF0CC4" w:rsidR="0030721A" w:rsidRDefault="0030721A">
      <w:pPr>
        <w:spacing w:after="160" w:line="259" w:lineRule="auto"/>
        <w:rPr>
          <w:sz w:val="26"/>
          <w:szCs w:val="26"/>
        </w:rPr>
      </w:pPr>
    </w:p>
    <w:sectPr w:rsidR="0030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DDC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776DD7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9345FC"/>
    <w:multiLevelType w:val="hybridMultilevel"/>
    <w:tmpl w:val="DC4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F1416"/>
    <w:multiLevelType w:val="multilevel"/>
    <w:tmpl w:val="6A8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5">
    <w:nsid w:val="7767003D"/>
    <w:multiLevelType w:val="hybridMultilevel"/>
    <w:tmpl w:val="BF06FA94"/>
    <w:lvl w:ilvl="0" w:tplc="4B740E24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FB"/>
    <w:rsid w:val="00251E76"/>
    <w:rsid w:val="0030721A"/>
    <w:rsid w:val="00311AB2"/>
    <w:rsid w:val="003424F1"/>
    <w:rsid w:val="0037405B"/>
    <w:rsid w:val="003E4749"/>
    <w:rsid w:val="00452B6E"/>
    <w:rsid w:val="00626B7F"/>
    <w:rsid w:val="00753BFC"/>
    <w:rsid w:val="00894808"/>
    <w:rsid w:val="008E6D72"/>
    <w:rsid w:val="00B35795"/>
    <w:rsid w:val="00BD07A1"/>
    <w:rsid w:val="00C76EBD"/>
    <w:rsid w:val="00CC45E4"/>
    <w:rsid w:val="00E37A0D"/>
    <w:rsid w:val="00E477FB"/>
    <w:rsid w:val="00E5575E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21A"/>
    <w:rPr>
      <w:color w:val="0000FF"/>
      <w:u w:val="single"/>
    </w:rPr>
  </w:style>
  <w:style w:type="paragraph" w:styleId="a4">
    <w:name w:val="No Spacing"/>
    <w:uiPriority w:val="1"/>
    <w:qFormat/>
    <w:rsid w:val="003072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307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D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21A"/>
    <w:rPr>
      <w:color w:val="0000FF"/>
      <w:u w:val="single"/>
    </w:rPr>
  </w:style>
  <w:style w:type="paragraph" w:styleId="a4">
    <w:name w:val="No Spacing"/>
    <w:uiPriority w:val="1"/>
    <w:qFormat/>
    <w:rsid w:val="003072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307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30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2023-05-17T13:11:00Z</cp:lastPrinted>
  <dcterms:created xsi:type="dcterms:W3CDTF">2023-05-23T12:51:00Z</dcterms:created>
  <dcterms:modified xsi:type="dcterms:W3CDTF">2023-05-23T12:51:00Z</dcterms:modified>
</cp:coreProperties>
</file>