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AC0" w:rsidRPr="00AA1D9D" w:rsidRDefault="006F1AC0" w:rsidP="006F1AC0">
      <w:pPr>
        <w:jc w:val="center"/>
        <w:rPr>
          <w:sz w:val="28"/>
        </w:rPr>
      </w:pPr>
      <w:r w:rsidRPr="00AA1D9D">
        <w:rPr>
          <w:sz w:val="28"/>
        </w:rPr>
        <w:t>Российская Федерация</w:t>
      </w:r>
    </w:p>
    <w:p w:rsidR="006F1AC0" w:rsidRPr="00960043" w:rsidRDefault="006F1AC0" w:rsidP="006F1AC0">
      <w:pPr>
        <w:jc w:val="center"/>
        <w:rPr>
          <w:sz w:val="28"/>
          <w:szCs w:val="28"/>
        </w:rPr>
      </w:pPr>
      <w:r>
        <w:rPr>
          <w:sz w:val="28"/>
          <w:szCs w:val="28"/>
        </w:rPr>
        <w:t>БРЯНСКАЯ ОБЛАСТЬ</w:t>
      </w:r>
    </w:p>
    <w:p w:rsidR="006F1AC0" w:rsidRPr="00960043" w:rsidRDefault="006F1AC0" w:rsidP="006F1AC0">
      <w:pPr>
        <w:spacing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ДУБРОВСКОГО РАЙОНА</w:t>
      </w:r>
    </w:p>
    <w:p w:rsidR="006F1AC0" w:rsidRPr="00960043" w:rsidRDefault="006F1AC0" w:rsidP="006F1AC0">
      <w:pPr>
        <w:spacing w:line="480" w:lineRule="auto"/>
        <w:jc w:val="center"/>
        <w:rPr>
          <w:sz w:val="28"/>
          <w:szCs w:val="28"/>
        </w:rPr>
      </w:pPr>
      <w:r w:rsidRPr="00960043">
        <w:rPr>
          <w:sz w:val="28"/>
          <w:szCs w:val="28"/>
        </w:rPr>
        <w:t>ПОСТАНОВЛЕНИЕ</w:t>
      </w:r>
    </w:p>
    <w:p w:rsidR="006F1AC0" w:rsidRPr="00960043" w:rsidRDefault="006F1AC0" w:rsidP="006F1A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05213">
        <w:rPr>
          <w:sz w:val="28"/>
          <w:szCs w:val="28"/>
        </w:rPr>
        <w:t>13</w:t>
      </w:r>
      <w:r>
        <w:rPr>
          <w:sz w:val="28"/>
          <w:szCs w:val="28"/>
        </w:rPr>
        <w:t>. 01.2022 г.</w:t>
      </w:r>
      <w:r w:rsidRPr="00960043">
        <w:rPr>
          <w:sz w:val="28"/>
          <w:szCs w:val="28"/>
        </w:rPr>
        <w:t xml:space="preserve">                                                                          </w:t>
      </w:r>
      <w:r>
        <w:rPr>
          <w:sz w:val="28"/>
          <w:szCs w:val="28"/>
        </w:rPr>
        <w:t xml:space="preserve">                           № </w:t>
      </w:r>
      <w:r w:rsidR="00105213">
        <w:rPr>
          <w:sz w:val="28"/>
          <w:szCs w:val="28"/>
        </w:rPr>
        <w:t>9</w:t>
      </w:r>
    </w:p>
    <w:p w:rsidR="006F1AC0" w:rsidRPr="00960043" w:rsidRDefault="006F1AC0" w:rsidP="006F1AC0">
      <w:pPr>
        <w:spacing w:line="480" w:lineRule="auto"/>
        <w:jc w:val="both"/>
        <w:rPr>
          <w:sz w:val="28"/>
          <w:szCs w:val="28"/>
        </w:rPr>
      </w:pPr>
      <w:r w:rsidRPr="00960043">
        <w:rPr>
          <w:sz w:val="28"/>
          <w:szCs w:val="28"/>
        </w:rPr>
        <w:t>п. Дубровка</w:t>
      </w:r>
    </w:p>
    <w:p w:rsidR="006F1AC0" w:rsidRPr="00960043" w:rsidRDefault="006F1AC0" w:rsidP="006F1AC0">
      <w:pPr>
        <w:jc w:val="both"/>
        <w:rPr>
          <w:sz w:val="28"/>
          <w:szCs w:val="28"/>
        </w:rPr>
      </w:pPr>
      <w:r>
        <w:rPr>
          <w:sz w:val="28"/>
          <w:szCs w:val="28"/>
        </w:rPr>
        <w:t>Об организации работы администрации</w:t>
      </w:r>
    </w:p>
    <w:p w:rsidR="006F1AC0" w:rsidRPr="00960043" w:rsidRDefault="006F1AC0" w:rsidP="006F1AC0">
      <w:pPr>
        <w:jc w:val="both"/>
        <w:rPr>
          <w:sz w:val="28"/>
          <w:szCs w:val="28"/>
        </w:rPr>
      </w:pPr>
      <w:r>
        <w:rPr>
          <w:sz w:val="28"/>
          <w:szCs w:val="28"/>
        </w:rPr>
        <w:t>Дубровского района по осуществлению</w:t>
      </w:r>
    </w:p>
    <w:p w:rsidR="006F1AC0" w:rsidRPr="00960043" w:rsidRDefault="006F1AC0" w:rsidP="006F1AC0">
      <w:pPr>
        <w:jc w:val="both"/>
        <w:rPr>
          <w:sz w:val="28"/>
          <w:szCs w:val="28"/>
        </w:rPr>
      </w:pPr>
      <w:r>
        <w:rPr>
          <w:sz w:val="28"/>
          <w:szCs w:val="28"/>
        </w:rPr>
        <w:t>закупок товаров, работ, услуг для обеспечения</w:t>
      </w:r>
    </w:p>
    <w:p w:rsidR="006F1AC0" w:rsidRDefault="006F1AC0" w:rsidP="006F1AC0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муниципальных нужд Дубровского муниципального</w:t>
      </w:r>
    </w:p>
    <w:p w:rsidR="006F1AC0" w:rsidRDefault="006F1AC0" w:rsidP="006F1AC0">
      <w:pPr>
        <w:jc w:val="both"/>
        <w:rPr>
          <w:sz w:val="28"/>
          <w:szCs w:val="28"/>
        </w:rPr>
      </w:pPr>
      <w:r>
        <w:rPr>
          <w:sz w:val="28"/>
          <w:szCs w:val="28"/>
        </w:rPr>
        <w:t>района Брянской области</w:t>
      </w:r>
    </w:p>
    <w:p w:rsidR="006F1AC0" w:rsidRDefault="006F1AC0" w:rsidP="006F1AC0">
      <w:pPr>
        <w:jc w:val="both"/>
        <w:rPr>
          <w:sz w:val="28"/>
          <w:szCs w:val="28"/>
        </w:rPr>
      </w:pPr>
    </w:p>
    <w:p w:rsidR="006F1AC0" w:rsidRPr="00960043" w:rsidRDefault="006F1AC0" w:rsidP="006F1AC0">
      <w:pPr>
        <w:jc w:val="both"/>
        <w:rPr>
          <w:sz w:val="28"/>
          <w:szCs w:val="28"/>
        </w:rPr>
      </w:pPr>
    </w:p>
    <w:p w:rsidR="006F1AC0" w:rsidRPr="000234C5" w:rsidRDefault="006F1AC0" w:rsidP="006F1AC0">
      <w:pPr>
        <w:ind w:firstLine="709"/>
        <w:jc w:val="both"/>
        <w:rPr>
          <w:sz w:val="28"/>
          <w:szCs w:val="28"/>
        </w:rPr>
      </w:pPr>
      <w:r>
        <w:rPr>
          <w:spacing w:val="2"/>
          <w:sz w:val="28"/>
          <w:szCs w:val="28"/>
          <w:shd w:val="clear" w:color="auto" w:fill="FFFFFF"/>
        </w:rPr>
        <w:t>В</w:t>
      </w:r>
      <w:r w:rsidRPr="000234C5">
        <w:rPr>
          <w:spacing w:val="2"/>
          <w:sz w:val="28"/>
          <w:szCs w:val="28"/>
          <w:shd w:val="clear" w:color="auto" w:fill="FFFFFF"/>
        </w:rPr>
        <w:t xml:space="preserve"> соответствии</w:t>
      </w:r>
      <w:r>
        <w:rPr>
          <w:spacing w:val="2"/>
          <w:sz w:val="28"/>
          <w:szCs w:val="28"/>
          <w:shd w:val="clear" w:color="auto" w:fill="FFFFFF"/>
        </w:rPr>
        <w:t xml:space="preserve"> </w:t>
      </w:r>
      <w:r w:rsidRPr="000234C5">
        <w:rPr>
          <w:spacing w:val="2"/>
          <w:sz w:val="28"/>
          <w:szCs w:val="28"/>
          <w:shd w:val="clear" w:color="auto" w:fill="FFFFFF"/>
        </w:rPr>
        <w:t>с</w:t>
      </w:r>
      <w:r>
        <w:rPr>
          <w:spacing w:val="2"/>
          <w:sz w:val="28"/>
          <w:szCs w:val="28"/>
          <w:shd w:val="clear" w:color="auto" w:fill="FFFFFF"/>
        </w:rPr>
        <w:t xml:space="preserve"> </w:t>
      </w:r>
      <w:hyperlink r:id="rId7" w:history="1">
        <w:r w:rsidRPr="006F1AC0">
          <w:rPr>
            <w:rStyle w:val="a3"/>
            <w:color w:val="auto"/>
            <w:spacing w:val="2"/>
            <w:sz w:val="28"/>
            <w:szCs w:val="28"/>
            <w:u w:val="none"/>
            <w:shd w:val="clear" w:color="auto" w:fill="FFFFFF"/>
          </w:rPr>
          <w:t>Бюджетным кодексом Российской Федерации</w:t>
        </w:r>
      </w:hyperlink>
      <w:r w:rsidRPr="006F1AC0">
        <w:rPr>
          <w:spacing w:val="2"/>
          <w:sz w:val="28"/>
          <w:szCs w:val="28"/>
          <w:shd w:val="clear" w:color="auto" w:fill="FFFFFF"/>
        </w:rPr>
        <w:t xml:space="preserve">, </w:t>
      </w:r>
      <w:hyperlink r:id="rId8" w:history="1">
        <w:r w:rsidRPr="006F1AC0">
          <w:rPr>
            <w:rStyle w:val="a3"/>
            <w:color w:val="auto"/>
            <w:spacing w:val="2"/>
            <w:sz w:val="28"/>
            <w:szCs w:val="28"/>
            <w:u w:val="none"/>
            <w:shd w:val="clear" w:color="auto" w:fill="FFFFFF"/>
          </w:rPr>
          <w:t>Гражданским кодексом Российской Федерации</w:t>
        </w:r>
      </w:hyperlink>
      <w:r w:rsidRPr="006F1AC0">
        <w:rPr>
          <w:spacing w:val="2"/>
          <w:sz w:val="28"/>
          <w:szCs w:val="28"/>
          <w:shd w:val="clear" w:color="auto" w:fill="FFFFFF"/>
        </w:rPr>
        <w:t xml:space="preserve">, </w:t>
      </w:r>
      <w:hyperlink r:id="rId9" w:history="1">
        <w:r w:rsidRPr="006F1AC0">
          <w:rPr>
            <w:rStyle w:val="a3"/>
            <w:color w:val="auto"/>
            <w:spacing w:val="2"/>
            <w:sz w:val="28"/>
            <w:szCs w:val="28"/>
            <w:u w:val="none"/>
            <w:shd w:val="clear" w:color="auto" w:fill="FFFFFF"/>
          </w:rPr>
          <w:t>Федеральными законами от 06.10.2003 № 131-ФЗ "Об общих принципах организации местного самоуправления в Российской Федерации"</w:t>
        </w:r>
      </w:hyperlink>
      <w:r w:rsidRPr="006F1AC0">
        <w:rPr>
          <w:spacing w:val="2"/>
          <w:sz w:val="28"/>
          <w:szCs w:val="28"/>
          <w:shd w:val="clear" w:color="auto" w:fill="FFFFFF"/>
        </w:rPr>
        <w:t xml:space="preserve">, </w:t>
      </w:r>
      <w:hyperlink r:id="rId10" w:history="1">
        <w:r w:rsidRPr="006F1AC0">
          <w:rPr>
            <w:rStyle w:val="a3"/>
            <w:color w:val="auto"/>
            <w:spacing w:val="2"/>
            <w:sz w:val="28"/>
            <w:szCs w:val="28"/>
            <w:u w:val="none"/>
            <w:shd w:val="clear" w:color="auto" w:fill="FFFFFF"/>
          </w:rPr>
          <w:t>от 05.04.2013 № 44-ФЗ "О контрактной системе в сфере закупок товаров, работ, услуг для обеспечения государственных и муниципальных нужд"</w:t>
        </w:r>
      </w:hyperlink>
      <w:r>
        <w:rPr>
          <w:spacing w:val="2"/>
          <w:sz w:val="28"/>
          <w:szCs w:val="28"/>
          <w:shd w:val="clear" w:color="auto" w:fill="FFFFFF"/>
        </w:rPr>
        <w:t xml:space="preserve">, </w:t>
      </w:r>
      <w:r w:rsidRPr="000234C5">
        <w:rPr>
          <w:spacing w:val="2"/>
          <w:sz w:val="28"/>
          <w:szCs w:val="28"/>
          <w:shd w:val="clear" w:color="auto" w:fill="FFFFFF"/>
        </w:rPr>
        <w:t>Уставом</w:t>
      </w:r>
      <w:r>
        <w:rPr>
          <w:spacing w:val="2"/>
          <w:sz w:val="28"/>
          <w:szCs w:val="28"/>
          <w:shd w:val="clear" w:color="auto" w:fill="FFFFFF"/>
        </w:rPr>
        <w:t xml:space="preserve"> Дубровского муниципального района Брянской области</w:t>
      </w:r>
    </w:p>
    <w:p w:rsidR="006F1AC0" w:rsidRPr="00960043" w:rsidRDefault="006F1AC0" w:rsidP="006F1AC0">
      <w:pPr>
        <w:ind w:firstLine="709"/>
        <w:jc w:val="both"/>
        <w:rPr>
          <w:sz w:val="28"/>
          <w:szCs w:val="28"/>
        </w:rPr>
      </w:pPr>
    </w:p>
    <w:p w:rsidR="006F1AC0" w:rsidRPr="00960043" w:rsidRDefault="006F1AC0" w:rsidP="006F1AC0">
      <w:pPr>
        <w:jc w:val="both"/>
        <w:rPr>
          <w:sz w:val="28"/>
          <w:szCs w:val="28"/>
        </w:rPr>
      </w:pPr>
      <w:r w:rsidRPr="00960043">
        <w:rPr>
          <w:sz w:val="28"/>
          <w:szCs w:val="28"/>
        </w:rPr>
        <w:t>ПОСТАНОВЛЯЮ:</w:t>
      </w:r>
    </w:p>
    <w:p w:rsidR="006F1AC0" w:rsidRPr="00960043" w:rsidRDefault="006F1AC0" w:rsidP="006F1AC0">
      <w:pPr>
        <w:jc w:val="both"/>
        <w:rPr>
          <w:sz w:val="28"/>
          <w:szCs w:val="28"/>
        </w:rPr>
      </w:pPr>
    </w:p>
    <w:p w:rsidR="006F1AC0" w:rsidRDefault="006F1AC0" w:rsidP="006F1AC0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Создать Контрактную службу администрации Дубровского района без образования структурного подразделения.</w:t>
      </w:r>
    </w:p>
    <w:p w:rsidR="006F1AC0" w:rsidRDefault="006F1AC0" w:rsidP="006F1AC0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Утвердить:</w:t>
      </w:r>
    </w:p>
    <w:p w:rsidR="006F1AC0" w:rsidRDefault="006F1AC0" w:rsidP="006F1AC0">
      <w:pPr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Положение о Контрактной службе администрации Дубровского района без образования структурного подразделения согласно приложению № 1;</w:t>
      </w:r>
    </w:p>
    <w:p w:rsidR="006F1AC0" w:rsidRPr="00960043" w:rsidRDefault="006F1AC0" w:rsidP="006F1AC0">
      <w:pPr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Состав Контрактной службы администрации Дубровского района без образования структурного подразделения согласно приложению № 2</w:t>
      </w:r>
      <w:r w:rsidRPr="00960043">
        <w:rPr>
          <w:sz w:val="28"/>
          <w:szCs w:val="28"/>
        </w:rPr>
        <w:t>.</w:t>
      </w:r>
    </w:p>
    <w:p w:rsidR="006F1AC0" w:rsidRDefault="006F1AC0" w:rsidP="006F1AC0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Создать Комиссию по осуществлению закупок товаров, работ, услуг для обеспечения муниципальных нужд Дубровского муниципального района Брянской области. </w:t>
      </w:r>
    </w:p>
    <w:p w:rsidR="006F1AC0" w:rsidRDefault="006F1AC0" w:rsidP="006F1AC0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60043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Утвердить:</w:t>
      </w:r>
    </w:p>
    <w:p w:rsidR="006F1AC0" w:rsidRDefault="006F1AC0" w:rsidP="006F1AC0">
      <w:pPr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Положение о Комиссии по осуществлению закупок товаров, работ, услуг для обеспечения муниципальных нужд Дубровского муниципального района Брянской области согласно приложению № 3;</w:t>
      </w:r>
    </w:p>
    <w:p w:rsidR="006F1AC0" w:rsidRPr="00960043" w:rsidRDefault="006F1AC0" w:rsidP="006F1AC0">
      <w:pPr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Состав Комиссии по осуществлению закупок товаров, работ, услуг для обеспечения муниципальных нужд Дубровского муниципального района Брянской области согласно приложению № 4.</w:t>
      </w:r>
    </w:p>
    <w:p w:rsidR="006F1AC0" w:rsidRDefault="006F1AC0" w:rsidP="006F1AC0">
      <w:pPr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муниципальных заказчиков, уполномоченных на осуществление закупок товаров, работ, услуг для обеспечения муниципальных </w:t>
      </w:r>
      <w:r>
        <w:rPr>
          <w:sz w:val="28"/>
          <w:szCs w:val="28"/>
        </w:rPr>
        <w:lastRenderedPageBreak/>
        <w:t>нужд Дубровского муниципального района Брянской области согласно приложению № 5.</w:t>
      </w:r>
    </w:p>
    <w:p w:rsidR="006F1AC0" w:rsidRPr="00960043" w:rsidRDefault="006F1AC0" w:rsidP="006F1A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</w:r>
      <w:r w:rsidRPr="00960043">
        <w:rPr>
          <w:sz w:val="28"/>
          <w:szCs w:val="28"/>
        </w:rPr>
        <w:t>Постановлени</w:t>
      </w:r>
      <w:r>
        <w:rPr>
          <w:sz w:val="28"/>
          <w:szCs w:val="28"/>
        </w:rPr>
        <w:t>е</w:t>
      </w:r>
      <w:r w:rsidRPr="00960043">
        <w:rPr>
          <w:sz w:val="28"/>
          <w:szCs w:val="28"/>
        </w:rPr>
        <w:t xml:space="preserve"> админист</w:t>
      </w:r>
      <w:r>
        <w:rPr>
          <w:sz w:val="28"/>
          <w:szCs w:val="28"/>
        </w:rPr>
        <w:t>рации Дубровского района от 25.01.2021 №36 «Об организации работы администрации Дубровского района по осуществлению закупок товаров, работ, услуг для обеспечения муниципальных нужд Дубровского муниципального района Брянской области» п</w:t>
      </w:r>
      <w:r w:rsidRPr="00960043">
        <w:rPr>
          <w:sz w:val="28"/>
          <w:szCs w:val="28"/>
        </w:rPr>
        <w:t>ризнать утратившим силу.</w:t>
      </w:r>
    </w:p>
    <w:p w:rsidR="006F1AC0" w:rsidRPr="00960043" w:rsidRDefault="006F1AC0" w:rsidP="006F1AC0">
      <w:pPr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6.</w:t>
      </w:r>
      <w:r>
        <w:rPr>
          <w:rFonts w:eastAsia="Calibri"/>
          <w:sz w:val="28"/>
          <w:szCs w:val="28"/>
          <w:lang w:eastAsia="en-US"/>
        </w:rPr>
        <w:tab/>
      </w:r>
      <w:r w:rsidRPr="00960043">
        <w:rPr>
          <w:rFonts w:eastAsia="Calibri"/>
          <w:sz w:val="28"/>
          <w:szCs w:val="28"/>
          <w:lang w:eastAsia="en-US"/>
        </w:rPr>
        <w:t xml:space="preserve">Постановление опубликовать в периодическом печатном средстве массовой информации «Вестник Дубровского района» </w:t>
      </w:r>
      <w:r w:rsidRPr="00960043">
        <w:rPr>
          <w:sz w:val="28"/>
          <w:szCs w:val="28"/>
        </w:rPr>
        <w:t xml:space="preserve">и разместить на сайте </w:t>
      </w:r>
      <w:r>
        <w:rPr>
          <w:sz w:val="28"/>
          <w:szCs w:val="28"/>
        </w:rPr>
        <w:t>Дубровского муниципального района Брянской области в информационно-телекоммуникационной в сети «И</w:t>
      </w:r>
      <w:r w:rsidRPr="00960043">
        <w:rPr>
          <w:sz w:val="28"/>
          <w:szCs w:val="28"/>
        </w:rPr>
        <w:t>нтернет</w:t>
      </w:r>
      <w:r>
        <w:rPr>
          <w:sz w:val="28"/>
          <w:szCs w:val="28"/>
        </w:rPr>
        <w:t>»</w:t>
      </w:r>
      <w:r w:rsidRPr="00960043">
        <w:rPr>
          <w:sz w:val="28"/>
          <w:szCs w:val="28"/>
        </w:rPr>
        <w:t>.</w:t>
      </w:r>
    </w:p>
    <w:p w:rsidR="006F1AC0" w:rsidRPr="00960043" w:rsidRDefault="006F1AC0" w:rsidP="006F1A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>
        <w:rPr>
          <w:sz w:val="28"/>
          <w:szCs w:val="28"/>
        </w:rPr>
        <w:tab/>
      </w:r>
      <w:r w:rsidRPr="00960043">
        <w:rPr>
          <w:sz w:val="28"/>
          <w:szCs w:val="28"/>
        </w:rPr>
        <w:t>Контроль за исполнением настоящег</w:t>
      </w:r>
      <w:r>
        <w:rPr>
          <w:sz w:val="28"/>
          <w:szCs w:val="28"/>
        </w:rPr>
        <w:t>о постановления возложить на заместителя главы администрации Дубровского района Ефименко С.Н.</w:t>
      </w:r>
    </w:p>
    <w:p w:rsidR="006F1AC0" w:rsidRPr="00960043" w:rsidRDefault="006F1AC0" w:rsidP="006F1AC0">
      <w:pPr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8.</w:t>
      </w:r>
      <w:r>
        <w:rPr>
          <w:rFonts w:eastAsia="Calibri"/>
          <w:sz w:val="28"/>
          <w:szCs w:val="28"/>
          <w:lang w:eastAsia="en-US"/>
        </w:rPr>
        <w:tab/>
      </w:r>
      <w:r w:rsidRPr="00960043">
        <w:rPr>
          <w:rFonts w:eastAsia="Calibri"/>
          <w:sz w:val="28"/>
          <w:szCs w:val="28"/>
          <w:lang w:eastAsia="en-US"/>
        </w:rPr>
        <w:t>Постановление вступает в силу с момента его официального опубликования.</w:t>
      </w:r>
    </w:p>
    <w:p w:rsidR="006F1AC0" w:rsidRDefault="006F1AC0" w:rsidP="006F1AC0">
      <w:pPr>
        <w:ind w:left="1276"/>
        <w:jc w:val="both"/>
        <w:rPr>
          <w:sz w:val="28"/>
          <w:szCs w:val="28"/>
        </w:rPr>
      </w:pPr>
    </w:p>
    <w:p w:rsidR="006F1AC0" w:rsidRDefault="006F1AC0" w:rsidP="006F1AC0">
      <w:pPr>
        <w:ind w:left="1276"/>
        <w:jc w:val="both"/>
        <w:rPr>
          <w:sz w:val="28"/>
          <w:szCs w:val="28"/>
        </w:rPr>
      </w:pPr>
    </w:p>
    <w:p w:rsidR="006F1AC0" w:rsidRDefault="006F1AC0" w:rsidP="006F1AC0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</w:t>
      </w:r>
      <w:r w:rsidRPr="00960043">
        <w:rPr>
          <w:sz w:val="28"/>
          <w:szCs w:val="28"/>
        </w:rPr>
        <w:t>дминистрации</w:t>
      </w:r>
    </w:p>
    <w:p w:rsidR="006F1AC0" w:rsidRDefault="006F1AC0" w:rsidP="006F1A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Дубровского района                                                                                И.А. </w:t>
      </w:r>
      <w:proofErr w:type="spellStart"/>
      <w:r>
        <w:rPr>
          <w:sz w:val="28"/>
          <w:szCs w:val="28"/>
        </w:rPr>
        <w:t>Шевелёв</w:t>
      </w:r>
      <w:proofErr w:type="spellEnd"/>
    </w:p>
    <w:p w:rsidR="006F1AC0" w:rsidRDefault="006F1AC0" w:rsidP="006F1AC0">
      <w:pPr>
        <w:ind w:left="1276"/>
        <w:jc w:val="both"/>
        <w:rPr>
          <w:sz w:val="28"/>
          <w:szCs w:val="28"/>
        </w:rPr>
      </w:pPr>
    </w:p>
    <w:p w:rsidR="006F1AC0" w:rsidRDefault="006F1AC0" w:rsidP="006F1AC0">
      <w:pPr>
        <w:ind w:left="1276"/>
        <w:jc w:val="both"/>
        <w:rPr>
          <w:sz w:val="28"/>
          <w:szCs w:val="28"/>
        </w:rPr>
      </w:pPr>
    </w:p>
    <w:p w:rsidR="006F1AC0" w:rsidRDefault="006F1AC0" w:rsidP="006F1AC0">
      <w:pPr>
        <w:ind w:left="1276"/>
        <w:jc w:val="both"/>
        <w:rPr>
          <w:sz w:val="28"/>
          <w:szCs w:val="28"/>
        </w:rPr>
      </w:pPr>
    </w:p>
    <w:p w:rsidR="006F1AC0" w:rsidRDefault="006F1AC0" w:rsidP="006F1AC0">
      <w:pPr>
        <w:ind w:left="1276"/>
        <w:jc w:val="both"/>
        <w:rPr>
          <w:sz w:val="28"/>
          <w:szCs w:val="28"/>
        </w:rPr>
      </w:pPr>
    </w:p>
    <w:p w:rsidR="006F1AC0" w:rsidRPr="00994BDA" w:rsidRDefault="006F1AC0" w:rsidP="006F1AC0">
      <w:pPr>
        <w:jc w:val="both"/>
        <w:rPr>
          <w:sz w:val="28"/>
          <w:szCs w:val="28"/>
        </w:rPr>
      </w:pPr>
      <w:r w:rsidRPr="00994BDA">
        <w:rPr>
          <w:sz w:val="28"/>
          <w:szCs w:val="28"/>
        </w:rPr>
        <w:t xml:space="preserve">Заместитель главы администрации </w:t>
      </w:r>
    </w:p>
    <w:p w:rsidR="006F1AC0" w:rsidRPr="00994BDA" w:rsidRDefault="006F1AC0" w:rsidP="006F1AC0">
      <w:pPr>
        <w:jc w:val="both"/>
        <w:rPr>
          <w:sz w:val="28"/>
          <w:szCs w:val="28"/>
        </w:rPr>
      </w:pPr>
      <w:r w:rsidRPr="00994BDA">
        <w:rPr>
          <w:sz w:val="28"/>
          <w:szCs w:val="28"/>
        </w:rPr>
        <w:t xml:space="preserve">Дубровского района </w:t>
      </w:r>
      <w:r>
        <w:rPr>
          <w:sz w:val="28"/>
          <w:szCs w:val="28"/>
        </w:rPr>
        <w:t>______________</w:t>
      </w:r>
      <w:r w:rsidRPr="00994BDA">
        <w:rPr>
          <w:sz w:val="28"/>
          <w:szCs w:val="28"/>
        </w:rPr>
        <w:t xml:space="preserve"> С.Н. Ефименко</w:t>
      </w:r>
    </w:p>
    <w:p w:rsidR="006F1AC0" w:rsidRPr="00994BDA" w:rsidRDefault="00105213" w:rsidP="006F1AC0">
      <w:pPr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bookmarkStart w:id="0" w:name="_GoBack"/>
      <w:bookmarkEnd w:id="0"/>
      <w:r w:rsidR="006F1AC0" w:rsidRPr="00994BDA">
        <w:rPr>
          <w:sz w:val="28"/>
          <w:szCs w:val="28"/>
        </w:rPr>
        <w:t>.01.2022 г.</w:t>
      </w:r>
    </w:p>
    <w:p w:rsidR="006F1AC0" w:rsidRDefault="006F1AC0" w:rsidP="006F1AC0">
      <w:pPr>
        <w:ind w:right="-1141"/>
        <w:jc w:val="both"/>
        <w:rPr>
          <w:sz w:val="24"/>
        </w:rPr>
      </w:pPr>
    </w:p>
    <w:p w:rsidR="003A7272" w:rsidRDefault="003A7272"/>
    <w:sectPr w:rsidR="003A7272" w:rsidSect="006F1AC0">
      <w:headerReference w:type="default" r:id="rId11"/>
      <w:pgSz w:w="11900" w:h="16820" w:code="9"/>
      <w:pgMar w:top="1134" w:right="567" w:bottom="567" w:left="1701" w:header="720" w:footer="720" w:gutter="0"/>
      <w:cols w:space="708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1BD7" w:rsidRDefault="00181BD7">
      <w:r>
        <w:separator/>
      </w:r>
    </w:p>
  </w:endnote>
  <w:endnote w:type="continuationSeparator" w:id="0">
    <w:p w:rsidR="00181BD7" w:rsidRDefault="00181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1BD7" w:rsidRDefault="00181BD7">
      <w:r>
        <w:separator/>
      </w:r>
    </w:p>
  </w:footnote>
  <w:footnote w:type="continuationSeparator" w:id="0">
    <w:p w:rsidR="00181BD7" w:rsidRDefault="00181B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168" w:rsidRDefault="006F1AC0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105213">
      <w:rPr>
        <w:noProof/>
      </w:rPr>
      <w:t>2</w:t>
    </w:r>
    <w:r>
      <w:fldChar w:fldCharType="end"/>
    </w:r>
  </w:p>
  <w:p w:rsidR="00B60168" w:rsidRDefault="00181BD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4937CD"/>
    <w:multiLevelType w:val="multilevel"/>
    <w:tmpl w:val="435A376E"/>
    <w:lvl w:ilvl="0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AC8"/>
    <w:rsid w:val="00105213"/>
    <w:rsid w:val="00181BD7"/>
    <w:rsid w:val="003A7272"/>
    <w:rsid w:val="006F1AC0"/>
    <w:rsid w:val="00C64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08988"/>
  <w15:chartTrackingRefBased/>
  <w15:docId w15:val="{8B359152-B8E8-433E-AB61-E68EBE710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AC0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6F1AC0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6F1AC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basedOn w:val="a0"/>
    <w:link w:val="a4"/>
    <w:uiPriority w:val="99"/>
    <w:rsid w:val="006F1AC0"/>
    <w:rPr>
      <w:rFonts w:ascii="Times New Roman" w:eastAsia="Times New Roman" w:hAnsi="Times New Roman" w:cs="Times New Roman"/>
      <w:sz w:val="20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769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1714433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docs.cntd.ru/document/49901183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9018760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467</Words>
  <Characters>2663</Characters>
  <Application>Microsoft Office Word</Application>
  <DocSecurity>0</DocSecurity>
  <Lines>22</Lines>
  <Paragraphs>6</Paragraphs>
  <ScaleCrop>false</ScaleCrop>
  <Company/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2022-01-17T06:13:00Z</dcterms:created>
  <dcterms:modified xsi:type="dcterms:W3CDTF">2022-01-17T06:58:00Z</dcterms:modified>
</cp:coreProperties>
</file>