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C56A" w14:textId="77777777" w:rsidR="00C605C0" w:rsidRDefault="00711EE1">
      <w:pPr>
        <w:pStyle w:val="20"/>
        <w:shd w:val="clear" w:color="auto" w:fill="auto"/>
        <w:ind w:firstLine="0"/>
      </w:pPr>
      <w:r>
        <w:t>Российская Федерация</w:t>
      </w:r>
      <w:r>
        <w:br/>
        <w:t>БРЯНСКАЯ ОБЛАСТЬ</w:t>
      </w:r>
    </w:p>
    <w:p w14:paraId="37B739B7" w14:textId="77777777" w:rsidR="00C605C0" w:rsidRDefault="00711EE1">
      <w:pPr>
        <w:pStyle w:val="20"/>
        <w:shd w:val="clear" w:color="auto" w:fill="auto"/>
        <w:spacing w:line="576" w:lineRule="exact"/>
        <w:ind w:firstLine="0"/>
        <w:sectPr w:rsidR="00C605C0">
          <w:headerReference w:type="default" r:id="rId8"/>
          <w:pgSz w:w="11900" w:h="16840"/>
          <w:pgMar w:top="1129" w:right="2499" w:bottom="2025" w:left="4074" w:header="0" w:footer="3" w:gutter="0"/>
          <w:cols w:space="720"/>
          <w:noEndnote/>
          <w:docGrid w:linePitch="360"/>
        </w:sectPr>
      </w:pPr>
      <w:r>
        <w:t>АДМИНИСТРАЦИЯ ДУБРОВСКОГО РАЙОНА</w:t>
      </w:r>
      <w:r>
        <w:br/>
        <w:t>ПОСТАНОВЛЕНИЕ</w:t>
      </w:r>
    </w:p>
    <w:p w14:paraId="7F319D65" w14:textId="77777777" w:rsidR="00C605C0" w:rsidRDefault="00C605C0">
      <w:pPr>
        <w:rPr>
          <w:sz w:val="2"/>
          <w:szCs w:val="2"/>
        </w:rPr>
        <w:sectPr w:rsidR="00C605C0">
          <w:type w:val="continuous"/>
          <w:pgSz w:w="11900" w:h="16840"/>
          <w:pgMar w:top="1129" w:right="0" w:bottom="4156" w:left="0" w:header="0" w:footer="3" w:gutter="0"/>
          <w:cols w:space="720"/>
          <w:noEndnote/>
          <w:docGrid w:linePitch="360"/>
        </w:sectPr>
      </w:pPr>
    </w:p>
    <w:p w14:paraId="25E7AB23" w14:textId="77777777" w:rsidR="004C5797" w:rsidRDefault="004C5797" w:rsidP="004C5797">
      <w:pPr>
        <w:pStyle w:val="20"/>
        <w:shd w:val="clear" w:color="auto" w:fill="auto"/>
        <w:tabs>
          <w:tab w:val="left" w:pos="734"/>
          <w:tab w:val="left" w:pos="8310"/>
        </w:tabs>
        <w:spacing w:line="298" w:lineRule="exact"/>
        <w:ind w:firstLine="0"/>
        <w:jc w:val="both"/>
      </w:pPr>
    </w:p>
    <w:p w14:paraId="2D703137" w14:textId="0554EBD3" w:rsidR="00C605C0" w:rsidRDefault="004C5797" w:rsidP="004C5797">
      <w:pPr>
        <w:pStyle w:val="20"/>
        <w:shd w:val="clear" w:color="auto" w:fill="auto"/>
        <w:tabs>
          <w:tab w:val="left" w:pos="734"/>
          <w:tab w:val="left" w:pos="8310"/>
        </w:tabs>
        <w:spacing w:line="298" w:lineRule="exact"/>
        <w:ind w:firstLine="0"/>
        <w:jc w:val="both"/>
      </w:pPr>
      <w:r>
        <w:t>О</w:t>
      </w:r>
      <w:r w:rsidR="00711EE1">
        <w:t>т</w:t>
      </w:r>
      <w:r>
        <w:t>18.06.</w:t>
      </w:r>
      <w:r w:rsidR="00711EE1">
        <w:t>2021 г.</w:t>
      </w:r>
      <w:r>
        <w:t xml:space="preserve">                                                                                                         № 306</w:t>
      </w:r>
    </w:p>
    <w:p w14:paraId="441CD8D5" w14:textId="77777777" w:rsidR="00C605C0" w:rsidRDefault="00711EE1" w:rsidP="004C5797">
      <w:pPr>
        <w:pStyle w:val="20"/>
        <w:shd w:val="clear" w:color="auto" w:fill="auto"/>
        <w:spacing w:after="248" w:line="298" w:lineRule="exact"/>
        <w:ind w:firstLine="0"/>
        <w:jc w:val="left"/>
      </w:pPr>
      <w:r>
        <w:t>п. Дубровка</w:t>
      </w:r>
    </w:p>
    <w:p w14:paraId="21B732A8" w14:textId="77777777" w:rsidR="00C605C0" w:rsidRDefault="00711EE1">
      <w:pPr>
        <w:pStyle w:val="20"/>
        <w:shd w:val="clear" w:color="auto" w:fill="auto"/>
        <w:spacing w:after="544"/>
        <w:ind w:right="5300" w:firstLine="0"/>
        <w:jc w:val="both"/>
      </w:pPr>
      <w:r>
        <w:t>О внесении изменений в постановление администрации Дубровского района от 19.04.2021 № 181 «О создании Комиссии по отбору организаций для осуществления отдельного полномочия органа опеки и попечительства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граждан»</w:t>
      </w:r>
    </w:p>
    <w:p w14:paraId="0C1F1141" w14:textId="77777777" w:rsidR="00C605C0" w:rsidRDefault="00711EE1">
      <w:pPr>
        <w:pStyle w:val="20"/>
        <w:shd w:val="clear" w:color="auto" w:fill="auto"/>
        <w:spacing w:after="275" w:line="283" w:lineRule="exact"/>
        <w:ind w:firstLine="76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кадровыми изменениями,</w:t>
      </w:r>
    </w:p>
    <w:p w14:paraId="1EE5A343" w14:textId="77777777" w:rsidR="00C605C0" w:rsidRDefault="00711EE1">
      <w:pPr>
        <w:pStyle w:val="20"/>
        <w:shd w:val="clear" w:color="auto" w:fill="auto"/>
        <w:spacing w:after="255" w:line="240" w:lineRule="exact"/>
        <w:ind w:firstLine="0"/>
        <w:jc w:val="both"/>
      </w:pPr>
      <w:r>
        <w:t>ПОСТАНОВЛЯЮ:</w:t>
      </w:r>
    </w:p>
    <w:p w14:paraId="6AB5011A" w14:textId="77777777" w:rsidR="00C605C0" w:rsidRDefault="00711EE1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ind w:firstLine="760"/>
        <w:jc w:val="both"/>
      </w:pPr>
      <w:r>
        <w:t>Внести в постановление администрации Дубровского района от 19.04.2021 № 181 «О создании Комиссии по отбору организаций для осуществления отдельного полномочия органа опеки и попечительства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граждан» следующие изменения:</w:t>
      </w:r>
    </w:p>
    <w:p w14:paraId="3CF83264" w14:textId="77777777" w:rsidR="00C605C0" w:rsidRDefault="00711EE1">
      <w:pPr>
        <w:pStyle w:val="20"/>
        <w:shd w:val="clear" w:color="auto" w:fill="auto"/>
        <w:ind w:left="1100"/>
        <w:jc w:val="left"/>
      </w:pPr>
      <w:r>
        <w:t>1.1. В приложении № 1 к постановлению слова «Ветошко Ксения Владимировна» заменить словами «Сергеева Фаина Владимировна».</w:t>
      </w:r>
    </w:p>
    <w:p w14:paraId="18B1E80B" w14:textId="77777777" w:rsidR="00C605C0" w:rsidRDefault="00711EE1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ind w:firstLine="760"/>
        <w:jc w:val="both"/>
      </w:pPr>
      <w:r>
        <w:t>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14:paraId="7C1FACEF" w14:textId="77777777" w:rsidR="00C605C0" w:rsidRDefault="00711EE1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ind w:firstLine="760"/>
        <w:jc w:val="both"/>
      </w:pPr>
      <w:r>
        <w:t>Постановление вступает в силу с момента его официального опубликования.</w:t>
      </w:r>
    </w:p>
    <w:p w14:paraId="663A3CD7" w14:textId="45D8EB44" w:rsidR="00C605C0" w:rsidRDefault="00711EE1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ind w:firstLine="760"/>
        <w:jc w:val="both"/>
        <w:sectPr w:rsidR="00C605C0">
          <w:type w:val="continuous"/>
          <w:pgSz w:w="11900" w:h="16840"/>
          <w:pgMar w:top="1129" w:right="296" w:bottom="4156" w:left="1890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</w:t>
      </w:r>
      <w:r w:rsidR="004C5797">
        <w:t xml:space="preserve"> заместителя главы администрации   Дубровского района по социальным вопросам О.А.Бороновскую.</w:t>
      </w:r>
    </w:p>
    <w:p w14:paraId="633CF339" w14:textId="57D76A49" w:rsidR="00C605C0" w:rsidRDefault="00C605C0">
      <w:pPr>
        <w:spacing w:line="360" w:lineRule="exact"/>
      </w:pPr>
    </w:p>
    <w:p w14:paraId="42E19AEA" w14:textId="77777777" w:rsidR="00C605C0" w:rsidRDefault="00C605C0">
      <w:pPr>
        <w:spacing w:line="360" w:lineRule="exact"/>
      </w:pPr>
    </w:p>
    <w:p w14:paraId="6400CC10" w14:textId="7E1550DA" w:rsidR="00C605C0" w:rsidRDefault="002C7994">
      <w:pPr>
        <w:spacing w:line="659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6CFE66B" wp14:editId="7287E386">
                <wp:simplePos x="0" y="0"/>
                <wp:positionH relativeFrom="margin">
                  <wp:posOffset>3396615</wp:posOffset>
                </wp:positionH>
                <wp:positionV relativeFrom="paragraph">
                  <wp:posOffset>353695</wp:posOffset>
                </wp:positionV>
                <wp:extent cx="975360" cy="1524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5C30" w14:textId="77777777" w:rsidR="00C605C0" w:rsidRDefault="00711EE1">
                            <w:pPr>
                              <w:pStyle w:val="a7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t>И.А. Шевелёв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FE6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45pt;margin-top:27.85pt;width:76.8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" filled="f" stroked="f">
                <v:textbox style="mso-fit-shape-to-text:t" inset="0,0,0,0">
                  <w:txbxContent>
                    <w:p w14:paraId="692F5C30" w14:textId="77777777" w:rsidR="00C605C0" w:rsidRDefault="00711EE1">
                      <w:pPr>
                        <w:pStyle w:val="a7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t>И.А. Шевелёв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02D880C0" wp14:editId="0F23D24D">
                <wp:simplePos x="0" y="0"/>
                <wp:positionH relativeFrom="margin">
                  <wp:posOffset>-1635760</wp:posOffset>
                </wp:positionH>
                <wp:positionV relativeFrom="paragraph">
                  <wp:posOffset>243205</wp:posOffset>
                </wp:positionV>
                <wp:extent cx="1505585" cy="372110"/>
                <wp:effectExtent l="2540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04807" w14:textId="12CBAF56" w:rsidR="00C605C0" w:rsidRDefault="00711EE1">
                            <w:pPr>
                              <w:pStyle w:val="a7"/>
                              <w:shd w:val="clear" w:color="auto" w:fill="auto"/>
                            </w:pPr>
                            <w:r>
                              <w:t>Глава администрации Дубровского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80C0" id="Text Box 4" o:spid="_x0000_s1027" type="#_x0000_t202" style="position:absolute;margin-left:-128.8pt;margin-top:19.15pt;width:118.55pt;height:29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" filled="f" stroked="f">
                <v:textbox style="mso-fit-shape-to-text:t" inset="0,0,0,0">
                  <w:txbxContent>
                    <w:p w14:paraId="4D704807" w14:textId="12CBAF56" w:rsidR="00C605C0" w:rsidRDefault="00711EE1">
                      <w:pPr>
                        <w:pStyle w:val="a7"/>
                        <w:shd w:val="clear" w:color="auto" w:fill="auto"/>
                      </w:pPr>
                      <w:r>
                        <w:t>Глава администрации Дубровского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15F7A" w14:textId="75767DAD" w:rsidR="00C605C0" w:rsidRDefault="00C605C0">
      <w:pPr>
        <w:rPr>
          <w:sz w:val="2"/>
          <w:szCs w:val="2"/>
        </w:rPr>
      </w:pPr>
    </w:p>
    <w:sectPr w:rsidR="00C605C0">
      <w:type w:val="continuous"/>
      <w:pgSz w:w="11900" w:h="16840"/>
      <w:pgMar w:top="3154" w:right="296" w:bottom="2010" w:left="1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915F3" w14:textId="77777777" w:rsidR="00DF44FE" w:rsidRDefault="00DF44FE">
      <w:r>
        <w:separator/>
      </w:r>
    </w:p>
  </w:endnote>
  <w:endnote w:type="continuationSeparator" w:id="0">
    <w:p w14:paraId="4F16D57C" w14:textId="77777777" w:rsidR="00DF44FE" w:rsidRDefault="00DF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16AB" w14:textId="77777777" w:rsidR="00DF44FE" w:rsidRDefault="00DF44FE"/>
  </w:footnote>
  <w:footnote w:type="continuationSeparator" w:id="0">
    <w:p w14:paraId="0EA3DB72" w14:textId="77777777" w:rsidR="00DF44FE" w:rsidRDefault="00DF4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C0E4" w14:textId="68FFC7C1" w:rsidR="00C605C0" w:rsidRDefault="004C57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19B638" wp14:editId="2BB56566">
              <wp:simplePos x="0" y="0"/>
              <wp:positionH relativeFrom="page">
                <wp:posOffset>6168390</wp:posOffset>
              </wp:positionH>
              <wp:positionV relativeFrom="page">
                <wp:posOffset>1750695</wp:posOffset>
              </wp:positionV>
              <wp:extent cx="507365" cy="26289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82B0" w14:textId="77777777" w:rsidR="00C605C0" w:rsidRDefault="00711E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0pt"/>
                            </w:rPr>
                            <w:t xml:space="preserve">№ </w:t>
                          </w: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$06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9B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5.7pt;margin-top:137.85pt;width:39.95pt;height:20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" filled="f" stroked="f">
              <v:textbox style="mso-fit-shape-to-text:t" inset="0,0,0,0">
                <w:txbxContent>
                  <w:p w14:paraId="159182B0" w14:textId="77777777" w:rsidR="00C605C0" w:rsidRDefault="00711E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5pt0pt"/>
                      </w:rPr>
                      <w:t xml:space="preserve">№ </w:t>
                    </w: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$06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E7225"/>
    <w:multiLevelType w:val="multilevel"/>
    <w:tmpl w:val="8E62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C0"/>
    <w:rsid w:val="002C7994"/>
    <w:rsid w:val="004C5797"/>
    <w:rsid w:val="00711EE1"/>
    <w:rsid w:val="00C605C0"/>
    <w:rsid w:val="00D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663BE"/>
  <w15:docId w15:val="{317BFA22-32EF-49E0-8667-297C5CD5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115pt0pt">
    <w:name w:val="Колонтитул + 11;5 pt;Не полужирный;Не 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40"/>
      <w:sz w:val="36"/>
      <w:szCs w:val="3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8483-6B2D-46B9-A343-8F8D6774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2021-06-29T06:26:00Z</dcterms:created>
  <dcterms:modified xsi:type="dcterms:W3CDTF">2021-06-29T06:34:00Z</dcterms:modified>
</cp:coreProperties>
</file>