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B8" w:rsidRPr="00193B4D" w:rsidRDefault="00A76FE7" w:rsidP="00A76FE7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7824C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F0FB8" w:rsidRPr="00193B4D" w:rsidRDefault="00A76FE7" w:rsidP="00A76F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824CA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F0FB8" w:rsidRPr="00193B4D" w:rsidRDefault="00A76FE7" w:rsidP="00A76FE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Дубровского района </w:t>
      </w:r>
      <w:r w:rsidR="00F36E0F">
        <w:rPr>
          <w:rFonts w:ascii="Times New Roman" w:hAnsi="Times New Roman" w:cs="Times New Roman"/>
          <w:sz w:val="24"/>
          <w:szCs w:val="24"/>
        </w:rPr>
        <w:t>от 22.12.2020г. N 765</w:t>
      </w:r>
    </w:p>
    <w:p w:rsidR="009F0FB8" w:rsidRDefault="009F0FB8">
      <w:pPr>
        <w:pStyle w:val="ConsPlusNormal"/>
        <w:jc w:val="right"/>
      </w:pPr>
    </w:p>
    <w:p w:rsidR="003A1BF9" w:rsidRDefault="003A1B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6"/>
      <w:bookmarkEnd w:id="0"/>
    </w:p>
    <w:p w:rsidR="009F0FB8" w:rsidRPr="003A1BF9" w:rsidRDefault="009F0FB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ПОЛОЖЕНИЕ</w:t>
      </w:r>
    </w:p>
    <w:p w:rsidR="009F0FB8" w:rsidRPr="003A1BF9" w:rsidRDefault="00ED28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РЕЕСТРЕ МУНИЦИПАЛЬНЫХ</w:t>
      </w:r>
      <w:r w:rsidR="009F0FB8" w:rsidRPr="003A1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УСЛУГ (ФУНКЦИЙ)</w:t>
      </w:r>
      <w:r w:rsidR="00E56CD6">
        <w:rPr>
          <w:rFonts w:ascii="Times New Roman" w:hAnsi="Times New Roman" w:cs="Times New Roman"/>
          <w:sz w:val="24"/>
          <w:szCs w:val="24"/>
        </w:rPr>
        <w:t>, ПРЕДОСТАВЛЯЕМЫХ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ДУБРОВСКОГО РАЙОНА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F0FB8" w:rsidRPr="003A1BF9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1.1. Настоящее Положение о реестре муниципальных услуг (функций)</w:t>
      </w:r>
      <w:r w:rsidR="00E56CD6">
        <w:rPr>
          <w:rFonts w:ascii="Times New Roman" w:hAnsi="Times New Roman" w:cs="Times New Roman"/>
          <w:sz w:val="24"/>
          <w:szCs w:val="24"/>
        </w:rPr>
        <w:t>, предоставляемых</w:t>
      </w:r>
      <w:r w:rsidRPr="003A1BF9">
        <w:rPr>
          <w:rFonts w:ascii="Times New Roman" w:hAnsi="Times New Roman" w:cs="Times New Roman"/>
          <w:sz w:val="24"/>
          <w:szCs w:val="24"/>
        </w:rPr>
        <w:t xml:space="preserve"> </w:t>
      </w:r>
      <w:r w:rsidR="00E56CD6">
        <w:rPr>
          <w:rFonts w:ascii="Times New Roman" w:hAnsi="Times New Roman" w:cs="Times New Roman"/>
          <w:sz w:val="24"/>
          <w:szCs w:val="24"/>
        </w:rPr>
        <w:t>администрацией</w:t>
      </w:r>
      <w:r w:rsidRPr="003A1BF9">
        <w:rPr>
          <w:rFonts w:ascii="Times New Roman" w:hAnsi="Times New Roman" w:cs="Times New Roman"/>
          <w:sz w:val="24"/>
          <w:szCs w:val="24"/>
        </w:rPr>
        <w:t xml:space="preserve"> Дубровского района (далее - Положение) разработано в целях повышения эффективности и качества деятельности администрации Дубровского района по обеспечению реализации прав и законных интересов физически</w:t>
      </w:r>
      <w:r w:rsidR="00F36E0F">
        <w:rPr>
          <w:rFonts w:ascii="Times New Roman" w:hAnsi="Times New Roman" w:cs="Times New Roman"/>
          <w:sz w:val="24"/>
          <w:szCs w:val="24"/>
        </w:rPr>
        <w:t>х и юридических лиц, обеспечения</w:t>
      </w:r>
      <w:r w:rsidRPr="003A1BF9">
        <w:rPr>
          <w:rFonts w:ascii="Times New Roman" w:hAnsi="Times New Roman" w:cs="Times New Roman"/>
          <w:sz w:val="24"/>
          <w:szCs w:val="24"/>
        </w:rPr>
        <w:t xml:space="preserve"> доступности и прозрачности сведений об услугах, предоставляемых администрацией Дубровского района.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1.2. Настоящее Положение устанавливает порядок формирования и ведения реестра муниципальных услуг (функций)</w:t>
      </w:r>
      <w:r w:rsidR="00F36E0F">
        <w:rPr>
          <w:rFonts w:ascii="Times New Roman" w:hAnsi="Times New Roman" w:cs="Times New Roman"/>
          <w:sz w:val="24"/>
          <w:szCs w:val="24"/>
        </w:rPr>
        <w:t>, предоставляемых администрацией</w:t>
      </w:r>
      <w:r w:rsidRPr="003A1BF9">
        <w:rPr>
          <w:rFonts w:ascii="Times New Roman" w:hAnsi="Times New Roman" w:cs="Times New Roman"/>
          <w:sz w:val="24"/>
          <w:szCs w:val="24"/>
        </w:rPr>
        <w:t xml:space="preserve"> Дубровского района (далее - реестр).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 xml:space="preserve">1.3. Понятия "муниципальная услуга" и "административный регламент", используемые в настоящем Положении, определены Федеральным </w:t>
      </w:r>
      <w:hyperlink r:id="rId5" w:history="1">
        <w:r w:rsidRPr="009F3E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3A1BF9">
        <w:rPr>
          <w:rFonts w:ascii="Times New Roman" w:hAnsi="Times New Roman" w:cs="Times New Roman"/>
          <w:sz w:val="24"/>
          <w:szCs w:val="24"/>
        </w:rPr>
        <w:t xml:space="preserve"> от 27.07.2010 N210-ФЗ "Об организации предоставления государственных и муниципальных услуг".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1.4. Реестр является информационным ресурсом и представляет собой систематизированный перечень документированной информации о муниципальных услугах (функциях), предоставляемых (исполняемых) администрацией Дубровского района</w:t>
      </w:r>
      <w:r w:rsidR="00F36E0F">
        <w:rPr>
          <w:rFonts w:ascii="Times New Roman" w:hAnsi="Times New Roman" w:cs="Times New Roman"/>
          <w:sz w:val="24"/>
          <w:szCs w:val="24"/>
        </w:rPr>
        <w:t xml:space="preserve"> физическим и юридическим лицам.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1.5. Целями ведения реестра являются: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 xml:space="preserve">эффективное и своевременное обеспечение граждан и юридических лиц (далее - заинтересованные лица), полной, актуальной и достоверной информацией о муниципальных услугах (функциях), предоставляемых (исполняемых) администрацией Дубровского района в соответствии с законодательством Российской Федерации и </w:t>
      </w:r>
      <w:r w:rsidR="00FA458F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</w:t>
      </w:r>
      <w:bookmarkStart w:id="1" w:name="_GoBack"/>
      <w:bookmarkEnd w:id="1"/>
      <w:r w:rsidRPr="003A1BF9">
        <w:rPr>
          <w:rFonts w:ascii="Times New Roman" w:hAnsi="Times New Roman" w:cs="Times New Roman"/>
          <w:sz w:val="24"/>
          <w:szCs w:val="24"/>
        </w:rPr>
        <w:t>Брянской области;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систематизация информации о муниципальных услугах (функциях), предоставляемых (исполняемых) администрацией Дубровского района, их учет, анализ эффективности предоставления муниципальных услуг (исполнения муниципальных функций).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1.6. Сформированный реестр утверждается постановлением администрации Дубровского района.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1.7. Формирование и ведение реестра осуществляется в соответствии с законодательством Р</w:t>
      </w:r>
      <w:r w:rsidR="00F36E0F">
        <w:rPr>
          <w:rFonts w:ascii="Times New Roman" w:hAnsi="Times New Roman" w:cs="Times New Roman"/>
          <w:sz w:val="24"/>
          <w:szCs w:val="24"/>
        </w:rPr>
        <w:t xml:space="preserve">оссийской Федерации, нормативными </w:t>
      </w:r>
      <w:r w:rsidRPr="003A1BF9">
        <w:rPr>
          <w:rFonts w:ascii="Times New Roman" w:hAnsi="Times New Roman" w:cs="Times New Roman"/>
          <w:sz w:val="24"/>
          <w:szCs w:val="24"/>
        </w:rPr>
        <w:t>правовыми актами Брянской области и настоящим Положением.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F0FB8" w:rsidRPr="003A1BF9">
        <w:rPr>
          <w:rFonts w:ascii="Times New Roman" w:hAnsi="Times New Roman" w:cs="Times New Roman"/>
          <w:sz w:val="24"/>
          <w:szCs w:val="24"/>
        </w:rPr>
        <w:t>. Порядок формирования и ведения реестра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82A13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2.1. Формирование и ведение реестра осуществляется отделом организационно-контрольной и кадровой работы администрации Дубровского района</w:t>
      </w:r>
      <w:r w:rsidR="00020E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0FB8" w:rsidRPr="003A1BF9" w:rsidRDefault="00282A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Должностным</w:t>
      </w:r>
      <w:r w:rsidR="00020E54">
        <w:rPr>
          <w:rFonts w:ascii="Times New Roman" w:hAnsi="Times New Roman" w:cs="Times New Roman"/>
          <w:sz w:val="24"/>
          <w:szCs w:val="24"/>
        </w:rPr>
        <w:t xml:space="preserve"> лицо</w:t>
      </w:r>
      <w:r>
        <w:rPr>
          <w:rFonts w:ascii="Times New Roman" w:hAnsi="Times New Roman" w:cs="Times New Roman"/>
          <w:sz w:val="24"/>
          <w:szCs w:val="24"/>
        </w:rPr>
        <w:t>м администрации Дубровского района</w:t>
      </w:r>
      <w:r w:rsidR="00020E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ответственным</w:t>
      </w:r>
      <w:r w:rsidR="00020E54">
        <w:rPr>
          <w:rFonts w:ascii="Times New Roman" w:hAnsi="Times New Roman" w:cs="Times New Roman"/>
          <w:sz w:val="24"/>
          <w:szCs w:val="24"/>
        </w:rPr>
        <w:t xml:space="preserve"> за надлежащее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и ведение реестра является управляющий делами администрации Дубровского района </w:t>
      </w:r>
      <w:r w:rsidR="009F0FB8" w:rsidRPr="003A1BF9">
        <w:rPr>
          <w:rFonts w:ascii="Times New Roman" w:hAnsi="Times New Roman" w:cs="Times New Roman"/>
          <w:sz w:val="24"/>
          <w:szCs w:val="24"/>
        </w:rPr>
        <w:t>(далее - держатель реестра).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2.2. Ведение реестра включает в себя следующие процедуры: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1) включение услуги (функции) в реестр;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2) внесение в реестр изменившихся сведений об услуге (функции) (обновление данных);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3) исключение услуги (функции) из реестра.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 xml:space="preserve">2.3. Ведение реестра осуществляется на бумажном и электронном носителях по форме, утвержденной </w:t>
      </w:r>
      <w:r w:rsidR="006608F1" w:rsidRPr="003A1BF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3A1BF9">
        <w:rPr>
          <w:rFonts w:ascii="Times New Roman" w:hAnsi="Times New Roman" w:cs="Times New Roman"/>
          <w:sz w:val="24"/>
          <w:szCs w:val="24"/>
        </w:rPr>
        <w:t>Постановлением. При несоответствии записей на бумажных носителях записям на электронных носителях приоритет имеют записи на бумажных носителях.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3"/>
      <w:bookmarkEnd w:id="2"/>
      <w:r w:rsidRPr="003A1BF9">
        <w:rPr>
          <w:rFonts w:ascii="Times New Roman" w:hAnsi="Times New Roman" w:cs="Times New Roman"/>
          <w:sz w:val="24"/>
          <w:szCs w:val="24"/>
        </w:rPr>
        <w:t xml:space="preserve">2.4. При внесении записи об услуге (функции) в реестр размещению в реестре подлежит представляемая </w:t>
      </w:r>
      <w:r w:rsidR="006608F1" w:rsidRPr="003A1BF9">
        <w:rPr>
          <w:rFonts w:ascii="Times New Roman" w:hAnsi="Times New Roman" w:cs="Times New Roman"/>
          <w:sz w:val="24"/>
          <w:szCs w:val="24"/>
        </w:rPr>
        <w:t xml:space="preserve">администрацией Дубровского района </w:t>
      </w:r>
      <w:r w:rsidRPr="003A1BF9">
        <w:rPr>
          <w:rFonts w:ascii="Times New Roman" w:hAnsi="Times New Roman" w:cs="Times New Roman"/>
          <w:sz w:val="24"/>
          <w:szCs w:val="24"/>
        </w:rPr>
        <w:t>информация об услуге (функции) согласно действующим нормативным правовым актам, наделяющим полномочиями по предоставлению услуги (исполнению функции).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По всем услугам (функциям), включенным в реестр, держателем реестра формируются дела, в которых должны содержаться все документы, представленные держателю реестра в соответствии с настоящим Положением.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Формирование дел осуществляется в соответствии с правилами делопроизводства и документооборота, установленными законами и иными нормативными правовым</w:t>
      </w:r>
      <w:r w:rsidR="006608F1" w:rsidRPr="003A1BF9">
        <w:rPr>
          <w:rFonts w:ascii="Times New Roman" w:hAnsi="Times New Roman" w:cs="Times New Roman"/>
          <w:sz w:val="24"/>
          <w:szCs w:val="24"/>
        </w:rPr>
        <w:t xml:space="preserve">и актами Российской Федерации, </w:t>
      </w:r>
      <w:r w:rsidRPr="003A1BF9">
        <w:rPr>
          <w:rFonts w:ascii="Times New Roman" w:hAnsi="Times New Roman" w:cs="Times New Roman"/>
          <w:sz w:val="24"/>
          <w:szCs w:val="24"/>
        </w:rPr>
        <w:t>Брянской области</w:t>
      </w:r>
      <w:r w:rsidR="00591B48">
        <w:rPr>
          <w:rFonts w:ascii="Times New Roman" w:hAnsi="Times New Roman" w:cs="Times New Roman"/>
          <w:sz w:val="24"/>
          <w:szCs w:val="24"/>
        </w:rPr>
        <w:t>, а так</w:t>
      </w:r>
      <w:r w:rsidR="006608F1" w:rsidRPr="003A1BF9">
        <w:rPr>
          <w:rFonts w:ascii="Times New Roman" w:hAnsi="Times New Roman" w:cs="Times New Roman"/>
          <w:sz w:val="24"/>
          <w:szCs w:val="24"/>
        </w:rPr>
        <w:t>же муниципальными нормативными правовыми актами</w:t>
      </w:r>
      <w:r w:rsidRPr="003A1BF9">
        <w:rPr>
          <w:rFonts w:ascii="Times New Roman" w:hAnsi="Times New Roman" w:cs="Times New Roman"/>
          <w:sz w:val="24"/>
          <w:szCs w:val="24"/>
        </w:rPr>
        <w:t>.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F0FB8" w:rsidRPr="003A1BF9">
        <w:rPr>
          <w:rFonts w:ascii="Times New Roman" w:hAnsi="Times New Roman" w:cs="Times New Roman"/>
          <w:sz w:val="24"/>
          <w:szCs w:val="24"/>
        </w:rPr>
        <w:t>. Содержание и структура реестра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Реестр содержит: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базу данных услуг (функций) (электронная копия реестра);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текущее содержание базы данных на бумажном носителе.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9F0FB8" w:rsidRPr="003A1BF9">
        <w:rPr>
          <w:rFonts w:ascii="Times New Roman" w:hAnsi="Times New Roman" w:cs="Times New Roman"/>
          <w:sz w:val="24"/>
          <w:szCs w:val="24"/>
        </w:rPr>
        <w:t>. Полномочия держателя реестра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 xml:space="preserve">4.1. Держатель реестра имеет право запрашивать информацию об услуге (функции), подлежащей включению в реестр (согласно форме реестра), и поясняющую </w:t>
      </w:r>
      <w:r w:rsidR="006608F1" w:rsidRPr="003A1BF9">
        <w:rPr>
          <w:rFonts w:ascii="Times New Roman" w:hAnsi="Times New Roman" w:cs="Times New Roman"/>
          <w:sz w:val="24"/>
          <w:szCs w:val="24"/>
        </w:rPr>
        <w:t xml:space="preserve">информацию, которую руководитель отдела или структурного подразделения администрации Дубровского района </w:t>
      </w:r>
      <w:r w:rsidRPr="003A1BF9">
        <w:rPr>
          <w:rFonts w:ascii="Times New Roman" w:hAnsi="Times New Roman" w:cs="Times New Roman"/>
          <w:sz w:val="24"/>
          <w:szCs w:val="24"/>
        </w:rPr>
        <w:t>обязан представить в течение пяти дней.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4.2. Держатель реестра имеет право в установленном порядке внести на рассмотрение</w:t>
      </w:r>
      <w:r w:rsidR="006608F1" w:rsidRPr="003A1BF9">
        <w:rPr>
          <w:rFonts w:ascii="Times New Roman" w:hAnsi="Times New Roman" w:cs="Times New Roman"/>
          <w:sz w:val="24"/>
          <w:szCs w:val="24"/>
        </w:rPr>
        <w:t xml:space="preserve"> </w:t>
      </w:r>
      <w:r w:rsidRPr="003A1BF9">
        <w:rPr>
          <w:rFonts w:ascii="Times New Roman" w:hAnsi="Times New Roman" w:cs="Times New Roman"/>
          <w:sz w:val="24"/>
          <w:szCs w:val="24"/>
        </w:rPr>
        <w:t>предложение об исключении услуги (функции) из реестра в случае прекращения действия или измене</w:t>
      </w:r>
      <w:r w:rsidR="006608F1" w:rsidRPr="003A1BF9">
        <w:rPr>
          <w:rFonts w:ascii="Times New Roman" w:hAnsi="Times New Roman" w:cs="Times New Roman"/>
          <w:sz w:val="24"/>
          <w:szCs w:val="24"/>
        </w:rPr>
        <w:t>ния норм, наделяющих администрацию Дубровского района</w:t>
      </w:r>
      <w:r w:rsidRPr="003A1BF9">
        <w:rPr>
          <w:rFonts w:ascii="Times New Roman" w:hAnsi="Times New Roman" w:cs="Times New Roman"/>
          <w:sz w:val="24"/>
          <w:szCs w:val="24"/>
        </w:rPr>
        <w:t xml:space="preserve"> полномочиями по предоставлению (исполнению) и (или) регулирующих предоставление (исполнение) соответствующей услуги (функции), в соответствии с </w:t>
      </w:r>
      <w:hyperlink w:anchor="P133" w:history="1">
        <w:r w:rsidRPr="009F3E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6.1</w:t>
        </w:r>
      </w:hyperlink>
      <w:r w:rsidRPr="009F3E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w:anchor="P136" w:history="1">
        <w:r w:rsidRPr="009F3EE5">
          <w:rPr>
            <w:rFonts w:ascii="Times New Roman" w:hAnsi="Times New Roman" w:cs="Times New Roman"/>
            <w:color w:val="000000" w:themeColor="text1"/>
            <w:sz w:val="24"/>
            <w:szCs w:val="24"/>
          </w:rPr>
          <w:t>6.2</w:t>
        </w:r>
      </w:hyperlink>
      <w:r w:rsidRPr="003A1BF9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F0FB8" w:rsidRPr="003A1BF9">
        <w:rPr>
          <w:rFonts w:ascii="Times New Roman" w:hAnsi="Times New Roman" w:cs="Times New Roman"/>
          <w:sz w:val="24"/>
          <w:szCs w:val="24"/>
        </w:rPr>
        <w:t>. Порядок включения услуги (функции) в реестр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 xml:space="preserve">5.1. Для включения услуги (функции) в реестр </w:t>
      </w:r>
      <w:r w:rsidR="006608F1" w:rsidRPr="003A1BF9">
        <w:rPr>
          <w:rFonts w:ascii="Times New Roman" w:hAnsi="Times New Roman" w:cs="Times New Roman"/>
          <w:sz w:val="24"/>
          <w:szCs w:val="24"/>
        </w:rPr>
        <w:t>руководитель отдела или структурного подразделения администрации Дубровского района направляет держателю реестра уведомление</w:t>
      </w:r>
      <w:r w:rsidRPr="003A1BF9">
        <w:rPr>
          <w:rFonts w:ascii="Times New Roman" w:hAnsi="Times New Roman" w:cs="Times New Roman"/>
          <w:sz w:val="24"/>
          <w:szCs w:val="24"/>
        </w:rPr>
        <w:t xml:space="preserve"> с соответствующим обращением и представляет на бумажных и электронных носителях информацию для внесения ее в реестр (согласно форме реестра) в соответствии с нормативными правовыми актами, наделяющими полномочиями по предоставлению услуги (исполнению функции), изменяющими или отменяющими указанные полномочия, в течение трех рабочих дней с даты вступления в силу соответствующих нормативных правовых актов.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5.2. Держатель реестра в течение десяти дней: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1) организует проверку полноты и правильности оформления документов;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2) вносит в установленном порядке представленные сведения в реестр;</w:t>
      </w:r>
    </w:p>
    <w:p w:rsidR="009F0FB8" w:rsidRPr="003A1BF9" w:rsidRDefault="006608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3) уведомляет руководителя отдела или структурного подразделения администрации Дубровского района</w:t>
      </w:r>
      <w:r w:rsidR="009F0FB8" w:rsidRPr="003A1BF9">
        <w:rPr>
          <w:rFonts w:ascii="Times New Roman" w:hAnsi="Times New Roman" w:cs="Times New Roman"/>
          <w:sz w:val="24"/>
          <w:szCs w:val="24"/>
        </w:rPr>
        <w:t xml:space="preserve"> о занесении услуги (функции) в реестр.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В качестве документа, подтверждающего включение услуги (функции) в ре</w:t>
      </w:r>
      <w:r w:rsidR="006608F1" w:rsidRPr="003A1BF9">
        <w:rPr>
          <w:rFonts w:ascii="Times New Roman" w:hAnsi="Times New Roman" w:cs="Times New Roman"/>
          <w:sz w:val="24"/>
          <w:szCs w:val="24"/>
        </w:rPr>
        <w:t>естр, по обращению руководителя отдела или структурного подразделения администрации Дубровского района</w:t>
      </w:r>
      <w:r w:rsidRPr="003A1BF9">
        <w:rPr>
          <w:rFonts w:ascii="Times New Roman" w:hAnsi="Times New Roman" w:cs="Times New Roman"/>
          <w:sz w:val="24"/>
          <w:szCs w:val="24"/>
        </w:rPr>
        <w:t xml:space="preserve"> держателем реестра выдается выписка из реестра.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Выписка из реестра представляется в течение трех рабочих дней со дня внесения услуги (функции) в реестр.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5.3. В случае обнаружения несоответствия данных и (или) документов требованиям настоящего Положения по составу и (или) содержанию держатель реестра приостанавливает процедуру включения объекта учета в реестр и немедленно извещает о выявленных несоответствиях данных и (или) документов требованиям настоящего Положе</w:t>
      </w:r>
      <w:r w:rsidR="006608F1" w:rsidRPr="003A1BF9">
        <w:rPr>
          <w:rFonts w:ascii="Times New Roman" w:hAnsi="Times New Roman" w:cs="Times New Roman"/>
          <w:sz w:val="24"/>
          <w:szCs w:val="24"/>
        </w:rPr>
        <w:t>ния представивший их руководитель отдела или структурного подразделения администрации Дубровского района</w:t>
      </w:r>
      <w:r w:rsidRPr="003A1BF9">
        <w:rPr>
          <w:rFonts w:ascii="Times New Roman" w:hAnsi="Times New Roman" w:cs="Times New Roman"/>
          <w:sz w:val="24"/>
          <w:szCs w:val="24"/>
        </w:rPr>
        <w:t>, который, в свою очередь, в течение трех рабочих дней представляет недостающие данные и (или) документы. После устранения указанных нарушений услуга (функция) в установленном порядке включается в реестр.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9F0FB8" w:rsidRPr="003A1BF9">
        <w:rPr>
          <w:rFonts w:ascii="Times New Roman" w:hAnsi="Times New Roman" w:cs="Times New Roman"/>
          <w:sz w:val="24"/>
          <w:szCs w:val="24"/>
        </w:rPr>
        <w:t>. Порядок внесения изменений сведений об услуге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(функции) и исключения услуги (функции) из реестра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33"/>
      <w:bookmarkEnd w:id="3"/>
      <w:r w:rsidRPr="003A1BF9">
        <w:rPr>
          <w:rFonts w:ascii="Times New Roman" w:hAnsi="Times New Roman" w:cs="Times New Roman"/>
          <w:sz w:val="24"/>
          <w:szCs w:val="24"/>
        </w:rPr>
        <w:t>6.1. Основанием для внесения изменений сведений об услуге (функции) и исключения услуги (фун</w:t>
      </w:r>
      <w:r w:rsidR="006608F1" w:rsidRPr="003A1BF9">
        <w:rPr>
          <w:rFonts w:ascii="Times New Roman" w:hAnsi="Times New Roman" w:cs="Times New Roman"/>
          <w:sz w:val="24"/>
          <w:szCs w:val="24"/>
        </w:rPr>
        <w:t xml:space="preserve">кции) из реестра является уведомление руководителя отдела или структурного подразделения администрации Дубровского района </w:t>
      </w:r>
      <w:r w:rsidRPr="003A1BF9">
        <w:rPr>
          <w:rFonts w:ascii="Times New Roman" w:hAnsi="Times New Roman" w:cs="Times New Roman"/>
          <w:sz w:val="24"/>
          <w:szCs w:val="24"/>
        </w:rPr>
        <w:t>с соответствующим обращением и информацией об изменении порядка предоставления услуги (исполнения функции).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Обращение о внесении изменений в реестр (внесение изменений и исключение сведений об услуге (функци</w:t>
      </w:r>
      <w:r w:rsidR="006608F1" w:rsidRPr="003A1BF9">
        <w:rPr>
          <w:rFonts w:ascii="Times New Roman" w:hAnsi="Times New Roman" w:cs="Times New Roman"/>
          <w:sz w:val="24"/>
          <w:szCs w:val="24"/>
        </w:rPr>
        <w:t>и)) представляется руководителем отдела или структурного подразделения администрации Дубровского района</w:t>
      </w:r>
      <w:r w:rsidRPr="003A1BF9">
        <w:rPr>
          <w:rFonts w:ascii="Times New Roman" w:hAnsi="Times New Roman" w:cs="Times New Roman"/>
          <w:sz w:val="24"/>
          <w:szCs w:val="24"/>
        </w:rPr>
        <w:t xml:space="preserve"> держателю реестра в течение трех рабочих дней с даты вступления в силу нормативных правовых актов, на основании которых изменяется порядок предоставления услуги (функции).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Внесение изменений в сведения об услуге (функции) в реестр осуществляется держателем реестра в порядке и сроки, предусмотренные для включения услуги (функции) в реестр.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36"/>
      <w:bookmarkEnd w:id="4"/>
      <w:r w:rsidRPr="003A1BF9">
        <w:rPr>
          <w:rFonts w:ascii="Times New Roman" w:hAnsi="Times New Roman" w:cs="Times New Roman"/>
          <w:sz w:val="24"/>
          <w:szCs w:val="24"/>
        </w:rPr>
        <w:t xml:space="preserve">6.2. Услуга (функция) исключается из реестра в случае принятия нормативного </w:t>
      </w:r>
      <w:r w:rsidRPr="003A1BF9">
        <w:rPr>
          <w:rFonts w:ascii="Times New Roman" w:hAnsi="Times New Roman" w:cs="Times New Roman"/>
          <w:sz w:val="24"/>
          <w:szCs w:val="24"/>
        </w:rPr>
        <w:lastRenderedPageBreak/>
        <w:t>правового акта о прекращении действия или изменении право</w:t>
      </w:r>
      <w:r w:rsidR="00193B4D" w:rsidRPr="003A1BF9">
        <w:rPr>
          <w:rFonts w:ascii="Times New Roman" w:hAnsi="Times New Roman" w:cs="Times New Roman"/>
          <w:sz w:val="24"/>
          <w:szCs w:val="24"/>
        </w:rPr>
        <w:t>вых норм, наделяющих администрацию Дубровского района</w:t>
      </w:r>
      <w:r w:rsidRPr="003A1BF9">
        <w:rPr>
          <w:rFonts w:ascii="Times New Roman" w:hAnsi="Times New Roman" w:cs="Times New Roman"/>
          <w:sz w:val="24"/>
          <w:szCs w:val="24"/>
        </w:rPr>
        <w:t xml:space="preserve"> полномочиями по предоставлению (исполнению) и (или) регулирующих предоставление (исполнение) соответствующей услуги (функции).</w:t>
      </w:r>
    </w:p>
    <w:p w:rsidR="009F0FB8" w:rsidRPr="003A1BF9" w:rsidRDefault="00193B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Руководитель отдела или структурного подразделения администрации Дубровского района</w:t>
      </w:r>
      <w:r w:rsidR="009F0FB8" w:rsidRPr="003A1BF9">
        <w:rPr>
          <w:rFonts w:ascii="Times New Roman" w:hAnsi="Times New Roman" w:cs="Times New Roman"/>
          <w:sz w:val="24"/>
          <w:szCs w:val="24"/>
        </w:rPr>
        <w:t xml:space="preserve"> в течение десяти рабочих дней после вступления в силу соответствующего нормативного правового акта нап</w:t>
      </w:r>
      <w:r w:rsidRPr="003A1BF9">
        <w:rPr>
          <w:rFonts w:ascii="Times New Roman" w:hAnsi="Times New Roman" w:cs="Times New Roman"/>
          <w:sz w:val="24"/>
          <w:szCs w:val="24"/>
        </w:rPr>
        <w:t>равляет держателю реестра уведомление</w:t>
      </w:r>
      <w:r w:rsidR="009F0FB8" w:rsidRPr="003A1BF9">
        <w:rPr>
          <w:rFonts w:ascii="Times New Roman" w:hAnsi="Times New Roman" w:cs="Times New Roman"/>
          <w:sz w:val="24"/>
          <w:szCs w:val="24"/>
        </w:rPr>
        <w:t xml:space="preserve"> с соответствующим обращением о необходимости исключения услуги (функции) из реестра.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Исключение услуги (функции) из реестра осуществляется держателем реестра в порядке и сроки, предусмотренные для включения услуги (функции) в реестр.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9F0FB8" w:rsidRPr="003A1BF9">
        <w:rPr>
          <w:rFonts w:ascii="Times New Roman" w:hAnsi="Times New Roman" w:cs="Times New Roman"/>
          <w:sz w:val="24"/>
          <w:szCs w:val="24"/>
        </w:rPr>
        <w:t>. Доступ к информации, содержащейся в реестре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7.1. Доступ к информации, содержащейся в реестре, предоставляется заинтересованным лицам путем размещения указанной информац</w:t>
      </w:r>
      <w:r w:rsidR="00193B4D" w:rsidRPr="003A1BF9">
        <w:rPr>
          <w:rFonts w:ascii="Times New Roman" w:hAnsi="Times New Roman" w:cs="Times New Roman"/>
          <w:sz w:val="24"/>
          <w:szCs w:val="24"/>
        </w:rPr>
        <w:t>ии на сайте Дубровского муниципального района Брянской области</w:t>
      </w:r>
      <w:r w:rsidRPr="003A1BF9">
        <w:rPr>
          <w:rFonts w:ascii="Times New Roman" w:hAnsi="Times New Roman" w:cs="Times New Roman"/>
          <w:sz w:val="24"/>
          <w:szCs w:val="24"/>
        </w:rPr>
        <w:t>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Доступ к информации, содержащейся в реестре, предоставляется бесплатно.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Электронная копия реестра разме</w:t>
      </w:r>
      <w:r w:rsidR="00193B4D" w:rsidRPr="003A1BF9">
        <w:rPr>
          <w:rFonts w:ascii="Times New Roman" w:hAnsi="Times New Roman" w:cs="Times New Roman"/>
          <w:sz w:val="24"/>
          <w:szCs w:val="24"/>
        </w:rPr>
        <w:t xml:space="preserve">щается на </w:t>
      </w:r>
      <w:r w:rsidRPr="003A1BF9">
        <w:rPr>
          <w:rFonts w:ascii="Times New Roman" w:hAnsi="Times New Roman" w:cs="Times New Roman"/>
          <w:sz w:val="24"/>
          <w:szCs w:val="24"/>
        </w:rPr>
        <w:t>сайт</w:t>
      </w:r>
      <w:r w:rsidR="00193B4D" w:rsidRPr="003A1BF9">
        <w:rPr>
          <w:rFonts w:ascii="Times New Roman" w:hAnsi="Times New Roman" w:cs="Times New Roman"/>
          <w:sz w:val="24"/>
          <w:szCs w:val="24"/>
        </w:rPr>
        <w:t>е Дубровского муниципального района</w:t>
      </w:r>
      <w:r w:rsidR="009F3EE5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193B4D" w:rsidRPr="003A1BF9">
        <w:rPr>
          <w:rFonts w:ascii="Times New Roman" w:hAnsi="Times New Roman" w:cs="Times New Roman"/>
          <w:sz w:val="24"/>
          <w:szCs w:val="24"/>
        </w:rPr>
        <w:t xml:space="preserve"> </w:t>
      </w:r>
      <w:r w:rsidRPr="003A1BF9">
        <w:rPr>
          <w:rFonts w:ascii="Times New Roman" w:hAnsi="Times New Roman" w:cs="Times New Roman"/>
          <w:sz w:val="24"/>
          <w:szCs w:val="24"/>
        </w:rPr>
        <w:t>и является открытой для общего доступа через сеть Интернет.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 xml:space="preserve">7.2. Содержащиеся в реестре сведения являются открытыми и общедоступными и предоставляются держателем реестра по запросу заинтересованного лица в течение пяти дней со дня обращения в виде </w:t>
      </w:r>
      <w:hyperlink w:anchor="P170" w:history="1">
        <w:r w:rsidRPr="009F3E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выписки из реестра</w:t>
        </w:r>
      </w:hyperlink>
      <w:r w:rsidRPr="003A1BF9">
        <w:rPr>
          <w:rFonts w:ascii="Times New Roman" w:hAnsi="Times New Roman" w:cs="Times New Roman"/>
          <w:sz w:val="24"/>
          <w:szCs w:val="24"/>
        </w:rPr>
        <w:t xml:space="preserve"> по форме, приведенной в приложении к Положению, или справки об отсутствии запрашиваемой информации.</w:t>
      </w:r>
    </w:p>
    <w:p w:rsidR="00193B4D" w:rsidRPr="003A1BF9" w:rsidRDefault="00193B4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</w:t>
      </w:r>
      <w:r w:rsidR="009F0FB8" w:rsidRPr="003A1BF9">
        <w:rPr>
          <w:rFonts w:ascii="Times New Roman" w:hAnsi="Times New Roman" w:cs="Times New Roman"/>
          <w:sz w:val="24"/>
          <w:szCs w:val="24"/>
        </w:rPr>
        <w:t>. Ответственность лиц, участвующих в формировании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и ведении реестра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193B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8.1. Руководители отделов и структурных подразделений администрации Дубровского района</w:t>
      </w:r>
      <w:r w:rsidR="009F0FB8" w:rsidRPr="003A1BF9">
        <w:rPr>
          <w:rFonts w:ascii="Times New Roman" w:hAnsi="Times New Roman" w:cs="Times New Roman"/>
          <w:sz w:val="24"/>
          <w:szCs w:val="24"/>
        </w:rPr>
        <w:t xml:space="preserve">, </w:t>
      </w:r>
      <w:r w:rsidRPr="003A1BF9">
        <w:rPr>
          <w:rFonts w:ascii="Times New Roman" w:hAnsi="Times New Roman" w:cs="Times New Roman"/>
          <w:sz w:val="24"/>
          <w:szCs w:val="24"/>
        </w:rPr>
        <w:t>являющиеся ответственными</w:t>
      </w:r>
      <w:r w:rsidR="009F0FB8" w:rsidRPr="003A1BF9">
        <w:rPr>
          <w:rFonts w:ascii="Times New Roman" w:hAnsi="Times New Roman" w:cs="Times New Roman"/>
          <w:sz w:val="24"/>
          <w:szCs w:val="24"/>
        </w:rPr>
        <w:t xml:space="preserve"> за представление держателю реестра информации, указанной в </w:t>
      </w:r>
      <w:hyperlink w:anchor="P103" w:history="1">
        <w:r w:rsidR="009F0FB8" w:rsidRPr="009F3EE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2.4</w:t>
        </w:r>
      </w:hyperlink>
      <w:r w:rsidR="009F0FB8" w:rsidRPr="003A1BF9">
        <w:rPr>
          <w:rFonts w:ascii="Times New Roman" w:hAnsi="Times New Roman" w:cs="Times New Roman"/>
          <w:sz w:val="24"/>
          <w:szCs w:val="24"/>
        </w:rPr>
        <w:t xml:space="preserve"> настоящего Положения, несут ответственность за полноту и достоверность сведений, представляемых для включения в реестр, а также за соблюдение порядка и сроков их представления, установленных настоящим Положением.</w:t>
      </w:r>
    </w:p>
    <w:p w:rsidR="009F0FB8" w:rsidRPr="003A1BF9" w:rsidRDefault="00282A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Д</w:t>
      </w:r>
      <w:r w:rsidR="009F0FB8" w:rsidRPr="003A1BF9">
        <w:rPr>
          <w:rFonts w:ascii="Times New Roman" w:hAnsi="Times New Roman" w:cs="Times New Roman"/>
          <w:sz w:val="24"/>
          <w:szCs w:val="24"/>
        </w:rPr>
        <w:t>ержател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9F0FB8" w:rsidRPr="003A1BF9">
        <w:rPr>
          <w:rFonts w:ascii="Times New Roman" w:hAnsi="Times New Roman" w:cs="Times New Roman"/>
          <w:sz w:val="24"/>
          <w:szCs w:val="24"/>
        </w:rPr>
        <w:t xml:space="preserve"> реестра несет ответственность за: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соблюдение порядка формирования и ведения реестра, установленного настоящим Положением;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достоверное внесение в реестр информации об услуге (функции);</w:t>
      </w:r>
    </w:p>
    <w:p w:rsidR="009F0FB8" w:rsidRPr="003A1BF9" w:rsidRDefault="009F0FB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представление достоверной информации, содержащейся в реестре в полном объеме, для разме</w:t>
      </w:r>
      <w:r w:rsidR="00193B4D" w:rsidRPr="003A1BF9">
        <w:rPr>
          <w:rFonts w:ascii="Times New Roman" w:hAnsi="Times New Roman" w:cs="Times New Roman"/>
          <w:sz w:val="24"/>
          <w:szCs w:val="24"/>
        </w:rPr>
        <w:t>щения на сайте Дубровского муниципального района Брянской области</w:t>
      </w:r>
      <w:r w:rsidRPr="003A1BF9">
        <w:rPr>
          <w:rFonts w:ascii="Times New Roman" w:hAnsi="Times New Roman" w:cs="Times New Roman"/>
          <w:sz w:val="24"/>
          <w:szCs w:val="24"/>
        </w:rPr>
        <w:t>.</w:t>
      </w: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3A1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</w:t>
      </w:r>
      <w:r w:rsidR="009F0FB8" w:rsidRPr="003A1BF9">
        <w:rPr>
          <w:rFonts w:ascii="Times New Roman" w:hAnsi="Times New Roman" w:cs="Times New Roman"/>
          <w:sz w:val="24"/>
          <w:szCs w:val="24"/>
        </w:rPr>
        <w:t>. Заключительное положение</w:t>
      </w:r>
    </w:p>
    <w:p w:rsidR="009F0FB8" w:rsidRPr="003A1BF9" w:rsidRDefault="009F0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0FB8" w:rsidRPr="003A1BF9" w:rsidRDefault="009F0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1BF9">
        <w:rPr>
          <w:rFonts w:ascii="Times New Roman" w:hAnsi="Times New Roman" w:cs="Times New Roman"/>
          <w:sz w:val="24"/>
          <w:szCs w:val="24"/>
        </w:rPr>
        <w:t>Прекращение ведения реестра осуществляется на основании постановления администрации области.</w:t>
      </w:r>
    </w:p>
    <w:p w:rsidR="00266A5D" w:rsidRPr="00A97CB0" w:rsidRDefault="00A97CB0" w:rsidP="00020E54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A97CB0" w:rsidRPr="00A97CB0" w:rsidRDefault="00A97CB0">
      <w:pPr>
        <w:rPr>
          <w:rFonts w:ascii="Times New Roman" w:hAnsi="Times New Roman" w:cs="Times New Roman"/>
          <w:sz w:val="20"/>
          <w:szCs w:val="20"/>
        </w:rPr>
      </w:pPr>
    </w:p>
    <w:sectPr w:rsidR="00A97CB0" w:rsidRPr="00A97CB0" w:rsidSect="00B91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B8"/>
    <w:rsid w:val="00020E54"/>
    <w:rsid w:val="00193B4D"/>
    <w:rsid w:val="00266A5D"/>
    <w:rsid w:val="00282A13"/>
    <w:rsid w:val="003A1BF9"/>
    <w:rsid w:val="00591B48"/>
    <w:rsid w:val="006608F1"/>
    <w:rsid w:val="007824CA"/>
    <w:rsid w:val="009F0FB8"/>
    <w:rsid w:val="009F3EE5"/>
    <w:rsid w:val="00A76FE7"/>
    <w:rsid w:val="00A97CB0"/>
    <w:rsid w:val="00E56CD6"/>
    <w:rsid w:val="00ED2844"/>
    <w:rsid w:val="00F36E0F"/>
    <w:rsid w:val="00FA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108B"/>
  <w15:chartTrackingRefBased/>
  <w15:docId w15:val="{2DC06FDE-5842-44E1-A58C-19D75B93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0F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F0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0F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1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1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AC55110DA42731B3463A9CBBC97A743C84D629E05EBC78C97388E911E2F589485918EDEF1B81304C021A7461DFE44374AD724DD1CB2A51FNBa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5A8B2-2197-4A07-B4C9-5FC642BC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2020-12-23T06:34:00Z</cp:lastPrinted>
  <dcterms:created xsi:type="dcterms:W3CDTF">2020-12-22T08:26:00Z</dcterms:created>
  <dcterms:modified xsi:type="dcterms:W3CDTF">2020-12-23T06:37:00Z</dcterms:modified>
</cp:coreProperties>
</file>