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0FC97" w14:textId="77777777" w:rsidR="007C0308" w:rsidRDefault="00AA7995" w:rsidP="007C03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</w:t>
      </w: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 приказу </w:t>
      </w:r>
      <w:r w:rsidR="00B963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редседателя КС</w:t>
      </w:r>
      <w:r w:rsidR="00B963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</w:p>
    <w:p w14:paraId="597A0294" w14:textId="32F1585F" w:rsidR="00AA7995" w:rsidRPr="00AA7995" w:rsidRDefault="007C0308" w:rsidP="007C03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Дубровского района</w:t>
      </w:r>
      <w:r w:rsidR="00AA7995"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от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E72D0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31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="00E72D0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</w:t>
      </w:r>
      <w:r w:rsidR="00E72D0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r w:rsidR="00AA7995"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№</w:t>
      </w:r>
      <w:proofErr w:type="gramEnd"/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1478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</w:t>
      </w:r>
      <w:r w:rsidR="00E72D0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-2</w:t>
      </w:r>
    </w:p>
    <w:p w14:paraId="38C1D5D6" w14:textId="77777777" w:rsidR="00AA7995" w:rsidRPr="00AA7995" w:rsidRDefault="00AA7995" w:rsidP="00AA7995">
      <w:pPr>
        <w:shd w:val="clear" w:color="auto" w:fill="FFFFFF"/>
        <w:spacing w:after="150" w:line="240" w:lineRule="auto"/>
        <w:ind w:left="648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7995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14:paraId="7F35460F" w14:textId="77777777" w:rsidR="00AA7995" w:rsidRPr="00E72D08" w:rsidRDefault="00F45B82" w:rsidP="00090CF3">
      <w:pPr>
        <w:pStyle w:val="a3"/>
        <w:jc w:val="center"/>
        <w:rPr>
          <w:rFonts w:ascii="Times New Roman" w:hAnsi="Times New Roman" w:cs="Times New Roman"/>
          <w:lang w:eastAsia="ru-RU"/>
        </w:rPr>
      </w:pPr>
      <w:bookmarkStart w:id="0" w:name="_Hlk124754806"/>
      <w:r w:rsidRPr="00E72D08">
        <w:rPr>
          <w:rFonts w:ascii="Times New Roman" w:hAnsi="Times New Roman" w:cs="Times New Roman"/>
          <w:lang w:eastAsia="ru-RU"/>
        </w:rPr>
        <w:t>Пе</w:t>
      </w:r>
      <w:r w:rsidR="00AA7995" w:rsidRPr="00E72D08">
        <w:rPr>
          <w:rFonts w:ascii="Times New Roman" w:hAnsi="Times New Roman" w:cs="Times New Roman"/>
          <w:lang w:eastAsia="ru-RU"/>
        </w:rPr>
        <w:t>речень</w:t>
      </w:r>
    </w:p>
    <w:p w14:paraId="39CDAD0E" w14:textId="61A02AB4" w:rsidR="00AA7995" w:rsidRPr="00E72D08" w:rsidRDefault="00AA7995" w:rsidP="00090CF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E72D08">
        <w:rPr>
          <w:rFonts w:ascii="Times New Roman" w:hAnsi="Times New Roman" w:cs="Times New Roman"/>
          <w:lang w:eastAsia="ru-RU"/>
        </w:rPr>
        <w:t xml:space="preserve">информации о деятельности </w:t>
      </w:r>
      <w:proofErr w:type="spellStart"/>
      <w:r w:rsidR="00694914" w:rsidRPr="00E72D08">
        <w:rPr>
          <w:rFonts w:ascii="Times New Roman" w:hAnsi="Times New Roman" w:cs="Times New Roman"/>
          <w:lang w:eastAsia="ru-RU"/>
        </w:rPr>
        <w:t>К</w:t>
      </w:r>
      <w:r w:rsidRPr="00E72D08">
        <w:rPr>
          <w:rFonts w:ascii="Times New Roman" w:hAnsi="Times New Roman" w:cs="Times New Roman"/>
          <w:lang w:eastAsia="ru-RU"/>
        </w:rPr>
        <w:t>онтрольно</w:t>
      </w:r>
      <w:proofErr w:type="spellEnd"/>
      <w:r w:rsidRPr="00E72D08">
        <w:rPr>
          <w:rFonts w:ascii="Times New Roman" w:hAnsi="Times New Roman" w:cs="Times New Roman"/>
          <w:lang w:eastAsia="ru-RU"/>
        </w:rPr>
        <w:t xml:space="preserve"> </w:t>
      </w:r>
      <w:r w:rsidR="00694914" w:rsidRPr="00E72D08">
        <w:rPr>
          <w:rFonts w:ascii="Times New Roman" w:hAnsi="Times New Roman" w:cs="Times New Roman"/>
          <w:lang w:eastAsia="ru-RU"/>
        </w:rPr>
        <w:t>–</w:t>
      </w:r>
      <w:r w:rsidRPr="00E72D08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E72D08">
        <w:rPr>
          <w:rFonts w:ascii="Times New Roman" w:hAnsi="Times New Roman" w:cs="Times New Roman"/>
          <w:lang w:eastAsia="ru-RU"/>
        </w:rPr>
        <w:t>счетно</w:t>
      </w:r>
      <w:r w:rsidR="00694914" w:rsidRPr="00E72D08">
        <w:rPr>
          <w:rFonts w:ascii="Times New Roman" w:hAnsi="Times New Roman" w:cs="Times New Roman"/>
          <w:lang w:eastAsia="ru-RU"/>
        </w:rPr>
        <w:t xml:space="preserve">й </w:t>
      </w:r>
      <w:r w:rsidRPr="00E72D08">
        <w:rPr>
          <w:rFonts w:ascii="Times New Roman" w:hAnsi="Times New Roman" w:cs="Times New Roman"/>
          <w:lang w:eastAsia="ru-RU"/>
        </w:rPr>
        <w:t xml:space="preserve"> </w:t>
      </w:r>
      <w:r w:rsidR="00090CF3" w:rsidRPr="00E72D08">
        <w:rPr>
          <w:rFonts w:ascii="Times New Roman" w:hAnsi="Times New Roman" w:cs="Times New Roman"/>
          <w:lang w:eastAsia="ru-RU"/>
        </w:rPr>
        <w:t>палаты</w:t>
      </w:r>
      <w:proofErr w:type="gramEnd"/>
      <w:r w:rsidR="00090CF3" w:rsidRPr="00E72D08">
        <w:rPr>
          <w:rFonts w:ascii="Times New Roman" w:hAnsi="Times New Roman" w:cs="Times New Roman"/>
          <w:lang w:eastAsia="ru-RU"/>
        </w:rPr>
        <w:t xml:space="preserve"> </w:t>
      </w:r>
      <w:r w:rsidR="007C0308" w:rsidRPr="00E72D08">
        <w:rPr>
          <w:rFonts w:ascii="Times New Roman" w:hAnsi="Times New Roman" w:cs="Times New Roman"/>
          <w:lang w:eastAsia="ru-RU"/>
        </w:rPr>
        <w:t>Дубровского</w:t>
      </w:r>
      <w:r w:rsidR="00090CF3" w:rsidRPr="00E72D08">
        <w:rPr>
          <w:rFonts w:ascii="Times New Roman" w:hAnsi="Times New Roman" w:cs="Times New Roman"/>
          <w:lang w:eastAsia="ru-RU"/>
        </w:rPr>
        <w:t xml:space="preserve"> района</w:t>
      </w:r>
      <w:r w:rsidRPr="00E72D08">
        <w:rPr>
          <w:rFonts w:ascii="Times New Roman" w:hAnsi="Times New Roman" w:cs="Times New Roman"/>
          <w:lang w:eastAsia="ru-RU"/>
        </w:rPr>
        <w:t>,</w:t>
      </w:r>
      <w:r w:rsidR="00090CF3" w:rsidRPr="00E72D08">
        <w:rPr>
          <w:rFonts w:ascii="Times New Roman" w:hAnsi="Times New Roman" w:cs="Times New Roman"/>
          <w:lang w:eastAsia="ru-RU"/>
        </w:rPr>
        <w:t xml:space="preserve"> </w:t>
      </w:r>
      <w:r w:rsidRPr="00E72D08">
        <w:rPr>
          <w:rFonts w:ascii="Times New Roman" w:hAnsi="Times New Roman" w:cs="Times New Roman"/>
          <w:lang w:eastAsia="ru-RU"/>
        </w:rPr>
        <w:t>размещаемой на официальном</w:t>
      </w:r>
      <w:r w:rsidR="00E72D08" w:rsidRPr="00E72D08">
        <w:rPr>
          <w:rFonts w:ascii="Times New Roman" w:hAnsi="Times New Roman" w:cs="Times New Roman"/>
          <w:lang w:eastAsia="ru-RU"/>
        </w:rPr>
        <w:t xml:space="preserve"> </w:t>
      </w:r>
      <w:r w:rsidRPr="00E72D08">
        <w:rPr>
          <w:rFonts w:ascii="Times New Roman" w:hAnsi="Times New Roman" w:cs="Times New Roman"/>
          <w:lang w:eastAsia="ru-RU"/>
        </w:rPr>
        <w:t>сайте</w:t>
      </w:r>
    </w:p>
    <w:p w14:paraId="2274B274" w14:textId="77777777" w:rsidR="00AA7995" w:rsidRPr="00E72D08" w:rsidRDefault="00AA7995" w:rsidP="00AA799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2D0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tbl>
      <w:tblPr>
        <w:tblW w:w="8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99"/>
        <w:gridCol w:w="28"/>
        <w:gridCol w:w="2118"/>
        <w:gridCol w:w="2274"/>
      </w:tblGrid>
      <w:tr w:rsidR="00E72D08" w:rsidRPr="00E72D08" w14:paraId="371007F8" w14:textId="77777777" w:rsidTr="00694914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C0BD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F650021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DA5E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FCAD" w14:textId="77777777" w:rsidR="00AA7995" w:rsidRPr="00E72D08" w:rsidRDefault="00AA7995" w:rsidP="00AA7995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38FD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обновления информации</w:t>
            </w:r>
          </w:p>
        </w:tc>
      </w:tr>
      <w:tr w:rsidR="00E72D08" w:rsidRPr="00E72D08" w14:paraId="0CF81059" w14:textId="77777777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888F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E37D" w14:textId="77777777" w:rsidR="00AA7995" w:rsidRPr="00E72D08" w:rsidRDefault="00AA7995" w:rsidP="006949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 КС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10E4" w14:textId="77777777" w:rsidR="00AA7995" w:rsidRPr="00E72D08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FCE8" w14:textId="77777777" w:rsidR="00AA7995" w:rsidRPr="00E72D08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2D08" w:rsidRPr="00E72D08" w14:paraId="54B1CFE3" w14:textId="77777777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E56C" w14:textId="7A1146F8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37D4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структура 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почтовый адрес, адрес электронной почты, номера телефонов для получения справочной информации.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8074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C412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3CD06470" w14:textId="77777777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2024" w14:textId="03DC8A10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D567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полномочиях 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9F78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8A45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1CE5156A" w14:textId="77777777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01C5" w14:textId="3EA945EE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9752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руководителе 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отчество, а также при согласии иные сведения о нем).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D378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82A7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281F31CC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47B2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3661" w14:textId="77777777" w:rsidR="00AA7995" w:rsidRPr="00E72D08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нормотворческой деятельности 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0259" w14:textId="77777777" w:rsidR="00AA7995" w:rsidRPr="00E72D08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0BBD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2D08" w:rsidRPr="00E72D08" w14:paraId="38B72EA5" w14:textId="77777777" w:rsidTr="00694914">
        <w:tblPrEx>
          <w:shd w:val="clear" w:color="auto" w:fill="FFFFFF"/>
        </w:tblPrEx>
        <w:trPr>
          <w:trHeight w:val="16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144F" w14:textId="7EEC8530" w:rsidR="00AA7995" w:rsidRPr="00E72D08" w:rsidRDefault="00AA7995" w:rsidP="00AA7995">
            <w:pPr>
              <w:spacing w:after="15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F330" w14:textId="77777777" w:rsidR="00AA7995" w:rsidRPr="00E72D08" w:rsidRDefault="00694914" w:rsidP="00694914">
            <w:pPr>
              <w:spacing w:after="150" w:line="1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правовые акты 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6621" w14:textId="77777777" w:rsidR="00AA7995" w:rsidRPr="00E72D08" w:rsidRDefault="00AA7995" w:rsidP="00AA7995">
            <w:pPr>
              <w:spacing w:after="15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FD31" w14:textId="77777777" w:rsidR="00AA7995" w:rsidRPr="00E72D08" w:rsidRDefault="00AA7995" w:rsidP="00AA7995">
            <w:pPr>
              <w:spacing w:after="150" w:line="1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188FD6DB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54B8" w14:textId="52BE7873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FC73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представительный орган муниципального образования.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86F2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AA1D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5DF4B8BE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4B80" w14:textId="701FB0E9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5353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муниципальных нужд в соответствии с </w:t>
            </w:r>
            <w:hyperlink r:id="rId4" w:history="1">
              <w:r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 размещении заказов на поставки товаров, выполнение работ, оказание услуг для государственных и муниципальных нужд.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9196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F9B1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E72D08" w:rsidRPr="00E72D08" w14:paraId="789EA9CA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28C5" w14:textId="0AD2D262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B594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регламенты, стандарты и методики проведения контрольных и экспертно-аналитических мероприятий.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C874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F43E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019A27BA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9E38" w14:textId="54DDB744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C3A7" w14:textId="77777777" w:rsidR="00AA7995" w:rsidRPr="00E72D08" w:rsidRDefault="00AA7995" w:rsidP="006949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формы обращений,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и иных документов в 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BA80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C2BA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32246206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A8FF" w14:textId="58CC9859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E860" w14:textId="77777777" w:rsidR="00AA7995" w:rsidRPr="00E72D08" w:rsidRDefault="00AA7995" w:rsidP="006949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муниципальных правовых актов КС</w:t>
            </w:r>
            <w:r w:rsidR="00694914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7086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8501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5AF36A53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5C91" w14:textId="77777777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FF17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результатах проверок, проведенных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ее полномочий, а также о результатах проверок, проведенных в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FC14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8C97" w14:textId="77777777" w:rsidR="00AA7995" w:rsidRPr="00E72D08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72D08" w:rsidRPr="00E72D08" w14:paraId="7BF26947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DA74" w14:textId="77777777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67FC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официальных выступлений и заявлений председателя, и 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1233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1EB1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7F4637A7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C819" w14:textId="77777777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31F0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информация о деятельности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8946" w14:textId="77777777" w:rsidR="00AA7995" w:rsidRPr="00E72D08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080B" w14:textId="77777777" w:rsidR="00AA7995" w:rsidRPr="00E72D08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D08" w:rsidRPr="00E72D08" w14:paraId="79B1817B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0192" w14:textId="05BFD892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1A46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органом местного самоуправления выделяемых бюджетных средств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E046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A60A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</w:tc>
      </w:tr>
      <w:tr w:rsidR="00E72D08" w:rsidRPr="00E72D08" w14:paraId="2BDA6A68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4033" w14:textId="77777777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A962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кадровом обеспечении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1208" w14:textId="77777777" w:rsidR="00AA7995" w:rsidRPr="00E72D08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9971" w14:textId="77777777" w:rsidR="00AA7995" w:rsidRPr="00E72D08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D08" w:rsidRPr="00E72D08" w14:paraId="4328D654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CFE6" w14:textId="2BE41236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ACA1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 в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82EB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308A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694709AE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3733" w14:textId="679B6BCB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5B78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 должностях мун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иципальной службы, имеющихся в 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F06B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334E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5667C505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49F3" w14:textId="50834434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E524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муниципальных должностей и должностей муниципальной службы в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6533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4E8A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квалификационных требований</w:t>
            </w:r>
          </w:p>
        </w:tc>
      </w:tr>
      <w:tr w:rsidR="00E72D08" w:rsidRPr="00E72D08" w14:paraId="0DC048AF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3631" w14:textId="56DC6996" w:rsidR="00AA7995" w:rsidRPr="00E72D08" w:rsidRDefault="00B043CA" w:rsidP="00B04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ECC9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C5F2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901B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281EA187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1D98" w14:textId="77777777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16A7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работе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D49D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83F8" w14:textId="77777777" w:rsidR="00AA7995" w:rsidRPr="00E72D08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D08" w:rsidRPr="00E72D08" w14:paraId="5C11E808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891E" w14:textId="60CB9281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0BE8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8C1D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FD4B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2ED04C68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672E" w14:textId="7CC05818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153F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Фамилию, имя и отчество должностных лиц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полномочиям которых отнесены организация приема лиц, указанных в </w:t>
            </w:r>
            <w:hyperlink r:id="rId5" w:history="1">
              <w:r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подпункте </w:t>
              </w:r>
              <w:r w:rsidR="00B043CA"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  <w:r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.1.</w:t>
              </w:r>
            </w:hyperlink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DAF2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2D36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E72D08" w:rsidRPr="00E72D08" w14:paraId="55C79AE3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F8D1" w14:textId="097D11A8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0308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24E4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обращений лиц, указанных в </w:t>
            </w:r>
            <w:hyperlink r:id="rId6" w:history="1">
              <w:r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подпункте </w:t>
              </w:r>
              <w:r w:rsidR="00B043CA"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  <w:r w:rsidRPr="00E72D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.1.</w:t>
              </w:r>
            </w:hyperlink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3D29" w14:textId="77777777" w:rsidR="00AA7995" w:rsidRPr="00E72D08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чем два раза в год, в конце каждого полугодия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0ACF" w14:textId="77777777" w:rsidR="00AA7995" w:rsidRPr="00E72D08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первого полугодия, по итогам второго полугодия</w:t>
            </w:r>
          </w:p>
        </w:tc>
      </w:tr>
      <w:tr w:rsidR="00E72D08" w:rsidRPr="00E72D08" w14:paraId="1A6DEDFD" w14:textId="77777777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E1AF" w14:textId="77777777" w:rsidR="00AA7995" w:rsidRPr="00E72D08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7995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F402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 о деятельности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A6C0" w14:textId="77777777" w:rsidR="00AA7995" w:rsidRPr="00E72D08" w:rsidRDefault="00AA7995" w:rsidP="00B04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Периодичность, установленная 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 законодательством или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EC2A" w14:textId="77777777" w:rsidR="00AA7995" w:rsidRPr="00E72D08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сроки, определенные </w:t>
            </w:r>
            <w:r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 законодательством или КС</w:t>
            </w:r>
            <w:r w:rsidR="00B043CA" w:rsidRPr="00E7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bookmarkEnd w:id="0"/>
    </w:tbl>
    <w:p w14:paraId="064FB797" w14:textId="77777777" w:rsidR="00AA7995" w:rsidRPr="00E72D08" w:rsidRDefault="00AA7995">
      <w:pPr>
        <w:rPr>
          <w:rFonts w:ascii="Times New Roman" w:hAnsi="Times New Roman" w:cs="Times New Roman"/>
          <w:sz w:val="24"/>
          <w:szCs w:val="24"/>
        </w:rPr>
      </w:pPr>
    </w:p>
    <w:sectPr w:rsidR="00AA7995" w:rsidRPr="00E7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1B"/>
    <w:rsid w:val="00090CF3"/>
    <w:rsid w:val="000D1D7F"/>
    <w:rsid w:val="004F1C02"/>
    <w:rsid w:val="00694914"/>
    <w:rsid w:val="007C0308"/>
    <w:rsid w:val="0081681B"/>
    <w:rsid w:val="00925E99"/>
    <w:rsid w:val="0097791B"/>
    <w:rsid w:val="00AA7995"/>
    <w:rsid w:val="00B043CA"/>
    <w:rsid w:val="00B66171"/>
    <w:rsid w:val="00B963F5"/>
    <w:rsid w:val="00BA3981"/>
    <w:rsid w:val="00C4523F"/>
    <w:rsid w:val="00D07107"/>
    <w:rsid w:val="00E72D08"/>
    <w:rsid w:val="00F14782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75DC"/>
  <w15:docId w15:val="{FB187B09-3492-441F-A67D-DAFF1A00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4BB598828502E6B987562FAD70B6C148B57F0B5052ED02A08B1FDE01E566240360F72CDD4324C55K2K" TargetMode="External"/><Relationship Id="rId5" Type="http://schemas.openxmlformats.org/officeDocument/2006/relationships/hyperlink" Target="consultantplus://offline/ref=9494BB598828502E6B987562FAD70B6C148B57F0B5052ED02A08B1FDE01E566240360F72CDD4324C55K2K" TargetMode="External"/><Relationship Id="rId4" Type="http://schemas.openxmlformats.org/officeDocument/2006/relationships/hyperlink" Target="consultantplus://offline/ref=32C330792032B2B7ED79D0A12EC390DF7CC8D355AAC47523C7FD9F4B5C5BBBFE4980769A81BCC9FFZ9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Пользователь</cp:lastModifiedBy>
  <cp:revision>9</cp:revision>
  <cp:lastPrinted>2023-01-16T07:52:00Z</cp:lastPrinted>
  <dcterms:created xsi:type="dcterms:W3CDTF">2023-01-13T07:16:00Z</dcterms:created>
  <dcterms:modified xsi:type="dcterms:W3CDTF">2023-01-16T07:52:00Z</dcterms:modified>
</cp:coreProperties>
</file>