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A683" w14:textId="77777777" w:rsidR="00A60303" w:rsidRDefault="00A60303" w:rsidP="00A6030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ПРОЕКТ</w:t>
      </w:r>
    </w:p>
    <w:p w14:paraId="769FA815" w14:textId="77777777" w:rsidR="00A60303" w:rsidRDefault="00A60303" w:rsidP="00A60303">
      <w:pPr>
        <w:jc w:val="center"/>
        <w:rPr>
          <w:sz w:val="28"/>
        </w:rPr>
      </w:pPr>
    </w:p>
    <w:p w14:paraId="66002C2E" w14:textId="77777777" w:rsidR="00A60303" w:rsidRPr="00AA1D9D" w:rsidRDefault="00A60303" w:rsidP="00A60303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2FABD8F9" w14:textId="77777777" w:rsidR="00A60303" w:rsidRDefault="00A60303" w:rsidP="00A60303">
      <w:pPr>
        <w:jc w:val="center"/>
        <w:rPr>
          <w:sz w:val="28"/>
          <w:szCs w:val="28"/>
        </w:rPr>
      </w:pPr>
      <w:r w:rsidRPr="00960043">
        <w:rPr>
          <w:sz w:val="28"/>
          <w:szCs w:val="28"/>
        </w:rPr>
        <w:t>БРЯНСК</w:t>
      </w:r>
      <w:r>
        <w:rPr>
          <w:sz w:val="28"/>
          <w:szCs w:val="28"/>
        </w:rPr>
        <w:t>АЯ</w:t>
      </w:r>
      <w:r w:rsidRPr="00960043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14:paraId="6EAF9063" w14:textId="77777777" w:rsidR="00A60303" w:rsidRPr="00960043" w:rsidRDefault="00A60303" w:rsidP="00A60303">
      <w:pPr>
        <w:jc w:val="center"/>
        <w:rPr>
          <w:sz w:val="28"/>
          <w:szCs w:val="28"/>
        </w:rPr>
      </w:pPr>
      <w:r w:rsidRPr="00960043">
        <w:rPr>
          <w:sz w:val="28"/>
          <w:szCs w:val="28"/>
        </w:rPr>
        <w:t>АДМИНИСТРАЦИЯ ДУБРОВСКОГО РАЙОНА</w:t>
      </w:r>
    </w:p>
    <w:p w14:paraId="60430E30" w14:textId="77777777" w:rsidR="00A60303" w:rsidRDefault="00A60303" w:rsidP="00A60303">
      <w:pPr>
        <w:jc w:val="center"/>
        <w:rPr>
          <w:sz w:val="28"/>
          <w:szCs w:val="28"/>
        </w:rPr>
      </w:pPr>
    </w:p>
    <w:p w14:paraId="07843AC2" w14:textId="77777777" w:rsidR="00A60303" w:rsidRPr="00960043" w:rsidRDefault="00A60303" w:rsidP="00A60303">
      <w:pPr>
        <w:spacing w:line="480" w:lineRule="auto"/>
        <w:jc w:val="center"/>
        <w:rPr>
          <w:sz w:val="28"/>
          <w:szCs w:val="28"/>
        </w:rPr>
      </w:pPr>
      <w:r w:rsidRPr="00960043">
        <w:rPr>
          <w:sz w:val="28"/>
          <w:szCs w:val="28"/>
        </w:rPr>
        <w:t>ПОСТАНОВЛЕНИЕ</w:t>
      </w:r>
    </w:p>
    <w:p w14:paraId="76CEC67E" w14:textId="77777777" w:rsidR="00A60303" w:rsidRPr="00960043" w:rsidRDefault="00A60303" w:rsidP="00A6030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                       г.</w:t>
      </w:r>
      <w:r w:rsidRPr="0096004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№ </w:t>
      </w:r>
    </w:p>
    <w:p w14:paraId="75A1BB71" w14:textId="77777777" w:rsidR="00A60303" w:rsidRPr="00960043" w:rsidRDefault="00A60303" w:rsidP="00A60303">
      <w:pPr>
        <w:spacing w:line="48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0043">
        <w:rPr>
          <w:sz w:val="28"/>
          <w:szCs w:val="28"/>
        </w:rPr>
        <w:t>п. Дубровка</w:t>
      </w:r>
    </w:p>
    <w:p w14:paraId="58A0DF00" w14:textId="77777777" w:rsidR="00A60303" w:rsidRDefault="00A60303" w:rsidP="00A60303">
      <w:pPr>
        <w:ind w:left="426"/>
        <w:jc w:val="both"/>
        <w:rPr>
          <w:sz w:val="28"/>
          <w:szCs w:val="28"/>
        </w:rPr>
      </w:pPr>
    </w:p>
    <w:p w14:paraId="2E97F411" w14:textId="731485D0" w:rsidR="00A60303" w:rsidRDefault="00A60303" w:rsidP="00A60303">
      <w:pPr>
        <w:ind w:left="426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6D63EC" wp14:editId="397671F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916555" cy="1633855"/>
                <wp:effectExtent l="0" t="0" r="0" b="444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EFE78" w14:textId="77777777" w:rsidR="00A60303" w:rsidRPr="008D27F8" w:rsidRDefault="00A60303" w:rsidP="00A603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27F8">
                              <w:rPr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27F8">
                              <w:rPr>
                                <w:sz w:val="28"/>
                                <w:szCs w:val="28"/>
                              </w:rPr>
                              <w:t>утверждении</w:t>
                            </w:r>
                            <w:r w:rsidRPr="004958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D27F8">
                              <w:rPr>
                                <w:sz w:val="28"/>
                                <w:szCs w:val="28"/>
                              </w:rPr>
                              <w:t xml:space="preserve">административного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27F8">
                              <w:rPr>
                                <w:sz w:val="28"/>
                                <w:szCs w:val="28"/>
                              </w:rPr>
                              <w:t>регламента</w:t>
                            </w:r>
                            <w:proofErr w:type="gramEnd"/>
                            <w:r w:rsidRPr="008D27F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A95221A" w14:textId="18DF668A" w:rsidR="00A60303" w:rsidRPr="004C3291" w:rsidRDefault="00A60303" w:rsidP="00A603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8D27F8">
                              <w:rPr>
                                <w:sz w:val="28"/>
                                <w:szCs w:val="28"/>
                              </w:rPr>
                              <w:t>редоставлени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8D27F8">
                              <w:rPr>
                                <w:sz w:val="28"/>
                                <w:szCs w:val="28"/>
                              </w:rPr>
                              <w:t xml:space="preserve"> муниципальной услуги </w:t>
                            </w:r>
                            <w:bookmarkStart w:id="0" w:name="_Hlk40359810"/>
                            <w:r>
                              <w:rPr>
                                <w:sz w:val="28"/>
                                <w:szCs w:val="28"/>
                              </w:rPr>
                              <w:t>«Предоставление разрешения на отклонение от предельных параметров разрешенного строительства</w:t>
                            </w:r>
                            <w:r w:rsidRPr="008D27F8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D63E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.15pt;width:229.65pt;height:128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" stroked="f">
                <v:textbox>
                  <w:txbxContent>
                    <w:p w14:paraId="5C9EFE78" w14:textId="77777777" w:rsidR="00A60303" w:rsidRPr="008D27F8" w:rsidRDefault="00A60303" w:rsidP="00A60303">
                      <w:pPr>
                        <w:rPr>
                          <w:sz w:val="28"/>
                          <w:szCs w:val="28"/>
                        </w:rPr>
                      </w:pPr>
                      <w:r w:rsidRPr="008D27F8">
                        <w:rPr>
                          <w:sz w:val="28"/>
                          <w:szCs w:val="28"/>
                        </w:rPr>
                        <w:t>Об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D27F8">
                        <w:rPr>
                          <w:sz w:val="28"/>
                          <w:szCs w:val="28"/>
                        </w:rPr>
                        <w:t>утверждении</w:t>
                      </w:r>
                      <w:r w:rsidRPr="004958C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D27F8">
                        <w:rPr>
                          <w:sz w:val="28"/>
                          <w:szCs w:val="28"/>
                        </w:rPr>
                        <w:t xml:space="preserve">административного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D27F8">
                        <w:rPr>
                          <w:sz w:val="28"/>
                          <w:szCs w:val="28"/>
                        </w:rPr>
                        <w:t>регламента</w:t>
                      </w:r>
                      <w:proofErr w:type="gramEnd"/>
                      <w:r w:rsidRPr="008D27F8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A95221A" w14:textId="18DF668A" w:rsidR="00A60303" w:rsidRPr="004C3291" w:rsidRDefault="00A60303" w:rsidP="00A603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8D27F8">
                        <w:rPr>
                          <w:sz w:val="28"/>
                          <w:szCs w:val="28"/>
                        </w:rPr>
                        <w:t>редоставлени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  <w:r w:rsidRPr="008D27F8">
                        <w:rPr>
                          <w:sz w:val="28"/>
                          <w:szCs w:val="28"/>
                        </w:rPr>
                        <w:t xml:space="preserve"> муниципальной услуги </w:t>
                      </w:r>
                      <w:bookmarkStart w:id="1" w:name="_Hlk40359810"/>
                      <w:r>
                        <w:rPr>
                          <w:sz w:val="28"/>
                          <w:szCs w:val="28"/>
                        </w:rPr>
                        <w:t>«Предоставление разрешения на отклонение от предельных параметров разрешенного строительства</w:t>
                      </w:r>
                      <w:r w:rsidRPr="008D27F8">
                        <w:rPr>
                          <w:sz w:val="28"/>
                          <w:szCs w:val="28"/>
                        </w:rPr>
                        <w:t>»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B0DB0" w14:textId="77777777" w:rsidR="00A60303" w:rsidRDefault="00A60303" w:rsidP="00A60303">
      <w:pPr>
        <w:ind w:left="426"/>
        <w:jc w:val="both"/>
        <w:rPr>
          <w:sz w:val="28"/>
          <w:szCs w:val="28"/>
        </w:rPr>
      </w:pPr>
    </w:p>
    <w:p w14:paraId="09C8E6CB" w14:textId="77777777" w:rsidR="00A60303" w:rsidRDefault="00A60303" w:rsidP="00A60303">
      <w:pPr>
        <w:ind w:left="426"/>
        <w:jc w:val="both"/>
        <w:rPr>
          <w:sz w:val="28"/>
          <w:szCs w:val="28"/>
        </w:rPr>
      </w:pPr>
    </w:p>
    <w:p w14:paraId="7B4AA2A7" w14:textId="77777777" w:rsidR="00A60303" w:rsidRDefault="00A60303" w:rsidP="00A60303">
      <w:pPr>
        <w:ind w:left="170"/>
        <w:jc w:val="both"/>
        <w:rPr>
          <w:sz w:val="28"/>
          <w:szCs w:val="28"/>
        </w:rPr>
      </w:pPr>
    </w:p>
    <w:p w14:paraId="794EE79C" w14:textId="77777777" w:rsidR="00A60303" w:rsidRDefault="00A60303" w:rsidP="00A60303">
      <w:pPr>
        <w:ind w:left="170"/>
        <w:jc w:val="both"/>
        <w:rPr>
          <w:sz w:val="28"/>
          <w:szCs w:val="28"/>
        </w:rPr>
      </w:pPr>
    </w:p>
    <w:p w14:paraId="6318511E" w14:textId="77777777" w:rsidR="00A60303" w:rsidRPr="00176F05" w:rsidRDefault="00A60303" w:rsidP="00A60303">
      <w:pPr>
        <w:ind w:left="170"/>
        <w:jc w:val="both"/>
        <w:rPr>
          <w:sz w:val="28"/>
          <w:szCs w:val="28"/>
        </w:rPr>
      </w:pPr>
    </w:p>
    <w:p w14:paraId="36ECD912" w14:textId="77777777" w:rsidR="00A60303" w:rsidRDefault="00A60303" w:rsidP="00A60303">
      <w:pPr>
        <w:ind w:left="170" w:firstLine="709"/>
        <w:jc w:val="both"/>
        <w:rPr>
          <w:sz w:val="28"/>
          <w:szCs w:val="28"/>
        </w:rPr>
      </w:pPr>
    </w:p>
    <w:p w14:paraId="375053F7" w14:textId="77777777" w:rsidR="00A60303" w:rsidRDefault="00A60303" w:rsidP="00A60303">
      <w:pPr>
        <w:jc w:val="both"/>
        <w:rPr>
          <w:sz w:val="28"/>
          <w:szCs w:val="28"/>
        </w:rPr>
      </w:pPr>
    </w:p>
    <w:p w14:paraId="1FB20F10" w14:textId="13681A17" w:rsidR="00A60303" w:rsidRDefault="00A60303" w:rsidP="00A60303">
      <w:pPr>
        <w:jc w:val="both"/>
        <w:rPr>
          <w:color w:val="000000"/>
          <w:sz w:val="28"/>
          <w:szCs w:val="28"/>
        </w:rPr>
      </w:pPr>
    </w:p>
    <w:p w14:paraId="1BBDAB2A" w14:textId="77777777" w:rsidR="00D96DFD" w:rsidRDefault="00D96DFD" w:rsidP="00A60303">
      <w:pPr>
        <w:jc w:val="both"/>
        <w:rPr>
          <w:color w:val="000000"/>
          <w:sz w:val="28"/>
          <w:szCs w:val="28"/>
        </w:rPr>
      </w:pPr>
    </w:p>
    <w:p w14:paraId="0CF8949C" w14:textId="5CE25906" w:rsidR="00A60303" w:rsidRPr="000D16CD" w:rsidRDefault="00A60303" w:rsidP="00A60303">
      <w:pPr>
        <w:jc w:val="both"/>
        <w:rPr>
          <w:color w:val="000000"/>
          <w:sz w:val="28"/>
          <w:szCs w:val="28"/>
        </w:rPr>
      </w:pPr>
      <w:r w:rsidRPr="009051C7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Pr="009051C7">
        <w:rPr>
          <w:color w:val="000000"/>
          <w:sz w:val="28"/>
          <w:szCs w:val="28"/>
        </w:rPr>
        <w:t xml:space="preserve"> В целях повышения качества и доступности предоставления муниципальной услуги,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27.06.2010 № 210-ФЗ «Об организации предоставления государственных и муниципальных услуг», на основании Градостроительного кодекса Российской Федерации  </w:t>
      </w:r>
    </w:p>
    <w:p w14:paraId="434A45E4" w14:textId="77777777" w:rsidR="00D96DFD" w:rsidRDefault="00D96DFD" w:rsidP="00A60303">
      <w:pPr>
        <w:ind w:left="170"/>
        <w:jc w:val="both"/>
        <w:rPr>
          <w:sz w:val="28"/>
          <w:szCs w:val="28"/>
        </w:rPr>
      </w:pPr>
    </w:p>
    <w:p w14:paraId="3769D633" w14:textId="4B02BE45" w:rsidR="00A60303" w:rsidRDefault="00A60303" w:rsidP="00A60303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24B3ED6" w14:textId="4E01600E" w:rsidR="00A60303" w:rsidRDefault="00A60303" w:rsidP="00A60303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7E5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27F8">
        <w:rPr>
          <w:sz w:val="28"/>
          <w:szCs w:val="28"/>
        </w:rPr>
        <w:t xml:space="preserve">Утвердить административный регламент </w:t>
      </w:r>
      <w:r>
        <w:rPr>
          <w:sz w:val="28"/>
          <w:szCs w:val="28"/>
        </w:rPr>
        <w:t>п</w:t>
      </w:r>
      <w:r w:rsidRPr="008D27F8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8D27F8">
        <w:rPr>
          <w:sz w:val="28"/>
          <w:szCs w:val="28"/>
        </w:rPr>
        <w:t xml:space="preserve"> муниципальной услуги </w:t>
      </w:r>
      <w:r w:rsidRPr="004958C0">
        <w:rPr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разрешения на </w:t>
      </w:r>
      <w:r w:rsidR="00D96DFD">
        <w:rPr>
          <w:sz w:val="28"/>
          <w:szCs w:val="28"/>
        </w:rPr>
        <w:t>отклонение от предельных параметров разрешенного строительства</w:t>
      </w:r>
      <w:r w:rsidRPr="004958C0">
        <w:rPr>
          <w:sz w:val="28"/>
          <w:szCs w:val="28"/>
        </w:rPr>
        <w:t>»</w:t>
      </w:r>
      <w:r w:rsidRPr="008D27F8">
        <w:rPr>
          <w:sz w:val="28"/>
          <w:szCs w:val="28"/>
        </w:rPr>
        <w:t>, согласно приложению.</w:t>
      </w:r>
    </w:p>
    <w:p w14:paraId="4BB68F8D" w14:textId="77777777" w:rsidR="00A60303" w:rsidRDefault="00A60303" w:rsidP="00A60303">
      <w:pPr>
        <w:ind w:left="170"/>
        <w:jc w:val="both"/>
        <w:rPr>
          <w:sz w:val="28"/>
          <w:szCs w:val="28"/>
        </w:rPr>
      </w:pPr>
      <w:r w:rsidRPr="00A57E55">
        <w:rPr>
          <w:sz w:val="28"/>
          <w:szCs w:val="28"/>
        </w:rPr>
        <w:t xml:space="preserve">       </w:t>
      </w:r>
      <w:r w:rsidRPr="008D27F8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  <w:r w:rsidRPr="00A57E55">
        <w:rPr>
          <w:sz w:val="28"/>
          <w:szCs w:val="28"/>
        </w:rPr>
        <w:t xml:space="preserve">            </w:t>
      </w:r>
    </w:p>
    <w:p w14:paraId="35ADFF25" w14:textId="3EB9CBC8" w:rsidR="00A60303" w:rsidRDefault="00A60303" w:rsidP="00A60303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2" w:name="_Hlk31812244"/>
      <w:r w:rsidRPr="008D27F8">
        <w:rPr>
          <w:sz w:val="28"/>
          <w:szCs w:val="28"/>
        </w:rPr>
        <w:t xml:space="preserve">3. Постановление администрации Дубровского района от </w:t>
      </w:r>
      <w:r w:rsidR="00D96DFD">
        <w:rPr>
          <w:sz w:val="28"/>
          <w:szCs w:val="28"/>
        </w:rPr>
        <w:t>12</w:t>
      </w:r>
      <w:r w:rsidRPr="008D27F8">
        <w:rPr>
          <w:sz w:val="28"/>
          <w:szCs w:val="28"/>
        </w:rPr>
        <w:t>.0</w:t>
      </w:r>
      <w:r w:rsidR="00D96DFD">
        <w:rPr>
          <w:sz w:val="28"/>
          <w:szCs w:val="28"/>
        </w:rPr>
        <w:t>7</w:t>
      </w:r>
      <w:r w:rsidRPr="008D27F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D27F8">
        <w:rPr>
          <w:sz w:val="28"/>
          <w:szCs w:val="28"/>
        </w:rPr>
        <w:t xml:space="preserve"> г № </w:t>
      </w:r>
      <w:r w:rsidR="00D96DFD">
        <w:rPr>
          <w:sz w:val="28"/>
          <w:szCs w:val="28"/>
        </w:rPr>
        <w:t>412</w:t>
      </w:r>
      <w:r w:rsidRPr="008D27F8">
        <w:rPr>
          <w:sz w:val="28"/>
          <w:szCs w:val="28"/>
        </w:rPr>
        <w:t xml:space="preserve"> </w:t>
      </w:r>
      <w:r w:rsidR="00D96DFD" w:rsidRPr="00D96DFD">
        <w:rPr>
          <w:sz w:val="28"/>
          <w:szCs w:val="28"/>
        </w:rPr>
        <w:t>«Предоставление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</w:t>
      </w:r>
      <w:r w:rsidR="00D96DFD">
        <w:rPr>
          <w:sz w:val="28"/>
          <w:szCs w:val="28"/>
        </w:rPr>
        <w:t xml:space="preserve"> </w:t>
      </w:r>
      <w:r w:rsidR="00D96DFD" w:rsidRPr="00D96DFD">
        <w:rPr>
          <w:sz w:val="28"/>
          <w:szCs w:val="28"/>
        </w:rPr>
        <w:t>строительства»</w:t>
      </w:r>
      <w:r w:rsidR="00D96DFD">
        <w:rPr>
          <w:sz w:val="28"/>
          <w:szCs w:val="28"/>
        </w:rPr>
        <w:t xml:space="preserve">, </w:t>
      </w:r>
      <w:r w:rsidRPr="008D27F8">
        <w:rPr>
          <w:sz w:val="28"/>
          <w:szCs w:val="28"/>
        </w:rPr>
        <w:t>считать утратившим силу</w:t>
      </w:r>
      <w:bookmarkEnd w:id="2"/>
      <w:r>
        <w:rPr>
          <w:sz w:val="28"/>
          <w:szCs w:val="28"/>
        </w:rPr>
        <w:t>.</w:t>
      </w:r>
    </w:p>
    <w:p w14:paraId="6F220FFF" w14:textId="77777777" w:rsidR="00A60303" w:rsidRDefault="00A60303" w:rsidP="00A603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7C3B6F">
        <w:rPr>
          <w:sz w:val="28"/>
          <w:szCs w:val="28"/>
        </w:rPr>
        <w:t xml:space="preserve">. Опубликовать настоящее постановление в периодическом печатном средстве массовой информации «Вестник Дубровского района» и разместить на  </w:t>
      </w:r>
      <w:r>
        <w:rPr>
          <w:sz w:val="28"/>
          <w:szCs w:val="28"/>
        </w:rPr>
        <w:t xml:space="preserve">  </w:t>
      </w:r>
      <w:proofErr w:type="gramStart"/>
      <w:r w:rsidRPr="007C3B6F">
        <w:rPr>
          <w:sz w:val="28"/>
          <w:szCs w:val="28"/>
        </w:rPr>
        <w:t>официальном  сайте</w:t>
      </w:r>
      <w:proofErr w:type="gramEnd"/>
      <w:r w:rsidRPr="007C3B6F">
        <w:rPr>
          <w:sz w:val="28"/>
          <w:szCs w:val="28"/>
        </w:rPr>
        <w:t xml:space="preserve">  муниципального  образования  «Дубровский </w:t>
      </w:r>
      <w:r>
        <w:rPr>
          <w:sz w:val="28"/>
          <w:szCs w:val="28"/>
        </w:rPr>
        <w:t xml:space="preserve"> </w:t>
      </w:r>
      <w:r w:rsidRPr="007C3B6F">
        <w:rPr>
          <w:sz w:val="28"/>
          <w:szCs w:val="28"/>
        </w:rPr>
        <w:t xml:space="preserve">район» </w:t>
      </w:r>
      <w:hyperlink r:id="rId5" w:history="1">
        <w:r w:rsidRPr="007C3B6F">
          <w:rPr>
            <w:rStyle w:val="a3"/>
            <w:sz w:val="28"/>
            <w:szCs w:val="28"/>
            <w:lang w:val="en-US"/>
          </w:rPr>
          <w:t>www</w:t>
        </w:r>
        <w:r w:rsidRPr="007C3B6F">
          <w:rPr>
            <w:rStyle w:val="a3"/>
            <w:sz w:val="28"/>
            <w:szCs w:val="28"/>
          </w:rPr>
          <w:t>.</w:t>
        </w:r>
        <w:proofErr w:type="spellStart"/>
        <w:r w:rsidRPr="007C3B6F">
          <w:rPr>
            <w:rStyle w:val="a3"/>
            <w:sz w:val="28"/>
            <w:szCs w:val="28"/>
            <w:lang w:val="en-US"/>
          </w:rPr>
          <w:t>admdubrovka</w:t>
        </w:r>
        <w:proofErr w:type="spellEnd"/>
        <w:r w:rsidRPr="007C3B6F">
          <w:rPr>
            <w:rStyle w:val="a3"/>
            <w:sz w:val="28"/>
            <w:szCs w:val="28"/>
          </w:rPr>
          <w:t>.</w:t>
        </w:r>
        <w:proofErr w:type="spellStart"/>
        <w:r w:rsidRPr="007C3B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C3B6F">
        <w:rPr>
          <w:sz w:val="28"/>
          <w:szCs w:val="28"/>
          <w:u w:val="single"/>
        </w:rPr>
        <w:t>.</w:t>
      </w:r>
    </w:p>
    <w:p w14:paraId="08CC9683" w14:textId="77777777" w:rsidR="00A60303" w:rsidRDefault="00A60303" w:rsidP="00A6030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5</w:t>
      </w:r>
      <w:r w:rsidRPr="007C3B6F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Pr="0066387D">
        <w:rPr>
          <w:color w:val="000000"/>
          <w:sz w:val="28"/>
          <w:szCs w:val="28"/>
        </w:rPr>
        <w:t>возложить</w:t>
      </w:r>
      <w:r>
        <w:rPr>
          <w:color w:val="000000"/>
          <w:sz w:val="28"/>
          <w:szCs w:val="28"/>
        </w:rPr>
        <w:t xml:space="preserve"> </w:t>
      </w:r>
      <w:r w:rsidRPr="0066387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 </w:t>
      </w:r>
    </w:p>
    <w:p w14:paraId="2BB6D038" w14:textId="77777777" w:rsidR="00A60303" w:rsidRPr="00A5221D" w:rsidRDefault="00A60303" w:rsidP="00A603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44B86">
        <w:rPr>
          <w:color w:val="000000"/>
          <w:sz w:val="28"/>
          <w:szCs w:val="28"/>
        </w:rPr>
        <w:t>заместителя главы администрации Дубровского</w:t>
      </w:r>
      <w:r>
        <w:rPr>
          <w:color w:val="000000"/>
          <w:sz w:val="28"/>
          <w:szCs w:val="28"/>
        </w:rPr>
        <w:t xml:space="preserve"> </w:t>
      </w:r>
      <w:r w:rsidRPr="0066387D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 </w:t>
      </w:r>
      <w:r w:rsidRPr="0066387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 </w:t>
      </w:r>
      <w:r w:rsidRPr="00A5221D">
        <w:rPr>
          <w:color w:val="000000"/>
          <w:sz w:val="28"/>
          <w:szCs w:val="28"/>
        </w:rPr>
        <w:t>строительству и экономическому развитию С.Н. Ефименко.</w:t>
      </w:r>
    </w:p>
    <w:p w14:paraId="1F5EC9C4" w14:textId="154973C5" w:rsidR="00A60303" w:rsidRDefault="00A60303" w:rsidP="00A603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14:paraId="3DEB0CEE" w14:textId="77777777" w:rsidR="00D96DFD" w:rsidRDefault="00D96DFD" w:rsidP="00A60303">
      <w:pPr>
        <w:jc w:val="both"/>
        <w:rPr>
          <w:sz w:val="28"/>
          <w:szCs w:val="28"/>
        </w:rPr>
      </w:pPr>
    </w:p>
    <w:p w14:paraId="126F1A61" w14:textId="77777777" w:rsidR="00A60303" w:rsidRDefault="00A60303" w:rsidP="00A60303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960043">
        <w:rPr>
          <w:sz w:val="28"/>
          <w:szCs w:val="28"/>
        </w:rPr>
        <w:t>дминистрации</w:t>
      </w:r>
    </w:p>
    <w:p w14:paraId="4B53BB3A" w14:textId="77777777" w:rsidR="00A60303" w:rsidRDefault="00A60303" w:rsidP="00A60303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Дубровского района                                                                       И.А. Шевелев</w:t>
      </w:r>
    </w:p>
    <w:p w14:paraId="66427E8E" w14:textId="48E3D9B4" w:rsidR="00A60303" w:rsidRDefault="00A60303" w:rsidP="00A60303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823B6C3" w14:textId="77777777" w:rsidR="00D96DFD" w:rsidRDefault="00D96DFD" w:rsidP="00A60303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14:paraId="0CD463BB" w14:textId="77777777" w:rsidR="00D96DFD" w:rsidRDefault="00A60303" w:rsidP="00A60303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FFDE94D" w14:textId="7D5BE16C" w:rsidR="00A60303" w:rsidRDefault="00D96DFD" w:rsidP="00A60303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303">
        <w:rPr>
          <w:sz w:val="28"/>
          <w:szCs w:val="28"/>
        </w:rPr>
        <w:t>Начальник юридического отдела</w:t>
      </w:r>
    </w:p>
    <w:p w14:paraId="6AEBEF09" w14:textId="77777777" w:rsidR="00A60303" w:rsidRDefault="00A60303" w:rsidP="00A60303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______________Н.Ю. Осипова</w:t>
      </w:r>
    </w:p>
    <w:p w14:paraId="783E11B8" w14:textId="77777777" w:rsidR="00A60303" w:rsidRDefault="00A60303" w:rsidP="00A60303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______________</w:t>
      </w:r>
    </w:p>
    <w:p w14:paraId="003ABDF4" w14:textId="77777777" w:rsidR="00A60303" w:rsidRDefault="00A60303" w:rsidP="00A6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Начальник отдела архитектуры</w:t>
      </w:r>
    </w:p>
    <w:p w14:paraId="6895E1BA" w14:textId="77777777" w:rsidR="00A60303" w:rsidRDefault="00A60303" w:rsidP="00A6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градостроительства </w:t>
      </w:r>
    </w:p>
    <w:p w14:paraId="59017D3A" w14:textId="77777777" w:rsidR="00A60303" w:rsidRDefault="00A60303" w:rsidP="00A6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 А.А. Чураков</w:t>
      </w:r>
    </w:p>
    <w:p w14:paraId="292E0E70" w14:textId="77777777" w:rsidR="00A60303" w:rsidRDefault="00A60303" w:rsidP="00A6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</w:t>
      </w:r>
    </w:p>
    <w:p w14:paraId="66EC9588" w14:textId="77777777" w:rsidR="00A60303" w:rsidRPr="00960043" w:rsidRDefault="00A60303" w:rsidP="00A6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1D31811D" w14:textId="77777777" w:rsidR="00A60303" w:rsidRPr="00960043" w:rsidRDefault="00A60303" w:rsidP="00A60303">
      <w:pPr>
        <w:jc w:val="both"/>
        <w:rPr>
          <w:sz w:val="28"/>
          <w:szCs w:val="28"/>
        </w:rPr>
      </w:pPr>
    </w:p>
    <w:p w14:paraId="0F32EEEF" w14:textId="77777777" w:rsidR="00A60303" w:rsidRDefault="00A60303" w:rsidP="00A60303">
      <w:pPr>
        <w:jc w:val="center"/>
        <w:rPr>
          <w:sz w:val="28"/>
          <w:szCs w:val="28"/>
        </w:rPr>
      </w:pPr>
    </w:p>
    <w:p w14:paraId="140E49E9" w14:textId="5FB40EA5" w:rsidR="0020032C" w:rsidRDefault="00335656"/>
    <w:p w14:paraId="19A2B40C" w14:textId="11E1FD9D" w:rsidR="00A60303" w:rsidRDefault="00A60303"/>
    <w:p w14:paraId="25CB2DEE" w14:textId="7EADB848" w:rsidR="00A60303" w:rsidRDefault="00A60303"/>
    <w:p w14:paraId="6983A487" w14:textId="7A4BD157" w:rsidR="00A60303" w:rsidRDefault="00A60303"/>
    <w:p w14:paraId="49AAF1F0" w14:textId="3E105D6D" w:rsidR="00A60303" w:rsidRDefault="00A60303"/>
    <w:p w14:paraId="14DD0541" w14:textId="7E1F3C3E" w:rsidR="00A60303" w:rsidRDefault="00A60303"/>
    <w:p w14:paraId="0F57081E" w14:textId="18DF2877" w:rsidR="00A60303" w:rsidRDefault="00A60303"/>
    <w:p w14:paraId="44200E3C" w14:textId="1CCEE5B2" w:rsidR="00A60303" w:rsidRDefault="00A60303"/>
    <w:p w14:paraId="484EA598" w14:textId="0C33A073" w:rsidR="00A60303" w:rsidRDefault="00A60303"/>
    <w:p w14:paraId="339F024B" w14:textId="7627B8A8" w:rsidR="00A60303" w:rsidRDefault="00A60303"/>
    <w:p w14:paraId="6CE3F4D2" w14:textId="00341CCC" w:rsidR="00A60303" w:rsidRDefault="00A60303"/>
    <w:p w14:paraId="6A415F00" w14:textId="68E6793C" w:rsidR="00A60303" w:rsidRDefault="00A60303"/>
    <w:p w14:paraId="6CC5F326" w14:textId="010DD86B" w:rsidR="00A60303" w:rsidRDefault="00A60303"/>
    <w:p w14:paraId="0B342BA9" w14:textId="6B7B9B01" w:rsidR="00A60303" w:rsidRDefault="00A60303"/>
    <w:p w14:paraId="7FF66BEF" w14:textId="2B97AE14" w:rsidR="00A60303" w:rsidRDefault="00A60303"/>
    <w:p w14:paraId="74FE11A6" w14:textId="51F80C15" w:rsidR="00A60303" w:rsidRDefault="00A60303"/>
    <w:p w14:paraId="33F4685B" w14:textId="42544606" w:rsidR="00A60303" w:rsidRDefault="00A60303"/>
    <w:p w14:paraId="360F1B4A" w14:textId="7C96A7D1" w:rsidR="00A60303" w:rsidRDefault="00A60303"/>
    <w:p w14:paraId="3AB0F722" w14:textId="3205B715" w:rsidR="00A60303" w:rsidRDefault="00A60303"/>
    <w:p w14:paraId="204D7167" w14:textId="56044EEA" w:rsidR="00A60303" w:rsidRDefault="00A60303"/>
    <w:p w14:paraId="7E544052" w14:textId="0134776A" w:rsidR="00A60303" w:rsidRDefault="00A60303"/>
    <w:p w14:paraId="54D5C718" w14:textId="2843B64B" w:rsidR="00A60303" w:rsidRDefault="00A60303"/>
    <w:p w14:paraId="48B520A1" w14:textId="67B1A1F8" w:rsidR="00A60303" w:rsidRDefault="00A60303"/>
    <w:p w14:paraId="249F8D00" w14:textId="17F0EDAD" w:rsidR="00A60303" w:rsidRDefault="00A60303"/>
    <w:p w14:paraId="10DAD3ED" w14:textId="3600E8EA" w:rsidR="00A60303" w:rsidRDefault="00A60303"/>
    <w:p w14:paraId="5BF42D3A" w14:textId="4177EA34" w:rsidR="00A60303" w:rsidRDefault="00A60303"/>
    <w:p w14:paraId="3060A874" w14:textId="072B42A2" w:rsidR="00A60303" w:rsidRDefault="00A60303"/>
    <w:p w14:paraId="21A8082F" w14:textId="464EC9EB" w:rsidR="00A60303" w:rsidRDefault="00A60303"/>
    <w:p w14:paraId="47F39593" w14:textId="3D275804" w:rsidR="00A60303" w:rsidRDefault="00A60303"/>
    <w:p w14:paraId="296870FD" w14:textId="77777777" w:rsidR="00D96DFD" w:rsidRDefault="00D96DFD"/>
    <w:p w14:paraId="24967D1C" w14:textId="3C4A5458" w:rsidR="00A60303" w:rsidRDefault="00A60303"/>
    <w:p w14:paraId="0A927E27" w14:textId="30FE4AE7" w:rsidR="00A60303" w:rsidRDefault="00A60303"/>
    <w:p w14:paraId="268C4441" w14:textId="6E233E43" w:rsidR="00A60303" w:rsidRDefault="00A60303"/>
    <w:p w14:paraId="59188993" w14:textId="1D62A259" w:rsidR="00A60303" w:rsidRDefault="00A60303"/>
    <w:p w14:paraId="6BFAF0EB" w14:textId="14F9573E" w:rsidR="00A60303" w:rsidRDefault="00A60303"/>
    <w:p w14:paraId="3D580AAD" w14:textId="77777777" w:rsidR="00A60303" w:rsidRPr="00A60303" w:rsidRDefault="00A60303" w:rsidP="00A60303">
      <w:pPr>
        <w:jc w:val="right"/>
        <w:rPr>
          <w:bCs/>
          <w:sz w:val="22"/>
          <w:szCs w:val="22"/>
        </w:rPr>
      </w:pPr>
      <w:r w:rsidRPr="00A60303">
        <w:rPr>
          <w:bCs/>
          <w:sz w:val="22"/>
          <w:szCs w:val="22"/>
        </w:rPr>
        <w:t>Приложение</w:t>
      </w:r>
    </w:p>
    <w:p w14:paraId="759E6995" w14:textId="1521A7BA" w:rsidR="00A60303" w:rsidRPr="00A60303" w:rsidRDefault="00A60303" w:rsidP="00A60303">
      <w:pPr>
        <w:jc w:val="right"/>
        <w:rPr>
          <w:bCs/>
          <w:sz w:val="22"/>
          <w:szCs w:val="22"/>
        </w:rPr>
      </w:pPr>
      <w:r w:rsidRPr="00A60303">
        <w:rPr>
          <w:bCs/>
          <w:sz w:val="22"/>
          <w:szCs w:val="22"/>
        </w:rPr>
        <w:t>к постановлению администрации</w:t>
      </w:r>
    </w:p>
    <w:p w14:paraId="5945780E" w14:textId="472C5A4B" w:rsidR="00A60303" w:rsidRPr="00A60303" w:rsidRDefault="00A60303" w:rsidP="00A60303">
      <w:pPr>
        <w:jc w:val="right"/>
        <w:rPr>
          <w:bCs/>
          <w:sz w:val="22"/>
          <w:szCs w:val="22"/>
        </w:rPr>
      </w:pPr>
      <w:r w:rsidRPr="00A60303">
        <w:rPr>
          <w:bCs/>
          <w:sz w:val="22"/>
          <w:szCs w:val="22"/>
        </w:rPr>
        <w:t>Дубровского района</w:t>
      </w:r>
    </w:p>
    <w:p w14:paraId="591BA5E6" w14:textId="0B90D347" w:rsidR="00A60303" w:rsidRPr="00A60303" w:rsidRDefault="00A60303" w:rsidP="00A60303">
      <w:pPr>
        <w:jc w:val="right"/>
        <w:rPr>
          <w:bCs/>
          <w:sz w:val="22"/>
          <w:szCs w:val="22"/>
        </w:rPr>
      </w:pPr>
      <w:r w:rsidRPr="00A60303">
        <w:rPr>
          <w:bCs/>
          <w:sz w:val="22"/>
          <w:szCs w:val="22"/>
        </w:rPr>
        <w:t xml:space="preserve">от __________2020 </w:t>
      </w:r>
      <w:proofErr w:type="gramStart"/>
      <w:r w:rsidRPr="00A60303">
        <w:rPr>
          <w:bCs/>
          <w:sz w:val="22"/>
          <w:szCs w:val="22"/>
        </w:rPr>
        <w:t>г  №</w:t>
      </w:r>
      <w:proofErr w:type="gramEnd"/>
      <w:r w:rsidRPr="00A60303">
        <w:rPr>
          <w:bCs/>
          <w:sz w:val="22"/>
          <w:szCs w:val="22"/>
        </w:rPr>
        <w:t xml:space="preserve"> _____</w:t>
      </w:r>
    </w:p>
    <w:p w14:paraId="14B84937" w14:textId="77777777" w:rsidR="00A60303" w:rsidRPr="00A60303" w:rsidRDefault="00A60303" w:rsidP="00A60303">
      <w:pPr>
        <w:jc w:val="right"/>
        <w:rPr>
          <w:b/>
          <w:bCs/>
          <w:sz w:val="24"/>
        </w:rPr>
      </w:pPr>
    </w:p>
    <w:p w14:paraId="7EC88B50" w14:textId="00AA5749" w:rsidR="00A60303" w:rsidRDefault="00A60303" w:rsidP="00A60303">
      <w:pPr>
        <w:jc w:val="right"/>
        <w:rPr>
          <w:b/>
          <w:bCs/>
          <w:sz w:val="24"/>
        </w:rPr>
      </w:pPr>
    </w:p>
    <w:p w14:paraId="497293E4" w14:textId="77777777" w:rsidR="00A60303" w:rsidRDefault="00A60303" w:rsidP="00A60303">
      <w:pPr>
        <w:rPr>
          <w:b/>
          <w:bCs/>
          <w:sz w:val="24"/>
        </w:rPr>
      </w:pPr>
    </w:p>
    <w:p w14:paraId="74B971E2" w14:textId="77777777" w:rsidR="00A60303" w:rsidRDefault="00A60303" w:rsidP="00A60303">
      <w:pPr>
        <w:jc w:val="center"/>
        <w:rPr>
          <w:b/>
          <w:bCs/>
          <w:sz w:val="24"/>
        </w:rPr>
      </w:pPr>
    </w:p>
    <w:p w14:paraId="796A3728" w14:textId="330CA666" w:rsidR="00A60303" w:rsidRPr="00D96DFD" w:rsidRDefault="00A60303" w:rsidP="00D96DFD">
      <w:pPr>
        <w:jc w:val="center"/>
        <w:rPr>
          <w:b/>
          <w:bCs/>
          <w:sz w:val="24"/>
        </w:rPr>
      </w:pPr>
      <w:r w:rsidRPr="00A02F3B">
        <w:rPr>
          <w:b/>
          <w:bCs/>
          <w:sz w:val="24"/>
        </w:rPr>
        <w:t>АДМИНИСТРАТИВНЫЙ РЕГЛАМЕНТ</w:t>
      </w:r>
    </w:p>
    <w:p w14:paraId="6B387FE3" w14:textId="77777777" w:rsidR="00A60303" w:rsidRPr="00D96DFD" w:rsidRDefault="00A60303" w:rsidP="00A60303">
      <w:pPr>
        <w:autoSpaceDE w:val="0"/>
        <w:autoSpaceDN w:val="0"/>
        <w:adjustRightInd w:val="0"/>
        <w:jc w:val="center"/>
        <w:rPr>
          <w:b/>
          <w:sz w:val="24"/>
        </w:rPr>
      </w:pPr>
      <w:r w:rsidRPr="00D96DFD">
        <w:rPr>
          <w:b/>
          <w:sz w:val="24"/>
        </w:rPr>
        <w:t xml:space="preserve">ПРЕДОСТАВЛЕНИЯ МУНИЦИПАЛЬНОЙ УСЛУГИ </w:t>
      </w:r>
    </w:p>
    <w:p w14:paraId="718F2604" w14:textId="69C48419" w:rsidR="00D96DFD" w:rsidRPr="00D96DFD" w:rsidRDefault="00A60303" w:rsidP="00D96DFD">
      <w:pPr>
        <w:autoSpaceDE w:val="0"/>
        <w:autoSpaceDN w:val="0"/>
        <w:adjustRightInd w:val="0"/>
        <w:jc w:val="center"/>
        <w:rPr>
          <w:b/>
          <w:sz w:val="24"/>
        </w:rPr>
      </w:pPr>
      <w:r w:rsidRPr="00D96DFD">
        <w:rPr>
          <w:b/>
          <w:sz w:val="24"/>
        </w:rPr>
        <w:t>«ПРЕДОСТАВЛЕНИЕ РАЗРЕШЕНИЯ НА ОТКЛОНЕНИЕ ОТ ПРЕДЕЛЬНЫХ ПАРАМЕТРОВ РАЗРЕШЕННОГО СТРОИТЕЛЬСТВА</w:t>
      </w:r>
      <w:r w:rsidR="00D96DFD" w:rsidRPr="00D96DFD">
        <w:rPr>
          <w:b/>
          <w:sz w:val="24"/>
        </w:rPr>
        <w:t>»</w:t>
      </w:r>
    </w:p>
    <w:p w14:paraId="250EB77D" w14:textId="77777777" w:rsidR="00A60303" w:rsidRPr="00933441" w:rsidRDefault="00A60303" w:rsidP="00A603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0A1FF3E" w14:textId="77777777" w:rsidR="00A60303" w:rsidRPr="00933441" w:rsidRDefault="00A60303" w:rsidP="00A60303">
      <w:pPr>
        <w:autoSpaceDE w:val="0"/>
        <w:autoSpaceDN w:val="0"/>
        <w:adjustRightInd w:val="0"/>
        <w:spacing w:after="240" w:line="360" w:lineRule="auto"/>
        <w:contextualSpacing/>
        <w:jc w:val="center"/>
        <w:rPr>
          <w:sz w:val="28"/>
          <w:szCs w:val="28"/>
        </w:rPr>
      </w:pPr>
      <w:r w:rsidRPr="00933441">
        <w:rPr>
          <w:sz w:val="28"/>
          <w:szCs w:val="28"/>
        </w:rPr>
        <w:t>I. ОБЩИЕ ПОЛОЖЕНИЯ</w:t>
      </w:r>
    </w:p>
    <w:p w14:paraId="21C9B648" w14:textId="77777777" w:rsidR="00A60303" w:rsidRPr="00685609" w:rsidRDefault="00A60303" w:rsidP="00A6030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09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5262A9F1" w14:textId="69EC1FA7" w:rsidR="00A60303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85609">
        <w:rPr>
          <w:sz w:val="24"/>
        </w:rPr>
        <w:t>1.1. Настоящий административный регламент предоставления муниципальной услуги «</w:t>
      </w:r>
      <w:r>
        <w:rPr>
          <w:sz w:val="24"/>
        </w:rPr>
        <w:t>П</w:t>
      </w:r>
      <w:r w:rsidRPr="00E6177B">
        <w:rPr>
          <w:sz w:val="24"/>
        </w:rPr>
        <w:t>редоставление разрешения на отклонение от предельных параметров разрешенного строительства</w:t>
      </w:r>
      <w:r w:rsidRPr="00685609">
        <w:rPr>
          <w:sz w:val="24"/>
        </w:rPr>
        <w:t>» (далее</w:t>
      </w:r>
      <w:r>
        <w:rPr>
          <w:sz w:val="24"/>
        </w:rPr>
        <w:t xml:space="preserve"> </w:t>
      </w:r>
      <w:r w:rsidRPr="00685609">
        <w:rPr>
          <w:sz w:val="24"/>
        </w:rPr>
        <w:t xml:space="preserve"> – Регламент), устанавливает стандарт предоставления муниципальной услуги, состав, сроки и последовательность административных процедур (действий) при</w:t>
      </w:r>
      <w:r>
        <w:rPr>
          <w:sz w:val="24"/>
        </w:rPr>
        <w:t xml:space="preserve"> </w:t>
      </w:r>
      <w:r w:rsidRPr="00685609">
        <w:rPr>
          <w:sz w:val="24"/>
        </w:rPr>
        <w:t xml:space="preserve">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</w:t>
      </w:r>
      <w:r w:rsidR="00D96DFD">
        <w:rPr>
          <w:sz w:val="24"/>
        </w:rPr>
        <w:t>Дубровского</w:t>
      </w:r>
      <w:r>
        <w:rPr>
          <w:sz w:val="24"/>
        </w:rPr>
        <w:t xml:space="preserve"> района</w:t>
      </w:r>
      <w:r>
        <w:rPr>
          <w:sz w:val="16"/>
          <w:szCs w:val="16"/>
        </w:rPr>
        <w:t xml:space="preserve">   </w:t>
      </w:r>
      <w:r w:rsidRPr="00685609">
        <w:rPr>
          <w:sz w:val="24"/>
        </w:rPr>
        <w:t xml:space="preserve"> (далее – Администрация)</w:t>
      </w:r>
      <w:r>
        <w:rPr>
          <w:sz w:val="24"/>
        </w:rPr>
        <w:t xml:space="preserve">, </w:t>
      </w:r>
      <w:r w:rsidRPr="00685609">
        <w:rPr>
          <w:sz w:val="24"/>
        </w:rPr>
        <w:t>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14:paraId="2E1E6ED3" w14:textId="77777777" w:rsidR="00A60303" w:rsidRPr="00685609" w:rsidRDefault="00A60303" w:rsidP="00A60303">
      <w:pPr>
        <w:autoSpaceDE w:val="0"/>
        <w:autoSpaceDN w:val="0"/>
        <w:adjustRightInd w:val="0"/>
        <w:contextualSpacing/>
        <w:jc w:val="both"/>
        <w:rPr>
          <w:sz w:val="24"/>
        </w:rPr>
      </w:pPr>
    </w:p>
    <w:p w14:paraId="608E5A2F" w14:textId="77777777" w:rsidR="00A60303" w:rsidRPr="00685609" w:rsidRDefault="00A60303" w:rsidP="00A6030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09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467BE467" w14:textId="3C4FF054" w:rsidR="00600492" w:rsidRPr="00600492" w:rsidRDefault="00A60303" w:rsidP="0060049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C0A02">
        <w:rPr>
          <w:sz w:val="24"/>
        </w:rPr>
        <w:t>2.1.</w:t>
      </w:r>
      <w:r w:rsidR="00600492">
        <w:rPr>
          <w:sz w:val="24"/>
        </w:rPr>
        <w:t xml:space="preserve"> </w:t>
      </w:r>
      <w:r w:rsidRPr="00AC0A02">
        <w:rPr>
          <w:sz w:val="24"/>
        </w:rPr>
        <w:t>Муниципальная услуга предоставляется правообладателю</w:t>
      </w:r>
      <w:r>
        <w:rPr>
          <w:sz w:val="24"/>
        </w:rPr>
        <w:t xml:space="preserve"> (</w:t>
      </w:r>
      <w:r w:rsidRPr="002C5C1B">
        <w:rPr>
          <w:sz w:val="24"/>
        </w:rPr>
        <w:t>физическому/юридическому лицу (его представителю, полномочия которого оформляются в порядке, установленном законодательством Российской Федерации)</w:t>
      </w:r>
      <w:r>
        <w:rPr>
          <w:sz w:val="24"/>
        </w:rPr>
        <w:t>)</w:t>
      </w:r>
      <w:r w:rsidRPr="00AC0A02">
        <w:rPr>
          <w:sz w:val="24"/>
        </w:rPr>
        <w:t xml:space="preserve"> земельн</w:t>
      </w:r>
      <w:r w:rsidR="00600492">
        <w:rPr>
          <w:sz w:val="24"/>
        </w:rPr>
        <w:t>ых</w:t>
      </w:r>
      <w:r w:rsidRPr="00AC0A02">
        <w:rPr>
          <w:sz w:val="24"/>
        </w:rPr>
        <w:t xml:space="preserve"> участк</w:t>
      </w:r>
      <w:r w:rsidR="00600492">
        <w:rPr>
          <w:sz w:val="24"/>
        </w:rPr>
        <w:t>ов</w:t>
      </w:r>
      <w:r>
        <w:rPr>
          <w:sz w:val="24"/>
        </w:rPr>
        <w:t xml:space="preserve"> </w:t>
      </w:r>
      <w:r w:rsidRPr="002C5C1B">
        <w:rPr>
          <w:sz w:val="24"/>
        </w:rPr>
        <w:t xml:space="preserve">на территории </w:t>
      </w:r>
      <w:r w:rsidR="00D96DFD">
        <w:rPr>
          <w:sz w:val="24"/>
        </w:rPr>
        <w:t>Дубровского</w:t>
      </w:r>
      <w:r>
        <w:rPr>
          <w:sz w:val="24"/>
        </w:rPr>
        <w:t xml:space="preserve"> муниципального</w:t>
      </w:r>
      <w:r w:rsidR="00600492">
        <w:rPr>
          <w:sz w:val="24"/>
        </w:rPr>
        <w:t xml:space="preserve"> района</w:t>
      </w:r>
      <w:r>
        <w:rPr>
          <w:sz w:val="24"/>
        </w:rPr>
        <w:t xml:space="preserve"> </w:t>
      </w:r>
      <w:r w:rsidR="00600492" w:rsidRPr="00600492">
        <w:rPr>
          <w:sz w:val="24"/>
        </w:rPr>
        <w:t>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14:paraId="65B1CFE1" w14:textId="2262A638" w:rsidR="00600492" w:rsidRPr="00600492" w:rsidRDefault="00600492" w:rsidP="00600492">
      <w:pPr>
        <w:autoSpaceDE w:val="0"/>
        <w:autoSpaceDN w:val="0"/>
        <w:adjustRightInd w:val="0"/>
        <w:jc w:val="both"/>
        <w:rPr>
          <w:bCs/>
          <w:sz w:val="24"/>
        </w:rPr>
      </w:pPr>
      <w:r>
        <w:rPr>
          <w:bCs/>
          <w:sz w:val="24"/>
        </w:rPr>
        <w:t xml:space="preserve">          2.2. </w:t>
      </w:r>
      <w:r w:rsidRPr="00600492">
        <w:rPr>
          <w:bCs/>
          <w:sz w:val="24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14:paraId="54B15796" w14:textId="77777777" w:rsidR="00D96DFD" w:rsidRPr="00685609" w:rsidRDefault="00D96DFD" w:rsidP="0060049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B58ED1C" w14:textId="77777777" w:rsidR="00A60303" w:rsidRPr="00685609" w:rsidRDefault="00A60303" w:rsidP="00A6030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09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1D8D38A5" w14:textId="6DA97BD5" w:rsidR="00A60303" w:rsidRPr="00420CED" w:rsidRDefault="00A60303" w:rsidP="00A60303">
      <w:pPr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420CED">
        <w:rPr>
          <w:sz w:val="24"/>
        </w:rPr>
        <w:t>3.1. Порядок получения информации по вопросам предоставления муниципальной услуги</w:t>
      </w:r>
      <w:r w:rsidR="00033C6D">
        <w:rPr>
          <w:sz w:val="24"/>
        </w:rPr>
        <w:t>.</w:t>
      </w:r>
    </w:p>
    <w:p w14:paraId="0D2912FA" w14:textId="0A1F4BBE" w:rsidR="00033C6D" w:rsidRPr="00033C6D" w:rsidRDefault="00033C6D" w:rsidP="00033C6D">
      <w:pPr>
        <w:shd w:val="clear" w:color="auto" w:fill="FFFFFF"/>
        <w:ind w:firstLine="709"/>
        <w:jc w:val="both"/>
        <w:rPr>
          <w:sz w:val="24"/>
        </w:rPr>
      </w:pPr>
      <w:r w:rsidRPr="00033C6D">
        <w:rPr>
          <w:sz w:val="24"/>
        </w:rPr>
        <w:t>3.1.1. Информирование граждан о порядке предоставления муниципальной услуги осуществляется специалистами отдела архитектуры и градостроительства администрации Дубровского района.</w:t>
      </w:r>
    </w:p>
    <w:p w14:paraId="7BC9AFCC" w14:textId="77777777" w:rsidR="00033C6D" w:rsidRPr="00033C6D" w:rsidRDefault="00033C6D" w:rsidP="00033C6D">
      <w:pPr>
        <w:ind w:firstLine="709"/>
        <w:jc w:val="both"/>
        <w:rPr>
          <w:sz w:val="24"/>
        </w:rPr>
      </w:pPr>
      <w:r w:rsidRPr="00033C6D">
        <w:rPr>
          <w:sz w:val="24"/>
          <w:bdr w:val="none" w:sz="0" w:space="0" w:color="auto" w:frame="1"/>
        </w:rPr>
        <w:t>Получение информации заявителями по вопросам предоставления муниципальной услуги, сведений о ходе предоставления муниципальной услуги осуществляется:</w:t>
      </w:r>
    </w:p>
    <w:p w14:paraId="036A210B" w14:textId="77777777" w:rsidR="00033C6D" w:rsidRPr="00033C6D" w:rsidRDefault="00033C6D" w:rsidP="00033C6D">
      <w:pPr>
        <w:ind w:firstLine="709"/>
        <w:jc w:val="both"/>
        <w:rPr>
          <w:sz w:val="24"/>
          <w:bdr w:val="none" w:sz="0" w:space="0" w:color="auto" w:frame="1"/>
        </w:rPr>
      </w:pPr>
      <w:r w:rsidRPr="00033C6D">
        <w:rPr>
          <w:sz w:val="24"/>
          <w:bdr w:val="none" w:sz="0" w:space="0" w:color="auto" w:frame="1"/>
        </w:rPr>
        <w:t>при устном обращении;</w:t>
      </w:r>
    </w:p>
    <w:p w14:paraId="19826742" w14:textId="77777777" w:rsidR="00033C6D" w:rsidRPr="00033C6D" w:rsidRDefault="00033C6D" w:rsidP="00033C6D">
      <w:pPr>
        <w:ind w:firstLine="709"/>
        <w:jc w:val="both"/>
        <w:rPr>
          <w:sz w:val="24"/>
          <w:bdr w:val="none" w:sz="0" w:space="0" w:color="auto" w:frame="1"/>
        </w:rPr>
      </w:pPr>
      <w:r w:rsidRPr="00033C6D">
        <w:rPr>
          <w:sz w:val="24"/>
          <w:bdr w:val="none" w:sz="0" w:space="0" w:color="auto" w:frame="1"/>
        </w:rPr>
        <w:t>при письменном обращении;</w:t>
      </w:r>
    </w:p>
    <w:p w14:paraId="3AC014A9" w14:textId="77777777" w:rsidR="00033C6D" w:rsidRPr="00033C6D" w:rsidRDefault="00033C6D" w:rsidP="00033C6D">
      <w:pPr>
        <w:ind w:firstLine="709"/>
        <w:jc w:val="both"/>
        <w:rPr>
          <w:sz w:val="24"/>
          <w:bdr w:val="none" w:sz="0" w:space="0" w:color="auto" w:frame="1"/>
        </w:rPr>
      </w:pPr>
      <w:r w:rsidRPr="00033C6D">
        <w:rPr>
          <w:sz w:val="24"/>
          <w:bdr w:val="none" w:sz="0" w:space="0" w:color="auto" w:frame="1"/>
        </w:rPr>
        <w:t>по телефону;</w:t>
      </w:r>
    </w:p>
    <w:p w14:paraId="75E56E62" w14:textId="77777777" w:rsidR="00033C6D" w:rsidRPr="00033C6D" w:rsidRDefault="00033C6D" w:rsidP="00033C6D">
      <w:pPr>
        <w:ind w:firstLine="709"/>
        <w:jc w:val="both"/>
        <w:rPr>
          <w:sz w:val="24"/>
        </w:rPr>
      </w:pPr>
      <w:r w:rsidRPr="00033C6D">
        <w:rPr>
          <w:sz w:val="24"/>
          <w:bdr w:val="none" w:sz="0" w:space="0" w:color="auto" w:frame="1"/>
        </w:rPr>
        <w:t>с использованием электронной почты;</w:t>
      </w:r>
    </w:p>
    <w:p w14:paraId="7DC8A161" w14:textId="77777777" w:rsidR="00033C6D" w:rsidRPr="00033C6D" w:rsidRDefault="00033C6D" w:rsidP="00033C6D">
      <w:pPr>
        <w:ind w:firstLine="709"/>
        <w:jc w:val="both"/>
        <w:rPr>
          <w:sz w:val="24"/>
          <w:bdr w:val="none" w:sz="0" w:space="0" w:color="auto" w:frame="1"/>
        </w:rPr>
      </w:pPr>
      <w:r w:rsidRPr="00033C6D">
        <w:rPr>
          <w:sz w:val="24"/>
          <w:bdr w:val="none" w:sz="0" w:space="0" w:color="auto" w:frame="1"/>
        </w:rPr>
        <w:t>с использованием информационно-телекоммуникационной сети «Интернет».</w:t>
      </w:r>
    </w:p>
    <w:p w14:paraId="14E40924" w14:textId="20ADA08A" w:rsidR="00033C6D" w:rsidRPr="00033C6D" w:rsidRDefault="00033C6D" w:rsidP="00033C6D">
      <w:pPr>
        <w:shd w:val="clear" w:color="auto" w:fill="FFFFFF"/>
        <w:ind w:firstLine="709"/>
        <w:jc w:val="both"/>
        <w:rPr>
          <w:sz w:val="24"/>
        </w:rPr>
      </w:pPr>
      <w:r w:rsidRPr="00033C6D">
        <w:rPr>
          <w:sz w:val="24"/>
        </w:rPr>
        <w:t>3.1.2. Информация о порядке предоставления муниципальной услуги содержит следующие сведения:</w:t>
      </w:r>
    </w:p>
    <w:p w14:paraId="0B3F6A25" w14:textId="77777777" w:rsidR="00033C6D" w:rsidRPr="00033C6D" w:rsidRDefault="00033C6D" w:rsidP="00033C6D">
      <w:pPr>
        <w:shd w:val="clear" w:color="auto" w:fill="FFFFFF"/>
        <w:ind w:firstLine="709"/>
        <w:jc w:val="both"/>
        <w:rPr>
          <w:sz w:val="24"/>
        </w:rPr>
      </w:pPr>
      <w:r w:rsidRPr="00033C6D">
        <w:rPr>
          <w:sz w:val="24"/>
        </w:rPr>
        <w:lastRenderedPageBreak/>
        <w:t>1) наименование и почтовые адреса администрации Дубровского района, ответственного за предоставление муниципальной услуги;</w:t>
      </w:r>
    </w:p>
    <w:p w14:paraId="1AD7CC89" w14:textId="77777777" w:rsidR="00033C6D" w:rsidRPr="00033C6D" w:rsidRDefault="00033C6D" w:rsidP="00033C6D">
      <w:pPr>
        <w:shd w:val="clear" w:color="auto" w:fill="FFFFFF"/>
        <w:ind w:firstLine="709"/>
        <w:jc w:val="both"/>
        <w:rPr>
          <w:sz w:val="24"/>
        </w:rPr>
      </w:pPr>
      <w:r w:rsidRPr="00033C6D">
        <w:rPr>
          <w:sz w:val="24"/>
        </w:rPr>
        <w:t>2) справочные номера телефонов администрации Дубровского района, ответственного за предоставление муниципальной услуги;</w:t>
      </w:r>
    </w:p>
    <w:p w14:paraId="63CE54FF" w14:textId="77777777" w:rsidR="00033C6D" w:rsidRPr="00033C6D" w:rsidRDefault="00033C6D" w:rsidP="00033C6D">
      <w:pPr>
        <w:shd w:val="clear" w:color="auto" w:fill="FFFFFF"/>
        <w:ind w:firstLine="709"/>
        <w:jc w:val="both"/>
        <w:rPr>
          <w:sz w:val="24"/>
        </w:rPr>
      </w:pPr>
      <w:r w:rsidRPr="00033C6D">
        <w:rPr>
          <w:sz w:val="24"/>
        </w:rPr>
        <w:t>3) адрес официального сайта Дубровского муниципального района в информационно-телекоммуникационной сети «Интернет»;</w:t>
      </w:r>
    </w:p>
    <w:p w14:paraId="7D9FA16F" w14:textId="77777777" w:rsidR="00033C6D" w:rsidRPr="00033C6D" w:rsidRDefault="00033C6D" w:rsidP="00033C6D">
      <w:pPr>
        <w:shd w:val="clear" w:color="auto" w:fill="FFFFFF"/>
        <w:ind w:firstLine="709"/>
        <w:jc w:val="both"/>
        <w:rPr>
          <w:sz w:val="24"/>
        </w:rPr>
      </w:pPr>
      <w:r w:rsidRPr="00033C6D">
        <w:rPr>
          <w:sz w:val="24"/>
        </w:rPr>
        <w:t>4) график работы администрации Дубровского района и ее уполномоченного органа, ответственного за предоставление муниципальной услуги;</w:t>
      </w:r>
    </w:p>
    <w:p w14:paraId="7001279E" w14:textId="77777777" w:rsidR="00033C6D" w:rsidRPr="00033C6D" w:rsidRDefault="00033C6D" w:rsidP="00033C6D">
      <w:pPr>
        <w:shd w:val="clear" w:color="auto" w:fill="FFFFFF"/>
        <w:ind w:firstLine="709"/>
        <w:jc w:val="both"/>
        <w:rPr>
          <w:sz w:val="24"/>
        </w:rPr>
      </w:pPr>
      <w:r w:rsidRPr="00033C6D">
        <w:rPr>
          <w:sz w:val="24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14:paraId="7759C1D2" w14:textId="77777777" w:rsidR="00033C6D" w:rsidRPr="00033C6D" w:rsidRDefault="00033C6D" w:rsidP="00033C6D">
      <w:pPr>
        <w:shd w:val="clear" w:color="auto" w:fill="FFFFFF"/>
        <w:ind w:firstLine="709"/>
        <w:jc w:val="both"/>
        <w:rPr>
          <w:sz w:val="24"/>
        </w:rPr>
      </w:pPr>
      <w:r w:rsidRPr="00033C6D">
        <w:rPr>
          <w:sz w:val="24"/>
        </w:rPr>
        <w:t>6) перечень документов, необходимых для получения муниципальной услуги;</w:t>
      </w:r>
    </w:p>
    <w:p w14:paraId="496D8502" w14:textId="77777777" w:rsidR="00033C6D" w:rsidRPr="00033C6D" w:rsidRDefault="00033C6D" w:rsidP="00033C6D">
      <w:pPr>
        <w:shd w:val="clear" w:color="auto" w:fill="FFFFFF"/>
        <w:ind w:firstLine="709"/>
        <w:jc w:val="both"/>
        <w:rPr>
          <w:sz w:val="24"/>
        </w:rPr>
      </w:pPr>
      <w:r w:rsidRPr="00033C6D">
        <w:rPr>
          <w:sz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14:paraId="099470FA" w14:textId="77777777" w:rsidR="00033C6D" w:rsidRPr="00033C6D" w:rsidRDefault="00033C6D" w:rsidP="00033C6D">
      <w:pPr>
        <w:shd w:val="clear" w:color="auto" w:fill="FFFFFF"/>
        <w:ind w:firstLine="709"/>
        <w:jc w:val="both"/>
        <w:rPr>
          <w:sz w:val="24"/>
        </w:rPr>
      </w:pPr>
      <w:r w:rsidRPr="00033C6D">
        <w:rPr>
          <w:sz w:val="24"/>
        </w:rPr>
        <w:t>8) текст административного регламента с приложениями;</w:t>
      </w:r>
    </w:p>
    <w:p w14:paraId="1EBED2BB" w14:textId="77777777" w:rsidR="00033C6D" w:rsidRPr="00033C6D" w:rsidRDefault="00033C6D" w:rsidP="00033C6D">
      <w:pPr>
        <w:shd w:val="clear" w:color="auto" w:fill="FFFFFF"/>
        <w:ind w:firstLine="709"/>
        <w:jc w:val="both"/>
        <w:rPr>
          <w:sz w:val="24"/>
        </w:rPr>
      </w:pPr>
      <w:r w:rsidRPr="00033C6D">
        <w:rPr>
          <w:sz w:val="24"/>
        </w:rPr>
        <w:t>9) краткое описание порядка предоставления муниципальной услуги;</w:t>
      </w:r>
    </w:p>
    <w:p w14:paraId="19A71459" w14:textId="77777777" w:rsidR="00033C6D" w:rsidRPr="00033C6D" w:rsidRDefault="00033C6D" w:rsidP="00033C6D">
      <w:pPr>
        <w:shd w:val="clear" w:color="auto" w:fill="FFFFFF"/>
        <w:ind w:firstLine="709"/>
        <w:jc w:val="both"/>
        <w:rPr>
          <w:sz w:val="24"/>
        </w:rPr>
      </w:pPr>
      <w:r w:rsidRPr="00033C6D">
        <w:rPr>
          <w:sz w:val="24"/>
        </w:rPr>
        <w:t xml:space="preserve">10) образцы оформления документов, необходимых для получения муниципальной услуги, и требования к ним.  </w:t>
      </w:r>
    </w:p>
    <w:p w14:paraId="39C44797" w14:textId="26DCF8A4" w:rsidR="00033C6D" w:rsidRPr="00033C6D" w:rsidRDefault="00033C6D" w:rsidP="00033C6D">
      <w:pPr>
        <w:jc w:val="both"/>
        <w:rPr>
          <w:sz w:val="24"/>
        </w:rPr>
      </w:pPr>
      <w:r w:rsidRPr="00033C6D">
        <w:rPr>
          <w:sz w:val="24"/>
        </w:rPr>
        <w:t xml:space="preserve">    </w:t>
      </w:r>
      <w:r w:rsidRPr="00033C6D">
        <w:rPr>
          <w:sz w:val="24"/>
        </w:rPr>
        <w:tab/>
        <w:t>3.1.3. Информацию о порядке предоставления муниципальной услуги можно получить:</w:t>
      </w:r>
    </w:p>
    <w:p w14:paraId="39FB3A9B" w14:textId="77777777" w:rsidR="00033C6D" w:rsidRPr="00033C6D" w:rsidRDefault="00033C6D" w:rsidP="00033C6D">
      <w:pPr>
        <w:jc w:val="both"/>
        <w:rPr>
          <w:sz w:val="24"/>
        </w:rPr>
      </w:pPr>
      <w:r w:rsidRPr="00033C6D">
        <w:rPr>
          <w:sz w:val="24"/>
        </w:rPr>
        <w:t xml:space="preserve">          Информация и консультации по предоставлению муниципальной услуги могут быть получены путем обращения в Администрацию Дубровского района по телефону, при личном приеме, путем обращения в письменной форме. Если обращение за информацией или консультацией осуществляется в письменной форме, то ответ дается в течение 30 дней со дня регистрации обращения в Администрацию Дубровского района.</w:t>
      </w:r>
    </w:p>
    <w:p w14:paraId="76042279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>Прием заявлений и документов, связанных с предоставлением Муниципальной услуги, осуществляется по адресу Администрации:</w:t>
      </w:r>
    </w:p>
    <w:p w14:paraId="17AB77D1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bookmarkStart w:id="3" w:name="_Hlk50458628"/>
      <w:r w:rsidRPr="00033C6D">
        <w:rPr>
          <w:sz w:val="24"/>
        </w:rPr>
        <w:t>242750, Брянская область, Дубровский район, п. Дубровка, ул. Победы, д. 18</w:t>
      </w:r>
      <w:bookmarkEnd w:id="3"/>
      <w:r w:rsidRPr="00033C6D">
        <w:rPr>
          <w:sz w:val="24"/>
        </w:rPr>
        <w:t>.</w:t>
      </w:r>
    </w:p>
    <w:p w14:paraId="28204A25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 xml:space="preserve">Электронный адрес </w:t>
      </w:r>
      <w:proofErr w:type="gramStart"/>
      <w:r w:rsidRPr="00033C6D">
        <w:rPr>
          <w:sz w:val="24"/>
        </w:rPr>
        <w:t xml:space="preserve">Администрации:   </w:t>
      </w:r>
      <w:proofErr w:type="gramEnd"/>
      <w:r w:rsidRPr="00033C6D">
        <w:rPr>
          <w:sz w:val="24"/>
        </w:rPr>
        <w:t xml:space="preserve"> </w:t>
      </w:r>
      <w:hyperlink r:id="rId6" w:history="1">
        <w:r w:rsidRPr="00033C6D">
          <w:rPr>
            <w:color w:val="0000FF"/>
            <w:sz w:val="24"/>
            <w:u w:val="single"/>
          </w:rPr>
          <w:t>dbradm@online.debryansk.ru</w:t>
        </w:r>
      </w:hyperlink>
      <w:r w:rsidRPr="00033C6D">
        <w:rPr>
          <w:sz w:val="24"/>
        </w:rPr>
        <w:t xml:space="preserve"> </w:t>
      </w:r>
    </w:p>
    <w:p w14:paraId="79C93046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bookmarkStart w:id="4" w:name="_Hlk50458703"/>
      <w:r w:rsidRPr="00033C6D">
        <w:rPr>
          <w:sz w:val="24"/>
        </w:rPr>
        <w:t xml:space="preserve">Телефон/факс: </w:t>
      </w:r>
      <w:bookmarkStart w:id="5" w:name="_Hlk50634191"/>
      <w:r w:rsidRPr="00033C6D">
        <w:rPr>
          <w:sz w:val="24"/>
        </w:rPr>
        <w:t>(48332) 9-15-25</w:t>
      </w:r>
      <w:bookmarkEnd w:id="5"/>
      <w:r w:rsidRPr="00033C6D">
        <w:rPr>
          <w:sz w:val="24"/>
        </w:rPr>
        <w:t>; 9-12-83,</w:t>
      </w:r>
    </w:p>
    <w:p w14:paraId="364DEE88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 xml:space="preserve">отдел архитектуры и градостроительства администрации Дубровского района: </w:t>
      </w:r>
      <w:proofErr w:type="gramStart"/>
      <w:r w:rsidRPr="00033C6D">
        <w:rPr>
          <w:sz w:val="24"/>
        </w:rPr>
        <w:t>телефон  (</w:t>
      </w:r>
      <w:proofErr w:type="gramEnd"/>
      <w:r w:rsidRPr="00033C6D">
        <w:rPr>
          <w:sz w:val="24"/>
        </w:rPr>
        <w:t>48332) 9-14-03.</w:t>
      </w:r>
    </w:p>
    <w:bookmarkEnd w:id="4"/>
    <w:p w14:paraId="66C4B00B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 xml:space="preserve">Официальный сайт Дубровского муниципального района в сети Интернет: </w:t>
      </w:r>
      <w:hyperlink r:id="rId7" w:history="1">
        <w:r w:rsidRPr="00033C6D">
          <w:rPr>
            <w:color w:val="0000FF"/>
            <w:sz w:val="24"/>
            <w:u w:val="single"/>
          </w:rPr>
          <w:t>http://www.admdubrovka.ru/</w:t>
        </w:r>
      </w:hyperlink>
      <w:r w:rsidRPr="00033C6D">
        <w:rPr>
          <w:sz w:val="24"/>
        </w:rPr>
        <w:t xml:space="preserve"> </w:t>
      </w:r>
    </w:p>
    <w:p w14:paraId="22A291A1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Сведения о графике (режиме) работы:</w:t>
      </w:r>
    </w:p>
    <w:p w14:paraId="51B99C16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Понедельник - четверг: с 08:30 до 17:45 часов, пятница: с 08:30 до 16:30.</w:t>
      </w:r>
    </w:p>
    <w:p w14:paraId="58A5E696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Перерыв: с 13.00 до 14.00 часов.</w:t>
      </w:r>
    </w:p>
    <w:p w14:paraId="6F8BE63A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Выходной: суббота, воскресенье.</w:t>
      </w:r>
    </w:p>
    <w:p w14:paraId="0050198D" w14:textId="31E2296B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bookmarkStart w:id="6" w:name="_Hlk50387624"/>
      <w:r w:rsidRPr="00033C6D">
        <w:rPr>
          <w:sz w:val="24"/>
        </w:rPr>
        <w:t xml:space="preserve">3.1.4 </w:t>
      </w:r>
      <w:bookmarkEnd w:id="6"/>
      <w:r w:rsidRPr="00033C6D">
        <w:rPr>
          <w:sz w:val="24"/>
        </w:rPr>
        <w:t>Информирование Заявителей по вопросам предоставления Муниципальной услуги осуществляется:</w:t>
      </w:r>
    </w:p>
    <w:p w14:paraId="1BF0DC10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а) путем размещения информации на сайте Дубровского муниципального района.</w:t>
      </w:r>
    </w:p>
    <w:p w14:paraId="0237213E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 xml:space="preserve">б) должностным лицом, муниципальным служащим </w:t>
      </w:r>
      <w:r w:rsidRPr="00033C6D">
        <w:rPr>
          <w:color w:val="000000"/>
          <w:sz w:val="24"/>
        </w:rPr>
        <w:t xml:space="preserve">Администрации </w:t>
      </w:r>
      <w:r w:rsidRPr="00033C6D">
        <w:rPr>
          <w:sz w:val="24"/>
        </w:rPr>
        <w:t>Дубровского района, ответственным за предоставление Муниципальной услуги, при непосредственном обращении Заявителя в структурное подразделение;</w:t>
      </w:r>
    </w:p>
    <w:p w14:paraId="1802F7B5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в) путем публикации информационных материалов в средствах массовой информации;</w:t>
      </w:r>
    </w:p>
    <w:p w14:paraId="44E5865D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г) посредством телефонной и факсимильной связи;</w:t>
      </w:r>
    </w:p>
    <w:p w14:paraId="346083B0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д) посредством ответов на письменные и устные обращения Заявителей по вопросу предоставления Муниципальной услуги.</w:t>
      </w:r>
    </w:p>
    <w:p w14:paraId="75A8D1F9" w14:textId="58591AF2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3.</w:t>
      </w:r>
      <w:r>
        <w:rPr>
          <w:sz w:val="24"/>
        </w:rPr>
        <w:t>1.5</w:t>
      </w:r>
      <w:r w:rsidRPr="00033C6D">
        <w:rPr>
          <w:sz w:val="24"/>
        </w:rPr>
        <w:t>. На сайте структурного подразделения отдела архитектуры и градостроительства в целях информирования Заявителей по вопросам предоставления Муниципальной услуги размещается следующая информация:</w:t>
      </w:r>
    </w:p>
    <w:p w14:paraId="688C31E5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5630285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>б) перечень лиц, имеющих право на получение Муниципальной услуги;</w:t>
      </w:r>
    </w:p>
    <w:p w14:paraId="22648A79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lastRenderedPageBreak/>
        <w:t>в) срок предоставления Муниципальной услуги;</w:t>
      </w:r>
    </w:p>
    <w:p w14:paraId="06211BDA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>г) порядок и результат предоставления Муниципальной услуги;</w:t>
      </w:r>
    </w:p>
    <w:p w14:paraId="3F363025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>д) исчерпывающий перечень оснований для отказа в предоставлении Муниципальной услуги;</w:t>
      </w:r>
    </w:p>
    <w:p w14:paraId="1CE1CCE4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D7E0B51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>ж) формы заявлений (уведомлений, сообщений), используемые при предоставлении Муниципальной услуги.</w:t>
      </w:r>
    </w:p>
    <w:p w14:paraId="0784D6A8" w14:textId="53E9801A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>3.1.</w:t>
      </w:r>
      <w:r>
        <w:rPr>
          <w:sz w:val="24"/>
        </w:rPr>
        <w:t>6</w:t>
      </w:r>
      <w:r w:rsidRPr="00033C6D">
        <w:rPr>
          <w:sz w:val="24"/>
        </w:rPr>
        <w:t>. Информация о порядке и сроках предоставления Муниципальной услуги предоставляется бесплатно.</w:t>
      </w:r>
    </w:p>
    <w:p w14:paraId="0E2B8F4D" w14:textId="5C83CDD0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bookmarkStart w:id="7" w:name="_Hlk50387658"/>
      <w:r w:rsidRPr="00033C6D">
        <w:rPr>
          <w:sz w:val="24"/>
        </w:rPr>
        <w:t>3.1.</w:t>
      </w:r>
      <w:r>
        <w:rPr>
          <w:sz w:val="24"/>
        </w:rPr>
        <w:t>7</w:t>
      </w:r>
      <w:r w:rsidRPr="00033C6D">
        <w:rPr>
          <w:sz w:val="24"/>
        </w:rPr>
        <w:t xml:space="preserve">. </w:t>
      </w:r>
      <w:bookmarkEnd w:id="7"/>
      <w:r w:rsidRPr="00033C6D">
        <w:rPr>
          <w:sz w:val="24"/>
        </w:rPr>
        <w:t>При информировании о порядке предоставления Муниципальной услуги по телефону сотрудник отдела архитектуры и градостроительства, приняв вызов по телефону, представляется: называет фамилию, имя, отчество (при наличии), должность.</w:t>
      </w:r>
    </w:p>
    <w:p w14:paraId="38252D27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>Сотрудник отдела архитектуры и градостроительства обязан сообщить Заявителю график приема, точный почтовый адрес отдела архитектуры и градостроительства администрации Дубровского района, способ проезда к нему, способы предварительной записи для личного приема, требования к письменному обращению.</w:t>
      </w:r>
    </w:p>
    <w:p w14:paraId="05420325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bookmarkStart w:id="8" w:name="_Hlk40262988"/>
      <w:r w:rsidRPr="00033C6D">
        <w:rPr>
          <w:sz w:val="24"/>
        </w:rPr>
        <w:t>отдела архитектуры и градостроительства</w:t>
      </w:r>
      <w:bookmarkEnd w:id="8"/>
      <w:r w:rsidRPr="00033C6D">
        <w:rPr>
          <w:sz w:val="24"/>
        </w:rPr>
        <w:t>.</w:t>
      </w:r>
    </w:p>
    <w:p w14:paraId="507F4AFA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>Во время разговора сотрудники отдела архитектуры и градостроительства обязаны произносить слова четко и не прерывать разговор по причине поступления другого звонка.</w:t>
      </w:r>
    </w:p>
    <w:p w14:paraId="3E6C3CED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отдела архитектуры и градостроительства либо обратившемуся сообщается номер телефона, по которому можно получить необходимую информацию.</w:t>
      </w:r>
    </w:p>
    <w:p w14:paraId="596A1D59" w14:textId="4CDAD42A" w:rsidR="00033C6D" w:rsidRPr="00033C6D" w:rsidRDefault="00033C6D" w:rsidP="00033C6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033C6D">
        <w:rPr>
          <w:sz w:val="24"/>
        </w:rPr>
        <w:t>3.1.</w:t>
      </w:r>
      <w:r>
        <w:rPr>
          <w:sz w:val="24"/>
        </w:rPr>
        <w:t>8</w:t>
      </w:r>
      <w:r w:rsidRPr="00033C6D">
        <w:rPr>
          <w:sz w:val="24"/>
        </w:rPr>
        <w:t>. При ответах на телефонные звонки и устные обращения по вопросам к порядку предоставления Муниципальной услуги обратившемуся сообщается следующая информация:</w:t>
      </w:r>
    </w:p>
    <w:p w14:paraId="56F4C396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а) о перечне лиц, имеющих право на получение Муниципальной услуги;</w:t>
      </w:r>
    </w:p>
    <w:p w14:paraId="07002CAF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2CBEEB39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в) о перечне документов, необходимых для получения Муниципальной услуги;</w:t>
      </w:r>
    </w:p>
    <w:p w14:paraId="3352C5A5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г) о сроках предоставления Муниципальной услуги;</w:t>
      </w:r>
    </w:p>
    <w:p w14:paraId="09751FEA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д) об основаниях для отказа в предоставлении Муниципальной услуги;</w:t>
      </w:r>
    </w:p>
    <w:p w14:paraId="6D5606BB" w14:textId="77777777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е) о месте размещения на сайте Дубровского муниципального района информации по вопросам предоставления Муниципальной услуги.</w:t>
      </w:r>
    </w:p>
    <w:p w14:paraId="184D3304" w14:textId="29D2847B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3.1.</w:t>
      </w:r>
      <w:r>
        <w:rPr>
          <w:sz w:val="24"/>
        </w:rPr>
        <w:t>9</w:t>
      </w:r>
      <w:r w:rsidRPr="00033C6D">
        <w:rPr>
          <w:sz w:val="24"/>
        </w:rPr>
        <w:t>. Отдел архитектуры и градостроительства обеспечивает своевременную актуализацию указанных информационных материалов на сайте Дубровского муниципального района.</w:t>
      </w:r>
    </w:p>
    <w:p w14:paraId="64AAD653" w14:textId="3F3C9D1F" w:rsidR="00033C6D" w:rsidRPr="00033C6D" w:rsidRDefault="00033C6D" w:rsidP="00033C6D">
      <w:pPr>
        <w:widowControl w:val="0"/>
        <w:autoSpaceDE w:val="0"/>
        <w:autoSpaceDN w:val="0"/>
        <w:adjustRightInd w:val="0"/>
        <w:ind w:firstLine="539"/>
        <w:jc w:val="both"/>
        <w:rPr>
          <w:sz w:val="24"/>
        </w:rPr>
      </w:pPr>
      <w:r w:rsidRPr="00033C6D">
        <w:rPr>
          <w:sz w:val="24"/>
        </w:rPr>
        <w:t>3.1.</w:t>
      </w:r>
      <w:r>
        <w:rPr>
          <w:sz w:val="24"/>
        </w:rPr>
        <w:t>10</w:t>
      </w:r>
      <w:r w:rsidRPr="00033C6D">
        <w:rPr>
          <w:sz w:val="24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08ED1EFF" w14:textId="7F7B3DC0" w:rsidR="00033C6D" w:rsidRPr="00033C6D" w:rsidRDefault="00033C6D" w:rsidP="00033C6D">
      <w:pPr>
        <w:autoSpaceDE w:val="0"/>
        <w:autoSpaceDN w:val="0"/>
        <w:adjustRightInd w:val="0"/>
        <w:ind w:firstLine="708"/>
        <w:jc w:val="both"/>
        <w:rPr>
          <w:b/>
          <w:sz w:val="24"/>
        </w:rPr>
      </w:pPr>
      <w:r w:rsidRPr="00033C6D">
        <w:rPr>
          <w:b/>
          <w:sz w:val="24"/>
        </w:rPr>
        <w:t>3.2. Порядок, форма, место размещения и способы получения справочной информации, которые являются необходимыми и обязательными для предоставления муниципальной услуги предоставления государственных и муниципальных услуг.</w:t>
      </w:r>
    </w:p>
    <w:p w14:paraId="0BCAE53F" w14:textId="294E0786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33C6D">
        <w:rPr>
          <w:sz w:val="24"/>
        </w:rPr>
        <w:t xml:space="preserve">3.2.1. Справочная информация: </w:t>
      </w:r>
    </w:p>
    <w:p w14:paraId="01C955BE" w14:textId="407CCFD0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33C6D">
        <w:rPr>
          <w:sz w:val="24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</w:t>
      </w:r>
      <w:r w:rsidR="0021265D">
        <w:rPr>
          <w:sz w:val="24"/>
        </w:rPr>
        <w:t xml:space="preserve"> </w:t>
      </w:r>
      <w:r w:rsidRPr="00033C6D">
        <w:rPr>
          <w:sz w:val="24"/>
        </w:rPr>
        <w:t>предоставления государственных и муниципальных услуг;</w:t>
      </w:r>
    </w:p>
    <w:p w14:paraId="23EB01D0" w14:textId="77777777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33C6D">
        <w:rPr>
          <w:sz w:val="24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14:paraId="09B14D5A" w14:textId="77777777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33C6D">
        <w:rPr>
          <w:sz w:val="24"/>
        </w:rPr>
        <w:lastRenderedPageBreak/>
        <w:t xml:space="preserve">- адрес официального сайта, а также электронной почты и (или) формы обратной связи органа, предоставляющего муниципальную услугу, в сети «Интернет», </w:t>
      </w:r>
    </w:p>
    <w:p w14:paraId="71F1366E" w14:textId="77777777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33C6D">
        <w:rPr>
          <w:sz w:val="24"/>
        </w:rPr>
        <w:t>размещается на официальном сайте Дубровского муниципального района в сети «Интернет», на ЕПГУ.</w:t>
      </w:r>
    </w:p>
    <w:p w14:paraId="4DC217C4" w14:textId="1557D767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</w:rPr>
      </w:pPr>
      <w:r w:rsidRPr="00033C6D">
        <w:rPr>
          <w:spacing w:val="2"/>
          <w:sz w:val="24"/>
          <w:shd w:val="clear" w:color="auto" w:fill="FFFFFF"/>
        </w:rPr>
        <w:t>3.2.2. Страница отдела архитектуры и градостроительства на официальном сайте администрации Дубровского муниципального района содержит следующую информацию:</w:t>
      </w:r>
    </w:p>
    <w:p w14:paraId="2A169325" w14:textId="77777777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</w:rPr>
      </w:pPr>
      <w:r w:rsidRPr="00033C6D">
        <w:rPr>
          <w:spacing w:val="2"/>
          <w:sz w:val="24"/>
          <w:shd w:val="clear" w:color="auto" w:fill="FFFFFF"/>
        </w:rPr>
        <w:t>- об утвержденном административном регламенте предоставления муниципальной услуги;</w:t>
      </w:r>
    </w:p>
    <w:p w14:paraId="3F17BD38" w14:textId="434660C3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</w:rPr>
      </w:pPr>
      <w:r w:rsidRPr="00033C6D">
        <w:rPr>
          <w:spacing w:val="2"/>
          <w:sz w:val="24"/>
          <w:shd w:val="clear" w:color="auto" w:fill="FFFFFF"/>
        </w:rPr>
        <w:t>- о месте нахождения и графике работы отдела архитектуры, а также о способах получения указанной информации;</w:t>
      </w:r>
    </w:p>
    <w:p w14:paraId="0CC2F1D3" w14:textId="3E5071E9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</w:rPr>
      </w:pPr>
      <w:r w:rsidRPr="00033C6D">
        <w:rPr>
          <w:spacing w:val="2"/>
          <w:sz w:val="24"/>
          <w:shd w:val="clear" w:color="auto" w:fill="FFFFFF"/>
        </w:rPr>
        <w:t>- о справочных телефонах отдела архитектуры;</w:t>
      </w:r>
    </w:p>
    <w:p w14:paraId="2DC3F562" w14:textId="78CB88CD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</w:rPr>
      </w:pPr>
      <w:r w:rsidRPr="00033C6D">
        <w:rPr>
          <w:spacing w:val="2"/>
          <w:sz w:val="24"/>
          <w:shd w:val="clear" w:color="auto" w:fill="FFFFFF"/>
        </w:rPr>
        <w:t>- об адресе официального сайта администрации Дубровского муниципального района в сети Интернет;</w:t>
      </w:r>
    </w:p>
    <w:p w14:paraId="51A98040" w14:textId="77777777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</w:rPr>
      </w:pPr>
      <w:r w:rsidRPr="00033C6D">
        <w:rPr>
          <w:spacing w:val="2"/>
          <w:sz w:val="24"/>
          <w:shd w:val="clear" w:color="auto" w:fill="FFFFFF"/>
        </w:rPr>
        <w:t>- об адресе электронной почты администрации Дубровского района, отдела архитектуры;</w:t>
      </w:r>
    </w:p>
    <w:p w14:paraId="6EA9F44F" w14:textId="334C15D0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</w:rPr>
      </w:pPr>
      <w:r w:rsidRPr="00033C6D">
        <w:rPr>
          <w:spacing w:val="2"/>
          <w:sz w:val="24"/>
          <w:shd w:val="clear" w:color="auto" w:fill="FFFFFF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</w:t>
      </w:r>
      <w:proofErr w:type="gramStart"/>
      <w:r w:rsidRPr="00033C6D">
        <w:rPr>
          <w:spacing w:val="2"/>
          <w:sz w:val="24"/>
          <w:shd w:val="clear" w:color="auto" w:fill="FFFFFF"/>
        </w:rPr>
        <w:t xml:space="preserve">использованием  </w:t>
      </w:r>
      <w:proofErr w:type="spellStart"/>
      <w:r w:rsidRPr="00033C6D">
        <w:rPr>
          <w:spacing w:val="2"/>
          <w:sz w:val="24"/>
          <w:shd w:val="clear" w:color="auto" w:fill="FFFFFF"/>
        </w:rPr>
        <w:t>ЕПГУ</w:t>
      </w:r>
      <w:proofErr w:type="gramEnd"/>
      <w:r w:rsidRPr="00033C6D">
        <w:rPr>
          <w:spacing w:val="2"/>
          <w:sz w:val="24"/>
          <w:shd w:val="clear" w:color="auto" w:fill="FFFFFF"/>
        </w:rPr>
        <w:t>«Единый</w:t>
      </w:r>
      <w:proofErr w:type="spellEnd"/>
      <w:r w:rsidRPr="00033C6D">
        <w:rPr>
          <w:spacing w:val="2"/>
          <w:sz w:val="24"/>
          <w:shd w:val="clear" w:color="auto" w:fill="FFFFFF"/>
        </w:rPr>
        <w:t xml:space="preserve"> портал государственных и муниципальных услуг (функций)».</w:t>
      </w:r>
    </w:p>
    <w:p w14:paraId="090E6B78" w14:textId="52EAAEB5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  <w:shd w:val="clear" w:color="auto" w:fill="FFFFFF"/>
        </w:rPr>
      </w:pPr>
      <w:r w:rsidRPr="00033C6D">
        <w:rPr>
          <w:spacing w:val="2"/>
          <w:sz w:val="24"/>
          <w:shd w:val="clear" w:color="auto" w:fill="FFFFFF"/>
        </w:rPr>
        <w:t>3.2.4. ЕПГУ содержит следующую информацию</w:t>
      </w:r>
    </w:p>
    <w:p w14:paraId="093D9C4F" w14:textId="77777777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</w:rPr>
      </w:pPr>
      <w:r w:rsidRPr="00033C6D">
        <w:rPr>
          <w:spacing w:val="2"/>
          <w:sz w:val="24"/>
          <w:shd w:val="clear" w:color="auto" w:fill="FFFFFF"/>
        </w:rPr>
        <w:t>- о месте нахождения и графике работы отдела архитектуры, а также о способах получения указанной информации;</w:t>
      </w:r>
    </w:p>
    <w:p w14:paraId="1BA241A4" w14:textId="77777777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</w:rPr>
      </w:pPr>
      <w:r w:rsidRPr="00033C6D">
        <w:rPr>
          <w:spacing w:val="2"/>
          <w:sz w:val="24"/>
          <w:shd w:val="clear" w:color="auto" w:fill="FFFFFF"/>
        </w:rPr>
        <w:t>- о справочных телефонах ОМСУ;</w:t>
      </w:r>
    </w:p>
    <w:p w14:paraId="3ABCFA3C" w14:textId="77777777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</w:rPr>
      </w:pPr>
      <w:r w:rsidRPr="00033C6D">
        <w:rPr>
          <w:spacing w:val="2"/>
          <w:sz w:val="24"/>
          <w:shd w:val="clear" w:color="auto" w:fill="FFFFFF"/>
        </w:rPr>
        <w:t>- об адресе официального сайта Дубровского муниципального района в сети Интернет и адресе его электронной почты;</w:t>
      </w:r>
    </w:p>
    <w:p w14:paraId="7ED89879" w14:textId="77777777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</w:rPr>
      </w:pPr>
      <w:r w:rsidRPr="00033C6D">
        <w:rPr>
          <w:spacing w:val="2"/>
          <w:sz w:val="24"/>
          <w:shd w:val="clear" w:color="auto" w:fill="FFFFFF"/>
        </w:rPr>
        <w:t>- об адресе ЕПГУ;</w:t>
      </w:r>
    </w:p>
    <w:p w14:paraId="565E6180" w14:textId="77777777" w:rsidR="00033C6D" w:rsidRPr="00033C6D" w:rsidRDefault="00033C6D" w:rsidP="00033C6D">
      <w:pPr>
        <w:autoSpaceDE w:val="0"/>
        <w:autoSpaceDN w:val="0"/>
        <w:adjustRightInd w:val="0"/>
        <w:ind w:firstLine="709"/>
        <w:jc w:val="both"/>
        <w:rPr>
          <w:spacing w:val="2"/>
          <w:sz w:val="24"/>
        </w:rPr>
      </w:pPr>
      <w:r w:rsidRPr="00033C6D">
        <w:rPr>
          <w:spacing w:val="2"/>
          <w:sz w:val="24"/>
          <w:shd w:val="clear" w:color="auto" w:fill="FFFFFF"/>
        </w:rPr>
        <w:t>- о порядке получения информации по предоставлению муниципальной услуги, сведений о ходе исполнения муниципальной услуги, в том числе с использованием ЕПГУ, извлечения из нормативных правовых актов, регулирующих предоставление муниципальной услуги.</w:t>
      </w:r>
    </w:p>
    <w:p w14:paraId="37D4BC34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7744DC32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center"/>
        <w:rPr>
          <w:sz w:val="24"/>
        </w:rPr>
      </w:pPr>
      <w:r w:rsidRPr="00685609">
        <w:rPr>
          <w:sz w:val="24"/>
        </w:rPr>
        <w:t>II. СТАНДАРТ ПРЕДОСТАВЛЕНИЯ МУНИЦИПАЛЬНОЙ УСЛУГИ</w:t>
      </w:r>
    </w:p>
    <w:p w14:paraId="27C06B0B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14:paraId="1BD748A9" w14:textId="77777777" w:rsidR="00A60303" w:rsidRPr="00685609" w:rsidRDefault="00A60303" w:rsidP="00A6030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09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14:paraId="2D0B2FB2" w14:textId="26E432D9" w:rsidR="00A60303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85609">
        <w:rPr>
          <w:sz w:val="24"/>
        </w:rPr>
        <w:t xml:space="preserve">4.1. </w:t>
      </w:r>
      <w:r>
        <w:rPr>
          <w:sz w:val="24"/>
        </w:rPr>
        <w:t>Наименование м</w:t>
      </w:r>
      <w:r w:rsidRPr="00685609">
        <w:rPr>
          <w:sz w:val="24"/>
        </w:rPr>
        <w:t>униципальн</w:t>
      </w:r>
      <w:r>
        <w:rPr>
          <w:sz w:val="24"/>
        </w:rPr>
        <w:t>ой</w:t>
      </w:r>
      <w:r w:rsidRPr="00685609">
        <w:rPr>
          <w:sz w:val="24"/>
        </w:rPr>
        <w:t xml:space="preserve"> услуг</w:t>
      </w:r>
      <w:r>
        <w:rPr>
          <w:sz w:val="24"/>
        </w:rPr>
        <w:t>и</w:t>
      </w:r>
      <w:r w:rsidRPr="00685609">
        <w:rPr>
          <w:rFonts w:eastAsia="Calibri"/>
          <w:sz w:val="24"/>
        </w:rPr>
        <w:t>: «</w:t>
      </w:r>
      <w:r>
        <w:rPr>
          <w:sz w:val="24"/>
        </w:rPr>
        <w:t>П</w:t>
      </w:r>
      <w:r w:rsidRPr="00E6177B">
        <w:rPr>
          <w:sz w:val="24"/>
        </w:rPr>
        <w:t>редоставление разрешения на отклонение от предельных параметров разрешенного строительства</w:t>
      </w:r>
      <w:r w:rsidRPr="00685609">
        <w:rPr>
          <w:sz w:val="24"/>
        </w:rPr>
        <w:t>».</w:t>
      </w:r>
    </w:p>
    <w:p w14:paraId="21319143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059E89C4" w14:textId="77777777" w:rsidR="00A60303" w:rsidRPr="00685609" w:rsidRDefault="00A60303" w:rsidP="00A6030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09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2E17D030" w14:textId="4576D017" w:rsidR="00A60303" w:rsidRPr="00AC0A02" w:rsidRDefault="00A60303" w:rsidP="00A6030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685609">
        <w:rPr>
          <w:sz w:val="24"/>
        </w:rPr>
        <w:t xml:space="preserve">5.1. Предоставление муниципальной услуги осуществляется </w:t>
      </w:r>
      <w:r w:rsidR="00272798">
        <w:rPr>
          <w:sz w:val="24"/>
        </w:rPr>
        <w:t>а</w:t>
      </w:r>
      <w:r w:rsidRPr="00685609">
        <w:rPr>
          <w:sz w:val="24"/>
        </w:rPr>
        <w:t>дминистрацией</w:t>
      </w:r>
      <w:r w:rsidR="00272798">
        <w:rPr>
          <w:sz w:val="24"/>
        </w:rPr>
        <w:t xml:space="preserve"> Дубровского района</w:t>
      </w:r>
      <w:r w:rsidRPr="00685609">
        <w:rPr>
          <w:sz w:val="24"/>
        </w:rPr>
        <w:t xml:space="preserve"> </w:t>
      </w:r>
      <w:r>
        <w:rPr>
          <w:rFonts w:eastAsia="Calibri"/>
          <w:sz w:val="24"/>
        </w:rPr>
        <w:t>п</w:t>
      </w:r>
      <w:r w:rsidRPr="00AC0A02">
        <w:rPr>
          <w:rFonts w:eastAsia="Calibri"/>
          <w:sz w:val="24"/>
        </w:rPr>
        <w:t>ри</w:t>
      </w:r>
      <w:r>
        <w:rPr>
          <w:rFonts w:eastAsia="Calibri"/>
          <w:sz w:val="24"/>
        </w:rPr>
        <w:t xml:space="preserve"> участии комиссии по подготовке проекта правил землепользования и застройки </w:t>
      </w:r>
      <w:r w:rsidR="0021265D">
        <w:rPr>
          <w:sz w:val="24"/>
        </w:rPr>
        <w:t xml:space="preserve">Дубровского </w:t>
      </w:r>
      <w:proofErr w:type="gramStart"/>
      <w:r>
        <w:rPr>
          <w:sz w:val="24"/>
        </w:rPr>
        <w:t>района</w:t>
      </w:r>
      <w:r>
        <w:rPr>
          <w:sz w:val="16"/>
          <w:szCs w:val="16"/>
        </w:rPr>
        <w:t xml:space="preserve"> </w:t>
      </w:r>
      <w:r w:rsidR="0021265D">
        <w:rPr>
          <w:sz w:val="16"/>
          <w:szCs w:val="16"/>
        </w:rPr>
        <w:t xml:space="preserve"> </w:t>
      </w:r>
      <w:r>
        <w:rPr>
          <w:rFonts w:eastAsia="Calibri"/>
          <w:sz w:val="24"/>
        </w:rPr>
        <w:t>(</w:t>
      </w:r>
      <w:proofErr w:type="gramEnd"/>
      <w:r>
        <w:rPr>
          <w:rFonts w:eastAsia="Calibri"/>
          <w:sz w:val="24"/>
        </w:rPr>
        <w:t>далее – Комиссия).</w:t>
      </w:r>
    </w:p>
    <w:p w14:paraId="629A8CD0" w14:textId="293E232B" w:rsidR="00A60303" w:rsidRPr="00FB21A4" w:rsidRDefault="00A60303" w:rsidP="00A6030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 w:rsidRPr="00685609">
        <w:rPr>
          <w:sz w:val="24"/>
        </w:rPr>
        <w:t xml:space="preserve">5.2. </w:t>
      </w:r>
      <w:r w:rsidRPr="00685609">
        <w:rPr>
          <w:rFonts w:eastAsia="Calibri"/>
          <w:sz w:val="24"/>
        </w:rPr>
        <w:t>Организация предоставления муниципальной услуги осуществляется</w:t>
      </w:r>
      <w:r>
        <w:rPr>
          <w:rFonts w:eastAsia="Calibri"/>
          <w:sz w:val="24"/>
        </w:rPr>
        <w:t>,</w:t>
      </w:r>
      <w:r w:rsidRPr="00685609">
        <w:rPr>
          <w:rFonts w:eastAsia="Calibri"/>
          <w:sz w:val="24"/>
        </w:rPr>
        <w:t xml:space="preserve"> в том числе </w:t>
      </w:r>
      <w:r>
        <w:rPr>
          <w:rFonts w:eastAsia="Calibri"/>
          <w:sz w:val="24"/>
        </w:rPr>
        <w:t xml:space="preserve">в электронном виде через Единый портал, </w:t>
      </w:r>
      <w:r w:rsidRPr="00685609">
        <w:rPr>
          <w:rFonts w:eastAsia="Calibri"/>
          <w:sz w:val="24"/>
        </w:rPr>
        <w:t>Администрацией</w:t>
      </w:r>
      <w:r w:rsidRPr="00FB21A4">
        <w:rPr>
          <w:rFonts w:eastAsia="Calibri"/>
          <w:sz w:val="24"/>
        </w:rPr>
        <w:t>.</w:t>
      </w:r>
    </w:p>
    <w:p w14:paraId="5E18FD6C" w14:textId="77777777" w:rsidR="00A60303" w:rsidRDefault="00A60303" w:rsidP="00A60303">
      <w:pPr>
        <w:autoSpaceDE w:val="0"/>
        <w:autoSpaceDN w:val="0"/>
        <w:adjustRightInd w:val="0"/>
        <w:ind w:firstLine="709"/>
        <w:jc w:val="both"/>
      </w:pPr>
      <w:r w:rsidRPr="00420CED">
        <w:rPr>
          <w:sz w:val="24"/>
        </w:rPr>
        <w:t>5.3.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14:paraId="7FBF0DB8" w14:textId="77777777" w:rsidR="00A60303" w:rsidRPr="00685609" w:rsidRDefault="00A60303" w:rsidP="00A60303">
      <w:pPr>
        <w:pStyle w:val="ConsPlusNormal"/>
        <w:spacing w:line="276" w:lineRule="auto"/>
        <w:ind w:firstLine="708"/>
        <w:jc w:val="both"/>
      </w:pPr>
    </w:p>
    <w:p w14:paraId="5F7E44DA" w14:textId="77777777" w:rsidR="00A60303" w:rsidRPr="00685609" w:rsidRDefault="00A60303" w:rsidP="00A6030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09">
        <w:rPr>
          <w:rFonts w:ascii="Times New Roman" w:hAnsi="Times New Roman" w:cs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0A244686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>6.1. Результатом предоставления муниципальной услуги является:</w:t>
      </w:r>
    </w:p>
    <w:p w14:paraId="2CB248AA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 xml:space="preserve">а) </w:t>
      </w:r>
      <w:r>
        <w:t xml:space="preserve">решение о предоставлении разрешения </w:t>
      </w:r>
      <w:r w:rsidRPr="00E6177B">
        <w:t>на отклонение от предельных параметров разрешенного строительства, реконструкции</w:t>
      </w:r>
      <w:r>
        <w:t xml:space="preserve"> </w:t>
      </w:r>
      <w:r w:rsidRPr="00E6177B">
        <w:t>объектов капитального строительства</w:t>
      </w:r>
      <w:r w:rsidRPr="00685609">
        <w:t xml:space="preserve"> (далее – </w:t>
      </w:r>
      <w:r>
        <w:t>Р</w:t>
      </w:r>
      <w:r w:rsidRPr="00685609">
        <w:t>азреш</w:t>
      </w:r>
      <w:r>
        <w:t>ение</w:t>
      </w:r>
      <w:r w:rsidRPr="00685609">
        <w:t>);</w:t>
      </w:r>
    </w:p>
    <w:p w14:paraId="4E9A6E42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 xml:space="preserve">б) отказ </w:t>
      </w:r>
      <w:r>
        <w:t xml:space="preserve">в предоставлении разрешения </w:t>
      </w:r>
      <w:r w:rsidRPr="00E6177B">
        <w:t>на отклонение от предельных параметров разрешенного строительства, реконструкции</w:t>
      </w:r>
      <w:r>
        <w:t xml:space="preserve"> </w:t>
      </w:r>
      <w:r w:rsidRPr="00E6177B">
        <w:t>объектов капитального строительства</w:t>
      </w:r>
      <w:r>
        <w:t xml:space="preserve"> (далее - </w:t>
      </w:r>
      <w:r w:rsidRPr="00685609">
        <w:t xml:space="preserve">отказ </w:t>
      </w:r>
      <w:r>
        <w:t>в предоставлении Разрешения)</w:t>
      </w:r>
      <w:r w:rsidRPr="00685609">
        <w:t>.</w:t>
      </w:r>
    </w:p>
    <w:p w14:paraId="1584C547" w14:textId="77777777" w:rsidR="00A60303" w:rsidRPr="00420CED" w:rsidRDefault="00A60303" w:rsidP="00A60303">
      <w:pPr>
        <w:pStyle w:val="ConsPlusNormal"/>
        <w:spacing w:line="276" w:lineRule="auto"/>
        <w:ind w:firstLine="709"/>
        <w:jc w:val="both"/>
      </w:pPr>
      <w:r w:rsidRPr="00420CED">
        <w:lastRenderedPageBreak/>
        <w:t xml:space="preserve">6.2. Результат предоставления муниципальной услуги изготавливается в двух экземплярах, один из которых выдается заявителю, второй хранится в Администрации. </w:t>
      </w:r>
    </w:p>
    <w:p w14:paraId="2190EC78" w14:textId="77777777" w:rsidR="00A60303" w:rsidRPr="00420CED" w:rsidRDefault="00A60303" w:rsidP="00A60303">
      <w:pPr>
        <w:pStyle w:val="ConsPlusNormal"/>
        <w:spacing w:line="276" w:lineRule="auto"/>
        <w:ind w:firstLine="709"/>
        <w:jc w:val="both"/>
      </w:pPr>
      <w:r w:rsidRPr="00420CED">
        <w:t>6.3. Выдача заявителю документа, являющегося результатом предоставления муниципальной услуги, осуществляется одним из следующих способов (определенным заявителем при подаче заявления):</w:t>
      </w:r>
    </w:p>
    <w:p w14:paraId="4FCC697F" w14:textId="77777777" w:rsidR="00A60303" w:rsidRPr="00420CED" w:rsidRDefault="00A60303" w:rsidP="00A60303">
      <w:pPr>
        <w:pStyle w:val="ConsPlusNormal"/>
        <w:spacing w:line="276" w:lineRule="auto"/>
        <w:ind w:firstLine="709"/>
        <w:jc w:val="both"/>
      </w:pPr>
      <w:r w:rsidRPr="00420CED">
        <w:t>выдается заявителю в форме документа на бумажном носителе;</w:t>
      </w:r>
    </w:p>
    <w:p w14:paraId="6FF805ED" w14:textId="77777777" w:rsidR="00A60303" w:rsidRPr="00420CED" w:rsidRDefault="00A60303" w:rsidP="00A60303">
      <w:pPr>
        <w:pStyle w:val="ConsPlusNormal"/>
        <w:spacing w:line="276" w:lineRule="auto"/>
        <w:ind w:firstLine="709"/>
        <w:jc w:val="both"/>
      </w:pPr>
      <w:r w:rsidRPr="00420CED">
        <w:t>направляется заявителю в форме электронного документа на адрес электронной почты, указанной в заявлении;</w:t>
      </w:r>
    </w:p>
    <w:p w14:paraId="1908384E" w14:textId="77777777" w:rsidR="00A60303" w:rsidRPr="00420CED" w:rsidRDefault="00A60303" w:rsidP="00A60303">
      <w:pPr>
        <w:pStyle w:val="ConsPlusNormal"/>
        <w:spacing w:line="276" w:lineRule="auto"/>
        <w:ind w:firstLine="709"/>
        <w:jc w:val="both"/>
      </w:pPr>
      <w:r w:rsidRPr="00420CED">
        <w:t xml:space="preserve">выдается заявителю в форме электронного документа путем его записи на съемный носитель информации. </w:t>
      </w:r>
    </w:p>
    <w:p w14:paraId="6B64CEB1" w14:textId="340AEE2B" w:rsidR="00A60303" w:rsidRDefault="00A60303" w:rsidP="00A60303">
      <w:pPr>
        <w:pStyle w:val="ConsPlusNormal"/>
        <w:spacing w:line="276" w:lineRule="auto"/>
        <w:ind w:firstLine="709"/>
        <w:jc w:val="both"/>
      </w:pPr>
      <w:r w:rsidRPr="00420CED">
        <w:t>При записи на съемный носитель информации или направлении экземпляра электронного документа на адрес электронной почты, электронный документ подписывается усиленной квалифицированной электронной подписью должностного лица</w:t>
      </w:r>
      <w:r w:rsidR="0021265D">
        <w:t>.</w:t>
      </w:r>
    </w:p>
    <w:p w14:paraId="155A4BA6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</w:p>
    <w:p w14:paraId="4414CFC9" w14:textId="77777777" w:rsidR="00A60303" w:rsidRPr="00685609" w:rsidRDefault="00A60303" w:rsidP="00A60303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b/>
        </w:rPr>
      </w:pPr>
      <w:r w:rsidRPr="00685609">
        <w:rPr>
          <w:b/>
        </w:rPr>
        <w:t>Срок предоставления муниципальной услуги</w:t>
      </w:r>
    </w:p>
    <w:p w14:paraId="6D741980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85609">
        <w:rPr>
          <w:sz w:val="24"/>
        </w:rPr>
        <w:t xml:space="preserve">7.1. Муниципальная услуга </w:t>
      </w:r>
      <w:r w:rsidRPr="002E5AB9">
        <w:rPr>
          <w:sz w:val="24"/>
        </w:rPr>
        <w:t>предоставляется в срок не более шестидесяти дней со</w:t>
      </w:r>
      <w:r w:rsidRPr="00685609">
        <w:rPr>
          <w:sz w:val="24"/>
        </w:rPr>
        <w:t xml:space="preserve"> дня </w:t>
      </w:r>
      <w:r>
        <w:rPr>
          <w:sz w:val="24"/>
        </w:rPr>
        <w:t>поступления в Комиссию</w:t>
      </w:r>
      <w:r w:rsidRPr="00685609">
        <w:rPr>
          <w:sz w:val="24"/>
        </w:rPr>
        <w:t xml:space="preserve"> заявления о </w:t>
      </w:r>
      <w:r>
        <w:rPr>
          <w:sz w:val="24"/>
        </w:rPr>
        <w:t>предоставлении Разрешения</w:t>
      </w:r>
      <w:r w:rsidRPr="00685609">
        <w:rPr>
          <w:sz w:val="24"/>
        </w:rPr>
        <w:t xml:space="preserve">. </w:t>
      </w:r>
    </w:p>
    <w:p w14:paraId="1A032848" w14:textId="77777777" w:rsidR="00A60303" w:rsidRDefault="00A60303" w:rsidP="00A60303">
      <w:pPr>
        <w:pStyle w:val="ConsPlusNormal"/>
        <w:spacing w:line="276" w:lineRule="auto"/>
        <w:ind w:firstLine="709"/>
        <w:jc w:val="both"/>
      </w:pPr>
      <w:r>
        <w:t xml:space="preserve">Администрация </w:t>
      </w:r>
      <w:r w:rsidRPr="002E5AB9">
        <w:t>в срок не более шестидесяти дней со</w:t>
      </w:r>
      <w:r w:rsidRPr="00685609">
        <w:t xml:space="preserve"> дня </w:t>
      </w:r>
      <w:r>
        <w:t>поступления в Комиссию</w:t>
      </w:r>
      <w:r w:rsidRPr="00685609">
        <w:t xml:space="preserve"> заявления о </w:t>
      </w:r>
      <w:r>
        <w:t>предоставлении Разрешения</w:t>
      </w:r>
      <w:r w:rsidRPr="00762B2D">
        <w:t xml:space="preserve"> направляет заявителю способом, определенным им </w:t>
      </w:r>
      <w:r>
        <w:t>при подаче</w:t>
      </w:r>
      <w:r w:rsidRPr="00762B2D">
        <w:t xml:space="preserve"> </w:t>
      </w:r>
      <w:r>
        <w:t>заявления</w:t>
      </w:r>
      <w:r w:rsidRPr="00762B2D">
        <w:t>, результат предоставления муниципальной услуги, предусмотренный настоящим Регламентом.</w:t>
      </w:r>
    </w:p>
    <w:p w14:paraId="062D1179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</w:p>
    <w:p w14:paraId="0A041518" w14:textId="77777777" w:rsidR="00A60303" w:rsidRPr="000303CA" w:rsidRDefault="00A60303" w:rsidP="00A6030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09">
        <w:rPr>
          <w:rFonts w:ascii="Times New Roman" w:hAnsi="Times New Roman" w:cs="Times New Roman"/>
          <w:b/>
          <w:sz w:val="24"/>
          <w:szCs w:val="24"/>
        </w:rPr>
        <w:t xml:space="preserve">Нормативные правовые акты, регулирующие предоставление </w:t>
      </w:r>
      <w:r w:rsidRPr="000303C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59A9EDCB" w14:textId="77777777" w:rsidR="00A60303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303CA">
        <w:rPr>
          <w:sz w:val="24"/>
        </w:rPr>
        <w:t>8.1. Перечень нормативных правовых актов, регулирующих предоставление муниципальной услуги, размещен на официальном сайте Администрации, в Федеральном реестре государственных и муниципальных услуг (</w:t>
      </w:r>
      <w:proofErr w:type="gramStart"/>
      <w:r w:rsidRPr="000303CA">
        <w:rPr>
          <w:sz w:val="24"/>
        </w:rPr>
        <w:t>функций)  и</w:t>
      </w:r>
      <w:proofErr w:type="gramEnd"/>
      <w:r w:rsidRPr="000303CA">
        <w:rPr>
          <w:sz w:val="24"/>
        </w:rPr>
        <w:t xml:space="preserve"> на Едином портале.</w:t>
      </w:r>
    </w:p>
    <w:p w14:paraId="671467CD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14DF0243" w14:textId="77777777" w:rsidR="00A60303" w:rsidRPr="00685609" w:rsidRDefault="00A60303" w:rsidP="00A6030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09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14:paraId="4A666F33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 xml:space="preserve">9.1. </w:t>
      </w:r>
      <w:r w:rsidRPr="005F0B3F">
        <w:t>Исчерпывающий перечень документов, необходимых в соответствии с законодательными или иными нормативными правовыми актами для</w:t>
      </w:r>
      <w:r w:rsidRPr="00685609">
        <w:rPr>
          <w:b/>
        </w:rPr>
        <w:t xml:space="preserve"> </w:t>
      </w:r>
      <w:r>
        <w:t>предоставления</w:t>
      </w:r>
      <w:r w:rsidRPr="00685609">
        <w:t xml:space="preserve"> </w:t>
      </w:r>
      <w:r>
        <w:t>Р</w:t>
      </w:r>
      <w:r w:rsidRPr="00685609">
        <w:t xml:space="preserve">азрешения: </w:t>
      </w:r>
    </w:p>
    <w:p w14:paraId="56C4CD78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>9.1.1. Перечень документов, которые заявитель</w:t>
      </w:r>
      <w:r>
        <w:t xml:space="preserve"> </w:t>
      </w:r>
      <w:r w:rsidRPr="00685609">
        <w:t>должен предоставить самостоятельно (документы предоставляются в оригиналах или копиях, заверенных нотариально):</w:t>
      </w:r>
    </w:p>
    <w:p w14:paraId="570B5B8B" w14:textId="078BCFCA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>
        <w:t>а</w:t>
      </w:r>
      <w:r w:rsidRPr="00685609">
        <w:t xml:space="preserve">) </w:t>
      </w:r>
      <w:hyperlink r:id="rId8" w:history="1">
        <w:r w:rsidRPr="00685609">
          <w:t>заявление</w:t>
        </w:r>
      </w:hyperlink>
      <w:r w:rsidRPr="00685609">
        <w:t xml:space="preserve"> </w:t>
      </w:r>
      <w:r>
        <w:t>о предоставлении Ра</w:t>
      </w:r>
      <w:r w:rsidRPr="00685609">
        <w:t xml:space="preserve">зрешения (приложение № </w:t>
      </w:r>
      <w:r w:rsidR="0074662C">
        <w:t>1</w:t>
      </w:r>
      <w:r>
        <w:t xml:space="preserve"> к настоящему Регламенту);</w:t>
      </w:r>
    </w:p>
    <w:p w14:paraId="69C3D35D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>
        <w:t>б</w:t>
      </w:r>
      <w:r w:rsidRPr="00685609">
        <w:t>) документ, удо</w:t>
      </w:r>
      <w:r>
        <w:t>стоверяющий личность заявителя;</w:t>
      </w:r>
    </w:p>
    <w:p w14:paraId="189077E5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>
        <w:t>в</w:t>
      </w:r>
      <w:r w:rsidRPr="00685609">
        <w:t xml:space="preserve">) документ, подтверждающий полномочия представителя заявителя </w:t>
      </w:r>
      <w:r>
        <w:t>(</w:t>
      </w:r>
      <w:r w:rsidRPr="00685609">
        <w:t>в случае обращения представителя заявителя</w:t>
      </w:r>
      <w:r>
        <w:t>);</w:t>
      </w:r>
    </w:p>
    <w:p w14:paraId="79544F40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>9.1.2. Перечень документов, которые заявитель</w:t>
      </w:r>
      <w:r>
        <w:t xml:space="preserve"> </w:t>
      </w:r>
      <w:r w:rsidRPr="00685609">
        <w:t>вправе предост</w:t>
      </w:r>
      <w:r>
        <w:t>авить по собственной инициативе</w:t>
      </w:r>
      <w:r w:rsidRPr="00685609">
        <w:t>:</w:t>
      </w:r>
    </w:p>
    <w:p w14:paraId="327139E5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>
        <w:t>а</w:t>
      </w:r>
      <w:r w:rsidRPr="00685609"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>
        <w:t xml:space="preserve"> (</w:t>
      </w:r>
      <w:r w:rsidRPr="00685609">
        <w:t xml:space="preserve"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деятельности «Роскосмос», органом управления государственным внебюджетным фондом или органом местного </w:t>
      </w:r>
      <w:r w:rsidRPr="00685609">
        <w:lastRenderedPageBreak/>
        <w:t>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 (копия)</w:t>
      </w:r>
      <w:r>
        <w:t>)</w:t>
      </w:r>
      <w:r w:rsidRPr="00685609">
        <w:t>;</w:t>
      </w:r>
    </w:p>
    <w:p w14:paraId="3CC6D28B" w14:textId="77777777" w:rsidR="00A60303" w:rsidRDefault="00A60303" w:rsidP="00A60303">
      <w:pPr>
        <w:pStyle w:val="ConsPlusNormal"/>
        <w:spacing w:line="276" w:lineRule="auto"/>
        <w:ind w:firstLine="709"/>
        <w:jc w:val="both"/>
      </w:pPr>
      <w:r>
        <w:t>б</w:t>
      </w:r>
      <w:r w:rsidRPr="00685609">
        <w:t xml:space="preserve">) </w:t>
      </w:r>
      <w:r>
        <w:t>правоустанавливающие документы на объекты недвижимости, расположенные на земельном участке, при наличии объектов капитального строительства на земельном участке (копия).</w:t>
      </w:r>
    </w:p>
    <w:p w14:paraId="1A057743" w14:textId="77777777" w:rsidR="00A60303" w:rsidRDefault="00A60303" w:rsidP="00A60303">
      <w:pPr>
        <w:pStyle w:val="ConsPlusNormal"/>
        <w:spacing w:line="276" w:lineRule="auto"/>
        <w:ind w:firstLine="709"/>
        <w:jc w:val="both"/>
      </w:pPr>
      <w:r>
        <w:t xml:space="preserve">9.2. Документы, указанные в подпунктах а) и б) пункта 9.1.2 настоящего Регламента, в случае непредставления их заявителем по собственной инициативе, </w:t>
      </w:r>
      <w:r w:rsidRPr="00685609">
        <w:t>подлежат представлению в рамках межведомственного информационного взаимодействия</w:t>
      </w:r>
      <w:r>
        <w:t>.</w:t>
      </w:r>
      <w:r w:rsidRPr="00685609">
        <w:t xml:space="preserve"> </w:t>
      </w:r>
    </w:p>
    <w:p w14:paraId="5EBCFECF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 xml:space="preserve">9.3. </w:t>
      </w:r>
      <w:r>
        <w:t>Документы, указанные в подпунктах а) и б)</w:t>
      </w:r>
      <w:r w:rsidRPr="00685609">
        <w:t xml:space="preserve"> пункта 9.1.2 </w:t>
      </w:r>
      <w:r>
        <w:t>настоящего Р</w:t>
      </w:r>
      <w:r w:rsidRPr="00685609">
        <w:t>егламента, направляются заявителем</w:t>
      </w:r>
      <w:r>
        <w:t xml:space="preserve"> </w:t>
      </w:r>
      <w:r w:rsidRPr="00685609">
        <w:t>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14:paraId="13883141" w14:textId="1CED42B1" w:rsidR="00A60303" w:rsidRPr="000303CA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>9.</w:t>
      </w:r>
      <w:r>
        <w:t>4</w:t>
      </w:r>
      <w:r w:rsidRPr="00685609">
        <w:t xml:space="preserve">. </w:t>
      </w:r>
      <w:r w:rsidRPr="000303CA">
        <w:t xml:space="preserve">Для предоставления </w:t>
      </w:r>
      <w:proofErr w:type="gramStart"/>
      <w:r w:rsidRPr="000303CA">
        <w:t>Разрешения  запрещается</w:t>
      </w:r>
      <w:proofErr w:type="gramEnd"/>
      <w:r w:rsidRPr="000303CA">
        <w:t xml:space="preserve"> требовать:</w:t>
      </w:r>
    </w:p>
    <w:p w14:paraId="6AD64D39" w14:textId="77777777" w:rsidR="00A60303" w:rsidRPr="000303CA" w:rsidRDefault="00A60303" w:rsidP="00A60303">
      <w:pPr>
        <w:pStyle w:val="ConsPlusNormal"/>
        <w:spacing w:line="276" w:lineRule="auto"/>
        <w:ind w:firstLine="709"/>
        <w:jc w:val="both"/>
      </w:pPr>
      <w:r w:rsidRPr="000303CA"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A5D6FE7" w14:textId="77777777" w:rsidR="00A60303" w:rsidRPr="000303CA" w:rsidRDefault="00A60303" w:rsidP="00A60303">
      <w:pPr>
        <w:pStyle w:val="ConsPlusNormal"/>
        <w:spacing w:line="276" w:lineRule="auto"/>
        <w:ind w:firstLine="709"/>
        <w:jc w:val="both"/>
      </w:pPr>
      <w:r w:rsidRPr="000303CA"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услуг, за исключением документов, указанных в </w:t>
      </w:r>
      <w:hyperlink r:id="rId9" w:history="1">
        <w:r w:rsidRPr="000303CA">
          <w:t>части 6 статьи 7</w:t>
        </w:r>
      </w:hyperlink>
      <w:r w:rsidRPr="000303CA"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2D9AD5D9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 w:rsidRPr="000303CA"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0303CA">
          <w:t>пунктом 4 части 1 статьи 7</w:t>
        </w:r>
      </w:hyperlink>
      <w:r w:rsidRPr="000303CA"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280AB303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85609">
        <w:rPr>
          <w:sz w:val="24"/>
        </w:rPr>
        <w:t>9.</w:t>
      </w:r>
      <w:r>
        <w:rPr>
          <w:sz w:val="24"/>
        </w:rPr>
        <w:t>5</w:t>
      </w:r>
      <w:r w:rsidRPr="00685609">
        <w:rPr>
          <w:sz w:val="24"/>
        </w:rPr>
        <w:t xml:space="preserve">. </w:t>
      </w:r>
      <w:r w:rsidRPr="00685609">
        <w:rPr>
          <w:bCs/>
          <w:iCs/>
          <w:sz w:val="24"/>
        </w:rPr>
        <w:t>Документы, предусмотренные пункт</w:t>
      </w:r>
      <w:r>
        <w:rPr>
          <w:bCs/>
          <w:iCs/>
          <w:sz w:val="24"/>
        </w:rPr>
        <w:t>а</w:t>
      </w:r>
      <w:r w:rsidRPr="00685609">
        <w:rPr>
          <w:bCs/>
          <w:iCs/>
          <w:sz w:val="24"/>
        </w:rPr>
        <w:t>м</w:t>
      </w:r>
      <w:r>
        <w:rPr>
          <w:bCs/>
          <w:iCs/>
          <w:sz w:val="24"/>
        </w:rPr>
        <w:t>и 9.1.1 и 9.1.2,</w:t>
      </w:r>
      <w:r w:rsidRPr="00685609">
        <w:rPr>
          <w:bCs/>
          <w:iCs/>
          <w:sz w:val="24"/>
        </w:rPr>
        <w:t xml:space="preserve"> необходимые для предоставления муниципальной услуги, могут быть направлены в электронной форме.</w:t>
      </w:r>
    </w:p>
    <w:p w14:paraId="3D823103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</w:p>
    <w:p w14:paraId="469F1F66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  <w:rPr>
          <w:b/>
        </w:rPr>
      </w:pPr>
      <w:r w:rsidRPr="00685609">
        <w:rPr>
          <w:b/>
        </w:rPr>
        <w:t>10. Исчерпывающий перечень оснований для отказа в приеме документов, необходимых для предоставления муниципальной услуги:</w:t>
      </w:r>
    </w:p>
    <w:p w14:paraId="618467B1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>а) отсутствие документа подтверждающего полномочия представителя заявителя (в случае обращения уполномоченного представителя заявителя);</w:t>
      </w:r>
    </w:p>
    <w:p w14:paraId="2F8AD0C3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>б)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14:paraId="7B778C0C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>в) текст, представленного заявителем заявления не поддается прочтению, исполнен карандашом, имеет подчистки и исправления, не заверенные в установленном порядке;</w:t>
      </w:r>
    </w:p>
    <w:p w14:paraId="3444A5F1" w14:textId="77777777" w:rsidR="00A60303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489ED283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  <w:rPr>
          <w:b/>
        </w:rPr>
      </w:pPr>
    </w:p>
    <w:p w14:paraId="0FFEBBC4" w14:textId="77777777" w:rsidR="00A60303" w:rsidRPr="00685609" w:rsidRDefault="00A60303" w:rsidP="00A6030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09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либо отказ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85609">
        <w:rPr>
          <w:rFonts w:ascii="Times New Roman" w:hAnsi="Times New Roman" w:cs="Times New Roman"/>
          <w:b/>
          <w:sz w:val="24"/>
          <w:szCs w:val="24"/>
        </w:rPr>
        <w:t xml:space="preserve"> в предоставлении муниципальной услуги</w:t>
      </w:r>
    </w:p>
    <w:p w14:paraId="3A760F51" w14:textId="77777777" w:rsidR="00A60303" w:rsidRPr="00685609" w:rsidRDefault="00A60303" w:rsidP="00A60303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09">
        <w:rPr>
          <w:rFonts w:ascii="Times New Roman" w:hAnsi="Times New Roman" w:cs="Times New Roman"/>
          <w:sz w:val="24"/>
          <w:szCs w:val="24"/>
        </w:rPr>
        <w:lastRenderedPageBreak/>
        <w:t>11.1. Оснований для приостановления предоставления муниципальной услуги действующим законодательством не предусмотрено.</w:t>
      </w:r>
    </w:p>
    <w:p w14:paraId="5E366A58" w14:textId="77777777" w:rsidR="00A60303" w:rsidRPr="00685609" w:rsidRDefault="00A60303" w:rsidP="00A60303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09">
        <w:rPr>
          <w:rFonts w:ascii="Times New Roman" w:hAnsi="Times New Roman" w:cs="Times New Roman"/>
          <w:sz w:val="24"/>
          <w:szCs w:val="24"/>
        </w:rPr>
        <w:t>11.2. Исчерпывающий перечень оснований для отказ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560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предоставлении Разрешения:</w:t>
      </w:r>
    </w:p>
    <w:p w14:paraId="689A9C97" w14:textId="77777777" w:rsidR="00A60303" w:rsidRDefault="00A60303" w:rsidP="00A60303">
      <w:pPr>
        <w:pStyle w:val="ConsPlusNormal"/>
        <w:spacing w:line="276" w:lineRule="auto"/>
        <w:ind w:firstLine="709"/>
        <w:jc w:val="both"/>
      </w:pPr>
      <w:r>
        <w:t>а</w:t>
      </w:r>
      <w:r w:rsidRPr="00685609">
        <w:t xml:space="preserve">) </w:t>
      </w:r>
      <w:r>
        <w:t>заявитель не является правообладателем земельного участка;</w:t>
      </w:r>
    </w:p>
    <w:p w14:paraId="0E7638E8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  <w:r>
        <w:t>б</w:t>
      </w:r>
      <w:r w:rsidRPr="00685609">
        <w:t xml:space="preserve">) отсутствие документов, предусмотренных подпунктами </w:t>
      </w:r>
      <w:r>
        <w:t>а) и б)</w:t>
      </w:r>
      <w:r w:rsidRPr="00685609">
        <w:t xml:space="preserve"> пункта 9.1.2 настоящего Регламента, в случае если указанные документы (их копии или сведения, содержащиеся в них) отсутствуют в Едином государственном реестре недвижимости и заявитель не предоставил их самостоятельно;</w:t>
      </w:r>
    </w:p>
    <w:p w14:paraId="6871CCE8" w14:textId="77777777" w:rsidR="00A60303" w:rsidRDefault="00A60303" w:rsidP="00A60303">
      <w:pPr>
        <w:pStyle w:val="ConsPlusNormal"/>
        <w:spacing w:line="276" w:lineRule="auto"/>
        <w:ind w:firstLine="709"/>
        <w:jc w:val="both"/>
      </w:pPr>
      <w:r>
        <w:t>в) запрашиваемое заявителем Разрешение не соответствует требованиям технических регламентов;</w:t>
      </w:r>
    </w:p>
    <w:p w14:paraId="70CEDC0F" w14:textId="77777777" w:rsidR="00A60303" w:rsidRDefault="00A60303" w:rsidP="00A60303">
      <w:pPr>
        <w:pStyle w:val="ConsPlusNormal"/>
        <w:spacing w:line="276" w:lineRule="auto"/>
        <w:ind w:firstLine="709"/>
        <w:jc w:val="both"/>
      </w:pPr>
      <w:r>
        <w:t xml:space="preserve">г) запрашиваемое заявителем Разрешение не соответствует ограничениям использования объектов недвижимости, установленным на </w:t>
      </w:r>
      <w:proofErr w:type="spellStart"/>
      <w:r>
        <w:t>приаэродромной</w:t>
      </w:r>
      <w:proofErr w:type="spellEnd"/>
      <w:r>
        <w:t xml:space="preserve"> территории;</w:t>
      </w:r>
    </w:p>
    <w:p w14:paraId="4ADD2E59" w14:textId="77777777" w:rsidR="00A60303" w:rsidRPr="00D667A1" w:rsidRDefault="00A60303" w:rsidP="00A60303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д) </w:t>
      </w:r>
      <w:r w:rsidRPr="00D667A1">
        <w:rPr>
          <w:rFonts w:ascii="Times New Roman" w:hAnsi="Times New Roman" w:cs="Times New Roman"/>
          <w:sz w:val="24"/>
          <w:szCs w:val="24"/>
        </w:rPr>
        <w:t>в период с</w:t>
      </w:r>
      <w:r w:rsidRPr="00F30250">
        <w:rPr>
          <w:rFonts w:ascii="Times New Roman" w:hAnsi="Times New Roman" w:cs="Times New Roman"/>
          <w:sz w:val="24"/>
          <w:szCs w:val="24"/>
        </w:rPr>
        <w:t xml:space="preserve">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>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орган местного самоуправления муниципального района</w:t>
      </w:r>
      <w:r w:rsidRPr="00D667A1">
        <w:rPr>
          <w:rFonts w:ascii="Times New Roman" w:hAnsi="Times New Roman" w:cs="Times New Roman"/>
          <w:sz w:val="24"/>
          <w:szCs w:val="24"/>
        </w:rPr>
        <w:t xml:space="preserve"> </w:t>
      </w:r>
      <w:r w:rsidRPr="00F30250">
        <w:rPr>
          <w:rFonts w:ascii="Times New Roman" w:hAnsi="Times New Roman" w:cs="Times New Roman"/>
          <w:sz w:val="24"/>
          <w:szCs w:val="24"/>
        </w:rPr>
        <w:t xml:space="preserve">до ее сноса или приведения в соответствие с установленными требованиями, </w:t>
      </w:r>
      <w:r w:rsidRPr="00D667A1">
        <w:rPr>
          <w:rFonts w:ascii="Times New Roman" w:hAnsi="Times New Roman" w:cs="Times New Roman"/>
          <w:sz w:val="24"/>
          <w:szCs w:val="24"/>
        </w:rPr>
        <w:t>з</w:t>
      </w:r>
      <w:r w:rsidRPr="00F30250">
        <w:rPr>
          <w:rFonts w:ascii="Times New Roman" w:hAnsi="Times New Roman" w:cs="Times New Roman"/>
          <w:sz w:val="24"/>
          <w:szCs w:val="24"/>
        </w:rPr>
        <w:t>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14:paraId="2247F2C3" w14:textId="77777777" w:rsidR="00A60303" w:rsidRPr="00685609" w:rsidRDefault="00A60303" w:rsidP="00A60303">
      <w:pPr>
        <w:pStyle w:val="ConsPlusNormal"/>
        <w:spacing w:line="276" w:lineRule="auto"/>
        <w:ind w:firstLine="709"/>
        <w:jc w:val="both"/>
      </w:pPr>
    </w:p>
    <w:p w14:paraId="3D38E1EE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685609">
        <w:rPr>
          <w:b/>
          <w:sz w:val="24"/>
        </w:rPr>
        <w:t>12.</w:t>
      </w:r>
      <w:r w:rsidRPr="00685609">
        <w:rPr>
          <w:i/>
          <w:sz w:val="24"/>
        </w:rPr>
        <w:t xml:space="preserve"> </w:t>
      </w:r>
      <w:r w:rsidRPr="00685609">
        <w:rPr>
          <w:b/>
          <w:sz w:val="24"/>
        </w:rPr>
        <w:t>Размер платы, взимаемой с заявителя при предоставлении муниципальной услуги</w:t>
      </w:r>
    </w:p>
    <w:p w14:paraId="4A403F0D" w14:textId="77777777" w:rsidR="00A60303" w:rsidRDefault="00A60303" w:rsidP="00A60303">
      <w:pPr>
        <w:pStyle w:val="ConsPlusNormal"/>
        <w:spacing w:line="276" w:lineRule="auto"/>
        <w:ind w:firstLine="709"/>
        <w:jc w:val="both"/>
      </w:pPr>
      <w:r w:rsidRPr="00685609">
        <w:t>12.1. Муниципальная у</w:t>
      </w:r>
      <w:r>
        <w:t>слуга предоставляется бесплатно, за исключением расходов, связанных с организацией и проведением общественных обсуждений или публичных слушаний по проекту решения о предоставлении Разрешения, который несет заявитель на основании части 4 статьи 40 Градостроительного кодекса Российской Федерации.</w:t>
      </w:r>
    </w:p>
    <w:p w14:paraId="1DBFBC87" w14:textId="77777777" w:rsidR="00A60303" w:rsidRDefault="00A60303" w:rsidP="00A60303">
      <w:pPr>
        <w:pStyle w:val="ConsPlusNormal"/>
        <w:spacing w:line="276" w:lineRule="auto"/>
        <w:jc w:val="both"/>
      </w:pPr>
    </w:p>
    <w:p w14:paraId="5FB0429C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85609">
        <w:rPr>
          <w:b/>
          <w:sz w:val="24"/>
        </w:rPr>
        <w:t>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7F84406" w14:textId="77777777" w:rsidR="00A60303" w:rsidRDefault="00A60303" w:rsidP="00A60303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685609">
        <w:rPr>
          <w:sz w:val="24"/>
        </w:rPr>
        <w:t>13.1.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14:paraId="5A565C7D" w14:textId="77777777" w:rsidR="00A60303" w:rsidRPr="00685609" w:rsidRDefault="00A60303" w:rsidP="00A60303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14:paraId="3E271E19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bookmarkStart w:id="9" w:name="Par193"/>
      <w:bookmarkEnd w:id="9"/>
      <w:r w:rsidRPr="00685609">
        <w:rPr>
          <w:b/>
          <w:sz w:val="24"/>
        </w:rPr>
        <w:t xml:space="preserve">14. Срок регистрации заявления о предоставлении муниципальной услуги </w:t>
      </w:r>
    </w:p>
    <w:p w14:paraId="7DBA7421" w14:textId="6732B820" w:rsidR="00A60303" w:rsidRPr="00685609" w:rsidRDefault="00A60303" w:rsidP="00A60303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685609">
        <w:rPr>
          <w:sz w:val="24"/>
        </w:rPr>
        <w:t xml:space="preserve">14.1. Заявление о предоставлении муниципальной услуги, поданное заявителем при личном обращении в </w:t>
      </w:r>
      <w:r>
        <w:rPr>
          <w:sz w:val="24"/>
        </w:rPr>
        <w:t>Комиссию</w:t>
      </w:r>
      <w:r w:rsidRPr="00685609">
        <w:rPr>
          <w:sz w:val="24"/>
        </w:rPr>
        <w:t>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75060807" w14:textId="77777777" w:rsidR="00A60303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14.2. Заявление о предоставлении муниципальной услуги, поступившее в </w:t>
      </w:r>
      <w:r>
        <w:rPr>
          <w:sz w:val="24"/>
        </w:rPr>
        <w:t>Комиссию</w:t>
      </w:r>
      <w:r w:rsidRPr="00685609">
        <w:rPr>
          <w:sz w:val="24"/>
        </w:rPr>
        <w:t xml:space="preserve"> с использованием единого портала в виде электронного документа, регистрируется в течение 1 рабочего дня со дня поступления заявления.</w:t>
      </w:r>
    </w:p>
    <w:p w14:paraId="036EE012" w14:textId="77777777" w:rsidR="00A60303" w:rsidRPr="00685609" w:rsidRDefault="00A60303" w:rsidP="00A60303">
      <w:pPr>
        <w:ind w:firstLine="709"/>
        <w:jc w:val="both"/>
        <w:rPr>
          <w:sz w:val="24"/>
        </w:rPr>
      </w:pPr>
    </w:p>
    <w:p w14:paraId="4F96B8D4" w14:textId="77777777" w:rsidR="00A60303" w:rsidRPr="00685609" w:rsidRDefault="00A60303" w:rsidP="00A60303">
      <w:pPr>
        <w:ind w:firstLine="709"/>
        <w:jc w:val="both"/>
        <w:rPr>
          <w:b/>
          <w:sz w:val="24"/>
        </w:rPr>
      </w:pPr>
      <w:r w:rsidRPr="00685609">
        <w:rPr>
          <w:b/>
          <w:sz w:val="24"/>
        </w:rPr>
        <w:t>15. Требовани</w:t>
      </w:r>
      <w:r>
        <w:rPr>
          <w:b/>
          <w:sz w:val="24"/>
        </w:rPr>
        <w:t>я</w:t>
      </w:r>
      <w:r w:rsidRPr="00685609">
        <w:rPr>
          <w:b/>
          <w:sz w:val="24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</w:t>
      </w:r>
      <w:r w:rsidRPr="00685609">
        <w:rPr>
          <w:b/>
          <w:sz w:val="24"/>
        </w:rPr>
        <w:lastRenderedPageBreak/>
        <w:t>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43D6FE2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15.1. </w:t>
      </w:r>
      <w:r w:rsidRPr="000303CA">
        <w:rPr>
          <w:sz w:val="24"/>
        </w:rPr>
        <w:t>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14:paraId="23FA2D43" w14:textId="4210D963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Администрации.</w:t>
      </w:r>
    </w:p>
    <w:p w14:paraId="4FA715FE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14:paraId="58038305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 мест.</w:t>
      </w:r>
    </w:p>
    <w:p w14:paraId="19C6372D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Зал ожидания укомплектовывается столами, стульями (кресельные секции, кресла, скамьи).</w:t>
      </w:r>
    </w:p>
    <w:p w14:paraId="643F8373" w14:textId="77777777" w:rsidR="00A60303" w:rsidRPr="000303CA" w:rsidRDefault="00A60303" w:rsidP="00A60303">
      <w:pPr>
        <w:tabs>
          <w:tab w:val="left" w:pos="2544"/>
          <w:tab w:val="left" w:pos="5688"/>
          <w:tab w:val="left" w:pos="8174"/>
        </w:tabs>
        <w:ind w:firstLine="709"/>
        <w:jc w:val="both"/>
        <w:rPr>
          <w:sz w:val="24"/>
        </w:rPr>
      </w:pPr>
      <w:r w:rsidRPr="000303CA">
        <w:rPr>
          <w:sz w:val="24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73A2C544" w14:textId="77777777" w:rsidR="00A60303" w:rsidRPr="000303CA" w:rsidRDefault="00A60303" w:rsidP="00A60303">
      <w:pPr>
        <w:tabs>
          <w:tab w:val="left" w:pos="9619"/>
        </w:tabs>
        <w:ind w:firstLine="709"/>
        <w:jc w:val="both"/>
        <w:rPr>
          <w:sz w:val="24"/>
        </w:rPr>
      </w:pPr>
      <w:r w:rsidRPr="000303CA">
        <w:rPr>
          <w:sz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настоящего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14:paraId="4676B086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14:paraId="525ED108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14:paraId="1A85FD45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14:paraId="2151FFFC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Для лиц с ограниченными возможностями здоровья обеспечиваются:</w:t>
      </w:r>
    </w:p>
    <w:p w14:paraId="61D617B3" w14:textId="77777777" w:rsidR="00A60303" w:rsidRPr="000303CA" w:rsidRDefault="00A60303" w:rsidP="00A60303">
      <w:pPr>
        <w:widowControl w:val="0"/>
        <w:tabs>
          <w:tab w:val="left" w:pos="0"/>
        </w:tabs>
        <w:ind w:firstLine="709"/>
        <w:jc w:val="both"/>
        <w:rPr>
          <w:sz w:val="24"/>
        </w:rPr>
      </w:pPr>
      <w:r w:rsidRPr="000303CA">
        <w:rPr>
          <w:sz w:val="24"/>
        </w:rPr>
        <w:t>а) возможность беспрепятственного входа в объекты и выхода из них;</w:t>
      </w:r>
    </w:p>
    <w:p w14:paraId="6D580DDC" w14:textId="77777777" w:rsidR="00A60303" w:rsidRPr="000303CA" w:rsidRDefault="00A60303" w:rsidP="00A60303">
      <w:pPr>
        <w:widowControl w:val="0"/>
        <w:tabs>
          <w:tab w:val="left" w:pos="745"/>
        </w:tabs>
        <w:ind w:firstLine="709"/>
        <w:jc w:val="both"/>
        <w:rPr>
          <w:sz w:val="24"/>
        </w:rPr>
      </w:pPr>
      <w:r w:rsidRPr="000303CA">
        <w:rPr>
          <w:sz w:val="24"/>
        </w:rPr>
        <w:t xml:space="preserve"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0303CA">
        <w:rPr>
          <w:sz w:val="24"/>
        </w:rPr>
        <w:t>ассистивных</w:t>
      </w:r>
      <w:proofErr w:type="spellEnd"/>
      <w:r w:rsidRPr="000303CA">
        <w:rPr>
          <w:sz w:val="24"/>
        </w:rPr>
        <w:t xml:space="preserve"> и вспомогательных технологий, а также сменного кресла-коляски;</w:t>
      </w:r>
    </w:p>
    <w:p w14:paraId="661896F9" w14:textId="77777777" w:rsidR="00A60303" w:rsidRPr="000303CA" w:rsidRDefault="00A60303" w:rsidP="00A60303">
      <w:pPr>
        <w:widowControl w:val="0"/>
        <w:tabs>
          <w:tab w:val="left" w:pos="745"/>
        </w:tabs>
        <w:ind w:firstLine="709"/>
        <w:jc w:val="both"/>
        <w:rPr>
          <w:sz w:val="24"/>
        </w:rPr>
      </w:pPr>
      <w:r w:rsidRPr="000303CA">
        <w:rPr>
          <w:sz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5864B795" w14:textId="77777777" w:rsidR="00A60303" w:rsidRPr="000303CA" w:rsidRDefault="00A60303" w:rsidP="00A60303">
      <w:pPr>
        <w:widowControl w:val="0"/>
        <w:tabs>
          <w:tab w:val="left" w:pos="750"/>
        </w:tabs>
        <w:ind w:firstLine="709"/>
        <w:jc w:val="both"/>
        <w:rPr>
          <w:sz w:val="24"/>
        </w:rPr>
      </w:pPr>
      <w:r w:rsidRPr="000303CA">
        <w:rPr>
          <w:sz w:val="24"/>
        </w:rPr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2AE3A2E6" w14:textId="77777777" w:rsidR="00A60303" w:rsidRPr="000303CA" w:rsidRDefault="00A60303" w:rsidP="00A60303">
      <w:pPr>
        <w:widowControl w:val="0"/>
        <w:tabs>
          <w:tab w:val="left" w:pos="740"/>
        </w:tabs>
        <w:ind w:firstLine="709"/>
        <w:jc w:val="both"/>
        <w:rPr>
          <w:sz w:val="24"/>
        </w:rPr>
      </w:pPr>
      <w:r w:rsidRPr="000303CA">
        <w:rPr>
          <w:sz w:val="24"/>
        </w:rPr>
        <w:t>д)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14:paraId="79ED2E3D" w14:textId="77777777" w:rsidR="00A60303" w:rsidRPr="000303CA" w:rsidRDefault="00A60303" w:rsidP="00A60303">
      <w:pPr>
        <w:widowControl w:val="0"/>
        <w:tabs>
          <w:tab w:val="left" w:pos="709"/>
        </w:tabs>
        <w:ind w:firstLine="709"/>
        <w:jc w:val="both"/>
        <w:rPr>
          <w:sz w:val="24"/>
        </w:rPr>
      </w:pPr>
      <w:r w:rsidRPr="000303CA">
        <w:rPr>
          <w:sz w:val="24"/>
        </w:rPr>
        <w:t xml:space="preserve"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</w:t>
      </w:r>
      <w:r w:rsidRPr="000303CA">
        <w:rPr>
          <w:sz w:val="24"/>
        </w:rPr>
        <w:lastRenderedPageBreak/>
        <w:t>знаками, выполненными рельефно-точечным шрифтом Брайля;</w:t>
      </w:r>
    </w:p>
    <w:p w14:paraId="1B13CE74" w14:textId="77777777" w:rsidR="00A60303" w:rsidRPr="000303CA" w:rsidRDefault="00A60303" w:rsidP="00A60303">
      <w:pPr>
        <w:widowControl w:val="0"/>
        <w:tabs>
          <w:tab w:val="left" w:pos="709"/>
        </w:tabs>
        <w:ind w:firstLine="709"/>
        <w:jc w:val="both"/>
        <w:rPr>
          <w:sz w:val="24"/>
        </w:rPr>
      </w:pPr>
      <w:r w:rsidRPr="000303CA">
        <w:rPr>
          <w:sz w:val="24"/>
        </w:rPr>
        <w:t xml:space="preserve">ж) допуск сурдопереводчика и </w:t>
      </w:r>
      <w:proofErr w:type="spellStart"/>
      <w:r w:rsidRPr="000303CA">
        <w:rPr>
          <w:sz w:val="24"/>
        </w:rPr>
        <w:t>тифлосурдопереводчика</w:t>
      </w:r>
      <w:proofErr w:type="spellEnd"/>
      <w:r w:rsidRPr="000303CA">
        <w:rPr>
          <w:sz w:val="24"/>
        </w:rPr>
        <w:t>;</w:t>
      </w:r>
    </w:p>
    <w:p w14:paraId="61E3E805" w14:textId="77777777" w:rsidR="00A60303" w:rsidRPr="000303CA" w:rsidRDefault="00A60303" w:rsidP="00A60303">
      <w:pPr>
        <w:widowControl w:val="0"/>
        <w:tabs>
          <w:tab w:val="left" w:pos="817"/>
        </w:tabs>
        <w:ind w:firstLine="709"/>
        <w:jc w:val="both"/>
        <w:rPr>
          <w:sz w:val="24"/>
        </w:rPr>
      </w:pPr>
      <w:r w:rsidRPr="000303CA">
        <w:rPr>
          <w:sz w:val="24"/>
        </w:rPr>
        <w:t>з)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  <w:r w:rsidRPr="000303CA">
        <w:rPr>
          <w:sz w:val="24"/>
        </w:rPr>
        <w:tab/>
      </w:r>
    </w:p>
    <w:p w14:paraId="7F48E446" w14:textId="77777777" w:rsidR="00A60303" w:rsidRPr="000303CA" w:rsidRDefault="00A60303" w:rsidP="00A60303">
      <w:pPr>
        <w:widowControl w:val="0"/>
        <w:tabs>
          <w:tab w:val="left" w:pos="817"/>
        </w:tabs>
        <w:ind w:firstLine="709"/>
        <w:jc w:val="both"/>
        <w:rPr>
          <w:sz w:val="24"/>
        </w:rPr>
      </w:pPr>
      <w:r w:rsidRPr="000303CA">
        <w:rPr>
          <w:sz w:val="24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14:paraId="2A6A572E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14:paraId="4C9F3C07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14:paraId="13CEBADA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14:paraId="7CE2FCA8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14:paraId="2B03B377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14:paraId="4808AE94" w14:textId="77777777" w:rsidR="00A60303" w:rsidRPr="000303C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303CA">
        <w:rPr>
          <w:sz w:val="24"/>
        </w:rPr>
        <w:t>15.3. Положения подпункта 15.2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14:paraId="101E2F26" w14:textId="77777777" w:rsidR="00A60303" w:rsidRPr="000303C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71036DF0" w14:textId="77777777" w:rsidR="00A60303" w:rsidRPr="000303CA" w:rsidRDefault="00A60303" w:rsidP="00A60303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0303CA">
        <w:rPr>
          <w:b/>
          <w:sz w:val="24"/>
        </w:rPr>
        <w:t>16. Показатели доступности и качества муниципальной услуги</w:t>
      </w:r>
    </w:p>
    <w:p w14:paraId="2B9D85AD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16.1.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14:paraId="551E107E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а) доступность:</w:t>
      </w:r>
    </w:p>
    <w:p w14:paraId="7D6B9905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% (доля) заявителей, ожидающих получения муниципальной услуги в очереди не более 15 минут, - 100 процентов;</w:t>
      </w:r>
    </w:p>
    <w:p w14:paraId="23DA608F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14:paraId="0BB71EA7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14:paraId="0B1F91D6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14:paraId="552A75D0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% (доля) заявителей, имеющих доступ к получению муниципальной услуги по принципу «одного окна» по месту пребывания, в том числе в МФЦ – 90 процентов;</w:t>
      </w:r>
    </w:p>
    <w:p w14:paraId="58F699CF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б) качество:</w:t>
      </w:r>
    </w:p>
    <w:p w14:paraId="07776D99" w14:textId="77777777" w:rsidR="00A60303" w:rsidRPr="000303CA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14:paraId="0BB4406E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0303CA">
        <w:rPr>
          <w:sz w:val="24"/>
        </w:rPr>
        <w:t>% (доля) заявителей, удовлетворенных качеством предоставления муниципальной услуги, - 90 процентов.</w:t>
      </w:r>
    </w:p>
    <w:p w14:paraId="1D187821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4EC55E5B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center"/>
        <w:rPr>
          <w:sz w:val="24"/>
        </w:rPr>
      </w:pPr>
      <w:r w:rsidRPr="00685609">
        <w:rPr>
          <w:sz w:val="24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4C1B722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14:paraId="169B4050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685609">
        <w:rPr>
          <w:b/>
          <w:sz w:val="24"/>
        </w:rPr>
        <w:t>17. Исчерпывающий перечень административных процедур</w:t>
      </w:r>
    </w:p>
    <w:p w14:paraId="5CFEEFF0" w14:textId="77777777" w:rsidR="00A60303" w:rsidRPr="00685609" w:rsidRDefault="00A60303" w:rsidP="00A60303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685609">
        <w:rPr>
          <w:sz w:val="24"/>
        </w:rPr>
        <w:t>17.1. Предоставление муниципальной услуги включает в себя следующие административные процедуры:</w:t>
      </w:r>
    </w:p>
    <w:p w14:paraId="3B47B0D7" w14:textId="77777777" w:rsidR="00A60303" w:rsidRPr="00685609" w:rsidRDefault="00A60303" w:rsidP="00A6030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а</w:t>
      </w:r>
      <w:r w:rsidRPr="00685609">
        <w:rPr>
          <w:sz w:val="24"/>
        </w:rPr>
        <w:t xml:space="preserve">) </w:t>
      </w:r>
      <w:r>
        <w:rPr>
          <w:sz w:val="24"/>
        </w:rPr>
        <w:t>рассмотрение проекта</w:t>
      </w:r>
      <w:r w:rsidRPr="00685609">
        <w:rPr>
          <w:sz w:val="24"/>
        </w:rPr>
        <w:t xml:space="preserve"> </w:t>
      </w:r>
      <w:r>
        <w:rPr>
          <w:sz w:val="24"/>
        </w:rPr>
        <w:t>решения о предоставлении Р</w:t>
      </w:r>
      <w:r w:rsidRPr="00685609">
        <w:rPr>
          <w:sz w:val="24"/>
        </w:rPr>
        <w:t xml:space="preserve">азрешения </w:t>
      </w:r>
      <w:r>
        <w:rPr>
          <w:sz w:val="24"/>
        </w:rPr>
        <w:t>на общественных обсуждениях или публичных слушаниях</w:t>
      </w:r>
      <w:r w:rsidRPr="00685609">
        <w:rPr>
          <w:sz w:val="24"/>
        </w:rPr>
        <w:t>;</w:t>
      </w:r>
    </w:p>
    <w:p w14:paraId="4857FC1A" w14:textId="77777777" w:rsidR="00A60303" w:rsidRDefault="00A60303" w:rsidP="00A6030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б</w:t>
      </w:r>
      <w:r w:rsidRPr="00685609">
        <w:rPr>
          <w:sz w:val="24"/>
        </w:rPr>
        <w:t xml:space="preserve">) </w:t>
      </w:r>
      <w:r>
        <w:rPr>
          <w:sz w:val="24"/>
        </w:rPr>
        <w:t>принятие и выдача решения о предоставлении Разрешения или об отказе в предоставлении такого Разрешения</w:t>
      </w:r>
      <w:r w:rsidRPr="00685609">
        <w:rPr>
          <w:sz w:val="24"/>
        </w:rPr>
        <w:t>.</w:t>
      </w:r>
    </w:p>
    <w:p w14:paraId="726F3CAC" w14:textId="77777777" w:rsidR="00A60303" w:rsidRPr="00685609" w:rsidRDefault="00A60303" w:rsidP="00A6030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30777A69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685609">
        <w:rPr>
          <w:b/>
          <w:sz w:val="24"/>
        </w:rPr>
        <w:t>18. Последовательность и сроки выполнения административных процедур</w:t>
      </w:r>
    </w:p>
    <w:p w14:paraId="729FE595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18.1. Административная процедура – </w:t>
      </w:r>
      <w:r w:rsidRPr="00BE7F57">
        <w:rPr>
          <w:b/>
          <w:sz w:val="24"/>
        </w:rPr>
        <w:t>«рассмотрение проекта решения о предоставлении Разрешения на общественных обсуждениях или публичных слушаниях»</w:t>
      </w:r>
      <w:r w:rsidRPr="00685609">
        <w:rPr>
          <w:b/>
          <w:sz w:val="24"/>
        </w:rPr>
        <w:t xml:space="preserve"> </w:t>
      </w:r>
      <w:r w:rsidRPr="00685609">
        <w:rPr>
          <w:sz w:val="24"/>
        </w:rPr>
        <w:t>включает в себя следующие административные действия:</w:t>
      </w:r>
    </w:p>
    <w:p w14:paraId="7B37845B" w14:textId="77777777" w:rsidR="00A60303" w:rsidRPr="00685609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>а)</w:t>
      </w:r>
      <w:r w:rsidRPr="00685609">
        <w:rPr>
          <w:sz w:val="24"/>
        </w:rPr>
        <w:t xml:space="preserve"> прием и регистрация заявления и прилагаемых к нему документов, консультирование по порядку и срокам предоставления муниципальной услуги;</w:t>
      </w:r>
    </w:p>
    <w:p w14:paraId="1BDD8162" w14:textId="77777777" w:rsidR="00A60303" w:rsidRPr="00685609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>б)</w:t>
      </w:r>
      <w:r w:rsidRPr="00685609">
        <w:rPr>
          <w:sz w:val="24"/>
        </w:rPr>
        <w:t xml:space="preserve"> рассмотрение заявления и прилагаемых к нему документов в </w:t>
      </w:r>
      <w:r>
        <w:rPr>
          <w:sz w:val="24"/>
        </w:rPr>
        <w:t>Комиссии</w:t>
      </w:r>
      <w:r w:rsidRPr="00685609">
        <w:rPr>
          <w:sz w:val="24"/>
        </w:rPr>
        <w:t xml:space="preserve">, межведомственное взаимодействие для сбора документов, необходимых для предоставления муниципальной услуги; </w:t>
      </w:r>
    </w:p>
    <w:p w14:paraId="1BB95CDA" w14:textId="77777777" w:rsidR="00A60303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>в)</w:t>
      </w:r>
      <w:r w:rsidRPr="00685609">
        <w:rPr>
          <w:sz w:val="24"/>
        </w:rPr>
        <w:t xml:space="preserve"> </w:t>
      </w:r>
      <w:r w:rsidRPr="00E96389">
        <w:rPr>
          <w:sz w:val="24"/>
        </w:rPr>
        <w:t>рассмотрени</w:t>
      </w:r>
      <w:r>
        <w:rPr>
          <w:sz w:val="24"/>
        </w:rPr>
        <w:t>е</w:t>
      </w:r>
      <w:r w:rsidRPr="00E96389">
        <w:rPr>
          <w:sz w:val="24"/>
        </w:rPr>
        <w:t xml:space="preserve"> проекта решения о предоставлении Разрешения на общественных обсуждениях или публичных слушаниях</w:t>
      </w:r>
      <w:r w:rsidRPr="00685609">
        <w:rPr>
          <w:sz w:val="24"/>
        </w:rPr>
        <w:t>;</w:t>
      </w:r>
    </w:p>
    <w:p w14:paraId="312BDF47" w14:textId="77777777" w:rsidR="00A60303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>г) подготовка и направление главе Администрации рекомендаций о предоставлении Разрешения или об отказе в предоставлении такого Разрешения.</w:t>
      </w:r>
    </w:p>
    <w:p w14:paraId="7B217697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18.1.1. </w:t>
      </w:r>
      <w:r>
        <w:rPr>
          <w:b/>
          <w:i/>
          <w:sz w:val="24"/>
        </w:rPr>
        <w:t>П</w:t>
      </w:r>
      <w:r w:rsidRPr="002927B1">
        <w:rPr>
          <w:b/>
          <w:i/>
          <w:sz w:val="24"/>
        </w:rPr>
        <w:t>рием и регистрация заявления и прилагаемых к нему документов, консультирование по порядку и срокам предоставления муниципальной услуги</w:t>
      </w:r>
    </w:p>
    <w:p w14:paraId="4DCF69DA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Основанием для начала административного действия является </w:t>
      </w:r>
      <w:r>
        <w:rPr>
          <w:sz w:val="24"/>
        </w:rPr>
        <w:t xml:space="preserve">письменное </w:t>
      </w:r>
      <w:r w:rsidRPr="00685609">
        <w:rPr>
          <w:sz w:val="24"/>
        </w:rPr>
        <w:t xml:space="preserve">обращение </w:t>
      </w:r>
      <w:r>
        <w:rPr>
          <w:sz w:val="24"/>
        </w:rPr>
        <w:t>заявителя</w:t>
      </w:r>
      <w:r w:rsidRPr="00685609">
        <w:rPr>
          <w:sz w:val="24"/>
        </w:rPr>
        <w:t xml:space="preserve"> в </w:t>
      </w:r>
      <w:r>
        <w:rPr>
          <w:sz w:val="24"/>
        </w:rPr>
        <w:t>Комиссию</w:t>
      </w:r>
      <w:r w:rsidRPr="00685609">
        <w:rPr>
          <w:sz w:val="24"/>
        </w:rPr>
        <w:t xml:space="preserve"> с заявлением и с приложением пакета документов, указанных </w:t>
      </w:r>
      <w:r>
        <w:rPr>
          <w:sz w:val="24"/>
        </w:rPr>
        <w:t>в пункте 9.1</w:t>
      </w:r>
      <w:r w:rsidRPr="00685609">
        <w:rPr>
          <w:sz w:val="24"/>
        </w:rPr>
        <w:t xml:space="preserve"> </w:t>
      </w:r>
      <w:r>
        <w:rPr>
          <w:sz w:val="24"/>
        </w:rPr>
        <w:t xml:space="preserve">настоящего </w:t>
      </w:r>
      <w:r w:rsidRPr="00685609">
        <w:rPr>
          <w:sz w:val="24"/>
        </w:rPr>
        <w:t xml:space="preserve">Регламента. </w:t>
      </w:r>
    </w:p>
    <w:p w14:paraId="291CB8B9" w14:textId="77777777" w:rsidR="00A60303" w:rsidRPr="00685609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 xml:space="preserve">Секретарь Комиссии </w:t>
      </w:r>
      <w:r w:rsidRPr="00685609">
        <w:rPr>
          <w:sz w:val="24"/>
        </w:rPr>
        <w:t>в день поступления заявления и прилагаемых к нему документов (срок выполнения действия не более 15 минут):</w:t>
      </w:r>
    </w:p>
    <w:p w14:paraId="4DE75398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14:paraId="3E7EC583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б) проверяет наличие всех документов, </w:t>
      </w:r>
      <w:r>
        <w:rPr>
          <w:sz w:val="24"/>
        </w:rPr>
        <w:t>необходимых для предоставления муниципальной услуги в соответствии с настоящим Регламентом;</w:t>
      </w:r>
    </w:p>
    <w:p w14:paraId="206BFD85" w14:textId="77777777" w:rsidR="00A60303" w:rsidRPr="00685609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>в)</w:t>
      </w:r>
      <w:r w:rsidRPr="00685609">
        <w:rPr>
          <w:sz w:val="24"/>
        </w:rPr>
        <w:t xml:space="preserve"> регистрирует заявление и прилагаемые к нему докумен</w:t>
      </w:r>
      <w:r>
        <w:rPr>
          <w:sz w:val="24"/>
        </w:rPr>
        <w:t>ты по правилам делопроизводства;</w:t>
      </w:r>
    </w:p>
    <w:p w14:paraId="69E9A35E" w14:textId="77777777" w:rsidR="00A60303" w:rsidRPr="00685609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 xml:space="preserve">г) </w:t>
      </w:r>
      <w:r w:rsidRPr="00685609">
        <w:rPr>
          <w:sz w:val="24"/>
        </w:rPr>
        <w:t>дает необходимые пояснения</w:t>
      </w:r>
      <w:r>
        <w:rPr>
          <w:sz w:val="24"/>
        </w:rPr>
        <w:t xml:space="preserve">, </w:t>
      </w:r>
      <w:r w:rsidRPr="00685609">
        <w:rPr>
          <w:sz w:val="24"/>
        </w:rPr>
        <w:t>в случае наличия вопросов у заявителя, касающихся порядка и сроков пред</w:t>
      </w:r>
      <w:r>
        <w:rPr>
          <w:sz w:val="24"/>
        </w:rPr>
        <w:t>оставления муниципальной услуги</w:t>
      </w:r>
      <w:r w:rsidRPr="00685609">
        <w:rPr>
          <w:sz w:val="24"/>
        </w:rPr>
        <w:t>.</w:t>
      </w:r>
    </w:p>
    <w:p w14:paraId="432D3500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>Результатом административного действия является регистрация</w:t>
      </w:r>
      <w:r>
        <w:rPr>
          <w:sz w:val="24"/>
        </w:rPr>
        <w:t xml:space="preserve"> Комиссией</w:t>
      </w:r>
      <w:r w:rsidRPr="00685609">
        <w:rPr>
          <w:sz w:val="24"/>
        </w:rPr>
        <w:t xml:space="preserve"> заявления и прилагаемых к нему документов, необходимых для </w:t>
      </w:r>
      <w:r>
        <w:rPr>
          <w:sz w:val="24"/>
        </w:rPr>
        <w:t>предоставления муниципальной услуги</w:t>
      </w:r>
      <w:r w:rsidRPr="00685609">
        <w:rPr>
          <w:sz w:val="24"/>
        </w:rPr>
        <w:t>.</w:t>
      </w:r>
    </w:p>
    <w:p w14:paraId="38571166" w14:textId="77777777" w:rsidR="00A60303" w:rsidRPr="00685609" w:rsidRDefault="00A60303" w:rsidP="00A60303">
      <w:pPr>
        <w:ind w:firstLine="709"/>
        <w:jc w:val="both"/>
        <w:rPr>
          <w:b/>
          <w:i/>
          <w:sz w:val="24"/>
        </w:rPr>
      </w:pPr>
      <w:r w:rsidRPr="00685609">
        <w:rPr>
          <w:sz w:val="24"/>
        </w:rPr>
        <w:t xml:space="preserve">18.1.2. </w:t>
      </w:r>
      <w:r>
        <w:rPr>
          <w:b/>
          <w:i/>
          <w:sz w:val="24"/>
        </w:rPr>
        <w:t>Р</w:t>
      </w:r>
      <w:r w:rsidRPr="00334F6A">
        <w:rPr>
          <w:b/>
          <w:i/>
          <w:sz w:val="24"/>
        </w:rPr>
        <w:t>ассмотрение заявления и прилагаемых к нему документов в Комиссии, межведомственное взаимодействие для сбора документов, необходимых для предоставления муниципальной услуги</w:t>
      </w:r>
    </w:p>
    <w:p w14:paraId="7F434C12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>Основанием для начала административного действия является поступление заявления и прилагаемых к нему документов</w:t>
      </w:r>
      <w:r>
        <w:rPr>
          <w:sz w:val="24"/>
        </w:rPr>
        <w:t xml:space="preserve"> в Комиссию</w:t>
      </w:r>
      <w:r w:rsidRPr="00685609">
        <w:rPr>
          <w:sz w:val="24"/>
        </w:rPr>
        <w:t>.</w:t>
      </w:r>
    </w:p>
    <w:p w14:paraId="53CA3C75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E030A">
        <w:rPr>
          <w:sz w:val="24"/>
        </w:rPr>
        <w:t xml:space="preserve">Если заявитель не представил </w:t>
      </w:r>
      <w:r w:rsidRPr="006E030A">
        <w:rPr>
          <w:rFonts w:eastAsia="Arial Unicode MS"/>
          <w:sz w:val="24"/>
        </w:rPr>
        <w:t>необходимые в соответствии с подпунктами а) и б) пункта 9.1.2 для предоставления Разрешения</w:t>
      </w:r>
      <w:r w:rsidRPr="006E030A">
        <w:rPr>
          <w:sz w:val="24"/>
        </w:rPr>
        <w:t xml:space="preserve"> документы самостоятельно, </w:t>
      </w:r>
      <w:r w:rsidRPr="006E030A">
        <w:rPr>
          <w:rFonts w:eastAsia="Arial Unicode MS"/>
          <w:sz w:val="24"/>
        </w:rPr>
        <w:t xml:space="preserve">для получения таких документов (их копий или сведений, содержащихся в них) </w:t>
      </w:r>
      <w:r w:rsidRPr="006E030A">
        <w:rPr>
          <w:sz w:val="24"/>
        </w:rPr>
        <w:t xml:space="preserve">в </w:t>
      </w:r>
      <w:r>
        <w:rPr>
          <w:sz w:val="24"/>
        </w:rPr>
        <w:t>течение двух</w:t>
      </w:r>
      <w:r w:rsidRPr="006E030A">
        <w:rPr>
          <w:sz w:val="24"/>
        </w:rPr>
        <w:t xml:space="preserve"> рабочих дней со дня получения заявления о</w:t>
      </w:r>
      <w:r w:rsidRPr="00685609">
        <w:rPr>
          <w:sz w:val="24"/>
        </w:rPr>
        <w:t xml:space="preserve"> </w:t>
      </w:r>
      <w:r>
        <w:rPr>
          <w:sz w:val="24"/>
        </w:rPr>
        <w:t>предоставлении Р</w:t>
      </w:r>
      <w:r w:rsidRPr="00685609">
        <w:rPr>
          <w:sz w:val="24"/>
        </w:rPr>
        <w:t xml:space="preserve">азрешения </w:t>
      </w:r>
      <w:r>
        <w:rPr>
          <w:sz w:val="24"/>
        </w:rPr>
        <w:t xml:space="preserve">секретарь Комиссии </w:t>
      </w:r>
      <w:r w:rsidRPr="00685609">
        <w:rPr>
          <w:sz w:val="24"/>
        </w:rPr>
        <w:t>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организациям, в распоряжении которых находятся указанные документы.</w:t>
      </w:r>
    </w:p>
    <w:p w14:paraId="107E4054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организациям, в распоряжении </w:t>
      </w:r>
      <w:r w:rsidRPr="00685609">
        <w:rPr>
          <w:sz w:val="24"/>
        </w:rPr>
        <w:lastRenderedPageBreak/>
        <w:t xml:space="preserve">которых находятся документы, необходимые для </w:t>
      </w:r>
      <w:r>
        <w:rPr>
          <w:sz w:val="24"/>
        </w:rPr>
        <w:t>предоставления муниципальной услуги</w:t>
      </w:r>
      <w:r w:rsidRPr="00685609">
        <w:rPr>
          <w:sz w:val="24"/>
        </w:rPr>
        <w:t>, в срок не позднее трех рабочих дней со дня получения соответствующего межведомственного запроса предоставляют в</w:t>
      </w:r>
      <w:r>
        <w:rPr>
          <w:sz w:val="24"/>
        </w:rPr>
        <w:t xml:space="preserve"> запрашиваемые документы </w:t>
      </w:r>
      <w:r w:rsidRPr="006E030A">
        <w:rPr>
          <w:rFonts w:eastAsia="Arial Unicode MS"/>
          <w:sz w:val="24"/>
        </w:rPr>
        <w:t>(их копий или сведений, содержащихся в них)</w:t>
      </w:r>
      <w:r>
        <w:rPr>
          <w:rFonts w:eastAsia="Arial Unicode MS"/>
          <w:sz w:val="24"/>
        </w:rPr>
        <w:t xml:space="preserve"> </w:t>
      </w:r>
      <w:r>
        <w:rPr>
          <w:sz w:val="24"/>
        </w:rPr>
        <w:t>в</w:t>
      </w:r>
      <w:r w:rsidRPr="00685609">
        <w:rPr>
          <w:sz w:val="24"/>
        </w:rPr>
        <w:t xml:space="preserve"> </w:t>
      </w:r>
      <w:r>
        <w:rPr>
          <w:sz w:val="24"/>
        </w:rPr>
        <w:t>Комиссию</w:t>
      </w:r>
      <w:r w:rsidRPr="00685609">
        <w:rPr>
          <w:sz w:val="24"/>
        </w:rPr>
        <w:t>.</w:t>
      </w:r>
    </w:p>
    <w:p w14:paraId="5676989A" w14:textId="77777777" w:rsidR="00A60303" w:rsidRDefault="00A60303" w:rsidP="00A60303">
      <w:pPr>
        <w:ind w:firstLine="709"/>
        <w:jc w:val="both"/>
        <w:rPr>
          <w:sz w:val="24"/>
        </w:rPr>
      </w:pPr>
      <w:r w:rsidRPr="00FD38B6">
        <w:rPr>
          <w:sz w:val="24"/>
        </w:rPr>
        <w:t>Секретарь Комиссии проводит проверку полученных</w:t>
      </w:r>
      <w:r>
        <w:rPr>
          <w:sz w:val="24"/>
        </w:rPr>
        <w:t xml:space="preserve"> в рамках</w:t>
      </w:r>
      <w:r w:rsidRPr="00FD38B6">
        <w:rPr>
          <w:sz w:val="24"/>
        </w:rPr>
        <w:t xml:space="preserve"> </w:t>
      </w:r>
      <w:r>
        <w:rPr>
          <w:sz w:val="24"/>
        </w:rPr>
        <w:t>межведомственного взаимодействия</w:t>
      </w:r>
      <w:r w:rsidRPr="00FD38B6">
        <w:rPr>
          <w:sz w:val="24"/>
        </w:rPr>
        <w:t xml:space="preserve"> документов </w:t>
      </w:r>
      <w:r w:rsidRPr="006E030A">
        <w:rPr>
          <w:rFonts w:eastAsia="Arial Unicode MS"/>
          <w:sz w:val="24"/>
        </w:rPr>
        <w:t>(их копий или сведений, содержащихся в них)</w:t>
      </w:r>
      <w:r>
        <w:rPr>
          <w:rFonts w:eastAsia="Arial Unicode MS"/>
          <w:sz w:val="24"/>
        </w:rPr>
        <w:t xml:space="preserve"> </w:t>
      </w:r>
      <w:r w:rsidRPr="00FD38B6">
        <w:rPr>
          <w:sz w:val="24"/>
        </w:rPr>
        <w:t>на предмет соответств</w:t>
      </w:r>
      <w:r>
        <w:rPr>
          <w:sz w:val="24"/>
        </w:rPr>
        <w:t>ия их межведомственному запросу, формирует пакет документов,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в структурное подразделение Администрации, ответственное за организацию и проведение общественных обсуждений и публичных слушаний.</w:t>
      </w:r>
    </w:p>
    <w:p w14:paraId="1EC92DBB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Результатом административного действия является </w:t>
      </w:r>
      <w:r>
        <w:rPr>
          <w:sz w:val="24"/>
        </w:rPr>
        <w:t>направление</w:t>
      </w:r>
      <w:r w:rsidRPr="00685609">
        <w:rPr>
          <w:sz w:val="24"/>
        </w:rPr>
        <w:t xml:space="preserve"> в </w:t>
      </w:r>
      <w:r>
        <w:rPr>
          <w:sz w:val="24"/>
        </w:rPr>
        <w:t>структурное подразделение Администрации, ответственное за организацию и проведение общественных обсуждений или публичных слушаний,</w:t>
      </w:r>
      <w:r w:rsidRPr="00685609">
        <w:rPr>
          <w:sz w:val="24"/>
        </w:rPr>
        <w:t xml:space="preserve"> </w:t>
      </w:r>
      <w:r>
        <w:rPr>
          <w:sz w:val="24"/>
        </w:rPr>
        <w:t>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</w:t>
      </w:r>
      <w:r w:rsidRPr="00685609">
        <w:rPr>
          <w:sz w:val="24"/>
        </w:rPr>
        <w:t>.</w:t>
      </w:r>
    </w:p>
    <w:p w14:paraId="26EC13FC" w14:textId="77777777" w:rsidR="00A60303" w:rsidRPr="006E030A" w:rsidRDefault="00A60303" w:rsidP="00A60303">
      <w:pPr>
        <w:ind w:firstLine="709"/>
        <w:jc w:val="both"/>
        <w:rPr>
          <w:b/>
          <w:i/>
          <w:sz w:val="24"/>
        </w:rPr>
      </w:pPr>
      <w:r w:rsidRPr="00685609">
        <w:rPr>
          <w:sz w:val="24"/>
        </w:rPr>
        <w:t>18.1.3.</w:t>
      </w:r>
      <w:r w:rsidRPr="00685609">
        <w:rPr>
          <w:b/>
          <w:i/>
          <w:sz w:val="24"/>
        </w:rPr>
        <w:t xml:space="preserve"> </w:t>
      </w:r>
      <w:r w:rsidRPr="006E030A">
        <w:rPr>
          <w:b/>
          <w:i/>
          <w:sz w:val="24"/>
        </w:rPr>
        <w:t>Рассмотрение проекта решения о предоставлении Разрешения на общественных обсуждениях или публичных слушаниях</w:t>
      </w:r>
    </w:p>
    <w:p w14:paraId="49C7751A" w14:textId="77777777" w:rsidR="00A60303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Основанием для начала административного действия является поступление в </w:t>
      </w:r>
      <w:r>
        <w:rPr>
          <w:sz w:val="24"/>
        </w:rPr>
        <w:t>структурное подразделение Администрации, ответственное за организацию и проведение общественных обсуждений или публичных слушаний,</w:t>
      </w:r>
      <w:r w:rsidRPr="00685609">
        <w:rPr>
          <w:sz w:val="24"/>
        </w:rPr>
        <w:t xml:space="preserve"> </w:t>
      </w:r>
      <w:r>
        <w:rPr>
          <w:sz w:val="24"/>
        </w:rPr>
        <w:t>пакета документов,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</w:t>
      </w:r>
      <w:r w:rsidRPr="00685609">
        <w:rPr>
          <w:sz w:val="24"/>
        </w:rPr>
        <w:t>.</w:t>
      </w:r>
    </w:p>
    <w:p w14:paraId="03E43606" w14:textId="77777777" w:rsidR="00A60303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Структурное подразделение Администрации, ответственное за организацию и проведение общественных обсуждений или публичных слушаний, в порядке, установленном статьей 5.1 Градостроительного кодекса Российской Федерации,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услуги.</w:t>
      </w:r>
    </w:p>
    <w:p w14:paraId="64F933E8" w14:textId="77777777" w:rsidR="00A60303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85609">
        <w:rPr>
          <w:sz w:val="24"/>
        </w:rPr>
        <w:t xml:space="preserve">Результатом административного действия является </w:t>
      </w:r>
      <w:r>
        <w:rPr>
          <w:sz w:val="24"/>
        </w:rPr>
        <w:t>направление заключения о результатах общественных обсуждений или публичных слушаний по проекту решения о предоставлении Разрешения в Комиссию.</w:t>
      </w:r>
    </w:p>
    <w:p w14:paraId="4749402B" w14:textId="77777777" w:rsidR="00A60303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>18.1.4.</w:t>
      </w:r>
      <w:r w:rsidRPr="00685609">
        <w:rPr>
          <w:b/>
          <w:i/>
          <w:sz w:val="24"/>
        </w:rPr>
        <w:t xml:space="preserve"> </w:t>
      </w:r>
      <w:r>
        <w:rPr>
          <w:b/>
          <w:i/>
          <w:sz w:val="24"/>
        </w:rPr>
        <w:t>П</w:t>
      </w:r>
      <w:r w:rsidRPr="00D761F4">
        <w:rPr>
          <w:b/>
          <w:i/>
          <w:sz w:val="24"/>
        </w:rPr>
        <w:t>одготовка и направление главе Администрации рекомендаций о предоставлении Разрешения или об отказе в предоставлении такого Разрешения</w:t>
      </w:r>
    </w:p>
    <w:p w14:paraId="602F993F" w14:textId="77777777" w:rsidR="00A60303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>Основанием для начала административного действия является</w:t>
      </w:r>
      <w:r>
        <w:rPr>
          <w:sz w:val="24"/>
        </w:rPr>
        <w:t xml:space="preserve"> поступление заключения о результатах общественных обсуждений или публичных слушаний по проекту решения о предоставлении Разрешения в Комиссию.</w:t>
      </w:r>
    </w:p>
    <w:p w14:paraId="1D16E7BF" w14:textId="77777777" w:rsidR="00A60303" w:rsidRPr="00BE7F57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 xml:space="preserve">Секретарь Комиссии обеспечивает </w:t>
      </w:r>
      <w:r w:rsidRPr="00BE7F57">
        <w:rPr>
          <w:sz w:val="24"/>
        </w:rPr>
        <w:t>организацию и проведение заседания Комиссии с рассмотрением вопр</w:t>
      </w:r>
      <w:r>
        <w:rPr>
          <w:sz w:val="24"/>
        </w:rPr>
        <w:t>оса о предоставлении Разрешения.</w:t>
      </w:r>
    </w:p>
    <w:p w14:paraId="12C54668" w14:textId="77777777" w:rsidR="00A60303" w:rsidRPr="00BE7F57" w:rsidRDefault="00A60303" w:rsidP="00A60303">
      <w:pPr>
        <w:ind w:firstLine="709"/>
        <w:jc w:val="both"/>
        <w:rPr>
          <w:sz w:val="24"/>
        </w:rPr>
      </w:pPr>
      <w:r w:rsidRPr="00BE7F57">
        <w:rPr>
          <w:sz w:val="24"/>
        </w:rPr>
        <w:t>На основании заключения общественных обсуждений или публичных слушаний и протокола заседания Комиссии секретарь Комиссии обеспечивает подготовку</w:t>
      </w:r>
      <w:r>
        <w:rPr>
          <w:sz w:val="24"/>
        </w:rPr>
        <w:t xml:space="preserve"> и подписание председателем Комиссии</w:t>
      </w:r>
      <w:r w:rsidRPr="00BE7F57">
        <w:rPr>
          <w:sz w:val="24"/>
        </w:rPr>
        <w:t xml:space="preserve"> рекомендаций Комиссии о предоставлении Разрешения или об отказе в предоставлении такого Разрешения с указанием оснований таких рекомендаций. </w:t>
      </w:r>
    </w:p>
    <w:p w14:paraId="352ACA37" w14:textId="77777777" w:rsidR="00A60303" w:rsidRPr="00BE7F57" w:rsidRDefault="00A60303" w:rsidP="00A60303">
      <w:pPr>
        <w:ind w:firstLine="709"/>
        <w:jc w:val="both"/>
        <w:rPr>
          <w:sz w:val="24"/>
        </w:rPr>
      </w:pPr>
      <w:r w:rsidRPr="00BE7F57">
        <w:rPr>
          <w:sz w:val="24"/>
        </w:rPr>
        <w:t>Результатом административного действия является направление</w:t>
      </w:r>
      <w:r>
        <w:rPr>
          <w:sz w:val="24"/>
        </w:rPr>
        <w:t xml:space="preserve"> главе Администрации</w:t>
      </w:r>
      <w:r w:rsidRPr="00BE7F57">
        <w:rPr>
          <w:sz w:val="24"/>
        </w:rPr>
        <w:t xml:space="preserve"> рекомендаций </w:t>
      </w:r>
      <w:r>
        <w:rPr>
          <w:sz w:val="24"/>
        </w:rPr>
        <w:t>К</w:t>
      </w:r>
      <w:r w:rsidRPr="00BE7F57">
        <w:rPr>
          <w:sz w:val="24"/>
        </w:rPr>
        <w:t>омиссии о предоставлении Разрешения или об отказе в предоставлении такого Разрешения</w:t>
      </w:r>
      <w:r>
        <w:rPr>
          <w:sz w:val="24"/>
        </w:rPr>
        <w:t>.</w:t>
      </w:r>
    </w:p>
    <w:p w14:paraId="459C6FEE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>18.2. Административная процедура</w:t>
      </w:r>
      <w:r w:rsidRPr="00685609">
        <w:rPr>
          <w:b/>
          <w:sz w:val="24"/>
        </w:rPr>
        <w:t xml:space="preserve"> </w:t>
      </w:r>
      <w:r w:rsidRPr="00BF5B6A">
        <w:rPr>
          <w:b/>
          <w:sz w:val="24"/>
        </w:rPr>
        <w:t>«принятие и выдача решения о предоставлении Разрешения или об отказе в предоставлении такого Разрешения»</w:t>
      </w:r>
      <w:r w:rsidRPr="00685609">
        <w:rPr>
          <w:b/>
          <w:sz w:val="24"/>
        </w:rPr>
        <w:t xml:space="preserve"> </w:t>
      </w:r>
      <w:r w:rsidRPr="00685609">
        <w:rPr>
          <w:sz w:val="24"/>
        </w:rPr>
        <w:t>включает в себя следующие административные действия:</w:t>
      </w:r>
    </w:p>
    <w:p w14:paraId="1D7ED009" w14:textId="77777777" w:rsidR="00A60303" w:rsidRPr="00685609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>а)</w:t>
      </w:r>
      <w:r w:rsidRPr="00685609">
        <w:rPr>
          <w:sz w:val="24"/>
        </w:rPr>
        <w:t xml:space="preserve"> прием и регистрация</w:t>
      </w:r>
      <w:r>
        <w:rPr>
          <w:sz w:val="24"/>
        </w:rPr>
        <w:t xml:space="preserve"> в Администрации</w:t>
      </w:r>
      <w:r w:rsidRPr="00685609">
        <w:rPr>
          <w:sz w:val="24"/>
        </w:rPr>
        <w:t xml:space="preserve"> </w:t>
      </w:r>
      <w:r w:rsidRPr="00BE7F57">
        <w:rPr>
          <w:sz w:val="24"/>
        </w:rPr>
        <w:t xml:space="preserve">рекомендаций </w:t>
      </w:r>
      <w:r>
        <w:rPr>
          <w:sz w:val="24"/>
        </w:rPr>
        <w:t>К</w:t>
      </w:r>
      <w:r w:rsidRPr="00BE7F57">
        <w:rPr>
          <w:sz w:val="24"/>
        </w:rPr>
        <w:t>омиссии о предоставлении Разрешения или об отказе в предоставлении такого Разрешения</w:t>
      </w:r>
      <w:r w:rsidRPr="00685609">
        <w:rPr>
          <w:sz w:val="24"/>
        </w:rPr>
        <w:t>;</w:t>
      </w:r>
    </w:p>
    <w:p w14:paraId="24FFA331" w14:textId="77777777" w:rsidR="00A60303" w:rsidRPr="00DC7B0E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б)</w:t>
      </w:r>
      <w:r w:rsidRPr="00685609">
        <w:rPr>
          <w:sz w:val="24"/>
        </w:rPr>
        <w:t xml:space="preserve"> </w:t>
      </w:r>
      <w:r>
        <w:rPr>
          <w:sz w:val="24"/>
        </w:rPr>
        <w:t xml:space="preserve">принятие решения </w:t>
      </w:r>
      <w:r w:rsidRPr="00BE7F57">
        <w:rPr>
          <w:sz w:val="24"/>
        </w:rPr>
        <w:t xml:space="preserve">о предоставлении Разрешения или об отказе в предоставлении такого </w:t>
      </w:r>
      <w:r>
        <w:rPr>
          <w:sz w:val="24"/>
        </w:rPr>
        <w:t>Разрешения;</w:t>
      </w:r>
    </w:p>
    <w:p w14:paraId="7E2451EF" w14:textId="77777777" w:rsidR="00A60303" w:rsidRPr="00DC7B0E" w:rsidRDefault="00A60303" w:rsidP="00A60303">
      <w:pPr>
        <w:ind w:firstLine="709"/>
        <w:jc w:val="both"/>
        <w:rPr>
          <w:sz w:val="24"/>
        </w:rPr>
      </w:pPr>
      <w:r w:rsidRPr="00DC7B0E">
        <w:rPr>
          <w:sz w:val="24"/>
        </w:rPr>
        <w:lastRenderedPageBreak/>
        <w:t>в) выдача решения о предоставлении Разрешения или об отказе в предоставлении такого Разрешения.</w:t>
      </w:r>
    </w:p>
    <w:p w14:paraId="5268346F" w14:textId="77777777" w:rsidR="00A60303" w:rsidRPr="00DC7B0E" w:rsidRDefault="00A60303" w:rsidP="00A60303">
      <w:pPr>
        <w:ind w:firstLine="709"/>
        <w:jc w:val="both"/>
        <w:rPr>
          <w:b/>
          <w:i/>
          <w:sz w:val="24"/>
        </w:rPr>
      </w:pPr>
      <w:r w:rsidRPr="00DC7B0E">
        <w:rPr>
          <w:sz w:val="24"/>
        </w:rPr>
        <w:t>18.3.1.</w:t>
      </w:r>
      <w:r w:rsidRPr="00DC7B0E">
        <w:rPr>
          <w:b/>
          <w:i/>
          <w:sz w:val="24"/>
        </w:rPr>
        <w:t xml:space="preserve"> Прием и регистрация</w:t>
      </w:r>
      <w:r>
        <w:rPr>
          <w:b/>
          <w:i/>
          <w:sz w:val="24"/>
        </w:rPr>
        <w:t xml:space="preserve"> в Администрации</w:t>
      </w:r>
      <w:r w:rsidRPr="00DC7B0E">
        <w:rPr>
          <w:b/>
          <w:i/>
          <w:sz w:val="24"/>
        </w:rPr>
        <w:t xml:space="preserve"> рекомендаций Комиссии о предоставлении Разрешения или об отказе в предоставлении такого Разрешения </w:t>
      </w:r>
    </w:p>
    <w:p w14:paraId="02B074D9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DC7B0E">
        <w:rPr>
          <w:sz w:val="24"/>
        </w:rPr>
        <w:t>Основанием для начала административного действия является поступление в Администрацию рекомендаций Комиссии о предоставлении Разрешения или об отказе в предоставлении такого Разрешения. Должностное лицо Администрации, на которое возложены обязанности по</w:t>
      </w:r>
      <w:r w:rsidRPr="00685609">
        <w:rPr>
          <w:sz w:val="24"/>
        </w:rPr>
        <w:t xml:space="preserve"> приему документов в соответствии с его должностным регламентом, в день поступления </w:t>
      </w:r>
      <w:r>
        <w:rPr>
          <w:sz w:val="24"/>
        </w:rPr>
        <w:t>рекомендаций</w:t>
      </w:r>
      <w:r w:rsidRPr="00685609">
        <w:rPr>
          <w:sz w:val="24"/>
        </w:rPr>
        <w:t xml:space="preserve"> (срок выполнения действия не более 15 минут)</w:t>
      </w:r>
      <w:r>
        <w:rPr>
          <w:sz w:val="24"/>
        </w:rPr>
        <w:t xml:space="preserve"> </w:t>
      </w:r>
      <w:r w:rsidRPr="00685609">
        <w:rPr>
          <w:sz w:val="24"/>
        </w:rPr>
        <w:t xml:space="preserve">проверяет наличие документов, </w:t>
      </w:r>
      <w:r>
        <w:rPr>
          <w:sz w:val="24"/>
        </w:rPr>
        <w:t xml:space="preserve">необходимых главе Администрации для принятия решения </w:t>
      </w:r>
      <w:r w:rsidRPr="00FD28C5">
        <w:rPr>
          <w:sz w:val="24"/>
        </w:rPr>
        <w:t>о предоставлении Разрешения или об отказе в предоставлении такого Разрешения</w:t>
      </w:r>
      <w:r>
        <w:rPr>
          <w:sz w:val="24"/>
        </w:rPr>
        <w:t xml:space="preserve"> в составе соответствующих рекомендаций</w:t>
      </w:r>
      <w:r w:rsidRPr="00685609">
        <w:rPr>
          <w:sz w:val="24"/>
        </w:rPr>
        <w:t>.</w:t>
      </w:r>
    </w:p>
    <w:p w14:paraId="467F593C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Должностное лицо Администрации, на которое возложены обязанности по регистрации документов в соответствии с его должностным регламентом, в день поступления </w:t>
      </w:r>
      <w:r>
        <w:rPr>
          <w:sz w:val="24"/>
        </w:rPr>
        <w:t xml:space="preserve">рекомендаций </w:t>
      </w:r>
      <w:r w:rsidRPr="00FD28C5">
        <w:rPr>
          <w:sz w:val="24"/>
        </w:rPr>
        <w:t>Комиссии о предоставлении Разрешения или об отказе в предоставлении такого Разрешения</w:t>
      </w:r>
      <w:r w:rsidRPr="00685609">
        <w:rPr>
          <w:sz w:val="24"/>
        </w:rPr>
        <w:t xml:space="preserve"> (срок выполнения действия не более 15 минут) регистрирует </w:t>
      </w:r>
      <w:r>
        <w:rPr>
          <w:sz w:val="24"/>
        </w:rPr>
        <w:t>рекомендации</w:t>
      </w:r>
      <w:r w:rsidRPr="00685609">
        <w:rPr>
          <w:sz w:val="24"/>
        </w:rPr>
        <w:t xml:space="preserve"> по правилам делопроизводства.</w:t>
      </w:r>
    </w:p>
    <w:p w14:paraId="1E8F39AE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>Результатом административного действия является регистрация</w:t>
      </w:r>
      <w:r>
        <w:rPr>
          <w:sz w:val="24"/>
        </w:rPr>
        <w:t xml:space="preserve"> в </w:t>
      </w:r>
      <w:proofErr w:type="gramStart"/>
      <w:r>
        <w:rPr>
          <w:sz w:val="24"/>
        </w:rPr>
        <w:t xml:space="preserve">Администрации </w:t>
      </w:r>
      <w:r w:rsidRPr="00685609">
        <w:rPr>
          <w:sz w:val="24"/>
        </w:rPr>
        <w:t xml:space="preserve"> </w:t>
      </w:r>
      <w:r>
        <w:rPr>
          <w:sz w:val="24"/>
        </w:rPr>
        <w:t>рекомендаций</w:t>
      </w:r>
      <w:proofErr w:type="gramEnd"/>
      <w:r>
        <w:rPr>
          <w:sz w:val="24"/>
        </w:rPr>
        <w:t xml:space="preserve"> </w:t>
      </w:r>
      <w:r w:rsidRPr="00FD28C5">
        <w:rPr>
          <w:sz w:val="24"/>
        </w:rPr>
        <w:t>Комиссии о предоставлении Разрешения или об отказе в предоставлении такого Разрешения</w:t>
      </w:r>
      <w:r w:rsidRPr="00685609">
        <w:rPr>
          <w:sz w:val="24"/>
        </w:rPr>
        <w:t>.</w:t>
      </w:r>
    </w:p>
    <w:p w14:paraId="77A47B62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b/>
          <w:i/>
          <w:sz w:val="24"/>
        </w:rPr>
      </w:pPr>
      <w:r w:rsidRPr="00685609">
        <w:rPr>
          <w:sz w:val="24"/>
        </w:rPr>
        <w:t>18.3.2.</w:t>
      </w:r>
      <w:r w:rsidRPr="00685609">
        <w:rPr>
          <w:b/>
          <w:i/>
          <w:sz w:val="24"/>
        </w:rPr>
        <w:t xml:space="preserve"> </w:t>
      </w:r>
      <w:r>
        <w:rPr>
          <w:b/>
          <w:i/>
          <w:sz w:val="24"/>
        </w:rPr>
        <w:t>П</w:t>
      </w:r>
      <w:r w:rsidRPr="007B41A9">
        <w:rPr>
          <w:b/>
          <w:i/>
          <w:sz w:val="24"/>
        </w:rPr>
        <w:t>ринятие решения о предоставлении Разрешения или об отказе в предоставлении такого Разрешения</w:t>
      </w:r>
    </w:p>
    <w:p w14:paraId="7C1E6120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>Основанием для начала административного действия является наличие</w:t>
      </w:r>
      <w:r>
        <w:rPr>
          <w:sz w:val="24"/>
        </w:rPr>
        <w:t xml:space="preserve"> в Администрации рекомендаций </w:t>
      </w:r>
      <w:r w:rsidRPr="00FD28C5">
        <w:rPr>
          <w:sz w:val="24"/>
        </w:rPr>
        <w:t>Комиссии о предоставлении Разрешения или об отказе в предоставлении такого Разрешения</w:t>
      </w:r>
      <w:r w:rsidRPr="00685609">
        <w:rPr>
          <w:sz w:val="24"/>
        </w:rPr>
        <w:t>.</w:t>
      </w:r>
    </w:p>
    <w:p w14:paraId="3480F2A6" w14:textId="77777777" w:rsidR="00A60303" w:rsidRPr="00685609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>Д</w:t>
      </w:r>
      <w:r w:rsidRPr="00685609">
        <w:rPr>
          <w:sz w:val="24"/>
        </w:rPr>
        <w:t>олжностн</w:t>
      </w:r>
      <w:r>
        <w:rPr>
          <w:sz w:val="24"/>
        </w:rPr>
        <w:t>ое</w:t>
      </w:r>
      <w:r w:rsidRPr="00685609">
        <w:rPr>
          <w:sz w:val="24"/>
        </w:rPr>
        <w:t xml:space="preserve"> лиц</w:t>
      </w:r>
      <w:r>
        <w:rPr>
          <w:sz w:val="24"/>
        </w:rPr>
        <w:t>о структурного подразделения Администрации</w:t>
      </w:r>
      <w:r w:rsidRPr="00685609">
        <w:rPr>
          <w:sz w:val="24"/>
        </w:rPr>
        <w:t>, ответственн</w:t>
      </w:r>
      <w:r>
        <w:rPr>
          <w:sz w:val="24"/>
        </w:rPr>
        <w:t>ое</w:t>
      </w:r>
      <w:r w:rsidRPr="00685609">
        <w:rPr>
          <w:sz w:val="24"/>
        </w:rPr>
        <w:t xml:space="preserve"> за рассмотрение </w:t>
      </w:r>
      <w:r>
        <w:rPr>
          <w:sz w:val="24"/>
        </w:rPr>
        <w:t>рекомендаций</w:t>
      </w:r>
      <w:r w:rsidRPr="00685609">
        <w:rPr>
          <w:sz w:val="24"/>
        </w:rPr>
        <w:t xml:space="preserve">, </w:t>
      </w:r>
      <w:r>
        <w:rPr>
          <w:sz w:val="24"/>
        </w:rPr>
        <w:t xml:space="preserve">в течение двух рабочих дней обеспечивает направление главе Администрации </w:t>
      </w:r>
      <w:r w:rsidRPr="00685609">
        <w:rPr>
          <w:sz w:val="24"/>
        </w:rPr>
        <w:t xml:space="preserve">проекта решения о </w:t>
      </w:r>
      <w:r>
        <w:rPr>
          <w:sz w:val="24"/>
        </w:rPr>
        <w:t xml:space="preserve">предоставлении Разрешения (два экземпляра) и рекомендаций </w:t>
      </w:r>
      <w:r w:rsidRPr="00FD28C5">
        <w:rPr>
          <w:sz w:val="24"/>
        </w:rPr>
        <w:t>Комиссии о предоставлении Разрешения или об отказе в предоставлении такого Разрешения</w:t>
      </w:r>
      <w:r>
        <w:rPr>
          <w:sz w:val="24"/>
        </w:rPr>
        <w:t>.</w:t>
      </w:r>
    </w:p>
    <w:p w14:paraId="51E9A50B" w14:textId="77777777" w:rsidR="00A60303" w:rsidRPr="00685609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 xml:space="preserve">Глава Администрации в течение семи дней со дня поступления в </w:t>
      </w:r>
      <w:proofErr w:type="gramStart"/>
      <w:r>
        <w:rPr>
          <w:sz w:val="24"/>
        </w:rPr>
        <w:t>Администрацию  указанных</w:t>
      </w:r>
      <w:proofErr w:type="gramEnd"/>
      <w:r>
        <w:rPr>
          <w:sz w:val="24"/>
        </w:rPr>
        <w:t xml:space="preserve"> в </w:t>
      </w:r>
      <w:r w:rsidRPr="00E81C0B">
        <w:rPr>
          <w:sz w:val="24"/>
        </w:rPr>
        <w:t xml:space="preserve">пункте 18.3.1. </w:t>
      </w:r>
      <w:r>
        <w:rPr>
          <w:sz w:val="24"/>
        </w:rPr>
        <w:t>настоящего Регламента рекомендаций принимает решение о предоставлении Разрешения или об отказе в предоставлении такого разрешения с указанием причин принятого решения.</w:t>
      </w:r>
    </w:p>
    <w:p w14:paraId="0B6D6F91" w14:textId="77777777" w:rsidR="00A60303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Результатом административного действия является </w:t>
      </w:r>
      <w:r>
        <w:rPr>
          <w:sz w:val="24"/>
        </w:rPr>
        <w:t xml:space="preserve">подписанное в двух </w:t>
      </w:r>
      <w:proofErr w:type="gramStart"/>
      <w:r>
        <w:rPr>
          <w:sz w:val="24"/>
        </w:rPr>
        <w:t>экземплярах  решение</w:t>
      </w:r>
      <w:proofErr w:type="gramEnd"/>
      <w:r>
        <w:rPr>
          <w:sz w:val="24"/>
        </w:rPr>
        <w:t xml:space="preserve"> о предоставлении Разрешения или об отказе в предоставлении такого Разрешения.</w:t>
      </w:r>
    </w:p>
    <w:p w14:paraId="005DB59E" w14:textId="77777777" w:rsidR="00A60303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>18.3.4.</w:t>
      </w:r>
      <w:r w:rsidRPr="00685609">
        <w:rPr>
          <w:b/>
          <w:i/>
          <w:sz w:val="24"/>
        </w:rPr>
        <w:t xml:space="preserve"> </w:t>
      </w:r>
      <w:r>
        <w:rPr>
          <w:b/>
          <w:i/>
          <w:sz w:val="24"/>
        </w:rPr>
        <w:t>В</w:t>
      </w:r>
      <w:r w:rsidRPr="007D1467">
        <w:rPr>
          <w:b/>
          <w:i/>
          <w:sz w:val="24"/>
        </w:rPr>
        <w:t>ыдача решения о предоставлении Разрешения или об отказе в предоставлении такого Разрешения</w:t>
      </w:r>
    </w:p>
    <w:p w14:paraId="260D1AC2" w14:textId="77777777" w:rsidR="00A60303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Основанием для начала административного действия является </w:t>
      </w:r>
      <w:r>
        <w:rPr>
          <w:sz w:val="24"/>
        </w:rPr>
        <w:t>поступление в структурное подразделение Администрации подписанного в двух экземплярах</w:t>
      </w:r>
      <w:r w:rsidRPr="00FD28C5">
        <w:rPr>
          <w:sz w:val="24"/>
        </w:rPr>
        <w:t xml:space="preserve"> </w:t>
      </w:r>
      <w:r>
        <w:rPr>
          <w:sz w:val="24"/>
        </w:rPr>
        <w:t xml:space="preserve">решения </w:t>
      </w:r>
      <w:r w:rsidRPr="00FD28C5">
        <w:rPr>
          <w:sz w:val="24"/>
        </w:rPr>
        <w:t>о предоставлении Разрешения или об отказе в предоставлении такого Разрешения</w:t>
      </w:r>
      <w:r w:rsidRPr="00685609">
        <w:rPr>
          <w:sz w:val="24"/>
        </w:rPr>
        <w:t>.</w:t>
      </w:r>
    </w:p>
    <w:p w14:paraId="5FC84C55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>Должностное лицо</w:t>
      </w:r>
      <w:r>
        <w:rPr>
          <w:sz w:val="24"/>
        </w:rPr>
        <w:t xml:space="preserve"> структурного подразделения Администрации</w:t>
      </w:r>
      <w:r w:rsidRPr="00685609">
        <w:rPr>
          <w:sz w:val="24"/>
        </w:rPr>
        <w:t xml:space="preserve"> уведомляет заявителя</w:t>
      </w:r>
      <w:r>
        <w:rPr>
          <w:sz w:val="24"/>
        </w:rPr>
        <w:t xml:space="preserve"> </w:t>
      </w:r>
      <w:r w:rsidRPr="00685609">
        <w:rPr>
          <w:sz w:val="24"/>
        </w:rPr>
        <w:t xml:space="preserve">любым доступным способом связи (с помощью факсимильной связи, электронной почты или по телефону) о принятом решении о </w:t>
      </w:r>
      <w:r>
        <w:rPr>
          <w:sz w:val="24"/>
        </w:rPr>
        <w:t>предоставлении Разрешения или об отказе в предоставлении такого Разрешения</w:t>
      </w:r>
      <w:r w:rsidRPr="00685609">
        <w:rPr>
          <w:sz w:val="24"/>
        </w:rPr>
        <w:t>.</w:t>
      </w:r>
    </w:p>
    <w:p w14:paraId="22254886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Один экземпляр решения о </w:t>
      </w:r>
      <w:r>
        <w:rPr>
          <w:sz w:val="24"/>
        </w:rPr>
        <w:t>предоставлении Разрешения или об отказе в предоставлении такого Разрешения</w:t>
      </w:r>
      <w:r w:rsidRPr="00685609">
        <w:rPr>
          <w:sz w:val="24"/>
        </w:rPr>
        <w:t xml:space="preserve"> остается в Администрации, второй экземпляр</w:t>
      </w:r>
      <w:r>
        <w:rPr>
          <w:sz w:val="24"/>
        </w:rPr>
        <w:t xml:space="preserve"> –</w:t>
      </w:r>
      <w:r w:rsidRPr="00685609">
        <w:rPr>
          <w:sz w:val="24"/>
        </w:rPr>
        <w:t xml:space="preserve"> выдается</w:t>
      </w:r>
      <w:r>
        <w:rPr>
          <w:sz w:val="24"/>
        </w:rPr>
        <w:t xml:space="preserve"> заявителю</w:t>
      </w:r>
      <w:r w:rsidRPr="00685609">
        <w:rPr>
          <w:sz w:val="24"/>
        </w:rPr>
        <w:t>:</w:t>
      </w:r>
    </w:p>
    <w:p w14:paraId="0B5C08E3" w14:textId="77777777" w:rsidR="00A60303" w:rsidRPr="00685609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>а</w:t>
      </w:r>
      <w:r w:rsidRPr="00685609">
        <w:rPr>
          <w:sz w:val="24"/>
        </w:rPr>
        <w:t>) руководителю юридического лица, предъявившему документ, удостоверяющий в соответствии с законодательством Российской Федерации его личность;</w:t>
      </w:r>
    </w:p>
    <w:p w14:paraId="64CD9586" w14:textId="77777777" w:rsidR="00A60303" w:rsidRPr="00685609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>б</w:t>
      </w:r>
      <w:r w:rsidRPr="00685609">
        <w:rPr>
          <w:sz w:val="24"/>
        </w:rPr>
        <w:t>) физическому лицу, предъявившему документ, удостоверяющий в соответствии с законодательством Российской Федерации его личность;</w:t>
      </w:r>
    </w:p>
    <w:p w14:paraId="3DEE2433" w14:textId="77777777" w:rsidR="00A60303" w:rsidRPr="00685609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t>в</w:t>
      </w:r>
      <w:r w:rsidRPr="00685609">
        <w:rPr>
          <w:sz w:val="24"/>
        </w:rPr>
        <w:t xml:space="preserve">) уполномоченному представителю </w:t>
      </w:r>
      <w:r>
        <w:rPr>
          <w:sz w:val="24"/>
        </w:rPr>
        <w:t>заявителя</w:t>
      </w:r>
      <w:r w:rsidRPr="00685609">
        <w:rPr>
          <w:sz w:val="24"/>
        </w:rPr>
        <w:t>,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 w14:paraId="73EF8F4B" w14:textId="77777777" w:rsidR="00A60303" w:rsidRDefault="00A60303" w:rsidP="00A60303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либо направляется</w:t>
      </w:r>
      <w:r w:rsidRPr="00685609">
        <w:rPr>
          <w:sz w:val="24"/>
        </w:rPr>
        <w:t xml:space="preserve"> заказным почтовым отправлением с уведомлением о вручении в адрес заявител</w:t>
      </w:r>
      <w:r>
        <w:rPr>
          <w:sz w:val="24"/>
        </w:rPr>
        <w:t xml:space="preserve">я </w:t>
      </w:r>
      <w:r w:rsidRPr="00685609">
        <w:rPr>
          <w:sz w:val="24"/>
        </w:rPr>
        <w:t xml:space="preserve">по согласованию с ним. </w:t>
      </w:r>
    </w:p>
    <w:p w14:paraId="4859171F" w14:textId="77777777" w:rsidR="00A60303" w:rsidRPr="00685609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В случае возврата почтовых отправлений </w:t>
      </w:r>
      <w:r>
        <w:rPr>
          <w:sz w:val="24"/>
        </w:rPr>
        <w:t xml:space="preserve">решение </w:t>
      </w:r>
      <w:r w:rsidRPr="00FD28C5">
        <w:rPr>
          <w:sz w:val="24"/>
        </w:rPr>
        <w:t>о предоставлении Разрешения или об отказе в предоставлении такого Разрешения</w:t>
      </w:r>
      <w:r w:rsidRPr="00685609">
        <w:rPr>
          <w:sz w:val="24"/>
        </w:rPr>
        <w:t xml:space="preserve"> остается Администрации и повторно не направляется.</w:t>
      </w:r>
    </w:p>
    <w:p w14:paraId="1CD8E93D" w14:textId="77777777" w:rsidR="00A60303" w:rsidRDefault="00A60303" w:rsidP="00A60303">
      <w:pPr>
        <w:ind w:firstLine="709"/>
        <w:jc w:val="both"/>
        <w:rPr>
          <w:sz w:val="24"/>
        </w:rPr>
      </w:pPr>
      <w:r w:rsidRPr="00685609">
        <w:rPr>
          <w:sz w:val="24"/>
        </w:rPr>
        <w:t xml:space="preserve">Факт выдачи </w:t>
      </w:r>
      <w:r>
        <w:rPr>
          <w:sz w:val="24"/>
        </w:rPr>
        <w:t xml:space="preserve">решения </w:t>
      </w:r>
      <w:r w:rsidRPr="00FD28C5">
        <w:rPr>
          <w:sz w:val="24"/>
        </w:rPr>
        <w:t>о предоставлении Разрешения или об отказе в предоставлении такого Разрешения</w:t>
      </w:r>
      <w:r w:rsidRPr="00685609">
        <w:rPr>
          <w:sz w:val="24"/>
        </w:rPr>
        <w:t xml:space="preserve"> фиксируется в журнале учета выданных </w:t>
      </w:r>
      <w:r>
        <w:rPr>
          <w:sz w:val="24"/>
        </w:rPr>
        <w:t>Разрешений,</w:t>
      </w:r>
      <w:r w:rsidRPr="00685609">
        <w:rPr>
          <w:sz w:val="24"/>
        </w:rPr>
        <w:t xml:space="preserve"> лицо, получившее </w:t>
      </w:r>
      <w:r>
        <w:rPr>
          <w:sz w:val="24"/>
        </w:rPr>
        <w:t>Р</w:t>
      </w:r>
      <w:r w:rsidRPr="00685609">
        <w:rPr>
          <w:sz w:val="24"/>
        </w:rPr>
        <w:t>азрешение, ставит свою подпись в данном журнале.</w:t>
      </w:r>
    </w:p>
    <w:p w14:paraId="48788EFE" w14:textId="77777777" w:rsidR="00A60303" w:rsidRPr="00685609" w:rsidRDefault="00A60303" w:rsidP="00A6030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54128B33" w14:textId="77777777" w:rsidR="00A60303" w:rsidRPr="00685609" w:rsidRDefault="00A60303" w:rsidP="00A60303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685609">
        <w:rPr>
          <w:b/>
          <w:sz w:val="24"/>
        </w:rPr>
        <w:t>19. Особенности предоставления муниципальной услуги в электронной форме</w:t>
      </w:r>
    </w:p>
    <w:p w14:paraId="66731711" w14:textId="77777777" w:rsidR="00A60303" w:rsidRPr="00A6737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19.1. </w:t>
      </w:r>
      <w:r w:rsidRPr="00A6737A">
        <w:rPr>
          <w:sz w:val="24"/>
        </w:rPr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аккредитованном в порядке, установленном Федеральным законом от 06 апреля 2011 года № 63-ФЗ «Об электронной подписи».</w:t>
      </w:r>
    </w:p>
    <w:p w14:paraId="6848C476" w14:textId="77777777" w:rsidR="00A60303" w:rsidRPr="00A6737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6737A">
        <w:rPr>
          <w:sz w:val="24"/>
        </w:rPr>
        <w:t>Для получения муниципальной услуги в электронном виде заявитель направляет заявление о предоставлении муниципальной услуги через Единый портал путем заполнения соответствующей электронной формы подачи заявления.</w:t>
      </w:r>
    </w:p>
    <w:p w14:paraId="4AA5C22D" w14:textId="77777777" w:rsidR="00A60303" w:rsidRPr="00A6737A" w:rsidRDefault="00A60303" w:rsidP="00A60303">
      <w:pPr>
        <w:ind w:firstLine="709"/>
        <w:jc w:val="both"/>
        <w:rPr>
          <w:sz w:val="24"/>
        </w:rPr>
      </w:pPr>
      <w:r w:rsidRPr="00A6737A">
        <w:rPr>
          <w:sz w:val="24"/>
        </w:rPr>
        <w:t>При представлении уведомления в электронной форме через Единый портал заявителю направляется электронное сообщение в форме электронного документа, подтверждающее прием уведомления и его регистрацию.</w:t>
      </w:r>
    </w:p>
    <w:p w14:paraId="541713FC" w14:textId="77777777" w:rsidR="00A60303" w:rsidRPr="00A6737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6737A">
        <w:rPr>
          <w:sz w:val="24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14:paraId="14668A02" w14:textId="77777777" w:rsidR="00A60303" w:rsidRPr="00A6737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6737A">
        <w:rPr>
          <w:sz w:val="24"/>
        </w:rPr>
        <w:t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</w:p>
    <w:p w14:paraId="3CC931F0" w14:textId="77777777" w:rsidR="00A60303" w:rsidRPr="00A6737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6737A">
        <w:rPr>
          <w:sz w:val="24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разделом 9.1 настоящего Регламента, которые могут быть подписаны усиленной квалифицированной электронной подписью.</w:t>
      </w:r>
    </w:p>
    <w:p w14:paraId="0D8D9B68" w14:textId="77777777" w:rsidR="00A60303" w:rsidRPr="00A6737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6737A">
        <w:rPr>
          <w:sz w:val="24"/>
        </w:rPr>
        <w:t>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0C8FA8BF" w14:textId="77777777" w:rsidR="00A60303" w:rsidRPr="00A6737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6737A">
        <w:rPr>
          <w:sz w:val="24"/>
        </w:rPr>
        <w:t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в течение трех дней со дня завершения проведения такой проверки принимается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статьи 11 Федерального закона от 06 апреля 2011 года № 63-ФЗ «Об электронной подписи», которые послужили основанием для принятия указанного решения.</w:t>
      </w:r>
    </w:p>
    <w:p w14:paraId="7E495131" w14:textId="77777777" w:rsidR="00A60303" w:rsidRPr="00A6737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6737A">
        <w:rPr>
          <w:sz w:val="24"/>
        </w:rPr>
        <w:t xml:space="preserve">При предоставлении услуги в электронной форме заявителю направляется: </w:t>
      </w:r>
    </w:p>
    <w:p w14:paraId="5DBCD2A3" w14:textId="77777777" w:rsidR="00A60303" w:rsidRPr="00A6737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6737A">
        <w:rPr>
          <w:sz w:val="24"/>
        </w:rPr>
        <w:lastRenderedPageBreak/>
        <w:t>а)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2FE9B193" w14:textId="77777777" w:rsidR="00A60303" w:rsidRPr="00A6737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6737A">
        <w:rPr>
          <w:sz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14:paraId="334E1FA2" w14:textId="77777777" w:rsidR="00A60303" w:rsidRPr="00A6737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6737A">
        <w:rPr>
          <w:sz w:val="24"/>
        </w:rPr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Администрация обязана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14:paraId="57204B6A" w14:textId="77777777" w:rsidR="00A60303" w:rsidRPr="00A6737A" w:rsidRDefault="00A60303" w:rsidP="00A60303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724AD444" w14:textId="77777777" w:rsidR="00A60303" w:rsidRDefault="00A60303" w:rsidP="00756671">
      <w:pPr>
        <w:outlineLvl w:val="0"/>
        <w:rPr>
          <w:sz w:val="28"/>
          <w:szCs w:val="28"/>
        </w:rPr>
      </w:pPr>
    </w:p>
    <w:p w14:paraId="3BBE21E0" w14:textId="77777777" w:rsidR="00A60303" w:rsidRDefault="00A60303" w:rsidP="00A60303">
      <w:pPr>
        <w:jc w:val="center"/>
        <w:outlineLvl w:val="0"/>
        <w:rPr>
          <w:sz w:val="28"/>
          <w:szCs w:val="28"/>
        </w:rPr>
      </w:pPr>
      <w:r w:rsidRPr="00933441">
        <w:rPr>
          <w:sz w:val="28"/>
          <w:szCs w:val="28"/>
        </w:rPr>
        <w:t xml:space="preserve">IV. ФОРМЫ КОНТРОЛЯ ЗА ИСПОЛНЕНИЕМ </w:t>
      </w:r>
    </w:p>
    <w:p w14:paraId="08265AE1" w14:textId="77777777" w:rsidR="00A60303" w:rsidRPr="00933441" w:rsidRDefault="00A60303" w:rsidP="00A60303">
      <w:pPr>
        <w:jc w:val="center"/>
        <w:outlineLvl w:val="0"/>
        <w:rPr>
          <w:sz w:val="28"/>
          <w:szCs w:val="28"/>
        </w:rPr>
      </w:pPr>
      <w:r w:rsidRPr="00933441">
        <w:rPr>
          <w:sz w:val="28"/>
          <w:szCs w:val="28"/>
        </w:rPr>
        <w:t>АДМИНИСТРАТИВНОГО РЕГЛАМЕНТА</w:t>
      </w:r>
    </w:p>
    <w:p w14:paraId="42792EAC" w14:textId="77777777" w:rsidR="00A60303" w:rsidRPr="00933441" w:rsidRDefault="00A60303" w:rsidP="00A60303">
      <w:pPr>
        <w:shd w:val="clear" w:color="auto" w:fill="FFFFFF"/>
        <w:jc w:val="both"/>
        <w:textAlignment w:val="baseline"/>
        <w:rPr>
          <w:sz w:val="24"/>
        </w:rPr>
      </w:pPr>
    </w:p>
    <w:p w14:paraId="10F445CD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4.1. Текущий контроль за соблюдением последовательности действий, определенных административными процедурами предоставления муниципальной услуги, осуществляется главой администрации Дубровского района, иными должностными лицами, ответственными за организацию работы по предоставлению муниципальной услуги.</w:t>
      </w:r>
    </w:p>
    <w:p w14:paraId="062671F0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4.2. Персональная ответственность должностного лица закрепляется в его должностной инструкции в соответствии с требованиями законодательства.</w:t>
      </w:r>
    </w:p>
    <w:p w14:paraId="0BEDBAF7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3A2A40BD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0202768B" w14:textId="77777777" w:rsidR="00756671" w:rsidRPr="00756671" w:rsidRDefault="00756671" w:rsidP="00756671">
      <w:pPr>
        <w:jc w:val="both"/>
        <w:rPr>
          <w:sz w:val="24"/>
        </w:rPr>
      </w:pPr>
    </w:p>
    <w:p w14:paraId="463AF439" w14:textId="77777777" w:rsidR="00A60303" w:rsidRPr="00A6737A" w:rsidRDefault="00A60303" w:rsidP="00A60303">
      <w:pPr>
        <w:rPr>
          <w:sz w:val="28"/>
          <w:szCs w:val="28"/>
        </w:rPr>
      </w:pPr>
    </w:p>
    <w:p w14:paraId="5EB81030" w14:textId="77777777" w:rsidR="00A60303" w:rsidRPr="00A6737A" w:rsidRDefault="00A60303" w:rsidP="00A60303">
      <w:pPr>
        <w:tabs>
          <w:tab w:val="left" w:pos="720"/>
          <w:tab w:val="left" w:pos="1260"/>
        </w:tabs>
        <w:spacing w:after="120"/>
        <w:jc w:val="center"/>
        <w:outlineLvl w:val="0"/>
        <w:rPr>
          <w:sz w:val="28"/>
          <w:szCs w:val="28"/>
        </w:rPr>
      </w:pPr>
      <w:r w:rsidRPr="00A6737A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14:paraId="5EC57F01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bCs/>
          <w:sz w:val="24"/>
        </w:rPr>
        <w:t xml:space="preserve">         5.1. 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в ходе предоставления муниципальной услуги. </w:t>
      </w:r>
    </w:p>
    <w:p w14:paraId="59A6382E" w14:textId="77777777" w:rsidR="00756671" w:rsidRPr="00756671" w:rsidRDefault="00756671" w:rsidP="00756671">
      <w:pPr>
        <w:jc w:val="both"/>
        <w:rPr>
          <w:i/>
          <w:sz w:val="24"/>
        </w:rPr>
      </w:pPr>
      <w:r w:rsidRPr="00756671">
        <w:rPr>
          <w:sz w:val="24"/>
        </w:rPr>
        <w:t xml:space="preserve">Заявители имеют право подать жалобу на </w:t>
      </w:r>
      <w:r w:rsidRPr="00756671">
        <w:rPr>
          <w:bCs/>
          <w:sz w:val="24"/>
        </w:rPr>
        <w:t xml:space="preserve">решение и (или) действие (бездействие) в ходе предоставления муниципальной услуги. </w:t>
      </w:r>
    </w:p>
    <w:p w14:paraId="58C62F5A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bCs/>
          <w:sz w:val="24"/>
        </w:rPr>
        <w:t>5.2. Предмет жалобы</w:t>
      </w:r>
    </w:p>
    <w:p w14:paraId="46136616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Предметом жалобы являются действия (бездействие) и </w:t>
      </w:r>
      <w:proofErr w:type="gramStart"/>
      <w:r w:rsidRPr="00756671">
        <w:rPr>
          <w:sz w:val="24"/>
        </w:rPr>
        <w:t>решения органа</w:t>
      </w:r>
      <w:proofErr w:type="gramEnd"/>
      <w:r w:rsidRPr="00756671">
        <w:rPr>
          <w:sz w:val="24"/>
        </w:rPr>
        <w:t xml:space="preserve"> предоставляющего муниципальную услугу, а также должностных лиц, муниципальных служащих, в результате которых нарушаются права и законные интересы заявителей, некорректное поведение или нарушение служебной этики, а также нарушение положений Административного регламента:</w:t>
      </w:r>
    </w:p>
    <w:p w14:paraId="71404463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- нарушение срока регистрации запроса заявителя о предоставлении муниципальной услуги; </w:t>
      </w:r>
    </w:p>
    <w:p w14:paraId="498C8778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lastRenderedPageBreak/>
        <w:t xml:space="preserve">- нарушение срока предоставления муниципальной услуги; </w:t>
      </w:r>
    </w:p>
    <w:p w14:paraId="2F35EA06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14:paraId="425FC371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края, муниципальными правовыми актами для предоставления муниципальной услуги, у заявителя;</w:t>
      </w:r>
    </w:p>
    <w:p w14:paraId="6ED9A907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2F366FB9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668E18D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- отказ органа, предоставляющего муниципальную услугу, должностного лица, </w:t>
      </w:r>
      <w:proofErr w:type="gramStart"/>
      <w:r w:rsidRPr="00756671">
        <w:rPr>
          <w:sz w:val="24"/>
        </w:rPr>
        <w:t>муниципального служащего</w:t>
      </w:r>
      <w:proofErr w:type="gramEnd"/>
      <w:r w:rsidRPr="00756671">
        <w:rPr>
          <w:sz w:val="24"/>
        </w:rPr>
        <w:t xml:space="preserve"> предоставляющего муниципальную услугу,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0A1B3CB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нарушение срока или порядка выдачи документов по результатам предоставления муниципальной услуги;</w:t>
      </w:r>
    </w:p>
    <w:p w14:paraId="267B36DC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5FF44DAB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3A54785B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    5.3. Органы уполномоченные на рассмотрение жалобы должностные лица, которым может быть направлена жалоба.</w:t>
      </w:r>
    </w:p>
    <w:p w14:paraId="559A0FBA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Заявители в досудебном (внесудебном) порядке могут обратиться с жалобой:</w:t>
      </w:r>
    </w:p>
    <w:p w14:paraId="125A3627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в администрацию Дубровского района Брянской области;</w:t>
      </w:r>
    </w:p>
    <w:p w14:paraId="29DC3901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          - в органы государственной власти (при осуществлении отдельных государственных полномочий, переданных законами Брянской области);</w:t>
      </w:r>
    </w:p>
    <w:p w14:paraId="0083B61B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в иные органы, в установленном законом порядке.</w:t>
      </w:r>
    </w:p>
    <w:p w14:paraId="57EDDC02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     Заявитель имеет право обратиться с жалобой лично или направить письменное обращение по почте, электронной почте.</w:t>
      </w:r>
    </w:p>
    <w:p w14:paraId="5B1E2D64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     5.4. Порядок рассмотрения и подачи жалобы</w:t>
      </w:r>
    </w:p>
    <w:p w14:paraId="2FC03384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Основанием для начала процедуры досудебного (внесудебного) обжалования является поступление жалобы заявителя в администрацию или должностному лицу администрации, </w:t>
      </w:r>
      <w:r w:rsidRPr="00756671">
        <w:rPr>
          <w:bCs/>
          <w:sz w:val="24"/>
        </w:rPr>
        <w:t>составленной либо в произвольной форме,</w:t>
      </w:r>
    </w:p>
    <w:p w14:paraId="7B850ECA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  Жалоба должна содержать:</w:t>
      </w:r>
    </w:p>
    <w:p w14:paraId="3A95524B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наименование администрации, должностного лица администрации, решения и действия (бездействия) которых обжалуется;</w:t>
      </w:r>
    </w:p>
    <w:p w14:paraId="0D82EB47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фамилия, имя, отчество, сведения о месте жительства заявителя, номер контактного телефона (при наличии), адрес электронной почты (при наличии) и почтовый адрес, по которым должен быть направлен ответ заявителю;</w:t>
      </w:r>
    </w:p>
    <w:p w14:paraId="7288C913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         - сведения об обжалуемых решениях и действиях (бездействии) администрации, должностного лица администрации;</w:t>
      </w:r>
    </w:p>
    <w:p w14:paraId="0496C648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14:paraId="27416CAF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lastRenderedPageBreak/>
        <w:t xml:space="preserve">    Глава администрации Дубровского района проводит личный прием заявителей по предварительной записи.</w:t>
      </w:r>
    </w:p>
    <w:p w14:paraId="13F335B7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Личный прием проводится в соответствии с графиком приема. </w:t>
      </w:r>
    </w:p>
    <w:p w14:paraId="74607389" w14:textId="77777777" w:rsidR="00756671" w:rsidRPr="00756671" w:rsidRDefault="00756671" w:rsidP="00756671">
      <w:pPr>
        <w:jc w:val="both"/>
        <w:rPr>
          <w:bCs/>
          <w:sz w:val="24"/>
        </w:rPr>
      </w:pPr>
      <w:r w:rsidRPr="00756671">
        <w:rPr>
          <w:sz w:val="24"/>
        </w:rPr>
        <w:t xml:space="preserve">Содержание устного обращения заносится в карточку личного приема. </w:t>
      </w:r>
    </w:p>
    <w:p w14:paraId="333D489B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bCs/>
          <w:sz w:val="24"/>
        </w:rPr>
        <w:t xml:space="preserve">           5.5. Сроки рассмотрения жалобы </w:t>
      </w:r>
    </w:p>
    <w:p w14:paraId="51172345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14:paraId="7FB0FA69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bCs/>
          <w:sz w:val="24"/>
        </w:rPr>
        <w:t xml:space="preserve">     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законодательством Брянской области.</w:t>
      </w:r>
    </w:p>
    <w:p w14:paraId="43838102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В случае если в письменной жалобе не указаны фамилия гражданина (наименование юридического лица), направившего жалобу, и почтовый адрес, адрес электронной почты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 деянии, а также о лице, его подготавливающем, совершающем или совершившем, жалоба подлежит направлению в государственный орган в соответствии его компетенцией.</w:t>
      </w:r>
    </w:p>
    <w:p w14:paraId="26F9151A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ответ на обращение по существу поставленных в нем вопросов не дается, а заявителю направившему жалобу, сообщается о недопустимости злоупотребления правом.</w:t>
      </w:r>
    </w:p>
    <w:p w14:paraId="3CAB4516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В случае если текст письменной жалобы не поддается прочтению, ответ на жалобу не дается, и она не подлежит направлению на рассмотрение, о чем в течение семи дней со дня регистрации обращения сообщается заявителю, направившему жалобу, если его фамилия и почтовый адрес поддаются прочтению.</w:t>
      </w:r>
    </w:p>
    <w:p w14:paraId="11863124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417E4E1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В случае если в письменной жалобе заявителя содержится вопрос, на который ему многократно давались письменные ответы по существу в связи с раннее направленными жалобами, и при этом в жалобе не приводятся новые доводы или обстоятельства,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многократно направлялись в администрацию или должностному лицу администрации. О данном решении уведомляется заявитель, направивший жалобу.</w:t>
      </w:r>
    </w:p>
    <w:p w14:paraId="03B46B6D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14:paraId="3B89E65A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              5.7. Результат рассмотрения жалобы</w:t>
      </w:r>
    </w:p>
    <w:p w14:paraId="3456D58D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По результатам рассмотрения жалобы администрация принимает решение об удовлетворении жалобы либо об отказе в её удовлетворении.</w:t>
      </w:r>
    </w:p>
    <w:p w14:paraId="024B4750" w14:textId="77777777" w:rsidR="00756671" w:rsidRPr="00756671" w:rsidRDefault="00756671" w:rsidP="00756671">
      <w:pPr>
        <w:jc w:val="both"/>
        <w:rPr>
          <w:sz w:val="24"/>
          <w:u w:val="single"/>
        </w:rPr>
      </w:pPr>
      <w:r w:rsidRPr="00756671">
        <w:rPr>
          <w:sz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решения.</w:t>
      </w:r>
    </w:p>
    <w:p w14:paraId="1CFB674F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   5.8. Порядок информирования заявителя о результатах рассмотрения жалобы</w:t>
      </w:r>
    </w:p>
    <w:p w14:paraId="73B711B9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Информирование заявителя о результатах рассмотрения жалобы производится должностным лицом, осуществляющим ее рассмотрение, не позднее дня, следующего за днем принятия решения, </w:t>
      </w:r>
      <w:r w:rsidRPr="00756671">
        <w:rPr>
          <w:sz w:val="24"/>
        </w:rPr>
        <w:lastRenderedPageBreak/>
        <w:t xml:space="preserve">заявителю в письменной форме и по желанию </w:t>
      </w:r>
      <w:proofErr w:type="gramStart"/>
      <w:r w:rsidRPr="00756671">
        <w:rPr>
          <w:sz w:val="24"/>
        </w:rPr>
        <w:t>заявителя  в</w:t>
      </w:r>
      <w:proofErr w:type="gramEnd"/>
      <w:r w:rsidRPr="00756671">
        <w:rPr>
          <w:sz w:val="24"/>
        </w:rPr>
        <w:t xml:space="preserve"> электронной форме  направляется мотивированный ответ о результатах рассмотрения жалобы.</w:t>
      </w:r>
    </w:p>
    <w:p w14:paraId="512FD6C0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334E56FF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    5.9. Порядок обжалования решения по жалобе</w:t>
      </w:r>
    </w:p>
    <w:p w14:paraId="5F6C46E8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         Заявитель имеет право обжалования нарушений требования административного регламента, в том числе конечного результата предоставленной муниципальной услуги, а также </w:t>
      </w:r>
      <w:proofErr w:type="gramStart"/>
      <w:r w:rsidRPr="00756671">
        <w:rPr>
          <w:sz w:val="24"/>
        </w:rPr>
        <w:t>решений</w:t>
      </w:r>
      <w:proofErr w:type="gramEnd"/>
      <w:r w:rsidRPr="00756671">
        <w:rPr>
          <w:sz w:val="24"/>
        </w:rPr>
        <w:t xml:space="preserve"> принятых по ранее направленным жалобам на действия (бездействия) и решения принятые в ходе предоставления муниципальной услуги в судебном порядке в соответствии с действующим законодательством.</w:t>
      </w:r>
    </w:p>
    <w:p w14:paraId="57E91D0E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    5.10. Право заявителя на получения информации и документов, необходимых для обоснования и рассмотрения жалобы </w:t>
      </w:r>
    </w:p>
    <w:p w14:paraId="250C75B5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14:paraId="6A0C6F80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Администрация или должностное лицо администрации по направленному в установленном порядке запросу </w:t>
      </w:r>
      <w:proofErr w:type="gramStart"/>
      <w:r w:rsidRPr="00756671">
        <w:rPr>
          <w:sz w:val="24"/>
        </w:rPr>
        <w:t>заявителя</w:t>
      </w:r>
      <w:proofErr w:type="gramEnd"/>
      <w:r w:rsidRPr="00756671">
        <w:rPr>
          <w:sz w:val="24"/>
        </w:rPr>
        <w:t xml:space="preserve"> рассматривающего жалобу, обязаны в течение 15 дней предоставить документы и материалы, необходимые для обоснования и рассмотрения жалобы.</w:t>
      </w:r>
    </w:p>
    <w:p w14:paraId="7A1E7E07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    5.11. Информирование заявителя о порядке подачи и рассмотрения жалобы</w:t>
      </w:r>
    </w:p>
    <w:p w14:paraId="7ED5CE65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В порядке информирования заявителей о способах и порядке подачи и рассмотрения жалобы администрация обеспечивает: </w:t>
      </w:r>
    </w:p>
    <w:p w14:paraId="6B5C02A2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оснащение мест приема жалоб;</w:t>
      </w:r>
    </w:p>
    <w:p w14:paraId="43DDEA20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>- информирование заявителей о порядке обжалования решений и действий (бездействия) администрации, ее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сайте, на Едином портале, на Региональном портале;</w:t>
      </w:r>
    </w:p>
    <w:p w14:paraId="336BAF68" w14:textId="77777777" w:rsidR="00756671" w:rsidRPr="00756671" w:rsidRDefault="00756671" w:rsidP="00756671">
      <w:pPr>
        <w:jc w:val="both"/>
        <w:rPr>
          <w:sz w:val="24"/>
        </w:rPr>
      </w:pPr>
      <w:r w:rsidRPr="00756671">
        <w:rPr>
          <w:sz w:val="24"/>
        </w:rPr>
        <w:t xml:space="preserve"> - консультирование заявителей о порядке обжалования решений и действий (бездействия) администрации, ее должностных лиц, муниципальных служащих, в том числе по телефону, электронной почте, при личном приеме.</w:t>
      </w:r>
    </w:p>
    <w:p w14:paraId="45350432" w14:textId="77777777" w:rsidR="00756671" w:rsidRPr="00756671" w:rsidRDefault="00756671" w:rsidP="00756671">
      <w:pPr>
        <w:jc w:val="both"/>
        <w:rPr>
          <w:sz w:val="24"/>
        </w:rPr>
      </w:pPr>
    </w:p>
    <w:p w14:paraId="1DEEBCB8" w14:textId="77777777" w:rsidR="00756671" w:rsidRPr="00756671" w:rsidRDefault="00756671" w:rsidP="00756671">
      <w:pPr>
        <w:jc w:val="both"/>
        <w:rPr>
          <w:sz w:val="24"/>
        </w:rPr>
      </w:pPr>
    </w:p>
    <w:p w14:paraId="6ACAAE6A" w14:textId="77777777" w:rsidR="00756671" w:rsidRPr="00756671" w:rsidRDefault="00756671" w:rsidP="00756671">
      <w:pPr>
        <w:jc w:val="both"/>
        <w:rPr>
          <w:sz w:val="24"/>
        </w:rPr>
      </w:pPr>
    </w:p>
    <w:p w14:paraId="7C9214F6" w14:textId="77777777" w:rsidR="00756671" w:rsidRPr="00756671" w:rsidRDefault="00756671" w:rsidP="00756671">
      <w:pPr>
        <w:jc w:val="both"/>
        <w:rPr>
          <w:sz w:val="24"/>
        </w:rPr>
      </w:pPr>
    </w:p>
    <w:p w14:paraId="4E673E91" w14:textId="6CF06E54" w:rsidR="00A60303" w:rsidRPr="00933441" w:rsidRDefault="00A60303" w:rsidP="00756671">
      <w:pPr>
        <w:jc w:val="both"/>
        <w:rPr>
          <w:sz w:val="24"/>
          <w:lang w:eastAsia="ar-SA"/>
        </w:rPr>
      </w:pPr>
    </w:p>
    <w:p w14:paraId="08C6AA03" w14:textId="69829A41" w:rsidR="00A60303" w:rsidRDefault="00A60303" w:rsidP="00756671">
      <w:pPr>
        <w:jc w:val="both"/>
      </w:pPr>
    </w:p>
    <w:p w14:paraId="52648EEC" w14:textId="76CBCF5E" w:rsidR="00756671" w:rsidRDefault="00756671" w:rsidP="00756671">
      <w:pPr>
        <w:jc w:val="both"/>
      </w:pPr>
    </w:p>
    <w:p w14:paraId="03DF4EF9" w14:textId="28E569D2" w:rsidR="00756671" w:rsidRDefault="00756671" w:rsidP="00756671">
      <w:pPr>
        <w:jc w:val="both"/>
      </w:pPr>
    </w:p>
    <w:p w14:paraId="04195C15" w14:textId="5BEE4D58" w:rsidR="00756671" w:rsidRDefault="00756671" w:rsidP="00756671">
      <w:pPr>
        <w:jc w:val="both"/>
      </w:pPr>
    </w:p>
    <w:p w14:paraId="601A2041" w14:textId="65543E0B" w:rsidR="00756671" w:rsidRDefault="00756671" w:rsidP="00756671">
      <w:pPr>
        <w:jc w:val="both"/>
      </w:pPr>
    </w:p>
    <w:p w14:paraId="6BDD236E" w14:textId="1DA52155" w:rsidR="00756671" w:rsidRDefault="00756671" w:rsidP="00756671">
      <w:pPr>
        <w:jc w:val="both"/>
      </w:pPr>
    </w:p>
    <w:p w14:paraId="62FC82C8" w14:textId="0C3228BF" w:rsidR="00756671" w:rsidRDefault="00756671" w:rsidP="00756671">
      <w:pPr>
        <w:jc w:val="both"/>
      </w:pPr>
    </w:p>
    <w:p w14:paraId="7B51E50D" w14:textId="0FCD105F" w:rsidR="00756671" w:rsidRDefault="00756671" w:rsidP="00756671">
      <w:pPr>
        <w:jc w:val="both"/>
      </w:pPr>
    </w:p>
    <w:p w14:paraId="48F9CEAC" w14:textId="327A853C" w:rsidR="00756671" w:rsidRDefault="00756671" w:rsidP="00756671">
      <w:pPr>
        <w:jc w:val="both"/>
      </w:pPr>
    </w:p>
    <w:p w14:paraId="21562617" w14:textId="01000B4A" w:rsidR="00756671" w:rsidRDefault="00756671" w:rsidP="00756671">
      <w:pPr>
        <w:jc w:val="both"/>
      </w:pPr>
    </w:p>
    <w:p w14:paraId="79BDBB92" w14:textId="7ED1B7E3" w:rsidR="00756671" w:rsidRDefault="00756671" w:rsidP="00756671">
      <w:pPr>
        <w:jc w:val="both"/>
      </w:pPr>
    </w:p>
    <w:p w14:paraId="70D004B2" w14:textId="31861F42" w:rsidR="00756671" w:rsidRDefault="00756671" w:rsidP="00756671">
      <w:pPr>
        <w:jc w:val="both"/>
      </w:pPr>
    </w:p>
    <w:p w14:paraId="0169EA44" w14:textId="77777777" w:rsidR="0074662C" w:rsidRDefault="0074662C" w:rsidP="00756671">
      <w:pPr>
        <w:jc w:val="both"/>
      </w:pPr>
    </w:p>
    <w:p w14:paraId="7C83CC1E" w14:textId="673AA37E" w:rsidR="00756671" w:rsidRDefault="00756671" w:rsidP="00756671">
      <w:pPr>
        <w:jc w:val="both"/>
      </w:pPr>
    </w:p>
    <w:p w14:paraId="4F9EF7B5" w14:textId="2091B9EA" w:rsidR="00756671" w:rsidRDefault="00756671" w:rsidP="00756671">
      <w:pPr>
        <w:jc w:val="both"/>
      </w:pPr>
    </w:p>
    <w:p w14:paraId="119613B6" w14:textId="457EEE74" w:rsidR="00756671" w:rsidRDefault="00756671" w:rsidP="00756671">
      <w:pPr>
        <w:jc w:val="both"/>
      </w:pPr>
    </w:p>
    <w:p w14:paraId="318EC0F7" w14:textId="4C8DA1FD" w:rsidR="00756671" w:rsidRDefault="00756671" w:rsidP="00756671">
      <w:pPr>
        <w:jc w:val="both"/>
      </w:pPr>
    </w:p>
    <w:p w14:paraId="6F8B0592" w14:textId="77777777" w:rsidR="00A14414" w:rsidRDefault="00A14414" w:rsidP="0074662C">
      <w:pPr>
        <w:ind w:left="5580"/>
        <w:jc w:val="both"/>
        <w:rPr>
          <w:sz w:val="24"/>
        </w:rPr>
      </w:pPr>
    </w:p>
    <w:p w14:paraId="122E723E" w14:textId="77777777" w:rsidR="00A14414" w:rsidRDefault="00A14414" w:rsidP="0074662C">
      <w:pPr>
        <w:ind w:left="5580"/>
        <w:jc w:val="both"/>
        <w:rPr>
          <w:sz w:val="24"/>
        </w:rPr>
      </w:pPr>
    </w:p>
    <w:p w14:paraId="585C0BC3" w14:textId="77777777" w:rsidR="00A14414" w:rsidRDefault="00A14414" w:rsidP="0074662C">
      <w:pPr>
        <w:ind w:left="5580"/>
        <w:jc w:val="both"/>
        <w:rPr>
          <w:sz w:val="24"/>
        </w:rPr>
      </w:pPr>
    </w:p>
    <w:p w14:paraId="64E5BECA" w14:textId="77777777" w:rsidR="00335656" w:rsidRPr="00335656" w:rsidRDefault="00335656" w:rsidP="00335656">
      <w:pPr>
        <w:ind w:left="5580"/>
        <w:jc w:val="both"/>
        <w:rPr>
          <w:sz w:val="24"/>
        </w:rPr>
      </w:pPr>
      <w:r w:rsidRPr="00335656">
        <w:rPr>
          <w:sz w:val="24"/>
        </w:rPr>
        <w:lastRenderedPageBreak/>
        <w:t>Приложение №1</w:t>
      </w:r>
    </w:p>
    <w:p w14:paraId="5CD531F5" w14:textId="77777777" w:rsidR="00335656" w:rsidRPr="00335656" w:rsidRDefault="00335656" w:rsidP="00335656">
      <w:pPr>
        <w:ind w:left="5580"/>
        <w:jc w:val="both"/>
        <w:rPr>
          <w:sz w:val="24"/>
        </w:rPr>
      </w:pPr>
      <w:r w:rsidRPr="00335656">
        <w:rPr>
          <w:sz w:val="24"/>
        </w:rPr>
        <w:t>к административному регламенту</w:t>
      </w:r>
    </w:p>
    <w:p w14:paraId="79EA7764" w14:textId="77777777" w:rsidR="00335656" w:rsidRPr="00335656" w:rsidRDefault="00335656" w:rsidP="00335656">
      <w:pPr>
        <w:ind w:left="5580"/>
        <w:jc w:val="both"/>
        <w:rPr>
          <w:sz w:val="24"/>
        </w:rPr>
      </w:pPr>
      <w:r w:rsidRPr="00335656">
        <w:rPr>
          <w:sz w:val="24"/>
        </w:rPr>
        <w:t>предоставления муниципальной услуги по</w:t>
      </w:r>
    </w:p>
    <w:p w14:paraId="32F32D0B" w14:textId="77777777" w:rsidR="00335656" w:rsidRPr="00335656" w:rsidRDefault="00335656" w:rsidP="00335656">
      <w:pPr>
        <w:ind w:left="5580"/>
        <w:jc w:val="both"/>
        <w:rPr>
          <w:sz w:val="24"/>
        </w:rPr>
      </w:pPr>
      <w:r w:rsidRPr="00335656">
        <w:rPr>
          <w:sz w:val="24"/>
        </w:rPr>
        <w:t>предоставлению разрешения на отклонение</w:t>
      </w:r>
    </w:p>
    <w:p w14:paraId="3613C042" w14:textId="77777777" w:rsidR="00335656" w:rsidRPr="00335656" w:rsidRDefault="00335656" w:rsidP="00335656">
      <w:pPr>
        <w:ind w:left="5580"/>
        <w:jc w:val="both"/>
        <w:rPr>
          <w:sz w:val="24"/>
        </w:rPr>
      </w:pPr>
      <w:r w:rsidRPr="00335656">
        <w:rPr>
          <w:sz w:val="24"/>
        </w:rPr>
        <w:t>от предельных параметров разрешенного</w:t>
      </w:r>
    </w:p>
    <w:p w14:paraId="1DF21EC3" w14:textId="79FF653D" w:rsidR="00335656" w:rsidRPr="00335656" w:rsidRDefault="00335656" w:rsidP="00335656">
      <w:pPr>
        <w:ind w:left="5580"/>
        <w:jc w:val="both"/>
        <w:rPr>
          <w:sz w:val="24"/>
        </w:rPr>
      </w:pPr>
      <w:r w:rsidRPr="00335656">
        <w:rPr>
          <w:sz w:val="24"/>
        </w:rPr>
        <w:t>строительства</w:t>
      </w:r>
    </w:p>
    <w:p w14:paraId="535BFE48" w14:textId="77777777" w:rsidR="0074662C" w:rsidRPr="0074662C" w:rsidRDefault="0074662C" w:rsidP="0074662C">
      <w:pPr>
        <w:ind w:left="5580"/>
        <w:jc w:val="both"/>
        <w:rPr>
          <w:sz w:val="24"/>
        </w:rPr>
      </w:pPr>
      <w:bookmarkStart w:id="10" w:name="_GoBack"/>
      <w:bookmarkEnd w:id="10"/>
    </w:p>
    <w:p w14:paraId="71F7DB6A" w14:textId="5D14C06A" w:rsidR="00756671" w:rsidRDefault="00756671" w:rsidP="00756671">
      <w:pPr>
        <w:jc w:val="both"/>
        <w:rPr>
          <w:sz w:val="24"/>
        </w:rPr>
      </w:pPr>
    </w:p>
    <w:p w14:paraId="6EF36AE7" w14:textId="77777777" w:rsidR="00335656" w:rsidRPr="00335656" w:rsidRDefault="00335656" w:rsidP="00335656">
      <w:pPr>
        <w:jc w:val="center"/>
        <w:rPr>
          <w:sz w:val="24"/>
        </w:rPr>
      </w:pPr>
      <w:r w:rsidRPr="00335656">
        <w:rPr>
          <w:sz w:val="24"/>
        </w:rPr>
        <w:t>ОБРАЗЕЦ ЗАЯВЛЕНИЯ</w:t>
      </w:r>
    </w:p>
    <w:p w14:paraId="0B591350" w14:textId="77777777" w:rsidR="00335656" w:rsidRPr="00335656" w:rsidRDefault="00335656" w:rsidP="00335656">
      <w:pPr>
        <w:jc w:val="center"/>
        <w:rPr>
          <w:sz w:val="24"/>
        </w:rPr>
      </w:pPr>
      <w:r w:rsidRPr="00335656">
        <w:rPr>
          <w:sz w:val="24"/>
        </w:rPr>
        <w:t>о предоставлении разрешения на отклонение от предельных</w:t>
      </w:r>
    </w:p>
    <w:p w14:paraId="749DECE8" w14:textId="4E0899BB" w:rsidR="00335656" w:rsidRPr="00335656" w:rsidRDefault="00335656" w:rsidP="00335656">
      <w:pPr>
        <w:jc w:val="center"/>
        <w:rPr>
          <w:sz w:val="24"/>
        </w:rPr>
      </w:pPr>
      <w:r w:rsidRPr="00335656">
        <w:rPr>
          <w:sz w:val="24"/>
        </w:rPr>
        <w:t>параметров разрешенного строительства</w:t>
      </w:r>
    </w:p>
    <w:p w14:paraId="00268977" w14:textId="61743D5F" w:rsidR="00335656" w:rsidRDefault="00335656" w:rsidP="00756671">
      <w:pPr>
        <w:jc w:val="both"/>
        <w:rPr>
          <w:sz w:val="24"/>
        </w:rPr>
      </w:pPr>
    </w:p>
    <w:p w14:paraId="15EA12CD" w14:textId="4166AF51" w:rsidR="00335656" w:rsidRPr="00335656" w:rsidRDefault="00335656" w:rsidP="003356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ab/>
      </w:r>
      <w:r w:rsidRPr="00335656">
        <w:rPr>
          <w:sz w:val="24"/>
        </w:rPr>
        <w:t xml:space="preserve">Главе администрации Дубровского района </w:t>
      </w:r>
    </w:p>
    <w:p w14:paraId="615DB53F" w14:textId="1B609D4E" w:rsidR="00335656" w:rsidRPr="00335656" w:rsidRDefault="00335656" w:rsidP="00335656">
      <w:pPr>
        <w:ind w:left="5220"/>
        <w:jc w:val="center"/>
        <w:rPr>
          <w:sz w:val="24"/>
        </w:rPr>
      </w:pPr>
      <w:r w:rsidRPr="00335656">
        <w:rPr>
          <w:sz w:val="24"/>
        </w:rPr>
        <w:t>_________________________________________</w:t>
      </w:r>
    </w:p>
    <w:p w14:paraId="62FF0C19" w14:textId="77777777" w:rsidR="00335656" w:rsidRPr="00335656" w:rsidRDefault="00335656" w:rsidP="00335656">
      <w:pPr>
        <w:ind w:left="5220"/>
        <w:jc w:val="center"/>
        <w:rPr>
          <w:sz w:val="24"/>
        </w:rPr>
      </w:pPr>
      <w:r w:rsidRPr="00335656">
        <w:rPr>
          <w:sz w:val="24"/>
        </w:rPr>
        <w:t>_________________________________________</w:t>
      </w:r>
    </w:p>
    <w:p w14:paraId="6D800F98" w14:textId="77777777" w:rsidR="00335656" w:rsidRPr="00335656" w:rsidRDefault="00335656" w:rsidP="00335656">
      <w:pPr>
        <w:ind w:left="5220"/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(Ф.И.О. (последнее - при наличии), адрес,</w:t>
      </w:r>
    </w:p>
    <w:p w14:paraId="64E3255D" w14:textId="77777777" w:rsidR="00335656" w:rsidRPr="00335656" w:rsidRDefault="00335656" w:rsidP="00335656">
      <w:pPr>
        <w:ind w:left="5220"/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номер контактного телефона, адрес</w:t>
      </w:r>
    </w:p>
    <w:p w14:paraId="791D5765" w14:textId="77777777" w:rsidR="00335656" w:rsidRPr="00335656" w:rsidRDefault="00335656" w:rsidP="00335656">
      <w:pPr>
        <w:ind w:left="5220"/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электронной почты (при наличии) - для</w:t>
      </w:r>
    </w:p>
    <w:p w14:paraId="75AEAC22" w14:textId="77777777" w:rsidR="00335656" w:rsidRPr="00335656" w:rsidRDefault="00335656" w:rsidP="00335656">
      <w:pPr>
        <w:ind w:left="5220"/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физических лиц,</w:t>
      </w:r>
    </w:p>
    <w:p w14:paraId="490E8AAA" w14:textId="77777777" w:rsidR="00335656" w:rsidRPr="00335656" w:rsidRDefault="00335656" w:rsidP="00335656">
      <w:pPr>
        <w:ind w:left="5220"/>
        <w:jc w:val="center"/>
        <w:rPr>
          <w:sz w:val="24"/>
        </w:rPr>
      </w:pPr>
      <w:r w:rsidRPr="00335656">
        <w:rPr>
          <w:sz w:val="24"/>
        </w:rPr>
        <w:t>_________________________________________</w:t>
      </w:r>
    </w:p>
    <w:p w14:paraId="4DEA6E67" w14:textId="77777777" w:rsidR="00335656" w:rsidRPr="00335656" w:rsidRDefault="00335656" w:rsidP="00335656">
      <w:pPr>
        <w:ind w:left="5220"/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полное наименование организации - для</w:t>
      </w:r>
    </w:p>
    <w:p w14:paraId="359A4CAC" w14:textId="77777777" w:rsidR="00335656" w:rsidRPr="00335656" w:rsidRDefault="00335656" w:rsidP="00335656">
      <w:pPr>
        <w:ind w:left="5220"/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юридических лиц,</w:t>
      </w:r>
    </w:p>
    <w:p w14:paraId="7B7C217F" w14:textId="77777777" w:rsidR="00335656" w:rsidRPr="00335656" w:rsidRDefault="00335656" w:rsidP="00335656">
      <w:pPr>
        <w:ind w:left="5220"/>
        <w:jc w:val="center"/>
        <w:rPr>
          <w:sz w:val="24"/>
        </w:rPr>
      </w:pPr>
      <w:r w:rsidRPr="00335656">
        <w:rPr>
          <w:sz w:val="24"/>
        </w:rPr>
        <w:t>_________________________________________</w:t>
      </w:r>
    </w:p>
    <w:p w14:paraId="641DFC1F" w14:textId="77777777" w:rsidR="00335656" w:rsidRPr="00335656" w:rsidRDefault="00335656" w:rsidP="00335656">
      <w:pPr>
        <w:ind w:left="5220"/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почтовый адрес, индекс, номер контактного</w:t>
      </w:r>
    </w:p>
    <w:p w14:paraId="6D5E1C2F" w14:textId="77777777" w:rsidR="00335656" w:rsidRPr="00335656" w:rsidRDefault="00335656" w:rsidP="00335656">
      <w:pPr>
        <w:ind w:left="5220"/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телефона, адрес электронной</w:t>
      </w:r>
    </w:p>
    <w:p w14:paraId="4E6C18A1" w14:textId="77777777" w:rsidR="00335656" w:rsidRPr="00335656" w:rsidRDefault="00335656" w:rsidP="00335656">
      <w:pPr>
        <w:ind w:left="5220"/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почты (при наличии))</w:t>
      </w:r>
    </w:p>
    <w:p w14:paraId="4363469F" w14:textId="32B0876F" w:rsidR="00335656" w:rsidRDefault="00335656" w:rsidP="00335656">
      <w:pPr>
        <w:tabs>
          <w:tab w:val="left" w:pos="8146"/>
        </w:tabs>
        <w:jc w:val="both"/>
        <w:rPr>
          <w:sz w:val="24"/>
        </w:rPr>
      </w:pPr>
    </w:p>
    <w:p w14:paraId="66F0B170" w14:textId="77777777" w:rsidR="00335656" w:rsidRPr="00335656" w:rsidRDefault="00335656" w:rsidP="00335656">
      <w:pPr>
        <w:jc w:val="center"/>
        <w:rPr>
          <w:sz w:val="24"/>
        </w:rPr>
      </w:pPr>
      <w:r w:rsidRPr="00335656">
        <w:rPr>
          <w:sz w:val="24"/>
        </w:rPr>
        <w:t>ЗАЯВЛЕНИЕ</w:t>
      </w:r>
    </w:p>
    <w:p w14:paraId="3AD40DE0" w14:textId="77777777" w:rsidR="00335656" w:rsidRPr="00335656" w:rsidRDefault="00335656" w:rsidP="00335656">
      <w:pPr>
        <w:rPr>
          <w:sz w:val="24"/>
        </w:rPr>
      </w:pPr>
    </w:p>
    <w:p w14:paraId="74250B56" w14:textId="77777777" w:rsidR="00335656" w:rsidRPr="00335656" w:rsidRDefault="00335656" w:rsidP="00335656">
      <w:pPr>
        <w:ind w:firstLine="708"/>
        <w:jc w:val="both"/>
        <w:rPr>
          <w:sz w:val="24"/>
        </w:rPr>
      </w:pPr>
      <w:r w:rsidRPr="00335656">
        <w:rPr>
          <w:sz w:val="24"/>
        </w:rPr>
        <w:t>На основании статьи 40 Градостроительного кодекса Российской Федерации, в связи с ____________________________________________________________________________________</w:t>
      </w:r>
    </w:p>
    <w:p w14:paraId="4C30CE97" w14:textId="77777777" w:rsidR="00335656" w:rsidRPr="00335656" w:rsidRDefault="00335656" w:rsidP="00335656">
      <w:pPr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(указывается обоснование заявленных требований, предусмотренных данной статьей)</w:t>
      </w:r>
    </w:p>
    <w:p w14:paraId="07724383" w14:textId="77777777" w:rsidR="00335656" w:rsidRPr="00335656" w:rsidRDefault="00335656" w:rsidP="00335656">
      <w:pPr>
        <w:jc w:val="both"/>
        <w:rPr>
          <w:sz w:val="24"/>
        </w:rPr>
      </w:pPr>
      <w:r w:rsidRPr="00335656">
        <w:rPr>
          <w:sz w:val="24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строительства, расположенного по адресу:</w:t>
      </w:r>
    </w:p>
    <w:p w14:paraId="4594A519" w14:textId="77777777" w:rsidR="00335656" w:rsidRPr="00335656" w:rsidRDefault="00335656" w:rsidP="00335656">
      <w:pPr>
        <w:jc w:val="center"/>
        <w:rPr>
          <w:sz w:val="24"/>
        </w:rPr>
      </w:pPr>
      <w:r w:rsidRPr="00335656">
        <w:rPr>
          <w:sz w:val="24"/>
        </w:rPr>
        <w:t>____________________________________________________________________________________</w:t>
      </w:r>
    </w:p>
    <w:p w14:paraId="728E85DF" w14:textId="77777777" w:rsidR="00335656" w:rsidRPr="00335656" w:rsidRDefault="00335656" w:rsidP="00335656">
      <w:pPr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(кадастровый номер и местоположение земельного участка)</w:t>
      </w:r>
    </w:p>
    <w:p w14:paraId="60B2BB63" w14:textId="77777777" w:rsidR="00335656" w:rsidRPr="00335656" w:rsidRDefault="00335656" w:rsidP="00335656">
      <w:pPr>
        <w:rPr>
          <w:sz w:val="24"/>
        </w:rPr>
      </w:pPr>
      <w:r w:rsidRPr="00335656">
        <w:rPr>
          <w:sz w:val="24"/>
        </w:rPr>
        <w:t>____________________________________________________________________________________</w:t>
      </w:r>
    </w:p>
    <w:p w14:paraId="43CBBD13" w14:textId="77777777" w:rsidR="00335656" w:rsidRPr="00335656" w:rsidRDefault="00335656" w:rsidP="00335656">
      <w:pPr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(указываются запрашиваемые отклонения от предельных параметров разрешенного</w:t>
      </w:r>
    </w:p>
    <w:p w14:paraId="7A216242" w14:textId="77777777" w:rsidR="00335656" w:rsidRPr="00335656" w:rsidRDefault="00335656" w:rsidP="00335656">
      <w:pPr>
        <w:rPr>
          <w:sz w:val="24"/>
        </w:rPr>
      </w:pPr>
      <w:r w:rsidRPr="00335656">
        <w:rPr>
          <w:sz w:val="24"/>
        </w:rPr>
        <w:t>____________________________________________________________________________________</w:t>
      </w:r>
    </w:p>
    <w:p w14:paraId="6DC36E71" w14:textId="77777777" w:rsidR="00335656" w:rsidRPr="00335656" w:rsidRDefault="00335656" w:rsidP="00335656">
      <w:pPr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строительства, реконструкции объекта капитального строительства)</w:t>
      </w:r>
    </w:p>
    <w:p w14:paraId="7D70D79D" w14:textId="77777777" w:rsidR="00335656" w:rsidRPr="00335656" w:rsidRDefault="00335656" w:rsidP="00335656">
      <w:pPr>
        <w:jc w:val="both"/>
        <w:rPr>
          <w:sz w:val="24"/>
        </w:rPr>
      </w:pPr>
      <w:r w:rsidRPr="00335656">
        <w:rPr>
          <w:sz w:val="24"/>
        </w:rPr>
        <w:t>Данное разрешение необходимо для _____________________________________________________</w:t>
      </w:r>
    </w:p>
    <w:p w14:paraId="6D0C97E5" w14:textId="77777777" w:rsidR="00335656" w:rsidRPr="00335656" w:rsidRDefault="00335656" w:rsidP="00335656">
      <w:pPr>
        <w:rPr>
          <w:sz w:val="24"/>
        </w:rPr>
      </w:pPr>
      <w:r w:rsidRPr="00335656">
        <w:rPr>
          <w:sz w:val="24"/>
        </w:rPr>
        <w:t>_____________________________________________________________________________________</w:t>
      </w:r>
    </w:p>
    <w:p w14:paraId="172C21C2" w14:textId="77777777" w:rsidR="00335656" w:rsidRPr="00335656" w:rsidRDefault="00335656" w:rsidP="00335656">
      <w:pPr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(цель предоставления разрешения</w:t>
      </w:r>
    </w:p>
    <w:p w14:paraId="1317C2CE" w14:textId="77777777" w:rsidR="00335656" w:rsidRPr="00335656" w:rsidRDefault="00335656" w:rsidP="00335656">
      <w:pPr>
        <w:rPr>
          <w:sz w:val="24"/>
        </w:rPr>
      </w:pPr>
      <w:r w:rsidRPr="00335656">
        <w:rPr>
          <w:sz w:val="24"/>
        </w:rPr>
        <w:t>_____________________________________________________________________________________</w:t>
      </w:r>
    </w:p>
    <w:p w14:paraId="11991C93" w14:textId="77777777" w:rsidR="00335656" w:rsidRPr="00335656" w:rsidRDefault="00335656" w:rsidP="00335656">
      <w:pPr>
        <w:jc w:val="center"/>
        <w:rPr>
          <w:i/>
          <w:sz w:val="16"/>
          <w:szCs w:val="16"/>
        </w:rPr>
      </w:pPr>
      <w:r w:rsidRPr="00335656">
        <w:rPr>
          <w:i/>
          <w:sz w:val="16"/>
          <w:szCs w:val="16"/>
        </w:rPr>
        <w:t>с указанием наименования объекта капитального строительства)</w:t>
      </w:r>
    </w:p>
    <w:p w14:paraId="39E9EEAC" w14:textId="77777777" w:rsidR="00335656" w:rsidRPr="00335656" w:rsidRDefault="00335656" w:rsidP="00335656">
      <w:pPr>
        <w:rPr>
          <w:sz w:val="24"/>
        </w:rPr>
      </w:pPr>
    </w:p>
    <w:p w14:paraId="5E7609F5" w14:textId="77777777" w:rsidR="00335656" w:rsidRPr="00335656" w:rsidRDefault="00335656" w:rsidP="00335656">
      <w:pPr>
        <w:rPr>
          <w:sz w:val="24"/>
        </w:rPr>
      </w:pPr>
      <w:r w:rsidRPr="00335656">
        <w:rPr>
          <w:sz w:val="24"/>
        </w:rPr>
        <w:t>Приложение:</w:t>
      </w:r>
      <w:r w:rsidRPr="00335656">
        <w:rPr>
          <w:sz w:val="24"/>
        </w:rPr>
        <w:tab/>
        <w:t>1. _______________________________________________________________.</w:t>
      </w:r>
    </w:p>
    <w:p w14:paraId="7168F529" w14:textId="77777777" w:rsidR="00335656" w:rsidRPr="00335656" w:rsidRDefault="00335656" w:rsidP="00335656">
      <w:pPr>
        <w:ind w:left="708" w:firstLine="708"/>
        <w:rPr>
          <w:sz w:val="24"/>
        </w:rPr>
      </w:pPr>
      <w:r w:rsidRPr="00335656">
        <w:rPr>
          <w:sz w:val="24"/>
        </w:rPr>
        <w:t>2. _______________________________________________________________.</w:t>
      </w:r>
    </w:p>
    <w:p w14:paraId="62921B15" w14:textId="77777777" w:rsidR="00335656" w:rsidRPr="00335656" w:rsidRDefault="00335656" w:rsidP="00335656">
      <w:pPr>
        <w:ind w:left="708" w:firstLine="708"/>
        <w:rPr>
          <w:sz w:val="24"/>
        </w:rPr>
      </w:pPr>
      <w:r w:rsidRPr="00335656">
        <w:rPr>
          <w:sz w:val="24"/>
        </w:rPr>
        <w:t>3. _______________________________________________________________.</w:t>
      </w:r>
    </w:p>
    <w:p w14:paraId="1A25D1C4" w14:textId="77777777" w:rsidR="00335656" w:rsidRPr="00335656" w:rsidRDefault="00335656" w:rsidP="00335656">
      <w:pPr>
        <w:ind w:left="708" w:firstLine="708"/>
        <w:rPr>
          <w:sz w:val="24"/>
        </w:rPr>
      </w:pPr>
      <w:r w:rsidRPr="00335656">
        <w:rPr>
          <w:sz w:val="24"/>
        </w:rPr>
        <w:t>4. _______________________________________________________________.</w:t>
      </w:r>
    </w:p>
    <w:p w14:paraId="37ED1D93" w14:textId="77777777" w:rsidR="00335656" w:rsidRPr="00335656" w:rsidRDefault="00335656" w:rsidP="00335656">
      <w:pPr>
        <w:ind w:left="708" w:firstLine="708"/>
        <w:rPr>
          <w:sz w:val="24"/>
        </w:rPr>
      </w:pPr>
      <w:r w:rsidRPr="00335656">
        <w:rPr>
          <w:sz w:val="24"/>
        </w:rPr>
        <w:t>5. _______________________________________________________________.</w:t>
      </w:r>
    </w:p>
    <w:p w14:paraId="1E947449" w14:textId="77777777" w:rsidR="00335656" w:rsidRPr="00335656" w:rsidRDefault="00335656" w:rsidP="00335656">
      <w:pPr>
        <w:ind w:left="708" w:firstLine="708"/>
        <w:rPr>
          <w:sz w:val="24"/>
        </w:rPr>
      </w:pPr>
    </w:p>
    <w:p w14:paraId="403DCCDE" w14:textId="77777777" w:rsidR="00335656" w:rsidRPr="00335656" w:rsidRDefault="00335656" w:rsidP="00335656">
      <w:pPr>
        <w:rPr>
          <w:sz w:val="24"/>
        </w:rPr>
      </w:pPr>
      <w:r w:rsidRPr="00335656">
        <w:rPr>
          <w:sz w:val="24"/>
        </w:rPr>
        <w:t>_______________________________________   ___________   _______________________</w:t>
      </w:r>
    </w:p>
    <w:p w14:paraId="1DE92AE8" w14:textId="6848BA93" w:rsidR="00335656" w:rsidRPr="00335656" w:rsidRDefault="00335656" w:rsidP="00335656">
      <w:pPr>
        <w:rPr>
          <w:i/>
          <w:sz w:val="16"/>
          <w:szCs w:val="16"/>
        </w:rPr>
        <w:sectPr w:rsidR="00335656" w:rsidRPr="00335656" w:rsidSect="0079245A">
          <w:pgSz w:w="11906" w:h="16838"/>
          <w:pgMar w:top="899" w:right="567" w:bottom="1077" w:left="1134" w:header="0" w:footer="0" w:gutter="0"/>
          <w:cols w:space="720"/>
          <w:noEndnote/>
        </w:sectPr>
      </w:pPr>
      <w:r w:rsidRPr="00335656">
        <w:rPr>
          <w:i/>
          <w:sz w:val="16"/>
          <w:szCs w:val="16"/>
        </w:rPr>
        <w:t>(должность руководителя организации (для юридического лица</w:t>
      </w:r>
      <w:proofErr w:type="gramStart"/>
      <w:r w:rsidRPr="00335656">
        <w:rPr>
          <w:i/>
          <w:sz w:val="16"/>
          <w:szCs w:val="16"/>
        </w:rPr>
        <w:t xml:space="preserve">))  </w:t>
      </w:r>
      <w:r w:rsidRPr="00335656">
        <w:rPr>
          <w:i/>
          <w:sz w:val="16"/>
          <w:szCs w:val="16"/>
        </w:rPr>
        <w:tab/>
      </w:r>
      <w:proofErr w:type="gramEnd"/>
      <w:r w:rsidRPr="00335656">
        <w:rPr>
          <w:i/>
          <w:sz w:val="16"/>
          <w:szCs w:val="16"/>
        </w:rPr>
        <w:t xml:space="preserve">       (подпись)    </w:t>
      </w:r>
      <w:r w:rsidRPr="00335656">
        <w:rPr>
          <w:i/>
          <w:sz w:val="16"/>
          <w:szCs w:val="16"/>
        </w:rPr>
        <w:tab/>
      </w:r>
      <w:r w:rsidRPr="00335656">
        <w:rPr>
          <w:i/>
          <w:sz w:val="16"/>
          <w:szCs w:val="16"/>
        </w:rPr>
        <w:tab/>
        <w:t xml:space="preserve">  (инициалы, фамилия</w:t>
      </w:r>
      <w:r>
        <w:rPr>
          <w:i/>
          <w:sz w:val="16"/>
          <w:szCs w:val="16"/>
        </w:rPr>
        <w:t>)</w:t>
      </w:r>
    </w:p>
    <w:p w14:paraId="53BD1870" w14:textId="185F5E80" w:rsidR="00A14414" w:rsidRDefault="00A14414" w:rsidP="00756671">
      <w:pPr>
        <w:jc w:val="both"/>
      </w:pPr>
    </w:p>
    <w:p w14:paraId="1DB917DD" w14:textId="60D53813" w:rsidR="00A14414" w:rsidRDefault="00A14414" w:rsidP="00756671">
      <w:pPr>
        <w:jc w:val="both"/>
      </w:pPr>
    </w:p>
    <w:p w14:paraId="6ED512FB" w14:textId="7F461E77" w:rsidR="00A14414" w:rsidRDefault="00A14414" w:rsidP="00756671">
      <w:pPr>
        <w:jc w:val="both"/>
      </w:pPr>
    </w:p>
    <w:p w14:paraId="400BC207" w14:textId="77777777" w:rsidR="00A14414" w:rsidRDefault="00A14414" w:rsidP="00756671">
      <w:pPr>
        <w:jc w:val="both"/>
      </w:pPr>
    </w:p>
    <w:p w14:paraId="4B77D533" w14:textId="77777777" w:rsidR="00A14414" w:rsidRPr="00A14414" w:rsidRDefault="00A14414" w:rsidP="00A14414">
      <w:pPr>
        <w:jc w:val="right"/>
      </w:pPr>
      <w:r w:rsidRPr="00A14414">
        <w:t>Приложение №2</w:t>
      </w:r>
    </w:p>
    <w:p w14:paraId="4F3ADA58" w14:textId="77777777" w:rsidR="00A14414" w:rsidRPr="00A14414" w:rsidRDefault="00A14414" w:rsidP="00A14414">
      <w:pPr>
        <w:jc w:val="right"/>
      </w:pPr>
      <w:r w:rsidRPr="00A14414">
        <w:t>к административному регламенту</w:t>
      </w:r>
    </w:p>
    <w:p w14:paraId="1FD7537D" w14:textId="77777777" w:rsidR="00A14414" w:rsidRPr="00A14414" w:rsidRDefault="00A14414" w:rsidP="00A14414">
      <w:pPr>
        <w:jc w:val="right"/>
      </w:pPr>
      <w:r w:rsidRPr="00A14414">
        <w:t>предоставления муниципальной услуги по</w:t>
      </w:r>
    </w:p>
    <w:p w14:paraId="22AA9D02" w14:textId="77777777" w:rsidR="00A14414" w:rsidRPr="00A14414" w:rsidRDefault="00A14414" w:rsidP="00A14414">
      <w:pPr>
        <w:jc w:val="right"/>
      </w:pPr>
      <w:r w:rsidRPr="00A14414">
        <w:t>предоставлению разрешения на отклонение</w:t>
      </w:r>
    </w:p>
    <w:p w14:paraId="06560ADB" w14:textId="77777777" w:rsidR="00A14414" w:rsidRPr="00A14414" w:rsidRDefault="00A14414" w:rsidP="00A14414">
      <w:pPr>
        <w:jc w:val="right"/>
      </w:pPr>
      <w:r w:rsidRPr="00A14414">
        <w:t>от предельных параметров разрешенного</w:t>
      </w:r>
    </w:p>
    <w:p w14:paraId="1308B036" w14:textId="2BCD14BA" w:rsidR="00A14414" w:rsidRDefault="00A14414" w:rsidP="00A14414">
      <w:pPr>
        <w:jc w:val="right"/>
      </w:pPr>
      <w:r w:rsidRPr="00A14414">
        <w:t>строительства</w:t>
      </w:r>
    </w:p>
    <w:p w14:paraId="41874D30" w14:textId="7EA90A58" w:rsidR="00A14414" w:rsidRDefault="00A14414" w:rsidP="00756671">
      <w:pPr>
        <w:jc w:val="both"/>
      </w:pPr>
    </w:p>
    <w:p w14:paraId="35FEBEFE" w14:textId="08F1D4D8" w:rsidR="00A14414" w:rsidRDefault="00A14414" w:rsidP="00A14414">
      <w:pPr>
        <w:jc w:val="center"/>
      </w:pPr>
    </w:p>
    <w:p w14:paraId="30071BA3" w14:textId="746BCCDB" w:rsidR="00A14414" w:rsidRPr="00A14414" w:rsidRDefault="00A14414" w:rsidP="00A14414">
      <w:pPr>
        <w:jc w:val="center"/>
      </w:pPr>
    </w:p>
    <w:p w14:paraId="1BBC0DF7" w14:textId="77777777" w:rsidR="00A14414" w:rsidRPr="00A14414" w:rsidRDefault="00A14414" w:rsidP="00A14414">
      <w:pPr>
        <w:jc w:val="center"/>
      </w:pPr>
    </w:p>
    <w:p w14:paraId="187076BA" w14:textId="63A17EEE" w:rsidR="00A14414" w:rsidRPr="00A14414" w:rsidRDefault="00A14414" w:rsidP="00A14414">
      <w:pPr>
        <w:jc w:val="center"/>
        <w:sectPr w:rsidR="00A14414" w:rsidRPr="00A14414" w:rsidSect="00335656">
          <w:pgSz w:w="11906" w:h="16838"/>
          <w:pgMar w:top="899" w:right="567" w:bottom="993" w:left="1134" w:header="0" w:footer="0" w:gutter="0"/>
          <w:cols w:space="720"/>
          <w:noEndnote/>
        </w:sectPr>
      </w:pPr>
      <w:r w:rsidRPr="00A14414">
        <w:drawing>
          <wp:inline distT="0" distB="0" distL="0" distR="0" wp14:anchorId="7370234C" wp14:editId="2B0E6E12">
            <wp:extent cx="4353560" cy="6189345"/>
            <wp:effectExtent l="0" t="0" r="8890" b="1905"/>
            <wp:docPr id="4" name="Рисунок 4" descr="предель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едельны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618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F8D52" w14:textId="77777777" w:rsidR="00A14414" w:rsidRPr="00A14414" w:rsidRDefault="00A14414" w:rsidP="00335656"/>
    <w:sectPr w:rsidR="00A14414" w:rsidRPr="00A14414" w:rsidSect="00A1441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29"/>
    <w:rsid w:val="00033C6D"/>
    <w:rsid w:val="0021265D"/>
    <w:rsid w:val="00260501"/>
    <w:rsid w:val="00272798"/>
    <w:rsid w:val="00335656"/>
    <w:rsid w:val="00365029"/>
    <w:rsid w:val="00407D87"/>
    <w:rsid w:val="00600492"/>
    <w:rsid w:val="0074662C"/>
    <w:rsid w:val="00756671"/>
    <w:rsid w:val="00956A81"/>
    <w:rsid w:val="00A14414"/>
    <w:rsid w:val="00A60303"/>
    <w:rsid w:val="00C1624E"/>
    <w:rsid w:val="00D02E56"/>
    <w:rsid w:val="00D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E4CC"/>
  <w15:chartTrackingRefBased/>
  <w15:docId w15:val="{B7AA308B-87EF-4B22-84D9-A012B90F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30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60303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A60303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A60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603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A603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6030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44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4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2C366BC5E42E49F36884AE2A1DE150F3F23497F49DC2657DE92CB33A764DA81D536FBF334BAECC9AB9DIF6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dubrovk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radm@online.debryansk.ru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admdubrovka.ru" TargetMode="External"/><Relationship Id="rId10" Type="http://schemas.openxmlformats.org/officeDocument/2006/relationships/hyperlink" Target="consultantplus://offline/ref=1A10355813F22A4F6AF075E050684431913D8A26C49C96E805EB9E018173BFE7B58083545011B5E74A4FBF8AAC7A1B9E1E3939E522oBH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10355813F22A4F6AF075E050684431913D8A26C49C96E805EB9E018173BFE7B58083525A1AEAE25F5EE787A46C059C02253BE4o2H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9480</Words>
  <Characters>54038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2020-09-18T07:20:00Z</dcterms:created>
  <dcterms:modified xsi:type="dcterms:W3CDTF">2020-09-21T07:42:00Z</dcterms:modified>
</cp:coreProperties>
</file>