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7A0">
        <w:rPr>
          <w:rFonts w:ascii="Times New Roman" w:eastAsia="Times New Roman" w:hAnsi="Times New Roman" w:cs="Times New Roman"/>
          <w:sz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4pt" o:ole="" fillcolor="window">
            <v:imagedata r:id="rId8" o:title="" gain="192753f" blacklevel="-3932f"/>
          </v:shape>
          <o:OLEObject Type="Embed" ProgID="Photoshop.Image.6" ShapeID="_x0000_i1025" DrawAspect="Content" ObjectID="_1669035436" r:id="rId9">
            <o:FieldCodes>\s</o:FieldCodes>
          </o:OLEObject>
        </w:object>
      </w: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Заключение</w:t>
      </w: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:rsidR="006115F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проект решения </w:t>
      </w:r>
    </w:p>
    <w:p w:rsidR="00B8318E" w:rsidRDefault="005A007F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Дубровского районного</w:t>
      </w:r>
      <w:r w:rsidR="00B8318E">
        <w:rPr>
          <w:rFonts w:ascii="Times New Roman" w:hAnsi="Times New Roman" w:cs="Times New Roman"/>
          <w:b/>
          <w:sz w:val="36"/>
          <w:szCs w:val="36"/>
        </w:rPr>
        <w:t xml:space="preserve"> Совета народных депутатов </w:t>
      </w:r>
      <w:r w:rsidR="00664A28">
        <w:rPr>
          <w:rFonts w:ascii="Times New Roman" w:hAnsi="Times New Roman" w:cs="Times New Roman"/>
          <w:b/>
          <w:sz w:val="36"/>
          <w:szCs w:val="36"/>
        </w:rPr>
        <w:t>«О</w:t>
      </w:r>
      <w:r w:rsidR="00B8318E">
        <w:rPr>
          <w:rFonts w:ascii="Times New Roman" w:hAnsi="Times New Roman" w:cs="Times New Roman"/>
          <w:b/>
          <w:sz w:val="36"/>
          <w:szCs w:val="36"/>
        </w:rPr>
        <w:t xml:space="preserve"> бюджете </w:t>
      </w:r>
      <w:r w:rsidR="006115FE">
        <w:rPr>
          <w:rFonts w:ascii="Times New Roman" w:hAnsi="Times New Roman" w:cs="Times New Roman"/>
          <w:b/>
          <w:sz w:val="36"/>
          <w:szCs w:val="36"/>
        </w:rPr>
        <w:t>Дубровского муниципального района Брянской области на 202</w:t>
      </w:r>
      <w:r w:rsidR="00767EF6">
        <w:rPr>
          <w:rFonts w:ascii="Times New Roman" w:hAnsi="Times New Roman" w:cs="Times New Roman"/>
          <w:b/>
          <w:sz w:val="36"/>
          <w:szCs w:val="36"/>
        </w:rPr>
        <w:t>1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 и на плановый период 202</w:t>
      </w:r>
      <w:r w:rsidR="00767EF6">
        <w:rPr>
          <w:rFonts w:ascii="Times New Roman" w:hAnsi="Times New Roman" w:cs="Times New Roman"/>
          <w:b/>
          <w:sz w:val="36"/>
          <w:szCs w:val="36"/>
        </w:rPr>
        <w:t>2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и 202</w:t>
      </w:r>
      <w:r w:rsidR="00767EF6">
        <w:rPr>
          <w:rFonts w:ascii="Times New Roman" w:hAnsi="Times New Roman" w:cs="Times New Roman"/>
          <w:b/>
          <w:sz w:val="36"/>
          <w:szCs w:val="36"/>
        </w:rPr>
        <w:t>3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годов»</w:t>
      </w:r>
    </w:p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5A007F" w:rsidRDefault="005A007F" w:rsidP="00B8318E"/>
    <w:p w:rsidR="00B8318E" w:rsidRDefault="00B8318E" w:rsidP="00B8318E"/>
    <w:p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п. Дубровка </w:t>
      </w:r>
    </w:p>
    <w:p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r w:rsidR="00D344FF">
        <w:rPr>
          <w:rFonts w:ascii="Times New Roman" w:hAnsi="Times New Roman" w:cs="Times New Roman"/>
          <w:sz w:val="36"/>
          <w:szCs w:val="36"/>
        </w:rPr>
        <w:t>20</w:t>
      </w:r>
    </w:p>
    <w:p w:rsidR="005A007F" w:rsidRDefault="005A007F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318E" w:rsidRPr="00DD16F9" w:rsidRDefault="00B8318E" w:rsidP="00DD16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F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8318E" w:rsidRDefault="00B8318E" w:rsidP="00B8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:rsidR="00B8318E" w:rsidRDefault="00B8318E" w:rsidP="00B8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B1C82">
        <w:rPr>
          <w:rFonts w:ascii="Times New Roman" w:hAnsi="Times New Roman" w:cs="Times New Roman"/>
          <w:sz w:val="28"/>
          <w:szCs w:val="28"/>
        </w:rPr>
        <w:t>Дубровского районного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="00B951C7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бюджете  </w:t>
      </w:r>
      <w:r w:rsidR="00E228D5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 на 202</w:t>
      </w:r>
      <w:r w:rsidR="00D90079">
        <w:rPr>
          <w:rFonts w:ascii="Times New Roman" w:hAnsi="Times New Roman" w:cs="Times New Roman"/>
          <w:sz w:val="28"/>
          <w:szCs w:val="28"/>
        </w:rPr>
        <w:t>1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90079">
        <w:rPr>
          <w:rFonts w:ascii="Times New Roman" w:hAnsi="Times New Roman" w:cs="Times New Roman"/>
          <w:sz w:val="28"/>
          <w:szCs w:val="28"/>
        </w:rPr>
        <w:t>2</w:t>
      </w:r>
      <w:r w:rsidR="00E228D5">
        <w:rPr>
          <w:rFonts w:ascii="Times New Roman" w:hAnsi="Times New Roman" w:cs="Times New Roman"/>
          <w:sz w:val="28"/>
          <w:szCs w:val="28"/>
        </w:rPr>
        <w:t xml:space="preserve"> и 202</w:t>
      </w:r>
      <w:r w:rsidR="00D90079">
        <w:rPr>
          <w:rFonts w:ascii="Times New Roman" w:hAnsi="Times New Roman" w:cs="Times New Roman"/>
          <w:sz w:val="28"/>
          <w:szCs w:val="28"/>
        </w:rPr>
        <w:t>3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подготовлено в соответствии с Бюджетным кодексом Российской Федерации, Положением «О Контрольно-счетной палате Дубровского района»,  правовыми актами федерального,  областного законодательства и муниципальными правовыми актами </w:t>
      </w:r>
      <w:r w:rsidR="00CB1C82">
        <w:rPr>
          <w:rFonts w:ascii="Times New Roman" w:hAnsi="Times New Roman" w:cs="Times New Roman"/>
          <w:sz w:val="28"/>
          <w:szCs w:val="28"/>
        </w:rPr>
        <w:t>Дубровского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B31" w:rsidRDefault="00B8318E" w:rsidP="0049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CB1C82">
        <w:rPr>
          <w:rFonts w:ascii="Times New Roman" w:hAnsi="Times New Roman" w:cs="Times New Roman"/>
          <w:sz w:val="28"/>
          <w:szCs w:val="28"/>
        </w:rPr>
        <w:t>Дубровского районного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="00DE1CD7">
        <w:rPr>
          <w:rFonts w:ascii="Times New Roman" w:hAnsi="Times New Roman" w:cs="Times New Roman"/>
          <w:sz w:val="28"/>
          <w:szCs w:val="28"/>
        </w:rPr>
        <w:t>о</w:t>
      </w:r>
      <w:r w:rsidR="00ED64E3">
        <w:rPr>
          <w:rFonts w:ascii="Times New Roman" w:hAnsi="Times New Roman" w:cs="Times New Roman"/>
          <w:sz w:val="28"/>
          <w:szCs w:val="28"/>
        </w:rPr>
        <w:t xml:space="preserve"> бюджете  Дубровского муниципального района Брянской области на 202</w:t>
      </w:r>
      <w:r w:rsidR="00D90079">
        <w:rPr>
          <w:rFonts w:ascii="Times New Roman" w:hAnsi="Times New Roman" w:cs="Times New Roman"/>
          <w:sz w:val="28"/>
          <w:szCs w:val="28"/>
        </w:rPr>
        <w:t>1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90079">
        <w:rPr>
          <w:rFonts w:ascii="Times New Roman" w:hAnsi="Times New Roman" w:cs="Times New Roman"/>
          <w:sz w:val="28"/>
          <w:szCs w:val="28"/>
        </w:rPr>
        <w:t>2</w:t>
      </w:r>
      <w:r w:rsidR="00ED64E3">
        <w:rPr>
          <w:rFonts w:ascii="Times New Roman" w:hAnsi="Times New Roman" w:cs="Times New Roman"/>
          <w:sz w:val="28"/>
          <w:szCs w:val="28"/>
        </w:rPr>
        <w:t xml:space="preserve"> и 202</w:t>
      </w:r>
      <w:r w:rsidR="00D90079">
        <w:rPr>
          <w:rFonts w:ascii="Times New Roman" w:hAnsi="Times New Roman" w:cs="Times New Roman"/>
          <w:sz w:val="28"/>
          <w:szCs w:val="28"/>
        </w:rPr>
        <w:t>3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C61D99">
        <w:rPr>
          <w:rFonts w:ascii="Times New Roman" w:hAnsi="Times New Roman" w:cs="Times New Roman"/>
          <w:sz w:val="28"/>
          <w:szCs w:val="28"/>
        </w:rPr>
        <w:t xml:space="preserve">внесен финансовым управлением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C61D99">
        <w:rPr>
          <w:rFonts w:ascii="Times New Roman" w:hAnsi="Times New Roman" w:cs="Times New Roman"/>
          <w:sz w:val="28"/>
          <w:szCs w:val="28"/>
        </w:rPr>
        <w:t>и</w:t>
      </w:r>
      <w:r w:rsidR="00DE1CD7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в </w:t>
      </w:r>
      <w:r w:rsidR="00DE1CD7">
        <w:rPr>
          <w:rFonts w:ascii="Times New Roman" w:hAnsi="Times New Roman" w:cs="Times New Roman"/>
          <w:sz w:val="28"/>
          <w:szCs w:val="28"/>
        </w:rPr>
        <w:t>Дубровский районный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 в срок, установленный </w:t>
      </w:r>
      <w:r w:rsidR="00490B31">
        <w:rPr>
          <w:rFonts w:ascii="Times New Roman" w:hAnsi="Times New Roman" w:cs="Times New Roman"/>
          <w:sz w:val="28"/>
          <w:szCs w:val="28"/>
        </w:rPr>
        <w:t>пунктом 4</w:t>
      </w:r>
      <w:r w:rsidR="00490B31" w:rsidRPr="00CA78F6">
        <w:rPr>
          <w:rFonts w:ascii="Times New Roman" w:hAnsi="Times New Roman" w:cs="Times New Roman"/>
          <w:sz w:val="28"/>
          <w:szCs w:val="28"/>
        </w:rPr>
        <w:t xml:space="preserve">  </w:t>
      </w:r>
      <w:r w:rsidR="00490B31">
        <w:rPr>
          <w:rFonts w:ascii="Times New Roman" w:hAnsi="Times New Roman" w:cs="Times New Roman"/>
          <w:sz w:val="28"/>
          <w:szCs w:val="28"/>
        </w:rPr>
        <w:t xml:space="preserve">Решения Дубровского районного Совета народных </w:t>
      </w:r>
      <w:r w:rsidR="00490B31" w:rsidRP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490B31" w:rsidRPr="00EB396D">
        <w:rPr>
          <w:rFonts w:ascii="Times New Roman" w:hAnsi="Times New Roman" w:cs="Times New Roman"/>
          <w:sz w:val="28"/>
          <w:szCs w:val="28"/>
        </w:rPr>
        <w:t>от 03.03.2015</w:t>
      </w:r>
      <w:r w:rsidR="00490B31" w:rsidRPr="00CA78F6">
        <w:rPr>
          <w:rFonts w:ascii="Times New Roman" w:hAnsi="Times New Roman" w:cs="Times New Roman"/>
          <w:sz w:val="28"/>
          <w:szCs w:val="28"/>
        </w:rPr>
        <w:t xml:space="preserve"> № </w:t>
      </w:r>
      <w:r w:rsidR="00490B31">
        <w:rPr>
          <w:rFonts w:ascii="Times New Roman" w:hAnsi="Times New Roman" w:cs="Times New Roman"/>
          <w:sz w:val="28"/>
          <w:szCs w:val="28"/>
        </w:rPr>
        <w:t>74-6</w:t>
      </w:r>
      <w:r w:rsidR="00490B31" w:rsidRPr="00CA78F6">
        <w:rPr>
          <w:rFonts w:ascii="Times New Roman" w:hAnsi="Times New Roman" w:cs="Times New Roman"/>
          <w:sz w:val="28"/>
          <w:szCs w:val="28"/>
        </w:rPr>
        <w:t xml:space="preserve">  «</w:t>
      </w:r>
      <w:r w:rsidR="00490B31" w:rsidRPr="00617634">
        <w:rPr>
          <w:rFonts w:ascii="Times New Roman" w:hAnsi="Times New Roman" w:cs="Times New Roman"/>
          <w:sz w:val="28"/>
          <w:szCs w:val="28"/>
        </w:rPr>
        <w:t xml:space="preserve">О </w:t>
      </w:r>
      <w:hyperlink w:anchor="Par36" w:history="1">
        <w:r w:rsidR="00490B31" w:rsidRPr="00617634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="00490B31">
        <w:rPr>
          <w:rFonts w:ascii="Times New Roman" w:hAnsi="Times New Roman" w:cs="Times New Roman"/>
          <w:sz w:val="28"/>
          <w:szCs w:val="28"/>
        </w:rPr>
        <w:t>ке</w:t>
      </w:r>
      <w:r w:rsidR="00490B31" w:rsidRPr="00617634">
        <w:rPr>
          <w:rFonts w:ascii="Times New Roman" w:hAnsi="Times New Roman" w:cs="Times New Roman"/>
          <w:sz w:val="28"/>
          <w:szCs w:val="28"/>
        </w:rPr>
        <w:t xml:space="preserve"> составления, рассмотрения и утверждения проекта бюджета муниципального образования «Дубровский район», а так же представления, рассмотрения и утверждения отчетности об исполнении бюджета муниципального образования «Дубровский район» и его внешней проверке».</w:t>
      </w:r>
    </w:p>
    <w:p w:rsidR="00884AB1" w:rsidRPr="00884AB1" w:rsidRDefault="00884AB1" w:rsidP="00884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B1">
        <w:rPr>
          <w:rFonts w:ascii="Times New Roman" w:hAnsi="Times New Roman" w:cs="Times New Roman"/>
          <w:b/>
          <w:sz w:val="28"/>
          <w:szCs w:val="28"/>
        </w:rPr>
        <w:t xml:space="preserve">2.  Параметры прогноза исходных экономических показателей </w:t>
      </w:r>
    </w:p>
    <w:p w:rsidR="00884AB1" w:rsidRPr="00884AB1" w:rsidRDefault="00884AB1" w:rsidP="006F7C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B1">
        <w:rPr>
          <w:rFonts w:ascii="Times New Roman" w:hAnsi="Times New Roman" w:cs="Times New Roman"/>
          <w:b/>
          <w:sz w:val="28"/>
          <w:szCs w:val="28"/>
        </w:rPr>
        <w:t xml:space="preserve">для составления проекта </w:t>
      </w:r>
      <w:r w:rsidR="004A57FA">
        <w:rPr>
          <w:rFonts w:ascii="Times New Roman" w:hAnsi="Times New Roman" w:cs="Times New Roman"/>
          <w:b/>
          <w:sz w:val="28"/>
          <w:szCs w:val="28"/>
        </w:rPr>
        <w:t>бюджета</w:t>
      </w:r>
    </w:p>
    <w:p w:rsidR="00A3461F" w:rsidRPr="00A3461F" w:rsidRDefault="00A3461F" w:rsidP="00A3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 xml:space="preserve">          Базой для разработки прогноза социально-экономического развития района на 202</w:t>
      </w:r>
      <w:r w:rsidR="00D07237">
        <w:rPr>
          <w:rFonts w:ascii="Times New Roman" w:hAnsi="Times New Roman" w:cs="Times New Roman"/>
          <w:sz w:val="28"/>
          <w:szCs w:val="28"/>
        </w:rPr>
        <w:t>1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D07237">
        <w:rPr>
          <w:rFonts w:ascii="Times New Roman" w:hAnsi="Times New Roman" w:cs="Times New Roman"/>
          <w:sz w:val="28"/>
          <w:szCs w:val="28"/>
        </w:rPr>
        <w:t>2</w:t>
      </w:r>
      <w:r w:rsidRPr="00A3461F">
        <w:rPr>
          <w:rFonts w:ascii="Times New Roman" w:hAnsi="Times New Roman" w:cs="Times New Roman"/>
          <w:sz w:val="28"/>
          <w:szCs w:val="28"/>
        </w:rPr>
        <w:t xml:space="preserve"> – 202</w:t>
      </w:r>
      <w:r w:rsidR="00D07237">
        <w:rPr>
          <w:rFonts w:ascii="Times New Roman" w:hAnsi="Times New Roman" w:cs="Times New Roman"/>
          <w:sz w:val="28"/>
          <w:szCs w:val="28"/>
        </w:rPr>
        <w:t>3</w:t>
      </w:r>
      <w:r w:rsidRPr="00A3461F">
        <w:rPr>
          <w:rFonts w:ascii="Times New Roman" w:hAnsi="Times New Roman" w:cs="Times New Roman"/>
          <w:sz w:val="28"/>
          <w:szCs w:val="28"/>
        </w:rPr>
        <w:t xml:space="preserve">   годы являются основные показатели социально-экономического развития района за предыдущие годы, итоги за отчетный период 20</w:t>
      </w:r>
      <w:r w:rsidR="00D07237">
        <w:rPr>
          <w:rFonts w:ascii="Times New Roman" w:hAnsi="Times New Roman" w:cs="Times New Roman"/>
          <w:sz w:val="28"/>
          <w:szCs w:val="28"/>
        </w:rPr>
        <w:t>20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года, сценарные условия развития экономики Российской Федерации на период до 2024 года.</w:t>
      </w:r>
    </w:p>
    <w:p w:rsidR="00A3461F" w:rsidRDefault="00A3461F" w:rsidP="00A3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 xml:space="preserve">          Прогноз социально-экономического развития района на 202</w:t>
      </w:r>
      <w:r w:rsidR="00D07237">
        <w:rPr>
          <w:rFonts w:ascii="Times New Roman" w:hAnsi="Times New Roman" w:cs="Times New Roman"/>
          <w:sz w:val="28"/>
          <w:szCs w:val="28"/>
        </w:rPr>
        <w:t>1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D07237">
        <w:rPr>
          <w:rFonts w:ascii="Times New Roman" w:hAnsi="Times New Roman" w:cs="Times New Roman"/>
          <w:sz w:val="28"/>
          <w:szCs w:val="28"/>
        </w:rPr>
        <w:t>2</w:t>
      </w:r>
      <w:r w:rsidRPr="00A3461F">
        <w:rPr>
          <w:rFonts w:ascii="Times New Roman" w:hAnsi="Times New Roman" w:cs="Times New Roman"/>
          <w:sz w:val="28"/>
          <w:szCs w:val="28"/>
        </w:rPr>
        <w:t xml:space="preserve"> – 202</w:t>
      </w:r>
      <w:r w:rsidR="00D07237">
        <w:rPr>
          <w:rFonts w:ascii="Times New Roman" w:hAnsi="Times New Roman" w:cs="Times New Roman"/>
          <w:sz w:val="28"/>
          <w:szCs w:val="28"/>
        </w:rPr>
        <w:t>3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годов разрабатывался в условиях замедления темпов роста экономики, связанного с нестабильной внешнеполитической ситуацией, а также с кризисными явлениями в экономике, которые продолжают оказывать негативное явление на инвестиционную активность предприятий. </w:t>
      </w:r>
      <w:r w:rsidRPr="005F0C08">
        <w:rPr>
          <w:rFonts w:ascii="Times New Roman" w:hAnsi="Times New Roman" w:cs="Times New Roman"/>
          <w:sz w:val="28"/>
          <w:szCs w:val="28"/>
        </w:rPr>
        <w:t>Разработан</w:t>
      </w:r>
      <w:r w:rsidRPr="00A3461F">
        <w:rPr>
          <w:rFonts w:ascii="Times New Roman" w:hAnsi="Times New Roman" w:cs="Times New Roman"/>
          <w:sz w:val="28"/>
          <w:szCs w:val="28"/>
        </w:rPr>
        <w:t xml:space="preserve"> прогноз развития района на 202</w:t>
      </w:r>
      <w:r w:rsidR="00103275">
        <w:rPr>
          <w:rFonts w:ascii="Times New Roman" w:hAnsi="Times New Roman" w:cs="Times New Roman"/>
          <w:sz w:val="28"/>
          <w:szCs w:val="28"/>
        </w:rPr>
        <w:t>1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103275">
        <w:rPr>
          <w:rFonts w:ascii="Times New Roman" w:hAnsi="Times New Roman" w:cs="Times New Roman"/>
          <w:sz w:val="28"/>
          <w:szCs w:val="28"/>
        </w:rPr>
        <w:t>2</w:t>
      </w:r>
      <w:r w:rsidRPr="00A3461F">
        <w:rPr>
          <w:rFonts w:ascii="Times New Roman" w:hAnsi="Times New Roman" w:cs="Times New Roman"/>
          <w:sz w:val="28"/>
          <w:szCs w:val="28"/>
        </w:rPr>
        <w:t xml:space="preserve"> – 202</w:t>
      </w:r>
      <w:r w:rsidR="00103275">
        <w:rPr>
          <w:rFonts w:ascii="Times New Roman" w:hAnsi="Times New Roman" w:cs="Times New Roman"/>
          <w:sz w:val="28"/>
          <w:szCs w:val="28"/>
        </w:rPr>
        <w:t>3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годов на вариативной основе в составе консервативного и базового вариантов. Базовый вариант характеризует </w:t>
      </w:r>
      <w:r w:rsidR="003C0D1C">
        <w:rPr>
          <w:rFonts w:ascii="Times New Roman" w:hAnsi="Times New Roman" w:cs="Times New Roman"/>
          <w:sz w:val="28"/>
          <w:szCs w:val="28"/>
        </w:rPr>
        <w:t>наиболее вероятный сценарий развития экономики с учетом ожидаемых внешних условий и принимаемых мер</w:t>
      </w:r>
      <w:r w:rsidRPr="00A3461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F0C08" w:rsidRPr="005F0C08" w:rsidRDefault="005F0C08" w:rsidP="005F0C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0C08">
        <w:rPr>
          <w:rFonts w:ascii="Times New Roman" w:hAnsi="Times New Roman" w:cs="Times New Roman"/>
          <w:sz w:val="28"/>
          <w:szCs w:val="28"/>
        </w:rPr>
        <w:t xml:space="preserve">         Консервативный вариант предполагает более худшие условия для развития отраслей экономики в сравнении с базовым вариантом. Согласно сценарным условиям функционирования экономики при формировании районного бюджета за основу принят второй (базовый) вариант. </w:t>
      </w:r>
      <w:r w:rsidR="00D313AE">
        <w:rPr>
          <w:rFonts w:ascii="Times New Roman" w:hAnsi="Times New Roman" w:cs="Times New Roman"/>
          <w:sz w:val="28"/>
          <w:szCs w:val="28"/>
        </w:rPr>
        <w:t>П</w:t>
      </w:r>
      <w:r w:rsidRPr="005F0C08">
        <w:rPr>
          <w:rFonts w:ascii="Times New Roman" w:hAnsi="Times New Roman" w:cs="Times New Roman"/>
          <w:sz w:val="28"/>
          <w:szCs w:val="28"/>
        </w:rPr>
        <w:t>рогноз</w:t>
      </w:r>
      <w:r w:rsidR="00D313A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Pr="005F0C08">
        <w:rPr>
          <w:rFonts w:ascii="Times New Roman" w:hAnsi="Times New Roman" w:cs="Times New Roman"/>
          <w:sz w:val="28"/>
          <w:szCs w:val="28"/>
        </w:rPr>
        <w:t xml:space="preserve"> сформирован по показателям базового варианта прогноза.</w:t>
      </w:r>
    </w:p>
    <w:p w:rsidR="00C55424" w:rsidRPr="00C55424" w:rsidRDefault="00E245CA" w:rsidP="00C55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CA">
        <w:rPr>
          <w:rFonts w:ascii="Times New Roman" w:hAnsi="Times New Roman" w:cs="Times New Roman"/>
          <w:sz w:val="28"/>
          <w:szCs w:val="28"/>
        </w:rPr>
        <w:lastRenderedPageBreak/>
        <w:t xml:space="preserve">       Постоянное население района по состоянию на 1 января 2019 года </w:t>
      </w:r>
      <w:r w:rsidR="00EB7533">
        <w:rPr>
          <w:rFonts w:ascii="Times New Roman" w:hAnsi="Times New Roman" w:cs="Times New Roman"/>
          <w:sz w:val="28"/>
          <w:szCs w:val="28"/>
        </w:rPr>
        <w:t>составляет</w:t>
      </w:r>
      <w:r w:rsidR="009A0426">
        <w:rPr>
          <w:rFonts w:ascii="Times New Roman" w:hAnsi="Times New Roman" w:cs="Times New Roman"/>
          <w:sz w:val="28"/>
          <w:szCs w:val="28"/>
        </w:rPr>
        <w:t xml:space="preserve"> </w:t>
      </w:r>
      <w:r w:rsidRPr="00E245CA">
        <w:rPr>
          <w:rFonts w:ascii="Times New Roman" w:hAnsi="Times New Roman" w:cs="Times New Roman"/>
          <w:sz w:val="28"/>
          <w:szCs w:val="28"/>
        </w:rPr>
        <w:t>169</w:t>
      </w:r>
      <w:r w:rsidR="00E44A4C">
        <w:rPr>
          <w:rFonts w:ascii="Times New Roman" w:hAnsi="Times New Roman" w:cs="Times New Roman"/>
          <w:sz w:val="28"/>
          <w:szCs w:val="28"/>
        </w:rPr>
        <w:t>60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44A4C">
        <w:rPr>
          <w:rFonts w:ascii="Times New Roman" w:hAnsi="Times New Roman" w:cs="Times New Roman"/>
          <w:sz w:val="28"/>
          <w:szCs w:val="28"/>
        </w:rPr>
        <w:t xml:space="preserve">, на 1 января 2020 года – 16795 человек. </w:t>
      </w:r>
      <w:r w:rsidRPr="00E245CA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E44A4C">
        <w:rPr>
          <w:rFonts w:ascii="Times New Roman" w:hAnsi="Times New Roman" w:cs="Times New Roman"/>
          <w:sz w:val="28"/>
          <w:szCs w:val="28"/>
        </w:rPr>
        <w:t xml:space="preserve">население района </w:t>
      </w:r>
      <w:r w:rsidRPr="00E245CA">
        <w:rPr>
          <w:rFonts w:ascii="Times New Roman" w:hAnsi="Times New Roman" w:cs="Times New Roman"/>
          <w:sz w:val="28"/>
          <w:szCs w:val="28"/>
        </w:rPr>
        <w:t xml:space="preserve">уменьшилось на </w:t>
      </w:r>
      <w:r w:rsidR="00E44A4C">
        <w:rPr>
          <w:rFonts w:ascii="Times New Roman" w:hAnsi="Times New Roman" w:cs="Times New Roman"/>
          <w:sz w:val="28"/>
          <w:szCs w:val="28"/>
        </w:rPr>
        <w:t>165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C55424" w:rsidRPr="00C55424">
        <w:rPr>
          <w:rFonts w:ascii="Times New Roman" w:hAnsi="Times New Roman" w:cs="Times New Roman"/>
          <w:sz w:val="28"/>
          <w:szCs w:val="28"/>
        </w:rPr>
        <w:t>Причинами ухудшения демографической ситуации является естественная убыль и миграционные процессы.</w:t>
      </w:r>
      <w:r w:rsidR="00665488">
        <w:rPr>
          <w:rFonts w:ascii="Times New Roman" w:hAnsi="Times New Roman" w:cs="Times New Roman"/>
          <w:sz w:val="28"/>
          <w:szCs w:val="28"/>
        </w:rPr>
        <w:t xml:space="preserve"> На 2021 - 2023 года  прогнозируется снижение численности в среднем на 200 человек в год.</w:t>
      </w:r>
    </w:p>
    <w:p w:rsidR="00B357FD" w:rsidRPr="000D094A" w:rsidRDefault="00702F7F" w:rsidP="003E40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F7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8298B" w:rsidRPr="00B357FD">
        <w:rPr>
          <w:rFonts w:ascii="Times New Roman" w:eastAsia="Calibri" w:hAnsi="Times New Roman" w:cs="Times New Roman"/>
          <w:sz w:val="28"/>
          <w:szCs w:val="28"/>
        </w:rPr>
        <w:t>Численность</w:t>
      </w:r>
      <w:r w:rsidR="0098298B" w:rsidRPr="0098298B">
        <w:rPr>
          <w:rFonts w:ascii="Times New Roman" w:eastAsia="Calibri" w:hAnsi="Times New Roman" w:cs="Times New Roman"/>
          <w:sz w:val="28"/>
          <w:szCs w:val="28"/>
        </w:rPr>
        <w:t xml:space="preserve"> безработных, зарегистрированных по состоянию на 1.01.2019 года </w:t>
      </w:r>
      <w:r w:rsidR="003E40BA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="0098298B" w:rsidRPr="0098298B">
        <w:rPr>
          <w:rFonts w:ascii="Times New Roman" w:eastAsia="Calibri" w:hAnsi="Times New Roman" w:cs="Times New Roman"/>
          <w:sz w:val="28"/>
          <w:szCs w:val="28"/>
        </w:rPr>
        <w:t xml:space="preserve"> 52 человека</w:t>
      </w:r>
      <w:r w:rsidR="003E40BA">
        <w:rPr>
          <w:rFonts w:ascii="Times New Roman" w:eastAsia="Calibri" w:hAnsi="Times New Roman" w:cs="Times New Roman"/>
          <w:sz w:val="28"/>
          <w:szCs w:val="28"/>
        </w:rPr>
        <w:t>, а з</w:t>
      </w:r>
      <w:r w:rsidR="00B357FD" w:rsidRPr="000D094A">
        <w:rPr>
          <w:rFonts w:ascii="Times New Roman" w:hAnsi="Times New Roman" w:cs="Times New Roman"/>
          <w:color w:val="000000"/>
          <w:sz w:val="28"/>
          <w:szCs w:val="28"/>
        </w:rPr>
        <w:t>а 9 месяцев</w:t>
      </w:r>
      <w:r w:rsidR="003E40BA">
        <w:rPr>
          <w:rFonts w:ascii="Times New Roman" w:hAnsi="Times New Roman" w:cs="Times New Roman"/>
          <w:color w:val="000000"/>
          <w:sz w:val="28"/>
          <w:szCs w:val="28"/>
        </w:rPr>
        <w:t xml:space="preserve"> 2020 года</w:t>
      </w:r>
      <w:r w:rsidR="00B357FD" w:rsidRPr="000D09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094A">
        <w:rPr>
          <w:rFonts w:ascii="Times New Roman" w:hAnsi="Times New Roman" w:cs="Times New Roman"/>
          <w:color w:val="000000"/>
          <w:sz w:val="28"/>
          <w:szCs w:val="28"/>
        </w:rPr>
        <w:t>зарегистрировано</w:t>
      </w:r>
      <w:r w:rsidR="00B357FD" w:rsidRPr="000D094A">
        <w:rPr>
          <w:rFonts w:ascii="Times New Roman" w:hAnsi="Times New Roman" w:cs="Times New Roman"/>
          <w:color w:val="000000"/>
          <w:sz w:val="28"/>
          <w:szCs w:val="28"/>
        </w:rPr>
        <w:t xml:space="preserve"> 194 чел</w:t>
      </w:r>
      <w:r w:rsidR="000D094A">
        <w:rPr>
          <w:rFonts w:ascii="Times New Roman" w:hAnsi="Times New Roman" w:cs="Times New Roman"/>
          <w:color w:val="000000"/>
          <w:sz w:val="28"/>
          <w:szCs w:val="28"/>
        </w:rPr>
        <w:t>овека.</w:t>
      </w:r>
    </w:p>
    <w:p w:rsidR="00567713" w:rsidRPr="00E72DA5" w:rsidRDefault="00E72DA5" w:rsidP="00E72DA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A0426" w:rsidRPr="0087717C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9A0426" w:rsidRPr="00E72DA5">
        <w:rPr>
          <w:rFonts w:ascii="Times New Roman" w:hAnsi="Times New Roman" w:cs="Times New Roman"/>
          <w:b/>
          <w:sz w:val="28"/>
          <w:szCs w:val="28"/>
        </w:rPr>
        <w:t xml:space="preserve"> параметры консолидированного бюджета </w:t>
      </w:r>
      <w:r w:rsidR="00567713" w:rsidRPr="00E72DA5">
        <w:rPr>
          <w:rFonts w:ascii="Times New Roman" w:hAnsi="Times New Roman" w:cs="Times New Roman"/>
          <w:b/>
          <w:sz w:val="28"/>
          <w:szCs w:val="28"/>
        </w:rPr>
        <w:t xml:space="preserve">Дубровского муниципального района </w:t>
      </w:r>
    </w:p>
    <w:p w:rsidR="00A365A1" w:rsidRDefault="00A365A1" w:rsidP="00A36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05">
        <w:rPr>
          <w:rFonts w:ascii="Times New Roman" w:hAnsi="Times New Roman" w:cs="Times New Roman"/>
          <w:sz w:val="28"/>
          <w:szCs w:val="28"/>
        </w:rPr>
        <w:t>Объем доходов консолидированного бюджета Дубровского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54B07">
        <w:rPr>
          <w:rFonts w:ascii="Times New Roman" w:hAnsi="Times New Roman" w:cs="Times New Roman"/>
          <w:sz w:val="28"/>
          <w:szCs w:val="28"/>
        </w:rPr>
        <w:t>1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год прогнозируется в  сумме  </w:t>
      </w:r>
      <w:r w:rsidR="001525F5">
        <w:rPr>
          <w:rFonts w:ascii="Times New Roman" w:hAnsi="Times New Roman" w:cs="Times New Roman"/>
          <w:sz w:val="28"/>
          <w:szCs w:val="28"/>
        </w:rPr>
        <w:t>366775,1</w:t>
      </w:r>
      <w:r w:rsidRPr="005219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рублей, что составляет  </w:t>
      </w:r>
      <w:r w:rsidR="001525F5">
        <w:rPr>
          <w:rFonts w:ascii="Times New Roman" w:hAnsi="Times New Roman" w:cs="Times New Roman"/>
          <w:sz w:val="28"/>
          <w:szCs w:val="28"/>
        </w:rPr>
        <w:t>98,</w:t>
      </w:r>
      <w:r w:rsidR="00AC42CF">
        <w:rPr>
          <w:rFonts w:ascii="Times New Roman" w:hAnsi="Times New Roman" w:cs="Times New Roman"/>
          <w:sz w:val="28"/>
          <w:szCs w:val="28"/>
        </w:rPr>
        <w:t>2</w:t>
      </w:r>
      <w:r w:rsidRPr="0052194B">
        <w:rPr>
          <w:rFonts w:ascii="Times New Roman" w:hAnsi="Times New Roman" w:cs="Times New Roman"/>
          <w:sz w:val="28"/>
          <w:szCs w:val="28"/>
        </w:rPr>
        <w:t xml:space="preserve">  % уровня 20</w:t>
      </w:r>
      <w:r w:rsidR="00954B07">
        <w:rPr>
          <w:rFonts w:ascii="Times New Roman" w:hAnsi="Times New Roman" w:cs="Times New Roman"/>
          <w:sz w:val="28"/>
          <w:szCs w:val="28"/>
        </w:rPr>
        <w:t>20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года, на 202</w:t>
      </w:r>
      <w:r w:rsidR="00954B07">
        <w:rPr>
          <w:rFonts w:ascii="Times New Roman" w:hAnsi="Times New Roman" w:cs="Times New Roman"/>
          <w:sz w:val="28"/>
          <w:szCs w:val="28"/>
        </w:rPr>
        <w:t>2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525F5">
        <w:rPr>
          <w:rFonts w:ascii="Times New Roman" w:hAnsi="Times New Roman" w:cs="Times New Roman"/>
          <w:sz w:val="28"/>
          <w:szCs w:val="28"/>
        </w:rPr>
        <w:t>348604,7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рублей, на 202</w:t>
      </w:r>
      <w:r w:rsidR="00954B07">
        <w:rPr>
          <w:rFonts w:ascii="Times New Roman" w:hAnsi="Times New Roman" w:cs="Times New Roman"/>
          <w:sz w:val="28"/>
          <w:szCs w:val="28"/>
        </w:rPr>
        <w:t>3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525F5">
        <w:rPr>
          <w:rFonts w:ascii="Times New Roman" w:hAnsi="Times New Roman" w:cs="Times New Roman"/>
          <w:sz w:val="28"/>
          <w:szCs w:val="28"/>
        </w:rPr>
        <w:t>341748,9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рублей.</w:t>
      </w:r>
    </w:p>
    <w:p w:rsidR="00A365A1" w:rsidRDefault="00A365A1" w:rsidP="00A36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4">
        <w:rPr>
          <w:rFonts w:ascii="Times New Roman" w:hAnsi="Times New Roman" w:cs="Times New Roman"/>
          <w:sz w:val="28"/>
          <w:szCs w:val="28"/>
        </w:rPr>
        <w:t>Объем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расходов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Дубровского муниципального района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54B07">
        <w:rPr>
          <w:rFonts w:ascii="Times New Roman" w:hAnsi="Times New Roman" w:cs="Times New Roman"/>
          <w:sz w:val="28"/>
          <w:szCs w:val="28"/>
        </w:rPr>
        <w:t>1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год прогнозируется в  сумме  </w:t>
      </w:r>
      <w:r w:rsidR="0087717C">
        <w:rPr>
          <w:rFonts w:ascii="Times New Roman" w:hAnsi="Times New Roman" w:cs="Times New Roman"/>
          <w:sz w:val="28"/>
          <w:szCs w:val="28"/>
        </w:rPr>
        <w:t>366775,1</w:t>
      </w:r>
      <w:r w:rsidRPr="005219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рублей, что составляет  </w:t>
      </w:r>
      <w:r w:rsidR="0087717C">
        <w:rPr>
          <w:rFonts w:ascii="Times New Roman" w:hAnsi="Times New Roman" w:cs="Times New Roman"/>
          <w:sz w:val="28"/>
          <w:szCs w:val="28"/>
        </w:rPr>
        <w:t>94,2</w:t>
      </w:r>
      <w:r w:rsidRPr="0052194B">
        <w:rPr>
          <w:rFonts w:ascii="Times New Roman" w:hAnsi="Times New Roman" w:cs="Times New Roman"/>
          <w:sz w:val="28"/>
          <w:szCs w:val="28"/>
        </w:rPr>
        <w:t xml:space="preserve"> % уровня 20</w:t>
      </w:r>
      <w:r w:rsidR="00954B07">
        <w:rPr>
          <w:rFonts w:ascii="Times New Roman" w:hAnsi="Times New Roman" w:cs="Times New Roman"/>
          <w:sz w:val="28"/>
          <w:szCs w:val="28"/>
        </w:rPr>
        <w:t>20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года, на 202</w:t>
      </w:r>
      <w:r w:rsidR="0087717C">
        <w:rPr>
          <w:rFonts w:ascii="Times New Roman" w:hAnsi="Times New Roman" w:cs="Times New Roman"/>
          <w:sz w:val="28"/>
          <w:szCs w:val="28"/>
        </w:rPr>
        <w:t>2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7717C">
        <w:rPr>
          <w:rFonts w:ascii="Times New Roman" w:hAnsi="Times New Roman" w:cs="Times New Roman"/>
          <w:sz w:val="28"/>
          <w:szCs w:val="28"/>
        </w:rPr>
        <w:t>348604,7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рублей, на 202</w:t>
      </w:r>
      <w:r w:rsidR="00954B07">
        <w:rPr>
          <w:rFonts w:ascii="Times New Roman" w:hAnsi="Times New Roman" w:cs="Times New Roman"/>
          <w:sz w:val="28"/>
          <w:szCs w:val="28"/>
        </w:rPr>
        <w:t>3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7717C">
        <w:rPr>
          <w:rFonts w:ascii="Times New Roman" w:hAnsi="Times New Roman" w:cs="Times New Roman"/>
          <w:sz w:val="28"/>
          <w:szCs w:val="28"/>
        </w:rPr>
        <w:t>341748,9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рублей.</w:t>
      </w:r>
    </w:p>
    <w:p w:rsidR="009A0426" w:rsidRDefault="009A0426" w:rsidP="009A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57">
        <w:rPr>
          <w:rFonts w:ascii="Times New Roman" w:hAnsi="Times New Roman" w:cs="Times New Roman"/>
          <w:sz w:val="28"/>
          <w:szCs w:val="28"/>
        </w:rPr>
        <w:t xml:space="preserve">Прогноз основных параметров консолидированного бюджета  </w:t>
      </w:r>
      <w:r w:rsidR="00567713">
        <w:rPr>
          <w:rFonts w:ascii="Times New Roman" w:hAnsi="Times New Roman" w:cs="Times New Roman"/>
          <w:sz w:val="28"/>
          <w:szCs w:val="28"/>
        </w:rPr>
        <w:t>на</w:t>
      </w:r>
      <w:r w:rsidRPr="0022615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E0DF4">
        <w:rPr>
          <w:rFonts w:ascii="Times New Roman" w:hAnsi="Times New Roman" w:cs="Times New Roman"/>
          <w:sz w:val="28"/>
          <w:szCs w:val="28"/>
        </w:rPr>
        <w:t>1</w:t>
      </w:r>
      <w:r w:rsidRPr="00226157">
        <w:rPr>
          <w:rFonts w:ascii="Times New Roman" w:hAnsi="Times New Roman" w:cs="Times New Roman"/>
          <w:sz w:val="28"/>
          <w:szCs w:val="28"/>
        </w:rPr>
        <w:t xml:space="preserve">  год и на плановый период 202</w:t>
      </w:r>
      <w:r w:rsidR="00CE0DF4">
        <w:rPr>
          <w:rFonts w:ascii="Times New Roman" w:hAnsi="Times New Roman" w:cs="Times New Roman"/>
          <w:sz w:val="28"/>
          <w:szCs w:val="28"/>
        </w:rPr>
        <w:t>2</w:t>
      </w:r>
      <w:r w:rsidRPr="00226157">
        <w:rPr>
          <w:rFonts w:ascii="Times New Roman" w:hAnsi="Times New Roman" w:cs="Times New Roman"/>
          <w:sz w:val="28"/>
          <w:szCs w:val="28"/>
        </w:rPr>
        <w:t>-202</w:t>
      </w:r>
      <w:r w:rsidR="00CE0DF4">
        <w:rPr>
          <w:rFonts w:ascii="Times New Roman" w:hAnsi="Times New Roman" w:cs="Times New Roman"/>
          <w:sz w:val="28"/>
          <w:szCs w:val="28"/>
        </w:rPr>
        <w:t>3</w:t>
      </w:r>
      <w:r w:rsidRPr="00226157">
        <w:rPr>
          <w:rFonts w:ascii="Times New Roman" w:hAnsi="Times New Roman" w:cs="Times New Roman"/>
          <w:sz w:val="28"/>
          <w:szCs w:val="28"/>
        </w:rPr>
        <w:t xml:space="preserve"> годов представлен в таблице.</w:t>
      </w:r>
    </w:p>
    <w:p w:rsidR="00E72DA5" w:rsidRDefault="00E72DA5" w:rsidP="009A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9A0426" w:rsidTr="00041B25">
        <w:tc>
          <w:tcPr>
            <w:tcW w:w="1914" w:type="dxa"/>
            <w:vMerge w:val="restart"/>
            <w:vAlign w:val="center"/>
          </w:tcPr>
          <w:p w:rsidR="009A0426" w:rsidRDefault="009A0426" w:rsidP="0004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9A0426" w:rsidRDefault="009A0426" w:rsidP="00E7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2D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(оценка)</w:t>
            </w:r>
          </w:p>
        </w:tc>
        <w:tc>
          <w:tcPr>
            <w:tcW w:w="1914" w:type="dxa"/>
            <w:vAlign w:val="center"/>
          </w:tcPr>
          <w:p w:rsidR="009A0426" w:rsidRDefault="009A0426" w:rsidP="00E7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72D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9A0426" w:rsidRDefault="009A0426" w:rsidP="00E7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72D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9A0426" w:rsidRDefault="009A0426" w:rsidP="00E7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72D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A0426" w:rsidTr="00041B25">
        <w:tc>
          <w:tcPr>
            <w:tcW w:w="1914" w:type="dxa"/>
            <w:vMerge/>
            <w:vAlign w:val="center"/>
          </w:tcPr>
          <w:p w:rsidR="009A0426" w:rsidRDefault="009A0426" w:rsidP="0004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9A0426" w:rsidRDefault="00487B49" w:rsidP="0004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A0426">
              <w:rPr>
                <w:rFonts w:ascii="Times New Roman" w:hAnsi="Times New Roman" w:cs="Times New Roman"/>
                <w:sz w:val="28"/>
                <w:szCs w:val="28"/>
              </w:rPr>
              <w:t>ыс. рублей</w:t>
            </w:r>
          </w:p>
        </w:tc>
        <w:tc>
          <w:tcPr>
            <w:tcW w:w="1914" w:type="dxa"/>
            <w:vAlign w:val="center"/>
          </w:tcPr>
          <w:p w:rsidR="009A0426" w:rsidRDefault="00487B49" w:rsidP="0004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A0426">
              <w:rPr>
                <w:rFonts w:ascii="Times New Roman" w:hAnsi="Times New Roman" w:cs="Times New Roman"/>
                <w:sz w:val="28"/>
                <w:szCs w:val="28"/>
              </w:rPr>
              <w:t>ыс. рублей</w:t>
            </w:r>
          </w:p>
        </w:tc>
        <w:tc>
          <w:tcPr>
            <w:tcW w:w="1914" w:type="dxa"/>
            <w:vAlign w:val="center"/>
          </w:tcPr>
          <w:p w:rsidR="009A0426" w:rsidRDefault="00487B49" w:rsidP="0004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A0426">
              <w:rPr>
                <w:rFonts w:ascii="Times New Roman" w:hAnsi="Times New Roman" w:cs="Times New Roman"/>
                <w:sz w:val="28"/>
                <w:szCs w:val="28"/>
              </w:rPr>
              <w:t>ыс. рублей</w:t>
            </w:r>
          </w:p>
        </w:tc>
        <w:tc>
          <w:tcPr>
            <w:tcW w:w="1914" w:type="dxa"/>
            <w:vAlign w:val="center"/>
          </w:tcPr>
          <w:p w:rsidR="009A0426" w:rsidRDefault="00487B49" w:rsidP="0004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A0426">
              <w:rPr>
                <w:rFonts w:ascii="Times New Roman" w:hAnsi="Times New Roman" w:cs="Times New Roman"/>
                <w:sz w:val="28"/>
                <w:szCs w:val="28"/>
              </w:rPr>
              <w:t>ыс. рублей</w:t>
            </w:r>
          </w:p>
        </w:tc>
      </w:tr>
      <w:tr w:rsidR="009A0426" w:rsidTr="00041B25">
        <w:tc>
          <w:tcPr>
            <w:tcW w:w="9570" w:type="dxa"/>
            <w:gridSpan w:val="5"/>
            <w:vAlign w:val="center"/>
          </w:tcPr>
          <w:p w:rsidR="009A0426" w:rsidRPr="00AC6934" w:rsidRDefault="009A0426" w:rsidP="00041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934">
              <w:rPr>
                <w:rFonts w:ascii="Times New Roman" w:hAnsi="Times New Roman" w:cs="Times New Roman"/>
                <w:b/>
                <w:sz w:val="28"/>
                <w:szCs w:val="28"/>
              </w:rPr>
              <w:t>Консолидированный бюджет</w:t>
            </w:r>
            <w:r w:rsidR="005A44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A0426" w:rsidTr="009E4D80">
        <w:tc>
          <w:tcPr>
            <w:tcW w:w="1914" w:type="dxa"/>
          </w:tcPr>
          <w:p w:rsidR="009A0426" w:rsidRPr="00FF4B42" w:rsidRDefault="009A0426" w:rsidP="00041B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B42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  <w:r w:rsidR="00FF0754" w:rsidRPr="00FF4B4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914" w:type="dxa"/>
            <w:vAlign w:val="center"/>
          </w:tcPr>
          <w:p w:rsidR="009A0426" w:rsidRPr="00FF4B42" w:rsidRDefault="003258DF" w:rsidP="009E4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373682,8</w:t>
            </w:r>
          </w:p>
        </w:tc>
        <w:tc>
          <w:tcPr>
            <w:tcW w:w="1914" w:type="dxa"/>
            <w:vAlign w:val="center"/>
          </w:tcPr>
          <w:p w:rsidR="009A0426" w:rsidRPr="00FF4B42" w:rsidRDefault="003258DF" w:rsidP="009E4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366775,1</w:t>
            </w:r>
          </w:p>
        </w:tc>
        <w:tc>
          <w:tcPr>
            <w:tcW w:w="1914" w:type="dxa"/>
            <w:vAlign w:val="center"/>
          </w:tcPr>
          <w:p w:rsidR="009A0426" w:rsidRPr="00FF4B42" w:rsidRDefault="003258DF" w:rsidP="009E4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348604,7</w:t>
            </w:r>
          </w:p>
        </w:tc>
        <w:tc>
          <w:tcPr>
            <w:tcW w:w="1914" w:type="dxa"/>
            <w:vAlign w:val="center"/>
          </w:tcPr>
          <w:p w:rsidR="009A0426" w:rsidRPr="00FF4B42" w:rsidRDefault="003258DF" w:rsidP="009E4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341748,9</w:t>
            </w:r>
          </w:p>
        </w:tc>
      </w:tr>
      <w:tr w:rsidR="00FF0754" w:rsidTr="00487B49">
        <w:tc>
          <w:tcPr>
            <w:tcW w:w="1914" w:type="dxa"/>
          </w:tcPr>
          <w:p w:rsidR="00FF0754" w:rsidRPr="00FF0754" w:rsidRDefault="00FF0754" w:rsidP="0004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754">
              <w:rPr>
                <w:rFonts w:ascii="Times New Roman" w:hAnsi="Times New Roman" w:cs="Times New Roman"/>
                <w:sz w:val="24"/>
                <w:szCs w:val="24"/>
              </w:rPr>
              <w:t>в том числе налоговые и неналоговые</w:t>
            </w:r>
            <w:r w:rsidR="00C706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14" w:type="dxa"/>
            <w:vAlign w:val="center"/>
          </w:tcPr>
          <w:p w:rsidR="00FF0754" w:rsidRPr="00FF0754" w:rsidRDefault="003258DF" w:rsidP="0048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121460,6</w:t>
            </w:r>
          </w:p>
        </w:tc>
        <w:tc>
          <w:tcPr>
            <w:tcW w:w="1914" w:type="dxa"/>
            <w:vAlign w:val="center"/>
          </w:tcPr>
          <w:p w:rsidR="00FF0754" w:rsidRPr="00FF0754" w:rsidRDefault="003258DF" w:rsidP="0048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133154,7</w:t>
            </w:r>
          </w:p>
        </w:tc>
        <w:tc>
          <w:tcPr>
            <w:tcW w:w="1914" w:type="dxa"/>
            <w:vAlign w:val="center"/>
          </w:tcPr>
          <w:p w:rsidR="00FF0754" w:rsidRPr="00FF0754" w:rsidRDefault="003258DF" w:rsidP="0048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134906,7</w:t>
            </w:r>
          </w:p>
        </w:tc>
        <w:tc>
          <w:tcPr>
            <w:tcW w:w="1914" w:type="dxa"/>
            <w:vAlign w:val="center"/>
          </w:tcPr>
          <w:p w:rsidR="00FF0754" w:rsidRPr="00FF0754" w:rsidRDefault="003258DF" w:rsidP="0048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139598,6</w:t>
            </w:r>
          </w:p>
        </w:tc>
      </w:tr>
      <w:tr w:rsidR="00175923" w:rsidTr="00487B49">
        <w:tc>
          <w:tcPr>
            <w:tcW w:w="1914" w:type="dxa"/>
          </w:tcPr>
          <w:p w:rsidR="00175923" w:rsidRPr="00FF4B42" w:rsidRDefault="00175923" w:rsidP="00041B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B42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175923" w:rsidRPr="00FF4B42" w:rsidRDefault="003258DF" w:rsidP="00175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390555,8</w:t>
            </w:r>
          </w:p>
        </w:tc>
        <w:tc>
          <w:tcPr>
            <w:tcW w:w="1914" w:type="dxa"/>
            <w:vAlign w:val="center"/>
          </w:tcPr>
          <w:p w:rsidR="00175923" w:rsidRPr="00FF4B42" w:rsidRDefault="003258DF" w:rsidP="00175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366775,1</w:t>
            </w:r>
          </w:p>
        </w:tc>
        <w:tc>
          <w:tcPr>
            <w:tcW w:w="1914" w:type="dxa"/>
            <w:vAlign w:val="center"/>
          </w:tcPr>
          <w:p w:rsidR="00175923" w:rsidRPr="00FF4B42" w:rsidRDefault="003258DF" w:rsidP="00175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348604,7</w:t>
            </w:r>
          </w:p>
        </w:tc>
        <w:tc>
          <w:tcPr>
            <w:tcW w:w="1914" w:type="dxa"/>
            <w:vAlign w:val="center"/>
          </w:tcPr>
          <w:p w:rsidR="00175923" w:rsidRPr="00FF4B42" w:rsidRDefault="003258DF" w:rsidP="00175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341748,9</w:t>
            </w:r>
          </w:p>
        </w:tc>
      </w:tr>
      <w:tr w:rsidR="009A0426" w:rsidTr="00487B49">
        <w:tc>
          <w:tcPr>
            <w:tcW w:w="1914" w:type="dxa"/>
          </w:tcPr>
          <w:p w:rsidR="009A0426" w:rsidRPr="00FF0754" w:rsidRDefault="009A0426" w:rsidP="0004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754">
              <w:rPr>
                <w:rFonts w:ascii="Times New Roman" w:hAnsi="Times New Roman" w:cs="Times New Roman"/>
                <w:sz w:val="24"/>
                <w:szCs w:val="24"/>
              </w:rPr>
              <w:t>Дефицит (-), профицит (+)</w:t>
            </w:r>
          </w:p>
        </w:tc>
        <w:tc>
          <w:tcPr>
            <w:tcW w:w="1914" w:type="dxa"/>
            <w:vAlign w:val="center"/>
          </w:tcPr>
          <w:p w:rsidR="009A0426" w:rsidRPr="00FF0754" w:rsidRDefault="003258DF" w:rsidP="0048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16873,</w:t>
            </w:r>
            <w:r w:rsidR="00304F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vAlign w:val="center"/>
          </w:tcPr>
          <w:p w:rsidR="009A0426" w:rsidRPr="00FF0754" w:rsidRDefault="003258DF" w:rsidP="0048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9A0426" w:rsidRPr="00FF0754" w:rsidRDefault="003258DF" w:rsidP="0048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9A0426" w:rsidRPr="00FF0754" w:rsidRDefault="003258DF" w:rsidP="0048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72DA5" w:rsidRDefault="00E72DA5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</w:p>
    <w:p w:rsidR="00CB1554" w:rsidRPr="00CB1554" w:rsidRDefault="00E72DA5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CB1554" w:rsidRPr="00CB1554">
        <w:rPr>
          <w:b/>
          <w:bCs/>
          <w:sz w:val="28"/>
          <w:szCs w:val="28"/>
        </w:rPr>
        <w:t>. Общая характеристика проекта бюджета</w:t>
      </w:r>
      <w:r w:rsidR="00CB1554">
        <w:rPr>
          <w:b/>
          <w:bCs/>
          <w:sz w:val="28"/>
          <w:szCs w:val="28"/>
        </w:rPr>
        <w:t xml:space="preserve"> Дубровского муниципального района Брянской области</w:t>
      </w:r>
      <w:r w:rsidR="00DD54C6">
        <w:rPr>
          <w:b/>
          <w:bCs/>
          <w:sz w:val="28"/>
          <w:szCs w:val="28"/>
        </w:rPr>
        <w:t xml:space="preserve"> на 202</w:t>
      </w:r>
      <w:r w:rsidR="00B2001E">
        <w:rPr>
          <w:b/>
          <w:bCs/>
          <w:sz w:val="28"/>
          <w:szCs w:val="28"/>
        </w:rPr>
        <w:t>1</w:t>
      </w:r>
      <w:r w:rsidR="00DD54C6">
        <w:rPr>
          <w:b/>
          <w:bCs/>
          <w:sz w:val="28"/>
          <w:szCs w:val="28"/>
        </w:rPr>
        <w:t xml:space="preserve"> год и на плановый период 202</w:t>
      </w:r>
      <w:r w:rsidR="00B2001E">
        <w:rPr>
          <w:b/>
          <w:bCs/>
          <w:sz w:val="28"/>
          <w:szCs w:val="28"/>
        </w:rPr>
        <w:t>2</w:t>
      </w:r>
      <w:r w:rsidR="00DD54C6">
        <w:rPr>
          <w:b/>
          <w:bCs/>
          <w:sz w:val="28"/>
          <w:szCs w:val="28"/>
        </w:rPr>
        <w:t xml:space="preserve"> и 202</w:t>
      </w:r>
      <w:r w:rsidR="00B2001E">
        <w:rPr>
          <w:b/>
          <w:bCs/>
          <w:sz w:val="28"/>
          <w:szCs w:val="28"/>
        </w:rPr>
        <w:t>3</w:t>
      </w:r>
      <w:r w:rsidR="00DD54C6">
        <w:rPr>
          <w:b/>
          <w:bCs/>
          <w:sz w:val="28"/>
          <w:szCs w:val="28"/>
        </w:rPr>
        <w:t xml:space="preserve"> годов.</w:t>
      </w:r>
    </w:p>
    <w:p w:rsidR="00CB1554" w:rsidRDefault="00E72DA5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CB1554" w:rsidRPr="00CB1554">
        <w:rPr>
          <w:b/>
          <w:bCs/>
          <w:sz w:val="28"/>
          <w:szCs w:val="28"/>
        </w:rPr>
        <w:t>.1.  Основные параметры бюджета, структурные особенности и основные характеристики проекта о</w:t>
      </w:r>
      <w:r w:rsidR="00DC07B1">
        <w:rPr>
          <w:b/>
          <w:bCs/>
          <w:sz w:val="28"/>
          <w:szCs w:val="28"/>
        </w:rPr>
        <w:t xml:space="preserve"> бюджете.</w:t>
      </w:r>
    </w:p>
    <w:p w:rsidR="001C4998" w:rsidRDefault="001C4998" w:rsidP="00C33BA9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82714F">
        <w:rPr>
          <w:bCs/>
          <w:sz w:val="28"/>
          <w:szCs w:val="28"/>
        </w:rPr>
        <w:t>Динамика</w:t>
      </w:r>
      <w:r w:rsidRPr="001C4998">
        <w:rPr>
          <w:bCs/>
          <w:sz w:val="28"/>
          <w:szCs w:val="28"/>
        </w:rPr>
        <w:t xml:space="preserve"> основных параметров бюджета характеризуется </w:t>
      </w:r>
      <w:r w:rsidR="00C26039">
        <w:rPr>
          <w:bCs/>
          <w:sz w:val="28"/>
          <w:szCs w:val="28"/>
        </w:rPr>
        <w:t>в 202</w:t>
      </w:r>
      <w:r w:rsidR="009837C1">
        <w:rPr>
          <w:bCs/>
          <w:sz w:val="28"/>
          <w:szCs w:val="28"/>
        </w:rPr>
        <w:t>1</w:t>
      </w:r>
      <w:r w:rsidR="005E69C3">
        <w:rPr>
          <w:bCs/>
          <w:sz w:val="28"/>
          <w:szCs w:val="28"/>
        </w:rPr>
        <w:t xml:space="preserve"> </w:t>
      </w:r>
      <w:r w:rsidR="0082714F">
        <w:rPr>
          <w:bCs/>
          <w:sz w:val="28"/>
          <w:szCs w:val="28"/>
        </w:rPr>
        <w:t>году</w:t>
      </w:r>
      <w:r w:rsidR="005E69C3">
        <w:rPr>
          <w:bCs/>
          <w:sz w:val="28"/>
          <w:szCs w:val="28"/>
        </w:rPr>
        <w:t xml:space="preserve"> </w:t>
      </w:r>
      <w:r w:rsidR="005C1481">
        <w:rPr>
          <w:bCs/>
          <w:sz w:val="28"/>
          <w:szCs w:val="28"/>
        </w:rPr>
        <w:t>по</w:t>
      </w:r>
      <w:r w:rsidR="0082714F">
        <w:rPr>
          <w:bCs/>
          <w:sz w:val="28"/>
          <w:szCs w:val="28"/>
        </w:rPr>
        <w:t>вышением</w:t>
      </w:r>
      <w:r w:rsidRPr="001C4998">
        <w:rPr>
          <w:bCs/>
          <w:sz w:val="28"/>
          <w:szCs w:val="28"/>
        </w:rPr>
        <w:t xml:space="preserve"> доли доходов  по сравнению с оценкой 20</w:t>
      </w:r>
      <w:r w:rsidR="0082714F">
        <w:rPr>
          <w:bCs/>
          <w:sz w:val="28"/>
          <w:szCs w:val="28"/>
        </w:rPr>
        <w:t>20</w:t>
      </w:r>
      <w:r w:rsidRPr="001C4998">
        <w:rPr>
          <w:bCs/>
          <w:sz w:val="28"/>
          <w:szCs w:val="28"/>
        </w:rPr>
        <w:t xml:space="preserve"> года на </w:t>
      </w:r>
      <w:r w:rsidR="0082714F">
        <w:rPr>
          <w:bCs/>
          <w:sz w:val="28"/>
          <w:szCs w:val="28"/>
        </w:rPr>
        <w:t>1,4</w:t>
      </w:r>
      <w:r w:rsidRPr="001C4998">
        <w:rPr>
          <w:bCs/>
          <w:sz w:val="28"/>
          <w:szCs w:val="28"/>
        </w:rPr>
        <w:t xml:space="preserve">%, в </w:t>
      </w:r>
      <w:r w:rsidR="0082714F">
        <w:rPr>
          <w:bCs/>
          <w:sz w:val="28"/>
          <w:szCs w:val="28"/>
        </w:rPr>
        <w:t xml:space="preserve">2022 и </w:t>
      </w:r>
      <w:r w:rsidRPr="001C4998">
        <w:rPr>
          <w:bCs/>
          <w:sz w:val="28"/>
          <w:szCs w:val="28"/>
        </w:rPr>
        <w:t>202</w:t>
      </w:r>
      <w:r w:rsidR="007E7DED">
        <w:rPr>
          <w:bCs/>
          <w:sz w:val="28"/>
          <w:szCs w:val="28"/>
        </w:rPr>
        <w:t>3</w:t>
      </w:r>
      <w:r w:rsidRPr="001C4998">
        <w:rPr>
          <w:bCs/>
          <w:sz w:val="28"/>
          <w:szCs w:val="28"/>
        </w:rPr>
        <w:t xml:space="preserve"> год</w:t>
      </w:r>
      <w:r w:rsidR="0082714F">
        <w:rPr>
          <w:bCs/>
          <w:sz w:val="28"/>
          <w:szCs w:val="28"/>
        </w:rPr>
        <w:t>ах</w:t>
      </w:r>
      <w:r w:rsidRPr="001C4998">
        <w:rPr>
          <w:bCs/>
          <w:sz w:val="28"/>
          <w:szCs w:val="28"/>
        </w:rPr>
        <w:t xml:space="preserve"> </w:t>
      </w:r>
      <w:r w:rsidR="0082714F">
        <w:rPr>
          <w:bCs/>
          <w:sz w:val="28"/>
          <w:szCs w:val="28"/>
        </w:rPr>
        <w:t>понижением</w:t>
      </w:r>
      <w:r w:rsidR="005E69C3">
        <w:rPr>
          <w:bCs/>
          <w:sz w:val="28"/>
          <w:szCs w:val="28"/>
        </w:rPr>
        <w:t xml:space="preserve"> на </w:t>
      </w:r>
      <w:r w:rsidR="0082714F">
        <w:rPr>
          <w:bCs/>
          <w:sz w:val="28"/>
          <w:szCs w:val="28"/>
        </w:rPr>
        <w:t>1,9% и 8,1% соответственно</w:t>
      </w:r>
      <w:r w:rsidRPr="001C4998">
        <w:rPr>
          <w:bCs/>
          <w:sz w:val="28"/>
          <w:szCs w:val="28"/>
        </w:rPr>
        <w:t>.</w:t>
      </w:r>
      <w:r w:rsidR="005C1481">
        <w:rPr>
          <w:bCs/>
          <w:sz w:val="28"/>
          <w:szCs w:val="28"/>
        </w:rPr>
        <w:t xml:space="preserve"> Собственные доходы характеризуются повышением в 202</w:t>
      </w:r>
      <w:r w:rsidR="0082714F">
        <w:rPr>
          <w:bCs/>
          <w:sz w:val="28"/>
          <w:szCs w:val="28"/>
        </w:rPr>
        <w:t>1</w:t>
      </w:r>
      <w:r w:rsidR="005C1481">
        <w:rPr>
          <w:bCs/>
          <w:sz w:val="28"/>
          <w:szCs w:val="28"/>
        </w:rPr>
        <w:t xml:space="preserve"> -202</w:t>
      </w:r>
      <w:r w:rsidR="0082714F">
        <w:rPr>
          <w:bCs/>
          <w:sz w:val="28"/>
          <w:szCs w:val="28"/>
        </w:rPr>
        <w:t>3</w:t>
      </w:r>
      <w:r w:rsidR="005C1481">
        <w:rPr>
          <w:bCs/>
          <w:sz w:val="28"/>
          <w:szCs w:val="28"/>
        </w:rPr>
        <w:t xml:space="preserve"> годах доли доходов к уровню 20</w:t>
      </w:r>
      <w:r w:rsidR="0082714F">
        <w:rPr>
          <w:bCs/>
          <w:sz w:val="28"/>
          <w:szCs w:val="28"/>
        </w:rPr>
        <w:t>20</w:t>
      </w:r>
      <w:r w:rsidR="005C1481">
        <w:rPr>
          <w:bCs/>
          <w:sz w:val="28"/>
          <w:szCs w:val="28"/>
        </w:rPr>
        <w:t xml:space="preserve"> года на </w:t>
      </w:r>
      <w:r w:rsidR="0082714F">
        <w:rPr>
          <w:bCs/>
          <w:sz w:val="28"/>
          <w:szCs w:val="28"/>
        </w:rPr>
        <w:t>11,3</w:t>
      </w:r>
      <w:r w:rsidR="005C1481">
        <w:rPr>
          <w:bCs/>
          <w:sz w:val="28"/>
          <w:szCs w:val="28"/>
        </w:rPr>
        <w:t>% в 202</w:t>
      </w:r>
      <w:r w:rsidR="0082714F">
        <w:rPr>
          <w:bCs/>
          <w:sz w:val="28"/>
          <w:szCs w:val="28"/>
        </w:rPr>
        <w:t>1</w:t>
      </w:r>
      <w:r w:rsidR="005C1481">
        <w:rPr>
          <w:bCs/>
          <w:sz w:val="28"/>
          <w:szCs w:val="28"/>
        </w:rPr>
        <w:t xml:space="preserve"> году, на </w:t>
      </w:r>
      <w:r w:rsidR="0082714F">
        <w:rPr>
          <w:bCs/>
          <w:sz w:val="28"/>
          <w:szCs w:val="28"/>
        </w:rPr>
        <w:t>12,8</w:t>
      </w:r>
      <w:r w:rsidR="005C1481">
        <w:rPr>
          <w:bCs/>
          <w:sz w:val="28"/>
          <w:szCs w:val="28"/>
        </w:rPr>
        <w:t>% в 202</w:t>
      </w:r>
      <w:r w:rsidR="0082714F">
        <w:rPr>
          <w:bCs/>
          <w:sz w:val="28"/>
          <w:szCs w:val="28"/>
        </w:rPr>
        <w:t>2</w:t>
      </w:r>
      <w:r w:rsidR="005C1481">
        <w:rPr>
          <w:bCs/>
          <w:sz w:val="28"/>
          <w:szCs w:val="28"/>
        </w:rPr>
        <w:t xml:space="preserve"> году, на </w:t>
      </w:r>
      <w:r w:rsidR="0082714F">
        <w:rPr>
          <w:bCs/>
          <w:sz w:val="28"/>
          <w:szCs w:val="28"/>
        </w:rPr>
        <w:t>17,0</w:t>
      </w:r>
      <w:r w:rsidR="005C1481">
        <w:rPr>
          <w:bCs/>
          <w:sz w:val="28"/>
          <w:szCs w:val="28"/>
        </w:rPr>
        <w:t>% в 202</w:t>
      </w:r>
      <w:r w:rsidR="0082714F">
        <w:rPr>
          <w:bCs/>
          <w:sz w:val="28"/>
          <w:szCs w:val="28"/>
        </w:rPr>
        <w:t>3</w:t>
      </w:r>
      <w:r w:rsidR="005C1481">
        <w:rPr>
          <w:bCs/>
          <w:sz w:val="28"/>
          <w:szCs w:val="28"/>
        </w:rPr>
        <w:t xml:space="preserve"> году.</w:t>
      </w:r>
    </w:p>
    <w:p w:rsidR="00DC07B1" w:rsidRDefault="005B139D" w:rsidP="00DE5611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5B139D">
        <w:rPr>
          <w:bCs/>
          <w:sz w:val="28"/>
          <w:szCs w:val="28"/>
        </w:rPr>
        <w:lastRenderedPageBreak/>
        <w:t xml:space="preserve">Прогноз основных параметров </w:t>
      </w:r>
      <w:r w:rsidR="00041B25">
        <w:rPr>
          <w:bCs/>
          <w:sz w:val="28"/>
          <w:szCs w:val="28"/>
        </w:rPr>
        <w:t xml:space="preserve">проекта </w:t>
      </w:r>
      <w:r w:rsidRPr="005B139D">
        <w:rPr>
          <w:bCs/>
          <w:sz w:val="28"/>
          <w:szCs w:val="28"/>
        </w:rPr>
        <w:t>бюджета  в 20</w:t>
      </w:r>
      <w:r w:rsidR="001A6956">
        <w:rPr>
          <w:bCs/>
          <w:sz w:val="28"/>
          <w:szCs w:val="28"/>
        </w:rPr>
        <w:t>20</w:t>
      </w:r>
      <w:r w:rsidRPr="005B139D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1A6956">
        <w:rPr>
          <w:bCs/>
          <w:sz w:val="28"/>
          <w:szCs w:val="28"/>
        </w:rPr>
        <w:t>1</w:t>
      </w:r>
      <w:r w:rsidRPr="005B139D">
        <w:rPr>
          <w:bCs/>
          <w:sz w:val="28"/>
          <w:szCs w:val="28"/>
        </w:rPr>
        <w:t xml:space="preserve">  годах и на плановый период 202</w:t>
      </w:r>
      <w:r w:rsidR="001A6956">
        <w:rPr>
          <w:bCs/>
          <w:sz w:val="28"/>
          <w:szCs w:val="28"/>
        </w:rPr>
        <w:t>2</w:t>
      </w:r>
      <w:r w:rsidRPr="005B139D">
        <w:rPr>
          <w:bCs/>
          <w:sz w:val="28"/>
          <w:szCs w:val="28"/>
        </w:rPr>
        <w:t>-202</w:t>
      </w:r>
      <w:r w:rsidR="001A6956">
        <w:rPr>
          <w:bCs/>
          <w:sz w:val="28"/>
          <w:szCs w:val="28"/>
        </w:rPr>
        <w:t>3</w:t>
      </w:r>
      <w:r w:rsidRPr="005B139D">
        <w:rPr>
          <w:bCs/>
          <w:sz w:val="28"/>
          <w:szCs w:val="28"/>
        </w:rPr>
        <w:t xml:space="preserve"> годов представлен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816AFF" w:rsidRPr="00816AFF" w:rsidTr="00823A01">
        <w:tc>
          <w:tcPr>
            <w:tcW w:w="1914" w:type="dxa"/>
            <w:vMerge w:val="restart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69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1A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6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1A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6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1A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6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6AFF" w:rsidRPr="00816AFF" w:rsidTr="00823A01">
        <w:tc>
          <w:tcPr>
            <w:tcW w:w="1914" w:type="dxa"/>
            <w:vMerge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EA7756" w:rsidRDefault="00816AFF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  <w:r w:rsidR="004774E2"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всего,</w:t>
            </w:r>
          </w:p>
        </w:tc>
        <w:tc>
          <w:tcPr>
            <w:tcW w:w="1914" w:type="dxa"/>
            <w:vAlign w:val="center"/>
          </w:tcPr>
          <w:p w:rsidR="00816AFF" w:rsidRPr="00EA7756" w:rsidRDefault="006E0AE5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308249,5</w:t>
            </w:r>
          </w:p>
        </w:tc>
        <w:tc>
          <w:tcPr>
            <w:tcW w:w="1914" w:type="dxa"/>
            <w:vAlign w:val="center"/>
          </w:tcPr>
          <w:p w:rsidR="00816AFF" w:rsidRPr="00EA7756" w:rsidRDefault="00D77D60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312568,6</w:t>
            </w:r>
          </w:p>
        </w:tc>
        <w:tc>
          <w:tcPr>
            <w:tcW w:w="1914" w:type="dxa"/>
            <w:vAlign w:val="center"/>
          </w:tcPr>
          <w:p w:rsidR="00816AFF" w:rsidRPr="00EA7756" w:rsidRDefault="00D77D60" w:rsidP="00477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302499,1</w:t>
            </w:r>
          </w:p>
        </w:tc>
        <w:tc>
          <w:tcPr>
            <w:tcW w:w="1914" w:type="dxa"/>
            <w:vAlign w:val="center"/>
          </w:tcPr>
          <w:p w:rsidR="00816AFF" w:rsidRPr="00EA7756" w:rsidRDefault="00D77D60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283368,0</w:t>
            </w:r>
          </w:p>
        </w:tc>
      </w:tr>
      <w:tr w:rsidR="004774E2" w:rsidRPr="00816AFF" w:rsidTr="00823A01">
        <w:tc>
          <w:tcPr>
            <w:tcW w:w="1914" w:type="dxa"/>
          </w:tcPr>
          <w:p w:rsidR="004774E2" w:rsidRPr="00816AFF" w:rsidRDefault="004774E2" w:rsidP="00B6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vAlign w:val="center"/>
          </w:tcPr>
          <w:p w:rsidR="004774E2" w:rsidRDefault="006E0AE5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89717,0</w:t>
            </w:r>
          </w:p>
        </w:tc>
        <w:tc>
          <w:tcPr>
            <w:tcW w:w="1914" w:type="dxa"/>
            <w:vAlign w:val="center"/>
          </w:tcPr>
          <w:p w:rsidR="004774E2" w:rsidRPr="00816AFF" w:rsidRDefault="00D77D60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99825,0</w:t>
            </w:r>
          </w:p>
        </w:tc>
        <w:tc>
          <w:tcPr>
            <w:tcW w:w="1914" w:type="dxa"/>
            <w:vAlign w:val="center"/>
          </w:tcPr>
          <w:p w:rsidR="004774E2" w:rsidRPr="00816AFF" w:rsidRDefault="00D77D60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101165,0</w:t>
            </w:r>
          </w:p>
        </w:tc>
        <w:tc>
          <w:tcPr>
            <w:tcW w:w="1914" w:type="dxa"/>
            <w:vAlign w:val="center"/>
          </w:tcPr>
          <w:p w:rsidR="004774E2" w:rsidRPr="00816AFF" w:rsidRDefault="00D77D60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104958,0</w:t>
            </w:r>
          </w:p>
        </w:tc>
      </w:tr>
      <w:tr w:rsidR="00D77D60" w:rsidRPr="00816AFF" w:rsidTr="00823A01">
        <w:tc>
          <w:tcPr>
            <w:tcW w:w="1914" w:type="dxa"/>
          </w:tcPr>
          <w:p w:rsidR="00D77D60" w:rsidRPr="00041B25" w:rsidRDefault="00D77D60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41B2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D77D60" w:rsidRPr="00041B25" w:rsidRDefault="006E0AE5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317718,5</w:t>
            </w:r>
          </w:p>
        </w:tc>
        <w:tc>
          <w:tcPr>
            <w:tcW w:w="1914" w:type="dxa"/>
            <w:vAlign w:val="center"/>
          </w:tcPr>
          <w:p w:rsidR="00D77D60" w:rsidRPr="00EA7756" w:rsidRDefault="00D77D60" w:rsidP="00FC4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312568,6</w:t>
            </w:r>
          </w:p>
        </w:tc>
        <w:tc>
          <w:tcPr>
            <w:tcW w:w="1914" w:type="dxa"/>
            <w:vAlign w:val="center"/>
          </w:tcPr>
          <w:p w:rsidR="00D77D60" w:rsidRPr="00EA7756" w:rsidRDefault="00D77D60" w:rsidP="00FC4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302499,1</w:t>
            </w:r>
          </w:p>
        </w:tc>
        <w:tc>
          <w:tcPr>
            <w:tcW w:w="1914" w:type="dxa"/>
            <w:vAlign w:val="center"/>
          </w:tcPr>
          <w:p w:rsidR="00D77D60" w:rsidRPr="00EA7756" w:rsidRDefault="00D77D60" w:rsidP="00FC4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283368,0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816AFF" w:rsidRDefault="00816AFF" w:rsidP="0082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Дефицит (-) профицит (+)</w:t>
            </w:r>
          </w:p>
        </w:tc>
        <w:tc>
          <w:tcPr>
            <w:tcW w:w="1914" w:type="dxa"/>
            <w:vAlign w:val="center"/>
          </w:tcPr>
          <w:p w:rsidR="00816AFF" w:rsidRPr="00816AFF" w:rsidRDefault="006E0AE5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-9469,0</w:t>
            </w:r>
          </w:p>
        </w:tc>
        <w:tc>
          <w:tcPr>
            <w:tcW w:w="1914" w:type="dxa"/>
            <w:vAlign w:val="center"/>
          </w:tcPr>
          <w:p w:rsidR="00816AFF" w:rsidRPr="00816AFF" w:rsidRDefault="00D77D60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816AFF" w:rsidRPr="00816AFF" w:rsidRDefault="00D77D60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816AFF" w:rsidRPr="00816AFF" w:rsidRDefault="00D77D60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B139D" w:rsidRPr="000E5CF4" w:rsidRDefault="000E5CF4" w:rsidP="000E5CF4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E5CF4">
        <w:rPr>
          <w:bCs/>
          <w:sz w:val="28"/>
          <w:szCs w:val="28"/>
        </w:rPr>
        <w:t>Объем расходов бюджета на 20</w:t>
      </w:r>
      <w:r>
        <w:rPr>
          <w:bCs/>
          <w:sz w:val="28"/>
          <w:szCs w:val="28"/>
        </w:rPr>
        <w:t>2</w:t>
      </w:r>
      <w:r w:rsidR="003B3A0F">
        <w:rPr>
          <w:bCs/>
          <w:sz w:val="28"/>
          <w:szCs w:val="28"/>
        </w:rPr>
        <w:t>1</w:t>
      </w:r>
      <w:r w:rsidRPr="000E5CF4">
        <w:rPr>
          <w:bCs/>
          <w:sz w:val="28"/>
          <w:szCs w:val="28"/>
        </w:rPr>
        <w:t xml:space="preserve"> год прогнозируется в  сумме  </w:t>
      </w:r>
      <w:r w:rsidR="003B3A0F">
        <w:rPr>
          <w:bCs/>
          <w:sz w:val="28"/>
          <w:szCs w:val="28"/>
        </w:rPr>
        <w:t>312568,6</w:t>
      </w:r>
      <w:r w:rsidRPr="000E5CF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тыс</w:t>
      </w:r>
      <w:r w:rsidRPr="000E5CF4">
        <w:rPr>
          <w:bCs/>
          <w:sz w:val="28"/>
          <w:szCs w:val="28"/>
        </w:rPr>
        <w:t xml:space="preserve">. рублей, что составляет  </w:t>
      </w:r>
      <w:r w:rsidR="003B3A0F">
        <w:rPr>
          <w:bCs/>
          <w:sz w:val="28"/>
          <w:szCs w:val="28"/>
        </w:rPr>
        <w:t>98,4</w:t>
      </w:r>
      <w:r w:rsidRPr="000E5CF4">
        <w:rPr>
          <w:bCs/>
          <w:sz w:val="28"/>
          <w:szCs w:val="28"/>
        </w:rPr>
        <w:t xml:space="preserve"> % уровня 20</w:t>
      </w:r>
      <w:r w:rsidR="003B3A0F">
        <w:rPr>
          <w:bCs/>
          <w:sz w:val="28"/>
          <w:szCs w:val="28"/>
        </w:rPr>
        <w:t>20</w:t>
      </w:r>
      <w:r w:rsidRPr="000E5CF4">
        <w:rPr>
          <w:bCs/>
          <w:sz w:val="28"/>
          <w:szCs w:val="28"/>
        </w:rPr>
        <w:t xml:space="preserve"> года, на 202</w:t>
      </w:r>
      <w:r w:rsidR="003B3A0F">
        <w:rPr>
          <w:bCs/>
          <w:sz w:val="28"/>
          <w:szCs w:val="28"/>
        </w:rPr>
        <w:t>2</w:t>
      </w:r>
      <w:r w:rsidRPr="000E5CF4">
        <w:rPr>
          <w:bCs/>
          <w:sz w:val="28"/>
          <w:szCs w:val="28"/>
        </w:rPr>
        <w:t xml:space="preserve"> год – </w:t>
      </w:r>
      <w:r w:rsidR="003B3A0F">
        <w:rPr>
          <w:bCs/>
          <w:sz w:val="28"/>
          <w:szCs w:val="28"/>
        </w:rPr>
        <w:t>302499,1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рублей, на 202</w:t>
      </w:r>
      <w:r w:rsidR="003B3A0F">
        <w:rPr>
          <w:bCs/>
          <w:sz w:val="28"/>
          <w:szCs w:val="28"/>
        </w:rPr>
        <w:t>3</w:t>
      </w:r>
      <w:r w:rsidRPr="000E5CF4">
        <w:rPr>
          <w:bCs/>
          <w:sz w:val="28"/>
          <w:szCs w:val="28"/>
        </w:rPr>
        <w:t xml:space="preserve"> год – </w:t>
      </w:r>
      <w:r w:rsidR="003B3A0F">
        <w:rPr>
          <w:bCs/>
          <w:sz w:val="28"/>
          <w:szCs w:val="28"/>
        </w:rPr>
        <w:t>283368,0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рублей.</w:t>
      </w:r>
    </w:p>
    <w:p w:rsidR="0005696B" w:rsidRDefault="001A6956" w:rsidP="00056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C07B1">
        <w:rPr>
          <w:rFonts w:ascii="Times New Roman" w:hAnsi="Times New Roman" w:cs="Times New Roman"/>
          <w:b/>
          <w:sz w:val="28"/>
          <w:szCs w:val="28"/>
        </w:rPr>
        <w:t>.</w:t>
      </w:r>
      <w:r w:rsidR="0005696B">
        <w:rPr>
          <w:rFonts w:ascii="Times New Roman" w:hAnsi="Times New Roman" w:cs="Times New Roman"/>
          <w:b/>
          <w:sz w:val="28"/>
          <w:szCs w:val="28"/>
        </w:rPr>
        <w:t xml:space="preserve">2. Анализ соответствия проекта решения Бюджетному кодексу  РФ  и иным  нормативным правовым  актам </w:t>
      </w:r>
    </w:p>
    <w:p w:rsidR="00072109" w:rsidRDefault="00072109" w:rsidP="000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2082C">
        <w:rPr>
          <w:rFonts w:ascii="Times New Roman" w:hAnsi="Times New Roman" w:cs="Times New Roman"/>
          <w:sz w:val="28"/>
          <w:szCs w:val="28"/>
        </w:rPr>
        <w:t xml:space="preserve">решения о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2208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0BC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 на 202</w:t>
      </w:r>
      <w:r w:rsidR="00964F7A">
        <w:rPr>
          <w:rFonts w:ascii="Times New Roman" w:hAnsi="Times New Roman" w:cs="Times New Roman"/>
          <w:sz w:val="28"/>
          <w:szCs w:val="28"/>
        </w:rPr>
        <w:t>1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4F7A">
        <w:rPr>
          <w:rFonts w:ascii="Times New Roman" w:hAnsi="Times New Roman" w:cs="Times New Roman"/>
          <w:sz w:val="28"/>
          <w:szCs w:val="28"/>
        </w:rPr>
        <w:t>2</w:t>
      </w:r>
      <w:r w:rsidR="006650BC">
        <w:rPr>
          <w:rFonts w:ascii="Times New Roman" w:hAnsi="Times New Roman" w:cs="Times New Roman"/>
          <w:sz w:val="28"/>
          <w:szCs w:val="28"/>
        </w:rPr>
        <w:t xml:space="preserve"> и 202</w:t>
      </w:r>
      <w:r w:rsidR="00964F7A">
        <w:rPr>
          <w:rFonts w:ascii="Times New Roman" w:hAnsi="Times New Roman" w:cs="Times New Roman"/>
          <w:sz w:val="28"/>
          <w:szCs w:val="28"/>
        </w:rPr>
        <w:t>3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Решение </w:t>
      </w:r>
      <w:r w:rsidR="00216E50">
        <w:rPr>
          <w:rFonts w:ascii="Times New Roman" w:hAnsi="Times New Roman" w:cs="Times New Roman"/>
          <w:sz w:val="28"/>
          <w:szCs w:val="28"/>
        </w:rPr>
        <w:t>Дубровского районного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от </w:t>
      </w:r>
      <w:r w:rsidR="00216E50">
        <w:rPr>
          <w:rFonts w:ascii="Times New Roman" w:hAnsi="Times New Roman" w:cs="Times New Roman"/>
          <w:sz w:val="28"/>
          <w:szCs w:val="28"/>
        </w:rPr>
        <w:t>03.03.2015</w:t>
      </w:r>
      <w:r w:rsidRPr="006650BC">
        <w:rPr>
          <w:rFonts w:ascii="Times New Roman" w:hAnsi="Times New Roman" w:cs="Times New Roman"/>
          <w:sz w:val="28"/>
          <w:szCs w:val="28"/>
        </w:rPr>
        <w:t xml:space="preserve"> №</w:t>
      </w:r>
      <w:r w:rsidR="00216E50">
        <w:rPr>
          <w:rFonts w:ascii="Times New Roman" w:hAnsi="Times New Roman" w:cs="Times New Roman"/>
          <w:sz w:val="28"/>
          <w:szCs w:val="28"/>
        </w:rPr>
        <w:t>74-6</w:t>
      </w:r>
      <w:r>
        <w:rPr>
          <w:rFonts w:ascii="Times New Roman" w:hAnsi="Times New Roman" w:cs="Times New Roman"/>
          <w:sz w:val="28"/>
          <w:szCs w:val="28"/>
        </w:rPr>
        <w:t xml:space="preserve">  «О Порядке составления, рассмотрения и утверждения проекта бюджета муниципального образования «</w:t>
      </w:r>
      <w:r w:rsidR="00216E50">
        <w:rPr>
          <w:rFonts w:ascii="Times New Roman" w:hAnsi="Times New Roman" w:cs="Times New Roman"/>
          <w:sz w:val="28"/>
          <w:szCs w:val="28"/>
        </w:rPr>
        <w:t>Дубровский район</w:t>
      </w:r>
      <w:r>
        <w:rPr>
          <w:rFonts w:ascii="Times New Roman" w:hAnsi="Times New Roman" w:cs="Times New Roman"/>
          <w:sz w:val="28"/>
          <w:szCs w:val="28"/>
        </w:rPr>
        <w:t>», а так же представления, рассмотрения и утверждения отчетности об исполнении бюджета муниципального образования «</w:t>
      </w:r>
      <w:r w:rsidR="00216E50">
        <w:rPr>
          <w:rFonts w:ascii="Times New Roman" w:hAnsi="Times New Roman" w:cs="Times New Roman"/>
          <w:sz w:val="28"/>
          <w:szCs w:val="28"/>
        </w:rPr>
        <w:t>Дубровский район</w:t>
      </w:r>
      <w:r>
        <w:rPr>
          <w:rFonts w:ascii="Times New Roman" w:hAnsi="Times New Roman" w:cs="Times New Roman"/>
          <w:sz w:val="28"/>
          <w:szCs w:val="28"/>
        </w:rPr>
        <w:t>» и его внешней проверке» иных нормативных правовых актов в области бюджетных отношений.</w:t>
      </w:r>
    </w:p>
    <w:p w:rsidR="00634534" w:rsidRPr="00634534" w:rsidRDefault="00634534" w:rsidP="0063453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8264B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DB71FD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8264B8"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</w:t>
      </w:r>
      <w:r w:rsidR="008264B8"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Pr="00634534">
        <w:rPr>
          <w:rFonts w:ascii="Times New Roman" w:hAnsi="Times New Roman" w:cs="Times New Roman"/>
          <w:sz w:val="28"/>
          <w:szCs w:val="28"/>
        </w:rPr>
        <w:t xml:space="preserve">(доходы, расходы, дефицит бюджета, </w:t>
      </w:r>
      <w:r w:rsidRPr="00B07319">
        <w:rPr>
          <w:rFonts w:ascii="Times New Roman" w:hAnsi="Times New Roman" w:cs="Times New Roman"/>
          <w:sz w:val="28"/>
          <w:szCs w:val="28"/>
        </w:rPr>
        <w:t>а также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внутреннего долга).</w:t>
      </w:r>
    </w:p>
    <w:p w:rsidR="00634534" w:rsidRPr="00634534" w:rsidRDefault="00634534" w:rsidP="00190F1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8264B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2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264B8"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на  плановый период 202</w:t>
      </w:r>
      <w:r w:rsidR="00964F7A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64F7A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годы (доходы, расходы, дефицит бюджета, </w:t>
      </w:r>
      <w:r w:rsidR="00190F18" w:rsidRPr="00190F18">
        <w:rPr>
          <w:rFonts w:ascii="Times New Roman" w:hAnsi="Times New Roman" w:cs="Times New Roman"/>
          <w:sz w:val="28"/>
          <w:szCs w:val="28"/>
        </w:rPr>
        <w:t>объемы условно утвержденных расходов на 20</w:t>
      </w:r>
      <w:r w:rsidR="00964F7A">
        <w:rPr>
          <w:rFonts w:ascii="Times New Roman" w:hAnsi="Times New Roman" w:cs="Times New Roman"/>
          <w:sz w:val="28"/>
          <w:szCs w:val="28"/>
        </w:rPr>
        <w:t>2</w:t>
      </w:r>
      <w:r w:rsidR="00E172B5">
        <w:rPr>
          <w:rFonts w:ascii="Times New Roman" w:hAnsi="Times New Roman" w:cs="Times New Roman"/>
          <w:sz w:val="28"/>
          <w:szCs w:val="28"/>
        </w:rPr>
        <w:t>1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и 202</w:t>
      </w:r>
      <w:r w:rsidR="00964F7A">
        <w:rPr>
          <w:rFonts w:ascii="Times New Roman" w:hAnsi="Times New Roman" w:cs="Times New Roman"/>
          <w:sz w:val="28"/>
          <w:szCs w:val="28"/>
        </w:rPr>
        <w:t>3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годы, предусмотренные п. 3 ст. 184.1 Бюджетного кодекса РФ</w:t>
      </w:r>
      <w:r w:rsidR="00190F18">
        <w:rPr>
          <w:rFonts w:ascii="Times New Roman" w:hAnsi="Times New Roman" w:cs="Times New Roman"/>
          <w:sz w:val="28"/>
          <w:szCs w:val="28"/>
        </w:rPr>
        <w:t>,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а </w:t>
      </w:r>
      <w:r w:rsidRPr="00B07319">
        <w:rPr>
          <w:rFonts w:ascii="Times New Roman" w:hAnsi="Times New Roman" w:cs="Times New Roman"/>
          <w:sz w:val="28"/>
          <w:szCs w:val="28"/>
        </w:rPr>
        <w:t>так</w:t>
      </w:r>
      <w:r w:rsidRPr="00634534">
        <w:rPr>
          <w:rFonts w:ascii="Times New Roman" w:hAnsi="Times New Roman" w:cs="Times New Roman"/>
          <w:sz w:val="28"/>
          <w:szCs w:val="28"/>
        </w:rPr>
        <w:t>же верхний предел муниципального внутреннего долга).</w:t>
      </w:r>
    </w:p>
    <w:p w:rsidR="00634534" w:rsidRPr="00634534" w:rsidRDefault="00DB71FD" w:rsidP="00DB71F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решения (приложением</w:t>
      </w:r>
      <w:r w:rsidR="00964F7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91338">
        <w:rPr>
          <w:rFonts w:ascii="Times New Roman" w:hAnsi="Times New Roman" w:cs="Times New Roman"/>
          <w:sz w:val="28"/>
          <w:szCs w:val="28"/>
        </w:rPr>
        <w:t>устанавливаются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доходы на 202</w:t>
      </w:r>
      <w:r w:rsidR="00964F7A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4F7A">
        <w:rPr>
          <w:rFonts w:ascii="Times New Roman" w:hAnsi="Times New Roman" w:cs="Times New Roman"/>
          <w:sz w:val="28"/>
          <w:szCs w:val="28"/>
        </w:rPr>
        <w:t>2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64F7A">
        <w:rPr>
          <w:rFonts w:ascii="Times New Roman" w:hAnsi="Times New Roman" w:cs="Times New Roman"/>
          <w:sz w:val="28"/>
          <w:szCs w:val="28"/>
        </w:rPr>
        <w:t>3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DB71FD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  решения (приложением</w:t>
      </w:r>
      <w:r w:rsidR="00964F7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34534" w:rsidRPr="00634534">
        <w:rPr>
          <w:rFonts w:ascii="Times New Roman" w:hAnsi="Times New Roman" w:cs="Times New Roman"/>
          <w:sz w:val="28"/>
          <w:szCs w:val="28"/>
        </w:rPr>
        <w:t>утвержд</w:t>
      </w:r>
      <w:r w:rsidR="00291338">
        <w:rPr>
          <w:rFonts w:ascii="Times New Roman" w:hAnsi="Times New Roman" w:cs="Times New Roman"/>
          <w:sz w:val="28"/>
          <w:szCs w:val="28"/>
        </w:rPr>
        <w:t>ены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нормативы распределения доходов на 202</w:t>
      </w:r>
      <w:r w:rsidR="00964F7A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4F7A">
        <w:rPr>
          <w:rFonts w:ascii="Times New Roman" w:hAnsi="Times New Roman" w:cs="Times New Roman"/>
          <w:sz w:val="28"/>
          <w:szCs w:val="28"/>
        </w:rPr>
        <w:t>2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64F7A">
        <w:rPr>
          <w:rFonts w:ascii="Times New Roman" w:hAnsi="Times New Roman" w:cs="Times New Roman"/>
          <w:sz w:val="28"/>
          <w:szCs w:val="28"/>
        </w:rPr>
        <w:t>3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DB71FD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решения (приложением</w:t>
      </w:r>
      <w:r w:rsidR="00964F7A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91338">
        <w:rPr>
          <w:rFonts w:ascii="Times New Roman" w:hAnsi="Times New Roman" w:cs="Times New Roman"/>
          <w:sz w:val="28"/>
          <w:szCs w:val="28"/>
        </w:rPr>
        <w:t>установлен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 бюджета.</w:t>
      </w:r>
    </w:p>
    <w:p w:rsidR="00634534" w:rsidRDefault="00634534" w:rsidP="0063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6 </w:t>
      </w:r>
      <w:r w:rsidR="00DB71FD">
        <w:rPr>
          <w:rFonts w:ascii="Times New Roman" w:hAnsi="Times New Roman" w:cs="Times New Roman"/>
          <w:sz w:val="28"/>
          <w:szCs w:val="28"/>
        </w:rPr>
        <w:t>решения (приложением</w:t>
      </w:r>
      <w:r w:rsidR="00964F7A">
        <w:rPr>
          <w:rFonts w:ascii="Times New Roman" w:hAnsi="Times New Roman" w:cs="Times New Roman"/>
          <w:sz w:val="28"/>
          <w:szCs w:val="28"/>
        </w:rPr>
        <w:t xml:space="preserve"> 4</w:t>
      </w:r>
      <w:r w:rsidR="00DB71FD">
        <w:rPr>
          <w:rFonts w:ascii="Times New Roman" w:hAnsi="Times New Roman" w:cs="Times New Roman"/>
          <w:sz w:val="28"/>
          <w:szCs w:val="28"/>
        </w:rPr>
        <w:t xml:space="preserve">) </w:t>
      </w:r>
      <w:r w:rsidR="00291338">
        <w:rPr>
          <w:rFonts w:ascii="Times New Roman" w:hAnsi="Times New Roman" w:cs="Times New Roman"/>
          <w:sz w:val="28"/>
          <w:szCs w:val="28"/>
        </w:rPr>
        <w:t>установлен</w:t>
      </w:r>
      <w:r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источников финансирования </w:t>
      </w:r>
      <w:proofErr w:type="gramStart"/>
      <w:r w:rsidRPr="00634534">
        <w:rPr>
          <w:rFonts w:ascii="Times New Roman" w:hAnsi="Times New Roman" w:cs="Times New Roman"/>
          <w:sz w:val="28"/>
          <w:szCs w:val="28"/>
        </w:rPr>
        <w:t>дефицита  бюджета</w:t>
      </w:r>
      <w:proofErr w:type="gramEnd"/>
      <w:r w:rsidRPr="00634534">
        <w:rPr>
          <w:rFonts w:ascii="Times New Roman" w:hAnsi="Times New Roman" w:cs="Times New Roman"/>
          <w:sz w:val="28"/>
          <w:szCs w:val="28"/>
        </w:rPr>
        <w:t>.</w:t>
      </w:r>
    </w:p>
    <w:p w:rsidR="003F2CEE" w:rsidRPr="00634534" w:rsidRDefault="003F2CEE" w:rsidP="003F2C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(приложением</w:t>
      </w:r>
      <w:r w:rsidR="00964F7A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) установлен</w:t>
      </w:r>
      <w:r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 бюджета</w:t>
      </w:r>
      <w:r>
        <w:rPr>
          <w:rFonts w:ascii="Times New Roman" w:hAnsi="Times New Roman" w:cs="Times New Roman"/>
          <w:sz w:val="28"/>
          <w:szCs w:val="28"/>
        </w:rPr>
        <w:t xml:space="preserve"> – органов государственной власти Брянской области</w:t>
      </w:r>
      <w:r w:rsidRPr="00634534">
        <w:rPr>
          <w:rFonts w:ascii="Times New Roman" w:hAnsi="Times New Roman" w:cs="Times New Roman"/>
          <w:sz w:val="28"/>
          <w:szCs w:val="28"/>
        </w:rPr>
        <w:t>.</w:t>
      </w:r>
    </w:p>
    <w:p w:rsidR="003F2CEE" w:rsidRPr="00634534" w:rsidRDefault="003F2CEE" w:rsidP="003F2C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(приложением</w:t>
      </w:r>
      <w:r w:rsidR="00964F7A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) установлен</w:t>
      </w:r>
      <w:r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 бюджета</w:t>
      </w:r>
      <w:r>
        <w:rPr>
          <w:rFonts w:ascii="Times New Roman" w:hAnsi="Times New Roman" w:cs="Times New Roman"/>
          <w:sz w:val="28"/>
          <w:szCs w:val="28"/>
        </w:rPr>
        <w:t xml:space="preserve"> – органов государственной власти Российской Федерации.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0B2FA7">
        <w:rPr>
          <w:rFonts w:ascii="Times New Roman" w:hAnsi="Times New Roman" w:cs="Times New Roman"/>
          <w:sz w:val="28"/>
          <w:szCs w:val="28"/>
        </w:rPr>
        <w:t>9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DB71FD">
        <w:rPr>
          <w:rFonts w:ascii="Times New Roman" w:hAnsi="Times New Roman" w:cs="Times New Roman"/>
          <w:sz w:val="28"/>
          <w:szCs w:val="28"/>
        </w:rPr>
        <w:t>решения (приложением</w:t>
      </w:r>
      <w:r w:rsidR="00964F7A">
        <w:rPr>
          <w:rFonts w:ascii="Times New Roman" w:hAnsi="Times New Roman" w:cs="Times New Roman"/>
          <w:sz w:val="28"/>
          <w:szCs w:val="28"/>
        </w:rPr>
        <w:t xml:space="preserve"> 7</w:t>
      </w:r>
      <w:r w:rsidR="00DB71F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FF1899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ведомственн</w:t>
      </w:r>
      <w:r w:rsidR="00FF1899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634534">
        <w:rPr>
          <w:rFonts w:ascii="Times New Roman" w:hAnsi="Times New Roman" w:cs="Times New Roman"/>
          <w:sz w:val="28"/>
          <w:szCs w:val="28"/>
        </w:rPr>
        <w:t xml:space="preserve"> структуру расходов  на 202</w:t>
      </w:r>
      <w:r w:rsidR="00964F7A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4F7A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64F7A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3127F1" w:rsidP="00634534">
      <w:pPr>
        <w:tabs>
          <w:tab w:val="left" w:pos="709"/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CD4240">
        <w:rPr>
          <w:rFonts w:ascii="Times New Roman" w:hAnsi="Times New Roman" w:cs="Times New Roman"/>
          <w:sz w:val="28"/>
          <w:szCs w:val="28"/>
        </w:rPr>
        <w:t xml:space="preserve">ом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0B2FA7">
        <w:rPr>
          <w:rFonts w:ascii="Times New Roman" w:hAnsi="Times New Roman" w:cs="Times New Roman"/>
          <w:sz w:val="28"/>
          <w:szCs w:val="28"/>
        </w:rPr>
        <w:t>10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FF1899">
        <w:rPr>
          <w:rFonts w:ascii="Times New Roman" w:hAnsi="Times New Roman" w:cs="Times New Roman"/>
          <w:sz w:val="28"/>
          <w:szCs w:val="28"/>
        </w:rPr>
        <w:t>решения (приложением</w:t>
      </w:r>
      <w:r w:rsidR="00964F7A">
        <w:rPr>
          <w:rFonts w:ascii="Times New Roman" w:hAnsi="Times New Roman" w:cs="Times New Roman"/>
          <w:sz w:val="28"/>
          <w:szCs w:val="28"/>
        </w:rPr>
        <w:t xml:space="preserve"> 8</w:t>
      </w:r>
      <w:r w:rsidR="00FF1899">
        <w:rPr>
          <w:rFonts w:ascii="Times New Roman" w:hAnsi="Times New Roman" w:cs="Times New Roman"/>
          <w:sz w:val="28"/>
          <w:szCs w:val="28"/>
        </w:rPr>
        <w:t xml:space="preserve">) устанавливается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распределение расходов бюджета по разделам, подразделам, целевым статьям на 202</w:t>
      </w:r>
      <w:r w:rsidR="00964F7A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CD4240" w:rsidRPr="00634534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964F7A">
        <w:rPr>
          <w:rFonts w:ascii="Times New Roman" w:hAnsi="Times New Roman" w:cs="Times New Roman"/>
          <w:sz w:val="28"/>
          <w:szCs w:val="28"/>
        </w:rPr>
        <w:t>2</w:t>
      </w:r>
      <w:r w:rsidR="00CD4240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64F7A">
        <w:rPr>
          <w:rFonts w:ascii="Times New Roman" w:hAnsi="Times New Roman" w:cs="Times New Roman"/>
          <w:sz w:val="28"/>
          <w:szCs w:val="28"/>
        </w:rPr>
        <w:t>3</w:t>
      </w:r>
      <w:r w:rsidR="00CD4240" w:rsidRPr="0063453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34534" w:rsidRPr="00634534">
        <w:rPr>
          <w:rFonts w:ascii="Times New Roman" w:hAnsi="Times New Roman" w:cs="Times New Roman"/>
          <w:sz w:val="28"/>
          <w:szCs w:val="28"/>
        </w:rPr>
        <w:t>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CD4240"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0B2FA7">
        <w:rPr>
          <w:rFonts w:ascii="Times New Roman" w:hAnsi="Times New Roman" w:cs="Times New Roman"/>
          <w:sz w:val="28"/>
          <w:szCs w:val="28"/>
        </w:rPr>
        <w:t>11</w:t>
      </w:r>
      <w:r w:rsidRPr="00634534">
        <w:rPr>
          <w:rFonts w:ascii="Times New Roman" w:hAnsi="Times New Roman" w:cs="Times New Roman"/>
          <w:sz w:val="28"/>
          <w:szCs w:val="28"/>
        </w:rPr>
        <w:t xml:space="preserve">  </w:t>
      </w:r>
      <w:r w:rsidR="00CD4240">
        <w:rPr>
          <w:rFonts w:ascii="Times New Roman" w:hAnsi="Times New Roman" w:cs="Times New Roman"/>
          <w:sz w:val="28"/>
          <w:szCs w:val="28"/>
        </w:rPr>
        <w:t>решения (приложением</w:t>
      </w:r>
      <w:r w:rsidR="00964F7A">
        <w:rPr>
          <w:rFonts w:ascii="Times New Roman" w:hAnsi="Times New Roman" w:cs="Times New Roman"/>
          <w:sz w:val="28"/>
          <w:szCs w:val="28"/>
        </w:rPr>
        <w:t xml:space="preserve"> 9</w:t>
      </w:r>
      <w:r w:rsidR="00CD4240">
        <w:rPr>
          <w:rFonts w:ascii="Times New Roman" w:hAnsi="Times New Roman" w:cs="Times New Roman"/>
          <w:sz w:val="28"/>
          <w:szCs w:val="28"/>
        </w:rPr>
        <w:t xml:space="preserve">)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 распределение расходов бюджета по муниципальным программам и непрограммным направлениям деятельности</w:t>
      </w:r>
      <w:r w:rsidR="00CD4240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на  202</w:t>
      </w:r>
      <w:r w:rsidR="00964F7A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4F7A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64F7A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0B2FA7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 w:rsidR="000B2FA7"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общий объем бюджетных ассигнований на исполнение публичных нормативных обязательств на 202</w:t>
      </w:r>
      <w:r w:rsidR="00964F7A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4F7A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64F7A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0B2FA7" w:rsidRDefault="000B2FA7" w:rsidP="000B2FA7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13 решения устанавливается объем бюджетных ассигнований дорожного фонда </w:t>
      </w:r>
      <w:r w:rsidRPr="00634534">
        <w:rPr>
          <w:rFonts w:ascii="Times New Roman" w:hAnsi="Times New Roman" w:cs="Times New Roman"/>
          <w:sz w:val="28"/>
          <w:szCs w:val="28"/>
        </w:rPr>
        <w:t>на 202</w:t>
      </w:r>
      <w:r w:rsidR="00964F7A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4F7A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64F7A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0B2FA7">
        <w:rPr>
          <w:rFonts w:ascii="Times New Roman" w:hAnsi="Times New Roman" w:cs="Times New Roman"/>
          <w:sz w:val="28"/>
          <w:szCs w:val="28"/>
        </w:rPr>
        <w:t>4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 объем  межбюджетных  трансфертов,  получаемых из других бюджетов, на 202</w:t>
      </w:r>
      <w:r w:rsidR="00964F7A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4F7A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64F7A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0B2FA7">
        <w:rPr>
          <w:rFonts w:ascii="Times New Roman" w:hAnsi="Times New Roman" w:cs="Times New Roman"/>
          <w:sz w:val="28"/>
          <w:szCs w:val="28"/>
        </w:rPr>
        <w:t>5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>объем межбюджетных трансфертов, предоставляемых другим бюджетам бюджетной системы Брянской области, на 202</w:t>
      </w:r>
      <w:r w:rsidR="00964F7A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64F7A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64F7A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0B2FA7" w:rsidRDefault="000B2FA7" w:rsidP="000B2FA7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16 решения устанавливается объем дотаций на выравнивание бюджетной обеспеченности поселений за счет субвенций областного бюджета на </w:t>
      </w:r>
      <w:r w:rsidRPr="00634534">
        <w:rPr>
          <w:rFonts w:ascii="Times New Roman" w:hAnsi="Times New Roman" w:cs="Times New Roman"/>
          <w:sz w:val="28"/>
          <w:szCs w:val="28"/>
        </w:rPr>
        <w:t>202</w:t>
      </w:r>
      <w:r w:rsidR="00964F7A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4F7A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964F7A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0B2FA7" w:rsidRDefault="000B2FA7" w:rsidP="000B2FA7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17 решения устанавливается критерий выравнивания расчетной бюджетной обеспеченности поселений на </w:t>
      </w:r>
      <w:r w:rsidRPr="00634534">
        <w:rPr>
          <w:rFonts w:ascii="Times New Roman" w:hAnsi="Times New Roman" w:cs="Times New Roman"/>
          <w:sz w:val="28"/>
          <w:szCs w:val="28"/>
        </w:rPr>
        <w:t>202</w:t>
      </w:r>
      <w:r w:rsidR="00C024D6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024D6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C024D6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FA67E7" w:rsidRPr="00634534" w:rsidRDefault="00FA67E7" w:rsidP="00FA67E7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18 решения устанавливаются межбюджетные трансферты бюджетам поселений на </w:t>
      </w:r>
      <w:r w:rsidRPr="00634534">
        <w:rPr>
          <w:rFonts w:ascii="Times New Roman" w:hAnsi="Times New Roman" w:cs="Times New Roman"/>
          <w:sz w:val="28"/>
          <w:szCs w:val="28"/>
        </w:rPr>
        <w:t>202</w:t>
      </w:r>
      <w:r w:rsidR="00C024D6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024D6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C024D6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Default="00634534" w:rsidP="00C74905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FA67E7">
        <w:rPr>
          <w:rFonts w:ascii="Times New Roman" w:hAnsi="Times New Roman" w:cs="Times New Roman"/>
          <w:sz w:val="28"/>
          <w:szCs w:val="28"/>
        </w:rPr>
        <w:t>9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 w:rsidR="0020087A"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размер резервного фонда </w:t>
      </w:r>
      <w:r w:rsidR="00FA67E7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="00FA67E7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634534">
        <w:rPr>
          <w:rFonts w:ascii="Times New Roman" w:hAnsi="Times New Roman" w:cs="Times New Roman"/>
          <w:sz w:val="28"/>
          <w:szCs w:val="28"/>
        </w:rPr>
        <w:t>на 202</w:t>
      </w:r>
      <w:r w:rsidR="00C024D6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024D6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C024D6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C74905" w:rsidRPr="00C74905">
        <w:t xml:space="preserve"> </w:t>
      </w:r>
      <w:r w:rsidR="00C74905" w:rsidRPr="00C74905">
        <w:rPr>
          <w:rFonts w:ascii="Times New Roman" w:hAnsi="Times New Roman" w:cs="Times New Roman"/>
          <w:sz w:val="28"/>
          <w:szCs w:val="28"/>
        </w:rPr>
        <w:t>Планируемы</w:t>
      </w:r>
      <w:r w:rsidR="00C74905">
        <w:rPr>
          <w:rFonts w:ascii="Times New Roman" w:hAnsi="Times New Roman" w:cs="Times New Roman"/>
          <w:sz w:val="28"/>
          <w:szCs w:val="28"/>
        </w:rPr>
        <w:t>й</w:t>
      </w:r>
      <w:r w:rsidR="00C74905" w:rsidRPr="00C74905">
        <w:rPr>
          <w:rFonts w:ascii="Times New Roman" w:hAnsi="Times New Roman" w:cs="Times New Roman"/>
          <w:sz w:val="28"/>
          <w:szCs w:val="28"/>
        </w:rPr>
        <w:t xml:space="preserve"> объем резервн</w:t>
      </w:r>
      <w:r w:rsidR="00C74905">
        <w:rPr>
          <w:rFonts w:ascii="Times New Roman" w:hAnsi="Times New Roman" w:cs="Times New Roman"/>
          <w:sz w:val="28"/>
          <w:szCs w:val="28"/>
        </w:rPr>
        <w:t>ого</w:t>
      </w:r>
      <w:r w:rsidR="00C74905" w:rsidRPr="00C74905">
        <w:rPr>
          <w:rFonts w:ascii="Times New Roman" w:hAnsi="Times New Roman" w:cs="Times New Roman"/>
          <w:sz w:val="28"/>
          <w:szCs w:val="28"/>
        </w:rPr>
        <w:t xml:space="preserve"> фондов соответству</w:t>
      </w:r>
      <w:r w:rsidR="00C74905">
        <w:rPr>
          <w:rFonts w:ascii="Times New Roman" w:hAnsi="Times New Roman" w:cs="Times New Roman"/>
          <w:sz w:val="28"/>
          <w:szCs w:val="28"/>
        </w:rPr>
        <w:t>е</w:t>
      </w:r>
      <w:r w:rsidR="00C74905" w:rsidRPr="00C74905">
        <w:rPr>
          <w:rFonts w:ascii="Times New Roman" w:hAnsi="Times New Roman" w:cs="Times New Roman"/>
          <w:sz w:val="28"/>
          <w:szCs w:val="28"/>
        </w:rPr>
        <w:t>т требованиям, установленным ст. 81 Бюджетного кодекса РФ</w:t>
      </w:r>
      <w:r w:rsidR="00C74905">
        <w:rPr>
          <w:rFonts w:ascii="Times New Roman" w:hAnsi="Times New Roman" w:cs="Times New Roman"/>
          <w:sz w:val="28"/>
          <w:szCs w:val="28"/>
        </w:rPr>
        <w:t>.</w:t>
      </w:r>
    </w:p>
    <w:p w:rsidR="007D5B94" w:rsidRPr="00634534" w:rsidRDefault="007D5B94" w:rsidP="007D5B9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20 </w:t>
      </w:r>
      <w:r w:rsidRPr="007D5B94">
        <w:rPr>
          <w:rFonts w:ascii="Times New Roman" w:hAnsi="Times New Roman" w:cs="Times New Roman"/>
          <w:sz w:val="28"/>
          <w:szCs w:val="28"/>
        </w:rPr>
        <w:t xml:space="preserve"> проекта (приложени</w:t>
      </w:r>
      <w:r w:rsidR="003E7953">
        <w:rPr>
          <w:rFonts w:ascii="Times New Roman" w:hAnsi="Times New Roman" w:cs="Times New Roman"/>
          <w:sz w:val="28"/>
          <w:szCs w:val="28"/>
        </w:rPr>
        <w:t>е</w:t>
      </w:r>
      <w:r w:rsidRPr="007D5B94">
        <w:rPr>
          <w:rFonts w:ascii="Times New Roman" w:hAnsi="Times New Roman" w:cs="Times New Roman"/>
          <w:sz w:val="28"/>
          <w:szCs w:val="28"/>
        </w:rPr>
        <w:t>м</w:t>
      </w:r>
      <w:r w:rsidR="00C024D6">
        <w:rPr>
          <w:rFonts w:ascii="Times New Roman" w:hAnsi="Times New Roman" w:cs="Times New Roman"/>
          <w:sz w:val="28"/>
          <w:szCs w:val="28"/>
        </w:rPr>
        <w:t xml:space="preserve"> 7</w:t>
      </w:r>
      <w:r w:rsidRPr="007D5B94">
        <w:rPr>
          <w:rFonts w:ascii="Times New Roman" w:hAnsi="Times New Roman" w:cs="Times New Roman"/>
          <w:sz w:val="28"/>
          <w:szCs w:val="28"/>
        </w:rPr>
        <w:t xml:space="preserve">) в соответствии с требованиями ст. 78 Бюджетного кодекса РФ устанавливаются объемы предоставления субсидий юридическим лицам (за исключением субсидий </w:t>
      </w:r>
      <w:r w:rsidR="001F107A">
        <w:rPr>
          <w:rFonts w:ascii="Times New Roman" w:hAnsi="Times New Roman" w:cs="Times New Roman"/>
          <w:sz w:val="28"/>
          <w:szCs w:val="28"/>
        </w:rPr>
        <w:t>муниципальным</w:t>
      </w:r>
      <w:r w:rsidRPr="007D5B94">
        <w:rPr>
          <w:rFonts w:ascii="Times New Roman" w:hAnsi="Times New Roman" w:cs="Times New Roman"/>
          <w:sz w:val="28"/>
          <w:szCs w:val="28"/>
        </w:rPr>
        <w:t xml:space="preserve"> </w:t>
      </w:r>
      <w:r w:rsidRPr="007D5B94">
        <w:rPr>
          <w:rFonts w:ascii="Times New Roman" w:hAnsi="Times New Roman" w:cs="Times New Roman"/>
          <w:sz w:val="28"/>
          <w:szCs w:val="28"/>
        </w:rPr>
        <w:lastRenderedPageBreak/>
        <w:t>учреждениям), индивидуальным предпринимателям, физическим лицам –  производителям товаров, работ, услуг, а также требования к нормативным правовым актам, регулирующим предоставление соответствующих субсидий.</w:t>
      </w:r>
    </w:p>
    <w:p w:rsidR="00634534" w:rsidRDefault="00634534" w:rsidP="008572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7C2664">
        <w:rPr>
          <w:rFonts w:ascii="Times New Roman" w:hAnsi="Times New Roman" w:cs="Times New Roman"/>
          <w:sz w:val="28"/>
          <w:szCs w:val="28"/>
        </w:rPr>
        <w:t>2</w:t>
      </w:r>
      <w:r w:rsidR="003E7953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 </w:t>
      </w:r>
      <w:r w:rsidR="008572B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B328A">
        <w:rPr>
          <w:rFonts w:ascii="Times New Roman" w:hAnsi="Times New Roman" w:cs="Times New Roman"/>
          <w:sz w:val="28"/>
          <w:szCs w:val="28"/>
        </w:rPr>
        <w:t>решения</w:t>
      </w:r>
      <w:r w:rsidR="008572B2">
        <w:rPr>
          <w:rFonts w:ascii="Times New Roman" w:hAnsi="Times New Roman" w:cs="Times New Roman"/>
          <w:sz w:val="28"/>
          <w:szCs w:val="28"/>
        </w:rPr>
        <w:t xml:space="preserve"> о</w:t>
      </w:r>
      <w:r w:rsidR="008572B2" w:rsidRPr="008572B2">
        <w:rPr>
          <w:rFonts w:ascii="Times New Roman" w:hAnsi="Times New Roman" w:cs="Times New Roman"/>
          <w:sz w:val="28"/>
          <w:szCs w:val="28"/>
        </w:rPr>
        <w:t>пределя</w:t>
      </w:r>
      <w:r w:rsidR="008572B2">
        <w:rPr>
          <w:rFonts w:ascii="Times New Roman" w:hAnsi="Times New Roman" w:cs="Times New Roman"/>
          <w:sz w:val="28"/>
          <w:szCs w:val="28"/>
        </w:rPr>
        <w:t>ю</w:t>
      </w:r>
      <w:r w:rsidR="008572B2" w:rsidRPr="008572B2">
        <w:rPr>
          <w:rFonts w:ascii="Times New Roman" w:hAnsi="Times New Roman" w:cs="Times New Roman"/>
          <w:sz w:val="28"/>
          <w:szCs w:val="28"/>
        </w:rPr>
        <w:t>т</w:t>
      </w:r>
      <w:r w:rsidR="008572B2">
        <w:rPr>
          <w:rFonts w:ascii="Times New Roman" w:hAnsi="Times New Roman" w:cs="Times New Roman"/>
          <w:sz w:val="28"/>
          <w:szCs w:val="28"/>
        </w:rPr>
        <w:t>ся</w:t>
      </w:r>
      <w:r w:rsidR="008572B2" w:rsidRPr="008572B2">
        <w:rPr>
          <w:rFonts w:ascii="Times New Roman" w:hAnsi="Times New Roman" w:cs="Times New Roman"/>
          <w:sz w:val="28"/>
          <w:szCs w:val="28"/>
        </w:rPr>
        <w:t xml:space="preserve"> особенности исполнения бюджета в 20</w:t>
      </w:r>
      <w:r w:rsidR="008572B2">
        <w:rPr>
          <w:rFonts w:ascii="Times New Roman" w:hAnsi="Times New Roman" w:cs="Times New Roman"/>
          <w:sz w:val="28"/>
          <w:szCs w:val="28"/>
        </w:rPr>
        <w:t>2</w:t>
      </w:r>
      <w:r w:rsidR="003E7953">
        <w:rPr>
          <w:rFonts w:ascii="Times New Roman" w:hAnsi="Times New Roman" w:cs="Times New Roman"/>
          <w:sz w:val="28"/>
          <w:szCs w:val="28"/>
        </w:rPr>
        <w:t>1</w:t>
      </w:r>
      <w:r w:rsidR="008572B2" w:rsidRPr="008572B2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3E7953">
        <w:rPr>
          <w:rFonts w:ascii="Times New Roman" w:hAnsi="Times New Roman" w:cs="Times New Roman"/>
          <w:sz w:val="28"/>
          <w:szCs w:val="28"/>
        </w:rPr>
        <w:t>2</w:t>
      </w:r>
      <w:r w:rsidR="008572B2" w:rsidRPr="008572B2">
        <w:rPr>
          <w:rFonts w:ascii="Times New Roman" w:hAnsi="Times New Roman" w:cs="Times New Roman"/>
          <w:sz w:val="28"/>
          <w:szCs w:val="28"/>
        </w:rPr>
        <w:t xml:space="preserve"> и 202</w:t>
      </w:r>
      <w:r w:rsidR="003E7953">
        <w:rPr>
          <w:rFonts w:ascii="Times New Roman" w:hAnsi="Times New Roman" w:cs="Times New Roman"/>
          <w:sz w:val="28"/>
          <w:szCs w:val="28"/>
        </w:rPr>
        <w:t>3</w:t>
      </w:r>
      <w:r w:rsidR="008572B2" w:rsidRPr="008572B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572B2">
        <w:rPr>
          <w:rFonts w:ascii="Times New Roman" w:hAnsi="Times New Roman" w:cs="Times New Roman"/>
          <w:sz w:val="28"/>
          <w:szCs w:val="28"/>
        </w:rPr>
        <w:t>,</w:t>
      </w:r>
      <w:r w:rsidR="001B328A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>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Дубровского муниципального района Брянской области без внесения изменений в настоящее Решение</w:t>
      </w:r>
      <w:r w:rsidR="001B328A">
        <w:rPr>
          <w:rFonts w:ascii="Times New Roman" w:hAnsi="Times New Roman" w:cs="Times New Roman"/>
          <w:sz w:val="28"/>
          <w:szCs w:val="28"/>
        </w:rPr>
        <w:t>.</w:t>
      </w:r>
    </w:p>
    <w:p w:rsidR="007C2664" w:rsidRDefault="00CC72AA" w:rsidP="006345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</w:t>
      </w:r>
      <w:r w:rsidR="003E79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решения устанавливает в случаях изменения состава или функций главных администраторов доходов, источников финансирования дефицита, внесение изменений осуществлять нормативным актом финансового управления администрации Дубровского района.</w:t>
      </w:r>
    </w:p>
    <w:p w:rsidR="00FD5549" w:rsidRDefault="007C2664" w:rsidP="00FD55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</w:t>
      </w:r>
      <w:r w:rsidR="003E79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FD5549">
        <w:rPr>
          <w:rFonts w:ascii="Times New Roman" w:hAnsi="Times New Roman" w:cs="Times New Roman"/>
          <w:sz w:val="28"/>
          <w:szCs w:val="28"/>
        </w:rPr>
        <w:t>п</w:t>
      </w:r>
      <w:r w:rsidR="00FD5549" w:rsidRPr="00FD5549">
        <w:rPr>
          <w:rFonts w:ascii="Times New Roman" w:hAnsi="Times New Roman" w:cs="Times New Roman"/>
          <w:sz w:val="28"/>
          <w:szCs w:val="28"/>
        </w:rPr>
        <w:t xml:space="preserve">редоставляет возможность в соответствии с п. 3 ст. 95 Бюджетного кодекса РФ направлять остатки средств бюджета на начало текущего финансового года, за исключением остатков средств дорожного фонда и остатков неиспользованных межбюджетных трансфертов, имеющих целевое назначение, на покрытие временных кассовых разрывов и на увеличение бюджетных ассигнований на оплату заключенных </w:t>
      </w:r>
      <w:r w:rsidR="00FD5549">
        <w:rPr>
          <w:rFonts w:ascii="Times New Roman" w:hAnsi="Times New Roman" w:cs="Times New Roman"/>
          <w:sz w:val="28"/>
          <w:szCs w:val="28"/>
        </w:rPr>
        <w:t>муниципальных</w:t>
      </w:r>
      <w:r w:rsidR="00FD5549" w:rsidRPr="00FD5549">
        <w:rPr>
          <w:rFonts w:ascii="Times New Roman" w:hAnsi="Times New Roman" w:cs="Times New Roman"/>
          <w:sz w:val="28"/>
          <w:szCs w:val="28"/>
        </w:rPr>
        <w:t xml:space="preserve"> контрактов в объеме, не превышающем сумму остатка.</w:t>
      </w:r>
    </w:p>
    <w:p w:rsidR="00634534" w:rsidRDefault="00634534" w:rsidP="00FD55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0087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CC72AA">
        <w:rPr>
          <w:rFonts w:ascii="Times New Roman" w:hAnsi="Times New Roman" w:cs="Times New Roman"/>
          <w:sz w:val="28"/>
          <w:szCs w:val="28"/>
        </w:rPr>
        <w:t>2</w:t>
      </w:r>
      <w:r w:rsidR="003E7953">
        <w:rPr>
          <w:rFonts w:ascii="Times New Roman" w:hAnsi="Times New Roman" w:cs="Times New Roman"/>
          <w:sz w:val="28"/>
          <w:szCs w:val="28"/>
        </w:rPr>
        <w:t>4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2008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 w:rsidR="0020087A"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, что </w:t>
      </w:r>
      <w:r w:rsidR="00CC72AA">
        <w:rPr>
          <w:rFonts w:ascii="Times New Roman" w:hAnsi="Times New Roman" w:cs="Times New Roman"/>
          <w:sz w:val="28"/>
          <w:szCs w:val="28"/>
        </w:rPr>
        <w:t>г</w:t>
      </w:r>
      <w:r w:rsidRPr="00634534">
        <w:rPr>
          <w:rFonts w:ascii="Times New Roman" w:hAnsi="Times New Roman" w:cs="Times New Roman"/>
          <w:sz w:val="28"/>
          <w:szCs w:val="28"/>
        </w:rPr>
        <w:t>лава администрации не вправе принимать в 202</w:t>
      </w:r>
      <w:r w:rsidR="003E7953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году решения, приводящие к увеличению штатной численности муниципальных служащих.</w:t>
      </w:r>
    </w:p>
    <w:p w:rsidR="00634534" w:rsidRPr="00634534" w:rsidRDefault="00496736" w:rsidP="006409D5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</w:t>
      </w:r>
      <w:r w:rsidR="003E795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6409D5">
        <w:rPr>
          <w:rFonts w:ascii="Times New Roman" w:hAnsi="Times New Roman" w:cs="Times New Roman"/>
          <w:sz w:val="28"/>
          <w:szCs w:val="28"/>
        </w:rPr>
        <w:t xml:space="preserve"> устанавливается, что главные распорядители бюджетных средств обеспечивают контроль эффективного и целевого использования средств,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запланированных на реализацию мероприятий муниципальных программ, своевременного их возврата, предоставления отчетности.</w:t>
      </w:r>
    </w:p>
    <w:p w:rsid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725E4F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6409D5">
        <w:rPr>
          <w:rFonts w:ascii="Times New Roman" w:hAnsi="Times New Roman" w:cs="Times New Roman"/>
          <w:sz w:val="28"/>
          <w:szCs w:val="28"/>
        </w:rPr>
        <w:t>2</w:t>
      </w:r>
      <w:r w:rsidR="003E7953">
        <w:rPr>
          <w:rFonts w:ascii="Times New Roman" w:hAnsi="Times New Roman" w:cs="Times New Roman"/>
          <w:sz w:val="28"/>
          <w:szCs w:val="28"/>
        </w:rPr>
        <w:t>6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725E4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409D5">
        <w:rPr>
          <w:rFonts w:ascii="Times New Roman" w:hAnsi="Times New Roman" w:cs="Times New Roman"/>
          <w:sz w:val="28"/>
          <w:szCs w:val="28"/>
        </w:rPr>
        <w:t>(приложени</w:t>
      </w:r>
      <w:r w:rsidR="003E7953">
        <w:rPr>
          <w:rFonts w:ascii="Times New Roman" w:hAnsi="Times New Roman" w:cs="Times New Roman"/>
          <w:sz w:val="28"/>
          <w:szCs w:val="28"/>
        </w:rPr>
        <w:t>е</w:t>
      </w:r>
      <w:r w:rsidR="006409D5">
        <w:rPr>
          <w:rFonts w:ascii="Times New Roman" w:hAnsi="Times New Roman" w:cs="Times New Roman"/>
          <w:sz w:val="28"/>
          <w:szCs w:val="28"/>
        </w:rPr>
        <w:t>м</w:t>
      </w:r>
      <w:r w:rsidR="003E7953">
        <w:rPr>
          <w:rFonts w:ascii="Times New Roman" w:hAnsi="Times New Roman" w:cs="Times New Roman"/>
          <w:sz w:val="28"/>
          <w:szCs w:val="28"/>
        </w:rPr>
        <w:t xml:space="preserve"> 11</w:t>
      </w:r>
      <w:r w:rsidR="006409D5">
        <w:rPr>
          <w:rFonts w:ascii="Times New Roman" w:hAnsi="Times New Roman" w:cs="Times New Roman"/>
          <w:sz w:val="28"/>
          <w:szCs w:val="28"/>
        </w:rPr>
        <w:t xml:space="preserve">) </w:t>
      </w:r>
      <w:r w:rsidR="00725E4F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объем и структуру источников внутреннего финансирования дефицита бюджета на 202</w:t>
      </w:r>
      <w:r w:rsidR="003E7953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E7953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E7953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409D5" w:rsidRDefault="00433812" w:rsidP="00433812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</w:t>
      </w:r>
      <w:r w:rsidR="003979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433812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33812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433812">
        <w:rPr>
          <w:rFonts w:ascii="Times New Roman" w:hAnsi="Times New Roman" w:cs="Times New Roman"/>
          <w:sz w:val="28"/>
          <w:szCs w:val="28"/>
        </w:rPr>
        <w:t xml:space="preserve">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33812">
        <w:rPr>
          <w:rFonts w:ascii="Times New Roman" w:hAnsi="Times New Roman" w:cs="Times New Roman"/>
          <w:sz w:val="28"/>
          <w:szCs w:val="28"/>
        </w:rPr>
        <w:t xml:space="preserve"> внутреннего долга по </w:t>
      </w:r>
      <w:r w:rsidR="003979E3">
        <w:rPr>
          <w:rFonts w:ascii="Times New Roman" w:hAnsi="Times New Roman" w:cs="Times New Roman"/>
          <w:sz w:val="28"/>
          <w:szCs w:val="28"/>
        </w:rPr>
        <w:t>муниципальным</w:t>
      </w:r>
      <w:r w:rsidRPr="00433812">
        <w:rPr>
          <w:rFonts w:ascii="Times New Roman" w:hAnsi="Times New Roman" w:cs="Times New Roman"/>
          <w:sz w:val="28"/>
          <w:szCs w:val="28"/>
        </w:rPr>
        <w:t xml:space="preserve"> гарантиям в валюте Российской Федерации на 1 января 202</w:t>
      </w:r>
      <w:r w:rsidR="003979E3">
        <w:rPr>
          <w:rFonts w:ascii="Times New Roman" w:hAnsi="Times New Roman" w:cs="Times New Roman"/>
          <w:sz w:val="28"/>
          <w:szCs w:val="28"/>
        </w:rPr>
        <w:t>2</w:t>
      </w:r>
      <w:r w:rsidRPr="00433812">
        <w:rPr>
          <w:rFonts w:ascii="Times New Roman" w:hAnsi="Times New Roman" w:cs="Times New Roman"/>
          <w:sz w:val="28"/>
          <w:szCs w:val="28"/>
        </w:rPr>
        <w:t xml:space="preserve"> года, 202</w:t>
      </w:r>
      <w:r w:rsidR="003979E3">
        <w:rPr>
          <w:rFonts w:ascii="Times New Roman" w:hAnsi="Times New Roman" w:cs="Times New Roman"/>
          <w:sz w:val="28"/>
          <w:szCs w:val="28"/>
        </w:rPr>
        <w:t>3</w:t>
      </w:r>
      <w:r w:rsidRPr="00433812">
        <w:rPr>
          <w:rFonts w:ascii="Times New Roman" w:hAnsi="Times New Roman" w:cs="Times New Roman"/>
          <w:sz w:val="28"/>
          <w:szCs w:val="28"/>
        </w:rPr>
        <w:t xml:space="preserve"> года и 202</w:t>
      </w:r>
      <w:r w:rsidR="003979E3">
        <w:rPr>
          <w:rFonts w:ascii="Times New Roman" w:hAnsi="Times New Roman" w:cs="Times New Roman"/>
          <w:sz w:val="28"/>
          <w:szCs w:val="28"/>
        </w:rPr>
        <w:t>4</w:t>
      </w:r>
      <w:r w:rsidRPr="00433812">
        <w:rPr>
          <w:rFonts w:ascii="Times New Roman" w:hAnsi="Times New Roman" w:cs="Times New Roman"/>
          <w:sz w:val="28"/>
          <w:szCs w:val="28"/>
        </w:rPr>
        <w:t xml:space="preserve"> года, что соответствует требованиям п. 6 ст. 107 и ст. 110.2 Бюджетного кодекса РФ.</w:t>
      </w:r>
    </w:p>
    <w:p w:rsidR="00694D25" w:rsidRPr="00694D25" w:rsidRDefault="00D82A34" w:rsidP="00694D25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</w:t>
      </w:r>
      <w:r w:rsidR="003979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решения предоставляются полномочия главе администрации </w:t>
      </w:r>
      <w:r w:rsidR="00694D25" w:rsidRPr="00694D25">
        <w:rPr>
          <w:rFonts w:ascii="Times New Roman" w:hAnsi="Times New Roman" w:cs="Times New Roman"/>
          <w:sz w:val="28"/>
          <w:szCs w:val="28"/>
        </w:rPr>
        <w:t>по списанию отдельных видов задолженности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4D25" w:rsidRPr="00694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D25" w:rsidRDefault="00D82A34" w:rsidP="00694D25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979E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проекта решения</w:t>
      </w:r>
      <w:r w:rsidR="00694D25" w:rsidRPr="00694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определено финансовому управлению администрации Дубровского района</w:t>
      </w:r>
      <w:r w:rsidR="00694D25" w:rsidRPr="00694D25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94D25" w:rsidRPr="00694D2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Дубровский районный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94D25" w:rsidRPr="00694D2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694D25" w:rsidRPr="00694D25">
        <w:rPr>
          <w:rFonts w:ascii="Times New Roman" w:hAnsi="Times New Roman" w:cs="Times New Roman"/>
          <w:sz w:val="28"/>
          <w:szCs w:val="28"/>
        </w:rPr>
        <w:t xml:space="preserve"> Контрольно-счетную палату информации и отчетности об исполнении бюджета в соответствии с положениями глав 25.1, 26 Бюджетного кодекса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 w:rsidR="00307A3F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914F57">
        <w:rPr>
          <w:rFonts w:ascii="Times New Roman" w:hAnsi="Times New Roman" w:cs="Times New Roman"/>
          <w:sz w:val="28"/>
          <w:szCs w:val="28"/>
        </w:rPr>
        <w:t>3</w:t>
      </w:r>
      <w:r w:rsidR="003979E3">
        <w:rPr>
          <w:rFonts w:ascii="Times New Roman" w:hAnsi="Times New Roman" w:cs="Times New Roman"/>
          <w:sz w:val="28"/>
          <w:szCs w:val="28"/>
        </w:rPr>
        <w:t>0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914F5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07A3F">
        <w:rPr>
          <w:rFonts w:ascii="Times New Roman" w:hAnsi="Times New Roman" w:cs="Times New Roman"/>
          <w:sz w:val="28"/>
          <w:szCs w:val="28"/>
        </w:rPr>
        <w:t>решения</w:t>
      </w:r>
      <w:r w:rsidR="00914F57">
        <w:rPr>
          <w:rFonts w:ascii="Times New Roman" w:hAnsi="Times New Roman" w:cs="Times New Roman"/>
          <w:sz w:val="28"/>
          <w:szCs w:val="28"/>
        </w:rPr>
        <w:t xml:space="preserve"> (приложени</w:t>
      </w:r>
      <w:r w:rsidR="003979E3">
        <w:rPr>
          <w:rFonts w:ascii="Times New Roman" w:hAnsi="Times New Roman" w:cs="Times New Roman"/>
          <w:sz w:val="28"/>
          <w:szCs w:val="28"/>
        </w:rPr>
        <w:t>ем 12</w:t>
      </w:r>
      <w:r w:rsidR="00914F57">
        <w:rPr>
          <w:rFonts w:ascii="Times New Roman" w:hAnsi="Times New Roman" w:cs="Times New Roman"/>
          <w:sz w:val="28"/>
          <w:szCs w:val="28"/>
        </w:rPr>
        <w:t xml:space="preserve">) </w:t>
      </w:r>
      <w:r w:rsidR="00307A3F">
        <w:rPr>
          <w:rFonts w:ascii="Times New Roman" w:hAnsi="Times New Roman" w:cs="Times New Roman"/>
          <w:sz w:val="28"/>
          <w:szCs w:val="28"/>
        </w:rPr>
        <w:t xml:space="preserve"> </w:t>
      </w:r>
      <w:r w:rsidR="00914F57">
        <w:rPr>
          <w:rFonts w:ascii="Times New Roman" w:hAnsi="Times New Roman" w:cs="Times New Roman"/>
          <w:sz w:val="28"/>
          <w:szCs w:val="28"/>
        </w:rPr>
        <w:t>устанавливаются бюджетные ассигнования на осуществление бюджетных инвестиций и предоставление субсидий на осуществление капитальных вложений в объекты муниципальной собственности.</w:t>
      </w:r>
    </w:p>
    <w:p w:rsidR="00670783" w:rsidRDefault="00670783" w:rsidP="00670783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31 определена дата вступления в силу решения.</w:t>
      </w:r>
    </w:p>
    <w:p w:rsidR="00670783" w:rsidRPr="00634534" w:rsidRDefault="00670783" w:rsidP="00670783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32 определено официальное опубликование.</w:t>
      </w:r>
    </w:p>
    <w:p w:rsidR="00B8318E" w:rsidRDefault="0022082C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 xml:space="preserve">На основании изложенного 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22082C">
        <w:rPr>
          <w:rFonts w:ascii="Times New Roman" w:hAnsi="Times New Roman" w:cs="Times New Roman"/>
          <w:sz w:val="28"/>
          <w:szCs w:val="28"/>
        </w:rPr>
        <w:t xml:space="preserve">приходит к выводу, что проект </w:t>
      </w:r>
      <w:r w:rsidR="007360FE">
        <w:rPr>
          <w:rFonts w:ascii="Times New Roman" w:hAnsi="Times New Roman" w:cs="Times New Roman"/>
          <w:sz w:val="28"/>
          <w:szCs w:val="28"/>
        </w:rPr>
        <w:t>решения о бюджете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 на 202</w:t>
      </w:r>
      <w:r w:rsidR="00B120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120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120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правоотношений.</w:t>
      </w:r>
    </w:p>
    <w:p w:rsidR="00B8318E" w:rsidRPr="009929E9" w:rsidRDefault="009929E9" w:rsidP="00992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307096">
        <w:rPr>
          <w:rFonts w:ascii="Times New Roman" w:hAnsi="Times New Roman" w:cs="Times New Roman"/>
          <w:b/>
          <w:sz w:val="28"/>
          <w:szCs w:val="28"/>
        </w:rPr>
        <w:t>5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C15B2">
        <w:rPr>
          <w:rFonts w:ascii="Times New Roman" w:hAnsi="Times New Roman" w:cs="Times New Roman"/>
          <w:b/>
          <w:sz w:val="28"/>
          <w:szCs w:val="28"/>
        </w:rPr>
        <w:t>Доходы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проекта бюджета Дубровского муниципального района Брянской области на 202</w:t>
      </w:r>
      <w:r w:rsidR="002A0795">
        <w:rPr>
          <w:rFonts w:ascii="Times New Roman" w:hAnsi="Times New Roman" w:cs="Times New Roman"/>
          <w:b/>
          <w:sz w:val="28"/>
          <w:szCs w:val="28"/>
        </w:rPr>
        <w:t>1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2A0795">
        <w:rPr>
          <w:rFonts w:ascii="Times New Roman" w:hAnsi="Times New Roman" w:cs="Times New Roman"/>
          <w:b/>
          <w:sz w:val="28"/>
          <w:szCs w:val="28"/>
        </w:rPr>
        <w:t>2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A0795">
        <w:rPr>
          <w:rFonts w:ascii="Times New Roman" w:hAnsi="Times New Roman" w:cs="Times New Roman"/>
          <w:b/>
          <w:sz w:val="28"/>
          <w:szCs w:val="28"/>
        </w:rPr>
        <w:t>3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517FE5" w:rsidRPr="00517FE5" w:rsidRDefault="00517FE5" w:rsidP="0051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CE">
        <w:rPr>
          <w:rFonts w:ascii="Times New Roman" w:hAnsi="Times New Roman" w:cs="Times New Roman"/>
          <w:sz w:val="28"/>
          <w:szCs w:val="28"/>
        </w:rPr>
        <w:t>Формирован</w:t>
      </w:r>
      <w:r w:rsidRPr="00517FE5">
        <w:rPr>
          <w:rFonts w:ascii="Times New Roman" w:hAnsi="Times New Roman" w:cs="Times New Roman"/>
          <w:sz w:val="28"/>
          <w:szCs w:val="28"/>
        </w:rPr>
        <w:t>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0795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 w:rsidR="002A0795">
        <w:rPr>
          <w:rFonts w:ascii="Times New Roman" w:hAnsi="Times New Roman" w:cs="Times New Roman"/>
          <w:sz w:val="28"/>
          <w:szCs w:val="28"/>
        </w:rPr>
        <w:t>3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517FE5" w:rsidRPr="00517FE5" w:rsidRDefault="00517FE5" w:rsidP="005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AB445F" w:rsidRDefault="00517FE5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C10DC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AB445F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 w:rsidR="00AB445F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 w:rsidR="00AB445F">
        <w:rPr>
          <w:rFonts w:ascii="Times New Roman" w:hAnsi="Times New Roman" w:cs="Times New Roman"/>
          <w:sz w:val="28"/>
          <w:szCs w:val="28"/>
        </w:rPr>
        <w:t>.</w:t>
      </w:r>
    </w:p>
    <w:p w:rsidR="009929E9" w:rsidRPr="009929E9" w:rsidRDefault="00A821A2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A2">
        <w:rPr>
          <w:rFonts w:ascii="Times New Roman" w:hAnsi="Times New Roman" w:cs="Times New Roman"/>
          <w:sz w:val="28"/>
          <w:szCs w:val="28"/>
        </w:rPr>
        <w:t>Динамика показателей доходной части бюджета</w:t>
      </w:r>
      <w:r w:rsidR="00CA393F">
        <w:rPr>
          <w:rFonts w:ascii="Times New Roman" w:hAnsi="Times New Roman" w:cs="Times New Roman"/>
          <w:sz w:val="28"/>
          <w:szCs w:val="28"/>
        </w:rPr>
        <w:t xml:space="preserve"> </w:t>
      </w:r>
      <w:r w:rsidRPr="00A821A2">
        <w:rPr>
          <w:rFonts w:ascii="Times New Roman" w:hAnsi="Times New Roman" w:cs="Times New Roman"/>
          <w:sz w:val="28"/>
          <w:szCs w:val="28"/>
        </w:rPr>
        <w:t>представлена в таблице.</w:t>
      </w:r>
    </w:p>
    <w:tbl>
      <w:tblPr>
        <w:tblStyle w:val="ac"/>
        <w:tblW w:w="9532" w:type="dxa"/>
        <w:tblLook w:val="04A0" w:firstRow="1" w:lastRow="0" w:firstColumn="1" w:lastColumn="0" w:noHBand="0" w:noVBand="1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1802A3" w:rsidTr="001802A3">
        <w:tc>
          <w:tcPr>
            <w:tcW w:w="1880" w:type="dxa"/>
            <w:vMerge w:val="restart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802A3" w:rsidRPr="00AA08C2" w:rsidRDefault="001802A3" w:rsidP="009F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F0E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F0E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9F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A08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0E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9F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F0E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9F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F0E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802A3" w:rsidTr="001802A3">
        <w:tc>
          <w:tcPr>
            <w:tcW w:w="1880" w:type="dxa"/>
            <w:vMerge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перд</w:t>
            </w:r>
            <w:proofErr w:type="spell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перд</w:t>
            </w:r>
            <w:proofErr w:type="spell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перд</w:t>
            </w:r>
            <w:proofErr w:type="spell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:rsidR="001802A3" w:rsidRPr="00AA08C2" w:rsidRDefault="00814150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323809,6</w:t>
            </w:r>
          </w:p>
        </w:tc>
        <w:tc>
          <w:tcPr>
            <w:tcW w:w="1093" w:type="dxa"/>
            <w:vAlign w:val="center"/>
          </w:tcPr>
          <w:p w:rsidR="001802A3" w:rsidRPr="00AA08C2" w:rsidRDefault="00A26C5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308249,5</w:t>
            </w:r>
          </w:p>
        </w:tc>
        <w:tc>
          <w:tcPr>
            <w:tcW w:w="1054" w:type="dxa"/>
            <w:vAlign w:val="center"/>
          </w:tcPr>
          <w:p w:rsidR="001802A3" w:rsidRPr="00AA08C2" w:rsidRDefault="0093193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312568,6</w:t>
            </w:r>
          </w:p>
        </w:tc>
        <w:tc>
          <w:tcPr>
            <w:tcW w:w="781" w:type="dxa"/>
            <w:vAlign w:val="center"/>
          </w:tcPr>
          <w:p w:rsidR="001802A3" w:rsidRPr="00AA08C2" w:rsidRDefault="002A00E8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101,4</w:t>
            </w:r>
          </w:p>
        </w:tc>
        <w:tc>
          <w:tcPr>
            <w:tcW w:w="1054" w:type="dxa"/>
            <w:vAlign w:val="center"/>
          </w:tcPr>
          <w:p w:rsidR="001802A3" w:rsidRPr="00AA08C2" w:rsidRDefault="0093193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302499,1</w:t>
            </w:r>
          </w:p>
        </w:tc>
        <w:tc>
          <w:tcPr>
            <w:tcW w:w="781" w:type="dxa"/>
            <w:vAlign w:val="center"/>
          </w:tcPr>
          <w:p w:rsidR="001802A3" w:rsidRPr="00AA08C2" w:rsidRDefault="00E868DE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96,8</w:t>
            </w:r>
          </w:p>
        </w:tc>
        <w:tc>
          <w:tcPr>
            <w:tcW w:w="1054" w:type="dxa"/>
            <w:vAlign w:val="center"/>
          </w:tcPr>
          <w:p w:rsidR="001802A3" w:rsidRPr="00AA08C2" w:rsidRDefault="0093193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283368,0</w:t>
            </w:r>
          </w:p>
        </w:tc>
        <w:tc>
          <w:tcPr>
            <w:tcW w:w="781" w:type="dxa"/>
            <w:vAlign w:val="center"/>
          </w:tcPr>
          <w:p w:rsidR="001802A3" w:rsidRPr="00AA08C2" w:rsidRDefault="00E868DE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93,7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:rsidR="001802A3" w:rsidRPr="00AA08C2" w:rsidRDefault="00814150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87943,6</w:t>
            </w:r>
          </w:p>
        </w:tc>
        <w:tc>
          <w:tcPr>
            <w:tcW w:w="1093" w:type="dxa"/>
            <w:vAlign w:val="center"/>
          </w:tcPr>
          <w:p w:rsidR="001802A3" w:rsidRPr="00AA08C2" w:rsidRDefault="006D28A8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89717,0</w:t>
            </w:r>
          </w:p>
        </w:tc>
        <w:tc>
          <w:tcPr>
            <w:tcW w:w="1054" w:type="dxa"/>
            <w:vAlign w:val="center"/>
          </w:tcPr>
          <w:p w:rsidR="001802A3" w:rsidRPr="00AA08C2" w:rsidRDefault="0093193D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99825,0,0</w:t>
            </w:r>
          </w:p>
        </w:tc>
        <w:tc>
          <w:tcPr>
            <w:tcW w:w="781" w:type="dxa"/>
            <w:vAlign w:val="center"/>
          </w:tcPr>
          <w:p w:rsidR="001802A3" w:rsidRPr="00AA08C2" w:rsidRDefault="006E377C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111,3</w:t>
            </w:r>
          </w:p>
        </w:tc>
        <w:tc>
          <w:tcPr>
            <w:tcW w:w="1054" w:type="dxa"/>
            <w:vAlign w:val="center"/>
          </w:tcPr>
          <w:p w:rsidR="001802A3" w:rsidRPr="00AA08C2" w:rsidRDefault="0093193D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101165,0</w:t>
            </w:r>
          </w:p>
        </w:tc>
        <w:tc>
          <w:tcPr>
            <w:tcW w:w="781" w:type="dxa"/>
            <w:vAlign w:val="center"/>
          </w:tcPr>
          <w:p w:rsidR="001802A3" w:rsidRPr="00AA08C2" w:rsidRDefault="00E868DE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101,3</w:t>
            </w:r>
          </w:p>
        </w:tc>
        <w:tc>
          <w:tcPr>
            <w:tcW w:w="1054" w:type="dxa"/>
            <w:vAlign w:val="center"/>
          </w:tcPr>
          <w:p w:rsidR="001802A3" w:rsidRPr="00AA08C2" w:rsidRDefault="0093193D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104958,0</w:t>
            </w:r>
          </w:p>
        </w:tc>
        <w:tc>
          <w:tcPr>
            <w:tcW w:w="781" w:type="dxa"/>
            <w:vAlign w:val="center"/>
          </w:tcPr>
          <w:p w:rsidR="001802A3" w:rsidRPr="00AA08C2" w:rsidRDefault="00E868DE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103,7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:rsidR="001802A3" w:rsidRPr="00AA08C2" w:rsidRDefault="00814150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78783,0</w:t>
            </w:r>
          </w:p>
        </w:tc>
        <w:tc>
          <w:tcPr>
            <w:tcW w:w="1093" w:type="dxa"/>
            <w:vAlign w:val="center"/>
          </w:tcPr>
          <w:p w:rsidR="001802A3" w:rsidRPr="00AA08C2" w:rsidRDefault="006D28A8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83865,0</w:t>
            </w:r>
          </w:p>
        </w:tc>
        <w:tc>
          <w:tcPr>
            <w:tcW w:w="1054" w:type="dxa"/>
            <w:vAlign w:val="center"/>
          </w:tcPr>
          <w:p w:rsidR="001802A3" w:rsidRPr="00AA08C2" w:rsidRDefault="006D28A8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87869,0</w:t>
            </w:r>
          </w:p>
        </w:tc>
        <w:tc>
          <w:tcPr>
            <w:tcW w:w="781" w:type="dxa"/>
            <w:vAlign w:val="center"/>
          </w:tcPr>
          <w:p w:rsidR="001802A3" w:rsidRPr="00AA08C2" w:rsidRDefault="006E377C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104,8</w:t>
            </w:r>
          </w:p>
        </w:tc>
        <w:tc>
          <w:tcPr>
            <w:tcW w:w="1054" w:type="dxa"/>
            <w:vAlign w:val="center"/>
          </w:tcPr>
          <w:p w:rsidR="001802A3" w:rsidRPr="00AA08C2" w:rsidRDefault="006D28A8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92284,0</w:t>
            </w:r>
          </w:p>
        </w:tc>
        <w:tc>
          <w:tcPr>
            <w:tcW w:w="781" w:type="dxa"/>
            <w:vAlign w:val="center"/>
          </w:tcPr>
          <w:p w:rsidR="001802A3" w:rsidRPr="00AA08C2" w:rsidRDefault="00E868DE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105,0</w:t>
            </w:r>
          </w:p>
        </w:tc>
        <w:tc>
          <w:tcPr>
            <w:tcW w:w="1054" w:type="dxa"/>
            <w:vAlign w:val="center"/>
          </w:tcPr>
          <w:p w:rsidR="001802A3" w:rsidRPr="00AA08C2" w:rsidRDefault="006D28A8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98385,0</w:t>
            </w:r>
          </w:p>
        </w:tc>
        <w:tc>
          <w:tcPr>
            <w:tcW w:w="781" w:type="dxa"/>
            <w:vAlign w:val="center"/>
          </w:tcPr>
          <w:p w:rsidR="001802A3" w:rsidRPr="00AA08C2" w:rsidRDefault="00E868DE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106,6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неналоговые 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54" w:type="dxa"/>
            <w:vAlign w:val="center"/>
          </w:tcPr>
          <w:p w:rsidR="001802A3" w:rsidRPr="00AA08C2" w:rsidRDefault="00814150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9160,6</w:t>
            </w:r>
          </w:p>
        </w:tc>
        <w:tc>
          <w:tcPr>
            <w:tcW w:w="1093" w:type="dxa"/>
            <w:vAlign w:val="center"/>
          </w:tcPr>
          <w:p w:rsidR="001802A3" w:rsidRPr="00AA08C2" w:rsidRDefault="006D28A8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5852,0</w:t>
            </w:r>
          </w:p>
        </w:tc>
        <w:tc>
          <w:tcPr>
            <w:tcW w:w="1054" w:type="dxa"/>
            <w:vAlign w:val="center"/>
          </w:tcPr>
          <w:p w:rsidR="001802A3" w:rsidRPr="00AA08C2" w:rsidRDefault="006D28A8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11956,0</w:t>
            </w:r>
          </w:p>
        </w:tc>
        <w:tc>
          <w:tcPr>
            <w:tcW w:w="781" w:type="dxa"/>
            <w:vAlign w:val="center"/>
          </w:tcPr>
          <w:p w:rsidR="001802A3" w:rsidRPr="00AA08C2" w:rsidRDefault="006E377C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204,3</w:t>
            </w:r>
          </w:p>
        </w:tc>
        <w:tc>
          <w:tcPr>
            <w:tcW w:w="1054" w:type="dxa"/>
            <w:vAlign w:val="center"/>
          </w:tcPr>
          <w:p w:rsidR="001802A3" w:rsidRPr="00AA08C2" w:rsidRDefault="006D28A8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8881,0</w:t>
            </w:r>
          </w:p>
        </w:tc>
        <w:tc>
          <w:tcPr>
            <w:tcW w:w="781" w:type="dxa"/>
            <w:vAlign w:val="center"/>
          </w:tcPr>
          <w:p w:rsidR="001802A3" w:rsidRPr="00AA08C2" w:rsidRDefault="00E868DE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74,3</w:t>
            </w:r>
          </w:p>
        </w:tc>
        <w:tc>
          <w:tcPr>
            <w:tcW w:w="1054" w:type="dxa"/>
            <w:vAlign w:val="center"/>
          </w:tcPr>
          <w:p w:rsidR="001802A3" w:rsidRPr="00AA08C2" w:rsidRDefault="006D28A8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6573,0</w:t>
            </w:r>
          </w:p>
        </w:tc>
        <w:tc>
          <w:tcPr>
            <w:tcW w:w="781" w:type="dxa"/>
            <w:vAlign w:val="center"/>
          </w:tcPr>
          <w:p w:rsidR="001802A3" w:rsidRPr="00AA08C2" w:rsidRDefault="00E868DE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74,0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:rsidR="001802A3" w:rsidRPr="00AA08C2" w:rsidRDefault="00814150" w:rsidP="00A97E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235866,1</w:t>
            </w:r>
          </w:p>
        </w:tc>
        <w:tc>
          <w:tcPr>
            <w:tcW w:w="1093" w:type="dxa"/>
            <w:vAlign w:val="center"/>
          </w:tcPr>
          <w:p w:rsidR="001802A3" w:rsidRPr="00AA08C2" w:rsidRDefault="00A26C5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218532,5</w:t>
            </w:r>
          </w:p>
        </w:tc>
        <w:tc>
          <w:tcPr>
            <w:tcW w:w="1054" w:type="dxa"/>
            <w:vAlign w:val="center"/>
          </w:tcPr>
          <w:p w:rsidR="001802A3" w:rsidRPr="00AA08C2" w:rsidRDefault="0093193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212743,6</w:t>
            </w:r>
          </w:p>
        </w:tc>
        <w:tc>
          <w:tcPr>
            <w:tcW w:w="781" w:type="dxa"/>
            <w:vAlign w:val="center"/>
          </w:tcPr>
          <w:p w:rsidR="001802A3" w:rsidRPr="00AA08C2" w:rsidRDefault="002A00E8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97,4</w:t>
            </w:r>
          </w:p>
        </w:tc>
        <w:tc>
          <w:tcPr>
            <w:tcW w:w="1054" w:type="dxa"/>
            <w:vAlign w:val="center"/>
          </w:tcPr>
          <w:p w:rsidR="001802A3" w:rsidRPr="00AA08C2" w:rsidRDefault="0093193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201334,1</w:t>
            </w:r>
          </w:p>
        </w:tc>
        <w:tc>
          <w:tcPr>
            <w:tcW w:w="781" w:type="dxa"/>
            <w:vAlign w:val="center"/>
          </w:tcPr>
          <w:p w:rsidR="001802A3" w:rsidRPr="00AA08C2" w:rsidRDefault="00E868DE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94,6</w:t>
            </w:r>
          </w:p>
        </w:tc>
        <w:tc>
          <w:tcPr>
            <w:tcW w:w="1054" w:type="dxa"/>
            <w:vAlign w:val="center"/>
          </w:tcPr>
          <w:p w:rsidR="001802A3" w:rsidRPr="00AA08C2" w:rsidRDefault="0093193D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178410,0</w:t>
            </w:r>
          </w:p>
        </w:tc>
        <w:tc>
          <w:tcPr>
            <w:tcW w:w="781" w:type="dxa"/>
            <w:vAlign w:val="center"/>
          </w:tcPr>
          <w:p w:rsidR="001802A3" w:rsidRPr="00AA08C2" w:rsidRDefault="00E868DE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88,6</w:t>
            </w:r>
          </w:p>
        </w:tc>
      </w:tr>
    </w:tbl>
    <w:p w:rsidR="00BB532F" w:rsidRDefault="00BB532F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D70">
        <w:rPr>
          <w:rFonts w:ascii="Times New Roman" w:hAnsi="Times New Roman" w:cs="Times New Roman"/>
          <w:sz w:val="28"/>
          <w:szCs w:val="28"/>
        </w:rPr>
        <w:t>Доходы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проекта  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1D70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8C1D70">
        <w:rPr>
          <w:rFonts w:ascii="Times New Roman" w:hAnsi="Times New Roman" w:cs="Times New Roman"/>
          <w:sz w:val="28"/>
          <w:szCs w:val="28"/>
        </w:rPr>
        <w:t xml:space="preserve">312568,6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C1D70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 w:rsidR="008C1D70"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 w:rsidR="008C1D70">
        <w:rPr>
          <w:rFonts w:ascii="Times New Roman" w:hAnsi="Times New Roman" w:cs="Times New Roman"/>
          <w:sz w:val="28"/>
          <w:szCs w:val="28"/>
        </w:rPr>
        <w:t>4319,1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8C1D70">
        <w:rPr>
          <w:rFonts w:ascii="Times New Roman" w:hAnsi="Times New Roman" w:cs="Times New Roman"/>
          <w:sz w:val="28"/>
          <w:szCs w:val="28"/>
        </w:rPr>
        <w:t>1,4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8C1D70">
        <w:rPr>
          <w:rFonts w:ascii="Times New Roman" w:hAnsi="Times New Roman" w:cs="Times New Roman"/>
          <w:sz w:val="28"/>
          <w:szCs w:val="28"/>
        </w:rPr>
        <w:t>302499,1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 w:rsidR="008C1D70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 w:rsidR="008C1D70">
        <w:rPr>
          <w:rFonts w:ascii="Times New Roman" w:hAnsi="Times New Roman" w:cs="Times New Roman"/>
          <w:sz w:val="28"/>
          <w:szCs w:val="28"/>
        </w:rPr>
        <w:t>283368,0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8C1D70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 w:rsidR="00AA7EB5">
        <w:rPr>
          <w:rFonts w:ascii="Times New Roman" w:hAnsi="Times New Roman" w:cs="Times New Roman"/>
          <w:sz w:val="28"/>
          <w:szCs w:val="28"/>
        </w:rPr>
        <w:t>96,8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 w:rsidR="008C1D70">
        <w:rPr>
          <w:rFonts w:ascii="Times New Roman" w:hAnsi="Times New Roman" w:cs="Times New Roman"/>
          <w:sz w:val="28"/>
          <w:szCs w:val="28"/>
        </w:rPr>
        <w:t>93,7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lastRenderedPageBreak/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1D70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увеличение поступлений налоговых и неналоговых доходов  к оценке ожидаемого исполнения прогнозируется в объеме </w:t>
      </w:r>
      <w:r w:rsidR="008C1D70">
        <w:rPr>
          <w:rFonts w:ascii="Times New Roman" w:hAnsi="Times New Roman" w:cs="Times New Roman"/>
          <w:sz w:val="28"/>
          <w:szCs w:val="28"/>
        </w:rPr>
        <w:t>10108,0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C1D70">
        <w:rPr>
          <w:rFonts w:ascii="Times New Roman" w:hAnsi="Times New Roman" w:cs="Times New Roman"/>
          <w:sz w:val="28"/>
          <w:szCs w:val="28"/>
        </w:rPr>
        <w:t>11,3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922">
        <w:rPr>
          <w:rFonts w:ascii="Times New Roman" w:hAnsi="Times New Roman" w:cs="Times New Roman"/>
          <w:sz w:val="28"/>
          <w:szCs w:val="28"/>
        </w:rPr>
        <w:t>В 20</w:t>
      </w:r>
      <w:r w:rsidR="00356922"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 налоговых и неналоговых </w:t>
      </w:r>
    </w:p>
    <w:p w:rsidR="00B8318E" w:rsidRPr="00AB4354" w:rsidRDefault="00AB4354" w:rsidP="00A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54">
        <w:rPr>
          <w:rFonts w:ascii="Times New Roman" w:hAnsi="Times New Roman" w:cs="Times New Roman"/>
          <w:sz w:val="28"/>
          <w:szCs w:val="28"/>
        </w:rPr>
        <w:t>доходов  бюджета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принята </w:t>
      </w:r>
      <w:r w:rsidR="00356922">
        <w:rPr>
          <w:rFonts w:ascii="Times New Roman" w:hAnsi="Times New Roman" w:cs="Times New Roman"/>
          <w:sz w:val="28"/>
          <w:szCs w:val="28"/>
        </w:rPr>
        <w:t xml:space="preserve">меньше на 3355,0 тыс. рублей, или на 3,7%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утвержденных плановых назначений.</w:t>
      </w:r>
    </w:p>
    <w:p w:rsidR="007203F6" w:rsidRPr="007203F6" w:rsidRDefault="007203F6" w:rsidP="0072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 xml:space="preserve">Сокращение безвозмездных поступлений обусловлено сложившейся </w:t>
      </w:r>
    </w:p>
    <w:p w:rsidR="007203F6" w:rsidRPr="007203F6" w:rsidRDefault="007203F6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 xml:space="preserve">практикой распределения объемов целевых межбюджетных трансфертов </w:t>
      </w:r>
    </w:p>
    <w:p w:rsidR="007203F6" w:rsidRDefault="007203F6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>бюджета в ходе  рассмотрения бюджета и его дальнейшего исполнения.</w:t>
      </w:r>
    </w:p>
    <w:p w:rsidR="000C711B" w:rsidRPr="000C711B" w:rsidRDefault="00AB5D6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C711B" w:rsidRPr="000C711B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6CD">
        <w:rPr>
          <w:rFonts w:ascii="Times New Roman" w:hAnsi="Times New Roman" w:cs="Times New Roman"/>
          <w:sz w:val="28"/>
          <w:szCs w:val="28"/>
        </w:rPr>
        <w:t>Налоговые</w:t>
      </w:r>
      <w:r w:rsidRPr="000C711B">
        <w:rPr>
          <w:rFonts w:ascii="Times New Roman" w:hAnsi="Times New Roman" w:cs="Times New Roman"/>
          <w:sz w:val="28"/>
          <w:szCs w:val="28"/>
        </w:rPr>
        <w:t xml:space="preserve">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396B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1D396B">
        <w:rPr>
          <w:rFonts w:ascii="Times New Roman" w:hAnsi="Times New Roman" w:cs="Times New Roman"/>
          <w:sz w:val="28"/>
          <w:szCs w:val="28"/>
        </w:rPr>
        <w:t>87869,0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1D396B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1D396B">
        <w:rPr>
          <w:rFonts w:ascii="Times New Roman" w:hAnsi="Times New Roman" w:cs="Times New Roman"/>
          <w:sz w:val="28"/>
          <w:szCs w:val="28"/>
        </w:rPr>
        <w:t>104,8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 w:rsidR="001D396B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1D396B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1D396B">
        <w:rPr>
          <w:rFonts w:ascii="Times New Roman" w:hAnsi="Times New Roman" w:cs="Times New Roman"/>
          <w:sz w:val="28"/>
          <w:szCs w:val="28"/>
        </w:rPr>
        <w:t xml:space="preserve">92284,0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1D396B">
        <w:rPr>
          <w:rFonts w:ascii="Times New Roman" w:hAnsi="Times New Roman" w:cs="Times New Roman"/>
          <w:sz w:val="28"/>
          <w:szCs w:val="28"/>
        </w:rPr>
        <w:t xml:space="preserve">98385,0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 w:rsidR="001D396B">
        <w:rPr>
          <w:rFonts w:ascii="Times New Roman" w:hAnsi="Times New Roman" w:cs="Times New Roman"/>
          <w:sz w:val="28"/>
          <w:szCs w:val="28"/>
        </w:rPr>
        <w:t>105,0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и 10</w:t>
      </w:r>
      <w:r w:rsidR="001D396B">
        <w:rPr>
          <w:rFonts w:ascii="Times New Roman" w:hAnsi="Times New Roman" w:cs="Times New Roman"/>
          <w:sz w:val="28"/>
          <w:szCs w:val="28"/>
        </w:rPr>
        <w:t>6</w:t>
      </w:r>
      <w:r w:rsidR="00450E2C">
        <w:rPr>
          <w:rFonts w:ascii="Times New Roman" w:hAnsi="Times New Roman" w:cs="Times New Roman"/>
          <w:sz w:val="28"/>
          <w:szCs w:val="28"/>
        </w:rPr>
        <w:t>,6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налоговых доходов возрастет с </w:t>
      </w:r>
      <w:r w:rsidR="001A1CD8">
        <w:rPr>
          <w:rFonts w:ascii="Times New Roman" w:hAnsi="Times New Roman" w:cs="Times New Roman"/>
          <w:sz w:val="28"/>
          <w:szCs w:val="28"/>
        </w:rPr>
        <w:t>27,2</w:t>
      </w:r>
      <w:r w:rsidRPr="000C711B">
        <w:rPr>
          <w:rFonts w:ascii="Times New Roman" w:hAnsi="Times New Roman" w:cs="Times New Roman"/>
          <w:sz w:val="28"/>
          <w:szCs w:val="28"/>
        </w:rPr>
        <w:t>% в 20</w:t>
      </w:r>
      <w:r w:rsidR="001A1CD8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2B23E4">
        <w:rPr>
          <w:rFonts w:ascii="Times New Roman" w:hAnsi="Times New Roman" w:cs="Times New Roman"/>
          <w:sz w:val="28"/>
          <w:szCs w:val="28"/>
        </w:rPr>
        <w:t>2</w:t>
      </w:r>
      <w:r w:rsidR="001A1CD8">
        <w:rPr>
          <w:rFonts w:ascii="Times New Roman" w:hAnsi="Times New Roman" w:cs="Times New Roman"/>
          <w:sz w:val="28"/>
          <w:szCs w:val="28"/>
        </w:rPr>
        <w:t>8</w:t>
      </w:r>
      <w:r w:rsidR="002B23E4">
        <w:rPr>
          <w:rFonts w:ascii="Times New Roman" w:hAnsi="Times New Roman" w:cs="Times New Roman"/>
          <w:sz w:val="28"/>
          <w:szCs w:val="28"/>
        </w:rPr>
        <w:t>,1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202</w:t>
      </w:r>
      <w:r w:rsidR="001A1CD8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до </w:t>
      </w:r>
      <w:r w:rsidR="001A1CD8">
        <w:rPr>
          <w:rFonts w:ascii="Times New Roman" w:hAnsi="Times New Roman" w:cs="Times New Roman"/>
          <w:sz w:val="28"/>
          <w:szCs w:val="28"/>
        </w:rPr>
        <w:t>30,5</w:t>
      </w:r>
      <w:r>
        <w:rPr>
          <w:rFonts w:ascii="Times New Roman" w:hAnsi="Times New Roman" w:cs="Times New Roman"/>
          <w:sz w:val="28"/>
          <w:szCs w:val="28"/>
        </w:rPr>
        <w:t>% в 202</w:t>
      </w:r>
      <w:r w:rsidR="001A1CD8">
        <w:rPr>
          <w:rFonts w:ascii="Times New Roman" w:hAnsi="Times New Roman" w:cs="Times New Roman"/>
          <w:sz w:val="28"/>
          <w:szCs w:val="28"/>
        </w:rPr>
        <w:t>2</w:t>
      </w:r>
      <w:r w:rsidR="002B23E4">
        <w:rPr>
          <w:rFonts w:ascii="Times New Roman" w:hAnsi="Times New Roman" w:cs="Times New Roman"/>
          <w:sz w:val="28"/>
          <w:szCs w:val="28"/>
        </w:rPr>
        <w:t xml:space="preserve"> году, 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A1C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B23E4">
        <w:rPr>
          <w:rFonts w:ascii="Times New Roman" w:hAnsi="Times New Roman" w:cs="Times New Roman"/>
          <w:sz w:val="28"/>
          <w:szCs w:val="28"/>
        </w:rPr>
        <w:t xml:space="preserve">у </w:t>
      </w:r>
      <w:r w:rsidR="001A1CD8">
        <w:rPr>
          <w:rFonts w:ascii="Times New Roman" w:hAnsi="Times New Roman" w:cs="Times New Roman"/>
          <w:sz w:val="28"/>
          <w:szCs w:val="28"/>
        </w:rPr>
        <w:t>– 34,7</w:t>
      </w:r>
      <w:r w:rsidR="002B23E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C711B"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</w:t>
      </w:r>
      <w:r w:rsidR="002B23E4">
        <w:rPr>
          <w:rFonts w:ascii="Times New Roman" w:hAnsi="Times New Roman" w:cs="Times New Roman"/>
          <w:sz w:val="28"/>
          <w:szCs w:val="28"/>
        </w:rPr>
        <w:t>в 202</w:t>
      </w:r>
      <w:r w:rsidR="001A1CD8">
        <w:rPr>
          <w:rFonts w:ascii="Times New Roman" w:hAnsi="Times New Roman" w:cs="Times New Roman"/>
          <w:sz w:val="28"/>
          <w:szCs w:val="28"/>
        </w:rPr>
        <w:t>1</w:t>
      </w:r>
      <w:r w:rsidR="002B23E4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C711B">
        <w:rPr>
          <w:rFonts w:ascii="Times New Roman" w:hAnsi="Times New Roman" w:cs="Times New Roman"/>
          <w:sz w:val="28"/>
          <w:szCs w:val="28"/>
        </w:rPr>
        <w:t xml:space="preserve">доля 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045F4">
        <w:rPr>
          <w:rFonts w:ascii="Times New Roman" w:hAnsi="Times New Roman" w:cs="Times New Roman"/>
          <w:sz w:val="28"/>
          <w:szCs w:val="28"/>
        </w:rPr>
        <w:t>88,0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B23E4">
        <w:rPr>
          <w:rFonts w:ascii="Times New Roman" w:hAnsi="Times New Roman" w:cs="Times New Roman"/>
          <w:sz w:val="28"/>
          <w:szCs w:val="28"/>
        </w:rPr>
        <w:t>, в 202</w:t>
      </w:r>
      <w:r w:rsidR="002045F4">
        <w:rPr>
          <w:rFonts w:ascii="Times New Roman" w:hAnsi="Times New Roman" w:cs="Times New Roman"/>
          <w:sz w:val="28"/>
          <w:szCs w:val="28"/>
        </w:rPr>
        <w:t>2</w:t>
      </w:r>
      <w:r w:rsidR="002B23E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2045F4">
        <w:rPr>
          <w:rFonts w:ascii="Times New Roman" w:hAnsi="Times New Roman" w:cs="Times New Roman"/>
          <w:sz w:val="28"/>
          <w:szCs w:val="28"/>
        </w:rPr>
        <w:t>91,2</w:t>
      </w:r>
      <w:r w:rsidR="002B23E4">
        <w:rPr>
          <w:rFonts w:ascii="Times New Roman" w:hAnsi="Times New Roman" w:cs="Times New Roman"/>
          <w:sz w:val="28"/>
          <w:szCs w:val="28"/>
        </w:rPr>
        <w:t>%, в 202</w:t>
      </w:r>
      <w:r w:rsidR="002045F4">
        <w:rPr>
          <w:rFonts w:ascii="Times New Roman" w:hAnsi="Times New Roman" w:cs="Times New Roman"/>
          <w:sz w:val="28"/>
          <w:szCs w:val="28"/>
        </w:rPr>
        <w:t>3</w:t>
      </w:r>
      <w:r w:rsidR="002B23E4">
        <w:rPr>
          <w:rFonts w:ascii="Times New Roman" w:hAnsi="Times New Roman" w:cs="Times New Roman"/>
          <w:sz w:val="28"/>
          <w:szCs w:val="28"/>
        </w:rPr>
        <w:t xml:space="preserve"> году – 93,7 процента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131085" w:rsidRPr="00CC267B" w:rsidRDefault="00CA393F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CA393F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Pr="00CC267B">
        <w:rPr>
          <w:rFonts w:ascii="Times New Roman" w:hAnsi="Times New Roman" w:cs="Times New Roman"/>
          <w:sz w:val="32"/>
          <w:szCs w:val="28"/>
        </w:rPr>
        <w:t>таблице.</w:t>
      </w:r>
    </w:p>
    <w:tbl>
      <w:tblPr>
        <w:tblStyle w:val="ac"/>
        <w:tblW w:w="9532" w:type="dxa"/>
        <w:tblLook w:val="04A0" w:firstRow="1" w:lastRow="0" w:firstColumn="1" w:lastColumn="0" w:noHBand="0" w:noVBand="1"/>
      </w:tblPr>
      <w:tblGrid>
        <w:gridCol w:w="2360"/>
        <w:gridCol w:w="978"/>
        <w:gridCol w:w="1043"/>
        <w:gridCol w:w="977"/>
        <w:gridCol w:w="740"/>
        <w:gridCol w:w="977"/>
        <w:gridCol w:w="740"/>
        <w:gridCol w:w="977"/>
        <w:gridCol w:w="740"/>
      </w:tblGrid>
      <w:tr w:rsidR="008C124C" w:rsidRPr="00CC267B" w:rsidTr="00510DCA">
        <w:tc>
          <w:tcPr>
            <w:tcW w:w="2164" w:type="dxa"/>
            <w:vMerge w:val="restart"/>
            <w:vAlign w:val="center"/>
          </w:tcPr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Наименование показателя</w:t>
            </w:r>
          </w:p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8C124C" w:rsidRPr="00CC267B" w:rsidRDefault="008C124C" w:rsidP="00FA06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201</w:t>
            </w:r>
            <w:r w:rsidR="00FA068D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20</w:t>
            </w:r>
            <w:r w:rsidR="00FA068D">
              <w:rPr>
                <w:rFonts w:ascii="Times New Roman" w:hAnsi="Times New Roman" w:cs="Times New Roman"/>
                <w:szCs w:val="20"/>
              </w:rPr>
              <w:t>20</w:t>
            </w:r>
            <w:r w:rsidRPr="00CC267B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(оценка)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CC267B" w:rsidRDefault="008C124C" w:rsidP="00FA06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202</w:t>
            </w:r>
            <w:r w:rsidR="00FA068D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CC267B" w:rsidRDefault="008C124C" w:rsidP="00FA06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202</w:t>
            </w:r>
            <w:r w:rsidR="00FA068D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CC267B" w:rsidRDefault="008C124C" w:rsidP="00FA06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202</w:t>
            </w:r>
            <w:r w:rsidR="00FA068D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823A01" w:rsidRPr="00CC267B" w:rsidTr="00510DCA">
        <w:tc>
          <w:tcPr>
            <w:tcW w:w="2164" w:type="dxa"/>
            <w:vMerge/>
          </w:tcPr>
          <w:p w:rsidR="008C124C" w:rsidRPr="00CC267B" w:rsidRDefault="008C124C" w:rsidP="00823A01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1063" w:type="dxa"/>
            <w:vAlign w:val="center"/>
          </w:tcPr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1007" w:type="dxa"/>
            <w:vAlign w:val="center"/>
          </w:tcPr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 xml:space="preserve">% к </w:t>
            </w:r>
            <w:proofErr w:type="spellStart"/>
            <w:r w:rsidRPr="00CC267B">
              <w:rPr>
                <w:rFonts w:ascii="Times New Roman" w:hAnsi="Times New Roman" w:cs="Times New Roman"/>
                <w:szCs w:val="20"/>
              </w:rPr>
              <w:t>перд</w:t>
            </w:r>
            <w:proofErr w:type="spellEnd"/>
            <w:r w:rsidRPr="00CC267B">
              <w:rPr>
                <w:rFonts w:ascii="Times New Roman" w:hAnsi="Times New Roman" w:cs="Times New Roman"/>
                <w:szCs w:val="20"/>
              </w:rPr>
              <w:t>. году</w:t>
            </w:r>
          </w:p>
        </w:tc>
        <w:tc>
          <w:tcPr>
            <w:tcW w:w="1007" w:type="dxa"/>
            <w:vAlign w:val="center"/>
          </w:tcPr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 xml:space="preserve">% к </w:t>
            </w:r>
            <w:proofErr w:type="spellStart"/>
            <w:r w:rsidRPr="00CC267B">
              <w:rPr>
                <w:rFonts w:ascii="Times New Roman" w:hAnsi="Times New Roman" w:cs="Times New Roman"/>
                <w:szCs w:val="20"/>
              </w:rPr>
              <w:t>перд</w:t>
            </w:r>
            <w:proofErr w:type="spellEnd"/>
            <w:r w:rsidRPr="00CC267B">
              <w:rPr>
                <w:rFonts w:ascii="Times New Roman" w:hAnsi="Times New Roman" w:cs="Times New Roman"/>
                <w:szCs w:val="20"/>
              </w:rPr>
              <w:t>. году</w:t>
            </w:r>
          </w:p>
        </w:tc>
        <w:tc>
          <w:tcPr>
            <w:tcW w:w="1007" w:type="dxa"/>
            <w:vAlign w:val="center"/>
          </w:tcPr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CC267B" w:rsidRDefault="008C124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 xml:space="preserve">% к </w:t>
            </w:r>
            <w:proofErr w:type="spellStart"/>
            <w:r w:rsidRPr="00CC267B">
              <w:rPr>
                <w:rFonts w:ascii="Times New Roman" w:hAnsi="Times New Roman" w:cs="Times New Roman"/>
                <w:szCs w:val="20"/>
              </w:rPr>
              <w:t>перд</w:t>
            </w:r>
            <w:proofErr w:type="spellEnd"/>
            <w:r w:rsidRPr="00CC267B">
              <w:rPr>
                <w:rFonts w:ascii="Times New Roman" w:hAnsi="Times New Roman" w:cs="Times New Roman"/>
                <w:szCs w:val="20"/>
              </w:rPr>
              <w:t>. году</w:t>
            </w:r>
          </w:p>
        </w:tc>
      </w:tr>
      <w:tr w:rsidR="00823A01" w:rsidRPr="00CC267B" w:rsidTr="00510DCA">
        <w:tc>
          <w:tcPr>
            <w:tcW w:w="2164" w:type="dxa"/>
          </w:tcPr>
          <w:p w:rsidR="008C124C" w:rsidRPr="00CC267B" w:rsidRDefault="008C124C" w:rsidP="00823A0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CC267B">
              <w:rPr>
                <w:rFonts w:ascii="Times New Roman" w:hAnsi="Times New Roman" w:cs="Times New Roman"/>
                <w:b/>
                <w:szCs w:val="20"/>
              </w:rPr>
              <w:t>Налоговые доходы</w:t>
            </w:r>
          </w:p>
        </w:tc>
        <w:tc>
          <w:tcPr>
            <w:tcW w:w="1007" w:type="dxa"/>
            <w:vAlign w:val="center"/>
          </w:tcPr>
          <w:p w:rsidR="008C124C" w:rsidRPr="00CC267B" w:rsidRDefault="00096FA6" w:rsidP="00823A0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78783,0</w:t>
            </w:r>
          </w:p>
        </w:tc>
        <w:tc>
          <w:tcPr>
            <w:tcW w:w="1063" w:type="dxa"/>
            <w:vAlign w:val="center"/>
          </w:tcPr>
          <w:p w:rsidR="008C124C" w:rsidRPr="00CC267B" w:rsidRDefault="00D86CCB" w:rsidP="00823A0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83865,0</w:t>
            </w:r>
          </w:p>
        </w:tc>
        <w:tc>
          <w:tcPr>
            <w:tcW w:w="1007" w:type="dxa"/>
            <w:vAlign w:val="center"/>
          </w:tcPr>
          <w:p w:rsidR="008C124C" w:rsidRPr="00CC267B" w:rsidRDefault="00FC41DB" w:rsidP="00823A0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87869,0</w:t>
            </w:r>
          </w:p>
        </w:tc>
        <w:tc>
          <w:tcPr>
            <w:tcW w:w="759" w:type="dxa"/>
            <w:vAlign w:val="center"/>
          </w:tcPr>
          <w:p w:rsidR="008C124C" w:rsidRPr="00CC267B" w:rsidRDefault="009C619B" w:rsidP="00823A0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104,8</w:t>
            </w:r>
          </w:p>
        </w:tc>
        <w:tc>
          <w:tcPr>
            <w:tcW w:w="1007" w:type="dxa"/>
            <w:vAlign w:val="center"/>
          </w:tcPr>
          <w:p w:rsidR="008C124C" w:rsidRPr="00CC267B" w:rsidRDefault="00FC41DB" w:rsidP="00823A0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92284,0</w:t>
            </w:r>
          </w:p>
        </w:tc>
        <w:tc>
          <w:tcPr>
            <w:tcW w:w="759" w:type="dxa"/>
            <w:vAlign w:val="center"/>
          </w:tcPr>
          <w:p w:rsidR="008C124C" w:rsidRPr="00CC267B" w:rsidRDefault="00035C42" w:rsidP="00823A0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105,0</w:t>
            </w:r>
          </w:p>
        </w:tc>
        <w:tc>
          <w:tcPr>
            <w:tcW w:w="1007" w:type="dxa"/>
            <w:vAlign w:val="center"/>
          </w:tcPr>
          <w:p w:rsidR="008C124C" w:rsidRPr="00CC267B" w:rsidRDefault="00FC41DB" w:rsidP="00823A0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98385,0</w:t>
            </w:r>
          </w:p>
        </w:tc>
        <w:tc>
          <w:tcPr>
            <w:tcW w:w="759" w:type="dxa"/>
            <w:vAlign w:val="center"/>
          </w:tcPr>
          <w:p w:rsidR="008C124C" w:rsidRPr="00CC267B" w:rsidRDefault="00035C42" w:rsidP="00823A0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106,6</w:t>
            </w:r>
          </w:p>
        </w:tc>
      </w:tr>
      <w:tr w:rsidR="00823A01" w:rsidRPr="00CC267B" w:rsidTr="00510DCA">
        <w:tc>
          <w:tcPr>
            <w:tcW w:w="2164" w:type="dxa"/>
          </w:tcPr>
          <w:p w:rsidR="008C124C" w:rsidRPr="00CC267B" w:rsidRDefault="00823A01" w:rsidP="00823A0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Налог на доходы физических лиц</w:t>
            </w:r>
          </w:p>
        </w:tc>
        <w:tc>
          <w:tcPr>
            <w:tcW w:w="1007" w:type="dxa"/>
            <w:vAlign w:val="center"/>
          </w:tcPr>
          <w:p w:rsidR="008C124C" w:rsidRPr="00CC267B" w:rsidRDefault="00096FA6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65784,9</w:t>
            </w:r>
          </w:p>
        </w:tc>
        <w:tc>
          <w:tcPr>
            <w:tcW w:w="1063" w:type="dxa"/>
            <w:vAlign w:val="center"/>
          </w:tcPr>
          <w:p w:rsidR="008C124C" w:rsidRPr="00CC267B" w:rsidRDefault="00D86CCB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71705,0</w:t>
            </w:r>
          </w:p>
        </w:tc>
        <w:tc>
          <w:tcPr>
            <w:tcW w:w="1007" w:type="dxa"/>
            <w:vAlign w:val="center"/>
          </w:tcPr>
          <w:p w:rsidR="008C124C" w:rsidRPr="00CC267B" w:rsidRDefault="001479BC" w:rsidP="007D6D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76033,0</w:t>
            </w:r>
          </w:p>
        </w:tc>
        <w:tc>
          <w:tcPr>
            <w:tcW w:w="759" w:type="dxa"/>
            <w:vAlign w:val="center"/>
          </w:tcPr>
          <w:p w:rsidR="008C124C" w:rsidRPr="00CC267B" w:rsidRDefault="009C619B" w:rsidP="00AC42A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106,0</w:t>
            </w:r>
          </w:p>
        </w:tc>
        <w:tc>
          <w:tcPr>
            <w:tcW w:w="1007" w:type="dxa"/>
            <w:vAlign w:val="center"/>
          </w:tcPr>
          <w:p w:rsidR="008C124C" w:rsidRPr="00CC267B" w:rsidRDefault="001479B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81110,0</w:t>
            </w:r>
          </w:p>
        </w:tc>
        <w:tc>
          <w:tcPr>
            <w:tcW w:w="759" w:type="dxa"/>
            <w:vAlign w:val="center"/>
          </w:tcPr>
          <w:p w:rsidR="008C124C" w:rsidRPr="00CC267B" w:rsidRDefault="00044A9F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106,7</w:t>
            </w:r>
          </w:p>
        </w:tc>
        <w:tc>
          <w:tcPr>
            <w:tcW w:w="1007" w:type="dxa"/>
            <w:vAlign w:val="center"/>
          </w:tcPr>
          <w:p w:rsidR="008C124C" w:rsidRPr="00CC267B" w:rsidRDefault="001479B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86943,0</w:t>
            </w:r>
          </w:p>
        </w:tc>
        <w:tc>
          <w:tcPr>
            <w:tcW w:w="759" w:type="dxa"/>
            <w:vAlign w:val="center"/>
          </w:tcPr>
          <w:p w:rsidR="008C124C" w:rsidRPr="00CC267B" w:rsidRDefault="00044A9F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107,2</w:t>
            </w:r>
          </w:p>
        </w:tc>
      </w:tr>
      <w:tr w:rsidR="00DD0934" w:rsidRPr="00CC267B" w:rsidTr="00510DCA">
        <w:tc>
          <w:tcPr>
            <w:tcW w:w="2164" w:type="dxa"/>
          </w:tcPr>
          <w:p w:rsidR="00DD0934" w:rsidRPr="00CC267B" w:rsidRDefault="00DD0934" w:rsidP="00823A0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Акцизы на ГСМ</w:t>
            </w:r>
          </w:p>
        </w:tc>
        <w:tc>
          <w:tcPr>
            <w:tcW w:w="1007" w:type="dxa"/>
            <w:vAlign w:val="center"/>
          </w:tcPr>
          <w:p w:rsidR="00DD0934" w:rsidRPr="00CC267B" w:rsidRDefault="00096FA6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4457,0</w:t>
            </w:r>
          </w:p>
        </w:tc>
        <w:tc>
          <w:tcPr>
            <w:tcW w:w="1063" w:type="dxa"/>
            <w:vAlign w:val="center"/>
          </w:tcPr>
          <w:p w:rsidR="00DD0934" w:rsidRPr="00CC267B" w:rsidRDefault="00D86CCB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4275,0</w:t>
            </w:r>
          </w:p>
        </w:tc>
        <w:tc>
          <w:tcPr>
            <w:tcW w:w="1007" w:type="dxa"/>
            <w:vAlign w:val="center"/>
          </w:tcPr>
          <w:p w:rsidR="00DD0934" w:rsidRPr="00CC267B" w:rsidRDefault="001479BC" w:rsidP="009C04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5432,0</w:t>
            </w:r>
          </w:p>
        </w:tc>
        <w:tc>
          <w:tcPr>
            <w:tcW w:w="759" w:type="dxa"/>
            <w:vAlign w:val="center"/>
          </w:tcPr>
          <w:p w:rsidR="00DD0934" w:rsidRPr="00CC267B" w:rsidRDefault="009C619B" w:rsidP="00AC42A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127,0</w:t>
            </w:r>
          </w:p>
        </w:tc>
        <w:tc>
          <w:tcPr>
            <w:tcW w:w="1007" w:type="dxa"/>
            <w:vAlign w:val="center"/>
          </w:tcPr>
          <w:p w:rsidR="00DD0934" w:rsidRPr="00CC267B" w:rsidRDefault="001479B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5723,0</w:t>
            </w:r>
          </w:p>
        </w:tc>
        <w:tc>
          <w:tcPr>
            <w:tcW w:w="759" w:type="dxa"/>
            <w:vAlign w:val="center"/>
          </w:tcPr>
          <w:p w:rsidR="00DD0934" w:rsidRPr="00CC267B" w:rsidRDefault="00044A9F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105,4</w:t>
            </w:r>
          </w:p>
        </w:tc>
        <w:tc>
          <w:tcPr>
            <w:tcW w:w="1007" w:type="dxa"/>
            <w:vAlign w:val="center"/>
          </w:tcPr>
          <w:p w:rsidR="00DD0934" w:rsidRPr="00CC267B" w:rsidRDefault="001479B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5767,0</w:t>
            </w:r>
          </w:p>
        </w:tc>
        <w:tc>
          <w:tcPr>
            <w:tcW w:w="759" w:type="dxa"/>
            <w:vAlign w:val="center"/>
          </w:tcPr>
          <w:p w:rsidR="00DD0934" w:rsidRPr="00CC267B" w:rsidRDefault="00044A9F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100,8</w:t>
            </w:r>
          </w:p>
        </w:tc>
      </w:tr>
      <w:tr w:rsidR="007D6D8D" w:rsidRPr="00CC267B" w:rsidTr="00510DCA">
        <w:tc>
          <w:tcPr>
            <w:tcW w:w="2164" w:type="dxa"/>
          </w:tcPr>
          <w:p w:rsidR="007D6D8D" w:rsidRPr="00CC267B" w:rsidRDefault="007D6D8D" w:rsidP="00823A0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Единый налог на вмененный доход</w:t>
            </w:r>
          </w:p>
        </w:tc>
        <w:tc>
          <w:tcPr>
            <w:tcW w:w="1007" w:type="dxa"/>
            <w:vAlign w:val="center"/>
          </w:tcPr>
          <w:p w:rsidR="007D6D8D" w:rsidRPr="00CC267B" w:rsidRDefault="00096FA6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4931,9</w:t>
            </w:r>
          </w:p>
        </w:tc>
        <w:tc>
          <w:tcPr>
            <w:tcW w:w="1063" w:type="dxa"/>
            <w:vAlign w:val="center"/>
          </w:tcPr>
          <w:p w:rsidR="007D6D8D" w:rsidRPr="00CC267B" w:rsidRDefault="009D5C9E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4105,0</w:t>
            </w:r>
          </w:p>
        </w:tc>
        <w:tc>
          <w:tcPr>
            <w:tcW w:w="1007" w:type="dxa"/>
            <w:vAlign w:val="center"/>
          </w:tcPr>
          <w:p w:rsidR="007D6D8D" w:rsidRPr="00CC267B" w:rsidRDefault="00FC41DB" w:rsidP="009C045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1026,0</w:t>
            </w:r>
          </w:p>
        </w:tc>
        <w:tc>
          <w:tcPr>
            <w:tcW w:w="759" w:type="dxa"/>
            <w:vAlign w:val="center"/>
          </w:tcPr>
          <w:p w:rsidR="007D6D8D" w:rsidRPr="00CC267B" w:rsidRDefault="009D5C9E" w:rsidP="00AC42A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25,0</w:t>
            </w:r>
          </w:p>
        </w:tc>
        <w:tc>
          <w:tcPr>
            <w:tcW w:w="1007" w:type="dxa"/>
            <w:vAlign w:val="center"/>
          </w:tcPr>
          <w:p w:rsidR="007D6D8D" w:rsidRPr="00CC267B" w:rsidRDefault="00FC41DB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7D6D8D" w:rsidRPr="00CC267B" w:rsidRDefault="00044A9F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7D6D8D" w:rsidRPr="00CC267B" w:rsidRDefault="00FC41DB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7D6D8D" w:rsidRPr="00CC267B" w:rsidRDefault="00044A9F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823A01" w:rsidRPr="00CC267B" w:rsidTr="00510DCA">
        <w:tc>
          <w:tcPr>
            <w:tcW w:w="2164" w:type="dxa"/>
          </w:tcPr>
          <w:p w:rsidR="008C124C" w:rsidRPr="00CC267B" w:rsidRDefault="00823A01" w:rsidP="00823A0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Единый сельскохозяйственный налог</w:t>
            </w:r>
          </w:p>
        </w:tc>
        <w:tc>
          <w:tcPr>
            <w:tcW w:w="1007" w:type="dxa"/>
            <w:vAlign w:val="center"/>
          </w:tcPr>
          <w:p w:rsidR="008C124C" w:rsidRPr="00CC267B" w:rsidRDefault="00096FA6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1859,7</w:t>
            </w:r>
          </w:p>
        </w:tc>
        <w:tc>
          <w:tcPr>
            <w:tcW w:w="1063" w:type="dxa"/>
            <w:vAlign w:val="center"/>
          </w:tcPr>
          <w:p w:rsidR="008C124C" w:rsidRPr="00CC267B" w:rsidRDefault="009D5C9E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2180,0</w:t>
            </w:r>
          </w:p>
        </w:tc>
        <w:tc>
          <w:tcPr>
            <w:tcW w:w="1007" w:type="dxa"/>
            <w:vAlign w:val="center"/>
          </w:tcPr>
          <w:p w:rsidR="008C124C" w:rsidRPr="00CC267B" w:rsidRDefault="001479B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1693,0</w:t>
            </w:r>
          </w:p>
        </w:tc>
        <w:tc>
          <w:tcPr>
            <w:tcW w:w="759" w:type="dxa"/>
            <w:vAlign w:val="center"/>
          </w:tcPr>
          <w:p w:rsidR="008C124C" w:rsidRPr="00CC267B" w:rsidRDefault="009D5C9E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77,7</w:t>
            </w:r>
          </w:p>
        </w:tc>
        <w:tc>
          <w:tcPr>
            <w:tcW w:w="1007" w:type="dxa"/>
            <w:vAlign w:val="center"/>
          </w:tcPr>
          <w:p w:rsidR="008C124C" w:rsidRPr="00CC267B" w:rsidRDefault="001479B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1763,0</w:t>
            </w:r>
          </w:p>
        </w:tc>
        <w:tc>
          <w:tcPr>
            <w:tcW w:w="759" w:type="dxa"/>
            <w:vAlign w:val="center"/>
          </w:tcPr>
          <w:p w:rsidR="008C124C" w:rsidRPr="00CC267B" w:rsidRDefault="00044A9F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104,1</w:t>
            </w:r>
          </w:p>
        </w:tc>
        <w:tc>
          <w:tcPr>
            <w:tcW w:w="1007" w:type="dxa"/>
            <w:vAlign w:val="center"/>
          </w:tcPr>
          <w:p w:rsidR="008C124C" w:rsidRPr="00CC267B" w:rsidRDefault="001479BC" w:rsidP="009561E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1835,0</w:t>
            </w:r>
          </w:p>
        </w:tc>
        <w:tc>
          <w:tcPr>
            <w:tcW w:w="759" w:type="dxa"/>
            <w:vAlign w:val="center"/>
          </w:tcPr>
          <w:p w:rsidR="008C124C" w:rsidRPr="00CC267B" w:rsidRDefault="00044A9F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104,1</w:t>
            </w:r>
          </w:p>
        </w:tc>
      </w:tr>
      <w:tr w:rsidR="007D6D8D" w:rsidRPr="00CC267B" w:rsidTr="00510DCA">
        <w:tc>
          <w:tcPr>
            <w:tcW w:w="2164" w:type="dxa"/>
          </w:tcPr>
          <w:p w:rsidR="007D6D8D" w:rsidRPr="00CC267B" w:rsidRDefault="007D6D8D" w:rsidP="007D6D8D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 xml:space="preserve">Налог взимаемый в связи с применением патентной системы налогообложения </w:t>
            </w:r>
          </w:p>
        </w:tc>
        <w:tc>
          <w:tcPr>
            <w:tcW w:w="1007" w:type="dxa"/>
            <w:vAlign w:val="center"/>
          </w:tcPr>
          <w:p w:rsidR="007D6D8D" w:rsidRPr="00CC267B" w:rsidRDefault="00096FA6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37,3</w:t>
            </w:r>
          </w:p>
        </w:tc>
        <w:tc>
          <w:tcPr>
            <w:tcW w:w="1063" w:type="dxa"/>
            <w:vAlign w:val="center"/>
          </w:tcPr>
          <w:p w:rsidR="007D6D8D" w:rsidRPr="00CC267B" w:rsidRDefault="009D5C9E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7D6D8D" w:rsidRPr="00CC267B" w:rsidRDefault="001479B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1922,0</w:t>
            </w:r>
          </w:p>
        </w:tc>
        <w:tc>
          <w:tcPr>
            <w:tcW w:w="759" w:type="dxa"/>
            <w:vAlign w:val="center"/>
          </w:tcPr>
          <w:p w:rsidR="007D6D8D" w:rsidRPr="00CC267B" w:rsidRDefault="009D5C9E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19,2 раза</w:t>
            </w:r>
          </w:p>
        </w:tc>
        <w:tc>
          <w:tcPr>
            <w:tcW w:w="1007" w:type="dxa"/>
            <w:vAlign w:val="center"/>
          </w:tcPr>
          <w:p w:rsidR="007D6D8D" w:rsidRPr="00CC267B" w:rsidRDefault="001479B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1922,0</w:t>
            </w:r>
          </w:p>
        </w:tc>
        <w:tc>
          <w:tcPr>
            <w:tcW w:w="759" w:type="dxa"/>
            <w:vAlign w:val="center"/>
          </w:tcPr>
          <w:p w:rsidR="007D6D8D" w:rsidRPr="00CC267B" w:rsidRDefault="00044A9F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7D6D8D" w:rsidRPr="00CC267B" w:rsidRDefault="001479BC" w:rsidP="009561E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2079,0</w:t>
            </w:r>
          </w:p>
        </w:tc>
        <w:tc>
          <w:tcPr>
            <w:tcW w:w="759" w:type="dxa"/>
            <w:vAlign w:val="center"/>
          </w:tcPr>
          <w:p w:rsidR="007D6D8D" w:rsidRPr="00CC267B" w:rsidRDefault="00044A9F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108,2</w:t>
            </w:r>
          </w:p>
        </w:tc>
      </w:tr>
      <w:tr w:rsidR="00823A01" w:rsidRPr="00CC267B" w:rsidTr="00510DCA">
        <w:tc>
          <w:tcPr>
            <w:tcW w:w="2164" w:type="dxa"/>
          </w:tcPr>
          <w:p w:rsidR="00823A01" w:rsidRPr="00CC267B" w:rsidRDefault="00823A01" w:rsidP="00823A0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Государственная пошлина</w:t>
            </w:r>
          </w:p>
        </w:tc>
        <w:tc>
          <w:tcPr>
            <w:tcW w:w="1007" w:type="dxa"/>
            <w:vAlign w:val="center"/>
          </w:tcPr>
          <w:p w:rsidR="00823A01" w:rsidRPr="00CC267B" w:rsidRDefault="00096FA6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1712,2</w:t>
            </w:r>
          </w:p>
        </w:tc>
        <w:tc>
          <w:tcPr>
            <w:tcW w:w="1063" w:type="dxa"/>
            <w:vAlign w:val="center"/>
          </w:tcPr>
          <w:p w:rsidR="00823A01" w:rsidRPr="00CC267B" w:rsidRDefault="00D86CCB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1500,0</w:t>
            </w:r>
          </w:p>
        </w:tc>
        <w:tc>
          <w:tcPr>
            <w:tcW w:w="1007" w:type="dxa"/>
            <w:vAlign w:val="center"/>
          </w:tcPr>
          <w:p w:rsidR="00823A01" w:rsidRPr="00CC267B" w:rsidRDefault="001479B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1762,0</w:t>
            </w:r>
          </w:p>
        </w:tc>
        <w:tc>
          <w:tcPr>
            <w:tcW w:w="759" w:type="dxa"/>
            <w:vAlign w:val="center"/>
          </w:tcPr>
          <w:p w:rsidR="00823A01" w:rsidRPr="00CC267B" w:rsidRDefault="009C619B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117,5</w:t>
            </w:r>
          </w:p>
        </w:tc>
        <w:tc>
          <w:tcPr>
            <w:tcW w:w="1007" w:type="dxa"/>
            <w:vAlign w:val="center"/>
          </w:tcPr>
          <w:p w:rsidR="00823A01" w:rsidRPr="00CC267B" w:rsidRDefault="001479B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1765,0</w:t>
            </w:r>
          </w:p>
        </w:tc>
        <w:tc>
          <w:tcPr>
            <w:tcW w:w="759" w:type="dxa"/>
            <w:vAlign w:val="center"/>
          </w:tcPr>
          <w:p w:rsidR="00823A01" w:rsidRPr="00CC267B" w:rsidRDefault="00044A9F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100,2</w:t>
            </w:r>
          </w:p>
        </w:tc>
        <w:tc>
          <w:tcPr>
            <w:tcW w:w="1007" w:type="dxa"/>
            <w:vAlign w:val="center"/>
          </w:tcPr>
          <w:p w:rsidR="00823A01" w:rsidRPr="00CC267B" w:rsidRDefault="001479BC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1760,0</w:t>
            </w:r>
          </w:p>
        </w:tc>
        <w:tc>
          <w:tcPr>
            <w:tcW w:w="759" w:type="dxa"/>
            <w:vAlign w:val="center"/>
          </w:tcPr>
          <w:p w:rsidR="00823A01" w:rsidRPr="00CC267B" w:rsidRDefault="00044A9F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99,7</w:t>
            </w:r>
          </w:p>
        </w:tc>
      </w:tr>
      <w:tr w:rsidR="007D6D8D" w:rsidRPr="00CC267B" w:rsidTr="00510DCA">
        <w:tc>
          <w:tcPr>
            <w:tcW w:w="2164" w:type="dxa"/>
          </w:tcPr>
          <w:p w:rsidR="007D6D8D" w:rsidRPr="00CC267B" w:rsidRDefault="007D6D8D" w:rsidP="007D6D8D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Задолженность и перерасчеты по отмененным налогам и сборам</w:t>
            </w:r>
          </w:p>
        </w:tc>
        <w:tc>
          <w:tcPr>
            <w:tcW w:w="1007" w:type="dxa"/>
            <w:vAlign w:val="center"/>
          </w:tcPr>
          <w:p w:rsidR="007D6D8D" w:rsidRPr="00CC267B" w:rsidRDefault="00096FA6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7D6D8D" w:rsidRPr="00CC267B" w:rsidRDefault="00D86CCB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7D6D8D" w:rsidRPr="00CC267B" w:rsidRDefault="001D4B70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1,0</w:t>
            </w:r>
          </w:p>
        </w:tc>
        <w:tc>
          <w:tcPr>
            <w:tcW w:w="759" w:type="dxa"/>
            <w:vAlign w:val="center"/>
          </w:tcPr>
          <w:p w:rsidR="007D6D8D" w:rsidRPr="00CC267B" w:rsidRDefault="009D5C9E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7D6D8D" w:rsidRPr="00CC267B" w:rsidRDefault="001D4B70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1,0</w:t>
            </w:r>
          </w:p>
        </w:tc>
        <w:tc>
          <w:tcPr>
            <w:tcW w:w="759" w:type="dxa"/>
            <w:vAlign w:val="center"/>
          </w:tcPr>
          <w:p w:rsidR="007D6D8D" w:rsidRPr="00CC267B" w:rsidRDefault="00044A9F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7D6D8D" w:rsidRPr="00CC267B" w:rsidRDefault="001D4B70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1,0</w:t>
            </w:r>
          </w:p>
        </w:tc>
        <w:tc>
          <w:tcPr>
            <w:tcW w:w="759" w:type="dxa"/>
            <w:vAlign w:val="center"/>
          </w:tcPr>
          <w:p w:rsidR="007D6D8D" w:rsidRPr="00CC267B" w:rsidRDefault="00044A9F" w:rsidP="00823A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100,0</w:t>
            </w:r>
          </w:p>
        </w:tc>
      </w:tr>
    </w:tbl>
    <w:p w:rsidR="00E86EA2" w:rsidRPr="00FE5BC1" w:rsidRDefault="00515C7D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7D">
        <w:rPr>
          <w:rFonts w:ascii="Times New Roman" w:hAnsi="Times New Roman" w:cs="Times New Roman"/>
          <w:sz w:val="28"/>
          <w:szCs w:val="28"/>
        </w:rPr>
        <w:t xml:space="preserve">В анализируемом периоде по всем налогам темпы роста к уровню предыдущего года характеризуются </w:t>
      </w:r>
      <w:r w:rsidRPr="00FE5BC1">
        <w:rPr>
          <w:rFonts w:ascii="Times New Roman" w:hAnsi="Times New Roman" w:cs="Times New Roman"/>
          <w:sz w:val="28"/>
          <w:szCs w:val="28"/>
        </w:rPr>
        <w:t xml:space="preserve">нестабильностью. </w:t>
      </w:r>
    </w:p>
    <w:p w:rsidR="00FE5BC1" w:rsidRPr="00FE5BC1" w:rsidRDefault="00FE5BC1" w:rsidP="00FE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C1">
        <w:rPr>
          <w:rFonts w:ascii="Times New Roman" w:hAnsi="Times New Roman" w:cs="Times New Roman"/>
          <w:sz w:val="28"/>
          <w:szCs w:val="28"/>
        </w:rPr>
        <w:lastRenderedPageBreak/>
        <w:t>Динамика доходов от уплаты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20</w:t>
      </w:r>
      <w:r w:rsidR="00EF2146">
        <w:rPr>
          <w:rFonts w:ascii="Times New Roman" w:hAnsi="Times New Roman" w:cs="Times New Roman"/>
          <w:sz w:val="28"/>
          <w:szCs w:val="28"/>
        </w:rPr>
        <w:t>2</w:t>
      </w:r>
      <w:r w:rsidR="006B53FE">
        <w:rPr>
          <w:rFonts w:ascii="Times New Roman" w:hAnsi="Times New Roman" w:cs="Times New Roman"/>
          <w:sz w:val="28"/>
          <w:szCs w:val="28"/>
        </w:rPr>
        <w:t>0</w:t>
      </w:r>
      <w:r w:rsidRPr="00FE5BC1">
        <w:rPr>
          <w:rFonts w:ascii="Times New Roman" w:hAnsi="Times New Roman" w:cs="Times New Roman"/>
          <w:sz w:val="28"/>
          <w:szCs w:val="28"/>
        </w:rPr>
        <w:t xml:space="preserve"> -202</w:t>
      </w:r>
      <w:r w:rsidR="00EF2146">
        <w:rPr>
          <w:rFonts w:ascii="Times New Roman" w:hAnsi="Times New Roman" w:cs="Times New Roman"/>
          <w:sz w:val="28"/>
          <w:szCs w:val="28"/>
        </w:rPr>
        <w:t>3</w:t>
      </w:r>
      <w:r w:rsidRPr="00FE5BC1">
        <w:rPr>
          <w:rFonts w:ascii="Times New Roman" w:hAnsi="Times New Roman" w:cs="Times New Roman"/>
          <w:sz w:val="28"/>
          <w:szCs w:val="28"/>
        </w:rPr>
        <w:t xml:space="preserve"> годах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FE5BC1" w:rsidTr="009872C9">
        <w:tc>
          <w:tcPr>
            <w:tcW w:w="3652" w:type="dxa"/>
            <w:vMerge w:val="restart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FE5BC1" w:rsidRPr="0063239D" w:rsidRDefault="00FE5BC1" w:rsidP="00EF214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EF2146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FE5BC1" w:rsidTr="009872C9">
        <w:tc>
          <w:tcPr>
            <w:tcW w:w="3652" w:type="dxa"/>
            <w:vMerge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5BC1" w:rsidRPr="0063239D" w:rsidRDefault="00FE5BC1" w:rsidP="00EF214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F2146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FE5BC1" w:rsidRPr="0063239D" w:rsidRDefault="00FE5BC1" w:rsidP="00EF214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F2146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FE5BC1" w:rsidRPr="0063239D" w:rsidRDefault="00FE5BC1" w:rsidP="00EF214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F2146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63239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Налоги на </w:t>
            </w:r>
            <w:r w:rsid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физических лиц</w:t>
            </w:r>
          </w:p>
        </w:tc>
        <w:tc>
          <w:tcPr>
            <w:tcW w:w="1559" w:type="dxa"/>
            <w:vAlign w:val="center"/>
          </w:tcPr>
          <w:p w:rsidR="00FE5BC1" w:rsidRPr="0063239D" w:rsidRDefault="006B53F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71705,0</w:t>
            </w:r>
          </w:p>
        </w:tc>
        <w:tc>
          <w:tcPr>
            <w:tcW w:w="1418" w:type="dxa"/>
            <w:vAlign w:val="center"/>
          </w:tcPr>
          <w:p w:rsidR="00FE5BC1" w:rsidRPr="0063239D" w:rsidRDefault="005537A2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76033,0</w:t>
            </w:r>
          </w:p>
        </w:tc>
        <w:tc>
          <w:tcPr>
            <w:tcW w:w="1559" w:type="dxa"/>
            <w:vAlign w:val="center"/>
          </w:tcPr>
          <w:p w:rsidR="00FE5BC1" w:rsidRPr="0063239D" w:rsidRDefault="005537A2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81110,0</w:t>
            </w:r>
          </w:p>
        </w:tc>
        <w:tc>
          <w:tcPr>
            <w:tcW w:w="1382" w:type="dxa"/>
            <w:vAlign w:val="center"/>
          </w:tcPr>
          <w:p w:rsidR="00FE5BC1" w:rsidRPr="0063239D" w:rsidRDefault="005537A2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86943,0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FE5BC1" w:rsidRPr="0063239D" w:rsidRDefault="006B53F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418" w:type="dxa"/>
            <w:vAlign w:val="center"/>
          </w:tcPr>
          <w:p w:rsidR="00FE5BC1" w:rsidRPr="0063239D" w:rsidRDefault="006B53F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559" w:type="dxa"/>
            <w:vAlign w:val="center"/>
          </w:tcPr>
          <w:p w:rsidR="00FE5BC1" w:rsidRPr="0063239D" w:rsidRDefault="00D2500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1382" w:type="dxa"/>
            <w:vAlign w:val="center"/>
          </w:tcPr>
          <w:p w:rsidR="00FE5BC1" w:rsidRPr="0063239D" w:rsidRDefault="00D2500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88,4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FE5BC1" w:rsidRPr="0063239D" w:rsidRDefault="006B53F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5920,1</w:t>
            </w:r>
          </w:p>
        </w:tc>
        <w:tc>
          <w:tcPr>
            <w:tcW w:w="1418" w:type="dxa"/>
            <w:vAlign w:val="center"/>
          </w:tcPr>
          <w:p w:rsidR="00FE5BC1" w:rsidRPr="0063239D" w:rsidRDefault="006B53F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4328,0</w:t>
            </w:r>
          </w:p>
        </w:tc>
        <w:tc>
          <w:tcPr>
            <w:tcW w:w="1559" w:type="dxa"/>
            <w:vAlign w:val="center"/>
          </w:tcPr>
          <w:p w:rsidR="00FE5BC1" w:rsidRPr="0063239D" w:rsidRDefault="00D2500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5077,0</w:t>
            </w:r>
          </w:p>
        </w:tc>
        <w:tc>
          <w:tcPr>
            <w:tcW w:w="1382" w:type="dxa"/>
            <w:vAlign w:val="center"/>
          </w:tcPr>
          <w:p w:rsidR="00FE5BC1" w:rsidRPr="0063239D" w:rsidRDefault="00D2500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5833,0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FE5BC1" w:rsidRPr="0063239D" w:rsidRDefault="006B53F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418" w:type="dxa"/>
            <w:vAlign w:val="center"/>
          </w:tcPr>
          <w:p w:rsidR="00FE5BC1" w:rsidRPr="0063239D" w:rsidRDefault="00D2500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559" w:type="dxa"/>
            <w:vAlign w:val="center"/>
          </w:tcPr>
          <w:p w:rsidR="00FE5BC1" w:rsidRPr="0063239D" w:rsidRDefault="00D2500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382" w:type="dxa"/>
            <w:vAlign w:val="center"/>
          </w:tcPr>
          <w:p w:rsidR="00FE5BC1" w:rsidRPr="0063239D" w:rsidRDefault="00D25001" w:rsidP="00D250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107,2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BE006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BE0068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FE5BC1" w:rsidRPr="0063239D" w:rsidRDefault="00BC258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FE5BC1" w:rsidRPr="0063239D" w:rsidRDefault="00D2500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559" w:type="dxa"/>
            <w:vAlign w:val="center"/>
          </w:tcPr>
          <w:p w:rsidR="00FE5BC1" w:rsidRPr="0063239D" w:rsidRDefault="00D2500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113,1</w:t>
            </w:r>
          </w:p>
        </w:tc>
        <w:tc>
          <w:tcPr>
            <w:tcW w:w="1382" w:type="dxa"/>
            <w:vAlign w:val="center"/>
          </w:tcPr>
          <w:p w:rsidR="00FE5BC1" w:rsidRPr="0063239D" w:rsidRDefault="00D2500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121,2</w:t>
            </w:r>
          </w:p>
        </w:tc>
      </w:tr>
    </w:tbl>
    <w:p w:rsidR="001F7719" w:rsidRPr="001F7719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 xml:space="preserve">Доходы бюджета по 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824AB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C824AB">
        <w:rPr>
          <w:rFonts w:ascii="Times New Roman" w:hAnsi="Times New Roman" w:cs="Times New Roman"/>
          <w:sz w:val="28"/>
          <w:szCs w:val="28"/>
        </w:rPr>
        <w:t>76033,0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рублей, темп роста к оценке 20</w:t>
      </w:r>
      <w:r w:rsidR="00C824AB"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 –  10</w:t>
      </w:r>
      <w:r w:rsidR="00C824AB">
        <w:rPr>
          <w:rFonts w:ascii="Times New Roman" w:hAnsi="Times New Roman" w:cs="Times New Roman"/>
          <w:sz w:val="28"/>
          <w:szCs w:val="28"/>
        </w:rPr>
        <w:t>6</w:t>
      </w:r>
      <w:r w:rsidR="002656A2">
        <w:rPr>
          <w:rFonts w:ascii="Times New Roman" w:hAnsi="Times New Roman" w:cs="Times New Roman"/>
          <w:sz w:val="28"/>
          <w:szCs w:val="28"/>
        </w:rPr>
        <w:t>,</w:t>
      </w:r>
      <w:r w:rsidR="00C824AB">
        <w:rPr>
          <w:rFonts w:ascii="Times New Roman" w:hAnsi="Times New Roman" w:cs="Times New Roman"/>
          <w:sz w:val="28"/>
          <w:szCs w:val="28"/>
        </w:rPr>
        <w:t>0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 w:rsidR="001F702B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 w:rsidR="001F702B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1F702B">
        <w:rPr>
          <w:rFonts w:ascii="Times New Roman" w:hAnsi="Times New Roman" w:cs="Times New Roman"/>
          <w:sz w:val="28"/>
          <w:szCs w:val="28"/>
        </w:rPr>
        <w:t>81110,0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1F702B">
        <w:rPr>
          <w:rFonts w:ascii="Times New Roman" w:hAnsi="Times New Roman" w:cs="Times New Roman"/>
          <w:sz w:val="28"/>
          <w:szCs w:val="28"/>
        </w:rPr>
        <w:t xml:space="preserve">86943,0 </w:t>
      </w:r>
      <w:r w:rsidRPr="001F7719">
        <w:rPr>
          <w:rFonts w:ascii="Times New Roman" w:hAnsi="Times New Roman" w:cs="Times New Roman"/>
          <w:sz w:val="28"/>
          <w:szCs w:val="28"/>
        </w:rPr>
        <w:t>тыс. рублей соответственно. Темпы роста к предыдущему году составят в 202</w:t>
      </w:r>
      <w:r w:rsidR="001F702B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6A2">
        <w:rPr>
          <w:rFonts w:ascii="Times New Roman" w:hAnsi="Times New Roman" w:cs="Times New Roman"/>
          <w:sz w:val="28"/>
          <w:szCs w:val="28"/>
        </w:rPr>
        <w:t>10</w:t>
      </w:r>
      <w:r w:rsidR="001F702B">
        <w:rPr>
          <w:rFonts w:ascii="Times New Roman" w:hAnsi="Times New Roman" w:cs="Times New Roman"/>
          <w:sz w:val="28"/>
          <w:szCs w:val="28"/>
        </w:rPr>
        <w:t>6</w:t>
      </w:r>
      <w:r w:rsidR="002656A2">
        <w:rPr>
          <w:rFonts w:ascii="Times New Roman" w:hAnsi="Times New Roman" w:cs="Times New Roman"/>
          <w:sz w:val="28"/>
          <w:szCs w:val="28"/>
        </w:rPr>
        <w:t>,</w:t>
      </w:r>
      <w:r w:rsidR="001F702B">
        <w:rPr>
          <w:rFonts w:ascii="Times New Roman" w:hAnsi="Times New Roman" w:cs="Times New Roman"/>
          <w:sz w:val="28"/>
          <w:szCs w:val="28"/>
        </w:rPr>
        <w:t>7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1F702B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 10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F7719">
        <w:rPr>
          <w:rFonts w:ascii="Times New Roman" w:hAnsi="Times New Roman" w:cs="Times New Roman"/>
          <w:sz w:val="28"/>
          <w:szCs w:val="28"/>
        </w:rPr>
        <w:t>,</w:t>
      </w:r>
      <w:r w:rsidR="001F702B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202</w:t>
      </w:r>
      <w:r w:rsidR="001F702B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 w:rsidR="001F702B"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2656A2">
        <w:rPr>
          <w:rFonts w:ascii="Times New Roman" w:hAnsi="Times New Roman" w:cs="Times New Roman"/>
          <w:sz w:val="28"/>
          <w:szCs w:val="28"/>
        </w:rPr>
        <w:t>12</w:t>
      </w:r>
      <w:r w:rsidR="001F702B">
        <w:rPr>
          <w:rFonts w:ascii="Times New Roman" w:hAnsi="Times New Roman" w:cs="Times New Roman"/>
          <w:sz w:val="28"/>
          <w:szCs w:val="28"/>
        </w:rPr>
        <w:t>1</w:t>
      </w:r>
      <w:r w:rsidR="002656A2">
        <w:rPr>
          <w:rFonts w:ascii="Times New Roman" w:hAnsi="Times New Roman" w:cs="Times New Roman"/>
          <w:sz w:val="28"/>
          <w:szCs w:val="28"/>
        </w:rPr>
        <w:t>,</w:t>
      </w:r>
      <w:r w:rsidR="001F702B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E5BC1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>В структуре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702B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270D28">
        <w:rPr>
          <w:rFonts w:ascii="Times New Roman" w:hAnsi="Times New Roman" w:cs="Times New Roman"/>
          <w:sz w:val="28"/>
          <w:szCs w:val="28"/>
        </w:rPr>
        <w:t>86,</w:t>
      </w:r>
      <w:r w:rsidR="001F702B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плановом периоде  –  </w:t>
      </w:r>
      <w:r w:rsidR="00270D28">
        <w:rPr>
          <w:rFonts w:ascii="Times New Roman" w:hAnsi="Times New Roman" w:cs="Times New Roman"/>
          <w:sz w:val="28"/>
          <w:szCs w:val="28"/>
        </w:rPr>
        <w:t>8</w:t>
      </w:r>
      <w:r w:rsidR="001F702B">
        <w:rPr>
          <w:rFonts w:ascii="Times New Roman" w:hAnsi="Times New Roman" w:cs="Times New Roman"/>
          <w:sz w:val="28"/>
          <w:szCs w:val="28"/>
        </w:rPr>
        <w:t>7</w:t>
      </w:r>
      <w:r w:rsidR="00270D28">
        <w:rPr>
          <w:rFonts w:ascii="Times New Roman" w:hAnsi="Times New Roman" w:cs="Times New Roman"/>
          <w:sz w:val="28"/>
          <w:szCs w:val="28"/>
        </w:rPr>
        <w:t>,</w:t>
      </w:r>
      <w:r w:rsidR="001F702B">
        <w:rPr>
          <w:rFonts w:ascii="Times New Roman" w:hAnsi="Times New Roman" w:cs="Times New Roman"/>
          <w:sz w:val="28"/>
          <w:szCs w:val="28"/>
        </w:rPr>
        <w:t>9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и </w:t>
      </w:r>
      <w:r w:rsidR="00270D28">
        <w:rPr>
          <w:rFonts w:ascii="Times New Roman" w:hAnsi="Times New Roman" w:cs="Times New Roman"/>
          <w:sz w:val="28"/>
          <w:szCs w:val="28"/>
        </w:rPr>
        <w:t>88,</w:t>
      </w:r>
      <w:r w:rsidR="001F702B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D2427D" w:rsidRPr="00D2427D" w:rsidRDefault="00D2427D" w:rsidP="00D24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7D">
        <w:rPr>
          <w:rFonts w:ascii="Times New Roman" w:hAnsi="Times New Roman" w:cs="Times New Roman"/>
          <w:sz w:val="28"/>
          <w:szCs w:val="28"/>
        </w:rPr>
        <w:t>Расчет налога  произведен исходя из норматива отчислений, установленного Бюджетным кодексом Российской Федерации в муниципальный район по налогу, взимаемому на территориях сельских поселений  13%, по налогу, взимаемому на территориях городских поселений 5% , 27% - дополнительного норматива отчислений  от налога на доходы физических лиц  (за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патента), 15 % - дополнительного норматива отчислений от налога на доходы физических лиц, уплачиваемый иностранными 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патента, заменяющего часть дотаций на выравнивание бюджетной обеспеченности</w:t>
      </w:r>
      <w:r w:rsidRPr="00D242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427D">
        <w:rPr>
          <w:rFonts w:ascii="Times New Roman" w:hAnsi="Times New Roman" w:cs="Times New Roman"/>
          <w:sz w:val="28"/>
          <w:szCs w:val="28"/>
        </w:rPr>
        <w:t>муниципального района, согласно приложения № 1</w:t>
      </w:r>
      <w:r w:rsidR="00BC52E6">
        <w:rPr>
          <w:rFonts w:ascii="Times New Roman" w:hAnsi="Times New Roman" w:cs="Times New Roman"/>
          <w:sz w:val="28"/>
          <w:szCs w:val="28"/>
        </w:rPr>
        <w:t>3</w:t>
      </w:r>
      <w:r w:rsidRPr="00D2427D">
        <w:rPr>
          <w:rFonts w:ascii="Times New Roman" w:hAnsi="Times New Roman" w:cs="Times New Roman"/>
          <w:sz w:val="28"/>
          <w:szCs w:val="28"/>
        </w:rPr>
        <w:t xml:space="preserve"> к проекту Закона Брянской области «Об областном бюджете на 202</w:t>
      </w:r>
      <w:r w:rsidR="00BC52E6">
        <w:rPr>
          <w:rFonts w:ascii="Times New Roman" w:hAnsi="Times New Roman" w:cs="Times New Roman"/>
          <w:sz w:val="28"/>
          <w:szCs w:val="28"/>
        </w:rPr>
        <w:t>1</w:t>
      </w:r>
      <w:r w:rsidRPr="00D2427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C52E6">
        <w:rPr>
          <w:rFonts w:ascii="Times New Roman" w:hAnsi="Times New Roman" w:cs="Times New Roman"/>
          <w:sz w:val="28"/>
          <w:szCs w:val="28"/>
        </w:rPr>
        <w:t>2</w:t>
      </w:r>
      <w:r w:rsidRPr="00D2427D">
        <w:rPr>
          <w:rFonts w:ascii="Times New Roman" w:hAnsi="Times New Roman" w:cs="Times New Roman"/>
          <w:sz w:val="28"/>
          <w:szCs w:val="28"/>
        </w:rPr>
        <w:t xml:space="preserve"> и 202</w:t>
      </w:r>
      <w:r w:rsidR="00BC52E6">
        <w:rPr>
          <w:rFonts w:ascii="Times New Roman" w:hAnsi="Times New Roman" w:cs="Times New Roman"/>
          <w:sz w:val="28"/>
          <w:szCs w:val="28"/>
        </w:rPr>
        <w:t>3</w:t>
      </w:r>
      <w:r w:rsidRPr="00D2427D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CF1756" w:rsidRDefault="00CF1756" w:rsidP="00CF1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</w:t>
      </w:r>
      <w:r>
        <w:rPr>
          <w:rFonts w:ascii="Times New Roman" w:hAnsi="Times New Roman" w:cs="Times New Roman"/>
          <w:sz w:val="28"/>
          <w:szCs w:val="28"/>
        </w:rPr>
        <w:t xml:space="preserve">акцизов на ГСМ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FE7D67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F1756" w:rsidTr="00071B32">
        <w:tc>
          <w:tcPr>
            <w:tcW w:w="3652" w:type="dxa"/>
            <w:vMerge w:val="restart"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CF1756" w:rsidRPr="0063239D" w:rsidRDefault="00CF1756" w:rsidP="00783CB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783CBC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CF1756" w:rsidTr="00071B32">
        <w:tc>
          <w:tcPr>
            <w:tcW w:w="3652" w:type="dxa"/>
            <w:vMerge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1756" w:rsidRPr="0063239D" w:rsidRDefault="00CF1756" w:rsidP="00783CB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783CBC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F1756" w:rsidRPr="0063239D" w:rsidRDefault="00CF1756" w:rsidP="00783CB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783CBC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F1756" w:rsidRPr="0063239D" w:rsidRDefault="00CF1756" w:rsidP="00783CB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783CBC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F1756" w:rsidTr="00071B32">
        <w:tc>
          <w:tcPr>
            <w:tcW w:w="3652" w:type="dxa"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Акцизы на ГСМ</w:t>
            </w:r>
          </w:p>
        </w:tc>
        <w:tc>
          <w:tcPr>
            <w:tcW w:w="1559" w:type="dxa"/>
            <w:vAlign w:val="center"/>
          </w:tcPr>
          <w:p w:rsidR="00CF1756" w:rsidRPr="0063239D" w:rsidRDefault="001257F5" w:rsidP="001257F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4275,0</w:t>
            </w:r>
          </w:p>
        </w:tc>
        <w:tc>
          <w:tcPr>
            <w:tcW w:w="1418" w:type="dxa"/>
            <w:vAlign w:val="center"/>
          </w:tcPr>
          <w:p w:rsidR="00CF1756" w:rsidRPr="0063239D" w:rsidRDefault="00783CBC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5432,0</w:t>
            </w:r>
          </w:p>
        </w:tc>
        <w:tc>
          <w:tcPr>
            <w:tcW w:w="1559" w:type="dxa"/>
            <w:vAlign w:val="center"/>
          </w:tcPr>
          <w:p w:rsidR="00CF1756" w:rsidRPr="0063239D" w:rsidRDefault="00783CBC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5723,0</w:t>
            </w:r>
          </w:p>
        </w:tc>
        <w:tc>
          <w:tcPr>
            <w:tcW w:w="1382" w:type="dxa"/>
            <w:vAlign w:val="center"/>
          </w:tcPr>
          <w:p w:rsidR="00CF1756" w:rsidRPr="0063239D" w:rsidRDefault="00783CBC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5767,0</w:t>
            </w:r>
          </w:p>
        </w:tc>
      </w:tr>
      <w:tr w:rsidR="00CF1756" w:rsidTr="00071B32">
        <w:tc>
          <w:tcPr>
            <w:tcW w:w="3652" w:type="dxa"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CF1756" w:rsidRPr="0063239D" w:rsidRDefault="001257F5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8" w:type="dxa"/>
            <w:vAlign w:val="center"/>
          </w:tcPr>
          <w:p w:rsidR="00CF1756" w:rsidRPr="0063239D" w:rsidRDefault="001257F5" w:rsidP="00FE319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559" w:type="dxa"/>
            <w:vAlign w:val="center"/>
          </w:tcPr>
          <w:p w:rsidR="00CF1756" w:rsidRPr="0063239D" w:rsidRDefault="001257F5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82" w:type="dxa"/>
            <w:vAlign w:val="center"/>
          </w:tcPr>
          <w:p w:rsidR="00CF1756" w:rsidRPr="0063239D" w:rsidRDefault="001257F5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5,9</w:t>
            </w:r>
          </w:p>
        </w:tc>
      </w:tr>
      <w:tr w:rsidR="00CF1756" w:rsidTr="00071B32">
        <w:tc>
          <w:tcPr>
            <w:tcW w:w="3652" w:type="dxa"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F1756" w:rsidRPr="0063239D" w:rsidRDefault="001257F5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-182,0</w:t>
            </w:r>
          </w:p>
        </w:tc>
        <w:tc>
          <w:tcPr>
            <w:tcW w:w="1418" w:type="dxa"/>
            <w:vAlign w:val="center"/>
          </w:tcPr>
          <w:p w:rsidR="00CF1756" w:rsidRPr="0063239D" w:rsidRDefault="001257F5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1157,0</w:t>
            </w:r>
          </w:p>
        </w:tc>
        <w:tc>
          <w:tcPr>
            <w:tcW w:w="1559" w:type="dxa"/>
            <w:vAlign w:val="center"/>
          </w:tcPr>
          <w:p w:rsidR="00CF1756" w:rsidRPr="0063239D" w:rsidRDefault="001257F5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291,0</w:t>
            </w:r>
          </w:p>
        </w:tc>
        <w:tc>
          <w:tcPr>
            <w:tcW w:w="1382" w:type="dxa"/>
            <w:vAlign w:val="center"/>
          </w:tcPr>
          <w:p w:rsidR="00CF1756" w:rsidRPr="0063239D" w:rsidRDefault="001257F5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44,0</w:t>
            </w:r>
          </w:p>
        </w:tc>
      </w:tr>
      <w:tr w:rsidR="00CF1756" w:rsidTr="00071B32">
        <w:tc>
          <w:tcPr>
            <w:tcW w:w="3652" w:type="dxa"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F1756" w:rsidRPr="0063239D" w:rsidRDefault="001257F5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418" w:type="dxa"/>
            <w:vAlign w:val="center"/>
          </w:tcPr>
          <w:p w:rsidR="00CF1756" w:rsidRPr="0063239D" w:rsidRDefault="001257F5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127,1</w:t>
            </w:r>
          </w:p>
        </w:tc>
        <w:tc>
          <w:tcPr>
            <w:tcW w:w="1559" w:type="dxa"/>
            <w:vAlign w:val="center"/>
          </w:tcPr>
          <w:p w:rsidR="00CF1756" w:rsidRPr="0063239D" w:rsidRDefault="001257F5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382" w:type="dxa"/>
            <w:vAlign w:val="center"/>
          </w:tcPr>
          <w:p w:rsidR="00CF1756" w:rsidRPr="0063239D" w:rsidRDefault="001257F5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100,8</w:t>
            </w:r>
          </w:p>
        </w:tc>
      </w:tr>
      <w:tr w:rsidR="00CF1756" w:rsidTr="00071B32">
        <w:tc>
          <w:tcPr>
            <w:tcW w:w="3652" w:type="dxa"/>
            <w:vAlign w:val="center"/>
          </w:tcPr>
          <w:p w:rsidR="00CF1756" w:rsidRPr="0063239D" w:rsidRDefault="00CF1756" w:rsidP="00783CB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783CBC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F1756" w:rsidRPr="0063239D" w:rsidRDefault="00CF1756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F1756" w:rsidRPr="0063239D" w:rsidRDefault="001257F5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127,1</w:t>
            </w:r>
          </w:p>
        </w:tc>
        <w:tc>
          <w:tcPr>
            <w:tcW w:w="1559" w:type="dxa"/>
            <w:vAlign w:val="center"/>
          </w:tcPr>
          <w:p w:rsidR="00CF1756" w:rsidRPr="0063239D" w:rsidRDefault="001257F5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133,9</w:t>
            </w:r>
          </w:p>
        </w:tc>
        <w:tc>
          <w:tcPr>
            <w:tcW w:w="1382" w:type="dxa"/>
            <w:vAlign w:val="center"/>
          </w:tcPr>
          <w:p w:rsidR="00CF1756" w:rsidRPr="0063239D" w:rsidRDefault="001257F5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134,9</w:t>
            </w:r>
          </w:p>
        </w:tc>
      </w:tr>
    </w:tbl>
    <w:p w:rsidR="00BB532F" w:rsidRDefault="00BB532F" w:rsidP="0050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0F2" w:rsidRDefault="00501B65" w:rsidP="0050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B5">
        <w:rPr>
          <w:rFonts w:ascii="Times New Roman" w:hAnsi="Times New Roman" w:cs="Times New Roman"/>
          <w:sz w:val="28"/>
          <w:szCs w:val="28"/>
        </w:rPr>
        <w:lastRenderedPageBreak/>
        <w:t>Поступление</w:t>
      </w:r>
      <w:r w:rsidRPr="00501B65">
        <w:rPr>
          <w:rFonts w:ascii="Times New Roman" w:hAnsi="Times New Roman" w:cs="Times New Roman"/>
          <w:sz w:val="28"/>
          <w:szCs w:val="28"/>
        </w:rPr>
        <w:t xml:space="preserve"> в бюджет акцизов по подакцизным товарам (продукции), производимым на территории Российской Федерации, на 20</w:t>
      </w:r>
      <w:r w:rsidR="00AA1B2C">
        <w:rPr>
          <w:rFonts w:ascii="Times New Roman" w:hAnsi="Times New Roman" w:cs="Times New Roman"/>
          <w:sz w:val="28"/>
          <w:szCs w:val="28"/>
        </w:rPr>
        <w:t>2</w:t>
      </w:r>
      <w:r w:rsidR="000B08D6">
        <w:rPr>
          <w:rFonts w:ascii="Times New Roman" w:hAnsi="Times New Roman" w:cs="Times New Roman"/>
          <w:sz w:val="28"/>
          <w:szCs w:val="28"/>
        </w:rPr>
        <w:t>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0B08D6">
        <w:rPr>
          <w:rFonts w:ascii="Times New Roman" w:hAnsi="Times New Roman" w:cs="Times New Roman"/>
          <w:sz w:val="28"/>
          <w:szCs w:val="28"/>
        </w:rPr>
        <w:t>5432,0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0B08D6">
        <w:rPr>
          <w:rFonts w:ascii="Times New Roman" w:hAnsi="Times New Roman" w:cs="Times New Roman"/>
          <w:sz w:val="28"/>
          <w:szCs w:val="28"/>
        </w:rPr>
        <w:t>1157,0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B08D6">
        <w:rPr>
          <w:rFonts w:ascii="Times New Roman" w:hAnsi="Times New Roman" w:cs="Times New Roman"/>
          <w:sz w:val="28"/>
          <w:szCs w:val="28"/>
        </w:rPr>
        <w:t>выше</w:t>
      </w:r>
      <w:r w:rsidR="00AA1B2C">
        <w:rPr>
          <w:rFonts w:ascii="Times New Roman" w:hAnsi="Times New Roman" w:cs="Times New Roman"/>
          <w:sz w:val="28"/>
          <w:szCs w:val="28"/>
        </w:rPr>
        <w:t xml:space="preserve"> </w:t>
      </w:r>
      <w:r w:rsidRPr="00501B65">
        <w:rPr>
          <w:rFonts w:ascii="Times New Roman" w:hAnsi="Times New Roman" w:cs="Times New Roman"/>
          <w:sz w:val="28"/>
          <w:szCs w:val="28"/>
        </w:rPr>
        <w:t>планового уровня и оценки 20</w:t>
      </w:r>
      <w:r w:rsidR="000B08D6">
        <w:rPr>
          <w:rFonts w:ascii="Times New Roman" w:hAnsi="Times New Roman" w:cs="Times New Roman"/>
          <w:sz w:val="28"/>
          <w:szCs w:val="28"/>
        </w:rPr>
        <w:t>20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года, темп роста составляет </w:t>
      </w:r>
      <w:r w:rsidR="000B08D6">
        <w:rPr>
          <w:rFonts w:ascii="Times New Roman" w:hAnsi="Times New Roman" w:cs="Times New Roman"/>
          <w:sz w:val="28"/>
          <w:szCs w:val="28"/>
        </w:rPr>
        <w:t>127,0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поступление акцизов по подакцизным товарам прогнозируется на 202</w:t>
      </w:r>
      <w:r w:rsidR="000B08D6"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0B08D6">
        <w:rPr>
          <w:rFonts w:ascii="Times New Roman" w:hAnsi="Times New Roman" w:cs="Times New Roman"/>
          <w:sz w:val="28"/>
          <w:szCs w:val="28"/>
        </w:rPr>
        <w:t>5723,0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0B08D6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–  в сумме  </w:t>
      </w:r>
      <w:r w:rsidR="000B08D6">
        <w:rPr>
          <w:rFonts w:ascii="Times New Roman" w:hAnsi="Times New Roman" w:cs="Times New Roman"/>
          <w:sz w:val="28"/>
          <w:szCs w:val="28"/>
        </w:rPr>
        <w:t xml:space="preserve">5767,0 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рублей. Темп роста к предшествующему году в 202</w:t>
      </w:r>
      <w:r w:rsidR="000B08D6">
        <w:rPr>
          <w:rFonts w:ascii="Times New Roman" w:hAnsi="Times New Roman" w:cs="Times New Roman"/>
          <w:sz w:val="28"/>
          <w:szCs w:val="28"/>
        </w:rPr>
        <w:t>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0B08D6">
        <w:rPr>
          <w:rFonts w:ascii="Times New Roman" w:hAnsi="Times New Roman" w:cs="Times New Roman"/>
          <w:sz w:val="28"/>
          <w:szCs w:val="28"/>
        </w:rPr>
        <w:t>127,0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 w:rsidR="000B08D6"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0B08D6">
        <w:rPr>
          <w:rFonts w:ascii="Times New Roman" w:hAnsi="Times New Roman" w:cs="Times New Roman"/>
          <w:sz w:val="28"/>
          <w:szCs w:val="28"/>
        </w:rPr>
        <w:t>105,4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 w:rsidR="000B08D6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B08D6">
        <w:rPr>
          <w:rFonts w:ascii="Times New Roman" w:hAnsi="Times New Roman" w:cs="Times New Roman"/>
          <w:sz w:val="28"/>
          <w:szCs w:val="28"/>
        </w:rPr>
        <w:t>– 100,8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бюджета на долю акцизов в 20</w:t>
      </w:r>
      <w:r w:rsidR="008F0171">
        <w:rPr>
          <w:rFonts w:ascii="Times New Roman" w:hAnsi="Times New Roman" w:cs="Times New Roman"/>
          <w:sz w:val="28"/>
          <w:szCs w:val="28"/>
        </w:rPr>
        <w:t>2</w:t>
      </w:r>
      <w:r w:rsidR="0004574C">
        <w:rPr>
          <w:rFonts w:ascii="Times New Roman" w:hAnsi="Times New Roman" w:cs="Times New Roman"/>
          <w:sz w:val="28"/>
          <w:szCs w:val="28"/>
        </w:rPr>
        <w:t>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приходится </w:t>
      </w:r>
      <w:r w:rsidR="0004574C">
        <w:rPr>
          <w:rFonts w:ascii="Times New Roman" w:hAnsi="Times New Roman" w:cs="Times New Roman"/>
          <w:sz w:val="28"/>
          <w:szCs w:val="28"/>
        </w:rPr>
        <w:t>6,2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 w:rsidR="0004574C"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и 202</w:t>
      </w:r>
      <w:r w:rsidR="0004574C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годах соответственно </w:t>
      </w:r>
      <w:r w:rsidR="0004574C">
        <w:rPr>
          <w:rFonts w:ascii="Times New Roman" w:hAnsi="Times New Roman" w:cs="Times New Roman"/>
          <w:sz w:val="28"/>
          <w:szCs w:val="28"/>
        </w:rPr>
        <w:t>6,2% и 5,9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1071A" w:rsidRPr="0031071A" w:rsidRDefault="0031071A" w:rsidP="003107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B4">
        <w:rPr>
          <w:rFonts w:ascii="Times New Roman" w:hAnsi="Times New Roman" w:cs="Times New Roman"/>
          <w:sz w:val="28"/>
          <w:szCs w:val="28"/>
        </w:rPr>
        <w:t>Дифференцированный</w:t>
      </w:r>
      <w:r w:rsidRPr="0031071A">
        <w:rPr>
          <w:rFonts w:ascii="Times New Roman" w:hAnsi="Times New Roman" w:cs="Times New Roman"/>
          <w:sz w:val="28"/>
          <w:szCs w:val="28"/>
        </w:rPr>
        <w:t xml:space="preserve"> норматив отчислений в бюджет Дубровского муниципального района Брянской области, согласно </w:t>
      </w:r>
      <w:proofErr w:type="gramStart"/>
      <w:r w:rsidRPr="0031071A">
        <w:rPr>
          <w:rFonts w:ascii="Times New Roman" w:hAnsi="Times New Roman" w:cs="Times New Roman"/>
          <w:sz w:val="28"/>
          <w:szCs w:val="28"/>
        </w:rPr>
        <w:t>приложению  к</w:t>
      </w:r>
      <w:proofErr w:type="gramEnd"/>
      <w:r w:rsidRPr="0031071A">
        <w:rPr>
          <w:rFonts w:ascii="Times New Roman" w:hAnsi="Times New Roman" w:cs="Times New Roman"/>
          <w:sz w:val="28"/>
          <w:szCs w:val="28"/>
        </w:rPr>
        <w:t xml:space="preserve"> проекту Закона Брянской области «Об областном бюджете на 202</w:t>
      </w:r>
      <w:r w:rsidR="005A0F09">
        <w:rPr>
          <w:rFonts w:ascii="Times New Roman" w:hAnsi="Times New Roman" w:cs="Times New Roman"/>
          <w:sz w:val="28"/>
          <w:szCs w:val="28"/>
        </w:rPr>
        <w:t>1</w:t>
      </w:r>
      <w:r w:rsidRPr="0031071A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5A0F09">
        <w:rPr>
          <w:rFonts w:ascii="Times New Roman" w:hAnsi="Times New Roman" w:cs="Times New Roman"/>
          <w:sz w:val="28"/>
          <w:szCs w:val="28"/>
        </w:rPr>
        <w:t>2</w:t>
      </w:r>
      <w:r w:rsidRPr="0031071A">
        <w:rPr>
          <w:rFonts w:ascii="Times New Roman" w:hAnsi="Times New Roman" w:cs="Times New Roman"/>
          <w:sz w:val="28"/>
          <w:szCs w:val="28"/>
        </w:rPr>
        <w:t xml:space="preserve"> и 202</w:t>
      </w:r>
      <w:r w:rsidR="005A0F09">
        <w:rPr>
          <w:rFonts w:ascii="Times New Roman" w:hAnsi="Times New Roman" w:cs="Times New Roman"/>
          <w:sz w:val="28"/>
          <w:szCs w:val="28"/>
        </w:rPr>
        <w:t>3</w:t>
      </w:r>
      <w:r w:rsidRPr="0031071A">
        <w:rPr>
          <w:rFonts w:ascii="Times New Roman" w:hAnsi="Times New Roman" w:cs="Times New Roman"/>
          <w:sz w:val="28"/>
          <w:szCs w:val="28"/>
        </w:rPr>
        <w:t xml:space="preserve"> годов» составляет 0,1</w:t>
      </w:r>
      <w:r w:rsidR="005A0F09">
        <w:rPr>
          <w:rFonts w:ascii="Times New Roman" w:hAnsi="Times New Roman" w:cs="Times New Roman"/>
          <w:sz w:val="28"/>
          <w:szCs w:val="28"/>
        </w:rPr>
        <w:t>381</w:t>
      </w:r>
      <w:r w:rsidRPr="0031071A">
        <w:rPr>
          <w:rFonts w:ascii="Times New Roman" w:hAnsi="Times New Roman" w:cs="Times New Roman"/>
          <w:sz w:val="28"/>
          <w:szCs w:val="28"/>
        </w:rPr>
        <w:t xml:space="preserve"> процента, от суммы доходов акцизов на нефтепродукты подлежащая зачислению в местные бюджеты Брянской области для  формирования дорожных фондов. </w:t>
      </w:r>
    </w:p>
    <w:p w:rsidR="0031071A" w:rsidRDefault="0031071A" w:rsidP="0050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9B8" w:rsidRDefault="00C109B8" w:rsidP="00C10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84">
        <w:rPr>
          <w:rFonts w:ascii="Times New Roman" w:hAnsi="Times New Roman" w:cs="Times New Roman"/>
          <w:sz w:val="28"/>
          <w:szCs w:val="28"/>
        </w:rPr>
        <w:t>Динамика</w:t>
      </w:r>
      <w:r w:rsidRPr="004673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поступления единого налога на вмененный доход в</w:t>
      </w:r>
      <w:r w:rsidRPr="0046737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2376C9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109B8" w:rsidTr="00071B32">
        <w:tc>
          <w:tcPr>
            <w:tcW w:w="3652" w:type="dxa"/>
            <w:vMerge w:val="restart"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C109B8" w:rsidRPr="0063239D" w:rsidRDefault="00C109B8" w:rsidP="00FE17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FE17F0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C109B8" w:rsidTr="00071B32">
        <w:tc>
          <w:tcPr>
            <w:tcW w:w="3652" w:type="dxa"/>
            <w:vMerge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109B8" w:rsidRPr="0063239D" w:rsidRDefault="00C109B8" w:rsidP="00FE17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FE17F0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109B8" w:rsidRPr="0063239D" w:rsidRDefault="00C109B8" w:rsidP="00FE17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FE17F0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109B8" w:rsidRPr="0063239D" w:rsidRDefault="00C109B8" w:rsidP="00FE17F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FE17F0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109B8" w:rsidTr="00071B32">
        <w:tc>
          <w:tcPr>
            <w:tcW w:w="3652" w:type="dxa"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Единый налог на вмененный налог</w:t>
            </w:r>
          </w:p>
        </w:tc>
        <w:tc>
          <w:tcPr>
            <w:tcW w:w="1559" w:type="dxa"/>
            <w:vAlign w:val="center"/>
          </w:tcPr>
          <w:p w:rsidR="00C109B8" w:rsidRPr="0063239D" w:rsidRDefault="002376C9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4105,0</w:t>
            </w:r>
          </w:p>
        </w:tc>
        <w:tc>
          <w:tcPr>
            <w:tcW w:w="1418" w:type="dxa"/>
            <w:vAlign w:val="center"/>
          </w:tcPr>
          <w:p w:rsidR="00C109B8" w:rsidRPr="0063239D" w:rsidRDefault="00FE17F0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1026,0</w:t>
            </w:r>
          </w:p>
        </w:tc>
        <w:tc>
          <w:tcPr>
            <w:tcW w:w="1559" w:type="dxa"/>
            <w:vAlign w:val="center"/>
          </w:tcPr>
          <w:p w:rsidR="00C109B8" w:rsidRPr="0063239D" w:rsidRDefault="00FE17F0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C109B8" w:rsidRPr="0063239D" w:rsidRDefault="00FE17F0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109B8" w:rsidTr="00071B32">
        <w:tc>
          <w:tcPr>
            <w:tcW w:w="3652" w:type="dxa"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C109B8" w:rsidRPr="0063239D" w:rsidRDefault="00D24E73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8" w:type="dxa"/>
            <w:vAlign w:val="center"/>
          </w:tcPr>
          <w:p w:rsidR="00C109B8" w:rsidRPr="0063239D" w:rsidRDefault="00D24E73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59" w:type="dxa"/>
            <w:vAlign w:val="center"/>
          </w:tcPr>
          <w:p w:rsidR="00C109B8" w:rsidRPr="0063239D" w:rsidRDefault="00D24E73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C109B8" w:rsidRPr="0063239D" w:rsidRDefault="00D24E73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C109B8" w:rsidTr="00071B32">
        <w:tc>
          <w:tcPr>
            <w:tcW w:w="3652" w:type="dxa"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109B8" w:rsidRPr="0063239D" w:rsidRDefault="00D24E73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-826,9</w:t>
            </w:r>
          </w:p>
        </w:tc>
        <w:tc>
          <w:tcPr>
            <w:tcW w:w="1418" w:type="dxa"/>
            <w:vAlign w:val="center"/>
          </w:tcPr>
          <w:p w:rsidR="00C109B8" w:rsidRPr="0063239D" w:rsidRDefault="00D24E73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-3079,0</w:t>
            </w:r>
          </w:p>
        </w:tc>
        <w:tc>
          <w:tcPr>
            <w:tcW w:w="1559" w:type="dxa"/>
            <w:vAlign w:val="center"/>
          </w:tcPr>
          <w:p w:rsidR="00C109B8" w:rsidRPr="0063239D" w:rsidRDefault="00D24E73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C109B8" w:rsidRPr="0063239D" w:rsidRDefault="00D24E73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C109B8" w:rsidTr="00071B32">
        <w:tc>
          <w:tcPr>
            <w:tcW w:w="3652" w:type="dxa"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109B8" w:rsidRPr="0063239D" w:rsidRDefault="00D24E73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1418" w:type="dxa"/>
            <w:vAlign w:val="center"/>
          </w:tcPr>
          <w:p w:rsidR="00C109B8" w:rsidRPr="0063239D" w:rsidRDefault="00D24E73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59" w:type="dxa"/>
            <w:vAlign w:val="center"/>
          </w:tcPr>
          <w:p w:rsidR="00C109B8" w:rsidRPr="0063239D" w:rsidRDefault="00D24E73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C109B8" w:rsidRPr="0063239D" w:rsidRDefault="00D24E73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C109B8" w:rsidTr="00071B32">
        <w:tc>
          <w:tcPr>
            <w:tcW w:w="3652" w:type="dxa"/>
            <w:vAlign w:val="center"/>
          </w:tcPr>
          <w:p w:rsidR="00C109B8" w:rsidRPr="0063239D" w:rsidRDefault="00C109B8" w:rsidP="00FE17F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FE17F0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109B8" w:rsidRPr="0063239D" w:rsidRDefault="00C109B8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109B8" w:rsidRPr="0063239D" w:rsidRDefault="00D24E73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59" w:type="dxa"/>
            <w:vAlign w:val="center"/>
          </w:tcPr>
          <w:p w:rsidR="00C109B8" w:rsidRPr="0063239D" w:rsidRDefault="00D24E73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C109B8" w:rsidRPr="0063239D" w:rsidRDefault="00D24E73" w:rsidP="0007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</w:tbl>
    <w:p w:rsidR="00C109B8" w:rsidRDefault="00C109B8" w:rsidP="00C10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DE">
        <w:rPr>
          <w:rFonts w:ascii="Times New Roman" w:hAnsi="Times New Roman" w:cs="Times New Roman"/>
          <w:sz w:val="28"/>
          <w:szCs w:val="28"/>
        </w:rPr>
        <w:t>Поступлен</w:t>
      </w:r>
      <w:r w:rsidRPr="00501B65">
        <w:rPr>
          <w:rFonts w:ascii="Times New Roman" w:hAnsi="Times New Roman" w:cs="Times New Roman"/>
          <w:sz w:val="28"/>
          <w:szCs w:val="28"/>
        </w:rPr>
        <w:t xml:space="preserve">ие в бюджет </w:t>
      </w:r>
      <w:r w:rsidR="000B2DE2">
        <w:rPr>
          <w:rFonts w:ascii="Times New Roman" w:hAnsi="Times New Roman" w:cs="Times New Roman"/>
          <w:sz w:val="28"/>
          <w:szCs w:val="28"/>
        </w:rPr>
        <w:t>единого налога на вмененный доход</w:t>
      </w:r>
      <w:r w:rsidRPr="00501B65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16DC">
        <w:rPr>
          <w:rFonts w:ascii="Times New Roman" w:hAnsi="Times New Roman" w:cs="Times New Roman"/>
          <w:sz w:val="28"/>
          <w:szCs w:val="28"/>
        </w:rPr>
        <w:t>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9A16DC">
        <w:rPr>
          <w:rFonts w:ascii="Times New Roman" w:hAnsi="Times New Roman" w:cs="Times New Roman"/>
          <w:sz w:val="28"/>
          <w:szCs w:val="28"/>
        </w:rPr>
        <w:t>1026,</w:t>
      </w:r>
      <w:r w:rsidR="000B2DE2">
        <w:rPr>
          <w:rFonts w:ascii="Times New Roman" w:hAnsi="Times New Roman" w:cs="Times New Roman"/>
          <w:sz w:val="28"/>
          <w:szCs w:val="28"/>
        </w:rPr>
        <w:t>0</w:t>
      </w:r>
      <w:r w:rsidR="009A16DC">
        <w:rPr>
          <w:rFonts w:ascii="Times New Roman" w:hAnsi="Times New Roman" w:cs="Times New Roman"/>
          <w:sz w:val="28"/>
          <w:szCs w:val="28"/>
        </w:rPr>
        <w:t xml:space="preserve"> </w:t>
      </w:r>
      <w:r w:rsidRPr="00501B65">
        <w:rPr>
          <w:rFonts w:ascii="Times New Roman" w:hAnsi="Times New Roman" w:cs="Times New Roman"/>
          <w:sz w:val="28"/>
          <w:szCs w:val="28"/>
        </w:rPr>
        <w:t xml:space="preserve">тыс. рублей,  темп роста составляет </w:t>
      </w:r>
      <w:r w:rsidR="009A16DC">
        <w:rPr>
          <w:rFonts w:ascii="Times New Roman" w:hAnsi="Times New Roman" w:cs="Times New Roman"/>
          <w:sz w:val="28"/>
          <w:szCs w:val="28"/>
        </w:rPr>
        <w:t>25</w:t>
      </w:r>
      <w:r w:rsidR="000B2DE2">
        <w:rPr>
          <w:rFonts w:ascii="Times New Roman" w:hAnsi="Times New Roman" w:cs="Times New Roman"/>
          <w:sz w:val="28"/>
          <w:szCs w:val="28"/>
        </w:rPr>
        <w:t>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поступление </w:t>
      </w:r>
      <w:r w:rsidR="000B2DE2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9A16DC">
        <w:rPr>
          <w:rFonts w:ascii="Times New Roman" w:hAnsi="Times New Roman" w:cs="Times New Roman"/>
          <w:sz w:val="28"/>
          <w:szCs w:val="28"/>
        </w:rPr>
        <w:t>не прогнозируется</w:t>
      </w:r>
      <w:r w:rsidRPr="00501B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A56" w:rsidRPr="005B5E99" w:rsidRDefault="000840F4" w:rsidP="000840F4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5B5E99">
        <w:rPr>
          <w:color w:val="212529"/>
          <w:sz w:val="28"/>
          <w:szCs w:val="28"/>
        </w:rPr>
        <w:t>С 01.01.2021 года единый налог на вмененный доход полностью прекращает свое существование. Налогоплательщики не вправе платить вмененный налог с доходов от бизнеса. В</w:t>
      </w:r>
      <w:r w:rsidR="00CA0A56" w:rsidRPr="005B5E99">
        <w:rPr>
          <w:color w:val="212529"/>
          <w:sz w:val="28"/>
          <w:szCs w:val="28"/>
        </w:rPr>
        <w:t xml:space="preserve"> соответствии с п. 8 ст. 5 </w:t>
      </w:r>
      <w:hyperlink r:id="rId10" w:tgtFrame="_blank" w:history="1">
        <w:r w:rsidR="00CA0A56" w:rsidRPr="005B5E99">
          <w:rPr>
            <w:rStyle w:val="a5"/>
            <w:color w:val="auto"/>
            <w:sz w:val="28"/>
            <w:szCs w:val="28"/>
            <w:u w:val="none"/>
          </w:rPr>
          <w:t>Федерального закона от 29.06.2012 №97-ФЗ</w:t>
        </w:r>
      </w:hyperlink>
      <w:r w:rsidR="00CA0A56" w:rsidRPr="005B5E99">
        <w:rPr>
          <w:color w:val="212529"/>
          <w:sz w:val="28"/>
          <w:szCs w:val="28"/>
        </w:rPr>
        <w:t>, внесшего правки в НК РФ, </w:t>
      </w:r>
      <w:hyperlink r:id="rId11" w:tgtFrame="_blank" w:history="1">
        <w:r w:rsidR="00CA0A56" w:rsidRPr="005B5E99">
          <w:rPr>
            <w:rStyle w:val="a5"/>
            <w:color w:val="auto"/>
            <w:sz w:val="28"/>
            <w:szCs w:val="28"/>
            <w:u w:val="none"/>
          </w:rPr>
          <w:t xml:space="preserve">положения главы 26.3 </w:t>
        </w:r>
      </w:hyperlink>
      <w:r w:rsidR="00CA0A56" w:rsidRPr="005B5E99">
        <w:rPr>
          <w:color w:val="212529"/>
          <w:sz w:val="28"/>
          <w:szCs w:val="28"/>
        </w:rPr>
        <w:t>не применяются с 01.01.2021.</w:t>
      </w:r>
    </w:p>
    <w:p w:rsidR="00597B63" w:rsidRDefault="00597B63" w:rsidP="0062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12E" w:rsidRPr="0046737F" w:rsidRDefault="0062212E" w:rsidP="0062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E">
        <w:rPr>
          <w:rFonts w:ascii="Times New Roman" w:hAnsi="Times New Roman" w:cs="Times New Roman"/>
          <w:sz w:val="28"/>
          <w:szCs w:val="28"/>
        </w:rPr>
        <w:t>Динамика</w:t>
      </w:r>
      <w:r w:rsidRPr="0046737F">
        <w:rPr>
          <w:rFonts w:ascii="Times New Roman" w:hAnsi="Times New Roman" w:cs="Times New Roman"/>
          <w:sz w:val="28"/>
          <w:szCs w:val="28"/>
        </w:rPr>
        <w:t xml:space="preserve">  доходов от уплаты  </w:t>
      </w:r>
      <w:r w:rsidR="00485683"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</w:p>
    <w:p w:rsidR="0062212E" w:rsidRDefault="0062212E" w:rsidP="00622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9A16DC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62212E" w:rsidTr="009872C9">
        <w:tc>
          <w:tcPr>
            <w:tcW w:w="3652" w:type="dxa"/>
            <w:vMerge w:val="restart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62212E" w:rsidRPr="0063239D" w:rsidRDefault="0062212E" w:rsidP="004D1B7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4D1B70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62212E" w:rsidTr="009872C9">
        <w:tc>
          <w:tcPr>
            <w:tcW w:w="3652" w:type="dxa"/>
            <w:vMerge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212E" w:rsidRPr="0063239D" w:rsidRDefault="0062212E" w:rsidP="004D1B7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D1B70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62212E" w:rsidRPr="0063239D" w:rsidRDefault="0062212E" w:rsidP="004D1B7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D1B70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62212E" w:rsidRPr="0063239D" w:rsidRDefault="0062212E" w:rsidP="004D1B7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D1B70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485683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62212E" w:rsidRPr="0063239D" w:rsidRDefault="00341C8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2180,0</w:t>
            </w:r>
          </w:p>
        </w:tc>
        <w:tc>
          <w:tcPr>
            <w:tcW w:w="1418" w:type="dxa"/>
            <w:vAlign w:val="center"/>
          </w:tcPr>
          <w:p w:rsidR="0062212E" w:rsidRPr="0063239D" w:rsidRDefault="004D1B7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1693,0</w:t>
            </w:r>
          </w:p>
        </w:tc>
        <w:tc>
          <w:tcPr>
            <w:tcW w:w="1559" w:type="dxa"/>
            <w:vAlign w:val="center"/>
          </w:tcPr>
          <w:p w:rsidR="0062212E" w:rsidRPr="0063239D" w:rsidRDefault="004D1B7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1763,0</w:t>
            </w:r>
          </w:p>
        </w:tc>
        <w:tc>
          <w:tcPr>
            <w:tcW w:w="1382" w:type="dxa"/>
            <w:vAlign w:val="center"/>
          </w:tcPr>
          <w:p w:rsidR="0062212E" w:rsidRPr="0063239D" w:rsidRDefault="004D1B7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1835,0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62212E" w:rsidRPr="0063239D" w:rsidRDefault="00341C8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18" w:type="dxa"/>
            <w:vAlign w:val="center"/>
          </w:tcPr>
          <w:p w:rsidR="0062212E" w:rsidRPr="0063239D" w:rsidRDefault="00341C8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  <w:vAlign w:val="center"/>
          </w:tcPr>
          <w:p w:rsidR="0062212E" w:rsidRPr="0063239D" w:rsidRDefault="00341C8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82" w:type="dxa"/>
            <w:vAlign w:val="center"/>
          </w:tcPr>
          <w:p w:rsidR="0062212E" w:rsidRPr="0063239D" w:rsidRDefault="00341C8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1,9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62212E" w:rsidRPr="0063239D" w:rsidRDefault="00341C8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320,3</w:t>
            </w:r>
          </w:p>
        </w:tc>
        <w:tc>
          <w:tcPr>
            <w:tcW w:w="1418" w:type="dxa"/>
            <w:vAlign w:val="center"/>
          </w:tcPr>
          <w:p w:rsidR="0062212E" w:rsidRPr="0063239D" w:rsidRDefault="00341C8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-487,0</w:t>
            </w:r>
          </w:p>
        </w:tc>
        <w:tc>
          <w:tcPr>
            <w:tcW w:w="1559" w:type="dxa"/>
            <w:vAlign w:val="center"/>
          </w:tcPr>
          <w:p w:rsidR="0062212E" w:rsidRPr="0063239D" w:rsidRDefault="00341C8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382" w:type="dxa"/>
            <w:vAlign w:val="center"/>
          </w:tcPr>
          <w:p w:rsidR="0062212E" w:rsidRPr="0063239D" w:rsidRDefault="00341C8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72,0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62212E" w:rsidRPr="0063239D" w:rsidRDefault="00341C8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117,2</w:t>
            </w:r>
          </w:p>
        </w:tc>
        <w:tc>
          <w:tcPr>
            <w:tcW w:w="1418" w:type="dxa"/>
            <w:vAlign w:val="center"/>
          </w:tcPr>
          <w:p w:rsidR="0062212E" w:rsidRPr="0063239D" w:rsidRDefault="00341C8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559" w:type="dxa"/>
            <w:vAlign w:val="center"/>
          </w:tcPr>
          <w:p w:rsidR="0062212E" w:rsidRPr="0063239D" w:rsidRDefault="00341C8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382" w:type="dxa"/>
            <w:vAlign w:val="center"/>
          </w:tcPr>
          <w:p w:rsidR="0062212E" w:rsidRPr="0063239D" w:rsidRDefault="00341C8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104,1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4D1B7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4D1B70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62212E" w:rsidRPr="0063239D" w:rsidRDefault="00341C8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559" w:type="dxa"/>
            <w:vAlign w:val="center"/>
          </w:tcPr>
          <w:p w:rsidR="0062212E" w:rsidRPr="0063239D" w:rsidRDefault="00341C8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382" w:type="dxa"/>
            <w:vAlign w:val="center"/>
          </w:tcPr>
          <w:p w:rsidR="0062212E" w:rsidRPr="0063239D" w:rsidRDefault="00341C80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84,2</w:t>
            </w:r>
          </w:p>
        </w:tc>
      </w:tr>
    </w:tbl>
    <w:p w:rsidR="00597B63" w:rsidRDefault="00597B63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12E" w:rsidRPr="001F7719" w:rsidRDefault="0062212E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 w:rsidR="00163B51"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55625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A55625">
        <w:rPr>
          <w:rFonts w:ascii="Times New Roman" w:hAnsi="Times New Roman" w:cs="Times New Roman"/>
          <w:sz w:val="28"/>
          <w:szCs w:val="28"/>
        </w:rPr>
        <w:t>1693,0</w:t>
      </w:r>
      <w:r w:rsidR="002D21FB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A55625">
        <w:rPr>
          <w:rFonts w:ascii="Times New Roman" w:hAnsi="Times New Roman" w:cs="Times New Roman"/>
          <w:sz w:val="28"/>
          <w:szCs w:val="28"/>
        </w:rPr>
        <w:t>487,0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55625">
        <w:rPr>
          <w:rFonts w:ascii="Times New Roman" w:hAnsi="Times New Roman" w:cs="Times New Roman"/>
          <w:sz w:val="28"/>
          <w:szCs w:val="28"/>
        </w:rPr>
        <w:t>22</w:t>
      </w:r>
      <w:r w:rsidR="002D21FB">
        <w:rPr>
          <w:rFonts w:ascii="Times New Roman" w:hAnsi="Times New Roman" w:cs="Times New Roman"/>
          <w:sz w:val="28"/>
          <w:szCs w:val="28"/>
        </w:rPr>
        <w:t>,3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A55625"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</w:t>
      </w:r>
      <w:r w:rsidR="00A55625">
        <w:rPr>
          <w:rFonts w:ascii="Times New Roman" w:hAnsi="Times New Roman" w:cs="Times New Roman"/>
          <w:sz w:val="28"/>
          <w:szCs w:val="28"/>
        </w:rPr>
        <w:t>ки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A55625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 w:rsidR="00163B51"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A55625">
        <w:rPr>
          <w:rFonts w:ascii="Times New Roman" w:hAnsi="Times New Roman" w:cs="Times New Roman"/>
          <w:sz w:val="28"/>
          <w:szCs w:val="28"/>
        </w:rPr>
        <w:t>1,9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 w:rsidR="00A55625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A55625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2D21FB">
        <w:rPr>
          <w:rFonts w:ascii="Times New Roman" w:hAnsi="Times New Roman" w:cs="Times New Roman"/>
          <w:sz w:val="28"/>
          <w:szCs w:val="28"/>
        </w:rPr>
        <w:t>1</w:t>
      </w:r>
      <w:r w:rsidR="00A55625">
        <w:rPr>
          <w:rFonts w:ascii="Times New Roman" w:hAnsi="Times New Roman" w:cs="Times New Roman"/>
          <w:sz w:val="28"/>
          <w:szCs w:val="28"/>
        </w:rPr>
        <w:t>763</w:t>
      </w:r>
      <w:r w:rsidR="002D21FB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A55625">
        <w:rPr>
          <w:rFonts w:ascii="Times New Roman" w:hAnsi="Times New Roman" w:cs="Times New Roman"/>
          <w:sz w:val="28"/>
          <w:szCs w:val="28"/>
        </w:rPr>
        <w:t>1835</w:t>
      </w:r>
      <w:r w:rsidR="002D21FB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 w:rsidR="002D21FB">
        <w:rPr>
          <w:rFonts w:ascii="Times New Roman" w:hAnsi="Times New Roman" w:cs="Times New Roman"/>
          <w:sz w:val="28"/>
          <w:szCs w:val="28"/>
        </w:rPr>
        <w:t>10</w:t>
      </w:r>
      <w:r w:rsidR="00A55625">
        <w:rPr>
          <w:rFonts w:ascii="Times New Roman" w:hAnsi="Times New Roman" w:cs="Times New Roman"/>
          <w:sz w:val="28"/>
          <w:szCs w:val="28"/>
        </w:rPr>
        <w:t>4</w:t>
      </w:r>
      <w:r w:rsidR="002D21FB">
        <w:rPr>
          <w:rFonts w:ascii="Times New Roman" w:hAnsi="Times New Roman" w:cs="Times New Roman"/>
          <w:sz w:val="28"/>
          <w:szCs w:val="28"/>
        </w:rPr>
        <w:t>,</w:t>
      </w:r>
      <w:r w:rsidR="00A55625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A55625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2D21FB">
        <w:rPr>
          <w:rFonts w:ascii="Times New Roman" w:hAnsi="Times New Roman" w:cs="Times New Roman"/>
          <w:sz w:val="28"/>
          <w:szCs w:val="28"/>
        </w:rPr>
        <w:t>10</w:t>
      </w:r>
      <w:r w:rsidR="00A55625">
        <w:rPr>
          <w:rFonts w:ascii="Times New Roman" w:hAnsi="Times New Roman" w:cs="Times New Roman"/>
          <w:sz w:val="28"/>
          <w:szCs w:val="28"/>
        </w:rPr>
        <w:t>4</w:t>
      </w:r>
      <w:r w:rsidR="002D21FB">
        <w:rPr>
          <w:rFonts w:ascii="Times New Roman" w:hAnsi="Times New Roman" w:cs="Times New Roman"/>
          <w:sz w:val="28"/>
          <w:szCs w:val="28"/>
        </w:rPr>
        <w:t>,</w:t>
      </w:r>
      <w:r w:rsidR="00A55625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A55625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 w:rsidR="00A55625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6A7D2E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6A7D2E">
        <w:rPr>
          <w:rFonts w:ascii="Times New Roman" w:hAnsi="Times New Roman" w:cs="Times New Roman"/>
          <w:sz w:val="28"/>
          <w:szCs w:val="28"/>
        </w:rPr>
        <w:t>84,2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97B63" w:rsidRDefault="00597B63" w:rsidP="0032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37F" w:rsidRDefault="0046737F" w:rsidP="0032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</w:t>
      </w:r>
      <w:r w:rsidR="00327B03">
        <w:rPr>
          <w:rFonts w:ascii="Times New Roman" w:hAnsi="Times New Roman" w:cs="Times New Roman"/>
          <w:sz w:val="28"/>
          <w:szCs w:val="28"/>
        </w:rPr>
        <w:t xml:space="preserve">взимаемых в связи с применением патентной системы налогообложения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597B63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46737F" w:rsidTr="009872C9">
        <w:tc>
          <w:tcPr>
            <w:tcW w:w="3652" w:type="dxa"/>
            <w:vMerge w:val="restart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46737F" w:rsidRPr="0063239D" w:rsidRDefault="0046737F" w:rsidP="00232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232A34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46737F" w:rsidTr="009872C9">
        <w:tc>
          <w:tcPr>
            <w:tcW w:w="3652" w:type="dxa"/>
            <w:vMerge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737F" w:rsidRPr="0063239D" w:rsidRDefault="0046737F" w:rsidP="00232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232A34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46737F" w:rsidRPr="0063239D" w:rsidRDefault="0046737F" w:rsidP="00232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232A34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46737F" w:rsidRPr="0063239D" w:rsidRDefault="0046737F" w:rsidP="00232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232A34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327B03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Налог взимаемый </w:t>
            </w:r>
            <w:r w:rsidRPr="00327B03"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применением патентной системы налогообложения</w:t>
            </w:r>
          </w:p>
        </w:tc>
        <w:tc>
          <w:tcPr>
            <w:tcW w:w="1559" w:type="dxa"/>
            <w:vAlign w:val="center"/>
          </w:tcPr>
          <w:p w:rsidR="0046737F" w:rsidRPr="0063239D" w:rsidRDefault="005731A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46737F" w:rsidRPr="0063239D" w:rsidRDefault="00232A3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1922,0</w:t>
            </w:r>
          </w:p>
        </w:tc>
        <w:tc>
          <w:tcPr>
            <w:tcW w:w="1559" w:type="dxa"/>
            <w:vAlign w:val="center"/>
          </w:tcPr>
          <w:p w:rsidR="0046737F" w:rsidRPr="0063239D" w:rsidRDefault="00232A3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1922,0</w:t>
            </w:r>
          </w:p>
        </w:tc>
        <w:tc>
          <w:tcPr>
            <w:tcW w:w="1382" w:type="dxa"/>
            <w:vAlign w:val="center"/>
          </w:tcPr>
          <w:p w:rsidR="0046737F" w:rsidRPr="0063239D" w:rsidRDefault="00232A3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2079,0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46737F" w:rsidRPr="0063239D" w:rsidRDefault="005731A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vAlign w:val="center"/>
          </w:tcPr>
          <w:p w:rsidR="0046737F" w:rsidRPr="0063239D" w:rsidRDefault="005731A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59" w:type="dxa"/>
            <w:vAlign w:val="center"/>
          </w:tcPr>
          <w:p w:rsidR="0046737F" w:rsidRPr="0063239D" w:rsidRDefault="005731A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82" w:type="dxa"/>
            <w:vAlign w:val="center"/>
          </w:tcPr>
          <w:p w:rsidR="0046737F" w:rsidRPr="0063239D" w:rsidRDefault="005731A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2,1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46737F" w:rsidRPr="0063239D" w:rsidRDefault="005731A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418" w:type="dxa"/>
            <w:vAlign w:val="center"/>
          </w:tcPr>
          <w:p w:rsidR="0046737F" w:rsidRPr="0063239D" w:rsidRDefault="005731A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1822,0</w:t>
            </w:r>
          </w:p>
        </w:tc>
        <w:tc>
          <w:tcPr>
            <w:tcW w:w="1559" w:type="dxa"/>
            <w:vAlign w:val="center"/>
          </w:tcPr>
          <w:p w:rsidR="0046737F" w:rsidRPr="0063239D" w:rsidRDefault="005731A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46737F" w:rsidRPr="0063239D" w:rsidRDefault="005731A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157,0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46737F" w:rsidRPr="0063239D" w:rsidRDefault="005731A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2,7 раза</w:t>
            </w:r>
          </w:p>
        </w:tc>
        <w:tc>
          <w:tcPr>
            <w:tcW w:w="1418" w:type="dxa"/>
            <w:vAlign w:val="center"/>
          </w:tcPr>
          <w:p w:rsidR="0046737F" w:rsidRPr="0063239D" w:rsidRDefault="005731A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19,2 раза</w:t>
            </w:r>
          </w:p>
        </w:tc>
        <w:tc>
          <w:tcPr>
            <w:tcW w:w="1559" w:type="dxa"/>
            <w:vAlign w:val="center"/>
          </w:tcPr>
          <w:p w:rsidR="0046737F" w:rsidRPr="0063239D" w:rsidRDefault="005731A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46737F" w:rsidRPr="0063239D" w:rsidRDefault="005731A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108,2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232A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232A34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46737F" w:rsidRPr="0063239D" w:rsidRDefault="005731A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19,2 раза</w:t>
            </w:r>
          </w:p>
        </w:tc>
        <w:tc>
          <w:tcPr>
            <w:tcW w:w="1559" w:type="dxa"/>
            <w:vAlign w:val="center"/>
          </w:tcPr>
          <w:p w:rsidR="0046737F" w:rsidRPr="0063239D" w:rsidRDefault="005731A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19,2 раза</w:t>
            </w:r>
          </w:p>
        </w:tc>
        <w:tc>
          <w:tcPr>
            <w:tcW w:w="1382" w:type="dxa"/>
            <w:vAlign w:val="center"/>
          </w:tcPr>
          <w:p w:rsidR="0046737F" w:rsidRPr="0063239D" w:rsidRDefault="005731A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20,8 раза</w:t>
            </w:r>
          </w:p>
        </w:tc>
      </w:tr>
    </w:tbl>
    <w:p w:rsidR="0046737F" w:rsidRDefault="00222C3A" w:rsidP="007B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122">
        <w:rPr>
          <w:rFonts w:ascii="Times New Roman" w:hAnsi="Times New Roman" w:cs="Times New Roman"/>
          <w:sz w:val="28"/>
          <w:szCs w:val="28"/>
        </w:rPr>
        <w:t>Доходы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C3A">
        <w:rPr>
          <w:rFonts w:ascii="Times New Roman" w:hAnsi="Times New Roman" w:cs="Times New Roman"/>
          <w:sz w:val="28"/>
          <w:szCs w:val="28"/>
        </w:rPr>
        <w:t xml:space="preserve">бюджета  </w:t>
      </w:r>
      <w:r w:rsidR="007B7170">
        <w:rPr>
          <w:rFonts w:ascii="Times New Roman" w:hAnsi="Times New Roman" w:cs="Times New Roman"/>
          <w:sz w:val="28"/>
          <w:szCs w:val="28"/>
        </w:rPr>
        <w:t>взимаемые</w:t>
      </w:r>
      <w:proofErr w:type="gramEnd"/>
      <w:r w:rsidR="007B7170">
        <w:rPr>
          <w:rFonts w:ascii="Times New Roman" w:hAnsi="Times New Roman" w:cs="Times New Roman"/>
          <w:sz w:val="28"/>
          <w:szCs w:val="28"/>
        </w:rPr>
        <w:t xml:space="preserve"> в связи с применением патентной системы налогообложения</w:t>
      </w:r>
      <w:r w:rsidR="007B7170"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3122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A93122">
        <w:rPr>
          <w:rFonts w:ascii="Times New Roman" w:hAnsi="Times New Roman" w:cs="Times New Roman"/>
          <w:sz w:val="28"/>
          <w:szCs w:val="28"/>
        </w:rPr>
        <w:t>1922,</w:t>
      </w:r>
      <w:r w:rsidR="007B7170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рублей, что на </w:t>
      </w:r>
      <w:r w:rsidR="00A93122">
        <w:rPr>
          <w:rFonts w:ascii="Times New Roman" w:hAnsi="Times New Roman" w:cs="Times New Roman"/>
          <w:sz w:val="28"/>
          <w:szCs w:val="28"/>
        </w:rPr>
        <w:t>1822,0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93122">
        <w:rPr>
          <w:rFonts w:ascii="Times New Roman" w:hAnsi="Times New Roman" w:cs="Times New Roman"/>
          <w:sz w:val="28"/>
          <w:szCs w:val="28"/>
        </w:rPr>
        <w:t>19,2 раза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7B7170">
        <w:rPr>
          <w:rFonts w:ascii="Times New Roman" w:hAnsi="Times New Roman" w:cs="Times New Roman"/>
          <w:sz w:val="28"/>
          <w:szCs w:val="28"/>
        </w:rPr>
        <w:t>выше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A93122"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A93122"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A93122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приходится </w:t>
      </w:r>
      <w:r w:rsidR="00A93122">
        <w:rPr>
          <w:rFonts w:ascii="Times New Roman" w:hAnsi="Times New Roman" w:cs="Times New Roman"/>
          <w:sz w:val="28"/>
          <w:szCs w:val="28"/>
        </w:rPr>
        <w:t>2,2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 w:rsidR="00A93122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A93122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A93122">
        <w:rPr>
          <w:rFonts w:ascii="Times New Roman" w:hAnsi="Times New Roman" w:cs="Times New Roman"/>
          <w:sz w:val="28"/>
          <w:szCs w:val="28"/>
        </w:rPr>
        <w:t>1922,0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A93122">
        <w:rPr>
          <w:rFonts w:ascii="Times New Roman" w:hAnsi="Times New Roman" w:cs="Times New Roman"/>
          <w:sz w:val="28"/>
          <w:szCs w:val="28"/>
        </w:rPr>
        <w:t>2079,0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A93122">
        <w:rPr>
          <w:rFonts w:ascii="Times New Roman" w:hAnsi="Times New Roman" w:cs="Times New Roman"/>
          <w:sz w:val="28"/>
          <w:szCs w:val="28"/>
        </w:rPr>
        <w:t xml:space="preserve">100,0% </w:t>
      </w:r>
      <w:r w:rsidRPr="00222C3A">
        <w:rPr>
          <w:rFonts w:ascii="Times New Roman" w:hAnsi="Times New Roman" w:cs="Times New Roman"/>
          <w:sz w:val="28"/>
          <w:szCs w:val="28"/>
        </w:rPr>
        <w:t>в 202</w:t>
      </w:r>
      <w:r w:rsidR="00A93122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7B7170">
        <w:rPr>
          <w:rFonts w:ascii="Times New Roman" w:hAnsi="Times New Roman" w:cs="Times New Roman"/>
          <w:sz w:val="28"/>
          <w:szCs w:val="28"/>
        </w:rPr>
        <w:t>10</w:t>
      </w:r>
      <w:r w:rsidR="00A93122">
        <w:rPr>
          <w:rFonts w:ascii="Times New Roman" w:hAnsi="Times New Roman" w:cs="Times New Roman"/>
          <w:sz w:val="28"/>
          <w:szCs w:val="28"/>
        </w:rPr>
        <w:t>8</w:t>
      </w:r>
      <w:r w:rsidR="007B7170">
        <w:rPr>
          <w:rFonts w:ascii="Times New Roman" w:hAnsi="Times New Roman" w:cs="Times New Roman"/>
          <w:sz w:val="28"/>
          <w:szCs w:val="28"/>
        </w:rPr>
        <w:t>,</w:t>
      </w:r>
      <w:r w:rsidR="00A93122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A93122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 w:rsidR="00A93122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A93122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A93122">
        <w:rPr>
          <w:rFonts w:ascii="Times New Roman" w:hAnsi="Times New Roman" w:cs="Times New Roman"/>
          <w:sz w:val="28"/>
          <w:szCs w:val="28"/>
        </w:rPr>
        <w:t>20,8</w:t>
      </w:r>
      <w:r w:rsidR="007B7170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222C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1FE" w:rsidRDefault="00C031FE" w:rsidP="007B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78BA" w:rsidRDefault="008478BA" w:rsidP="0084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пошлины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85593C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8478BA" w:rsidTr="009872C9">
        <w:tc>
          <w:tcPr>
            <w:tcW w:w="3652" w:type="dxa"/>
            <w:vMerge w:val="restart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8478BA" w:rsidRPr="0063239D" w:rsidRDefault="008478BA" w:rsidP="00FC00D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FC00D3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8478BA" w:rsidTr="009872C9">
        <w:tc>
          <w:tcPr>
            <w:tcW w:w="3652" w:type="dxa"/>
            <w:vMerge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78BA" w:rsidRPr="0063239D" w:rsidRDefault="008478BA" w:rsidP="00FC00D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FC00D3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8478BA" w:rsidRPr="0063239D" w:rsidRDefault="008478BA" w:rsidP="00FC00D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FC00D3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8478BA" w:rsidRPr="0063239D" w:rsidRDefault="008478BA" w:rsidP="00FC00D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FC00D3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478BA" w:rsidTr="009872C9">
        <w:tc>
          <w:tcPr>
            <w:tcW w:w="3652" w:type="dxa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vAlign w:val="center"/>
          </w:tcPr>
          <w:p w:rsidR="008478BA" w:rsidRPr="0063239D" w:rsidRDefault="000C720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1500,0</w:t>
            </w:r>
          </w:p>
        </w:tc>
        <w:tc>
          <w:tcPr>
            <w:tcW w:w="1418" w:type="dxa"/>
            <w:vAlign w:val="center"/>
          </w:tcPr>
          <w:p w:rsidR="008478BA" w:rsidRPr="0063239D" w:rsidRDefault="00FC00D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1762,0</w:t>
            </w:r>
          </w:p>
        </w:tc>
        <w:tc>
          <w:tcPr>
            <w:tcW w:w="1559" w:type="dxa"/>
            <w:vAlign w:val="center"/>
          </w:tcPr>
          <w:p w:rsidR="008478BA" w:rsidRPr="0063239D" w:rsidRDefault="00FC00D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1765,0</w:t>
            </w:r>
          </w:p>
        </w:tc>
        <w:tc>
          <w:tcPr>
            <w:tcW w:w="1382" w:type="dxa"/>
            <w:vAlign w:val="center"/>
          </w:tcPr>
          <w:p w:rsidR="008478BA" w:rsidRPr="0063239D" w:rsidRDefault="00FC00D3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1760,0</w:t>
            </w:r>
          </w:p>
        </w:tc>
      </w:tr>
      <w:tr w:rsidR="008478BA" w:rsidTr="009872C9">
        <w:tc>
          <w:tcPr>
            <w:tcW w:w="3652" w:type="dxa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8478BA" w:rsidRPr="0063239D" w:rsidRDefault="000C720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8" w:type="dxa"/>
            <w:vAlign w:val="center"/>
          </w:tcPr>
          <w:p w:rsidR="008478BA" w:rsidRPr="0063239D" w:rsidRDefault="000C720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vAlign w:val="center"/>
          </w:tcPr>
          <w:p w:rsidR="008478BA" w:rsidRPr="0063239D" w:rsidRDefault="000C720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82" w:type="dxa"/>
            <w:vAlign w:val="center"/>
          </w:tcPr>
          <w:p w:rsidR="008478BA" w:rsidRPr="0063239D" w:rsidRDefault="000C720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1,8</w:t>
            </w:r>
          </w:p>
        </w:tc>
      </w:tr>
      <w:tr w:rsidR="008478BA" w:rsidTr="009872C9">
        <w:tc>
          <w:tcPr>
            <w:tcW w:w="3652" w:type="dxa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8478BA" w:rsidRPr="0063239D" w:rsidRDefault="000C720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-212,2</w:t>
            </w:r>
          </w:p>
        </w:tc>
        <w:tc>
          <w:tcPr>
            <w:tcW w:w="1418" w:type="dxa"/>
            <w:vAlign w:val="center"/>
          </w:tcPr>
          <w:p w:rsidR="008478BA" w:rsidRPr="0063239D" w:rsidRDefault="000C720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262,0</w:t>
            </w:r>
          </w:p>
        </w:tc>
        <w:tc>
          <w:tcPr>
            <w:tcW w:w="1559" w:type="dxa"/>
            <w:vAlign w:val="center"/>
          </w:tcPr>
          <w:p w:rsidR="008478BA" w:rsidRPr="0063239D" w:rsidRDefault="000C720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82" w:type="dxa"/>
            <w:vAlign w:val="center"/>
          </w:tcPr>
          <w:p w:rsidR="008478BA" w:rsidRPr="0063239D" w:rsidRDefault="000C720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-5,0</w:t>
            </w:r>
          </w:p>
        </w:tc>
      </w:tr>
      <w:tr w:rsidR="008478BA" w:rsidTr="009872C9">
        <w:tc>
          <w:tcPr>
            <w:tcW w:w="3652" w:type="dxa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8478BA" w:rsidRPr="0063239D" w:rsidRDefault="000C720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418" w:type="dxa"/>
            <w:vAlign w:val="center"/>
          </w:tcPr>
          <w:p w:rsidR="008478BA" w:rsidRPr="0063239D" w:rsidRDefault="000C720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1559" w:type="dxa"/>
            <w:vAlign w:val="center"/>
          </w:tcPr>
          <w:p w:rsidR="008478BA" w:rsidRPr="0063239D" w:rsidRDefault="000C720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382" w:type="dxa"/>
            <w:vAlign w:val="center"/>
          </w:tcPr>
          <w:p w:rsidR="008478BA" w:rsidRPr="0063239D" w:rsidRDefault="000C720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99,7</w:t>
            </w:r>
          </w:p>
        </w:tc>
      </w:tr>
      <w:tr w:rsidR="008478BA" w:rsidTr="009872C9">
        <w:tc>
          <w:tcPr>
            <w:tcW w:w="3652" w:type="dxa"/>
            <w:vAlign w:val="center"/>
          </w:tcPr>
          <w:p w:rsidR="008478BA" w:rsidRPr="0063239D" w:rsidRDefault="008478BA" w:rsidP="00FC00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FC00D3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478BA" w:rsidRPr="0063239D" w:rsidRDefault="000C720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1559" w:type="dxa"/>
            <w:vAlign w:val="center"/>
          </w:tcPr>
          <w:p w:rsidR="008478BA" w:rsidRPr="0063239D" w:rsidRDefault="000C720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117,7</w:t>
            </w:r>
          </w:p>
        </w:tc>
        <w:tc>
          <w:tcPr>
            <w:tcW w:w="1382" w:type="dxa"/>
            <w:vAlign w:val="center"/>
          </w:tcPr>
          <w:p w:rsidR="008478BA" w:rsidRPr="0063239D" w:rsidRDefault="000C720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117,3</w:t>
            </w:r>
          </w:p>
        </w:tc>
      </w:tr>
    </w:tbl>
    <w:p w:rsidR="008478BA" w:rsidRDefault="00955D77" w:rsidP="0084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</w:t>
      </w:r>
      <w:r w:rsidR="008478BA">
        <w:rPr>
          <w:rFonts w:ascii="Times New Roman" w:hAnsi="Times New Roman" w:cs="Times New Roman"/>
          <w:sz w:val="28"/>
          <w:szCs w:val="28"/>
        </w:rPr>
        <w:t xml:space="preserve"> </w:t>
      </w:r>
      <w:r w:rsidR="008478BA" w:rsidRPr="00222C3A">
        <w:rPr>
          <w:rFonts w:ascii="Times New Roman" w:hAnsi="Times New Roman" w:cs="Times New Roman"/>
          <w:sz w:val="28"/>
          <w:szCs w:val="28"/>
        </w:rPr>
        <w:t>на 20</w:t>
      </w:r>
      <w:r w:rsidR="008478BA">
        <w:rPr>
          <w:rFonts w:ascii="Times New Roman" w:hAnsi="Times New Roman" w:cs="Times New Roman"/>
          <w:sz w:val="28"/>
          <w:szCs w:val="28"/>
        </w:rPr>
        <w:t>2</w:t>
      </w:r>
      <w:r w:rsidR="00762BF4">
        <w:rPr>
          <w:rFonts w:ascii="Times New Roman" w:hAnsi="Times New Roman" w:cs="Times New Roman"/>
          <w:sz w:val="28"/>
          <w:szCs w:val="28"/>
        </w:rPr>
        <w:t>1</w:t>
      </w:r>
      <w:r w:rsidR="008478BA">
        <w:rPr>
          <w:rFonts w:ascii="Times New Roman" w:hAnsi="Times New Roman" w:cs="Times New Roman"/>
          <w:sz w:val="28"/>
          <w:szCs w:val="28"/>
        </w:rPr>
        <w:t xml:space="preserve"> 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год прогнозируются в сумме  </w:t>
      </w:r>
      <w:r w:rsidR="00053866">
        <w:rPr>
          <w:rFonts w:ascii="Times New Roman" w:hAnsi="Times New Roman" w:cs="Times New Roman"/>
          <w:sz w:val="28"/>
          <w:szCs w:val="28"/>
        </w:rPr>
        <w:t>1</w:t>
      </w:r>
      <w:r w:rsidR="00762BF4">
        <w:rPr>
          <w:rFonts w:ascii="Times New Roman" w:hAnsi="Times New Roman" w:cs="Times New Roman"/>
          <w:sz w:val="28"/>
          <w:szCs w:val="28"/>
        </w:rPr>
        <w:t>762</w:t>
      </w:r>
      <w:r w:rsidR="00053866">
        <w:rPr>
          <w:rFonts w:ascii="Times New Roman" w:hAnsi="Times New Roman" w:cs="Times New Roman"/>
          <w:sz w:val="28"/>
          <w:szCs w:val="28"/>
        </w:rPr>
        <w:t>,0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  тыс. рублей. </w:t>
      </w:r>
      <w:r w:rsidRPr="00222C3A">
        <w:rPr>
          <w:rFonts w:ascii="Times New Roman" w:hAnsi="Times New Roman" w:cs="Times New Roman"/>
          <w:sz w:val="28"/>
          <w:szCs w:val="28"/>
        </w:rPr>
        <w:t>Поступление  налога в бюджет в 202</w:t>
      </w:r>
      <w:r w:rsidR="00762BF4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762BF4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053866">
        <w:rPr>
          <w:rFonts w:ascii="Times New Roman" w:hAnsi="Times New Roman" w:cs="Times New Roman"/>
          <w:sz w:val="28"/>
          <w:szCs w:val="28"/>
        </w:rPr>
        <w:t>1</w:t>
      </w:r>
      <w:r w:rsidR="00762BF4">
        <w:rPr>
          <w:rFonts w:ascii="Times New Roman" w:hAnsi="Times New Roman" w:cs="Times New Roman"/>
          <w:sz w:val="28"/>
          <w:szCs w:val="28"/>
        </w:rPr>
        <w:t>765</w:t>
      </w:r>
      <w:r w:rsidR="00053866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53866">
        <w:rPr>
          <w:rFonts w:ascii="Times New Roman" w:hAnsi="Times New Roman" w:cs="Times New Roman"/>
          <w:sz w:val="28"/>
          <w:szCs w:val="28"/>
        </w:rPr>
        <w:t>и 1</w:t>
      </w:r>
      <w:r w:rsidR="00762BF4">
        <w:rPr>
          <w:rFonts w:ascii="Times New Roman" w:hAnsi="Times New Roman" w:cs="Times New Roman"/>
          <w:sz w:val="28"/>
          <w:szCs w:val="28"/>
        </w:rPr>
        <w:t>760</w:t>
      </w:r>
      <w:r w:rsidR="00053866">
        <w:rPr>
          <w:rFonts w:ascii="Times New Roman" w:hAnsi="Times New Roman" w:cs="Times New Roman"/>
          <w:sz w:val="28"/>
          <w:szCs w:val="28"/>
        </w:rPr>
        <w:t xml:space="preserve">,0 тыс. рублей </w:t>
      </w:r>
      <w:r w:rsidRPr="00222C3A">
        <w:rPr>
          <w:rFonts w:ascii="Times New Roman" w:hAnsi="Times New Roman" w:cs="Times New Roman"/>
          <w:sz w:val="28"/>
          <w:szCs w:val="28"/>
        </w:rPr>
        <w:t xml:space="preserve">соответственно. Темп роста к предыдущему году в плановом периоде </w:t>
      </w:r>
      <w:r w:rsidRPr="00222C3A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</w:t>
      </w:r>
      <w:r w:rsidR="00053866">
        <w:rPr>
          <w:rFonts w:ascii="Times New Roman" w:hAnsi="Times New Roman" w:cs="Times New Roman"/>
          <w:sz w:val="28"/>
          <w:szCs w:val="28"/>
        </w:rPr>
        <w:t>100,</w:t>
      </w:r>
      <w:r w:rsidR="00762BF4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762BF4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762BF4">
        <w:rPr>
          <w:rFonts w:ascii="Times New Roman" w:hAnsi="Times New Roman" w:cs="Times New Roman"/>
          <w:sz w:val="28"/>
          <w:szCs w:val="28"/>
        </w:rPr>
        <w:t>99,7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762BF4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762BF4">
        <w:rPr>
          <w:rFonts w:ascii="Times New Roman" w:hAnsi="Times New Roman" w:cs="Times New Roman"/>
          <w:sz w:val="28"/>
          <w:szCs w:val="28"/>
        </w:rPr>
        <w:t>1,9</w:t>
      </w:r>
      <w:r w:rsidR="00053866">
        <w:rPr>
          <w:rFonts w:ascii="Times New Roman" w:hAnsi="Times New Roman" w:cs="Times New Roman"/>
          <w:sz w:val="28"/>
          <w:szCs w:val="28"/>
        </w:rPr>
        <w:t>%,  и 1,8</w:t>
      </w:r>
      <w:r w:rsidR="008478BA">
        <w:rPr>
          <w:rFonts w:ascii="Times New Roman" w:hAnsi="Times New Roman" w:cs="Times New Roman"/>
          <w:sz w:val="28"/>
          <w:szCs w:val="28"/>
        </w:rPr>
        <w:t xml:space="preserve"> 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8478BA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32F" w:rsidRDefault="00BB532F" w:rsidP="00BB5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</w:t>
      </w:r>
      <w:r w:rsidR="00053866">
        <w:rPr>
          <w:rFonts w:ascii="Times New Roman" w:hAnsi="Times New Roman" w:cs="Times New Roman"/>
          <w:sz w:val="28"/>
          <w:szCs w:val="28"/>
        </w:rPr>
        <w:t>по задолженности и перерасчетам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62B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762BF4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 </w:t>
      </w:r>
      <w:r w:rsidR="00053866">
        <w:rPr>
          <w:rFonts w:ascii="Times New Roman" w:hAnsi="Times New Roman" w:cs="Times New Roman"/>
          <w:sz w:val="28"/>
          <w:szCs w:val="28"/>
        </w:rPr>
        <w:t>1,0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866" w:rsidRPr="003F4EF6" w:rsidRDefault="00053866" w:rsidP="000538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EF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F4EF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1E4490" w:rsidRDefault="001E4490" w:rsidP="001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934">
        <w:rPr>
          <w:rFonts w:ascii="Times New Roman" w:hAnsi="Times New Roman" w:cs="Times New Roman"/>
          <w:sz w:val="28"/>
          <w:szCs w:val="28"/>
        </w:rPr>
        <w:t>Общий</w:t>
      </w:r>
      <w:r w:rsidRPr="001E4490">
        <w:rPr>
          <w:rFonts w:ascii="Times New Roman" w:hAnsi="Times New Roman" w:cs="Times New Roman"/>
          <w:sz w:val="28"/>
          <w:szCs w:val="28"/>
        </w:rPr>
        <w:t xml:space="preserve"> объем неналоговых доходов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02934">
        <w:rPr>
          <w:rFonts w:ascii="Times New Roman" w:hAnsi="Times New Roman" w:cs="Times New Roman"/>
          <w:sz w:val="28"/>
          <w:szCs w:val="28"/>
        </w:rPr>
        <w:t>1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602934">
        <w:rPr>
          <w:rFonts w:ascii="Times New Roman" w:hAnsi="Times New Roman" w:cs="Times New Roman"/>
          <w:sz w:val="28"/>
          <w:szCs w:val="28"/>
        </w:rPr>
        <w:t>11956,0</w:t>
      </w:r>
      <w:r w:rsidRPr="001E4490">
        <w:rPr>
          <w:rFonts w:ascii="Times New Roman" w:hAnsi="Times New Roman" w:cs="Times New Roman"/>
          <w:sz w:val="28"/>
          <w:szCs w:val="28"/>
        </w:rPr>
        <w:t xml:space="preserve"> тыс. рублей, что  на </w:t>
      </w:r>
      <w:r w:rsidR="00602934">
        <w:rPr>
          <w:rFonts w:ascii="Times New Roman" w:hAnsi="Times New Roman" w:cs="Times New Roman"/>
          <w:sz w:val="28"/>
          <w:szCs w:val="28"/>
        </w:rPr>
        <w:t>6104,0</w:t>
      </w:r>
      <w:r w:rsidRPr="001E44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02934">
        <w:rPr>
          <w:rFonts w:ascii="Times New Roman" w:hAnsi="Times New Roman" w:cs="Times New Roman"/>
          <w:sz w:val="28"/>
          <w:szCs w:val="28"/>
        </w:rPr>
        <w:t>2 раза</w:t>
      </w:r>
      <w:r w:rsidRPr="001E4490">
        <w:rPr>
          <w:rFonts w:ascii="Times New Roman" w:hAnsi="Times New Roman" w:cs="Times New Roman"/>
          <w:sz w:val="28"/>
          <w:szCs w:val="28"/>
        </w:rPr>
        <w:t xml:space="preserve"> </w:t>
      </w:r>
      <w:r w:rsidR="00371F5F">
        <w:rPr>
          <w:rFonts w:ascii="Times New Roman" w:hAnsi="Times New Roman" w:cs="Times New Roman"/>
          <w:sz w:val="28"/>
          <w:szCs w:val="28"/>
        </w:rPr>
        <w:t>выше</w:t>
      </w:r>
      <w:r w:rsidRPr="001E4490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602934">
        <w:rPr>
          <w:rFonts w:ascii="Times New Roman" w:hAnsi="Times New Roman" w:cs="Times New Roman"/>
          <w:sz w:val="28"/>
          <w:szCs w:val="28"/>
        </w:rPr>
        <w:t>20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года. Темп к уровню исполнения 201</w:t>
      </w:r>
      <w:r w:rsidR="00602934">
        <w:rPr>
          <w:rFonts w:ascii="Times New Roman" w:hAnsi="Times New Roman" w:cs="Times New Roman"/>
          <w:sz w:val="28"/>
          <w:szCs w:val="28"/>
        </w:rPr>
        <w:t>9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 составляет 1</w:t>
      </w:r>
      <w:r w:rsidR="00602934">
        <w:rPr>
          <w:rFonts w:ascii="Times New Roman" w:hAnsi="Times New Roman" w:cs="Times New Roman"/>
          <w:sz w:val="28"/>
          <w:szCs w:val="28"/>
        </w:rPr>
        <w:t>30</w:t>
      </w:r>
      <w:r w:rsidR="00371F5F">
        <w:rPr>
          <w:rFonts w:ascii="Times New Roman" w:hAnsi="Times New Roman" w:cs="Times New Roman"/>
          <w:sz w:val="28"/>
          <w:szCs w:val="28"/>
        </w:rPr>
        <w:t>,</w:t>
      </w:r>
      <w:r w:rsidR="00602934">
        <w:rPr>
          <w:rFonts w:ascii="Times New Roman" w:hAnsi="Times New Roman" w:cs="Times New Roman"/>
          <w:sz w:val="28"/>
          <w:szCs w:val="28"/>
        </w:rPr>
        <w:t>5</w:t>
      </w:r>
      <w:r w:rsidRPr="001E4490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889" w:rsidRDefault="001E4490" w:rsidP="001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90">
        <w:rPr>
          <w:rFonts w:ascii="Times New Roman" w:hAnsi="Times New Roman" w:cs="Times New Roman"/>
          <w:sz w:val="28"/>
          <w:szCs w:val="28"/>
        </w:rPr>
        <w:t>Динамика поступлений неналоговых доходов в 201</w:t>
      </w:r>
      <w:r w:rsidR="004D47FD">
        <w:rPr>
          <w:rFonts w:ascii="Times New Roman" w:hAnsi="Times New Roman" w:cs="Times New Roman"/>
          <w:sz w:val="28"/>
          <w:szCs w:val="28"/>
        </w:rPr>
        <w:t xml:space="preserve">9 </w:t>
      </w:r>
      <w:r w:rsidRPr="001E4490">
        <w:rPr>
          <w:rFonts w:ascii="Times New Roman" w:hAnsi="Times New Roman" w:cs="Times New Roman"/>
          <w:sz w:val="28"/>
          <w:szCs w:val="28"/>
        </w:rPr>
        <w:t>- 20</w:t>
      </w:r>
      <w:r w:rsidR="004D47FD">
        <w:rPr>
          <w:rFonts w:ascii="Times New Roman" w:hAnsi="Times New Roman" w:cs="Times New Roman"/>
          <w:sz w:val="28"/>
          <w:szCs w:val="28"/>
        </w:rPr>
        <w:t>20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годах по сравнению с их прогнозными значениями на 20</w:t>
      </w:r>
      <w:r w:rsidR="00371F5F">
        <w:rPr>
          <w:rFonts w:ascii="Times New Roman" w:hAnsi="Times New Roman" w:cs="Times New Roman"/>
          <w:sz w:val="28"/>
          <w:szCs w:val="28"/>
        </w:rPr>
        <w:t>2</w:t>
      </w:r>
      <w:r w:rsidR="004D47FD">
        <w:rPr>
          <w:rFonts w:ascii="Times New Roman" w:hAnsi="Times New Roman" w:cs="Times New Roman"/>
          <w:sz w:val="28"/>
          <w:szCs w:val="28"/>
        </w:rPr>
        <w:t>1</w:t>
      </w:r>
      <w:r w:rsidRPr="001E4490">
        <w:rPr>
          <w:rFonts w:ascii="Times New Roman" w:hAnsi="Times New Roman" w:cs="Times New Roman"/>
          <w:sz w:val="28"/>
          <w:szCs w:val="28"/>
        </w:rPr>
        <w:t>- 202</w:t>
      </w:r>
      <w:r w:rsidR="004D47FD">
        <w:rPr>
          <w:rFonts w:ascii="Times New Roman" w:hAnsi="Times New Roman" w:cs="Times New Roman"/>
          <w:sz w:val="28"/>
          <w:szCs w:val="28"/>
        </w:rPr>
        <w:t>3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годы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77"/>
        <w:gridCol w:w="1338"/>
        <w:gridCol w:w="1340"/>
        <w:gridCol w:w="1338"/>
        <w:gridCol w:w="1338"/>
        <w:gridCol w:w="1339"/>
      </w:tblGrid>
      <w:tr w:rsidR="00C031FE" w:rsidTr="008F33DA">
        <w:tc>
          <w:tcPr>
            <w:tcW w:w="2877" w:type="dxa"/>
            <w:vMerge w:val="restart"/>
            <w:vAlign w:val="center"/>
          </w:tcPr>
          <w:p w:rsidR="00C031FE" w:rsidRPr="004F4D6B" w:rsidRDefault="00C031FE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338" w:type="dxa"/>
            <w:vAlign w:val="center"/>
          </w:tcPr>
          <w:p w:rsidR="00C031FE" w:rsidRPr="004F4D6B" w:rsidRDefault="00C031FE" w:rsidP="0099188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201</w:t>
            </w:r>
            <w:r w:rsidR="009918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0" w:type="dxa"/>
            <w:vAlign w:val="center"/>
          </w:tcPr>
          <w:p w:rsidR="00C031FE" w:rsidRPr="004F4D6B" w:rsidRDefault="00C031FE" w:rsidP="0099188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20</w:t>
            </w:r>
            <w:r w:rsidR="0099188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8" w:type="dxa"/>
            <w:vAlign w:val="center"/>
          </w:tcPr>
          <w:p w:rsidR="00C031FE" w:rsidRPr="004F4D6B" w:rsidRDefault="00C031FE" w:rsidP="0099188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202</w:t>
            </w:r>
            <w:r w:rsidR="009918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8" w:type="dxa"/>
            <w:vAlign w:val="center"/>
          </w:tcPr>
          <w:p w:rsidR="00C031FE" w:rsidRPr="004F4D6B" w:rsidRDefault="00C031FE" w:rsidP="0099188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202</w:t>
            </w:r>
            <w:r w:rsidR="009918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vAlign w:val="center"/>
          </w:tcPr>
          <w:p w:rsidR="00C031FE" w:rsidRPr="004F4D6B" w:rsidRDefault="00C031FE" w:rsidP="0099188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202</w:t>
            </w:r>
            <w:r w:rsidR="0099188D">
              <w:rPr>
                <w:rFonts w:ascii="Times New Roman" w:hAnsi="Times New Roman" w:cs="Times New Roman"/>
              </w:rPr>
              <w:t>3</w:t>
            </w:r>
          </w:p>
        </w:tc>
      </w:tr>
      <w:tr w:rsidR="00C031FE" w:rsidTr="008F33DA">
        <w:tc>
          <w:tcPr>
            <w:tcW w:w="2877" w:type="dxa"/>
            <w:vMerge/>
            <w:vAlign w:val="center"/>
          </w:tcPr>
          <w:p w:rsidR="00C031FE" w:rsidRPr="004F4D6B" w:rsidRDefault="00C031FE" w:rsidP="00BE5F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Align w:val="center"/>
          </w:tcPr>
          <w:p w:rsidR="00C031FE" w:rsidRPr="004F4D6B" w:rsidRDefault="00C031FE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40" w:type="dxa"/>
            <w:vAlign w:val="center"/>
          </w:tcPr>
          <w:p w:rsidR="00C031FE" w:rsidRPr="004F4D6B" w:rsidRDefault="00C031FE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4015" w:type="dxa"/>
            <w:gridSpan w:val="3"/>
            <w:vAlign w:val="center"/>
          </w:tcPr>
          <w:p w:rsidR="00C031FE" w:rsidRPr="004F4D6B" w:rsidRDefault="00C031FE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проект</w:t>
            </w:r>
          </w:p>
        </w:tc>
      </w:tr>
      <w:tr w:rsidR="00C031FE" w:rsidTr="008F33DA">
        <w:tc>
          <w:tcPr>
            <w:tcW w:w="2877" w:type="dxa"/>
            <w:vAlign w:val="center"/>
          </w:tcPr>
          <w:p w:rsidR="00C031FE" w:rsidRPr="004F4D6B" w:rsidRDefault="00C031FE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Поступление неналоговых доходов, тыс. руб.</w:t>
            </w:r>
          </w:p>
        </w:tc>
        <w:tc>
          <w:tcPr>
            <w:tcW w:w="1338" w:type="dxa"/>
            <w:vAlign w:val="center"/>
          </w:tcPr>
          <w:p w:rsidR="00C031FE" w:rsidRPr="004F4D6B" w:rsidRDefault="0099188D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9160,6</w:t>
            </w:r>
          </w:p>
        </w:tc>
        <w:tc>
          <w:tcPr>
            <w:tcW w:w="1340" w:type="dxa"/>
            <w:vAlign w:val="center"/>
          </w:tcPr>
          <w:p w:rsidR="00C031FE" w:rsidRPr="004F4D6B" w:rsidRDefault="0099188D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5852,0</w:t>
            </w:r>
          </w:p>
        </w:tc>
        <w:tc>
          <w:tcPr>
            <w:tcW w:w="1338" w:type="dxa"/>
            <w:vAlign w:val="center"/>
          </w:tcPr>
          <w:p w:rsidR="00C031FE" w:rsidRPr="004F4D6B" w:rsidRDefault="0099188D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11956,0</w:t>
            </w:r>
          </w:p>
        </w:tc>
        <w:tc>
          <w:tcPr>
            <w:tcW w:w="1338" w:type="dxa"/>
            <w:vAlign w:val="center"/>
          </w:tcPr>
          <w:p w:rsidR="00C031FE" w:rsidRPr="004F4D6B" w:rsidRDefault="0099188D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8881,0</w:t>
            </w:r>
          </w:p>
        </w:tc>
        <w:tc>
          <w:tcPr>
            <w:tcW w:w="1339" w:type="dxa"/>
            <w:vAlign w:val="center"/>
          </w:tcPr>
          <w:p w:rsidR="00C031FE" w:rsidRPr="004F4D6B" w:rsidRDefault="0099188D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6573,0</w:t>
            </w:r>
          </w:p>
        </w:tc>
      </w:tr>
      <w:tr w:rsidR="00C031FE" w:rsidTr="008F33DA">
        <w:tc>
          <w:tcPr>
            <w:tcW w:w="2877" w:type="dxa"/>
            <w:vAlign w:val="center"/>
          </w:tcPr>
          <w:p w:rsidR="00C031FE" w:rsidRPr="004F4D6B" w:rsidRDefault="00C031FE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 xml:space="preserve">Отклонение от предыдущего года, </w:t>
            </w:r>
          </w:p>
          <w:p w:rsidR="00C031FE" w:rsidRPr="004F4D6B" w:rsidRDefault="00C031FE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38" w:type="dxa"/>
            <w:vAlign w:val="center"/>
          </w:tcPr>
          <w:p w:rsidR="00C031FE" w:rsidRPr="004F4D6B" w:rsidRDefault="0099188D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-460,8</w:t>
            </w:r>
          </w:p>
        </w:tc>
        <w:tc>
          <w:tcPr>
            <w:tcW w:w="1340" w:type="dxa"/>
            <w:vAlign w:val="center"/>
          </w:tcPr>
          <w:p w:rsidR="00C031FE" w:rsidRPr="004F4D6B" w:rsidRDefault="0099188D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-3308,6</w:t>
            </w:r>
          </w:p>
        </w:tc>
        <w:tc>
          <w:tcPr>
            <w:tcW w:w="1338" w:type="dxa"/>
            <w:vAlign w:val="center"/>
          </w:tcPr>
          <w:p w:rsidR="00C031FE" w:rsidRPr="004F4D6B" w:rsidRDefault="0099188D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6104,0</w:t>
            </w:r>
          </w:p>
        </w:tc>
        <w:tc>
          <w:tcPr>
            <w:tcW w:w="1338" w:type="dxa"/>
            <w:vAlign w:val="center"/>
          </w:tcPr>
          <w:p w:rsidR="00C031FE" w:rsidRPr="004F4D6B" w:rsidRDefault="0099188D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-3075,0</w:t>
            </w:r>
          </w:p>
        </w:tc>
        <w:tc>
          <w:tcPr>
            <w:tcW w:w="1339" w:type="dxa"/>
            <w:vAlign w:val="center"/>
          </w:tcPr>
          <w:p w:rsidR="00C031FE" w:rsidRPr="004F4D6B" w:rsidRDefault="0099188D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-2308,0</w:t>
            </w:r>
          </w:p>
        </w:tc>
      </w:tr>
      <w:tr w:rsidR="00C031FE" w:rsidTr="008F33DA">
        <w:tc>
          <w:tcPr>
            <w:tcW w:w="2877" w:type="dxa"/>
            <w:vAlign w:val="center"/>
          </w:tcPr>
          <w:p w:rsidR="00C031FE" w:rsidRPr="004F4D6B" w:rsidRDefault="00C031FE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>Темп роста к предыдущему году,</w:t>
            </w:r>
          </w:p>
          <w:p w:rsidR="00C031FE" w:rsidRPr="004F4D6B" w:rsidRDefault="00C031FE" w:rsidP="00BE5FDD">
            <w:pPr>
              <w:jc w:val="center"/>
              <w:rPr>
                <w:rFonts w:ascii="Times New Roman" w:hAnsi="Times New Roman" w:cs="Times New Roman"/>
              </w:rPr>
            </w:pPr>
            <w:r w:rsidRPr="004F4D6B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338" w:type="dxa"/>
            <w:vAlign w:val="center"/>
          </w:tcPr>
          <w:p w:rsidR="00C031FE" w:rsidRPr="004F4D6B" w:rsidRDefault="0099188D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340" w:type="dxa"/>
            <w:vAlign w:val="center"/>
          </w:tcPr>
          <w:p w:rsidR="00C031FE" w:rsidRPr="004F4D6B" w:rsidRDefault="0099188D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338" w:type="dxa"/>
            <w:vAlign w:val="center"/>
          </w:tcPr>
          <w:p w:rsidR="00C031FE" w:rsidRPr="004F4D6B" w:rsidRDefault="0099188D" w:rsidP="00BE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204,3</w:t>
            </w:r>
          </w:p>
        </w:tc>
        <w:tc>
          <w:tcPr>
            <w:tcW w:w="1338" w:type="dxa"/>
            <w:vAlign w:val="center"/>
          </w:tcPr>
          <w:p w:rsidR="00C031FE" w:rsidRPr="004F4D6B" w:rsidRDefault="0099188D" w:rsidP="00645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1339" w:type="dxa"/>
            <w:vAlign w:val="center"/>
          </w:tcPr>
          <w:p w:rsidR="00C031FE" w:rsidRPr="004F4D6B" w:rsidRDefault="0099188D" w:rsidP="00645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</w:tr>
    </w:tbl>
    <w:p w:rsidR="00064889" w:rsidRDefault="005811B3" w:rsidP="00581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B3">
        <w:rPr>
          <w:rFonts w:ascii="Times New Roman" w:hAnsi="Times New Roman" w:cs="Times New Roman"/>
          <w:sz w:val="28"/>
          <w:szCs w:val="28"/>
        </w:rPr>
        <w:t>Удельный вес неналоговых доходов  в проекте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1B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00DA">
        <w:rPr>
          <w:rFonts w:ascii="Times New Roman" w:hAnsi="Times New Roman" w:cs="Times New Roman"/>
          <w:sz w:val="28"/>
          <w:szCs w:val="28"/>
        </w:rPr>
        <w:t>1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7300DA">
        <w:rPr>
          <w:rFonts w:ascii="Times New Roman" w:hAnsi="Times New Roman" w:cs="Times New Roman"/>
          <w:sz w:val="28"/>
          <w:szCs w:val="28"/>
        </w:rPr>
        <w:t>3,8</w:t>
      </w:r>
      <w:r w:rsidRPr="005811B3">
        <w:rPr>
          <w:rFonts w:ascii="Times New Roman" w:hAnsi="Times New Roman" w:cs="Times New Roman"/>
          <w:sz w:val="28"/>
          <w:szCs w:val="28"/>
        </w:rPr>
        <w:t xml:space="preserve"> %, что выше уровня 201</w:t>
      </w:r>
      <w:r w:rsidR="007300DA">
        <w:rPr>
          <w:rFonts w:ascii="Times New Roman" w:hAnsi="Times New Roman" w:cs="Times New Roman"/>
          <w:sz w:val="28"/>
          <w:szCs w:val="28"/>
        </w:rPr>
        <w:t>9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300DA">
        <w:rPr>
          <w:rFonts w:ascii="Times New Roman" w:hAnsi="Times New Roman" w:cs="Times New Roman"/>
          <w:sz w:val="28"/>
          <w:szCs w:val="28"/>
        </w:rPr>
        <w:t xml:space="preserve">(2,8%) </w:t>
      </w:r>
      <w:r w:rsidRPr="005811B3">
        <w:rPr>
          <w:rFonts w:ascii="Times New Roman" w:hAnsi="Times New Roman" w:cs="Times New Roman"/>
          <w:sz w:val="28"/>
          <w:szCs w:val="28"/>
        </w:rPr>
        <w:t xml:space="preserve">на </w:t>
      </w:r>
      <w:r w:rsidR="007300DA">
        <w:rPr>
          <w:rFonts w:ascii="Times New Roman" w:hAnsi="Times New Roman" w:cs="Times New Roman"/>
          <w:sz w:val="28"/>
          <w:szCs w:val="28"/>
        </w:rPr>
        <w:t>1,0</w:t>
      </w:r>
      <w:r w:rsidRPr="00581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11B3">
        <w:rPr>
          <w:rFonts w:ascii="Times New Roman" w:hAnsi="Times New Roman" w:cs="Times New Roman"/>
          <w:sz w:val="28"/>
          <w:szCs w:val="28"/>
        </w:rPr>
        <w:t>роцентного пункта</w:t>
      </w:r>
      <w:r w:rsidR="007300DA">
        <w:rPr>
          <w:rFonts w:ascii="Times New Roman" w:hAnsi="Times New Roman" w:cs="Times New Roman"/>
          <w:sz w:val="28"/>
          <w:szCs w:val="28"/>
        </w:rPr>
        <w:t xml:space="preserve"> и выше уровня оценки 2020 года (1,9%) на 1,9 процентного пункта.</w:t>
      </w:r>
    </w:p>
    <w:p w:rsidR="007221E5" w:rsidRPr="00CC267B" w:rsidRDefault="007221E5" w:rsidP="00722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CA393F">
        <w:rPr>
          <w:rFonts w:ascii="Times New Roman" w:hAnsi="Times New Roman" w:cs="Times New Roman"/>
          <w:sz w:val="28"/>
          <w:szCs w:val="28"/>
        </w:rPr>
        <w:t xml:space="preserve">Динамика прогнозируемого поступления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CA393F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Pr="00CC267B">
        <w:rPr>
          <w:rFonts w:ascii="Times New Roman" w:hAnsi="Times New Roman" w:cs="Times New Roman"/>
          <w:sz w:val="32"/>
          <w:szCs w:val="28"/>
        </w:rPr>
        <w:t>таблице.</w:t>
      </w:r>
    </w:p>
    <w:tbl>
      <w:tblPr>
        <w:tblStyle w:val="ac"/>
        <w:tblW w:w="9532" w:type="dxa"/>
        <w:tblLook w:val="04A0" w:firstRow="1" w:lastRow="0" w:firstColumn="1" w:lastColumn="0" w:noHBand="0" w:noVBand="1"/>
      </w:tblPr>
      <w:tblGrid>
        <w:gridCol w:w="2360"/>
        <w:gridCol w:w="978"/>
        <w:gridCol w:w="1043"/>
        <w:gridCol w:w="977"/>
        <w:gridCol w:w="740"/>
        <w:gridCol w:w="977"/>
        <w:gridCol w:w="740"/>
        <w:gridCol w:w="977"/>
        <w:gridCol w:w="740"/>
      </w:tblGrid>
      <w:tr w:rsidR="00CC267B" w:rsidRPr="00CC267B" w:rsidTr="007221E5">
        <w:tc>
          <w:tcPr>
            <w:tcW w:w="2360" w:type="dxa"/>
            <w:vMerge w:val="restart"/>
            <w:vAlign w:val="center"/>
          </w:tcPr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Наименование показателя</w:t>
            </w:r>
          </w:p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CC267B" w:rsidRPr="00CC267B" w:rsidRDefault="00CC267B" w:rsidP="00DB2F6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201</w:t>
            </w:r>
            <w:r w:rsidR="00DB2F6F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043" w:type="dxa"/>
            <w:vAlign w:val="center"/>
          </w:tcPr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20</w:t>
            </w:r>
            <w:r w:rsidR="00DB2F6F">
              <w:rPr>
                <w:rFonts w:ascii="Times New Roman" w:hAnsi="Times New Roman" w:cs="Times New Roman"/>
                <w:szCs w:val="20"/>
              </w:rPr>
              <w:t>20</w:t>
            </w:r>
            <w:r w:rsidRPr="00CC267B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(оценка)</w:t>
            </w:r>
          </w:p>
        </w:tc>
        <w:tc>
          <w:tcPr>
            <w:tcW w:w="1717" w:type="dxa"/>
            <w:gridSpan w:val="2"/>
            <w:vAlign w:val="center"/>
          </w:tcPr>
          <w:p w:rsidR="00CC267B" w:rsidRPr="00CC267B" w:rsidRDefault="00CC267B" w:rsidP="00DB2F6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202</w:t>
            </w:r>
            <w:r w:rsidR="00DB2F6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717" w:type="dxa"/>
            <w:gridSpan w:val="2"/>
            <w:vAlign w:val="center"/>
          </w:tcPr>
          <w:p w:rsidR="00CC267B" w:rsidRPr="00CC267B" w:rsidRDefault="00CC267B" w:rsidP="00DB2F6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202</w:t>
            </w:r>
            <w:r w:rsidR="00DB2F6F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717" w:type="dxa"/>
            <w:gridSpan w:val="2"/>
            <w:vAlign w:val="center"/>
          </w:tcPr>
          <w:p w:rsidR="00CC267B" w:rsidRPr="00CC267B" w:rsidRDefault="00CC267B" w:rsidP="00DB2F6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202</w:t>
            </w:r>
            <w:r w:rsidR="00DB2F6F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CC267B" w:rsidRPr="00CC267B" w:rsidTr="007221E5">
        <w:tc>
          <w:tcPr>
            <w:tcW w:w="2360" w:type="dxa"/>
            <w:vMerge/>
          </w:tcPr>
          <w:p w:rsidR="00CC267B" w:rsidRPr="00CC267B" w:rsidRDefault="00CC267B" w:rsidP="00645441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1043" w:type="dxa"/>
            <w:vAlign w:val="center"/>
          </w:tcPr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977" w:type="dxa"/>
            <w:vAlign w:val="center"/>
          </w:tcPr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740" w:type="dxa"/>
            <w:vAlign w:val="center"/>
          </w:tcPr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 xml:space="preserve">% к </w:t>
            </w:r>
            <w:proofErr w:type="spellStart"/>
            <w:r w:rsidRPr="00CC267B">
              <w:rPr>
                <w:rFonts w:ascii="Times New Roman" w:hAnsi="Times New Roman" w:cs="Times New Roman"/>
                <w:szCs w:val="20"/>
              </w:rPr>
              <w:t>перд</w:t>
            </w:r>
            <w:proofErr w:type="spellEnd"/>
            <w:r w:rsidRPr="00CC267B">
              <w:rPr>
                <w:rFonts w:ascii="Times New Roman" w:hAnsi="Times New Roman" w:cs="Times New Roman"/>
                <w:szCs w:val="20"/>
              </w:rPr>
              <w:t>. году</w:t>
            </w:r>
          </w:p>
        </w:tc>
        <w:tc>
          <w:tcPr>
            <w:tcW w:w="977" w:type="dxa"/>
            <w:vAlign w:val="center"/>
          </w:tcPr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740" w:type="dxa"/>
            <w:vAlign w:val="center"/>
          </w:tcPr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 xml:space="preserve">% к </w:t>
            </w:r>
            <w:proofErr w:type="spellStart"/>
            <w:r w:rsidRPr="00CC267B">
              <w:rPr>
                <w:rFonts w:ascii="Times New Roman" w:hAnsi="Times New Roman" w:cs="Times New Roman"/>
                <w:szCs w:val="20"/>
              </w:rPr>
              <w:t>перд</w:t>
            </w:r>
            <w:proofErr w:type="spellEnd"/>
            <w:r w:rsidRPr="00CC267B">
              <w:rPr>
                <w:rFonts w:ascii="Times New Roman" w:hAnsi="Times New Roman" w:cs="Times New Roman"/>
                <w:szCs w:val="20"/>
              </w:rPr>
              <w:t>. году</w:t>
            </w:r>
          </w:p>
        </w:tc>
        <w:tc>
          <w:tcPr>
            <w:tcW w:w="977" w:type="dxa"/>
            <w:vAlign w:val="center"/>
          </w:tcPr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740" w:type="dxa"/>
            <w:vAlign w:val="center"/>
          </w:tcPr>
          <w:p w:rsidR="00CC267B" w:rsidRPr="00CC267B" w:rsidRDefault="00CC267B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67B">
              <w:rPr>
                <w:rFonts w:ascii="Times New Roman" w:hAnsi="Times New Roman" w:cs="Times New Roman"/>
                <w:szCs w:val="20"/>
              </w:rPr>
              <w:t xml:space="preserve">% к </w:t>
            </w:r>
            <w:proofErr w:type="spellStart"/>
            <w:r w:rsidRPr="00CC267B">
              <w:rPr>
                <w:rFonts w:ascii="Times New Roman" w:hAnsi="Times New Roman" w:cs="Times New Roman"/>
                <w:szCs w:val="20"/>
              </w:rPr>
              <w:t>перд</w:t>
            </w:r>
            <w:proofErr w:type="spellEnd"/>
            <w:r w:rsidRPr="00CC267B">
              <w:rPr>
                <w:rFonts w:ascii="Times New Roman" w:hAnsi="Times New Roman" w:cs="Times New Roman"/>
                <w:szCs w:val="20"/>
              </w:rPr>
              <w:t>. году</w:t>
            </w:r>
          </w:p>
        </w:tc>
      </w:tr>
      <w:tr w:rsidR="00CC267B" w:rsidRPr="00CC267B" w:rsidTr="007221E5">
        <w:tc>
          <w:tcPr>
            <w:tcW w:w="2360" w:type="dxa"/>
          </w:tcPr>
          <w:p w:rsidR="00CC267B" w:rsidRPr="00CC267B" w:rsidRDefault="007221E5" w:rsidP="007221E5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Нен</w:t>
            </w:r>
            <w:r w:rsidR="00CC267B" w:rsidRPr="00CC267B">
              <w:rPr>
                <w:rFonts w:ascii="Times New Roman" w:hAnsi="Times New Roman" w:cs="Times New Roman"/>
                <w:b/>
                <w:szCs w:val="20"/>
              </w:rPr>
              <w:t>алоговые доходы</w:t>
            </w:r>
          </w:p>
        </w:tc>
        <w:tc>
          <w:tcPr>
            <w:tcW w:w="978" w:type="dxa"/>
            <w:vAlign w:val="center"/>
          </w:tcPr>
          <w:p w:rsidR="00CC267B" w:rsidRPr="00CC267B" w:rsidRDefault="00DB2F6F" w:rsidP="0064544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9160,6</w:t>
            </w:r>
          </w:p>
        </w:tc>
        <w:tc>
          <w:tcPr>
            <w:tcW w:w="1043" w:type="dxa"/>
            <w:vAlign w:val="center"/>
          </w:tcPr>
          <w:p w:rsidR="00CC267B" w:rsidRPr="00CC267B" w:rsidRDefault="009261A7" w:rsidP="0064544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5852,0</w:t>
            </w:r>
          </w:p>
        </w:tc>
        <w:tc>
          <w:tcPr>
            <w:tcW w:w="977" w:type="dxa"/>
            <w:vAlign w:val="center"/>
          </w:tcPr>
          <w:p w:rsidR="00CC267B" w:rsidRPr="00CC267B" w:rsidRDefault="007F349A" w:rsidP="0064544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11956,0</w:t>
            </w:r>
          </w:p>
        </w:tc>
        <w:tc>
          <w:tcPr>
            <w:tcW w:w="740" w:type="dxa"/>
            <w:vAlign w:val="center"/>
          </w:tcPr>
          <w:p w:rsidR="00CC267B" w:rsidRPr="00CC267B" w:rsidRDefault="007F349A" w:rsidP="0064544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204,3</w:t>
            </w:r>
          </w:p>
        </w:tc>
        <w:tc>
          <w:tcPr>
            <w:tcW w:w="977" w:type="dxa"/>
            <w:vAlign w:val="center"/>
          </w:tcPr>
          <w:p w:rsidR="00CC267B" w:rsidRPr="00CC267B" w:rsidRDefault="007F349A" w:rsidP="0064544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8881,0</w:t>
            </w:r>
          </w:p>
        </w:tc>
        <w:tc>
          <w:tcPr>
            <w:tcW w:w="740" w:type="dxa"/>
            <w:vAlign w:val="center"/>
          </w:tcPr>
          <w:p w:rsidR="00CC267B" w:rsidRPr="00CC267B" w:rsidRDefault="007F349A" w:rsidP="0064544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74,3</w:t>
            </w:r>
          </w:p>
        </w:tc>
        <w:tc>
          <w:tcPr>
            <w:tcW w:w="977" w:type="dxa"/>
            <w:vAlign w:val="center"/>
          </w:tcPr>
          <w:p w:rsidR="00CC267B" w:rsidRPr="00CC267B" w:rsidRDefault="007F349A" w:rsidP="0064544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6573,0</w:t>
            </w:r>
          </w:p>
        </w:tc>
        <w:tc>
          <w:tcPr>
            <w:tcW w:w="740" w:type="dxa"/>
            <w:vAlign w:val="center"/>
          </w:tcPr>
          <w:p w:rsidR="00CC267B" w:rsidRPr="00CC267B" w:rsidRDefault="007F349A" w:rsidP="0064544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74,0</w:t>
            </w:r>
          </w:p>
        </w:tc>
      </w:tr>
      <w:tr w:rsidR="00CC267B" w:rsidRPr="00CC267B" w:rsidTr="007221E5">
        <w:tc>
          <w:tcPr>
            <w:tcW w:w="2360" w:type="dxa"/>
          </w:tcPr>
          <w:p w:rsidR="00CC267B" w:rsidRPr="00CC267B" w:rsidRDefault="00C05103" w:rsidP="00C05103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Доходы от использования имущества </w:t>
            </w:r>
          </w:p>
        </w:tc>
        <w:tc>
          <w:tcPr>
            <w:tcW w:w="978" w:type="dxa"/>
            <w:vAlign w:val="center"/>
          </w:tcPr>
          <w:p w:rsidR="00CC267B" w:rsidRPr="00CC267B" w:rsidRDefault="00DB2F6F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3671,5</w:t>
            </w:r>
          </w:p>
        </w:tc>
        <w:tc>
          <w:tcPr>
            <w:tcW w:w="1043" w:type="dxa"/>
            <w:vAlign w:val="center"/>
          </w:tcPr>
          <w:p w:rsidR="00CC267B" w:rsidRPr="00CC267B" w:rsidRDefault="009261A7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3427,0</w:t>
            </w:r>
          </w:p>
        </w:tc>
        <w:tc>
          <w:tcPr>
            <w:tcW w:w="977" w:type="dxa"/>
            <w:vAlign w:val="center"/>
          </w:tcPr>
          <w:p w:rsidR="00CC267B" w:rsidRPr="00CC267B" w:rsidRDefault="0091417D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4266,0</w:t>
            </w:r>
          </w:p>
        </w:tc>
        <w:tc>
          <w:tcPr>
            <w:tcW w:w="740" w:type="dxa"/>
            <w:vAlign w:val="center"/>
          </w:tcPr>
          <w:p w:rsidR="00CC267B" w:rsidRPr="00CC267B" w:rsidRDefault="0091417D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124,5</w:t>
            </w:r>
          </w:p>
        </w:tc>
        <w:tc>
          <w:tcPr>
            <w:tcW w:w="977" w:type="dxa"/>
            <w:vAlign w:val="center"/>
          </w:tcPr>
          <w:p w:rsidR="00CC267B" w:rsidRPr="00CC267B" w:rsidRDefault="0091417D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4665,0</w:t>
            </w:r>
          </w:p>
        </w:tc>
        <w:tc>
          <w:tcPr>
            <w:tcW w:w="740" w:type="dxa"/>
            <w:vAlign w:val="center"/>
          </w:tcPr>
          <w:p w:rsidR="00CC267B" w:rsidRPr="00CC267B" w:rsidRDefault="0091417D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109,4</w:t>
            </w:r>
          </w:p>
        </w:tc>
        <w:tc>
          <w:tcPr>
            <w:tcW w:w="977" w:type="dxa"/>
            <w:vAlign w:val="center"/>
          </w:tcPr>
          <w:p w:rsidR="00CC267B" w:rsidRPr="00CC267B" w:rsidRDefault="0091417D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4426,0</w:t>
            </w:r>
          </w:p>
        </w:tc>
        <w:tc>
          <w:tcPr>
            <w:tcW w:w="740" w:type="dxa"/>
            <w:vAlign w:val="center"/>
          </w:tcPr>
          <w:p w:rsidR="00CC267B" w:rsidRPr="00CC267B" w:rsidRDefault="0091417D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94,9</w:t>
            </w:r>
          </w:p>
        </w:tc>
      </w:tr>
      <w:tr w:rsidR="00CC267B" w:rsidRPr="00CC267B" w:rsidTr="007221E5">
        <w:tc>
          <w:tcPr>
            <w:tcW w:w="2360" w:type="dxa"/>
          </w:tcPr>
          <w:p w:rsidR="00CC267B" w:rsidRPr="00CC267B" w:rsidRDefault="00C05103" w:rsidP="009261A7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Платеж</w:t>
            </w:r>
            <w:r w:rsidR="009261A7">
              <w:rPr>
                <w:rFonts w:ascii="Times New Roman" w:hAnsi="Times New Roman" w:cs="Times New Roman"/>
                <w:szCs w:val="20"/>
              </w:rPr>
              <w:t>и</w:t>
            </w:r>
            <w:r>
              <w:rPr>
                <w:rFonts w:ascii="Times New Roman" w:hAnsi="Times New Roman" w:cs="Times New Roman"/>
                <w:szCs w:val="20"/>
              </w:rPr>
              <w:t xml:space="preserve"> при пользовании природными ресурсами</w:t>
            </w:r>
          </w:p>
        </w:tc>
        <w:tc>
          <w:tcPr>
            <w:tcW w:w="978" w:type="dxa"/>
            <w:vAlign w:val="center"/>
          </w:tcPr>
          <w:p w:rsidR="00CC267B" w:rsidRPr="00CC267B" w:rsidRDefault="00DB2F6F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42,1</w:t>
            </w:r>
          </w:p>
        </w:tc>
        <w:tc>
          <w:tcPr>
            <w:tcW w:w="1043" w:type="dxa"/>
            <w:vAlign w:val="center"/>
          </w:tcPr>
          <w:p w:rsidR="00CC267B" w:rsidRPr="00CC267B" w:rsidRDefault="009261A7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45,0</w:t>
            </w:r>
          </w:p>
        </w:tc>
        <w:tc>
          <w:tcPr>
            <w:tcW w:w="977" w:type="dxa"/>
            <w:vAlign w:val="center"/>
          </w:tcPr>
          <w:p w:rsidR="00CC267B" w:rsidRPr="00CC267B" w:rsidRDefault="00F9328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45,0</w:t>
            </w:r>
          </w:p>
        </w:tc>
        <w:tc>
          <w:tcPr>
            <w:tcW w:w="740" w:type="dxa"/>
            <w:vAlign w:val="center"/>
          </w:tcPr>
          <w:p w:rsidR="00CC267B" w:rsidRPr="00CC267B" w:rsidRDefault="00F9328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100,0</w:t>
            </w:r>
          </w:p>
        </w:tc>
        <w:tc>
          <w:tcPr>
            <w:tcW w:w="977" w:type="dxa"/>
            <w:vAlign w:val="center"/>
          </w:tcPr>
          <w:p w:rsidR="00CC267B" w:rsidRPr="00CC267B" w:rsidRDefault="00F9328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46,0</w:t>
            </w:r>
          </w:p>
        </w:tc>
        <w:tc>
          <w:tcPr>
            <w:tcW w:w="740" w:type="dxa"/>
            <w:vAlign w:val="center"/>
          </w:tcPr>
          <w:p w:rsidR="00CC267B" w:rsidRPr="00CC267B" w:rsidRDefault="00F9328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102,2</w:t>
            </w:r>
          </w:p>
        </w:tc>
        <w:tc>
          <w:tcPr>
            <w:tcW w:w="977" w:type="dxa"/>
            <w:vAlign w:val="center"/>
          </w:tcPr>
          <w:p w:rsidR="00CC267B" w:rsidRPr="00CC267B" w:rsidRDefault="00F9328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47,0</w:t>
            </w:r>
          </w:p>
        </w:tc>
        <w:tc>
          <w:tcPr>
            <w:tcW w:w="740" w:type="dxa"/>
            <w:vAlign w:val="center"/>
          </w:tcPr>
          <w:p w:rsidR="00CC267B" w:rsidRPr="00CC267B" w:rsidRDefault="00F93288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102,2</w:t>
            </w:r>
          </w:p>
        </w:tc>
      </w:tr>
      <w:tr w:rsidR="00CC267B" w:rsidRPr="00CC267B" w:rsidTr="007221E5">
        <w:tc>
          <w:tcPr>
            <w:tcW w:w="2360" w:type="dxa"/>
          </w:tcPr>
          <w:p w:rsidR="00CC267B" w:rsidRPr="00CC267B" w:rsidRDefault="00C05103" w:rsidP="0064544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Доходы от оказания платных услуг (работ)</w:t>
            </w:r>
          </w:p>
        </w:tc>
        <w:tc>
          <w:tcPr>
            <w:tcW w:w="978" w:type="dxa"/>
            <w:vAlign w:val="center"/>
          </w:tcPr>
          <w:p w:rsidR="00CC267B" w:rsidRPr="00CC267B" w:rsidRDefault="00DB2F6F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939,1</w:t>
            </w:r>
          </w:p>
        </w:tc>
        <w:tc>
          <w:tcPr>
            <w:tcW w:w="1043" w:type="dxa"/>
            <w:vAlign w:val="center"/>
          </w:tcPr>
          <w:p w:rsidR="00CC267B" w:rsidRPr="00CC267B" w:rsidRDefault="009261A7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730,0</w:t>
            </w:r>
          </w:p>
        </w:tc>
        <w:tc>
          <w:tcPr>
            <w:tcW w:w="977" w:type="dxa"/>
            <w:vAlign w:val="center"/>
          </w:tcPr>
          <w:p w:rsidR="00CC267B" w:rsidRPr="00CC267B" w:rsidRDefault="00E079E7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735,0</w:t>
            </w:r>
          </w:p>
        </w:tc>
        <w:tc>
          <w:tcPr>
            <w:tcW w:w="740" w:type="dxa"/>
            <w:vAlign w:val="center"/>
          </w:tcPr>
          <w:p w:rsidR="00CC267B" w:rsidRPr="00CC267B" w:rsidRDefault="00E079E7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100,7</w:t>
            </w:r>
          </w:p>
        </w:tc>
        <w:tc>
          <w:tcPr>
            <w:tcW w:w="977" w:type="dxa"/>
            <w:vAlign w:val="center"/>
          </w:tcPr>
          <w:p w:rsidR="00CC267B" w:rsidRPr="00CC267B" w:rsidRDefault="00E079E7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770,0</w:t>
            </w:r>
          </w:p>
        </w:tc>
        <w:tc>
          <w:tcPr>
            <w:tcW w:w="740" w:type="dxa"/>
            <w:vAlign w:val="center"/>
          </w:tcPr>
          <w:p w:rsidR="00CC267B" w:rsidRPr="00CC267B" w:rsidRDefault="00E079E7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104,8</w:t>
            </w:r>
          </w:p>
        </w:tc>
        <w:tc>
          <w:tcPr>
            <w:tcW w:w="977" w:type="dxa"/>
            <w:vAlign w:val="center"/>
          </w:tcPr>
          <w:p w:rsidR="00CC267B" w:rsidRPr="00CC267B" w:rsidRDefault="00E079E7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750,0</w:t>
            </w:r>
          </w:p>
        </w:tc>
        <w:tc>
          <w:tcPr>
            <w:tcW w:w="740" w:type="dxa"/>
            <w:vAlign w:val="center"/>
          </w:tcPr>
          <w:p w:rsidR="00CC267B" w:rsidRPr="00CC267B" w:rsidRDefault="00E079E7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97,4</w:t>
            </w:r>
          </w:p>
        </w:tc>
      </w:tr>
      <w:tr w:rsidR="00CC267B" w:rsidRPr="00CC267B" w:rsidTr="007221E5">
        <w:tc>
          <w:tcPr>
            <w:tcW w:w="2360" w:type="dxa"/>
          </w:tcPr>
          <w:p w:rsidR="00CC267B" w:rsidRPr="00CC267B" w:rsidRDefault="00C05103" w:rsidP="0064544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78" w:type="dxa"/>
            <w:vAlign w:val="center"/>
          </w:tcPr>
          <w:p w:rsidR="00CC267B" w:rsidRPr="00CC267B" w:rsidRDefault="00DB2F6F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3548,2</w:t>
            </w:r>
          </w:p>
        </w:tc>
        <w:tc>
          <w:tcPr>
            <w:tcW w:w="1043" w:type="dxa"/>
            <w:vAlign w:val="center"/>
          </w:tcPr>
          <w:p w:rsidR="00CC267B" w:rsidRPr="00CC267B" w:rsidRDefault="009261A7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950,0</w:t>
            </w:r>
          </w:p>
        </w:tc>
        <w:tc>
          <w:tcPr>
            <w:tcW w:w="977" w:type="dxa"/>
            <w:vAlign w:val="center"/>
          </w:tcPr>
          <w:p w:rsidR="00CC267B" w:rsidRPr="00CC267B" w:rsidRDefault="002A193F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6160,0</w:t>
            </w:r>
          </w:p>
        </w:tc>
        <w:tc>
          <w:tcPr>
            <w:tcW w:w="740" w:type="dxa"/>
            <w:vAlign w:val="center"/>
          </w:tcPr>
          <w:p w:rsidR="00CC267B" w:rsidRPr="00CC267B" w:rsidRDefault="002A193F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648,4</w:t>
            </w:r>
          </w:p>
        </w:tc>
        <w:tc>
          <w:tcPr>
            <w:tcW w:w="977" w:type="dxa"/>
            <w:vAlign w:val="center"/>
          </w:tcPr>
          <w:p w:rsidR="00CC267B" w:rsidRPr="00CC267B" w:rsidRDefault="002A193F" w:rsidP="002A193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2650,0</w:t>
            </w:r>
          </w:p>
        </w:tc>
        <w:tc>
          <w:tcPr>
            <w:tcW w:w="740" w:type="dxa"/>
            <w:vAlign w:val="center"/>
          </w:tcPr>
          <w:p w:rsidR="00CC267B" w:rsidRPr="00CC267B" w:rsidRDefault="002A193F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43,0</w:t>
            </w:r>
          </w:p>
        </w:tc>
        <w:tc>
          <w:tcPr>
            <w:tcW w:w="977" w:type="dxa"/>
            <w:vAlign w:val="center"/>
          </w:tcPr>
          <w:p w:rsidR="00CC267B" w:rsidRPr="00CC267B" w:rsidRDefault="002A193F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1050,0</w:t>
            </w:r>
          </w:p>
        </w:tc>
        <w:tc>
          <w:tcPr>
            <w:tcW w:w="740" w:type="dxa"/>
            <w:vAlign w:val="center"/>
          </w:tcPr>
          <w:p w:rsidR="00CC267B" w:rsidRPr="00CC267B" w:rsidRDefault="002A193F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39,6</w:t>
            </w:r>
          </w:p>
        </w:tc>
      </w:tr>
      <w:tr w:rsidR="00CC267B" w:rsidRPr="00CC267B" w:rsidTr="007221E5">
        <w:tc>
          <w:tcPr>
            <w:tcW w:w="2360" w:type="dxa"/>
          </w:tcPr>
          <w:p w:rsidR="00CC267B" w:rsidRPr="00CC267B" w:rsidRDefault="00C05103" w:rsidP="0064544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Штрафы, санкции, возмещение ущерба</w:t>
            </w:r>
          </w:p>
        </w:tc>
        <w:tc>
          <w:tcPr>
            <w:tcW w:w="978" w:type="dxa"/>
            <w:vAlign w:val="center"/>
          </w:tcPr>
          <w:p w:rsidR="00CC267B" w:rsidRPr="00CC267B" w:rsidRDefault="00DB2F6F" w:rsidP="00DB2F6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959,7</w:t>
            </w:r>
          </w:p>
        </w:tc>
        <w:tc>
          <w:tcPr>
            <w:tcW w:w="1043" w:type="dxa"/>
            <w:vAlign w:val="center"/>
          </w:tcPr>
          <w:p w:rsidR="00CC267B" w:rsidRPr="00CC267B" w:rsidRDefault="009261A7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700,0</w:t>
            </w:r>
          </w:p>
        </w:tc>
        <w:tc>
          <w:tcPr>
            <w:tcW w:w="977" w:type="dxa"/>
            <w:vAlign w:val="center"/>
          </w:tcPr>
          <w:p w:rsidR="00CC267B" w:rsidRPr="00CC267B" w:rsidRDefault="00D643A2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750,0</w:t>
            </w:r>
          </w:p>
        </w:tc>
        <w:tc>
          <w:tcPr>
            <w:tcW w:w="740" w:type="dxa"/>
            <w:vAlign w:val="center"/>
          </w:tcPr>
          <w:p w:rsidR="00CC267B" w:rsidRPr="00CC267B" w:rsidRDefault="00D643A2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107,1</w:t>
            </w:r>
          </w:p>
        </w:tc>
        <w:tc>
          <w:tcPr>
            <w:tcW w:w="977" w:type="dxa"/>
            <w:vAlign w:val="center"/>
          </w:tcPr>
          <w:p w:rsidR="00CC267B" w:rsidRPr="00CC267B" w:rsidRDefault="00D643A2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750,0</w:t>
            </w:r>
          </w:p>
        </w:tc>
        <w:tc>
          <w:tcPr>
            <w:tcW w:w="740" w:type="dxa"/>
            <w:vAlign w:val="center"/>
          </w:tcPr>
          <w:p w:rsidR="00CC267B" w:rsidRPr="00CC267B" w:rsidRDefault="00D643A2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100,0</w:t>
            </w:r>
          </w:p>
        </w:tc>
        <w:tc>
          <w:tcPr>
            <w:tcW w:w="977" w:type="dxa"/>
            <w:vAlign w:val="center"/>
          </w:tcPr>
          <w:p w:rsidR="00CC267B" w:rsidRPr="00CC267B" w:rsidRDefault="00D643A2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750,0</w:t>
            </w:r>
          </w:p>
        </w:tc>
        <w:tc>
          <w:tcPr>
            <w:tcW w:w="740" w:type="dxa"/>
            <w:vAlign w:val="center"/>
          </w:tcPr>
          <w:p w:rsidR="00CC267B" w:rsidRPr="00CC267B" w:rsidRDefault="00D643A2" w:rsidP="006454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100,0</w:t>
            </w:r>
          </w:p>
        </w:tc>
      </w:tr>
    </w:tbl>
    <w:p w:rsidR="00CC267B" w:rsidRDefault="00CC267B" w:rsidP="0022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D6A" w:rsidRDefault="004B7D6A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B3">
        <w:rPr>
          <w:rFonts w:ascii="Times New Roman" w:hAnsi="Times New Roman" w:cs="Times New Roman"/>
          <w:sz w:val="28"/>
          <w:szCs w:val="28"/>
        </w:rPr>
        <w:lastRenderedPageBreak/>
        <w:t xml:space="preserve">Динамика  доходов от использования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 </w:t>
      </w:r>
      <w:r w:rsidRPr="005811B3">
        <w:rPr>
          <w:rFonts w:ascii="Times New Roman" w:hAnsi="Times New Roman" w:cs="Times New Roman"/>
          <w:sz w:val="28"/>
          <w:szCs w:val="28"/>
        </w:rPr>
        <w:t>муниципальной собственности,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811B3">
        <w:rPr>
          <w:rFonts w:ascii="Times New Roman" w:hAnsi="Times New Roman" w:cs="Times New Roman"/>
          <w:sz w:val="28"/>
          <w:szCs w:val="28"/>
        </w:rPr>
        <w:t>-202</w:t>
      </w:r>
      <w:r w:rsidR="00704BE1">
        <w:rPr>
          <w:rFonts w:ascii="Times New Roman" w:hAnsi="Times New Roman" w:cs="Times New Roman"/>
          <w:sz w:val="28"/>
          <w:szCs w:val="28"/>
        </w:rPr>
        <w:t>3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годах приведена в следующей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4B7D6A" w:rsidTr="00645441">
        <w:tc>
          <w:tcPr>
            <w:tcW w:w="3652" w:type="dxa"/>
            <w:vMerge w:val="restart"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4B7D6A" w:rsidRPr="0063239D" w:rsidRDefault="004B7D6A" w:rsidP="00704BE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704BE1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4B7D6A" w:rsidTr="00645441">
        <w:tc>
          <w:tcPr>
            <w:tcW w:w="3652" w:type="dxa"/>
            <w:vMerge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7D6A" w:rsidRPr="0063239D" w:rsidRDefault="004B7D6A" w:rsidP="00704BE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704BE1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4B7D6A" w:rsidRPr="0063239D" w:rsidRDefault="004B7D6A" w:rsidP="00704BE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704BE1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4B7D6A" w:rsidRPr="0063239D" w:rsidRDefault="004B7D6A" w:rsidP="00704BE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704BE1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B7D6A" w:rsidTr="00645441">
        <w:tc>
          <w:tcPr>
            <w:tcW w:w="3652" w:type="dxa"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3427,0</w:t>
            </w:r>
          </w:p>
        </w:tc>
        <w:tc>
          <w:tcPr>
            <w:tcW w:w="1418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4266,0</w:t>
            </w:r>
          </w:p>
        </w:tc>
        <w:tc>
          <w:tcPr>
            <w:tcW w:w="1559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4665,0</w:t>
            </w:r>
          </w:p>
        </w:tc>
        <w:tc>
          <w:tcPr>
            <w:tcW w:w="1382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4426,0</w:t>
            </w:r>
          </w:p>
        </w:tc>
      </w:tr>
      <w:tr w:rsidR="004B7D6A" w:rsidTr="00645441">
        <w:tc>
          <w:tcPr>
            <w:tcW w:w="3652" w:type="dxa"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418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559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382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67,3</w:t>
            </w:r>
          </w:p>
        </w:tc>
      </w:tr>
      <w:tr w:rsidR="004B7D6A" w:rsidTr="00645441">
        <w:tc>
          <w:tcPr>
            <w:tcW w:w="3652" w:type="dxa"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-244,5</w:t>
            </w:r>
          </w:p>
        </w:tc>
        <w:tc>
          <w:tcPr>
            <w:tcW w:w="1418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839,0</w:t>
            </w:r>
          </w:p>
        </w:tc>
        <w:tc>
          <w:tcPr>
            <w:tcW w:w="1559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399,0</w:t>
            </w:r>
          </w:p>
        </w:tc>
        <w:tc>
          <w:tcPr>
            <w:tcW w:w="1382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-239,0</w:t>
            </w:r>
          </w:p>
        </w:tc>
      </w:tr>
      <w:tr w:rsidR="004B7D6A" w:rsidTr="00645441">
        <w:tc>
          <w:tcPr>
            <w:tcW w:w="3652" w:type="dxa"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418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1559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382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94,9</w:t>
            </w:r>
          </w:p>
        </w:tc>
      </w:tr>
      <w:tr w:rsidR="004B7D6A" w:rsidTr="00645441">
        <w:tc>
          <w:tcPr>
            <w:tcW w:w="3652" w:type="dxa"/>
            <w:vAlign w:val="center"/>
          </w:tcPr>
          <w:p w:rsidR="004B7D6A" w:rsidRPr="0063239D" w:rsidRDefault="004B7D6A" w:rsidP="00704BE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704BE1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4B7D6A" w:rsidRPr="0063239D" w:rsidRDefault="004B7D6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1559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136,1</w:t>
            </w:r>
          </w:p>
        </w:tc>
        <w:tc>
          <w:tcPr>
            <w:tcW w:w="1382" w:type="dxa"/>
            <w:vAlign w:val="center"/>
          </w:tcPr>
          <w:p w:rsidR="004B7D6A" w:rsidRPr="0063239D" w:rsidRDefault="0098324D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129,1</w:t>
            </w:r>
          </w:p>
        </w:tc>
      </w:tr>
    </w:tbl>
    <w:p w:rsidR="004B7D6A" w:rsidRDefault="004B7D6A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AA1">
        <w:rPr>
          <w:rFonts w:ascii="Times New Roman" w:hAnsi="Times New Roman" w:cs="Times New Roman"/>
          <w:sz w:val="28"/>
          <w:szCs w:val="28"/>
        </w:rPr>
        <w:t xml:space="preserve">Темп роста прогноза доходов от использования имущества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C1AA1">
        <w:rPr>
          <w:rFonts w:ascii="Times New Roman" w:hAnsi="Times New Roman" w:cs="Times New Roman"/>
          <w:sz w:val="28"/>
          <w:szCs w:val="28"/>
        </w:rPr>
        <w:t>собственности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578D6">
        <w:rPr>
          <w:rFonts w:ascii="Times New Roman" w:hAnsi="Times New Roman" w:cs="Times New Roman"/>
          <w:sz w:val="28"/>
          <w:szCs w:val="28"/>
        </w:rPr>
        <w:t>1</w:t>
      </w:r>
      <w:r w:rsidRPr="004C1AA1">
        <w:rPr>
          <w:rFonts w:ascii="Times New Roman" w:hAnsi="Times New Roman" w:cs="Times New Roman"/>
          <w:sz w:val="28"/>
          <w:szCs w:val="28"/>
        </w:rPr>
        <w:t xml:space="preserve"> году к уровню 20</w:t>
      </w:r>
      <w:r w:rsidR="00A578D6">
        <w:rPr>
          <w:rFonts w:ascii="Times New Roman" w:hAnsi="Times New Roman" w:cs="Times New Roman"/>
          <w:sz w:val="28"/>
          <w:szCs w:val="28"/>
        </w:rPr>
        <w:t>20</w:t>
      </w:r>
      <w:r w:rsidRPr="004C1AA1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A578D6">
        <w:rPr>
          <w:rFonts w:ascii="Times New Roman" w:hAnsi="Times New Roman" w:cs="Times New Roman"/>
          <w:sz w:val="28"/>
          <w:szCs w:val="28"/>
        </w:rPr>
        <w:t>124,5</w:t>
      </w:r>
      <w:r w:rsidRPr="004C1AA1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4B7D6A" w:rsidRDefault="004B7D6A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2DE">
        <w:rPr>
          <w:rFonts w:ascii="Times New Roman" w:hAnsi="Times New Roman" w:cs="Times New Roman"/>
          <w:sz w:val="28"/>
          <w:szCs w:val="28"/>
        </w:rPr>
        <w:t xml:space="preserve">Прогноз поступлений рассчитан на основе сведений администратора платежа  – 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1732DE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Pr="001732DE">
        <w:rPr>
          <w:rFonts w:ascii="Times New Roman" w:hAnsi="Times New Roman" w:cs="Times New Roman"/>
          <w:sz w:val="28"/>
          <w:szCs w:val="28"/>
        </w:rPr>
        <w:t xml:space="preserve"> исходя из  объема  оценки 20</w:t>
      </w:r>
      <w:r w:rsidR="002C40EB">
        <w:rPr>
          <w:rFonts w:ascii="Times New Roman" w:hAnsi="Times New Roman" w:cs="Times New Roman"/>
          <w:sz w:val="28"/>
          <w:szCs w:val="28"/>
        </w:rPr>
        <w:t>20</w:t>
      </w:r>
      <w:r w:rsidRPr="001732DE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2DE">
        <w:rPr>
          <w:rFonts w:ascii="Times New Roman" w:hAnsi="Times New Roman" w:cs="Times New Roman"/>
          <w:sz w:val="28"/>
          <w:szCs w:val="28"/>
        </w:rPr>
        <w:t xml:space="preserve">прогноза начисления арендной платы, с учетом уровня собираемости платежа. </w:t>
      </w:r>
    </w:p>
    <w:p w:rsidR="00825357" w:rsidRPr="001732DE" w:rsidRDefault="00825357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7109" w:rsidRPr="00F07109" w:rsidRDefault="00F07109" w:rsidP="00D86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1A6">
        <w:rPr>
          <w:rFonts w:ascii="Times New Roman" w:hAnsi="Times New Roman" w:cs="Times New Roman"/>
          <w:sz w:val="28"/>
          <w:szCs w:val="28"/>
        </w:rPr>
        <w:t>Платежи</w:t>
      </w:r>
      <w:r w:rsidRPr="00F07109">
        <w:rPr>
          <w:rFonts w:ascii="Times New Roman" w:hAnsi="Times New Roman" w:cs="Times New Roman"/>
          <w:sz w:val="28"/>
          <w:szCs w:val="28"/>
        </w:rPr>
        <w:t xml:space="preserve">  при  пользовании  </w:t>
      </w:r>
      <w:r>
        <w:rPr>
          <w:rFonts w:ascii="Times New Roman" w:hAnsi="Times New Roman" w:cs="Times New Roman"/>
          <w:sz w:val="28"/>
          <w:szCs w:val="28"/>
        </w:rPr>
        <w:t xml:space="preserve">природными ресурсами </w:t>
      </w:r>
      <w:r w:rsidRPr="00F0710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8681F">
        <w:rPr>
          <w:rFonts w:ascii="Times New Roman" w:hAnsi="Times New Roman" w:cs="Times New Roman"/>
          <w:sz w:val="28"/>
          <w:szCs w:val="28"/>
        </w:rPr>
        <w:t>1</w:t>
      </w:r>
      <w:r w:rsidRPr="00F07109">
        <w:rPr>
          <w:rFonts w:ascii="Times New Roman" w:hAnsi="Times New Roman" w:cs="Times New Roman"/>
          <w:sz w:val="28"/>
          <w:szCs w:val="28"/>
        </w:rPr>
        <w:t xml:space="preserve"> год </w:t>
      </w:r>
      <w:r w:rsidR="00D8681F" w:rsidRPr="00F07109">
        <w:rPr>
          <w:rFonts w:ascii="Times New Roman" w:hAnsi="Times New Roman" w:cs="Times New Roman"/>
          <w:sz w:val="28"/>
          <w:szCs w:val="28"/>
        </w:rPr>
        <w:t>прогнозируются на уровне 20</w:t>
      </w:r>
      <w:r w:rsidR="00D8681F">
        <w:rPr>
          <w:rFonts w:ascii="Times New Roman" w:hAnsi="Times New Roman" w:cs="Times New Roman"/>
          <w:sz w:val="28"/>
          <w:szCs w:val="28"/>
        </w:rPr>
        <w:t>20</w:t>
      </w:r>
      <w:r w:rsidR="00D8681F" w:rsidRPr="00F0710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D8681F">
        <w:rPr>
          <w:rFonts w:ascii="Times New Roman" w:hAnsi="Times New Roman" w:cs="Times New Roman"/>
          <w:sz w:val="28"/>
          <w:szCs w:val="28"/>
        </w:rPr>
        <w:t>45,0</w:t>
      </w:r>
      <w:r w:rsidR="00D8681F" w:rsidRPr="00F071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8681F">
        <w:rPr>
          <w:rFonts w:ascii="Times New Roman" w:hAnsi="Times New Roman" w:cs="Times New Roman"/>
          <w:sz w:val="28"/>
          <w:szCs w:val="28"/>
        </w:rPr>
        <w:t>, на</w:t>
      </w:r>
      <w:r w:rsidRPr="00F07109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D8681F">
        <w:rPr>
          <w:rFonts w:ascii="Times New Roman" w:hAnsi="Times New Roman" w:cs="Times New Roman"/>
          <w:sz w:val="28"/>
          <w:szCs w:val="28"/>
        </w:rPr>
        <w:t>2</w:t>
      </w:r>
      <w:r w:rsidRPr="00F07109">
        <w:rPr>
          <w:rFonts w:ascii="Times New Roman" w:hAnsi="Times New Roman" w:cs="Times New Roman"/>
          <w:sz w:val="28"/>
          <w:szCs w:val="28"/>
        </w:rPr>
        <w:t>-202</w:t>
      </w:r>
      <w:r w:rsidR="00D8681F">
        <w:rPr>
          <w:rFonts w:ascii="Times New Roman" w:hAnsi="Times New Roman" w:cs="Times New Roman"/>
          <w:sz w:val="28"/>
          <w:szCs w:val="28"/>
        </w:rPr>
        <w:t>3</w:t>
      </w:r>
      <w:r w:rsidRPr="00F07109">
        <w:rPr>
          <w:rFonts w:ascii="Times New Roman" w:hAnsi="Times New Roman" w:cs="Times New Roman"/>
          <w:sz w:val="28"/>
          <w:szCs w:val="28"/>
        </w:rPr>
        <w:t xml:space="preserve"> годов в сумме </w:t>
      </w:r>
      <w:r w:rsidR="00D8681F">
        <w:rPr>
          <w:rFonts w:ascii="Times New Roman" w:hAnsi="Times New Roman" w:cs="Times New Roman"/>
          <w:sz w:val="28"/>
          <w:szCs w:val="28"/>
        </w:rPr>
        <w:t>46,0</w:t>
      </w:r>
      <w:r w:rsidRPr="00F071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8681F">
        <w:rPr>
          <w:rFonts w:ascii="Times New Roman" w:hAnsi="Times New Roman" w:cs="Times New Roman"/>
          <w:sz w:val="28"/>
          <w:szCs w:val="28"/>
        </w:rPr>
        <w:t>, 47,0 тыс. рублей соответственно.</w:t>
      </w:r>
      <w:r w:rsidR="00B95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D6A" w:rsidRDefault="00F07109" w:rsidP="00B95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09">
        <w:rPr>
          <w:rFonts w:ascii="Times New Roman" w:hAnsi="Times New Roman" w:cs="Times New Roman"/>
          <w:sz w:val="28"/>
          <w:szCs w:val="28"/>
        </w:rPr>
        <w:t xml:space="preserve">Динамика поступлений  платежей при пользовании </w:t>
      </w:r>
      <w:r w:rsidR="00B959E2">
        <w:rPr>
          <w:rFonts w:ascii="Times New Roman" w:hAnsi="Times New Roman" w:cs="Times New Roman"/>
          <w:sz w:val="28"/>
          <w:szCs w:val="28"/>
        </w:rPr>
        <w:t xml:space="preserve">природными ресурсами </w:t>
      </w:r>
      <w:r w:rsidRPr="00F07109">
        <w:rPr>
          <w:rFonts w:ascii="Times New Roman" w:hAnsi="Times New Roman" w:cs="Times New Roman"/>
          <w:sz w:val="28"/>
          <w:szCs w:val="28"/>
        </w:rPr>
        <w:t>в 20</w:t>
      </w:r>
      <w:r w:rsidR="00B959E2">
        <w:rPr>
          <w:rFonts w:ascii="Times New Roman" w:hAnsi="Times New Roman" w:cs="Times New Roman"/>
          <w:sz w:val="28"/>
          <w:szCs w:val="28"/>
        </w:rPr>
        <w:t>20</w:t>
      </w:r>
      <w:r w:rsidRPr="00F07109">
        <w:rPr>
          <w:rFonts w:ascii="Times New Roman" w:hAnsi="Times New Roman" w:cs="Times New Roman"/>
          <w:sz w:val="28"/>
          <w:szCs w:val="28"/>
        </w:rPr>
        <w:t>-202</w:t>
      </w:r>
      <w:r w:rsidR="00885A30">
        <w:rPr>
          <w:rFonts w:ascii="Times New Roman" w:hAnsi="Times New Roman" w:cs="Times New Roman"/>
          <w:sz w:val="28"/>
          <w:szCs w:val="28"/>
        </w:rPr>
        <w:t>3</w:t>
      </w:r>
      <w:r w:rsidRPr="00F07109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B959E2" w:rsidTr="00645441">
        <w:tc>
          <w:tcPr>
            <w:tcW w:w="3652" w:type="dxa"/>
            <w:vMerge w:val="restart"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B959E2" w:rsidRPr="0063239D" w:rsidRDefault="00B959E2" w:rsidP="008811A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8811A6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B959E2" w:rsidTr="00645441">
        <w:tc>
          <w:tcPr>
            <w:tcW w:w="3652" w:type="dxa"/>
            <w:vMerge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9E2" w:rsidRPr="0063239D" w:rsidRDefault="00B959E2" w:rsidP="008811A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811A6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B959E2" w:rsidRPr="0063239D" w:rsidRDefault="00B959E2" w:rsidP="008811A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811A6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B959E2" w:rsidRPr="0063239D" w:rsidRDefault="00B959E2" w:rsidP="008811A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811A6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959E2" w:rsidTr="00645441">
        <w:tc>
          <w:tcPr>
            <w:tcW w:w="3652" w:type="dxa"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418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559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46,0</w:t>
            </w:r>
          </w:p>
        </w:tc>
        <w:tc>
          <w:tcPr>
            <w:tcW w:w="1382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47,0</w:t>
            </w:r>
          </w:p>
        </w:tc>
      </w:tr>
      <w:tr w:rsidR="00B959E2" w:rsidTr="00645441">
        <w:tc>
          <w:tcPr>
            <w:tcW w:w="3652" w:type="dxa"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0,7</w:t>
            </w:r>
          </w:p>
        </w:tc>
      </w:tr>
      <w:tr w:rsidR="00B959E2" w:rsidTr="00645441">
        <w:tc>
          <w:tcPr>
            <w:tcW w:w="3652" w:type="dxa"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8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82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</w:tr>
      <w:tr w:rsidR="00B959E2" w:rsidTr="00645441">
        <w:tc>
          <w:tcPr>
            <w:tcW w:w="3652" w:type="dxa"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418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382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102,2</w:t>
            </w:r>
          </w:p>
        </w:tc>
      </w:tr>
      <w:tr w:rsidR="00B959E2" w:rsidTr="00645441">
        <w:tc>
          <w:tcPr>
            <w:tcW w:w="3652" w:type="dxa"/>
            <w:vAlign w:val="center"/>
          </w:tcPr>
          <w:p w:rsidR="00B959E2" w:rsidRPr="0063239D" w:rsidRDefault="00B959E2" w:rsidP="008811A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8811A6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B959E2" w:rsidRPr="0063239D" w:rsidRDefault="00B959E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382" w:type="dxa"/>
            <w:vAlign w:val="center"/>
          </w:tcPr>
          <w:p w:rsidR="00B959E2" w:rsidRPr="0063239D" w:rsidRDefault="00885A30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104,4</w:t>
            </w:r>
          </w:p>
        </w:tc>
      </w:tr>
    </w:tbl>
    <w:p w:rsidR="004B7D6A" w:rsidRDefault="004B7D6A" w:rsidP="0022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7D1" w:rsidRDefault="004774EF" w:rsidP="00916D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7D1">
        <w:rPr>
          <w:rFonts w:ascii="Times New Roman" w:hAnsi="Times New Roman" w:cs="Times New Roman"/>
          <w:sz w:val="28"/>
          <w:szCs w:val="28"/>
        </w:rPr>
        <w:t>Доходы</w:t>
      </w:r>
      <w:r w:rsidRPr="004774EF">
        <w:rPr>
          <w:rFonts w:ascii="Times New Roman" w:hAnsi="Times New Roman" w:cs="Times New Roman"/>
          <w:sz w:val="28"/>
          <w:szCs w:val="28"/>
        </w:rPr>
        <w:t xml:space="preserve"> от оказания платных услуг (работ) и компенсации затрат государства на 20</w:t>
      </w:r>
      <w:r w:rsidR="00916DFD">
        <w:rPr>
          <w:rFonts w:ascii="Times New Roman" w:hAnsi="Times New Roman" w:cs="Times New Roman"/>
          <w:sz w:val="28"/>
          <w:szCs w:val="28"/>
        </w:rPr>
        <w:t>2</w:t>
      </w:r>
      <w:r w:rsidR="009807D1">
        <w:rPr>
          <w:rFonts w:ascii="Times New Roman" w:hAnsi="Times New Roman" w:cs="Times New Roman"/>
          <w:sz w:val="28"/>
          <w:szCs w:val="28"/>
        </w:rPr>
        <w:t>1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  предусматриваются в сумме </w:t>
      </w:r>
      <w:r w:rsidR="00916DFD">
        <w:rPr>
          <w:rFonts w:ascii="Times New Roman" w:hAnsi="Times New Roman" w:cs="Times New Roman"/>
          <w:sz w:val="28"/>
          <w:szCs w:val="28"/>
        </w:rPr>
        <w:t>73</w:t>
      </w:r>
      <w:r w:rsidR="009807D1">
        <w:rPr>
          <w:rFonts w:ascii="Times New Roman" w:hAnsi="Times New Roman" w:cs="Times New Roman"/>
          <w:sz w:val="28"/>
          <w:szCs w:val="28"/>
        </w:rPr>
        <w:t>5</w:t>
      </w:r>
      <w:r w:rsidR="00916DFD">
        <w:rPr>
          <w:rFonts w:ascii="Times New Roman" w:hAnsi="Times New Roman" w:cs="Times New Roman"/>
          <w:sz w:val="28"/>
          <w:szCs w:val="28"/>
        </w:rPr>
        <w:t>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9807D1">
        <w:rPr>
          <w:rFonts w:ascii="Times New Roman" w:hAnsi="Times New Roman" w:cs="Times New Roman"/>
          <w:sz w:val="28"/>
          <w:szCs w:val="28"/>
        </w:rPr>
        <w:t>5,0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807D1">
        <w:rPr>
          <w:rFonts w:ascii="Times New Roman" w:hAnsi="Times New Roman" w:cs="Times New Roman"/>
          <w:sz w:val="28"/>
          <w:szCs w:val="28"/>
        </w:rPr>
        <w:t>7,0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% </w:t>
      </w:r>
      <w:r w:rsidR="00916DFD">
        <w:rPr>
          <w:rFonts w:ascii="Times New Roman" w:hAnsi="Times New Roman" w:cs="Times New Roman"/>
          <w:sz w:val="28"/>
          <w:szCs w:val="28"/>
        </w:rPr>
        <w:t>выше</w:t>
      </w:r>
      <w:r w:rsidRPr="004774EF">
        <w:rPr>
          <w:rFonts w:ascii="Times New Roman" w:hAnsi="Times New Roman" w:cs="Times New Roman"/>
          <w:sz w:val="28"/>
          <w:szCs w:val="28"/>
        </w:rPr>
        <w:t xml:space="preserve"> ожидаемой оценки 20</w:t>
      </w:r>
      <w:r w:rsidR="009807D1">
        <w:rPr>
          <w:rFonts w:ascii="Times New Roman" w:hAnsi="Times New Roman" w:cs="Times New Roman"/>
          <w:sz w:val="28"/>
          <w:szCs w:val="28"/>
        </w:rPr>
        <w:t>20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года.</w:t>
      </w:r>
      <w:r w:rsidR="00916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642" w:rsidRDefault="004774EF" w:rsidP="00980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4EF">
        <w:rPr>
          <w:rFonts w:ascii="Times New Roman" w:hAnsi="Times New Roman" w:cs="Times New Roman"/>
          <w:sz w:val="28"/>
          <w:szCs w:val="28"/>
        </w:rPr>
        <w:t>Прогноз поступления указанных платежей в плановом периоде оценивается в 202</w:t>
      </w:r>
      <w:r w:rsidR="009807D1">
        <w:rPr>
          <w:rFonts w:ascii="Times New Roman" w:hAnsi="Times New Roman" w:cs="Times New Roman"/>
          <w:sz w:val="28"/>
          <w:szCs w:val="28"/>
        </w:rPr>
        <w:t>2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916DFD">
        <w:rPr>
          <w:rFonts w:ascii="Times New Roman" w:hAnsi="Times New Roman" w:cs="Times New Roman"/>
          <w:sz w:val="28"/>
          <w:szCs w:val="28"/>
        </w:rPr>
        <w:t>7</w:t>
      </w:r>
      <w:r w:rsidR="009807D1">
        <w:rPr>
          <w:rFonts w:ascii="Times New Roman" w:hAnsi="Times New Roman" w:cs="Times New Roman"/>
          <w:sz w:val="28"/>
          <w:szCs w:val="28"/>
        </w:rPr>
        <w:t>7</w:t>
      </w:r>
      <w:r w:rsidR="00916DFD">
        <w:rPr>
          <w:rFonts w:ascii="Times New Roman" w:hAnsi="Times New Roman" w:cs="Times New Roman"/>
          <w:sz w:val="28"/>
          <w:szCs w:val="28"/>
        </w:rPr>
        <w:t>0,0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9807D1">
        <w:rPr>
          <w:rFonts w:ascii="Times New Roman" w:hAnsi="Times New Roman" w:cs="Times New Roman"/>
          <w:sz w:val="28"/>
          <w:szCs w:val="28"/>
        </w:rPr>
        <w:t>3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916DFD">
        <w:rPr>
          <w:rFonts w:ascii="Times New Roman" w:hAnsi="Times New Roman" w:cs="Times New Roman"/>
          <w:sz w:val="28"/>
          <w:szCs w:val="28"/>
        </w:rPr>
        <w:t>750,0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рублей. Темп роста к предыдущему году составляет 10</w:t>
      </w:r>
      <w:r w:rsidR="009807D1">
        <w:rPr>
          <w:rFonts w:ascii="Times New Roman" w:hAnsi="Times New Roman" w:cs="Times New Roman"/>
          <w:sz w:val="28"/>
          <w:szCs w:val="28"/>
        </w:rPr>
        <w:t>4</w:t>
      </w:r>
      <w:r w:rsidRPr="004774EF">
        <w:rPr>
          <w:rFonts w:ascii="Times New Roman" w:hAnsi="Times New Roman" w:cs="Times New Roman"/>
          <w:sz w:val="28"/>
          <w:szCs w:val="28"/>
        </w:rPr>
        <w:t>,</w:t>
      </w:r>
      <w:r w:rsidR="009807D1">
        <w:rPr>
          <w:rFonts w:ascii="Times New Roman" w:hAnsi="Times New Roman" w:cs="Times New Roman"/>
          <w:sz w:val="28"/>
          <w:szCs w:val="28"/>
        </w:rPr>
        <w:t>8</w:t>
      </w:r>
      <w:r w:rsidRPr="004774EF">
        <w:rPr>
          <w:rFonts w:ascii="Times New Roman" w:hAnsi="Times New Roman" w:cs="Times New Roman"/>
          <w:sz w:val="28"/>
          <w:szCs w:val="28"/>
        </w:rPr>
        <w:t xml:space="preserve"> % и </w:t>
      </w:r>
      <w:r w:rsidR="009807D1">
        <w:rPr>
          <w:rFonts w:ascii="Times New Roman" w:hAnsi="Times New Roman" w:cs="Times New Roman"/>
          <w:sz w:val="28"/>
          <w:szCs w:val="28"/>
        </w:rPr>
        <w:t>97,4</w:t>
      </w:r>
      <w:r w:rsidRPr="004774EF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B10A1E" w:rsidRDefault="00B10A1E" w:rsidP="006F6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6472" w:rsidRPr="00F65642" w:rsidRDefault="006F6472" w:rsidP="006F6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642">
        <w:rPr>
          <w:rFonts w:ascii="Times New Roman" w:hAnsi="Times New Roman" w:cs="Times New Roman"/>
          <w:sz w:val="28"/>
          <w:szCs w:val="28"/>
        </w:rPr>
        <w:t xml:space="preserve">Динамика  доходов  от оказания платных услуг (работ) и компенсации </w:t>
      </w:r>
    </w:p>
    <w:p w:rsidR="006F6472" w:rsidRDefault="006F6472" w:rsidP="006F6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2">
        <w:rPr>
          <w:rFonts w:ascii="Times New Roman" w:hAnsi="Times New Roman" w:cs="Times New Roman"/>
          <w:sz w:val="28"/>
          <w:szCs w:val="28"/>
        </w:rPr>
        <w:t>затрат государства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65642">
        <w:rPr>
          <w:rFonts w:ascii="Times New Roman" w:hAnsi="Times New Roman" w:cs="Times New Roman"/>
          <w:sz w:val="28"/>
          <w:szCs w:val="28"/>
        </w:rPr>
        <w:t>-202</w:t>
      </w:r>
      <w:r w:rsidR="009807D1">
        <w:rPr>
          <w:rFonts w:ascii="Times New Roman" w:hAnsi="Times New Roman" w:cs="Times New Roman"/>
          <w:sz w:val="28"/>
          <w:szCs w:val="28"/>
        </w:rPr>
        <w:t>3</w:t>
      </w:r>
      <w:r w:rsidRPr="00F65642">
        <w:rPr>
          <w:rFonts w:ascii="Times New Roman" w:hAnsi="Times New Roman" w:cs="Times New Roman"/>
          <w:sz w:val="28"/>
          <w:szCs w:val="28"/>
        </w:rPr>
        <w:t xml:space="preserve"> годах приведена </w:t>
      </w:r>
      <w:proofErr w:type="gramStart"/>
      <w:r w:rsidRPr="00F65642">
        <w:rPr>
          <w:rFonts w:ascii="Times New Roman" w:hAnsi="Times New Roman" w:cs="Times New Roman"/>
          <w:sz w:val="28"/>
          <w:szCs w:val="28"/>
        </w:rPr>
        <w:t>в  таблице</w:t>
      </w:r>
      <w:proofErr w:type="gramEnd"/>
      <w:r w:rsidRPr="00F65642">
        <w:rPr>
          <w:rFonts w:ascii="Times New Roman" w:hAnsi="Times New Roman" w:cs="Times New Roman"/>
          <w:sz w:val="28"/>
          <w:szCs w:val="28"/>
        </w:rPr>
        <w:t>.</w:t>
      </w:r>
    </w:p>
    <w:p w:rsidR="00B10A1E" w:rsidRDefault="00B10A1E" w:rsidP="006F6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6F6472" w:rsidTr="00645441">
        <w:tc>
          <w:tcPr>
            <w:tcW w:w="3652" w:type="dxa"/>
            <w:vMerge w:val="restart"/>
            <w:vAlign w:val="center"/>
          </w:tcPr>
          <w:p w:rsidR="006F6472" w:rsidRPr="0063239D" w:rsidRDefault="006F647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6F6472" w:rsidRPr="0063239D" w:rsidRDefault="006F647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6F6472" w:rsidRPr="0063239D" w:rsidRDefault="006F6472" w:rsidP="00980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9807D1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6F6472" w:rsidRPr="0063239D" w:rsidRDefault="006F647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6F6472" w:rsidTr="00645441">
        <w:tc>
          <w:tcPr>
            <w:tcW w:w="3652" w:type="dxa"/>
            <w:vMerge/>
            <w:vAlign w:val="center"/>
          </w:tcPr>
          <w:p w:rsidR="006F6472" w:rsidRPr="0063239D" w:rsidRDefault="006F647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F6472" w:rsidRPr="0063239D" w:rsidRDefault="006F647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6472" w:rsidRPr="0063239D" w:rsidRDefault="006F6472" w:rsidP="00980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807D1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6F6472" w:rsidRPr="0063239D" w:rsidRDefault="006F6472" w:rsidP="00980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807D1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6F6472" w:rsidRPr="0063239D" w:rsidRDefault="006F6472" w:rsidP="00980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807D1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F6472" w:rsidTr="00645441">
        <w:tc>
          <w:tcPr>
            <w:tcW w:w="3652" w:type="dxa"/>
            <w:vAlign w:val="center"/>
          </w:tcPr>
          <w:p w:rsidR="006F6472" w:rsidRPr="004774EF" w:rsidRDefault="006F6472" w:rsidP="00645441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 от оказания платных услуг (работ) и компенсации </w:t>
            </w:r>
          </w:p>
          <w:p w:rsidR="006F6472" w:rsidRPr="004774EF" w:rsidRDefault="006F6472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477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затрат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74E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государства</w:t>
            </w:r>
          </w:p>
        </w:tc>
        <w:tc>
          <w:tcPr>
            <w:tcW w:w="1559" w:type="dxa"/>
            <w:vAlign w:val="center"/>
          </w:tcPr>
          <w:p w:rsidR="006F6472" w:rsidRPr="004774EF" w:rsidRDefault="008F33D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730,0</w:t>
            </w:r>
          </w:p>
        </w:tc>
        <w:tc>
          <w:tcPr>
            <w:tcW w:w="1418" w:type="dxa"/>
            <w:vAlign w:val="center"/>
          </w:tcPr>
          <w:p w:rsidR="006F6472" w:rsidRPr="004774EF" w:rsidRDefault="008F33D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735,0</w:t>
            </w:r>
          </w:p>
        </w:tc>
        <w:tc>
          <w:tcPr>
            <w:tcW w:w="1559" w:type="dxa"/>
            <w:vAlign w:val="center"/>
          </w:tcPr>
          <w:p w:rsidR="006F6472" w:rsidRPr="004774EF" w:rsidRDefault="008F33D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770,0</w:t>
            </w:r>
          </w:p>
        </w:tc>
        <w:tc>
          <w:tcPr>
            <w:tcW w:w="1382" w:type="dxa"/>
            <w:vAlign w:val="center"/>
          </w:tcPr>
          <w:p w:rsidR="006F6472" w:rsidRPr="004774EF" w:rsidRDefault="008F33D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750,0</w:t>
            </w:r>
          </w:p>
        </w:tc>
      </w:tr>
      <w:tr w:rsidR="006F6472" w:rsidTr="00645441">
        <w:tc>
          <w:tcPr>
            <w:tcW w:w="3652" w:type="dxa"/>
            <w:vAlign w:val="center"/>
          </w:tcPr>
          <w:p w:rsidR="006F6472" w:rsidRPr="0063239D" w:rsidRDefault="006F6472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6F6472" w:rsidRPr="0063239D" w:rsidRDefault="008F33D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8" w:type="dxa"/>
            <w:vAlign w:val="center"/>
          </w:tcPr>
          <w:p w:rsidR="006F6472" w:rsidRPr="0063239D" w:rsidRDefault="008F33D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559" w:type="dxa"/>
            <w:vAlign w:val="center"/>
          </w:tcPr>
          <w:p w:rsidR="006F6472" w:rsidRPr="0063239D" w:rsidRDefault="008F33D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382" w:type="dxa"/>
            <w:vAlign w:val="center"/>
          </w:tcPr>
          <w:p w:rsidR="006F6472" w:rsidRPr="0063239D" w:rsidRDefault="00FB66A3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11,4</w:t>
            </w:r>
          </w:p>
        </w:tc>
      </w:tr>
      <w:tr w:rsidR="006F6472" w:rsidTr="00645441">
        <w:tc>
          <w:tcPr>
            <w:tcW w:w="3652" w:type="dxa"/>
            <w:vAlign w:val="center"/>
          </w:tcPr>
          <w:p w:rsidR="006F6472" w:rsidRPr="0063239D" w:rsidRDefault="006F6472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6F6472" w:rsidRPr="0063239D" w:rsidRDefault="008F33D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-209,1</w:t>
            </w:r>
          </w:p>
        </w:tc>
        <w:tc>
          <w:tcPr>
            <w:tcW w:w="1418" w:type="dxa"/>
            <w:vAlign w:val="center"/>
          </w:tcPr>
          <w:p w:rsidR="006F6472" w:rsidRPr="0063239D" w:rsidRDefault="008F33D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:rsidR="006F6472" w:rsidRPr="0063239D" w:rsidRDefault="008F33D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82" w:type="dxa"/>
            <w:vAlign w:val="center"/>
          </w:tcPr>
          <w:p w:rsidR="006F6472" w:rsidRPr="0063239D" w:rsidRDefault="00FB66A3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-20,0</w:t>
            </w:r>
          </w:p>
        </w:tc>
      </w:tr>
      <w:tr w:rsidR="006F6472" w:rsidTr="00645441">
        <w:tc>
          <w:tcPr>
            <w:tcW w:w="3652" w:type="dxa"/>
            <w:vAlign w:val="center"/>
          </w:tcPr>
          <w:p w:rsidR="006F6472" w:rsidRPr="0063239D" w:rsidRDefault="006F6472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6F6472" w:rsidRPr="0063239D" w:rsidRDefault="008F33D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418" w:type="dxa"/>
            <w:vAlign w:val="center"/>
          </w:tcPr>
          <w:p w:rsidR="006F6472" w:rsidRPr="0063239D" w:rsidRDefault="008F33D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559" w:type="dxa"/>
            <w:vAlign w:val="center"/>
          </w:tcPr>
          <w:p w:rsidR="006F6472" w:rsidRPr="0063239D" w:rsidRDefault="00FB66A3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1382" w:type="dxa"/>
            <w:vAlign w:val="center"/>
          </w:tcPr>
          <w:p w:rsidR="006F6472" w:rsidRPr="0063239D" w:rsidRDefault="00FB66A3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97,4</w:t>
            </w:r>
          </w:p>
        </w:tc>
      </w:tr>
      <w:tr w:rsidR="006F6472" w:rsidTr="00645441">
        <w:tc>
          <w:tcPr>
            <w:tcW w:w="3652" w:type="dxa"/>
            <w:vAlign w:val="center"/>
          </w:tcPr>
          <w:p w:rsidR="006F6472" w:rsidRPr="0063239D" w:rsidRDefault="006F6472" w:rsidP="009807D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9807D1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6F6472" w:rsidRPr="0063239D" w:rsidRDefault="006F6472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6F6472" w:rsidRPr="0063239D" w:rsidRDefault="008F33D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559" w:type="dxa"/>
            <w:vAlign w:val="center"/>
          </w:tcPr>
          <w:p w:rsidR="006F6472" w:rsidRPr="0063239D" w:rsidRDefault="00FB66A3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382" w:type="dxa"/>
            <w:vAlign w:val="center"/>
          </w:tcPr>
          <w:p w:rsidR="006F6472" w:rsidRPr="0063239D" w:rsidRDefault="00FB66A3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102,7</w:t>
            </w:r>
          </w:p>
        </w:tc>
      </w:tr>
    </w:tbl>
    <w:p w:rsidR="00B10A1E" w:rsidRDefault="00B10A1E" w:rsidP="0097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388C" w:rsidRDefault="00973225" w:rsidP="0097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C00">
        <w:rPr>
          <w:rFonts w:ascii="Times New Roman" w:hAnsi="Times New Roman" w:cs="Times New Roman"/>
          <w:sz w:val="28"/>
          <w:szCs w:val="28"/>
        </w:rPr>
        <w:t>Доходы</w:t>
      </w:r>
      <w:r w:rsidRPr="00973225">
        <w:rPr>
          <w:rFonts w:ascii="Times New Roman" w:hAnsi="Times New Roman" w:cs="Times New Roman"/>
          <w:sz w:val="28"/>
          <w:szCs w:val="28"/>
        </w:rPr>
        <w:t xml:space="preserve"> от продажи материальных и нематериальных активов на 20</w:t>
      </w:r>
      <w:r w:rsidR="0054085D">
        <w:rPr>
          <w:rFonts w:ascii="Times New Roman" w:hAnsi="Times New Roman" w:cs="Times New Roman"/>
          <w:sz w:val="28"/>
          <w:szCs w:val="28"/>
        </w:rPr>
        <w:t>2</w:t>
      </w:r>
      <w:r w:rsidR="003A7C00">
        <w:rPr>
          <w:rFonts w:ascii="Times New Roman" w:hAnsi="Times New Roman" w:cs="Times New Roman"/>
          <w:sz w:val="28"/>
          <w:szCs w:val="28"/>
        </w:rPr>
        <w:t>1</w:t>
      </w:r>
      <w:r w:rsidRPr="00973225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3A7C00">
        <w:rPr>
          <w:rFonts w:ascii="Times New Roman" w:hAnsi="Times New Roman" w:cs="Times New Roman"/>
          <w:sz w:val="28"/>
          <w:szCs w:val="28"/>
        </w:rPr>
        <w:t>6160,0</w:t>
      </w:r>
      <w:r w:rsidRPr="00973225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A7C00">
        <w:rPr>
          <w:rFonts w:ascii="Times New Roman" w:hAnsi="Times New Roman" w:cs="Times New Roman"/>
          <w:sz w:val="28"/>
          <w:szCs w:val="28"/>
        </w:rPr>
        <w:t>51,5</w:t>
      </w:r>
      <w:r w:rsidRPr="00973225">
        <w:rPr>
          <w:rFonts w:ascii="Times New Roman" w:hAnsi="Times New Roman" w:cs="Times New Roman"/>
          <w:sz w:val="28"/>
          <w:szCs w:val="28"/>
        </w:rPr>
        <w:t xml:space="preserve"> % показателя бюджета.  </w:t>
      </w:r>
    </w:p>
    <w:p w:rsidR="00D20A8A" w:rsidRDefault="00D20A8A" w:rsidP="00D20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4EF">
        <w:rPr>
          <w:rFonts w:ascii="Times New Roman" w:hAnsi="Times New Roman" w:cs="Times New Roman"/>
          <w:sz w:val="28"/>
          <w:szCs w:val="28"/>
        </w:rPr>
        <w:t>Прогноз поступления указанных платежей в плановом периоде оценивается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>2650,0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>600,0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рублей. Темп роста к предыдущему году составляет </w:t>
      </w:r>
      <w:r>
        <w:rPr>
          <w:rFonts w:ascii="Times New Roman" w:hAnsi="Times New Roman" w:cs="Times New Roman"/>
          <w:sz w:val="28"/>
          <w:szCs w:val="28"/>
        </w:rPr>
        <w:t>43,0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22,6</w:t>
      </w:r>
      <w:r w:rsidRPr="004774EF"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C91597" w:rsidRDefault="00C91597" w:rsidP="00847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A6F">
        <w:rPr>
          <w:rFonts w:ascii="Times New Roman" w:hAnsi="Times New Roman" w:cs="Times New Roman"/>
          <w:sz w:val="28"/>
          <w:szCs w:val="28"/>
        </w:rPr>
        <w:t>Динами</w:t>
      </w:r>
      <w:r w:rsidRPr="00F65642">
        <w:rPr>
          <w:rFonts w:ascii="Times New Roman" w:hAnsi="Times New Roman" w:cs="Times New Roman"/>
          <w:sz w:val="28"/>
          <w:szCs w:val="28"/>
        </w:rPr>
        <w:t xml:space="preserve">ка  доходов  от </w:t>
      </w:r>
      <w:r w:rsidR="0084761D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Pr="00F65642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65642">
        <w:rPr>
          <w:rFonts w:ascii="Times New Roman" w:hAnsi="Times New Roman" w:cs="Times New Roman"/>
          <w:sz w:val="28"/>
          <w:szCs w:val="28"/>
        </w:rPr>
        <w:t>-202</w:t>
      </w:r>
      <w:r w:rsidR="007E44FC">
        <w:rPr>
          <w:rFonts w:ascii="Times New Roman" w:hAnsi="Times New Roman" w:cs="Times New Roman"/>
          <w:sz w:val="28"/>
          <w:szCs w:val="28"/>
        </w:rPr>
        <w:t>3</w:t>
      </w:r>
      <w:r w:rsidRPr="00F65642">
        <w:rPr>
          <w:rFonts w:ascii="Times New Roman" w:hAnsi="Times New Roman" w:cs="Times New Roman"/>
          <w:sz w:val="28"/>
          <w:szCs w:val="28"/>
        </w:rPr>
        <w:t xml:space="preserve"> годах приведена в 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91597" w:rsidTr="00645441">
        <w:tc>
          <w:tcPr>
            <w:tcW w:w="3652" w:type="dxa"/>
            <w:vMerge w:val="restart"/>
            <w:vAlign w:val="center"/>
          </w:tcPr>
          <w:p w:rsidR="00C91597" w:rsidRPr="0063239D" w:rsidRDefault="00C9159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91597" w:rsidRPr="0063239D" w:rsidRDefault="00C9159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C91597" w:rsidRPr="0063239D" w:rsidRDefault="00C91597" w:rsidP="00262A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262AFE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91597" w:rsidRPr="0063239D" w:rsidRDefault="00C9159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C91597" w:rsidTr="00645441">
        <w:tc>
          <w:tcPr>
            <w:tcW w:w="3652" w:type="dxa"/>
            <w:vMerge/>
            <w:vAlign w:val="center"/>
          </w:tcPr>
          <w:p w:rsidR="00C91597" w:rsidRPr="0063239D" w:rsidRDefault="00C9159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91597" w:rsidRPr="0063239D" w:rsidRDefault="00C9159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91597" w:rsidRPr="0063239D" w:rsidRDefault="00C91597" w:rsidP="00262A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262AFE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91597" w:rsidRPr="0063239D" w:rsidRDefault="00C91597" w:rsidP="00262A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262AF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91597" w:rsidRPr="0063239D" w:rsidRDefault="00C91597" w:rsidP="00262A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262AFE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91597" w:rsidTr="00645441">
        <w:tc>
          <w:tcPr>
            <w:tcW w:w="3652" w:type="dxa"/>
            <w:vAlign w:val="center"/>
          </w:tcPr>
          <w:p w:rsidR="00C91597" w:rsidRPr="004774EF" w:rsidRDefault="00C91597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:rsidR="00C91597" w:rsidRPr="004774EF" w:rsidRDefault="00CF2E8C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950,0</w:t>
            </w:r>
          </w:p>
        </w:tc>
        <w:tc>
          <w:tcPr>
            <w:tcW w:w="1418" w:type="dxa"/>
            <w:vAlign w:val="center"/>
          </w:tcPr>
          <w:p w:rsidR="00C91597" w:rsidRPr="004774EF" w:rsidRDefault="00CF2E8C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6160,0</w:t>
            </w:r>
          </w:p>
        </w:tc>
        <w:tc>
          <w:tcPr>
            <w:tcW w:w="1559" w:type="dxa"/>
            <w:vAlign w:val="center"/>
          </w:tcPr>
          <w:p w:rsidR="00C91597" w:rsidRPr="004774EF" w:rsidRDefault="00CF2E8C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2650,0</w:t>
            </w:r>
          </w:p>
        </w:tc>
        <w:tc>
          <w:tcPr>
            <w:tcW w:w="1382" w:type="dxa"/>
            <w:vAlign w:val="center"/>
          </w:tcPr>
          <w:p w:rsidR="00C91597" w:rsidRPr="004774EF" w:rsidRDefault="00D20A8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600,0</w:t>
            </w:r>
          </w:p>
        </w:tc>
      </w:tr>
      <w:tr w:rsidR="00C91597" w:rsidTr="00645441">
        <w:tc>
          <w:tcPr>
            <w:tcW w:w="3652" w:type="dxa"/>
            <w:vAlign w:val="center"/>
          </w:tcPr>
          <w:p w:rsidR="00C91597" w:rsidRPr="0063239D" w:rsidRDefault="00C91597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C91597" w:rsidRPr="0063239D" w:rsidRDefault="00CF2E8C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418" w:type="dxa"/>
            <w:vAlign w:val="center"/>
          </w:tcPr>
          <w:p w:rsidR="00C91597" w:rsidRPr="0063239D" w:rsidRDefault="00CF2E8C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559" w:type="dxa"/>
            <w:vAlign w:val="center"/>
          </w:tcPr>
          <w:p w:rsidR="00C91597" w:rsidRPr="0063239D" w:rsidRDefault="00CF2E8C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382" w:type="dxa"/>
            <w:vAlign w:val="center"/>
          </w:tcPr>
          <w:p w:rsidR="00C91597" w:rsidRPr="0063239D" w:rsidRDefault="00D20A8A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9,1</w:t>
            </w:r>
          </w:p>
        </w:tc>
      </w:tr>
      <w:tr w:rsidR="00C91597" w:rsidTr="00645441">
        <w:tc>
          <w:tcPr>
            <w:tcW w:w="3652" w:type="dxa"/>
            <w:vAlign w:val="center"/>
          </w:tcPr>
          <w:p w:rsidR="00C91597" w:rsidRPr="0063239D" w:rsidRDefault="00C91597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91597" w:rsidRPr="0063239D" w:rsidRDefault="00CF2E8C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-2598,2</w:t>
            </w:r>
          </w:p>
        </w:tc>
        <w:tc>
          <w:tcPr>
            <w:tcW w:w="1418" w:type="dxa"/>
            <w:vAlign w:val="center"/>
          </w:tcPr>
          <w:p w:rsidR="00C91597" w:rsidRPr="0063239D" w:rsidRDefault="00CF2E8C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5210,0</w:t>
            </w:r>
          </w:p>
        </w:tc>
        <w:tc>
          <w:tcPr>
            <w:tcW w:w="1559" w:type="dxa"/>
            <w:vAlign w:val="center"/>
          </w:tcPr>
          <w:p w:rsidR="00C91597" w:rsidRPr="0063239D" w:rsidRDefault="00CF2E8C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-3510,0</w:t>
            </w:r>
          </w:p>
        </w:tc>
        <w:tc>
          <w:tcPr>
            <w:tcW w:w="1382" w:type="dxa"/>
            <w:vAlign w:val="center"/>
          </w:tcPr>
          <w:p w:rsidR="00C91597" w:rsidRPr="0063239D" w:rsidRDefault="00CF2E8C" w:rsidP="00D20A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="00D20A8A">
              <w:rPr>
                <w:rFonts w:ascii="Times New Roman" w:eastAsia="TimesNewRomanPSMT" w:hAnsi="Times New Roman" w:cs="Times New Roman"/>
                <w:sz w:val="24"/>
                <w:szCs w:val="24"/>
              </w:rPr>
              <w:t>2050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</w:tr>
      <w:tr w:rsidR="00C91597" w:rsidTr="00645441">
        <w:tc>
          <w:tcPr>
            <w:tcW w:w="3652" w:type="dxa"/>
            <w:vAlign w:val="center"/>
          </w:tcPr>
          <w:p w:rsidR="00C91597" w:rsidRPr="0063239D" w:rsidRDefault="00C91597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91597" w:rsidRPr="0063239D" w:rsidRDefault="00CF2E8C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418" w:type="dxa"/>
            <w:vAlign w:val="center"/>
          </w:tcPr>
          <w:p w:rsidR="00C91597" w:rsidRPr="0063239D" w:rsidRDefault="00CF2E8C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6,5 раза</w:t>
            </w:r>
          </w:p>
        </w:tc>
        <w:tc>
          <w:tcPr>
            <w:tcW w:w="1559" w:type="dxa"/>
            <w:vAlign w:val="center"/>
          </w:tcPr>
          <w:p w:rsidR="00C91597" w:rsidRPr="0063239D" w:rsidRDefault="00CF2E8C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382" w:type="dxa"/>
            <w:vAlign w:val="center"/>
          </w:tcPr>
          <w:p w:rsidR="00C91597" w:rsidRPr="0063239D" w:rsidRDefault="00D20A8A" w:rsidP="00D20A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22,6</w:t>
            </w:r>
          </w:p>
        </w:tc>
      </w:tr>
      <w:tr w:rsidR="00C91597" w:rsidTr="00645441">
        <w:tc>
          <w:tcPr>
            <w:tcW w:w="3652" w:type="dxa"/>
            <w:vAlign w:val="center"/>
          </w:tcPr>
          <w:p w:rsidR="00C91597" w:rsidRPr="0063239D" w:rsidRDefault="00C91597" w:rsidP="00262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262AFE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91597" w:rsidRPr="0063239D" w:rsidRDefault="00C9159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91597" w:rsidRPr="0063239D" w:rsidRDefault="00CF2E8C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6,5 раза</w:t>
            </w:r>
          </w:p>
        </w:tc>
        <w:tc>
          <w:tcPr>
            <w:tcW w:w="1559" w:type="dxa"/>
            <w:vAlign w:val="center"/>
          </w:tcPr>
          <w:p w:rsidR="00C91597" w:rsidRPr="0063239D" w:rsidRDefault="00CF2E8C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2,8 раза</w:t>
            </w:r>
          </w:p>
        </w:tc>
        <w:tc>
          <w:tcPr>
            <w:tcW w:w="1382" w:type="dxa"/>
            <w:vAlign w:val="center"/>
          </w:tcPr>
          <w:p w:rsidR="00C91597" w:rsidRPr="0063239D" w:rsidRDefault="00D20A8A" w:rsidP="00CF2E8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63,2</w:t>
            </w:r>
          </w:p>
        </w:tc>
      </w:tr>
    </w:tbl>
    <w:p w:rsidR="003A7C00" w:rsidRDefault="003A7C00" w:rsidP="00584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3963" w:rsidRPr="00FF2E3A" w:rsidRDefault="00FF2E3A" w:rsidP="00FF2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0DB">
        <w:rPr>
          <w:rFonts w:ascii="Times New Roman" w:hAnsi="Times New Roman" w:cs="Times New Roman"/>
          <w:sz w:val="28"/>
          <w:szCs w:val="28"/>
        </w:rPr>
        <w:t>В общем</w:t>
      </w:r>
      <w:r w:rsidRPr="00FF2E3A">
        <w:rPr>
          <w:rFonts w:ascii="Times New Roman" w:hAnsi="Times New Roman" w:cs="Times New Roman"/>
          <w:sz w:val="28"/>
          <w:szCs w:val="28"/>
        </w:rPr>
        <w:t xml:space="preserve"> объеме неналоговых доходов в прогнозе бюджета на 20</w:t>
      </w:r>
      <w:r w:rsidR="00C3452B">
        <w:rPr>
          <w:rFonts w:ascii="Times New Roman" w:hAnsi="Times New Roman" w:cs="Times New Roman"/>
          <w:sz w:val="28"/>
          <w:szCs w:val="28"/>
        </w:rPr>
        <w:t>2</w:t>
      </w:r>
      <w:r w:rsidR="003A7C00">
        <w:rPr>
          <w:rFonts w:ascii="Times New Roman" w:hAnsi="Times New Roman" w:cs="Times New Roman"/>
          <w:sz w:val="28"/>
          <w:szCs w:val="28"/>
        </w:rPr>
        <w:t>1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 на долю штрафов, санкций, возмещения ущерба приходится  –</w:t>
      </w:r>
      <w:r w:rsidR="003113DC">
        <w:rPr>
          <w:rFonts w:ascii="Times New Roman" w:hAnsi="Times New Roman" w:cs="Times New Roman"/>
          <w:sz w:val="28"/>
          <w:szCs w:val="28"/>
        </w:rPr>
        <w:t xml:space="preserve"> 6,3</w:t>
      </w:r>
      <w:r w:rsidRPr="00FF2E3A">
        <w:rPr>
          <w:rFonts w:ascii="Times New Roman" w:hAnsi="Times New Roman" w:cs="Times New Roman"/>
          <w:sz w:val="28"/>
          <w:szCs w:val="28"/>
        </w:rPr>
        <w:t xml:space="preserve">  процента. Объем поступлений в бюджет штрафов, санкций, возмещения ущерба прогнозируется </w:t>
      </w:r>
      <w:r w:rsidR="00B92316">
        <w:rPr>
          <w:rFonts w:ascii="Times New Roman" w:hAnsi="Times New Roman" w:cs="Times New Roman"/>
          <w:sz w:val="28"/>
          <w:szCs w:val="28"/>
        </w:rPr>
        <w:t xml:space="preserve">в 2021 году в сумме 750,0 тыс. рублей, </w:t>
      </w:r>
      <w:r w:rsidRPr="00FF2E3A">
        <w:rPr>
          <w:rFonts w:ascii="Times New Roman" w:hAnsi="Times New Roman" w:cs="Times New Roman"/>
          <w:sz w:val="28"/>
          <w:szCs w:val="28"/>
        </w:rPr>
        <w:t>в 202</w:t>
      </w:r>
      <w:r w:rsidR="00B84E93">
        <w:rPr>
          <w:rFonts w:ascii="Times New Roman" w:hAnsi="Times New Roman" w:cs="Times New Roman"/>
          <w:sz w:val="28"/>
          <w:szCs w:val="28"/>
        </w:rPr>
        <w:t>2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84E93">
        <w:rPr>
          <w:rFonts w:ascii="Times New Roman" w:hAnsi="Times New Roman" w:cs="Times New Roman"/>
          <w:sz w:val="28"/>
          <w:szCs w:val="28"/>
        </w:rPr>
        <w:t>750</w:t>
      </w:r>
      <w:r w:rsidR="00BD6733">
        <w:rPr>
          <w:rFonts w:ascii="Times New Roman" w:hAnsi="Times New Roman" w:cs="Times New Roman"/>
          <w:sz w:val="28"/>
          <w:szCs w:val="28"/>
        </w:rPr>
        <w:t>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B84E93">
        <w:rPr>
          <w:rFonts w:ascii="Times New Roman" w:hAnsi="Times New Roman" w:cs="Times New Roman"/>
          <w:sz w:val="28"/>
          <w:szCs w:val="28"/>
        </w:rPr>
        <w:t>3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84E93">
        <w:rPr>
          <w:rFonts w:ascii="Times New Roman" w:hAnsi="Times New Roman" w:cs="Times New Roman"/>
          <w:sz w:val="28"/>
          <w:szCs w:val="28"/>
        </w:rPr>
        <w:t>750</w:t>
      </w:r>
      <w:r w:rsidR="00BD6733">
        <w:rPr>
          <w:rFonts w:ascii="Times New Roman" w:hAnsi="Times New Roman" w:cs="Times New Roman"/>
          <w:sz w:val="28"/>
          <w:szCs w:val="28"/>
        </w:rPr>
        <w:t>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тыс. рублей. Темп роста к предыдущему году составляет </w:t>
      </w:r>
      <w:r w:rsidR="00B92316">
        <w:rPr>
          <w:rFonts w:ascii="Times New Roman" w:hAnsi="Times New Roman" w:cs="Times New Roman"/>
          <w:sz w:val="28"/>
          <w:szCs w:val="28"/>
        </w:rPr>
        <w:t>107,1%,100</w:t>
      </w:r>
      <w:r w:rsidR="00B84E93">
        <w:rPr>
          <w:rFonts w:ascii="Times New Roman" w:hAnsi="Times New Roman" w:cs="Times New Roman"/>
          <w:sz w:val="28"/>
          <w:szCs w:val="28"/>
        </w:rPr>
        <w:t>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%</w:t>
      </w:r>
      <w:r w:rsidR="00BD6733">
        <w:rPr>
          <w:rFonts w:ascii="Times New Roman" w:hAnsi="Times New Roman" w:cs="Times New Roman"/>
          <w:sz w:val="28"/>
          <w:szCs w:val="28"/>
        </w:rPr>
        <w:t xml:space="preserve">, </w:t>
      </w:r>
      <w:r w:rsidR="00B92316">
        <w:rPr>
          <w:rFonts w:ascii="Times New Roman" w:hAnsi="Times New Roman" w:cs="Times New Roman"/>
          <w:sz w:val="28"/>
          <w:szCs w:val="28"/>
        </w:rPr>
        <w:t>100</w:t>
      </w:r>
      <w:r w:rsidR="00B84E93">
        <w:rPr>
          <w:rFonts w:ascii="Times New Roman" w:hAnsi="Times New Roman" w:cs="Times New Roman"/>
          <w:sz w:val="28"/>
          <w:szCs w:val="28"/>
        </w:rPr>
        <w:t>,</w:t>
      </w:r>
      <w:r w:rsidR="00B92316">
        <w:rPr>
          <w:rFonts w:ascii="Times New Roman" w:hAnsi="Times New Roman" w:cs="Times New Roman"/>
          <w:sz w:val="28"/>
          <w:szCs w:val="28"/>
        </w:rPr>
        <w:t>0</w:t>
      </w:r>
      <w:r w:rsidR="00BD6733">
        <w:rPr>
          <w:rFonts w:ascii="Times New Roman" w:hAnsi="Times New Roman" w:cs="Times New Roman"/>
          <w:sz w:val="28"/>
          <w:szCs w:val="28"/>
        </w:rPr>
        <w:t>% соответственно</w:t>
      </w:r>
      <w:r w:rsidRPr="00FF2E3A">
        <w:rPr>
          <w:rFonts w:ascii="Times New Roman" w:hAnsi="Times New Roman" w:cs="Times New Roman"/>
          <w:sz w:val="28"/>
          <w:szCs w:val="28"/>
        </w:rPr>
        <w:t>.</w:t>
      </w:r>
    </w:p>
    <w:p w:rsidR="00DB56A8" w:rsidRDefault="00DB56A8" w:rsidP="00DB5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A6F">
        <w:rPr>
          <w:rFonts w:ascii="Times New Roman" w:hAnsi="Times New Roman" w:cs="Times New Roman"/>
          <w:sz w:val="28"/>
          <w:szCs w:val="28"/>
        </w:rPr>
        <w:t>Динами</w:t>
      </w:r>
      <w:r w:rsidRPr="00F65642">
        <w:rPr>
          <w:rFonts w:ascii="Times New Roman" w:hAnsi="Times New Roman" w:cs="Times New Roman"/>
          <w:sz w:val="28"/>
          <w:szCs w:val="28"/>
        </w:rPr>
        <w:t xml:space="preserve">ка  доходов  от </w:t>
      </w:r>
      <w:r>
        <w:rPr>
          <w:rFonts w:ascii="Times New Roman" w:hAnsi="Times New Roman" w:cs="Times New Roman"/>
          <w:sz w:val="28"/>
          <w:szCs w:val="28"/>
        </w:rPr>
        <w:t>штрафных санкций и возмещения ущерба</w:t>
      </w:r>
      <w:r w:rsidRPr="00F65642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6564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5642">
        <w:rPr>
          <w:rFonts w:ascii="Times New Roman" w:hAnsi="Times New Roman" w:cs="Times New Roman"/>
          <w:sz w:val="28"/>
          <w:szCs w:val="28"/>
        </w:rPr>
        <w:t xml:space="preserve"> годах приведена в 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DB56A8" w:rsidTr="00645441">
        <w:tc>
          <w:tcPr>
            <w:tcW w:w="3652" w:type="dxa"/>
            <w:vMerge w:val="restart"/>
            <w:vAlign w:val="center"/>
          </w:tcPr>
          <w:p w:rsidR="00DB56A8" w:rsidRPr="0063239D" w:rsidRDefault="00DB56A8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DB56A8" w:rsidRPr="0063239D" w:rsidRDefault="00DB56A8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DB56A8" w:rsidRPr="0063239D" w:rsidRDefault="00DB56A8" w:rsidP="002B0A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2B0A6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DB56A8" w:rsidRPr="0063239D" w:rsidRDefault="00DB56A8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DB56A8" w:rsidTr="00645441">
        <w:tc>
          <w:tcPr>
            <w:tcW w:w="3652" w:type="dxa"/>
            <w:vMerge/>
            <w:vAlign w:val="center"/>
          </w:tcPr>
          <w:p w:rsidR="00DB56A8" w:rsidRPr="0063239D" w:rsidRDefault="00DB56A8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B56A8" w:rsidRPr="0063239D" w:rsidRDefault="00DB56A8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B56A8" w:rsidRPr="0063239D" w:rsidRDefault="00DB56A8" w:rsidP="002B0A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2B0A6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DB56A8" w:rsidRPr="0063239D" w:rsidRDefault="00DB56A8" w:rsidP="002B0A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2B0A6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DB56A8" w:rsidRPr="0063239D" w:rsidRDefault="00DB56A8" w:rsidP="002B0A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2B0A69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B56A8" w:rsidTr="00645441">
        <w:tc>
          <w:tcPr>
            <w:tcW w:w="3652" w:type="dxa"/>
            <w:vAlign w:val="center"/>
          </w:tcPr>
          <w:p w:rsidR="00DB56A8" w:rsidRPr="004774EF" w:rsidRDefault="00825357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</w:tcPr>
          <w:p w:rsidR="00DB56A8" w:rsidRPr="004774EF" w:rsidRDefault="0082535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1050,0</w:t>
            </w:r>
          </w:p>
        </w:tc>
        <w:tc>
          <w:tcPr>
            <w:tcW w:w="1418" w:type="dxa"/>
            <w:vAlign w:val="center"/>
          </w:tcPr>
          <w:p w:rsidR="00DB56A8" w:rsidRPr="004774EF" w:rsidRDefault="0082535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559" w:type="dxa"/>
            <w:vAlign w:val="center"/>
          </w:tcPr>
          <w:p w:rsidR="00DB56A8" w:rsidRPr="004774EF" w:rsidRDefault="0082535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1382" w:type="dxa"/>
            <w:vAlign w:val="center"/>
          </w:tcPr>
          <w:p w:rsidR="00DB56A8" w:rsidRPr="004774EF" w:rsidRDefault="0082535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37,0</w:t>
            </w:r>
          </w:p>
        </w:tc>
      </w:tr>
      <w:tr w:rsidR="00DB56A8" w:rsidTr="00645441">
        <w:tc>
          <w:tcPr>
            <w:tcW w:w="3652" w:type="dxa"/>
            <w:vAlign w:val="center"/>
          </w:tcPr>
          <w:p w:rsidR="00DB56A8" w:rsidRPr="0063239D" w:rsidRDefault="00DB56A8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DB56A8" w:rsidRPr="0063239D" w:rsidRDefault="0082535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418" w:type="dxa"/>
            <w:vAlign w:val="center"/>
          </w:tcPr>
          <w:p w:rsidR="00DB56A8" w:rsidRPr="0063239D" w:rsidRDefault="0082535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vAlign w:val="center"/>
          </w:tcPr>
          <w:p w:rsidR="00DB56A8" w:rsidRPr="0063239D" w:rsidRDefault="0082535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  <w:vAlign w:val="center"/>
          </w:tcPr>
          <w:p w:rsidR="00DB56A8" w:rsidRPr="0063239D" w:rsidRDefault="0082535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0,01</w:t>
            </w:r>
          </w:p>
        </w:tc>
      </w:tr>
      <w:tr w:rsidR="00DB56A8" w:rsidTr="00645441">
        <w:tc>
          <w:tcPr>
            <w:tcW w:w="3652" w:type="dxa"/>
            <w:vAlign w:val="center"/>
          </w:tcPr>
          <w:p w:rsidR="00DB56A8" w:rsidRPr="0063239D" w:rsidRDefault="00DB56A8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DB56A8" w:rsidRPr="0063239D" w:rsidRDefault="0082535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-977,4</w:t>
            </w:r>
          </w:p>
        </w:tc>
        <w:tc>
          <w:tcPr>
            <w:tcW w:w="1418" w:type="dxa"/>
            <w:vAlign w:val="center"/>
          </w:tcPr>
          <w:p w:rsidR="00DB56A8" w:rsidRPr="0063239D" w:rsidRDefault="0082535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-1015</w:t>
            </w:r>
          </w:p>
        </w:tc>
        <w:tc>
          <w:tcPr>
            <w:tcW w:w="1559" w:type="dxa"/>
            <w:vAlign w:val="center"/>
          </w:tcPr>
          <w:p w:rsidR="00DB56A8" w:rsidRPr="0063239D" w:rsidRDefault="0082535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82" w:type="dxa"/>
            <w:vAlign w:val="center"/>
          </w:tcPr>
          <w:p w:rsidR="00DB56A8" w:rsidRPr="0063239D" w:rsidRDefault="0082535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</w:tr>
      <w:tr w:rsidR="00DB56A8" w:rsidTr="00645441">
        <w:tc>
          <w:tcPr>
            <w:tcW w:w="3652" w:type="dxa"/>
            <w:vAlign w:val="center"/>
          </w:tcPr>
          <w:p w:rsidR="00DB56A8" w:rsidRPr="0063239D" w:rsidRDefault="00DB56A8" w:rsidP="006454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DB56A8" w:rsidRPr="0063239D" w:rsidRDefault="0082535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418" w:type="dxa"/>
            <w:vAlign w:val="center"/>
          </w:tcPr>
          <w:p w:rsidR="00DB56A8" w:rsidRPr="0063239D" w:rsidRDefault="0082535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59" w:type="dxa"/>
            <w:vAlign w:val="center"/>
          </w:tcPr>
          <w:p w:rsidR="00DB56A8" w:rsidRPr="0063239D" w:rsidRDefault="0082535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382" w:type="dxa"/>
            <w:vAlign w:val="center"/>
          </w:tcPr>
          <w:p w:rsidR="00DB56A8" w:rsidRPr="0063239D" w:rsidRDefault="00825357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102,8</w:t>
            </w:r>
          </w:p>
        </w:tc>
      </w:tr>
      <w:tr w:rsidR="00DB56A8" w:rsidTr="00645441">
        <w:tc>
          <w:tcPr>
            <w:tcW w:w="3652" w:type="dxa"/>
            <w:vAlign w:val="center"/>
          </w:tcPr>
          <w:p w:rsidR="00DB56A8" w:rsidRPr="0063239D" w:rsidRDefault="00DB56A8" w:rsidP="002B0A6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2B0A6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DB56A8" w:rsidRPr="0063239D" w:rsidRDefault="00DB56A8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DB56A8" w:rsidRPr="0063239D" w:rsidRDefault="00BD6733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59" w:type="dxa"/>
            <w:vAlign w:val="center"/>
          </w:tcPr>
          <w:p w:rsidR="00DB56A8" w:rsidRPr="0063239D" w:rsidRDefault="00BD6733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82" w:type="dxa"/>
            <w:vAlign w:val="center"/>
          </w:tcPr>
          <w:p w:rsidR="00DB56A8" w:rsidRPr="0063239D" w:rsidRDefault="00BD6733" w:rsidP="00645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3,5</w:t>
            </w:r>
          </w:p>
        </w:tc>
      </w:tr>
    </w:tbl>
    <w:p w:rsidR="00C33963" w:rsidRDefault="00C33963" w:rsidP="00CC26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7AC" w:rsidRPr="003F4EF6" w:rsidRDefault="003F4EF6" w:rsidP="00CC26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EF6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053866">
        <w:rPr>
          <w:rFonts w:ascii="Times New Roman" w:hAnsi="Times New Roman" w:cs="Times New Roman"/>
          <w:b/>
          <w:sz w:val="28"/>
          <w:szCs w:val="28"/>
        </w:rPr>
        <w:t>3</w:t>
      </w:r>
      <w:r w:rsidRPr="00B70BEC">
        <w:rPr>
          <w:rFonts w:ascii="Times New Roman" w:hAnsi="Times New Roman" w:cs="Times New Roman"/>
          <w:b/>
          <w:sz w:val="28"/>
          <w:szCs w:val="28"/>
        </w:rPr>
        <w:t>. Безвозмездные поступления</w:t>
      </w:r>
    </w:p>
    <w:p w:rsidR="003F4EF6" w:rsidRDefault="0052395D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>При планировании бюджета 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D80E4A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 w:rsidR="00D80E4A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 w:rsidR="00981F82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FD3468">
        <w:rPr>
          <w:rFonts w:ascii="Times New Roman" w:hAnsi="Times New Roman" w:cs="Times New Roman"/>
          <w:sz w:val="28"/>
          <w:szCs w:val="28"/>
        </w:rPr>
        <w:t>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D80E4A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80E4A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 w:rsidR="00D80E4A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D80E4A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D80E4A">
        <w:rPr>
          <w:rFonts w:ascii="Times New Roman" w:hAnsi="Times New Roman" w:cs="Times New Roman"/>
          <w:sz w:val="28"/>
          <w:szCs w:val="28"/>
        </w:rPr>
        <w:t>212743,6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D80E4A">
        <w:rPr>
          <w:rFonts w:ascii="Times New Roman" w:hAnsi="Times New Roman" w:cs="Times New Roman"/>
          <w:sz w:val="28"/>
          <w:szCs w:val="28"/>
        </w:rPr>
        <w:t>5788,9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80E4A">
        <w:rPr>
          <w:rFonts w:ascii="Times New Roman" w:hAnsi="Times New Roman" w:cs="Times New Roman"/>
          <w:sz w:val="28"/>
          <w:szCs w:val="28"/>
        </w:rPr>
        <w:t>2,6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 меньше планового объема безвозмездных поступлений бюджета 20</w:t>
      </w:r>
      <w:r w:rsidR="00D80E4A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сравнении с исполнением 201</w:t>
      </w:r>
      <w:r w:rsidR="00D80E4A">
        <w:rPr>
          <w:rFonts w:ascii="Times New Roman" w:hAnsi="Times New Roman" w:cs="Times New Roman"/>
          <w:sz w:val="28"/>
          <w:szCs w:val="28"/>
        </w:rPr>
        <w:t>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объем безвозмездных поступлений 20</w:t>
      </w:r>
      <w:r w:rsidR="00D80E4A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80E4A"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 w:rsidR="00D80E4A">
        <w:rPr>
          <w:rFonts w:ascii="Times New Roman" w:hAnsi="Times New Roman" w:cs="Times New Roman"/>
          <w:sz w:val="28"/>
          <w:szCs w:val="28"/>
        </w:rPr>
        <w:t>17333,6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80E4A">
        <w:rPr>
          <w:rFonts w:ascii="Times New Roman" w:hAnsi="Times New Roman" w:cs="Times New Roman"/>
          <w:sz w:val="28"/>
          <w:szCs w:val="28"/>
        </w:rPr>
        <w:t>7,3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 w:rsidR="005A16F5">
        <w:rPr>
          <w:rFonts w:ascii="Times New Roman" w:hAnsi="Times New Roman" w:cs="Times New Roman"/>
          <w:sz w:val="28"/>
          <w:szCs w:val="28"/>
        </w:rPr>
        <w:t>на 202</w:t>
      </w:r>
      <w:r w:rsidR="00D80E4A">
        <w:rPr>
          <w:rFonts w:ascii="Times New Roman" w:hAnsi="Times New Roman" w:cs="Times New Roman"/>
          <w:sz w:val="28"/>
          <w:szCs w:val="28"/>
        </w:rPr>
        <w:t>1</w:t>
      </w:r>
      <w:r w:rsidR="005A16F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52395D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 w:rsidR="005A16F5">
        <w:rPr>
          <w:rFonts w:ascii="Times New Roman" w:hAnsi="Times New Roman" w:cs="Times New Roman"/>
          <w:sz w:val="28"/>
          <w:szCs w:val="28"/>
        </w:rPr>
        <w:t>6</w:t>
      </w:r>
      <w:r w:rsidR="00D80E4A">
        <w:rPr>
          <w:rFonts w:ascii="Times New Roman" w:hAnsi="Times New Roman" w:cs="Times New Roman"/>
          <w:sz w:val="28"/>
          <w:szCs w:val="28"/>
        </w:rPr>
        <w:t>8</w:t>
      </w:r>
      <w:r w:rsidR="005A16F5">
        <w:rPr>
          <w:rFonts w:ascii="Times New Roman" w:hAnsi="Times New Roman" w:cs="Times New Roman"/>
          <w:sz w:val="28"/>
          <w:szCs w:val="28"/>
        </w:rPr>
        <w:t>,</w:t>
      </w:r>
      <w:r w:rsidR="00D80E4A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D80E4A">
        <w:rPr>
          <w:rFonts w:ascii="Times New Roman" w:hAnsi="Times New Roman" w:cs="Times New Roman"/>
          <w:sz w:val="28"/>
          <w:szCs w:val="28"/>
        </w:rPr>
        <w:t>2,8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процентного пункта </w:t>
      </w:r>
      <w:r w:rsidR="005A16F5"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утвержденного уровня 20</w:t>
      </w:r>
      <w:r w:rsidR="00D80E4A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5A16F5">
        <w:rPr>
          <w:rFonts w:ascii="Times New Roman" w:hAnsi="Times New Roman" w:cs="Times New Roman"/>
          <w:sz w:val="28"/>
          <w:szCs w:val="28"/>
        </w:rPr>
        <w:t>7</w:t>
      </w:r>
      <w:r w:rsidR="00D80E4A">
        <w:rPr>
          <w:rFonts w:ascii="Times New Roman" w:hAnsi="Times New Roman" w:cs="Times New Roman"/>
          <w:sz w:val="28"/>
          <w:szCs w:val="28"/>
        </w:rPr>
        <w:t>0</w:t>
      </w:r>
      <w:r w:rsidR="005A16F5">
        <w:rPr>
          <w:rFonts w:ascii="Times New Roman" w:hAnsi="Times New Roman" w:cs="Times New Roman"/>
          <w:sz w:val="28"/>
          <w:szCs w:val="28"/>
        </w:rPr>
        <w:t>,</w:t>
      </w:r>
      <w:r w:rsidR="00D80E4A">
        <w:rPr>
          <w:rFonts w:ascii="Times New Roman" w:hAnsi="Times New Roman" w:cs="Times New Roman"/>
          <w:sz w:val="28"/>
          <w:szCs w:val="28"/>
        </w:rPr>
        <w:t>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процента).  </w:t>
      </w:r>
      <w:r w:rsidRPr="00D06309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рассмотрения бюджета и его дальнейшего исполнения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</w:p>
    <w:p w:rsidR="002D24B5" w:rsidRDefault="002D24B5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1837"/>
        <w:gridCol w:w="1044"/>
        <w:gridCol w:w="1110"/>
        <w:gridCol w:w="1059"/>
        <w:gridCol w:w="752"/>
        <w:gridCol w:w="1057"/>
        <w:gridCol w:w="766"/>
        <w:gridCol w:w="1073"/>
        <w:gridCol w:w="766"/>
      </w:tblGrid>
      <w:tr w:rsidR="002D24B5" w:rsidTr="009872C9">
        <w:tc>
          <w:tcPr>
            <w:tcW w:w="1844" w:type="dxa"/>
            <w:vMerge w:val="restart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D24B5" w:rsidRPr="002D24B5" w:rsidRDefault="002D24B5" w:rsidP="00D35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356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356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:rsidR="002D24B5" w:rsidRPr="002D24B5" w:rsidRDefault="002D24B5" w:rsidP="00D35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86B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56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gridSpan w:val="2"/>
            <w:vAlign w:val="center"/>
          </w:tcPr>
          <w:p w:rsidR="002D24B5" w:rsidRPr="002D24B5" w:rsidRDefault="002D24B5" w:rsidP="00D35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356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vAlign w:val="center"/>
          </w:tcPr>
          <w:p w:rsidR="002D24B5" w:rsidRPr="002D24B5" w:rsidRDefault="002D24B5" w:rsidP="00D35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356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6B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D24B5" w:rsidTr="009872C9">
        <w:tc>
          <w:tcPr>
            <w:tcW w:w="1844" w:type="dxa"/>
            <w:vMerge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перд</w:t>
            </w:r>
            <w:proofErr w:type="spell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</w:tc>
        <w:tc>
          <w:tcPr>
            <w:tcW w:w="1060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перд</w:t>
            </w:r>
            <w:proofErr w:type="spell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</w:tc>
        <w:tc>
          <w:tcPr>
            <w:tcW w:w="1076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перд</w:t>
            </w:r>
            <w:proofErr w:type="spell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:rsidR="002D24B5" w:rsidRPr="002D24B5" w:rsidRDefault="00286BA6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D24B5"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оступления, из них</w:t>
            </w:r>
          </w:p>
        </w:tc>
        <w:tc>
          <w:tcPr>
            <w:tcW w:w="1046" w:type="dxa"/>
            <w:vAlign w:val="center"/>
          </w:tcPr>
          <w:p w:rsidR="002D24B5" w:rsidRPr="002D24B5" w:rsidRDefault="004E5BF3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235866,1</w:t>
            </w:r>
          </w:p>
        </w:tc>
        <w:tc>
          <w:tcPr>
            <w:tcW w:w="1114" w:type="dxa"/>
            <w:vAlign w:val="center"/>
          </w:tcPr>
          <w:p w:rsidR="002D24B5" w:rsidRPr="002D24B5" w:rsidRDefault="004E3F75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218532,5</w:t>
            </w:r>
          </w:p>
        </w:tc>
        <w:tc>
          <w:tcPr>
            <w:tcW w:w="1062" w:type="dxa"/>
            <w:vAlign w:val="center"/>
          </w:tcPr>
          <w:p w:rsidR="002D24B5" w:rsidRPr="002D24B5" w:rsidRDefault="002F2691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212743,6</w:t>
            </w:r>
          </w:p>
        </w:tc>
        <w:tc>
          <w:tcPr>
            <w:tcW w:w="754" w:type="dxa"/>
            <w:vAlign w:val="center"/>
          </w:tcPr>
          <w:p w:rsidR="002D24B5" w:rsidRPr="002D24B5" w:rsidRDefault="002F2691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97,4</w:t>
            </w:r>
          </w:p>
        </w:tc>
        <w:tc>
          <w:tcPr>
            <w:tcW w:w="1060" w:type="dxa"/>
            <w:vAlign w:val="center"/>
          </w:tcPr>
          <w:p w:rsidR="002D24B5" w:rsidRPr="002D24B5" w:rsidRDefault="002F2691" w:rsidP="002F26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201334,1</w:t>
            </w:r>
          </w:p>
        </w:tc>
        <w:tc>
          <w:tcPr>
            <w:tcW w:w="754" w:type="dxa"/>
            <w:vAlign w:val="center"/>
          </w:tcPr>
          <w:p w:rsidR="002D24B5" w:rsidRPr="002D24B5" w:rsidRDefault="002F2691" w:rsidP="00C67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94,6</w:t>
            </w:r>
          </w:p>
        </w:tc>
        <w:tc>
          <w:tcPr>
            <w:tcW w:w="1076" w:type="dxa"/>
            <w:vAlign w:val="center"/>
          </w:tcPr>
          <w:p w:rsidR="002D24B5" w:rsidRPr="002D24B5" w:rsidRDefault="002F2691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178410,0</w:t>
            </w:r>
          </w:p>
        </w:tc>
        <w:tc>
          <w:tcPr>
            <w:tcW w:w="754" w:type="dxa"/>
            <w:vAlign w:val="center"/>
          </w:tcPr>
          <w:p w:rsidR="002D24B5" w:rsidRPr="002D24B5" w:rsidRDefault="002F2691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88,6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9872C9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D24B5" w:rsidRPr="002D24B5">
              <w:rPr>
                <w:rFonts w:ascii="Times New Roman" w:hAnsi="Times New Roman" w:cs="Times New Roman"/>
                <w:sz w:val="20"/>
                <w:szCs w:val="20"/>
              </w:rPr>
              <w:t>отации</w:t>
            </w:r>
          </w:p>
        </w:tc>
        <w:tc>
          <w:tcPr>
            <w:tcW w:w="1046" w:type="dxa"/>
            <w:vAlign w:val="center"/>
          </w:tcPr>
          <w:p w:rsidR="002D24B5" w:rsidRPr="002D24B5" w:rsidRDefault="004E5BF3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47881,0</w:t>
            </w:r>
          </w:p>
        </w:tc>
        <w:tc>
          <w:tcPr>
            <w:tcW w:w="1114" w:type="dxa"/>
            <w:vAlign w:val="center"/>
          </w:tcPr>
          <w:p w:rsidR="002D24B5" w:rsidRPr="002D24B5" w:rsidRDefault="004E3F7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42194,7</w:t>
            </w:r>
          </w:p>
        </w:tc>
        <w:tc>
          <w:tcPr>
            <w:tcW w:w="1062" w:type="dxa"/>
            <w:vAlign w:val="center"/>
          </w:tcPr>
          <w:p w:rsidR="002D24B5" w:rsidRPr="002D24B5" w:rsidRDefault="002F269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40397,8</w:t>
            </w:r>
          </w:p>
        </w:tc>
        <w:tc>
          <w:tcPr>
            <w:tcW w:w="754" w:type="dxa"/>
            <w:vAlign w:val="center"/>
          </w:tcPr>
          <w:p w:rsidR="002D24B5" w:rsidRPr="002D24B5" w:rsidRDefault="002F269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1060" w:type="dxa"/>
            <w:vAlign w:val="center"/>
          </w:tcPr>
          <w:p w:rsidR="002D24B5" w:rsidRPr="002D24B5" w:rsidRDefault="002F269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38876,0</w:t>
            </w:r>
          </w:p>
        </w:tc>
        <w:tc>
          <w:tcPr>
            <w:tcW w:w="754" w:type="dxa"/>
            <w:vAlign w:val="center"/>
          </w:tcPr>
          <w:p w:rsidR="002D24B5" w:rsidRPr="002D24B5" w:rsidRDefault="002F269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1076" w:type="dxa"/>
            <w:vAlign w:val="center"/>
          </w:tcPr>
          <w:p w:rsidR="002D24B5" w:rsidRPr="002D24B5" w:rsidRDefault="002F269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18049,0</w:t>
            </w:r>
          </w:p>
        </w:tc>
        <w:tc>
          <w:tcPr>
            <w:tcW w:w="754" w:type="dxa"/>
            <w:vAlign w:val="center"/>
          </w:tcPr>
          <w:p w:rsidR="002D24B5" w:rsidRPr="002D24B5" w:rsidRDefault="002F269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9872C9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D24B5" w:rsidRPr="002D24B5">
              <w:rPr>
                <w:rFonts w:ascii="Times New Roman" w:hAnsi="Times New Roman" w:cs="Times New Roman"/>
                <w:sz w:val="20"/>
                <w:szCs w:val="20"/>
              </w:rPr>
              <w:t>убсидии</w:t>
            </w:r>
          </w:p>
        </w:tc>
        <w:tc>
          <w:tcPr>
            <w:tcW w:w="1046" w:type="dxa"/>
            <w:vAlign w:val="center"/>
          </w:tcPr>
          <w:p w:rsidR="002D24B5" w:rsidRPr="002D24B5" w:rsidRDefault="004E5BF3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51554,6</w:t>
            </w:r>
          </w:p>
        </w:tc>
        <w:tc>
          <w:tcPr>
            <w:tcW w:w="1114" w:type="dxa"/>
            <w:vAlign w:val="center"/>
          </w:tcPr>
          <w:p w:rsidR="002D24B5" w:rsidRPr="002D24B5" w:rsidRDefault="004E3F7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17025,4</w:t>
            </w:r>
          </w:p>
        </w:tc>
        <w:tc>
          <w:tcPr>
            <w:tcW w:w="1062" w:type="dxa"/>
            <w:vAlign w:val="center"/>
          </w:tcPr>
          <w:p w:rsidR="002D24B5" w:rsidRPr="002D24B5" w:rsidRDefault="002F2691" w:rsidP="001D7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16070,8</w:t>
            </w:r>
          </w:p>
        </w:tc>
        <w:tc>
          <w:tcPr>
            <w:tcW w:w="754" w:type="dxa"/>
            <w:vAlign w:val="center"/>
          </w:tcPr>
          <w:p w:rsidR="002D24B5" w:rsidRPr="002D24B5" w:rsidRDefault="002F269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060" w:type="dxa"/>
            <w:vAlign w:val="center"/>
          </w:tcPr>
          <w:p w:rsidR="002D24B5" w:rsidRPr="002D24B5" w:rsidRDefault="002F269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6123,9</w:t>
            </w:r>
          </w:p>
        </w:tc>
        <w:tc>
          <w:tcPr>
            <w:tcW w:w="754" w:type="dxa"/>
            <w:vAlign w:val="center"/>
          </w:tcPr>
          <w:p w:rsidR="002D24B5" w:rsidRPr="002D24B5" w:rsidRDefault="00F72A98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076" w:type="dxa"/>
            <w:vAlign w:val="center"/>
          </w:tcPr>
          <w:p w:rsidR="002D24B5" w:rsidRPr="002D24B5" w:rsidRDefault="00F72A98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3980,2</w:t>
            </w:r>
          </w:p>
        </w:tc>
        <w:tc>
          <w:tcPr>
            <w:tcW w:w="754" w:type="dxa"/>
            <w:vAlign w:val="center"/>
          </w:tcPr>
          <w:p w:rsidR="002D24B5" w:rsidRPr="002D24B5" w:rsidRDefault="00F72A98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9872C9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D24B5" w:rsidRPr="002D24B5">
              <w:rPr>
                <w:rFonts w:ascii="Times New Roman" w:hAnsi="Times New Roman" w:cs="Times New Roman"/>
                <w:sz w:val="20"/>
                <w:szCs w:val="20"/>
              </w:rPr>
              <w:t>убвенции</w:t>
            </w:r>
          </w:p>
        </w:tc>
        <w:tc>
          <w:tcPr>
            <w:tcW w:w="1046" w:type="dxa"/>
            <w:vAlign w:val="center"/>
          </w:tcPr>
          <w:p w:rsidR="002D24B5" w:rsidRPr="002D24B5" w:rsidRDefault="004E5BF3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129373,1</w:t>
            </w:r>
          </w:p>
        </w:tc>
        <w:tc>
          <w:tcPr>
            <w:tcW w:w="1114" w:type="dxa"/>
            <w:vAlign w:val="center"/>
          </w:tcPr>
          <w:p w:rsidR="002D24B5" w:rsidRPr="002D24B5" w:rsidRDefault="004E3F7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145025,3</w:t>
            </w:r>
          </w:p>
        </w:tc>
        <w:tc>
          <w:tcPr>
            <w:tcW w:w="1062" w:type="dxa"/>
            <w:vAlign w:val="center"/>
          </w:tcPr>
          <w:p w:rsidR="002D24B5" w:rsidRPr="002D24B5" w:rsidRDefault="00F72A98" w:rsidP="00F72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149931,0</w:t>
            </w:r>
          </w:p>
        </w:tc>
        <w:tc>
          <w:tcPr>
            <w:tcW w:w="754" w:type="dxa"/>
            <w:vAlign w:val="center"/>
          </w:tcPr>
          <w:p w:rsidR="002D24B5" w:rsidRPr="002D24B5" w:rsidRDefault="00F72A98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060" w:type="dxa"/>
            <w:vAlign w:val="center"/>
          </w:tcPr>
          <w:p w:rsidR="002D24B5" w:rsidRPr="002D24B5" w:rsidRDefault="00F72A98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149990,1</w:t>
            </w:r>
          </w:p>
        </w:tc>
        <w:tc>
          <w:tcPr>
            <w:tcW w:w="754" w:type="dxa"/>
            <w:vAlign w:val="center"/>
          </w:tcPr>
          <w:p w:rsidR="002D24B5" w:rsidRPr="002D24B5" w:rsidRDefault="00F72A98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100,04</w:t>
            </w:r>
          </w:p>
        </w:tc>
        <w:tc>
          <w:tcPr>
            <w:tcW w:w="1076" w:type="dxa"/>
            <w:vAlign w:val="center"/>
          </w:tcPr>
          <w:p w:rsidR="002D24B5" w:rsidRPr="002D24B5" w:rsidRDefault="00F72A98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150036,9</w:t>
            </w:r>
          </w:p>
        </w:tc>
        <w:tc>
          <w:tcPr>
            <w:tcW w:w="754" w:type="dxa"/>
            <w:vAlign w:val="center"/>
          </w:tcPr>
          <w:p w:rsidR="002D24B5" w:rsidRPr="002D24B5" w:rsidRDefault="00F72A98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100,04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vAlign w:val="center"/>
          </w:tcPr>
          <w:p w:rsidR="002D24B5" w:rsidRPr="002D24B5" w:rsidRDefault="004E5BF3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7057,4</w:t>
            </w:r>
          </w:p>
        </w:tc>
        <w:tc>
          <w:tcPr>
            <w:tcW w:w="1114" w:type="dxa"/>
            <w:vAlign w:val="center"/>
          </w:tcPr>
          <w:p w:rsidR="002D24B5" w:rsidRPr="002D24B5" w:rsidRDefault="004E3F7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14287,1</w:t>
            </w:r>
          </w:p>
        </w:tc>
        <w:tc>
          <w:tcPr>
            <w:tcW w:w="1062" w:type="dxa"/>
            <w:vAlign w:val="center"/>
          </w:tcPr>
          <w:p w:rsidR="002D24B5" w:rsidRPr="002D24B5" w:rsidRDefault="00F72A98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6344,0</w:t>
            </w:r>
          </w:p>
        </w:tc>
        <w:tc>
          <w:tcPr>
            <w:tcW w:w="754" w:type="dxa"/>
            <w:vAlign w:val="center"/>
          </w:tcPr>
          <w:p w:rsidR="002D24B5" w:rsidRPr="002D24B5" w:rsidRDefault="00F72A98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060" w:type="dxa"/>
            <w:vAlign w:val="center"/>
          </w:tcPr>
          <w:p w:rsidR="002D24B5" w:rsidRPr="002D24B5" w:rsidRDefault="00F72A98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6344,0</w:t>
            </w:r>
          </w:p>
        </w:tc>
        <w:tc>
          <w:tcPr>
            <w:tcW w:w="754" w:type="dxa"/>
            <w:vAlign w:val="center"/>
          </w:tcPr>
          <w:p w:rsidR="002D24B5" w:rsidRPr="002D24B5" w:rsidRDefault="00F72A98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vAlign w:val="center"/>
          </w:tcPr>
          <w:p w:rsidR="002D24B5" w:rsidRPr="002D24B5" w:rsidRDefault="00F72A98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6344,0</w:t>
            </w:r>
          </w:p>
        </w:tc>
        <w:tc>
          <w:tcPr>
            <w:tcW w:w="754" w:type="dxa"/>
            <w:vAlign w:val="center"/>
          </w:tcPr>
          <w:p w:rsidR="002D24B5" w:rsidRPr="002D24B5" w:rsidRDefault="00F72A98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2D24B5" w:rsidRDefault="002D24B5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b/>
          <w:sz w:val="28"/>
          <w:szCs w:val="28"/>
        </w:rPr>
        <w:t>5. Расходы проекта бюджета</w:t>
      </w:r>
      <w:r w:rsidR="00BE5426" w:rsidRPr="00BE5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>Дубровского муниципального района Брянской области на 202</w:t>
      </w:r>
      <w:r w:rsidR="00053BE7">
        <w:rPr>
          <w:rFonts w:ascii="Times New Roman" w:hAnsi="Times New Roman" w:cs="Times New Roman"/>
          <w:b/>
          <w:sz w:val="28"/>
          <w:szCs w:val="28"/>
        </w:rPr>
        <w:t>1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053BE7">
        <w:rPr>
          <w:rFonts w:ascii="Times New Roman" w:hAnsi="Times New Roman" w:cs="Times New Roman"/>
          <w:b/>
          <w:sz w:val="28"/>
          <w:szCs w:val="28"/>
        </w:rPr>
        <w:t>2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053BE7">
        <w:rPr>
          <w:rFonts w:ascii="Times New Roman" w:hAnsi="Times New Roman" w:cs="Times New Roman"/>
          <w:b/>
          <w:sz w:val="28"/>
          <w:szCs w:val="28"/>
        </w:rPr>
        <w:t>3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 w:rsidR="00BE5426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="00053BE7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53BE7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 w:rsidR="00053BE7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="00053BE7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31B0E">
        <w:rPr>
          <w:rFonts w:ascii="Times New Roman" w:hAnsi="Times New Roman" w:cs="Times New Roman"/>
          <w:sz w:val="28"/>
          <w:szCs w:val="28"/>
        </w:rPr>
        <w:t>312568,6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053BE7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31B0E">
        <w:rPr>
          <w:rFonts w:ascii="Times New Roman" w:hAnsi="Times New Roman" w:cs="Times New Roman"/>
          <w:sz w:val="28"/>
          <w:szCs w:val="28"/>
        </w:rPr>
        <w:t>302499,1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281A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053BE7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31B0E">
        <w:rPr>
          <w:rFonts w:ascii="Times New Roman" w:hAnsi="Times New Roman" w:cs="Times New Roman"/>
          <w:sz w:val="28"/>
          <w:szCs w:val="28"/>
        </w:rPr>
        <w:t>283368,0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E5426" w:rsidRDefault="00BE5426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расходов, утвержденному </w:t>
      </w:r>
      <w:r w:rsidR="0084600A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 w:rsidR="00053BE7">
        <w:rPr>
          <w:rFonts w:ascii="Times New Roman" w:hAnsi="Times New Roman" w:cs="Times New Roman"/>
          <w:sz w:val="28"/>
          <w:szCs w:val="28"/>
        </w:rPr>
        <w:t>20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 w:rsidR="0084600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 w:rsidR="0084600A">
        <w:rPr>
          <w:rFonts w:ascii="Times New Roman" w:hAnsi="Times New Roman" w:cs="Times New Roman"/>
          <w:sz w:val="28"/>
          <w:szCs w:val="28"/>
        </w:rPr>
        <w:t>2</w:t>
      </w:r>
      <w:r w:rsidR="00053BE7">
        <w:rPr>
          <w:rFonts w:ascii="Times New Roman" w:hAnsi="Times New Roman" w:cs="Times New Roman"/>
          <w:sz w:val="28"/>
          <w:szCs w:val="28"/>
        </w:rPr>
        <w:t>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 w:rsidR="00C31B0E">
        <w:rPr>
          <w:rFonts w:ascii="Times New Roman" w:hAnsi="Times New Roman" w:cs="Times New Roman"/>
          <w:sz w:val="28"/>
          <w:szCs w:val="28"/>
        </w:rPr>
        <w:t>66,9</w:t>
      </w:r>
      <w:r w:rsidRPr="00BE5426">
        <w:rPr>
          <w:rFonts w:ascii="Times New Roman" w:hAnsi="Times New Roman" w:cs="Times New Roman"/>
          <w:sz w:val="28"/>
          <w:szCs w:val="28"/>
        </w:rPr>
        <w:t>%, на 202</w:t>
      </w:r>
      <w:r w:rsidR="00053BE7"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053BE7">
        <w:rPr>
          <w:rFonts w:ascii="Times New Roman" w:hAnsi="Times New Roman" w:cs="Times New Roman"/>
          <w:sz w:val="28"/>
          <w:szCs w:val="28"/>
        </w:rPr>
        <w:t>9</w:t>
      </w:r>
      <w:r w:rsidR="00C31B0E">
        <w:rPr>
          <w:rFonts w:ascii="Times New Roman" w:hAnsi="Times New Roman" w:cs="Times New Roman"/>
          <w:sz w:val="28"/>
          <w:szCs w:val="28"/>
        </w:rPr>
        <w:t>5</w:t>
      </w:r>
      <w:r w:rsidR="00053BE7">
        <w:rPr>
          <w:rFonts w:ascii="Times New Roman" w:hAnsi="Times New Roman" w:cs="Times New Roman"/>
          <w:sz w:val="28"/>
          <w:szCs w:val="28"/>
        </w:rPr>
        <w:t>,</w:t>
      </w:r>
      <w:r w:rsidR="00C31B0E"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>%, на 202</w:t>
      </w:r>
      <w:r w:rsidR="00053BE7"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31B0E">
        <w:rPr>
          <w:rFonts w:ascii="Times New Roman" w:hAnsi="Times New Roman" w:cs="Times New Roman"/>
          <w:sz w:val="28"/>
          <w:szCs w:val="28"/>
        </w:rPr>
        <w:t xml:space="preserve">89,2 </w:t>
      </w:r>
      <w:r w:rsidRPr="00BE5426">
        <w:rPr>
          <w:rFonts w:ascii="Times New Roman" w:hAnsi="Times New Roman" w:cs="Times New Roman"/>
          <w:sz w:val="28"/>
          <w:szCs w:val="28"/>
        </w:rPr>
        <w:t>процента.</w:t>
      </w:r>
    </w:p>
    <w:p w:rsidR="006A5314" w:rsidRDefault="006A5314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2949" w:rsidRPr="00AE2949" w:rsidRDefault="00AE2949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9">
        <w:rPr>
          <w:rFonts w:ascii="Times New Roman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:rsidR="00AE2949" w:rsidRPr="00AE2949" w:rsidRDefault="00AE2949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15A0A">
        <w:rPr>
          <w:rFonts w:ascii="Times New Roman" w:hAnsi="Times New Roman" w:cs="Times New Roman"/>
          <w:sz w:val="28"/>
          <w:szCs w:val="28"/>
        </w:rPr>
        <w:t>1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15A0A">
        <w:rPr>
          <w:rFonts w:ascii="Times New Roman" w:hAnsi="Times New Roman" w:cs="Times New Roman"/>
          <w:sz w:val="28"/>
          <w:szCs w:val="28"/>
        </w:rPr>
        <w:t>2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 w:rsidR="00F15A0A">
        <w:rPr>
          <w:rFonts w:ascii="Times New Roman" w:hAnsi="Times New Roman" w:cs="Times New Roman"/>
          <w:sz w:val="28"/>
          <w:szCs w:val="28"/>
        </w:rPr>
        <w:t>3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определено, что расходы будут осуществляться по всем </w:t>
      </w:r>
      <w:r w:rsidR="00013F11">
        <w:rPr>
          <w:rFonts w:ascii="Times New Roman" w:hAnsi="Times New Roman" w:cs="Times New Roman"/>
          <w:sz w:val="28"/>
          <w:szCs w:val="28"/>
        </w:rPr>
        <w:t>10</w:t>
      </w:r>
      <w:r w:rsidRPr="00013F11">
        <w:rPr>
          <w:rFonts w:ascii="Times New Roman" w:hAnsi="Times New Roman" w:cs="Times New Roman"/>
          <w:sz w:val="28"/>
          <w:szCs w:val="28"/>
        </w:rPr>
        <w:t xml:space="preserve"> разделам</w:t>
      </w:r>
      <w:r w:rsidRPr="00AE2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949" w:rsidRDefault="00AE2949" w:rsidP="00AE2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бюджетной классификации расходов.</w:t>
      </w:r>
    </w:p>
    <w:p w:rsidR="00A748DD" w:rsidRDefault="00A748DD" w:rsidP="00A748DD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748DD" w:rsidRPr="00037EBB" w:rsidRDefault="00A748DD" w:rsidP="00A748DD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201</w:t>
      </w:r>
      <w:r w:rsidR="004B0D8C">
        <w:rPr>
          <w:rFonts w:ascii="Times New Roman" w:hAnsi="Times New Roman"/>
          <w:b w:val="0"/>
          <w:color w:val="000000"/>
          <w:sz w:val="28"/>
          <w:szCs w:val="28"/>
        </w:rPr>
        <w:t>9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4B0D8C"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A748DD" w:rsidRPr="00037EBB" w:rsidRDefault="00A748DD" w:rsidP="00A748DD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Тыс. рублей</w:t>
      </w: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A748DD" w:rsidTr="00CF5173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9F30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9F3045">
              <w:rPr>
                <w:rFonts w:ascii="Times New Roman" w:hAnsi="Times New Roman" w:cs="Times New Roman"/>
                <w:b/>
              </w:rPr>
              <w:t>9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9F3045">
              <w:rPr>
                <w:rFonts w:ascii="Times New Roman" w:hAnsi="Times New Roman" w:cs="Times New Roman"/>
                <w:b/>
              </w:rPr>
              <w:t>20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A748DD" w:rsidTr="00CF5173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9F3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F3045">
              <w:rPr>
                <w:rFonts w:ascii="Times New Roman" w:hAnsi="Times New Roman" w:cs="Times New Roman"/>
                <w:b/>
              </w:rPr>
              <w:t>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8DD" w:rsidRPr="00037EBB" w:rsidRDefault="00A748DD" w:rsidP="009F3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F3045">
              <w:rPr>
                <w:rFonts w:ascii="Times New Roman" w:hAnsi="Times New Roman" w:cs="Times New Roman"/>
                <w:b/>
              </w:rPr>
              <w:t>2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8DD" w:rsidRPr="00037EBB" w:rsidRDefault="00A748DD" w:rsidP="009F3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F3045">
              <w:rPr>
                <w:rFonts w:ascii="Times New Roman" w:hAnsi="Times New Roman" w:cs="Times New Roman"/>
                <w:b/>
              </w:rPr>
              <w:t>3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748DD" w:rsidTr="00CF5173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</w:tr>
      <w:tr w:rsidR="00A748DD" w:rsidTr="000D0274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354E54" w:rsidRDefault="003F1D67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30548,2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630243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31199,5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D66AE1" w:rsidP="000D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38045,1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D66AE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41411,2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D66AE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43763,6</w:t>
            </w:r>
          </w:p>
        </w:tc>
      </w:tr>
      <w:tr w:rsidR="00A748DD" w:rsidTr="000D0274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3F1D67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630243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D66AE1" w:rsidP="000D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666,3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D66AE1" w:rsidP="00F67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D66AE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698,7</w:t>
            </w:r>
          </w:p>
        </w:tc>
      </w:tr>
      <w:tr w:rsidR="00A748DD" w:rsidTr="000D0274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3F1D67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2752,9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630243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D66AE1" w:rsidP="000D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3599,2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D66AE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D66AE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3685,4</w:t>
            </w:r>
          </w:p>
        </w:tc>
      </w:tr>
      <w:tr w:rsidR="00A748DD" w:rsidTr="000D0274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3F1D67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42977,3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630243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43496,5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D66AE1" w:rsidP="000D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7588,1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D66AE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D66AE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7923,1</w:t>
            </w:r>
          </w:p>
        </w:tc>
      </w:tr>
      <w:tr w:rsidR="00A748DD" w:rsidTr="000D0274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3F1D67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5337,6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73" w:rsidRPr="00037EBB" w:rsidRDefault="00630243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D66AE1" w:rsidP="000D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11333,3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D66AE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D66AE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244,8</w:t>
            </w:r>
          </w:p>
        </w:tc>
      </w:tr>
      <w:tr w:rsidR="00CF5173" w:rsidTr="000D0274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5173" w:rsidRPr="00037EBB" w:rsidRDefault="00CF5173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5173" w:rsidRPr="00037EBB" w:rsidRDefault="00CF5173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173" w:rsidRPr="00037EBB" w:rsidRDefault="003F1D67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200728,5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73" w:rsidRDefault="00630243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199705,9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173" w:rsidRPr="00354E54" w:rsidRDefault="00D66AE1" w:rsidP="000D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200721,3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173" w:rsidRPr="00354E54" w:rsidRDefault="00D66AE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195542,3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173" w:rsidRPr="00354E54" w:rsidRDefault="00D66AE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181390,1</w:t>
            </w:r>
          </w:p>
        </w:tc>
      </w:tr>
      <w:tr w:rsidR="00A748DD" w:rsidTr="000D0274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3F1D67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23563,7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630243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23908,8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0A7FA1" w:rsidP="000D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24157,8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0A7FA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0A7FA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20084,8</w:t>
            </w:r>
          </w:p>
        </w:tc>
      </w:tr>
      <w:tr w:rsidR="00A748DD" w:rsidTr="000D0274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3F1D67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630243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15628,7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0A7FA1" w:rsidP="000D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18068,1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0A7FA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18322,2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0A7FA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18411,1</w:t>
            </w:r>
          </w:p>
        </w:tc>
      </w:tr>
      <w:tr w:rsidR="00A748DD" w:rsidTr="000D0274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3F1D67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630243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425330" w:rsidP="000D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6457,4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425330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425330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5320,4</w:t>
            </w:r>
          </w:p>
        </w:tc>
      </w:tr>
      <w:tr w:rsidR="000D0274" w:rsidTr="000D0274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0274" w:rsidRPr="00037EBB" w:rsidRDefault="000D027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0274" w:rsidRPr="00037EBB" w:rsidRDefault="000D0274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4" w:rsidRPr="00037EBB" w:rsidRDefault="003F1D67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4" w:rsidRDefault="00630243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4" w:rsidRPr="00354E54" w:rsidRDefault="00425330" w:rsidP="000D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4" w:rsidRPr="00354E54" w:rsidRDefault="00425330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4" w:rsidRPr="00354E54" w:rsidRDefault="00425330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1846,0</w:t>
            </w:r>
          </w:p>
        </w:tc>
      </w:tr>
      <w:tr w:rsidR="00A748DD" w:rsidTr="000D0274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3F1D67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324146,2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630243" w:rsidP="000D02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317718,5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4F571F" w:rsidP="000D0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312568,6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4F571F" w:rsidP="000D02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302499,1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4F571F" w:rsidP="000D02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283368,0</w:t>
            </w:r>
          </w:p>
        </w:tc>
      </w:tr>
    </w:tbl>
    <w:p w:rsidR="00C06F61" w:rsidRPr="00855A1C" w:rsidRDefault="00C06F61" w:rsidP="00C0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0EB5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>-202</w:t>
      </w:r>
      <w:r w:rsidR="00C40EB5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 w:rsidR="001353FC">
        <w:rPr>
          <w:rFonts w:ascii="Times New Roman" w:hAnsi="Times New Roman" w:cs="Times New Roman"/>
          <w:sz w:val="28"/>
          <w:szCs w:val="28"/>
        </w:rPr>
        <w:t>у</w:t>
      </w:r>
      <w:r w:rsidRPr="00855A1C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 w:rsidR="001353FC">
        <w:rPr>
          <w:rFonts w:ascii="Times New Roman" w:hAnsi="Times New Roman" w:cs="Times New Roman"/>
          <w:sz w:val="28"/>
          <w:szCs w:val="28"/>
        </w:rPr>
        <w:t>6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1353FC">
        <w:rPr>
          <w:rFonts w:ascii="Times New Roman" w:hAnsi="Times New Roman" w:cs="Times New Roman"/>
          <w:sz w:val="28"/>
          <w:szCs w:val="28"/>
        </w:rPr>
        <w:t>х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1353FC">
        <w:rPr>
          <w:rFonts w:ascii="Times New Roman" w:hAnsi="Times New Roman" w:cs="Times New Roman"/>
          <w:sz w:val="28"/>
          <w:szCs w:val="28"/>
        </w:rPr>
        <w:t>ей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средств. </w:t>
      </w:r>
    </w:p>
    <w:p w:rsidR="00855A1C" w:rsidRPr="00855A1C" w:rsidRDefault="00855A1C" w:rsidP="0085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разделу 01 «Общегосударственные вопросы»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163D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C163D">
        <w:rPr>
          <w:rFonts w:ascii="Times New Roman" w:hAnsi="Times New Roman" w:cs="Times New Roman"/>
          <w:sz w:val="28"/>
          <w:szCs w:val="28"/>
        </w:rPr>
        <w:t>38045,1</w:t>
      </w:r>
      <w:r w:rsidR="00482B4B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BC163D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C163D">
        <w:rPr>
          <w:rFonts w:ascii="Times New Roman" w:hAnsi="Times New Roman" w:cs="Times New Roman"/>
          <w:sz w:val="28"/>
          <w:szCs w:val="28"/>
        </w:rPr>
        <w:t>41411,2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BC163D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C163D">
        <w:rPr>
          <w:rFonts w:ascii="Times New Roman" w:hAnsi="Times New Roman" w:cs="Times New Roman"/>
          <w:sz w:val="28"/>
          <w:szCs w:val="28"/>
        </w:rPr>
        <w:t>43763,6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5A1C" w:rsidRDefault="00855A1C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Анализ динамики расходов  бюджета по данному разделу показывает, что по сравнению с текущим периодом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163D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отмечается увеличение расходов на</w:t>
      </w:r>
      <w:r w:rsidR="00881D30">
        <w:rPr>
          <w:rFonts w:ascii="Times New Roman" w:hAnsi="Times New Roman" w:cs="Times New Roman"/>
          <w:sz w:val="28"/>
          <w:szCs w:val="28"/>
        </w:rPr>
        <w:t xml:space="preserve"> </w:t>
      </w:r>
      <w:r w:rsidR="00BC163D">
        <w:rPr>
          <w:rFonts w:ascii="Times New Roman" w:hAnsi="Times New Roman" w:cs="Times New Roman"/>
          <w:sz w:val="28"/>
          <w:szCs w:val="28"/>
        </w:rPr>
        <w:t>21,9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BC163D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–  на </w:t>
      </w:r>
      <w:r w:rsidR="00BC163D">
        <w:rPr>
          <w:rFonts w:ascii="Times New Roman" w:hAnsi="Times New Roman" w:cs="Times New Roman"/>
          <w:sz w:val="28"/>
          <w:szCs w:val="28"/>
        </w:rPr>
        <w:t>32,7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BC163D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–  </w:t>
      </w:r>
      <w:r w:rsidR="00BC163D">
        <w:rPr>
          <w:rFonts w:ascii="Times New Roman" w:hAnsi="Times New Roman" w:cs="Times New Roman"/>
          <w:sz w:val="28"/>
          <w:szCs w:val="28"/>
        </w:rPr>
        <w:t>40,3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163D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881D30">
        <w:rPr>
          <w:rFonts w:ascii="Times New Roman" w:hAnsi="Times New Roman" w:cs="Times New Roman"/>
          <w:sz w:val="28"/>
          <w:szCs w:val="28"/>
        </w:rPr>
        <w:t>1</w:t>
      </w:r>
      <w:r w:rsidR="00BC163D">
        <w:rPr>
          <w:rFonts w:ascii="Times New Roman" w:hAnsi="Times New Roman" w:cs="Times New Roman"/>
          <w:sz w:val="28"/>
          <w:szCs w:val="28"/>
        </w:rPr>
        <w:t>2</w:t>
      </w:r>
      <w:r w:rsidR="00881D30">
        <w:rPr>
          <w:rFonts w:ascii="Times New Roman" w:hAnsi="Times New Roman" w:cs="Times New Roman"/>
          <w:sz w:val="28"/>
          <w:szCs w:val="28"/>
        </w:rPr>
        <w:t>,</w:t>
      </w:r>
      <w:r w:rsidR="00BC163D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BC163D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81D30">
        <w:rPr>
          <w:rFonts w:ascii="Times New Roman" w:hAnsi="Times New Roman" w:cs="Times New Roman"/>
          <w:sz w:val="28"/>
          <w:szCs w:val="28"/>
        </w:rPr>
        <w:t>13,</w:t>
      </w:r>
      <w:r w:rsidR="00BC163D">
        <w:rPr>
          <w:rFonts w:ascii="Times New Roman" w:hAnsi="Times New Roman" w:cs="Times New Roman"/>
          <w:sz w:val="28"/>
          <w:szCs w:val="28"/>
        </w:rPr>
        <w:t>7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BC163D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C163D">
        <w:rPr>
          <w:rFonts w:ascii="Times New Roman" w:hAnsi="Times New Roman" w:cs="Times New Roman"/>
          <w:sz w:val="28"/>
          <w:szCs w:val="28"/>
        </w:rPr>
        <w:t>15,4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274FD" w:rsidRPr="00572B25" w:rsidRDefault="001274FD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572B25">
        <w:rPr>
          <w:rFonts w:ascii="Times New Roman" w:hAnsi="Times New Roman" w:cs="Times New Roman"/>
          <w:sz w:val="28"/>
          <w:szCs w:val="28"/>
        </w:rPr>
        <w:t xml:space="preserve"> запланированы расходы </w:t>
      </w:r>
      <w:r w:rsidR="00572B25" w:rsidRPr="00572B25">
        <w:rPr>
          <w:rFonts w:ascii="Times New Roman" w:hAnsi="Times New Roman" w:cs="Times New Roman"/>
          <w:sz w:val="28"/>
          <w:szCs w:val="28"/>
        </w:rPr>
        <w:t>на</w:t>
      </w:r>
      <w:r w:rsidR="00FA1D33">
        <w:rPr>
          <w:rFonts w:ascii="Times New Roman" w:hAnsi="Times New Roman" w:cs="Times New Roman"/>
          <w:sz w:val="28"/>
          <w:szCs w:val="28"/>
        </w:rPr>
        <w:t xml:space="preserve"> </w:t>
      </w:r>
      <w:r w:rsidR="00572B25" w:rsidRPr="00572B25">
        <w:rPr>
          <w:rFonts w:ascii="Times New Roman" w:hAnsi="Times New Roman" w:cs="Times New Roman"/>
          <w:sz w:val="28"/>
          <w:szCs w:val="28"/>
        </w:rPr>
        <w:t>202</w:t>
      </w:r>
      <w:r w:rsidR="00C90536">
        <w:rPr>
          <w:rFonts w:ascii="Times New Roman" w:hAnsi="Times New Roman" w:cs="Times New Roman"/>
          <w:sz w:val="28"/>
          <w:szCs w:val="28"/>
        </w:rPr>
        <w:t>1</w:t>
      </w:r>
      <w:r w:rsidR="00572B25" w:rsidRPr="00572B25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C90536">
        <w:rPr>
          <w:rFonts w:ascii="Times New Roman" w:hAnsi="Times New Roman" w:cs="Times New Roman"/>
          <w:sz w:val="28"/>
          <w:szCs w:val="28"/>
        </w:rPr>
        <w:t>466,4</w:t>
      </w:r>
      <w:r w:rsidR="00572B25" w:rsidRPr="00572B2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90536">
        <w:rPr>
          <w:rFonts w:ascii="Times New Roman" w:hAnsi="Times New Roman" w:cs="Times New Roman"/>
          <w:sz w:val="28"/>
          <w:szCs w:val="28"/>
        </w:rPr>
        <w:t>, или 116,6% к уровню оценки 2020 года</w:t>
      </w:r>
      <w:r w:rsidR="00572B25" w:rsidRPr="00572B25">
        <w:rPr>
          <w:rFonts w:ascii="Times New Roman" w:hAnsi="Times New Roman" w:cs="Times New Roman"/>
          <w:sz w:val="28"/>
          <w:szCs w:val="28"/>
        </w:rPr>
        <w:t>; на 202</w:t>
      </w:r>
      <w:r w:rsidR="00C90536">
        <w:rPr>
          <w:rFonts w:ascii="Times New Roman" w:hAnsi="Times New Roman" w:cs="Times New Roman"/>
          <w:sz w:val="28"/>
          <w:szCs w:val="28"/>
        </w:rPr>
        <w:t>2</w:t>
      </w:r>
      <w:r w:rsidR="00572B25" w:rsidRPr="00572B2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90536">
        <w:rPr>
          <w:rFonts w:ascii="Times New Roman" w:hAnsi="Times New Roman" w:cs="Times New Roman"/>
          <w:sz w:val="28"/>
          <w:szCs w:val="28"/>
        </w:rPr>
        <w:t>466,4</w:t>
      </w:r>
      <w:r w:rsidR="00572B25" w:rsidRPr="00572B25">
        <w:rPr>
          <w:rFonts w:ascii="Times New Roman" w:hAnsi="Times New Roman" w:cs="Times New Roman"/>
          <w:sz w:val="28"/>
          <w:szCs w:val="28"/>
        </w:rPr>
        <w:t xml:space="preserve"> тыс. рублей и  на 202</w:t>
      </w:r>
      <w:r w:rsidR="00C90536">
        <w:rPr>
          <w:rFonts w:ascii="Times New Roman" w:hAnsi="Times New Roman" w:cs="Times New Roman"/>
          <w:sz w:val="28"/>
          <w:szCs w:val="28"/>
        </w:rPr>
        <w:t>3</w:t>
      </w:r>
      <w:r w:rsidR="00572B25" w:rsidRPr="00572B2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90536">
        <w:rPr>
          <w:rFonts w:ascii="Times New Roman" w:hAnsi="Times New Roman" w:cs="Times New Roman"/>
          <w:sz w:val="28"/>
          <w:szCs w:val="28"/>
        </w:rPr>
        <w:t>466,4</w:t>
      </w:r>
      <w:r w:rsidR="00572B25" w:rsidRPr="00572B2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D5CE5" w:rsidRPr="005D5CE5" w:rsidRDefault="001A1FB9" w:rsidP="005D5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CE5">
        <w:rPr>
          <w:rFonts w:ascii="Times New Roman" w:hAnsi="Times New Roman" w:cs="Times New Roman"/>
          <w:sz w:val="28"/>
          <w:szCs w:val="28"/>
        </w:rPr>
        <w:t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расходы на</w:t>
      </w:r>
      <w:r w:rsidR="005D5CE5" w:rsidRPr="005D5CE5">
        <w:rPr>
          <w:rFonts w:ascii="Times New Roman" w:hAnsi="Times New Roman" w:cs="Times New Roman"/>
          <w:sz w:val="28"/>
          <w:szCs w:val="28"/>
        </w:rPr>
        <w:t xml:space="preserve"> 2021 </w:t>
      </w:r>
      <w:proofErr w:type="gramStart"/>
      <w:r w:rsidR="005D5CE5" w:rsidRPr="005D5CE5">
        <w:rPr>
          <w:rFonts w:ascii="Times New Roman" w:hAnsi="Times New Roman" w:cs="Times New Roman"/>
          <w:sz w:val="28"/>
          <w:szCs w:val="28"/>
        </w:rPr>
        <w:t>год  в</w:t>
      </w:r>
      <w:proofErr w:type="gramEnd"/>
      <w:r w:rsidR="005D5CE5" w:rsidRPr="005D5CE5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FC5EAF">
        <w:rPr>
          <w:rFonts w:ascii="Times New Roman" w:hAnsi="Times New Roman" w:cs="Times New Roman"/>
          <w:sz w:val="28"/>
          <w:szCs w:val="28"/>
        </w:rPr>
        <w:t>23732,3</w:t>
      </w:r>
      <w:r w:rsidR="005D5CE5" w:rsidRPr="005D5CE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C5EAF">
        <w:rPr>
          <w:rFonts w:ascii="Times New Roman" w:hAnsi="Times New Roman" w:cs="Times New Roman"/>
          <w:sz w:val="28"/>
          <w:szCs w:val="28"/>
        </w:rPr>
        <w:t>123,2</w:t>
      </w:r>
      <w:r w:rsidR="005D5CE5" w:rsidRPr="005D5CE5">
        <w:rPr>
          <w:rFonts w:ascii="Times New Roman" w:hAnsi="Times New Roman" w:cs="Times New Roman"/>
          <w:sz w:val="28"/>
          <w:szCs w:val="28"/>
        </w:rPr>
        <w:t xml:space="preserve">% к уровню </w:t>
      </w:r>
      <w:r w:rsidR="005D5CE5" w:rsidRPr="005D5CE5">
        <w:rPr>
          <w:rFonts w:ascii="Times New Roman" w:hAnsi="Times New Roman" w:cs="Times New Roman"/>
          <w:sz w:val="28"/>
          <w:szCs w:val="28"/>
        </w:rPr>
        <w:lastRenderedPageBreak/>
        <w:t xml:space="preserve">оценки 2020 года; на 2022 год – </w:t>
      </w:r>
      <w:r w:rsidR="00FC5EAF">
        <w:rPr>
          <w:rFonts w:ascii="Times New Roman" w:hAnsi="Times New Roman" w:cs="Times New Roman"/>
          <w:sz w:val="28"/>
          <w:szCs w:val="28"/>
        </w:rPr>
        <w:t>23732,3</w:t>
      </w:r>
      <w:r w:rsidR="005D5CE5" w:rsidRPr="005D5CE5">
        <w:rPr>
          <w:rFonts w:ascii="Times New Roman" w:hAnsi="Times New Roman" w:cs="Times New Roman"/>
          <w:sz w:val="28"/>
          <w:szCs w:val="28"/>
        </w:rPr>
        <w:t xml:space="preserve"> тыс. рублей и  на 2023 год – </w:t>
      </w:r>
      <w:r w:rsidR="00FC5EAF">
        <w:rPr>
          <w:rFonts w:ascii="Times New Roman" w:hAnsi="Times New Roman" w:cs="Times New Roman"/>
          <w:sz w:val="28"/>
          <w:szCs w:val="28"/>
        </w:rPr>
        <w:t>23732,3</w:t>
      </w:r>
      <w:r w:rsidR="005D5CE5" w:rsidRPr="005D5CE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C5EA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A1FB9" w:rsidRPr="001A1FB9" w:rsidRDefault="001A1FB9" w:rsidP="001A1FB9">
      <w:pPr>
        <w:pStyle w:val="21"/>
        <w:tabs>
          <w:tab w:val="left" w:pos="450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A1FB9">
        <w:rPr>
          <w:sz w:val="28"/>
          <w:szCs w:val="28"/>
        </w:rPr>
        <w:t>- обеспечение деятельности главы исполнительно-распорядительного органа на 202</w:t>
      </w:r>
      <w:r w:rsidR="00FC5EAF">
        <w:rPr>
          <w:sz w:val="28"/>
          <w:szCs w:val="28"/>
        </w:rPr>
        <w:t>1</w:t>
      </w:r>
      <w:r w:rsidRPr="001A1FB9">
        <w:rPr>
          <w:sz w:val="28"/>
          <w:szCs w:val="28"/>
        </w:rPr>
        <w:t xml:space="preserve"> год  в сумме </w:t>
      </w:r>
      <w:r w:rsidR="00FC5EAF">
        <w:rPr>
          <w:sz w:val="28"/>
          <w:szCs w:val="28"/>
        </w:rPr>
        <w:t>1292,2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рублей; на 202</w:t>
      </w:r>
      <w:r w:rsidR="00FC5EAF">
        <w:rPr>
          <w:sz w:val="28"/>
          <w:szCs w:val="28"/>
        </w:rPr>
        <w:t>2</w:t>
      </w:r>
      <w:r w:rsidRPr="001A1FB9">
        <w:rPr>
          <w:sz w:val="28"/>
          <w:szCs w:val="28"/>
        </w:rPr>
        <w:t xml:space="preserve"> год – </w:t>
      </w:r>
      <w:r w:rsidR="00A521A8">
        <w:rPr>
          <w:sz w:val="28"/>
          <w:szCs w:val="28"/>
        </w:rPr>
        <w:t>1</w:t>
      </w:r>
      <w:r w:rsidR="00FC5EAF">
        <w:rPr>
          <w:sz w:val="28"/>
          <w:szCs w:val="28"/>
        </w:rPr>
        <w:t>292,2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 и  на 202</w:t>
      </w:r>
      <w:r w:rsidR="00FC5EAF">
        <w:rPr>
          <w:sz w:val="28"/>
          <w:szCs w:val="28"/>
        </w:rPr>
        <w:t>3</w:t>
      </w:r>
      <w:r w:rsidRPr="001A1FB9">
        <w:rPr>
          <w:sz w:val="28"/>
          <w:szCs w:val="28"/>
        </w:rPr>
        <w:t xml:space="preserve"> год – </w:t>
      </w:r>
      <w:r w:rsidR="00A521A8">
        <w:rPr>
          <w:sz w:val="28"/>
          <w:szCs w:val="28"/>
        </w:rPr>
        <w:t>1</w:t>
      </w:r>
      <w:r w:rsidR="00FC5EAF">
        <w:rPr>
          <w:sz w:val="28"/>
          <w:szCs w:val="28"/>
        </w:rPr>
        <w:t>292,2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рублей.</w:t>
      </w:r>
    </w:p>
    <w:p w:rsidR="001A1FB9" w:rsidRDefault="001A1FB9" w:rsidP="001A1FB9">
      <w:pPr>
        <w:pStyle w:val="21"/>
        <w:tabs>
          <w:tab w:val="left" w:pos="450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A1FB9">
        <w:rPr>
          <w:sz w:val="28"/>
          <w:szCs w:val="28"/>
        </w:rPr>
        <w:t xml:space="preserve"> - руководство и управление в сфере установленных функций органов местного самоуправления на 202</w:t>
      </w:r>
      <w:r w:rsidR="00F14C6D">
        <w:rPr>
          <w:sz w:val="28"/>
          <w:szCs w:val="28"/>
        </w:rPr>
        <w:t>1</w:t>
      </w:r>
      <w:r w:rsidRPr="001A1FB9">
        <w:rPr>
          <w:sz w:val="28"/>
          <w:szCs w:val="28"/>
        </w:rPr>
        <w:t xml:space="preserve"> год в общей сумме </w:t>
      </w:r>
      <w:r w:rsidR="00F14C6D">
        <w:rPr>
          <w:sz w:val="28"/>
          <w:szCs w:val="28"/>
        </w:rPr>
        <w:t>22380,1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рублей;  на 202</w:t>
      </w:r>
      <w:r w:rsidR="00F14C6D">
        <w:rPr>
          <w:sz w:val="28"/>
          <w:szCs w:val="28"/>
        </w:rPr>
        <w:t>2</w:t>
      </w:r>
      <w:r w:rsidRPr="001A1FB9">
        <w:rPr>
          <w:sz w:val="28"/>
          <w:szCs w:val="28"/>
        </w:rPr>
        <w:t xml:space="preserve"> год – </w:t>
      </w:r>
      <w:r w:rsidR="00F14C6D">
        <w:rPr>
          <w:sz w:val="28"/>
          <w:szCs w:val="28"/>
        </w:rPr>
        <w:t>22380,1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 и на 202</w:t>
      </w:r>
      <w:r w:rsidR="00F14C6D">
        <w:rPr>
          <w:sz w:val="28"/>
          <w:szCs w:val="28"/>
        </w:rPr>
        <w:t>3</w:t>
      </w:r>
      <w:r w:rsidRPr="001A1FB9">
        <w:rPr>
          <w:sz w:val="28"/>
          <w:szCs w:val="28"/>
        </w:rPr>
        <w:t xml:space="preserve"> год – </w:t>
      </w:r>
      <w:r w:rsidR="00F14C6D">
        <w:rPr>
          <w:sz w:val="28"/>
          <w:szCs w:val="28"/>
        </w:rPr>
        <w:t>22380,1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</w:t>
      </w:r>
      <w:r w:rsidR="00010FBB">
        <w:rPr>
          <w:sz w:val="28"/>
          <w:szCs w:val="28"/>
        </w:rPr>
        <w:t>.</w:t>
      </w:r>
    </w:p>
    <w:p w:rsidR="00A521A8" w:rsidRPr="001A1FB9" w:rsidRDefault="00A521A8" w:rsidP="001A1FB9">
      <w:pPr>
        <w:pStyle w:val="21"/>
        <w:tabs>
          <w:tab w:val="left" w:pos="450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0105 «Осуществление полномочий по составлению (изменению) списков кандидатов в присяжные заседатели федеральных судов общей юрисдикции </w:t>
      </w:r>
      <w:r w:rsidRPr="001A1FB9">
        <w:rPr>
          <w:sz w:val="28"/>
          <w:szCs w:val="28"/>
        </w:rPr>
        <w:t>на 202</w:t>
      </w:r>
      <w:r w:rsidR="006C29FC">
        <w:rPr>
          <w:sz w:val="28"/>
          <w:szCs w:val="28"/>
        </w:rPr>
        <w:t>1</w:t>
      </w:r>
      <w:r w:rsidRPr="001A1FB9">
        <w:rPr>
          <w:sz w:val="28"/>
          <w:szCs w:val="28"/>
        </w:rPr>
        <w:t xml:space="preserve"> год  в сумме </w:t>
      </w:r>
      <w:r w:rsidR="006C29FC">
        <w:rPr>
          <w:sz w:val="28"/>
          <w:szCs w:val="28"/>
        </w:rPr>
        <w:t>10,3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рублей; на 202</w:t>
      </w:r>
      <w:r w:rsidR="006C29FC">
        <w:rPr>
          <w:sz w:val="28"/>
          <w:szCs w:val="28"/>
        </w:rPr>
        <w:t>2</w:t>
      </w:r>
      <w:r w:rsidRPr="001A1FB9">
        <w:rPr>
          <w:sz w:val="28"/>
          <w:szCs w:val="28"/>
        </w:rPr>
        <w:t xml:space="preserve"> год – </w:t>
      </w:r>
      <w:r w:rsidR="006C29FC">
        <w:rPr>
          <w:sz w:val="28"/>
          <w:szCs w:val="28"/>
        </w:rPr>
        <w:t>72,3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 и  на 202</w:t>
      </w:r>
      <w:r w:rsidR="006C29FC">
        <w:rPr>
          <w:sz w:val="28"/>
          <w:szCs w:val="28"/>
        </w:rPr>
        <w:t>3</w:t>
      </w:r>
      <w:r w:rsidRPr="001A1FB9">
        <w:rPr>
          <w:sz w:val="28"/>
          <w:szCs w:val="28"/>
        </w:rPr>
        <w:t xml:space="preserve"> год – </w:t>
      </w:r>
      <w:r w:rsidR="006C29FC">
        <w:rPr>
          <w:sz w:val="28"/>
          <w:szCs w:val="28"/>
        </w:rPr>
        <w:t>4,4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</w:t>
      </w:r>
    </w:p>
    <w:p w:rsidR="00010FBB" w:rsidRDefault="00A521A8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A1FB9" w:rsidRPr="00010FBB">
        <w:rPr>
          <w:rFonts w:ascii="Times New Roman" w:hAnsi="Times New Roman" w:cs="Times New Roman"/>
          <w:sz w:val="28"/>
          <w:szCs w:val="28"/>
        </w:rPr>
        <w:t>о подразделу 01 06</w:t>
      </w:r>
      <w:r w:rsidR="001A1FB9" w:rsidRPr="001A1FB9">
        <w:rPr>
          <w:rFonts w:ascii="Times New Roman" w:hAnsi="Times New Roman" w:cs="Times New Roman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средства на 202</w:t>
      </w:r>
      <w:r w:rsidR="006C29FC">
        <w:rPr>
          <w:rFonts w:ascii="Times New Roman" w:hAnsi="Times New Roman" w:cs="Times New Roman"/>
          <w:sz w:val="28"/>
          <w:szCs w:val="28"/>
        </w:rPr>
        <w:t>1</w:t>
      </w:r>
      <w:r w:rsidR="001A1FB9"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C29FC">
        <w:rPr>
          <w:rFonts w:ascii="Times New Roman" w:hAnsi="Times New Roman" w:cs="Times New Roman"/>
          <w:sz w:val="28"/>
          <w:szCs w:val="28"/>
        </w:rPr>
        <w:t>6082,9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="001A1FB9"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6C29FC">
        <w:rPr>
          <w:rFonts w:ascii="Times New Roman" w:hAnsi="Times New Roman" w:cs="Times New Roman"/>
          <w:sz w:val="28"/>
          <w:szCs w:val="28"/>
        </w:rPr>
        <w:t>2</w:t>
      </w:r>
      <w:r w:rsidR="001A1FB9"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C29FC">
        <w:rPr>
          <w:rFonts w:ascii="Times New Roman" w:hAnsi="Times New Roman" w:cs="Times New Roman"/>
          <w:sz w:val="28"/>
          <w:szCs w:val="28"/>
        </w:rPr>
        <w:t>6086,2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="001A1FB9"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6C29FC">
        <w:rPr>
          <w:rFonts w:ascii="Times New Roman" w:hAnsi="Times New Roman" w:cs="Times New Roman"/>
          <w:sz w:val="28"/>
          <w:szCs w:val="28"/>
        </w:rPr>
        <w:t>3</w:t>
      </w:r>
      <w:r w:rsidR="001A1FB9"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C29FC">
        <w:rPr>
          <w:rFonts w:ascii="Times New Roman" w:hAnsi="Times New Roman" w:cs="Times New Roman"/>
          <w:sz w:val="28"/>
          <w:szCs w:val="28"/>
        </w:rPr>
        <w:t>6089,7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="001A1FB9" w:rsidRPr="001A1FB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1A1FB9" w:rsidRPr="001A1FB9" w:rsidRDefault="001A1FB9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D">
        <w:rPr>
          <w:rFonts w:ascii="Times New Roman" w:hAnsi="Times New Roman" w:cs="Times New Roman"/>
          <w:sz w:val="28"/>
          <w:szCs w:val="28"/>
        </w:rPr>
        <w:t>По подразделу 01 11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«Резервные фонды» </w:t>
      </w:r>
      <w:r w:rsidRPr="001A1FB9">
        <w:rPr>
          <w:rFonts w:ascii="Times New Roman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r w:rsidR="004E45D7"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Pr="001A1FB9">
        <w:rPr>
          <w:rFonts w:ascii="Times New Roman" w:hAnsi="Times New Roman" w:cs="Times New Roman"/>
          <w:sz w:val="28"/>
          <w:szCs w:val="28"/>
        </w:rPr>
        <w:t xml:space="preserve">: </w:t>
      </w:r>
      <w:r w:rsidR="006C29FC">
        <w:rPr>
          <w:rFonts w:ascii="Times New Roman" w:hAnsi="Times New Roman" w:cs="Times New Roman"/>
          <w:sz w:val="28"/>
          <w:szCs w:val="28"/>
        </w:rPr>
        <w:t xml:space="preserve">по </w:t>
      </w:r>
      <w:r w:rsidR="004E45D7">
        <w:rPr>
          <w:rFonts w:ascii="Times New Roman" w:hAnsi="Times New Roman" w:cs="Times New Roman"/>
          <w:sz w:val="28"/>
          <w:szCs w:val="28"/>
        </w:rPr>
        <w:t>100</w:t>
      </w:r>
      <w:r w:rsidR="006E236D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 xml:space="preserve">0 </w:t>
      </w:r>
      <w:r w:rsidR="006E236D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1A1FB9">
        <w:rPr>
          <w:rFonts w:ascii="Times New Roman" w:hAnsi="Times New Roman" w:cs="Times New Roman"/>
          <w:sz w:val="28"/>
          <w:szCs w:val="28"/>
        </w:rPr>
        <w:t>рублей на 202</w:t>
      </w:r>
      <w:r w:rsidR="006C29FC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 </w:t>
      </w:r>
      <w:r w:rsidR="006C29FC">
        <w:rPr>
          <w:rFonts w:ascii="Times New Roman" w:hAnsi="Times New Roman" w:cs="Times New Roman"/>
          <w:sz w:val="28"/>
          <w:szCs w:val="28"/>
        </w:rPr>
        <w:t xml:space="preserve">и </w:t>
      </w:r>
      <w:r w:rsidRPr="001A1FB9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6C29FC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202</w:t>
      </w:r>
      <w:r w:rsidR="006C29FC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1A1FB9" w:rsidRPr="001A1FB9" w:rsidRDefault="001A1FB9" w:rsidP="001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B">
        <w:rPr>
          <w:rFonts w:ascii="Times New Roman" w:hAnsi="Times New Roman" w:cs="Times New Roman"/>
          <w:sz w:val="28"/>
          <w:szCs w:val="28"/>
        </w:rPr>
        <w:t>По подразделу 01 13 «Другие общегосударственные вопросы»</w:t>
      </w:r>
      <w:r w:rsidRPr="001A1FB9">
        <w:rPr>
          <w:rFonts w:ascii="Times New Roman" w:hAnsi="Times New Roman" w:cs="Times New Roman"/>
          <w:sz w:val="28"/>
          <w:szCs w:val="28"/>
        </w:rPr>
        <w:t xml:space="preserve"> запланированы расходы на 202</w:t>
      </w:r>
      <w:r w:rsidR="008F007D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F007D">
        <w:rPr>
          <w:rFonts w:ascii="Times New Roman" w:hAnsi="Times New Roman" w:cs="Times New Roman"/>
          <w:sz w:val="28"/>
          <w:szCs w:val="28"/>
        </w:rPr>
        <w:t>7653,1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8F007D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F007D">
        <w:rPr>
          <w:rFonts w:ascii="Times New Roman" w:hAnsi="Times New Roman" w:cs="Times New Roman"/>
          <w:sz w:val="28"/>
          <w:szCs w:val="28"/>
        </w:rPr>
        <w:t>10953,9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8F007D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E45D7">
        <w:rPr>
          <w:rFonts w:ascii="Times New Roman" w:hAnsi="Times New Roman" w:cs="Times New Roman"/>
          <w:sz w:val="28"/>
          <w:szCs w:val="28"/>
        </w:rPr>
        <w:t>1</w:t>
      </w:r>
      <w:r w:rsidR="008F007D">
        <w:rPr>
          <w:rFonts w:ascii="Times New Roman" w:hAnsi="Times New Roman" w:cs="Times New Roman"/>
          <w:sz w:val="28"/>
          <w:szCs w:val="28"/>
        </w:rPr>
        <w:t>3370,7</w:t>
      </w:r>
      <w:r w:rsidR="00EE1E3B" w:rsidRPr="005A0E8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5A0E8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A1FB9">
        <w:rPr>
          <w:rFonts w:ascii="Times New Roman" w:hAnsi="Times New Roman" w:cs="Times New Roman"/>
          <w:sz w:val="28"/>
          <w:szCs w:val="28"/>
        </w:rPr>
        <w:t>;</w:t>
      </w:r>
    </w:p>
    <w:p w:rsidR="00855A1C" w:rsidRPr="00855A1C" w:rsidRDefault="00855A1C" w:rsidP="00F50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по разделу 02 «Национальная оборона»  определены проектом </w:t>
      </w:r>
      <w:r w:rsidR="00F5020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 w:rsidR="00F50206">
        <w:rPr>
          <w:rFonts w:ascii="Times New Roman" w:hAnsi="Times New Roman" w:cs="Times New Roman"/>
          <w:sz w:val="28"/>
          <w:szCs w:val="28"/>
        </w:rPr>
        <w:t>2</w:t>
      </w:r>
      <w:r w:rsidR="001A2CB9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A2CB9">
        <w:rPr>
          <w:rFonts w:ascii="Times New Roman" w:hAnsi="Times New Roman" w:cs="Times New Roman"/>
          <w:sz w:val="28"/>
          <w:szCs w:val="28"/>
        </w:rPr>
        <w:t>666,3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1A2CB9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A2CB9">
        <w:rPr>
          <w:rFonts w:ascii="Times New Roman" w:hAnsi="Times New Roman" w:cs="Times New Roman"/>
          <w:sz w:val="28"/>
          <w:szCs w:val="28"/>
        </w:rPr>
        <w:t xml:space="preserve">672,9 </w:t>
      </w:r>
      <w:r w:rsidRPr="00855A1C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1A2CB9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A2CB9">
        <w:rPr>
          <w:rFonts w:ascii="Times New Roman" w:hAnsi="Times New Roman" w:cs="Times New Roman"/>
          <w:sz w:val="28"/>
          <w:szCs w:val="28"/>
        </w:rPr>
        <w:t>698,7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A0FB8" w:rsidRPr="00855A1C" w:rsidRDefault="00855A1C" w:rsidP="001A2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Расходы бюджета по разделу 02 «Национальная оборона» запланированы с ростом к уровню 20</w:t>
      </w:r>
      <w:r w:rsidR="001A2CB9">
        <w:rPr>
          <w:rFonts w:ascii="Times New Roman" w:hAnsi="Times New Roman" w:cs="Times New Roman"/>
          <w:sz w:val="28"/>
          <w:szCs w:val="28"/>
        </w:rPr>
        <w:t>20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3B7D" w:rsidRPr="00855A1C">
        <w:rPr>
          <w:rFonts w:ascii="Times New Roman" w:hAnsi="Times New Roman" w:cs="Times New Roman"/>
          <w:sz w:val="28"/>
          <w:szCs w:val="28"/>
        </w:rPr>
        <w:t>в 20</w:t>
      </w:r>
      <w:r w:rsidR="00003B7D">
        <w:rPr>
          <w:rFonts w:ascii="Times New Roman" w:hAnsi="Times New Roman" w:cs="Times New Roman"/>
          <w:sz w:val="28"/>
          <w:szCs w:val="28"/>
        </w:rPr>
        <w:t>2</w:t>
      </w:r>
      <w:r w:rsidR="001A2CB9">
        <w:rPr>
          <w:rFonts w:ascii="Times New Roman" w:hAnsi="Times New Roman" w:cs="Times New Roman"/>
          <w:sz w:val="28"/>
          <w:szCs w:val="28"/>
        </w:rPr>
        <w:t>1</w:t>
      </w:r>
      <w:r w:rsidR="00003B7D" w:rsidRPr="00855A1C">
        <w:rPr>
          <w:rFonts w:ascii="Times New Roman" w:hAnsi="Times New Roman" w:cs="Times New Roman"/>
          <w:sz w:val="28"/>
          <w:szCs w:val="28"/>
        </w:rPr>
        <w:t xml:space="preserve"> году  –  на </w:t>
      </w:r>
      <w:r w:rsidR="001A2CB9">
        <w:rPr>
          <w:rFonts w:ascii="Times New Roman" w:hAnsi="Times New Roman" w:cs="Times New Roman"/>
          <w:sz w:val="28"/>
          <w:szCs w:val="28"/>
        </w:rPr>
        <w:t>1</w:t>
      </w:r>
      <w:r w:rsidR="00003B7D">
        <w:rPr>
          <w:rFonts w:ascii="Times New Roman" w:hAnsi="Times New Roman" w:cs="Times New Roman"/>
          <w:sz w:val="28"/>
          <w:szCs w:val="28"/>
        </w:rPr>
        <w:t>2,0</w:t>
      </w:r>
      <w:r w:rsidR="00003B7D" w:rsidRPr="00855A1C">
        <w:rPr>
          <w:rFonts w:ascii="Times New Roman" w:hAnsi="Times New Roman" w:cs="Times New Roman"/>
          <w:sz w:val="28"/>
          <w:szCs w:val="28"/>
        </w:rPr>
        <w:t xml:space="preserve"> %, в плановом периоде  –  на </w:t>
      </w:r>
      <w:r w:rsidR="001A2CB9">
        <w:rPr>
          <w:rFonts w:ascii="Times New Roman" w:hAnsi="Times New Roman" w:cs="Times New Roman"/>
          <w:sz w:val="28"/>
          <w:szCs w:val="28"/>
        </w:rPr>
        <w:t>13,1</w:t>
      </w:r>
      <w:r w:rsidR="00003B7D">
        <w:rPr>
          <w:rFonts w:ascii="Times New Roman" w:hAnsi="Times New Roman" w:cs="Times New Roman"/>
          <w:sz w:val="28"/>
          <w:szCs w:val="28"/>
        </w:rPr>
        <w:t xml:space="preserve">% и </w:t>
      </w:r>
      <w:r w:rsidR="001A2CB9">
        <w:rPr>
          <w:rFonts w:ascii="Times New Roman" w:hAnsi="Times New Roman" w:cs="Times New Roman"/>
          <w:sz w:val="28"/>
          <w:szCs w:val="28"/>
        </w:rPr>
        <w:t>17,5</w:t>
      </w:r>
      <w:r w:rsidR="00003B7D" w:rsidRPr="00855A1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03B7D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  <w:r w:rsidR="00404DD3"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 w:rsidR="00404DD3">
        <w:rPr>
          <w:rFonts w:ascii="Times New Roman" w:hAnsi="Times New Roman" w:cs="Times New Roman"/>
          <w:sz w:val="28"/>
          <w:szCs w:val="28"/>
        </w:rPr>
        <w:t>2</w:t>
      </w:r>
      <w:r w:rsidR="001A2CB9">
        <w:rPr>
          <w:rFonts w:ascii="Times New Roman" w:hAnsi="Times New Roman" w:cs="Times New Roman"/>
          <w:sz w:val="28"/>
          <w:szCs w:val="28"/>
        </w:rPr>
        <w:t>1</w:t>
      </w:r>
      <w:r w:rsidR="00404DD3" w:rsidRPr="00404DD3">
        <w:rPr>
          <w:rFonts w:ascii="Times New Roman" w:hAnsi="Times New Roman" w:cs="Times New Roman"/>
          <w:sz w:val="28"/>
          <w:szCs w:val="28"/>
        </w:rPr>
        <w:t>-202</w:t>
      </w:r>
      <w:r w:rsidR="001A2CB9">
        <w:rPr>
          <w:rFonts w:ascii="Times New Roman" w:hAnsi="Times New Roman" w:cs="Times New Roman"/>
          <w:sz w:val="28"/>
          <w:szCs w:val="28"/>
        </w:rPr>
        <w:t>2</w:t>
      </w:r>
      <w:r w:rsidR="00404DD3"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 w:rsidR="00404DD3">
        <w:rPr>
          <w:rFonts w:ascii="Times New Roman" w:hAnsi="Times New Roman" w:cs="Times New Roman"/>
          <w:sz w:val="28"/>
          <w:szCs w:val="28"/>
        </w:rPr>
        <w:t>е</w:t>
      </w:r>
      <w:r w:rsidR="00404DD3"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 w:rsidR="00404DD3">
        <w:rPr>
          <w:rFonts w:ascii="Times New Roman" w:hAnsi="Times New Roman" w:cs="Times New Roman"/>
          <w:sz w:val="28"/>
          <w:szCs w:val="28"/>
        </w:rPr>
        <w:t>1</w:t>
      </w:r>
      <w:r w:rsidR="00404DD3"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404DD3">
        <w:rPr>
          <w:rFonts w:ascii="Times New Roman" w:hAnsi="Times New Roman" w:cs="Times New Roman"/>
          <w:sz w:val="28"/>
          <w:szCs w:val="28"/>
        </w:rPr>
        <w:t>й</w:t>
      </w:r>
      <w:r w:rsidR="00404DD3"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404DD3">
        <w:rPr>
          <w:rFonts w:ascii="Times New Roman" w:hAnsi="Times New Roman" w:cs="Times New Roman"/>
          <w:sz w:val="28"/>
          <w:szCs w:val="28"/>
        </w:rPr>
        <w:t>ь</w:t>
      </w:r>
      <w:r w:rsidR="00404DD3"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404DD3">
        <w:rPr>
          <w:rFonts w:ascii="Times New Roman" w:hAnsi="Times New Roman" w:cs="Times New Roman"/>
          <w:sz w:val="28"/>
          <w:szCs w:val="28"/>
        </w:rPr>
        <w:t>.</w:t>
      </w:r>
    </w:p>
    <w:p w:rsidR="00855A1C" w:rsidRPr="00855A1C" w:rsidRDefault="00855A1C" w:rsidP="00AA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Расходы по разделу 03 «Национальная безопасность и правоохранительная деятельность» запланированы 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 w:rsidR="00AA0FB8">
        <w:rPr>
          <w:rFonts w:ascii="Times New Roman" w:hAnsi="Times New Roman" w:cs="Times New Roman"/>
          <w:sz w:val="28"/>
          <w:szCs w:val="28"/>
        </w:rPr>
        <w:t>2</w:t>
      </w:r>
      <w:r w:rsidR="008627D7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</w:t>
      </w:r>
      <w:r w:rsidR="00C01685">
        <w:rPr>
          <w:rFonts w:ascii="Times New Roman" w:hAnsi="Times New Roman" w:cs="Times New Roman"/>
          <w:sz w:val="28"/>
          <w:szCs w:val="28"/>
        </w:rPr>
        <w:t>–</w:t>
      </w:r>
      <w:r w:rsidR="00AA0FB8">
        <w:rPr>
          <w:rFonts w:ascii="Times New Roman" w:hAnsi="Times New Roman" w:cs="Times New Roman"/>
          <w:sz w:val="28"/>
          <w:szCs w:val="28"/>
        </w:rPr>
        <w:t xml:space="preserve"> </w:t>
      </w:r>
      <w:r w:rsidR="00C01685">
        <w:rPr>
          <w:rFonts w:ascii="Times New Roman" w:hAnsi="Times New Roman" w:cs="Times New Roman"/>
          <w:sz w:val="28"/>
          <w:szCs w:val="28"/>
        </w:rPr>
        <w:t>3</w:t>
      </w:r>
      <w:r w:rsidR="00B901A6">
        <w:rPr>
          <w:rFonts w:ascii="Times New Roman" w:hAnsi="Times New Roman" w:cs="Times New Roman"/>
          <w:sz w:val="28"/>
          <w:szCs w:val="28"/>
        </w:rPr>
        <w:t>599,2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8627D7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01685">
        <w:rPr>
          <w:rFonts w:ascii="Times New Roman" w:hAnsi="Times New Roman" w:cs="Times New Roman"/>
          <w:sz w:val="28"/>
          <w:szCs w:val="28"/>
        </w:rPr>
        <w:t>3</w:t>
      </w:r>
      <w:r w:rsidR="00B901A6">
        <w:rPr>
          <w:rFonts w:ascii="Times New Roman" w:hAnsi="Times New Roman" w:cs="Times New Roman"/>
          <w:sz w:val="28"/>
          <w:szCs w:val="28"/>
        </w:rPr>
        <w:t>648,0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8627D7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901A6">
        <w:rPr>
          <w:rFonts w:ascii="Times New Roman" w:hAnsi="Times New Roman" w:cs="Times New Roman"/>
          <w:sz w:val="28"/>
          <w:szCs w:val="28"/>
        </w:rPr>
        <w:t>3709,8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5A1C" w:rsidRPr="00855A1C" w:rsidRDefault="00855A1C" w:rsidP="0042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К уровню 20</w:t>
      </w:r>
      <w:r w:rsidR="00B901A6">
        <w:rPr>
          <w:rFonts w:ascii="Times New Roman" w:hAnsi="Times New Roman" w:cs="Times New Roman"/>
          <w:sz w:val="28"/>
          <w:szCs w:val="28"/>
        </w:rPr>
        <w:t>20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 расходы запланированы в 20</w:t>
      </w:r>
      <w:r w:rsidR="0042370F">
        <w:rPr>
          <w:rFonts w:ascii="Times New Roman" w:hAnsi="Times New Roman" w:cs="Times New Roman"/>
          <w:sz w:val="28"/>
          <w:szCs w:val="28"/>
        </w:rPr>
        <w:t>2</w:t>
      </w:r>
      <w:r w:rsidR="00B901A6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на </w:t>
      </w:r>
      <w:r w:rsidR="00B901A6">
        <w:rPr>
          <w:rFonts w:ascii="Times New Roman" w:hAnsi="Times New Roman" w:cs="Times New Roman"/>
          <w:sz w:val="28"/>
          <w:szCs w:val="28"/>
        </w:rPr>
        <w:t>111,5</w:t>
      </w:r>
      <w:r w:rsidRPr="00855A1C">
        <w:rPr>
          <w:rFonts w:ascii="Times New Roman" w:hAnsi="Times New Roman" w:cs="Times New Roman"/>
          <w:sz w:val="28"/>
          <w:szCs w:val="28"/>
        </w:rPr>
        <w:t xml:space="preserve">%, </w:t>
      </w:r>
    </w:p>
    <w:p w:rsidR="00855A1C" w:rsidRDefault="00855A1C" w:rsidP="00CE6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в плановом периоде на </w:t>
      </w:r>
      <w:r w:rsidR="00B901A6">
        <w:rPr>
          <w:rFonts w:ascii="Times New Roman" w:hAnsi="Times New Roman" w:cs="Times New Roman"/>
          <w:sz w:val="28"/>
          <w:szCs w:val="28"/>
        </w:rPr>
        <w:t>113,0</w:t>
      </w:r>
      <w:r w:rsidR="0042370F">
        <w:rPr>
          <w:rFonts w:ascii="Times New Roman" w:hAnsi="Times New Roman" w:cs="Times New Roman"/>
          <w:sz w:val="28"/>
          <w:szCs w:val="28"/>
        </w:rPr>
        <w:t xml:space="preserve">% и </w:t>
      </w:r>
      <w:r w:rsidR="00B901A6">
        <w:rPr>
          <w:rFonts w:ascii="Times New Roman" w:hAnsi="Times New Roman" w:cs="Times New Roman"/>
          <w:sz w:val="28"/>
          <w:szCs w:val="28"/>
        </w:rPr>
        <w:t>114,9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2370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  <w:r w:rsidR="00404DD3"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 w:rsidR="00FC365E">
        <w:rPr>
          <w:rFonts w:ascii="Times New Roman" w:hAnsi="Times New Roman" w:cs="Times New Roman"/>
          <w:sz w:val="28"/>
          <w:szCs w:val="28"/>
        </w:rPr>
        <w:t>2</w:t>
      </w:r>
      <w:r w:rsidR="00B901A6">
        <w:rPr>
          <w:rFonts w:ascii="Times New Roman" w:hAnsi="Times New Roman" w:cs="Times New Roman"/>
          <w:sz w:val="28"/>
          <w:szCs w:val="28"/>
        </w:rPr>
        <w:t>1</w:t>
      </w:r>
      <w:r w:rsidR="00404DD3" w:rsidRPr="00404DD3">
        <w:rPr>
          <w:rFonts w:ascii="Times New Roman" w:hAnsi="Times New Roman" w:cs="Times New Roman"/>
          <w:sz w:val="28"/>
          <w:szCs w:val="28"/>
        </w:rPr>
        <w:t>-202</w:t>
      </w:r>
      <w:r w:rsidR="00B901A6">
        <w:rPr>
          <w:rFonts w:ascii="Times New Roman" w:hAnsi="Times New Roman" w:cs="Times New Roman"/>
          <w:sz w:val="28"/>
          <w:szCs w:val="28"/>
        </w:rPr>
        <w:t>3</w:t>
      </w:r>
      <w:r w:rsidR="00404DD3"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 w:rsidR="00FC365E">
        <w:rPr>
          <w:rFonts w:ascii="Times New Roman" w:hAnsi="Times New Roman" w:cs="Times New Roman"/>
          <w:sz w:val="28"/>
          <w:szCs w:val="28"/>
        </w:rPr>
        <w:t>е</w:t>
      </w:r>
      <w:r w:rsidR="00404DD3"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 w:rsidR="00FC365E">
        <w:rPr>
          <w:rFonts w:ascii="Times New Roman" w:hAnsi="Times New Roman" w:cs="Times New Roman"/>
          <w:sz w:val="28"/>
          <w:szCs w:val="28"/>
        </w:rPr>
        <w:t>1</w:t>
      </w:r>
      <w:r w:rsidR="00404DD3"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FC365E">
        <w:rPr>
          <w:rFonts w:ascii="Times New Roman" w:hAnsi="Times New Roman" w:cs="Times New Roman"/>
          <w:sz w:val="28"/>
          <w:szCs w:val="28"/>
        </w:rPr>
        <w:t>й</w:t>
      </w:r>
      <w:r w:rsidR="00404DD3"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FC365E">
        <w:rPr>
          <w:rFonts w:ascii="Times New Roman" w:hAnsi="Times New Roman" w:cs="Times New Roman"/>
          <w:sz w:val="28"/>
          <w:szCs w:val="28"/>
        </w:rPr>
        <w:t>ь</w:t>
      </w:r>
      <w:r w:rsidR="00404DD3"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FC365E">
        <w:rPr>
          <w:rFonts w:ascii="Times New Roman" w:hAnsi="Times New Roman" w:cs="Times New Roman"/>
          <w:sz w:val="28"/>
          <w:szCs w:val="28"/>
        </w:rPr>
        <w:t>.</w:t>
      </w:r>
      <w:r w:rsidR="00CE6202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 xml:space="preserve">В рамках данного раздела осуществляются мероприятия по защите населения и территории от чрезвычайных ситуаций природного и техногенного </w:t>
      </w:r>
      <w:r w:rsidRPr="00855A1C">
        <w:rPr>
          <w:rFonts w:ascii="Times New Roman" w:hAnsi="Times New Roman" w:cs="Times New Roman"/>
          <w:sz w:val="28"/>
          <w:szCs w:val="28"/>
        </w:rPr>
        <w:lastRenderedPageBreak/>
        <w:t>характера, мероприятия в сфере пожарной безопасности  и по повышению безопасности дорожного движения.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Расходы по разделу 04 «Национальная экономика» составят: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E6202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E6202">
        <w:rPr>
          <w:rFonts w:ascii="Times New Roman" w:hAnsi="Times New Roman" w:cs="Times New Roman"/>
          <w:sz w:val="28"/>
          <w:szCs w:val="28"/>
        </w:rPr>
        <w:t>7588,1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CE6202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E6202">
        <w:rPr>
          <w:rFonts w:ascii="Times New Roman" w:hAnsi="Times New Roman" w:cs="Times New Roman"/>
          <w:sz w:val="28"/>
          <w:szCs w:val="28"/>
        </w:rPr>
        <w:t xml:space="preserve">7879,1 </w:t>
      </w:r>
      <w:r w:rsidRPr="0021130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CE6202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E6202">
        <w:rPr>
          <w:rFonts w:ascii="Times New Roman" w:hAnsi="Times New Roman" w:cs="Times New Roman"/>
          <w:sz w:val="28"/>
          <w:szCs w:val="28"/>
        </w:rPr>
        <w:t>7923,1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041">
        <w:rPr>
          <w:rFonts w:ascii="Times New Roman" w:hAnsi="Times New Roman" w:cs="Times New Roman"/>
          <w:sz w:val="28"/>
          <w:szCs w:val="28"/>
        </w:rPr>
        <w:t>Анализ</w:t>
      </w:r>
      <w:r w:rsidRPr="00211306">
        <w:rPr>
          <w:rFonts w:ascii="Times New Roman" w:hAnsi="Times New Roman" w:cs="Times New Roman"/>
          <w:sz w:val="28"/>
          <w:szCs w:val="28"/>
        </w:rPr>
        <w:t xml:space="preserve"> динамики расходов бюджета по данному разделу показывает снижение расходов по отношению к 20</w:t>
      </w:r>
      <w:r w:rsidR="00CE6202">
        <w:rPr>
          <w:rFonts w:ascii="Times New Roman" w:hAnsi="Times New Roman" w:cs="Times New Roman"/>
          <w:sz w:val="28"/>
          <w:szCs w:val="28"/>
        </w:rPr>
        <w:t>20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году: </w:t>
      </w:r>
      <w:r w:rsidR="00C610F9">
        <w:rPr>
          <w:rFonts w:ascii="Times New Roman" w:hAnsi="Times New Roman" w:cs="Times New Roman"/>
          <w:sz w:val="28"/>
          <w:szCs w:val="28"/>
        </w:rPr>
        <w:t>в 202</w:t>
      </w:r>
      <w:r w:rsidR="00CE6202">
        <w:rPr>
          <w:rFonts w:ascii="Times New Roman" w:hAnsi="Times New Roman" w:cs="Times New Roman"/>
          <w:sz w:val="28"/>
          <w:szCs w:val="28"/>
        </w:rPr>
        <w:t>1</w:t>
      </w:r>
      <w:r w:rsidR="00C610F9">
        <w:rPr>
          <w:rFonts w:ascii="Times New Roman" w:hAnsi="Times New Roman" w:cs="Times New Roman"/>
          <w:sz w:val="28"/>
          <w:szCs w:val="28"/>
        </w:rPr>
        <w:t xml:space="preserve"> году на 8</w:t>
      </w:r>
      <w:r w:rsidR="00CE6202">
        <w:rPr>
          <w:rFonts w:ascii="Times New Roman" w:hAnsi="Times New Roman" w:cs="Times New Roman"/>
          <w:sz w:val="28"/>
          <w:szCs w:val="28"/>
        </w:rPr>
        <w:t>2,5</w:t>
      </w:r>
      <w:r w:rsidR="00C610F9">
        <w:rPr>
          <w:rFonts w:ascii="Times New Roman" w:hAnsi="Times New Roman" w:cs="Times New Roman"/>
          <w:sz w:val="28"/>
          <w:szCs w:val="28"/>
        </w:rPr>
        <w:t xml:space="preserve">%, </w:t>
      </w:r>
      <w:r w:rsidRPr="00211306">
        <w:rPr>
          <w:rFonts w:ascii="Times New Roman" w:hAnsi="Times New Roman" w:cs="Times New Roman"/>
          <w:sz w:val="28"/>
          <w:szCs w:val="28"/>
        </w:rPr>
        <w:t>в 202</w:t>
      </w:r>
      <w:r w:rsidR="00CE6202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C610F9">
        <w:rPr>
          <w:rFonts w:ascii="Times New Roman" w:hAnsi="Times New Roman" w:cs="Times New Roman"/>
          <w:sz w:val="28"/>
          <w:szCs w:val="28"/>
        </w:rPr>
        <w:t>8</w:t>
      </w:r>
      <w:r w:rsidR="008B0A05">
        <w:rPr>
          <w:rFonts w:ascii="Times New Roman" w:hAnsi="Times New Roman" w:cs="Times New Roman"/>
          <w:sz w:val="28"/>
          <w:szCs w:val="28"/>
        </w:rPr>
        <w:t>1</w:t>
      </w:r>
      <w:r w:rsidR="00C610F9">
        <w:rPr>
          <w:rFonts w:ascii="Times New Roman" w:hAnsi="Times New Roman" w:cs="Times New Roman"/>
          <w:sz w:val="28"/>
          <w:szCs w:val="28"/>
        </w:rPr>
        <w:t>,</w:t>
      </w:r>
      <w:r w:rsidR="008B0A05">
        <w:rPr>
          <w:rFonts w:ascii="Times New Roman" w:hAnsi="Times New Roman" w:cs="Times New Roman"/>
          <w:sz w:val="28"/>
          <w:szCs w:val="28"/>
        </w:rPr>
        <w:t>9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8B0A05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C610F9">
        <w:rPr>
          <w:rFonts w:ascii="Times New Roman" w:hAnsi="Times New Roman" w:cs="Times New Roman"/>
          <w:sz w:val="28"/>
          <w:szCs w:val="28"/>
        </w:rPr>
        <w:t>8</w:t>
      </w:r>
      <w:r w:rsidR="008B0A05">
        <w:rPr>
          <w:rFonts w:ascii="Times New Roman" w:hAnsi="Times New Roman" w:cs="Times New Roman"/>
          <w:sz w:val="28"/>
          <w:szCs w:val="28"/>
        </w:rPr>
        <w:t>1</w:t>
      </w:r>
      <w:r w:rsidR="00495CF0">
        <w:rPr>
          <w:rFonts w:ascii="Times New Roman" w:hAnsi="Times New Roman" w:cs="Times New Roman"/>
          <w:sz w:val="28"/>
          <w:szCs w:val="28"/>
        </w:rPr>
        <w:t>,</w:t>
      </w:r>
      <w:r w:rsidR="008B0A05">
        <w:rPr>
          <w:rFonts w:ascii="Times New Roman" w:hAnsi="Times New Roman" w:cs="Times New Roman"/>
          <w:sz w:val="28"/>
          <w:szCs w:val="28"/>
        </w:rPr>
        <w:t>8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что объясняется отсутствием полного распределения </w:t>
      </w:r>
      <w:r w:rsidR="00495CF0">
        <w:rPr>
          <w:rFonts w:ascii="Times New Roman" w:hAnsi="Times New Roman" w:cs="Times New Roman"/>
          <w:sz w:val="28"/>
          <w:szCs w:val="28"/>
        </w:rPr>
        <w:t>областных</w:t>
      </w:r>
      <w:r w:rsidRPr="00211306">
        <w:rPr>
          <w:rFonts w:ascii="Times New Roman" w:hAnsi="Times New Roman" w:cs="Times New Roman"/>
          <w:sz w:val="28"/>
          <w:szCs w:val="28"/>
        </w:rPr>
        <w:t xml:space="preserve"> средств  на момент формирования проекта бюджета. В общем объеме расходов бюджета расходы раздела 04 «Национальная экономика» в 20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="008B0A05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составят</w:t>
      </w:r>
      <w:r w:rsidR="00C610F9">
        <w:rPr>
          <w:rFonts w:ascii="Times New Roman" w:hAnsi="Times New Roman" w:cs="Times New Roman"/>
          <w:sz w:val="28"/>
          <w:szCs w:val="28"/>
        </w:rPr>
        <w:t xml:space="preserve"> </w:t>
      </w:r>
      <w:r w:rsidR="008B0A05">
        <w:rPr>
          <w:rFonts w:ascii="Times New Roman" w:hAnsi="Times New Roman" w:cs="Times New Roman"/>
          <w:sz w:val="28"/>
          <w:szCs w:val="28"/>
        </w:rPr>
        <w:t>2,4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8B0A05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  </w:t>
      </w:r>
      <w:r w:rsidR="008B0A05">
        <w:rPr>
          <w:rFonts w:ascii="Times New Roman" w:hAnsi="Times New Roman" w:cs="Times New Roman"/>
          <w:sz w:val="28"/>
          <w:szCs w:val="28"/>
        </w:rPr>
        <w:t>2,6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8B0A05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495CF0">
        <w:rPr>
          <w:rFonts w:ascii="Times New Roman" w:hAnsi="Times New Roman" w:cs="Times New Roman"/>
          <w:sz w:val="28"/>
          <w:szCs w:val="28"/>
        </w:rPr>
        <w:t xml:space="preserve"> </w:t>
      </w:r>
      <w:r w:rsidR="008B0A05">
        <w:rPr>
          <w:rFonts w:ascii="Times New Roman" w:hAnsi="Times New Roman" w:cs="Times New Roman"/>
          <w:sz w:val="28"/>
          <w:szCs w:val="28"/>
        </w:rPr>
        <w:t>2,8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1225E" w:rsidRPr="00211306" w:rsidRDefault="0071225E" w:rsidP="0071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0A4">
        <w:rPr>
          <w:rFonts w:ascii="Times New Roman" w:hAnsi="Times New Roman" w:cs="Times New Roman"/>
          <w:sz w:val="28"/>
          <w:szCs w:val="28"/>
        </w:rPr>
        <w:t>Расходы</w:t>
      </w:r>
      <w:r w:rsidRPr="0071225E">
        <w:rPr>
          <w:rFonts w:ascii="Times New Roman" w:hAnsi="Times New Roman" w:cs="Times New Roman"/>
          <w:sz w:val="28"/>
          <w:szCs w:val="28"/>
        </w:rPr>
        <w:t xml:space="preserve"> бюджета по разделу  в соответствии с ведомственной структурой в 20</w:t>
      </w:r>
      <w:r w:rsidR="00F12DF6">
        <w:rPr>
          <w:rFonts w:ascii="Times New Roman" w:hAnsi="Times New Roman" w:cs="Times New Roman"/>
          <w:sz w:val="28"/>
          <w:szCs w:val="28"/>
        </w:rPr>
        <w:t>2</w:t>
      </w:r>
      <w:r w:rsidR="008B0A05">
        <w:rPr>
          <w:rFonts w:ascii="Times New Roman" w:hAnsi="Times New Roman" w:cs="Times New Roman"/>
          <w:sz w:val="28"/>
          <w:szCs w:val="28"/>
        </w:rPr>
        <w:t>1</w:t>
      </w:r>
      <w:r w:rsidRPr="0071225E">
        <w:rPr>
          <w:rFonts w:ascii="Times New Roman" w:hAnsi="Times New Roman" w:cs="Times New Roman"/>
          <w:sz w:val="28"/>
          <w:szCs w:val="28"/>
        </w:rPr>
        <w:t>-202</w:t>
      </w:r>
      <w:r w:rsidR="008B0A05">
        <w:rPr>
          <w:rFonts w:ascii="Times New Roman" w:hAnsi="Times New Roman" w:cs="Times New Roman"/>
          <w:sz w:val="28"/>
          <w:szCs w:val="28"/>
        </w:rPr>
        <w:t>3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годах будут осуществлять 2 главных распорядителя бюджетных средств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DF6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 и </w:t>
      </w:r>
      <w:r w:rsidR="00F12DF6">
        <w:rPr>
          <w:rFonts w:ascii="Times New Roman" w:hAnsi="Times New Roman" w:cs="Times New Roman"/>
          <w:sz w:val="28"/>
          <w:szCs w:val="28"/>
        </w:rPr>
        <w:t>отдел образования администрации Дубровского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. Наиболее значительный объем запланирован в отношении </w:t>
      </w:r>
      <w:r w:rsidR="00F12DF6"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Pr="0071225E">
        <w:rPr>
          <w:rFonts w:ascii="Times New Roman" w:hAnsi="Times New Roman" w:cs="Times New Roman"/>
          <w:sz w:val="28"/>
          <w:szCs w:val="28"/>
        </w:rPr>
        <w:t>, на долю которого в 20</w:t>
      </w:r>
      <w:r w:rsidR="00F12DF6">
        <w:rPr>
          <w:rFonts w:ascii="Times New Roman" w:hAnsi="Times New Roman" w:cs="Times New Roman"/>
          <w:sz w:val="28"/>
          <w:szCs w:val="28"/>
        </w:rPr>
        <w:t>2</w:t>
      </w:r>
      <w:r w:rsidR="004A6479">
        <w:rPr>
          <w:rFonts w:ascii="Times New Roman" w:hAnsi="Times New Roman" w:cs="Times New Roman"/>
          <w:sz w:val="28"/>
          <w:szCs w:val="28"/>
        </w:rPr>
        <w:t>1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году будет приходиться 99,</w:t>
      </w:r>
      <w:r w:rsidR="004A6479">
        <w:rPr>
          <w:rFonts w:ascii="Times New Roman" w:hAnsi="Times New Roman" w:cs="Times New Roman"/>
          <w:sz w:val="28"/>
          <w:szCs w:val="28"/>
        </w:rPr>
        <w:t>6</w:t>
      </w:r>
      <w:r w:rsidRPr="0071225E">
        <w:rPr>
          <w:rFonts w:ascii="Times New Roman" w:hAnsi="Times New Roman" w:cs="Times New Roman"/>
          <w:sz w:val="28"/>
          <w:szCs w:val="28"/>
        </w:rPr>
        <w:t xml:space="preserve"> % расходов по данному разделу, в 202</w:t>
      </w:r>
      <w:r w:rsidR="004A6479">
        <w:rPr>
          <w:rFonts w:ascii="Times New Roman" w:hAnsi="Times New Roman" w:cs="Times New Roman"/>
          <w:sz w:val="28"/>
          <w:szCs w:val="28"/>
        </w:rPr>
        <w:t>2</w:t>
      </w:r>
      <w:r w:rsidRPr="0071225E">
        <w:rPr>
          <w:rFonts w:ascii="Times New Roman" w:hAnsi="Times New Roman" w:cs="Times New Roman"/>
          <w:sz w:val="28"/>
          <w:szCs w:val="28"/>
        </w:rPr>
        <w:t>-202</w:t>
      </w:r>
      <w:r w:rsidR="004A6479">
        <w:rPr>
          <w:rFonts w:ascii="Times New Roman" w:hAnsi="Times New Roman" w:cs="Times New Roman"/>
          <w:sz w:val="28"/>
          <w:szCs w:val="28"/>
        </w:rPr>
        <w:t>3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годах  –  </w:t>
      </w:r>
      <w:r w:rsidR="004A6479">
        <w:rPr>
          <w:rFonts w:ascii="Times New Roman" w:hAnsi="Times New Roman" w:cs="Times New Roman"/>
          <w:sz w:val="28"/>
          <w:szCs w:val="28"/>
        </w:rPr>
        <w:t>99,6</w:t>
      </w:r>
      <w:r w:rsidRPr="0071225E">
        <w:rPr>
          <w:rFonts w:ascii="Times New Roman" w:hAnsi="Times New Roman" w:cs="Times New Roman"/>
          <w:sz w:val="28"/>
          <w:szCs w:val="28"/>
        </w:rPr>
        <w:t xml:space="preserve">% </w:t>
      </w:r>
      <w:r w:rsidR="00CC5FD2">
        <w:rPr>
          <w:rFonts w:ascii="Times New Roman" w:hAnsi="Times New Roman" w:cs="Times New Roman"/>
          <w:sz w:val="28"/>
          <w:szCs w:val="28"/>
        </w:rPr>
        <w:t>соответственно</w:t>
      </w:r>
      <w:r w:rsidRPr="007122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 Расходы по разделу 05 «Жилищно-коммунальное хозяйство» </w:t>
      </w:r>
      <w:r w:rsidR="00495CF0"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 w:rsidR="00495CF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="0064465D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4465D">
        <w:rPr>
          <w:rFonts w:ascii="Times New Roman" w:hAnsi="Times New Roman" w:cs="Times New Roman"/>
          <w:sz w:val="28"/>
          <w:szCs w:val="28"/>
        </w:rPr>
        <w:t>11333,3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64465D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4465D">
        <w:rPr>
          <w:rFonts w:ascii="Times New Roman" w:hAnsi="Times New Roman" w:cs="Times New Roman"/>
          <w:sz w:val="28"/>
          <w:szCs w:val="28"/>
        </w:rPr>
        <w:t>3689,1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64465D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4465D">
        <w:rPr>
          <w:rFonts w:ascii="Times New Roman" w:hAnsi="Times New Roman" w:cs="Times New Roman"/>
          <w:sz w:val="28"/>
          <w:szCs w:val="28"/>
        </w:rPr>
        <w:t>244,8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B0114" w:rsidRDefault="00211306" w:rsidP="00B9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Анализ динамики планируемых расходов по данному разделу характеризует их </w:t>
      </w:r>
      <w:r w:rsidR="00720A57">
        <w:rPr>
          <w:rFonts w:ascii="Times New Roman" w:hAnsi="Times New Roman" w:cs="Times New Roman"/>
          <w:sz w:val="28"/>
          <w:szCs w:val="28"/>
        </w:rPr>
        <w:t>повышением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по сравнению с текущим годом в 20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="00720A57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495CF0">
        <w:rPr>
          <w:rFonts w:ascii="Times New Roman" w:hAnsi="Times New Roman" w:cs="Times New Roman"/>
          <w:sz w:val="28"/>
          <w:szCs w:val="28"/>
        </w:rPr>
        <w:t>г</w:t>
      </w:r>
      <w:r w:rsidRPr="00211306">
        <w:rPr>
          <w:rFonts w:ascii="Times New Roman" w:hAnsi="Times New Roman" w:cs="Times New Roman"/>
          <w:sz w:val="28"/>
          <w:szCs w:val="28"/>
        </w:rPr>
        <w:t xml:space="preserve">оду на </w:t>
      </w:r>
      <w:r w:rsidR="00720A57">
        <w:rPr>
          <w:rFonts w:ascii="Times New Roman" w:hAnsi="Times New Roman" w:cs="Times New Roman"/>
          <w:sz w:val="28"/>
          <w:szCs w:val="28"/>
        </w:rPr>
        <w:t>99,4</w:t>
      </w:r>
      <w:r w:rsidRPr="00211306">
        <w:rPr>
          <w:rFonts w:ascii="Times New Roman" w:hAnsi="Times New Roman" w:cs="Times New Roman"/>
          <w:sz w:val="28"/>
          <w:szCs w:val="28"/>
        </w:rPr>
        <w:t xml:space="preserve">%, </w:t>
      </w:r>
      <w:r w:rsidR="00720A57">
        <w:rPr>
          <w:rFonts w:ascii="Times New Roman" w:hAnsi="Times New Roman" w:cs="Times New Roman"/>
          <w:sz w:val="28"/>
          <w:szCs w:val="28"/>
        </w:rPr>
        <w:t xml:space="preserve">понижением </w:t>
      </w:r>
      <w:r w:rsidRPr="00211306">
        <w:rPr>
          <w:rFonts w:ascii="Times New Roman" w:hAnsi="Times New Roman" w:cs="Times New Roman"/>
          <w:sz w:val="28"/>
          <w:szCs w:val="28"/>
        </w:rPr>
        <w:t>в 202</w:t>
      </w:r>
      <w:r w:rsidR="00720A57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720A57">
        <w:rPr>
          <w:rFonts w:ascii="Times New Roman" w:hAnsi="Times New Roman" w:cs="Times New Roman"/>
          <w:sz w:val="28"/>
          <w:szCs w:val="28"/>
        </w:rPr>
        <w:t>35,1</w:t>
      </w:r>
      <w:r w:rsidRPr="00211306">
        <w:rPr>
          <w:rFonts w:ascii="Times New Roman" w:hAnsi="Times New Roman" w:cs="Times New Roman"/>
          <w:sz w:val="28"/>
          <w:szCs w:val="28"/>
        </w:rPr>
        <w:t>% и в 202</w:t>
      </w:r>
      <w:r w:rsidR="00720A57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20A57">
        <w:rPr>
          <w:rFonts w:ascii="Times New Roman" w:hAnsi="Times New Roman" w:cs="Times New Roman"/>
          <w:sz w:val="28"/>
          <w:szCs w:val="28"/>
        </w:rPr>
        <w:t>на 95,7 процента</w:t>
      </w:r>
      <w:r w:rsidRPr="00211306">
        <w:rPr>
          <w:rFonts w:ascii="Times New Roman" w:hAnsi="Times New Roman" w:cs="Times New Roman"/>
          <w:sz w:val="28"/>
          <w:szCs w:val="28"/>
        </w:rPr>
        <w:t xml:space="preserve">. </w:t>
      </w:r>
      <w:r w:rsidR="002A78BD"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 w:rsidR="002A78BD">
        <w:rPr>
          <w:rFonts w:ascii="Times New Roman" w:hAnsi="Times New Roman" w:cs="Times New Roman"/>
          <w:sz w:val="28"/>
          <w:szCs w:val="28"/>
        </w:rPr>
        <w:t>2</w:t>
      </w:r>
      <w:r w:rsidR="00720A57">
        <w:rPr>
          <w:rFonts w:ascii="Times New Roman" w:hAnsi="Times New Roman" w:cs="Times New Roman"/>
          <w:sz w:val="28"/>
          <w:szCs w:val="28"/>
        </w:rPr>
        <w:t>1</w:t>
      </w:r>
      <w:r w:rsidR="002A78BD" w:rsidRPr="00404DD3">
        <w:rPr>
          <w:rFonts w:ascii="Times New Roman" w:hAnsi="Times New Roman" w:cs="Times New Roman"/>
          <w:sz w:val="28"/>
          <w:szCs w:val="28"/>
        </w:rPr>
        <w:t>-202</w:t>
      </w:r>
      <w:r w:rsidR="00720A57">
        <w:rPr>
          <w:rFonts w:ascii="Times New Roman" w:hAnsi="Times New Roman" w:cs="Times New Roman"/>
          <w:sz w:val="28"/>
          <w:szCs w:val="28"/>
        </w:rPr>
        <w:t>3</w:t>
      </w:r>
      <w:r w:rsidR="002A78BD"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 w:rsidR="002A78BD">
        <w:rPr>
          <w:rFonts w:ascii="Times New Roman" w:hAnsi="Times New Roman" w:cs="Times New Roman"/>
          <w:sz w:val="28"/>
          <w:szCs w:val="28"/>
        </w:rPr>
        <w:t>е</w:t>
      </w:r>
      <w:r w:rsidR="002A78BD"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 w:rsidR="002A78BD">
        <w:rPr>
          <w:rFonts w:ascii="Times New Roman" w:hAnsi="Times New Roman" w:cs="Times New Roman"/>
          <w:sz w:val="28"/>
          <w:szCs w:val="28"/>
        </w:rPr>
        <w:t>1</w:t>
      </w:r>
      <w:r w:rsidR="002A78BD"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2A78BD">
        <w:rPr>
          <w:rFonts w:ascii="Times New Roman" w:hAnsi="Times New Roman" w:cs="Times New Roman"/>
          <w:sz w:val="28"/>
          <w:szCs w:val="28"/>
        </w:rPr>
        <w:t>й</w:t>
      </w:r>
      <w:r w:rsidR="002A78BD"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2A78BD">
        <w:rPr>
          <w:rFonts w:ascii="Times New Roman" w:hAnsi="Times New Roman" w:cs="Times New Roman"/>
          <w:sz w:val="28"/>
          <w:szCs w:val="28"/>
        </w:rPr>
        <w:t>ь</w:t>
      </w:r>
      <w:r w:rsidR="002A78BD"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2A78BD">
        <w:rPr>
          <w:rFonts w:ascii="Times New Roman" w:hAnsi="Times New Roman" w:cs="Times New Roman"/>
          <w:sz w:val="28"/>
          <w:szCs w:val="28"/>
        </w:rPr>
        <w:t xml:space="preserve">. </w:t>
      </w:r>
      <w:r w:rsidR="000D494C" w:rsidRPr="000D494C">
        <w:rPr>
          <w:rFonts w:ascii="Times New Roman" w:hAnsi="Times New Roman" w:cs="Times New Roman"/>
          <w:sz w:val="28"/>
          <w:szCs w:val="28"/>
        </w:rPr>
        <w:t>При этом отмечено, что в 20</w:t>
      </w:r>
      <w:r w:rsidR="000D494C">
        <w:rPr>
          <w:rFonts w:ascii="Times New Roman" w:hAnsi="Times New Roman" w:cs="Times New Roman"/>
          <w:sz w:val="28"/>
          <w:szCs w:val="28"/>
        </w:rPr>
        <w:t>2</w:t>
      </w:r>
      <w:r w:rsidR="00786352">
        <w:rPr>
          <w:rFonts w:ascii="Times New Roman" w:hAnsi="Times New Roman" w:cs="Times New Roman"/>
          <w:sz w:val="28"/>
          <w:szCs w:val="28"/>
        </w:rPr>
        <w:t>1</w:t>
      </w:r>
      <w:r w:rsidR="000D494C">
        <w:rPr>
          <w:rFonts w:ascii="Times New Roman" w:hAnsi="Times New Roman" w:cs="Times New Roman"/>
          <w:sz w:val="28"/>
          <w:szCs w:val="28"/>
        </w:rPr>
        <w:t xml:space="preserve"> </w:t>
      </w:r>
      <w:r w:rsidR="00786352">
        <w:rPr>
          <w:rFonts w:ascii="Times New Roman" w:hAnsi="Times New Roman" w:cs="Times New Roman"/>
          <w:sz w:val="28"/>
          <w:szCs w:val="28"/>
        </w:rPr>
        <w:t>–</w:t>
      </w:r>
      <w:r w:rsidR="000D494C">
        <w:rPr>
          <w:rFonts w:ascii="Times New Roman" w:hAnsi="Times New Roman" w:cs="Times New Roman"/>
          <w:sz w:val="28"/>
          <w:szCs w:val="28"/>
        </w:rPr>
        <w:t xml:space="preserve"> 202</w:t>
      </w:r>
      <w:r w:rsidR="00786352">
        <w:rPr>
          <w:rFonts w:ascii="Times New Roman" w:hAnsi="Times New Roman" w:cs="Times New Roman"/>
          <w:sz w:val="28"/>
          <w:szCs w:val="28"/>
        </w:rPr>
        <w:t xml:space="preserve">3 </w:t>
      </w:r>
      <w:r w:rsidR="000D494C" w:rsidRPr="000D494C">
        <w:rPr>
          <w:rFonts w:ascii="Times New Roman" w:hAnsi="Times New Roman" w:cs="Times New Roman"/>
          <w:sz w:val="28"/>
          <w:szCs w:val="28"/>
        </w:rPr>
        <w:t xml:space="preserve"> год</w:t>
      </w:r>
      <w:r w:rsidR="000D494C">
        <w:rPr>
          <w:rFonts w:ascii="Times New Roman" w:hAnsi="Times New Roman" w:cs="Times New Roman"/>
          <w:sz w:val="28"/>
          <w:szCs w:val="28"/>
        </w:rPr>
        <w:t>ах</w:t>
      </w:r>
      <w:r w:rsidR="000D494C" w:rsidRPr="000D494C">
        <w:rPr>
          <w:rFonts w:ascii="Times New Roman" w:hAnsi="Times New Roman" w:cs="Times New Roman"/>
          <w:sz w:val="28"/>
          <w:szCs w:val="28"/>
        </w:rPr>
        <w:t xml:space="preserve"> по подразделу «</w:t>
      </w:r>
      <w:r w:rsidR="001C2006">
        <w:rPr>
          <w:rFonts w:ascii="Times New Roman" w:hAnsi="Times New Roman" w:cs="Times New Roman"/>
          <w:sz w:val="28"/>
          <w:szCs w:val="28"/>
        </w:rPr>
        <w:t>Благоустройство</w:t>
      </w:r>
      <w:r w:rsidR="000D494C" w:rsidRPr="000D494C">
        <w:rPr>
          <w:rFonts w:ascii="Times New Roman" w:hAnsi="Times New Roman" w:cs="Times New Roman"/>
          <w:sz w:val="28"/>
          <w:szCs w:val="28"/>
        </w:rPr>
        <w:t>»</w:t>
      </w:r>
      <w:r w:rsidR="000D494C">
        <w:rPr>
          <w:rFonts w:ascii="Times New Roman" w:hAnsi="Times New Roman" w:cs="Times New Roman"/>
          <w:sz w:val="28"/>
          <w:szCs w:val="28"/>
        </w:rPr>
        <w:t xml:space="preserve"> средства не запланированы</w:t>
      </w:r>
      <w:r w:rsidR="000D494C" w:rsidRPr="000D494C">
        <w:rPr>
          <w:rFonts w:ascii="Times New Roman" w:hAnsi="Times New Roman" w:cs="Times New Roman"/>
          <w:sz w:val="28"/>
          <w:szCs w:val="28"/>
        </w:rPr>
        <w:t xml:space="preserve">, что обусловлено отсутствием  на момент формирования бюджета  распределенных по данному направлению средств </w:t>
      </w:r>
      <w:r w:rsidR="000D494C">
        <w:rPr>
          <w:rFonts w:ascii="Times New Roman" w:hAnsi="Times New Roman" w:cs="Times New Roman"/>
          <w:sz w:val="28"/>
          <w:szCs w:val="28"/>
        </w:rPr>
        <w:t>местного</w:t>
      </w:r>
      <w:r w:rsidR="000D494C" w:rsidRPr="000D494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B96E99" w:rsidRDefault="00B96E99" w:rsidP="00B9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15E">
        <w:rPr>
          <w:rFonts w:ascii="Times New Roman" w:hAnsi="Times New Roman" w:cs="Times New Roman"/>
          <w:sz w:val="28"/>
          <w:szCs w:val="28"/>
        </w:rPr>
        <w:t>В 202</w:t>
      </w:r>
      <w:r w:rsidR="00786352" w:rsidRPr="005031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7863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годах запланированы капитальные вложения в объекты муниципальной собственности,  строительство и реконструкция (модернизация) объектов питьевого водоснабжения  в рамках национального проекта «Экология», федерального проекта «Чистая вода».</w:t>
      </w:r>
    </w:p>
    <w:p w:rsidR="00F64CBC" w:rsidRDefault="00F64CBC" w:rsidP="00B9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4C6">
        <w:rPr>
          <w:rFonts w:ascii="Times New Roman" w:hAnsi="Times New Roman" w:cs="Times New Roman"/>
          <w:sz w:val="28"/>
          <w:szCs w:val="28"/>
        </w:rPr>
        <w:t>По разделу</w:t>
      </w:r>
      <w:r w:rsidRPr="00037DB4">
        <w:rPr>
          <w:rFonts w:ascii="Times New Roman" w:hAnsi="Times New Roman" w:cs="Times New Roman"/>
          <w:sz w:val="28"/>
          <w:szCs w:val="28"/>
        </w:rPr>
        <w:t xml:space="preserve"> 07 «Образование»  расходы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37DB4">
        <w:rPr>
          <w:rFonts w:ascii="Times New Roman" w:hAnsi="Times New Roman" w:cs="Times New Roman"/>
          <w:sz w:val="28"/>
          <w:szCs w:val="28"/>
        </w:rPr>
        <w:t xml:space="preserve">определены </w:t>
      </w:r>
    </w:p>
    <w:p w:rsidR="00037DB4" w:rsidRPr="00037DB4" w:rsidRDefault="00037DB4" w:rsidP="0073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в объемах: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445FA"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700D6">
        <w:rPr>
          <w:rFonts w:ascii="Times New Roman" w:hAnsi="Times New Roman" w:cs="Times New Roman"/>
          <w:sz w:val="28"/>
          <w:szCs w:val="28"/>
        </w:rPr>
        <w:t>200721,3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2445FA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A3EF6">
        <w:rPr>
          <w:rFonts w:ascii="Times New Roman" w:hAnsi="Times New Roman" w:cs="Times New Roman"/>
          <w:sz w:val="28"/>
          <w:szCs w:val="28"/>
        </w:rPr>
        <w:t>19</w:t>
      </w:r>
      <w:r w:rsidR="009700D6">
        <w:rPr>
          <w:rFonts w:ascii="Times New Roman" w:hAnsi="Times New Roman" w:cs="Times New Roman"/>
          <w:sz w:val="28"/>
          <w:szCs w:val="28"/>
        </w:rPr>
        <w:t>5542,3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2445FA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700D6">
        <w:rPr>
          <w:rFonts w:ascii="Times New Roman" w:hAnsi="Times New Roman" w:cs="Times New Roman"/>
          <w:sz w:val="28"/>
          <w:szCs w:val="28"/>
        </w:rPr>
        <w:t>181390,1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lastRenderedPageBreak/>
        <w:t xml:space="preserve">В общем объеме расходов бюджета расходы раздела 07  «Образование» </w:t>
      </w:r>
    </w:p>
    <w:p w:rsidR="005B163D" w:rsidRDefault="00037DB4" w:rsidP="005B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77B89"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5B163D">
        <w:rPr>
          <w:rFonts w:ascii="Times New Roman" w:hAnsi="Times New Roman" w:cs="Times New Roman"/>
          <w:sz w:val="28"/>
          <w:szCs w:val="28"/>
        </w:rPr>
        <w:t>6</w:t>
      </w:r>
      <w:r w:rsidR="00A77B89">
        <w:rPr>
          <w:rFonts w:ascii="Times New Roman" w:hAnsi="Times New Roman" w:cs="Times New Roman"/>
          <w:sz w:val="28"/>
          <w:szCs w:val="28"/>
        </w:rPr>
        <w:t>4</w:t>
      </w:r>
      <w:r w:rsidR="005B163D">
        <w:rPr>
          <w:rFonts w:ascii="Times New Roman" w:hAnsi="Times New Roman" w:cs="Times New Roman"/>
          <w:sz w:val="28"/>
          <w:szCs w:val="28"/>
        </w:rPr>
        <w:t>,</w:t>
      </w:r>
      <w:r w:rsidR="00A77B89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A77B89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B163D">
        <w:rPr>
          <w:rFonts w:ascii="Times New Roman" w:hAnsi="Times New Roman" w:cs="Times New Roman"/>
          <w:sz w:val="28"/>
          <w:szCs w:val="28"/>
        </w:rPr>
        <w:t>6</w:t>
      </w:r>
      <w:r w:rsidR="00A77B89">
        <w:rPr>
          <w:rFonts w:ascii="Times New Roman" w:hAnsi="Times New Roman" w:cs="Times New Roman"/>
          <w:sz w:val="28"/>
          <w:szCs w:val="28"/>
        </w:rPr>
        <w:t>4</w:t>
      </w:r>
      <w:r w:rsidR="005B163D">
        <w:rPr>
          <w:rFonts w:ascii="Times New Roman" w:hAnsi="Times New Roman" w:cs="Times New Roman"/>
          <w:sz w:val="28"/>
          <w:szCs w:val="28"/>
        </w:rPr>
        <w:t>,6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A77B89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77B89">
        <w:rPr>
          <w:rFonts w:ascii="Times New Roman" w:hAnsi="Times New Roman" w:cs="Times New Roman"/>
          <w:sz w:val="28"/>
          <w:szCs w:val="28"/>
        </w:rPr>
        <w:t>64,0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6B45A9" w:rsidRPr="006B45A9">
        <w:rPr>
          <w:rFonts w:ascii="Times New Roman" w:hAnsi="Times New Roman" w:cs="Times New Roman"/>
          <w:sz w:val="28"/>
          <w:szCs w:val="28"/>
        </w:rPr>
        <w:t xml:space="preserve"> </w:t>
      </w:r>
      <w:r w:rsidR="006B45A9"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 w:rsidR="006B45A9">
        <w:rPr>
          <w:rFonts w:ascii="Times New Roman" w:hAnsi="Times New Roman" w:cs="Times New Roman"/>
          <w:sz w:val="28"/>
          <w:szCs w:val="28"/>
        </w:rPr>
        <w:t>2</w:t>
      </w:r>
      <w:r w:rsidR="00A77B89">
        <w:rPr>
          <w:rFonts w:ascii="Times New Roman" w:hAnsi="Times New Roman" w:cs="Times New Roman"/>
          <w:sz w:val="28"/>
          <w:szCs w:val="28"/>
        </w:rPr>
        <w:t>1</w:t>
      </w:r>
      <w:r w:rsidR="006B45A9" w:rsidRPr="00404DD3">
        <w:rPr>
          <w:rFonts w:ascii="Times New Roman" w:hAnsi="Times New Roman" w:cs="Times New Roman"/>
          <w:sz w:val="28"/>
          <w:szCs w:val="28"/>
        </w:rPr>
        <w:t>-202</w:t>
      </w:r>
      <w:r w:rsidR="00A77B89">
        <w:rPr>
          <w:rFonts w:ascii="Times New Roman" w:hAnsi="Times New Roman" w:cs="Times New Roman"/>
          <w:sz w:val="28"/>
          <w:szCs w:val="28"/>
        </w:rPr>
        <w:t>3</w:t>
      </w:r>
      <w:r w:rsidR="006B45A9"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 w:rsidR="006B45A9">
        <w:rPr>
          <w:rFonts w:ascii="Times New Roman" w:hAnsi="Times New Roman" w:cs="Times New Roman"/>
          <w:sz w:val="28"/>
          <w:szCs w:val="28"/>
        </w:rPr>
        <w:t>у</w:t>
      </w:r>
      <w:r w:rsidR="006B45A9" w:rsidRPr="00404DD3">
        <w:rPr>
          <w:rFonts w:ascii="Times New Roman" w:hAnsi="Times New Roman" w:cs="Times New Roman"/>
          <w:sz w:val="28"/>
          <w:szCs w:val="28"/>
        </w:rPr>
        <w:t xml:space="preserve">т осуществлять  </w:t>
      </w:r>
      <w:r w:rsidR="006B45A9">
        <w:rPr>
          <w:rFonts w:ascii="Times New Roman" w:hAnsi="Times New Roman" w:cs="Times New Roman"/>
          <w:sz w:val="28"/>
          <w:szCs w:val="28"/>
        </w:rPr>
        <w:t xml:space="preserve">2 </w:t>
      </w:r>
      <w:r w:rsidR="006B45A9" w:rsidRPr="00404DD3">
        <w:rPr>
          <w:rFonts w:ascii="Times New Roman" w:hAnsi="Times New Roman" w:cs="Times New Roman"/>
          <w:sz w:val="28"/>
          <w:szCs w:val="28"/>
        </w:rPr>
        <w:t>главны</w:t>
      </w:r>
      <w:r w:rsidR="006B45A9">
        <w:rPr>
          <w:rFonts w:ascii="Times New Roman" w:hAnsi="Times New Roman" w:cs="Times New Roman"/>
          <w:sz w:val="28"/>
          <w:szCs w:val="28"/>
        </w:rPr>
        <w:t>х</w:t>
      </w:r>
      <w:r w:rsidR="006B45A9"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6B45A9">
        <w:rPr>
          <w:rFonts w:ascii="Times New Roman" w:hAnsi="Times New Roman" w:cs="Times New Roman"/>
          <w:sz w:val="28"/>
          <w:szCs w:val="28"/>
        </w:rPr>
        <w:t>я</w:t>
      </w:r>
      <w:r w:rsidR="006B45A9"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5B163D" w:rsidRPr="005B163D">
        <w:rPr>
          <w:rFonts w:ascii="Times New Roman" w:hAnsi="Times New Roman" w:cs="Times New Roman"/>
          <w:sz w:val="28"/>
          <w:szCs w:val="28"/>
        </w:rPr>
        <w:t xml:space="preserve"> </w:t>
      </w:r>
      <w:r w:rsidR="005B163D" w:rsidRPr="0071225E">
        <w:rPr>
          <w:rFonts w:ascii="Times New Roman" w:hAnsi="Times New Roman" w:cs="Times New Roman"/>
          <w:sz w:val="28"/>
          <w:szCs w:val="28"/>
        </w:rPr>
        <w:t>–</w:t>
      </w:r>
      <w:r w:rsidR="005B163D">
        <w:rPr>
          <w:rFonts w:ascii="Times New Roman" w:hAnsi="Times New Roman" w:cs="Times New Roman"/>
          <w:sz w:val="28"/>
          <w:szCs w:val="28"/>
        </w:rPr>
        <w:t xml:space="preserve"> администрация Дубровского района</w:t>
      </w:r>
      <w:r w:rsidR="005B163D" w:rsidRPr="0071225E">
        <w:rPr>
          <w:rFonts w:ascii="Times New Roman" w:hAnsi="Times New Roman" w:cs="Times New Roman"/>
          <w:sz w:val="28"/>
          <w:szCs w:val="28"/>
        </w:rPr>
        <w:t xml:space="preserve"> и </w:t>
      </w:r>
      <w:r w:rsidR="005B163D">
        <w:rPr>
          <w:rFonts w:ascii="Times New Roman" w:hAnsi="Times New Roman" w:cs="Times New Roman"/>
          <w:sz w:val="28"/>
          <w:szCs w:val="28"/>
        </w:rPr>
        <w:t>отдел образования администрации Дубровского района</w:t>
      </w:r>
      <w:r w:rsidR="005B163D" w:rsidRPr="0071225E">
        <w:rPr>
          <w:rFonts w:ascii="Times New Roman" w:hAnsi="Times New Roman" w:cs="Times New Roman"/>
          <w:sz w:val="28"/>
          <w:szCs w:val="28"/>
        </w:rPr>
        <w:t xml:space="preserve">. </w:t>
      </w:r>
      <w:r w:rsidR="005B163D" w:rsidRPr="001B7AB9">
        <w:rPr>
          <w:rFonts w:ascii="Times New Roman" w:hAnsi="Times New Roman" w:cs="Times New Roman"/>
          <w:sz w:val="28"/>
          <w:szCs w:val="28"/>
        </w:rPr>
        <w:t>Наиболее значительный</w:t>
      </w:r>
      <w:r w:rsidR="005B163D" w:rsidRPr="0071225E">
        <w:rPr>
          <w:rFonts w:ascii="Times New Roman" w:hAnsi="Times New Roman" w:cs="Times New Roman"/>
          <w:sz w:val="28"/>
          <w:szCs w:val="28"/>
        </w:rPr>
        <w:t xml:space="preserve"> объем запланирован в отношении </w:t>
      </w:r>
      <w:r w:rsidR="005B163D">
        <w:rPr>
          <w:rFonts w:ascii="Times New Roman" w:hAnsi="Times New Roman" w:cs="Times New Roman"/>
          <w:sz w:val="28"/>
          <w:szCs w:val="28"/>
        </w:rPr>
        <w:t>отдела образования администрации Дубровского района</w:t>
      </w:r>
      <w:r w:rsidR="005B163D" w:rsidRPr="0071225E">
        <w:rPr>
          <w:rFonts w:ascii="Times New Roman" w:hAnsi="Times New Roman" w:cs="Times New Roman"/>
          <w:sz w:val="28"/>
          <w:szCs w:val="28"/>
        </w:rPr>
        <w:t>, на долю которого в 20</w:t>
      </w:r>
      <w:r w:rsidR="005B163D">
        <w:rPr>
          <w:rFonts w:ascii="Times New Roman" w:hAnsi="Times New Roman" w:cs="Times New Roman"/>
          <w:sz w:val="28"/>
          <w:szCs w:val="28"/>
        </w:rPr>
        <w:t>2</w:t>
      </w:r>
      <w:r w:rsidR="00A77B89">
        <w:rPr>
          <w:rFonts w:ascii="Times New Roman" w:hAnsi="Times New Roman" w:cs="Times New Roman"/>
          <w:sz w:val="28"/>
          <w:szCs w:val="28"/>
        </w:rPr>
        <w:t>1</w:t>
      </w:r>
      <w:r w:rsidR="005B163D" w:rsidRPr="0071225E">
        <w:rPr>
          <w:rFonts w:ascii="Times New Roman" w:hAnsi="Times New Roman" w:cs="Times New Roman"/>
          <w:sz w:val="28"/>
          <w:szCs w:val="28"/>
        </w:rPr>
        <w:t xml:space="preserve"> году будет приходиться </w:t>
      </w:r>
      <w:r w:rsidR="005B163D">
        <w:rPr>
          <w:rFonts w:ascii="Times New Roman" w:hAnsi="Times New Roman" w:cs="Times New Roman"/>
          <w:sz w:val="28"/>
          <w:szCs w:val="28"/>
        </w:rPr>
        <w:t>8</w:t>
      </w:r>
      <w:r w:rsidR="001B7AB9">
        <w:rPr>
          <w:rFonts w:ascii="Times New Roman" w:hAnsi="Times New Roman" w:cs="Times New Roman"/>
          <w:sz w:val="28"/>
          <w:szCs w:val="28"/>
        </w:rPr>
        <w:t>7</w:t>
      </w:r>
      <w:r w:rsidR="005B163D">
        <w:rPr>
          <w:rFonts w:ascii="Times New Roman" w:hAnsi="Times New Roman" w:cs="Times New Roman"/>
          <w:sz w:val="28"/>
          <w:szCs w:val="28"/>
        </w:rPr>
        <w:t>,</w:t>
      </w:r>
      <w:r w:rsidR="001B7AB9">
        <w:rPr>
          <w:rFonts w:ascii="Times New Roman" w:hAnsi="Times New Roman" w:cs="Times New Roman"/>
          <w:sz w:val="28"/>
          <w:szCs w:val="28"/>
        </w:rPr>
        <w:t>8</w:t>
      </w:r>
      <w:r w:rsidR="005B163D" w:rsidRPr="0071225E">
        <w:rPr>
          <w:rFonts w:ascii="Times New Roman" w:hAnsi="Times New Roman" w:cs="Times New Roman"/>
          <w:sz w:val="28"/>
          <w:szCs w:val="28"/>
        </w:rPr>
        <w:t>% расходов по данному разделу, в 202</w:t>
      </w:r>
      <w:r w:rsidR="00873E1A">
        <w:rPr>
          <w:rFonts w:ascii="Times New Roman" w:hAnsi="Times New Roman" w:cs="Times New Roman"/>
          <w:sz w:val="28"/>
          <w:szCs w:val="28"/>
        </w:rPr>
        <w:t>2</w:t>
      </w:r>
      <w:r w:rsidR="005B163D" w:rsidRPr="0071225E">
        <w:rPr>
          <w:rFonts w:ascii="Times New Roman" w:hAnsi="Times New Roman" w:cs="Times New Roman"/>
          <w:sz w:val="28"/>
          <w:szCs w:val="28"/>
        </w:rPr>
        <w:t>-202</w:t>
      </w:r>
      <w:r w:rsidR="00873E1A">
        <w:rPr>
          <w:rFonts w:ascii="Times New Roman" w:hAnsi="Times New Roman" w:cs="Times New Roman"/>
          <w:sz w:val="28"/>
          <w:szCs w:val="28"/>
        </w:rPr>
        <w:t>3</w:t>
      </w:r>
      <w:r w:rsidR="005B163D" w:rsidRPr="0071225E">
        <w:rPr>
          <w:rFonts w:ascii="Times New Roman" w:hAnsi="Times New Roman" w:cs="Times New Roman"/>
          <w:sz w:val="28"/>
          <w:szCs w:val="28"/>
        </w:rPr>
        <w:t xml:space="preserve"> годах  –  </w:t>
      </w:r>
      <w:r w:rsidR="005B163D">
        <w:rPr>
          <w:rFonts w:ascii="Times New Roman" w:hAnsi="Times New Roman" w:cs="Times New Roman"/>
          <w:sz w:val="28"/>
          <w:szCs w:val="28"/>
        </w:rPr>
        <w:t>8</w:t>
      </w:r>
      <w:r w:rsidR="00873E1A">
        <w:rPr>
          <w:rFonts w:ascii="Times New Roman" w:hAnsi="Times New Roman" w:cs="Times New Roman"/>
          <w:sz w:val="28"/>
          <w:szCs w:val="28"/>
        </w:rPr>
        <w:t>7</w:t>
      </w:r>
      <w:r w:rsidR="005B163D">
        <w:rPr>
          <w:rFonts w:ascii="Times New Roman" w:hAnsi="Times New Roman" w:cs="Times New Roman"/>
          <w:sz w:val="28"/>
          <w:szCs w:val="28"/>
        </w:rPr>
        <w:t>,</w:t>
      </w:r>
      <w:r w:rsidR="00873E1A">
        <w:rPr>
          <w:rFonts w:ascii="Times New Roman" w:hAnsi="Times New Roman" w:cs="Times New Roman"/>
          <w:sz w:val="28"/>
          <w:szCs w:val="28"/>
        </w:rPr>
        <w:t>4</w:t>
      </w:r>
      <w:r w:rsidR="005B163D" w:rsidRPr="0071225E">
        <w:rPr>
          <w:rFonts w:ascii="Times New Roman" w:hAnsi="Times New Roman" w:cs="Times New Roman"/>
          <w:sz w:val="28"/>
          <w:szCs w:val="28"/>
        </w:rPr>
        <w:t xml:space="preserve">% </w:t>
      </w:r>
      <w:r w:rsidR="005B163D">
        <w:rPr>
          <w:rFonts w:ascii="Times New Roman" w:hAnsi="Times New Roman" w:cs="Times New Roman"/>
          <w:sz w:val="28"/>
          <w:szCs w:val="28"/>
        </w:rPr>
        <w:t xml:space="preserve">- </w:t>
      </w:r>
      <w:r w:rsidR="00873E1A">
        <w:rPr>
          <w:rFonts w:ascii="Times New Roman" w:hAnsi="Times New Roman" w:cs="Times New Roman"/>
          <w:sz w:val="28"/>
          <w:szCs w:val="28"/>
        </w:rPr>
        <w:t>86,4</w:t>
      </w:r>
      <w:r w:rsidR="005B163D">
        <w:rPr>
          <w:rFonts w:ascii="Times New Roman" w:hAnsi="Times New Roman" w:cs="Times New Roman"/>
          <w:sz w:val="28"/>
          <w:szCs w:val="28"/>
        </w:rPr>
        <w:t>% соотв</w:t>
      </w:r>
      <w:r w:rsidR="00600612">
        <w:rPr>
          <w:rFonts w:ascii="Times New Roman" w:hAnsi="Times New Roman" w:cs="Times New Roman"/>
          <w:sz w:val="28"/>
          <w:szCs w:val="28"/>
        </w:rPr>
        <w:t>е</w:t>
      </w:r>
      <w:r w:rsidR="005B163D">
        <w:rPr>
          <w:rFonts w:ascii="Times New Roman" w:hAnsi="Times New Roman" w:cs="Times New Roman"/>
          <w:sz w:val="28"/>
          <w:szCs w:val="28"/>
        </w:rPr>
        <w:t>тственно</w:t>
      </w:r>
      <w:r w:rsidR="005B163D" w:rsidRPr="007122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5FA" w:rsidRPr="00211306" w:rsidRDefault="002445FA" w:rsidP="005B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145" w:rsidRPr="00055145" w:rsidRDefault="00055145" w:rsidP="00055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C5B">
        <w:rPr>
          <w:rFonts w:ascii="Times New Roman" w:hAnsi="Times New Roman" w:cs="Times New Roman"/>
          <w:sz w:val="28"/>
          <w:szCs w:val="28"/>
        </w:rPr>
        <w:t>Информ</w:t>
      </w:r>
      <w:r w:rsidRPr="00055145">
        <w:rPr>
          <w:rFonts w:ascii="Times New Roman" w:hAnsi="Times New Roman" w:cs="Times New Roman"/>
          <w:sz w:val="28"/>
          <w:szCs w:val="28"/>
        </w:rPr>
        <w:t xml:space="preserve">ация об объемах расходов в разрезе подразделов представлена </w:t>
      </w:r>
    </w:p>
    <w:p w:rsidR="006B45A9" w:rsidRDefault="00055145" w:rsidP="0005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145">
        <w:rPr>
          <w:rFonts w:ascii="Times New Roman" w:hAnsi="Times New Roman" w:cs="Times New Roman"/>
          <w:sz w:val="28"/>
          <w:szCs w:val="28"/>
        </w:rPr>
        <w:t>в таблице: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055145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1276"/>
        <w:gridCol w:w="1275"/>
        <w:gridCol w:w="1418"/>
        <w:gridCol w:w="1276"/>
        <w:gridCol w:w="1559"/>
      </w:tblGrid>
      <w:tr w:rsidR="00766045" w:rsidTr="00766045">
        <w:trPr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Pr="00037EBB" w:rsidRDefault="005B092C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766045" w:rsidRPr="00037EBB">
              <w:rPr>
                <w:rFonts w:ascii="Times New Roman" w:hAnsi="Times New Roman" w:cs="Times New Roman"/>
                <w:b/>
              </w:rPr>
              <w:t>аименование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Default="00766045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766045" w:rsidRDefault="00766045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Подраздел</w:t>
            </w:r>
          </w:p>
          <w:p w:rsidR="00766045" w:rsidRPr="00037EBB" w:rsidRDefault="00766045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045" w:rsidRPr="00037EBB" w:rsidRDefault="00766045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045" w:rsidRPr="00037EBB" w:rsidRDefault="00766045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4474DE">
              <w:rPr>
                <w:rFonts w:ascii="Times New Roman" w:hAnsi="Times New Roman" w:cs="Times New Roman"/>
                <w:b/>
              </w:rPr>
              <w:t>20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766045" w:rsidRPr="00037EBB" w:rsidRDefault="00766045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45" w:rsidRPr="00037EBB" w:rsidRDefault="00766045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766045" w:rsidTr="00766045">
        <w:trPr>
          <w:trHeight w:val="517"/>
        </w:trPr>
        <w:tc>
          <w:tcPr>
            <w:tcW w:w="25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Pr="00037EBB" w:rsidRDefault="00766045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Pr="00037EBB" w:rsidRDefault="00766045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045" w:rsidRPr="00037EBB" w:rsidRDefault="00766045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045" w:rsidRPr="00037EBB" w:rsidRDefault="00766045" w:rsidP="00447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4474DE">
              <w:rPr>
                <w:rFonts w:ascii="Times New Roman" w:hAnsi="Times New Roman" w:cs="Times New Roman"/>
                <w:b/>
              </w:rPr>
              <w:t>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045" w:rsidRPr="00037EBB" w:rsidRDefault="00766045" w:rsidP="00447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4474DE">
              <w:rPr>
                <w:rFonts w:ascii="Times New Roman" w:hAnsi="Times New Roman" w:cs="Times New Roman"/>
                <w:b/>
              </w:rPr>
              <w:t>2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045" w:rsidRPr="00037EBB" w:rsidRDefault="00766045" w:rsidP="00447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4474DE">
              <w:rPr>
                <w:rFonts w:ascii="Times New Roman" w:hAnsi="Times New Roman" w:cs="Times New Roman"/>
                <w:b/>
              </w:rPr>
              <w:t>3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766045" w:rsidTr="00766045">
        <w:trPr>
          <w:trHeight w:hRule="exact" w:val="74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045" w:rsidRPr="00037EBB" w:rsidRDefault="00766045" w:rsidP="00766045">
            <w:pPr>
              <w:rPr>
                <w:rFonts w:ascii="Times New Roman" w:hAnsi="Times New Roman" w:cs="Times New Roman"/>
                <w:b/>
              </w:rPr>
            </w:pPr>
          </w:p>
          <w:p w:rsidR="00766045" w:rsidRPr="00037EBB" w:rsidRDefault="00766045" w:rsidP="007660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045" w:rsidRPr="00037EBB" w:rsidRDefault="00766045" w:rsidP="00766045">
            <w:pPr>
              <w:rPr>
                <w:rFonts w:ascii="Times New Roman" w:hAnsi="Times New Roman" w:cs="Times New Roman"/>
                <w:b/>
              </w:rPr>
            </w:pPr>
          </w:p>
          <w:p w:rsidR="00766045" w:rsidRPr="00037EBB" w:rsidRDefault="00766045" w:rsidP="007660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45" w:rsidRPr="00037EBB" w:rsidRDefault="00766045" w:rsidP="00766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45" w:rsidRPr="00037EBB" w:rsidRDefault="00766045" w:rsidP="00766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6045" w:rsidRPr="00037EBB" w:rsidRDefault="00766045" w:rsidP="00766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6045" w:rsidRPr="00037EBB" w:rsidRDefault="00766045" w:rsidP="00766045">
            <w:pPr>
              <w:rPr>
                <w:rFonts w:ascii="Times New Roman" w:hAnsi="Times New Roman" w:cs="Times New Roman"/>
              </w:rPr>
            </w:pPr>
          </w:p>
        </w:tc>
      </w:tr>
      <w:tr w:rsidR="00766045" w:rsidTr="00015A64">
        <w:trPr>
          <w:trHeight w:hRule="exact" w:val="51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Pr="00766045" w:rsidRDefault="00766045" w:rsidP="0076604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766045">
              <w:rPr>
                <w:rFonts w:ascii="Times New Roman" w:hAnsi="Times New Roman" w:cs="Times New Roman"/>
                <w:color w:val="000000"/>
                <w:spacing w:val="-2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6045" w:rsidRPr="00766045" w:rsidRDefault="00766045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76604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45" w:rsidRPr="00766045" w:rsidRDefault="004474DE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45" w:rsidRPr="00766045" w:rsidRDefault="00CE7BC1" w:rsidP="00015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53519,5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CE7BC1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52019,5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CE7BC1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49019,5</w:t>
            </w:r>
          </w:p>
        </w:tc>
      </w:tr>
      <w:tr w:rsidR="00766045" w:rsidTr="00766045">
        <w:trPr>
          <w:trHeight w:hRule="exact" w:val="34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6045" w:rsidRPr="00766045" w:rsidRDefault="00766045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6045" w:rsidRPr="00766045" w:rsidRDefault="00766045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766045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45" w:rsidRPr="00766045" w:rsidRDefault="004474DE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113120,2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45" w:rsidRPr="00766045" w:rsidRDefault="00CE7BC1" w:rsidP="00766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113053,9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CE7BC1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CE7BC1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98094,4</w:t>
            </w:r>
          </w:p>
        </w:tc>
      </w:tr>
      <w:tr w:rsidR="00766045" w:rsidTr="00CA0901">
        <w:trPr>
          <w:trHeight w:hRule="exact" w:val="65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Pr="00766045" w:rsidRDefault="00766045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Pr="00766045" w:rsidRDefault="00766045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76604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45" w:rsidRPr="00766045" w:rsidRDefault="004474DE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45" w:rsidRPr="00766045" w:rsidRDefault="00EC0516" w:rsidP="00766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9947,9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EC0516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EC0516" w:rsidP="00E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9989,0</w:t>
            </w:r>
          </w:p>
        </w:tc>
      </w:tr>
      <w:tr w:rsidR="00766045" w:rsidTr="00CA0901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Pr="00766045" w:rsidRDefault="00766045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Pr="00766045" w:rsidRDefault="00766045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04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45" w:rsidRPr="00766045" w:rsidRDefault="004474DE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45" w:rsidRPr="00766045" w:rsidRDefault="00EC0516" w:rsidP="00CA0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1007,5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EC0516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Pr="00766045" w:rsidRDefault="00EC0516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1007,5</w:t>
            </w:r>
          </w:p>
        </w:tc>
      </w:tr>
      <w:tr w:rsidR="00766045" w:rsidTr="00CA0901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Default="00766045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6045" w:rsidRPr="00766045" w:rsidRDefault="00766045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45" w:rsidRPr="00766045" w:rsidRDefault="004474DE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045" w:rsidRDefault="00EC0516" w:rsidP="00CA0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23192,4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Default="00EC0516" w:rsidP="00E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23222,8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045" w:rsidRDefault="00EC0516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25255,2</w:t>
            </w:r>
          </w:p>
        </w:tc>
      </w:tr>
      <w:tr w:rsidR="004E36BE" w:rsidTr="00015A64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E36BE" w:rsidRPr="00ED0940" w:rsidRDefault="004E36BE" w:rsidP="00015A64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ED0940">
              <w:rPr>
                <w:rFonts w:ascii="Times New Roman" w:hAnsi="Times New Roman" w:cs="Times New Roman"/>
                <w:b/>
                <w:color w:val="000000"/>
                <w:spacing w:val="-2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E36BE" w:rsidRPr="00ED0940" w:rsidRDefault="004E36BE" w:rsidP="00015A64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BE" w:rsidRPr="00ED0940" w:rsidRDefault="004474DE" w:rsidP="004474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199705,9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6BE" w:rsidRPr="00ED0940" w:rsidRDefault="00EC0516" w:rsidP="00EC0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200721,3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6BE" w:rsidRPr="00ED0940" w:rsidRDefault="00EC0516" w:rsidP="00EC05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195517,8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6BE" w:rsidRPr="00ED0940" w:rsidRDefault="003B65B2" w:rsidP="00EC05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181365,6</w:t>
            </w:r>
          </w:p>
        </w:tc>
      </w:tr>
    </w:tbl>
    <w:p w:rsidR="00830494" w:rsidRDefault="00830494" w:rsidP="00BE5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9C5" w:rsidRPr="00BE59C5">
        <w:rPr>
          <w:rFonts w:ascii="Times New Roman" w:hAnsi="Times New Roman" w:cs="Times New Roman"/>
          <w:sz w:val="28"/>
          <w:szCs w:val="28"/>
        </w:rPr>
        <w:t xml:space="preserve">Значительный объем расходов по разделу связан с финансовым обеспечением государственных гарантий на получение </w:t>
      </w:r>
      <w:r w:rsidR="004E36BE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BE59C5" w:rsidRPr="00BE59C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42ACB">
        <w:rPr>
          <w:rFonts w:ascii="Times New Roman" w:hAnsi="Times New Roman" w:cs="Times New Roman"/>
          <w:sz w:val="28"/>
          <w:szCs w:val="28"/>
        </w:rPr>
        <w:t>в 202</w:t>
      </w:r>
      <w:r w:rsidR="00F8634A">
        <w:rPr>
          <w:rFonts w:ascii="Times New Roman" w:hAnsi="Times New Roman" w:cs="Times New Roman"/>
          <w:sz w:val="28"/>
          <w:szCs w:val="28"/>
        </w:rPr>
        <w:t>1</w:t>
      </w:r>
      <w:r w:rsidR="00242ACB">
        <w:rPr>
          <w:rFonts w:ascii="Times New Roman" w:hAnsi="Times New Roman" w:cs="Times New Roman"/>
          <w:sz w:val="28"/>
          <w:szCs w:val="28"/>
        </w:rPr>
        <w:t xml:space="preserve"> году составляет</w:t>
      </w:r>
      <w:r w:rsidR="00BE59C5" w:rsidRPr="00BE59C5">
        <w:rPr>
          <w:rFonts w:ascii="Times New Roman" w:hAnsi="Times New Roman" w:cs="Times New Roman"/>
          <w:sz w:val="28"/>
          <w:szCs w:val="28"/>
        </w:rPr>
        <w:t xml:space="preserve"> </w:t>
      </w:r>
      <w:r w:rsidR="004E36BE">
        <w:rPr>
          <w:rFonts w:ascii="Times New Roman" w:hAnsi="Times New Roman" w:cs="Times New Roman"/>
          <w:sz w:val="28"/>
          <w:szCs w:val="28"/>
        </w:rPr>
        <w:t>5</w:t>
      </w:r>
      <w:r w:rsidR="00242ACB">
        <w:rPr>
          <w:rFonts w:ascii="Times New Roman" w:hAnsi="Times New Roman" w:cs="Times New Roman"/>
          <w:sz w:val="28"/>
          <w:szCs w:val="28"/>
        </w:rPr>
        <w:t>6</w:t>
      </w:r>
      <w:r w:rsidR="00BE59C5" w:rsidRPr="00BE59C5">
        <w:rPr>
          <w:rFonts w:ascii="Times New Roman" w:hAnsi="Times New Roman" w:cs="Times New Roman"/>
          <w:sz w:val="28"/>
          <w:szCs w:val="28"/>
        </w:rPr>
        <w:t>,</w:t>
      </w:r>
      <w:r w:rsidR="00242ACB">
        <w:rPr>
          <w:rFonts w:ascii="Times New Roman" w:hAnsi="Times New Roman" w:cs="Times New Roman"/>
          <w:sz w:val="28"/>
          <w:szCs w:val="28"/>
        </w:rPr>
        <w:t>3</w:t>
      </w:r>
      <w:r w:rsidR="00BE59C5" w:rsidRPr="00BE59C5">
        <w:rPr>
          <w:rFonts w:ascii="Times New Roman" w:hAnsi="Times New Roman" w:cs="Times New Roman"/>
          <w:sz w:val="28"/>
          <w:szCs w:val="28"/>
        </w:rPr>
        <w:t>% бюджетных ассигнований</w:t>
      </w:r>
      <w:r w:rsidR="00F8634A">
        <w:rPr>
          <w:rFonts w:ascii="Times New Roman" w:hAnsi="Times New Roman" w:cs="Times New Roman"/>
          <w:sz w:val="28"/>
          <w:szCs w:val="28"/>
        </w:rPr>
        <w:t>,</w:t>
      </w:r>
      <w:r w:rsidR="00BE59C5" w:rsidRPr="00BE59C5">
        <w:rPr>
          <w:rFonts w:ascii="Times New Roman" w:hAnsi="Times New Roman" w:cs="Times New Roman"/>
          <w:sz w:val="28"/>
          <w:szCs w:val="28"/>
        </w:rPr>
        <w:t xml:space="preserve"> абсолютное значение расходов на эти цели </w:t>
      </w:r>
      <w:r w:rsidR="00F8634A">
        <w:rPr>
          <w:rFonts w:ascii="Times New Roman" w:hAnsi="Times New Roman" w:cs="Times New Roman"/>
          <w:sz w:val="28"/>
          <w:szCs w:val="28"/>
        </w:rPr>
        <w:t>в 2021 году – 113053,9</w:t>
      </w:r>
      <w:r w:rsidR="00BE59C5" w:rsidRPr="00BE59C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8634A">
        <w:rPr>
          <w:rFonts w:ascii="Times New Roman" w:hAnsi="Times New Roman" w:cs="Times New Roman"/>
          <w:sz w:val="28"/>
          <w:szCs w:val="28"/>
        </w:rPr>
        <w:t>, 2022 году – 109300,0 тыс. рублей, 2023 году – 98094,4 тыс. рублей</w:t>
      </w:r>
      <w:r w:rsidR="00BE59C5" w:rsidRPr="00BE59C5">
        <w:rPr>
          <w:rFonts w:ascii="Times New Roman" w:hAnsi="Times New Roman" w:cs="Times New Roman"/>
          <w:sz w:val="28"/>
          <w:szCs w:val="28"/>
        </w:rPr>
        <w:t>.</w:t>
      </w:r>
    </w:p>
    <w:p w:rsidR="00501C5B" w:rsidRDefault="00501C5B" w:rsidP="00037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45DF" w:rsidRPr="009945DF" w:rsidRDefault="00BE6F9E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Расходы по разделу 08 «Культура, кинематография»  в проекте бюджета запланированы в объемах: 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</w:t>
      </w:r>
      <w:r w:rsidR="00213A6F">
        <w:rPr>
          <w:rFonts w:ascii="Times New Roman" w:hAnsi="Times New Roman" w:cs="Times New Roman"/>
          <w:sz w:val="28"/>
          <w:szCs w:val="28"/>
        </w:rPr>
        <w:t>2</w:t>
      </w:r>
      <w:r w:rsidR="00FB2264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B2264">
        <w:rPr>
          <w:rFonts w:ascii="Times New Roman" w:hAnsi="Times New Roman" w:cs="Times New Roman"/>
          <w:sz w:val="28"/>
          <w:szCs w:val="28"/>
        </w:rPr>
        <w:t>24157,8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FB2264">
        <w:rPr>
          <w:rFonts w:ascii="Times New Roman" w:hAnsi="Times New Roman" w:cs="Times New Roman"/>
          <w:sz w:val="28"/>
          <w:szCs w:val="28"/>
        </w:rPr>
        <w:t>2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B2264">
        <w:rPr>
          <w:rFonts w:ascii="Times New Roman" w:hAnsi="Times New Roman" w:cs="Times New Roman"/>
          <w:sz w:val="28"/>
          <w:szCs w:val="28"/>
        </w:rPr>
        <w:t>23114,2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FB2264">
        <w:rPr>
          <w:rFonts w:ascii="Times New Roman" w:hAnsi="Times New Roman" w:cs="Times New Roman"/>
          <w:sz w:val="28"/>
          <w:szCs w:val="28"/>
        </w:rPr>
        <w:t>3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B2264">
        <w:rPr>
          <w:rFonts w:ascii="Times New Roman" w:hAnsi="Times New Roman" w:cs="Times New Roman"/>
          <w:sz w:val="28"/>
          <w:szCs w:val="28"/>
        </w:rPr>
        <w:t>20084,8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945DF" w:rsidRDefault="009945DF" w:rsidP="002A2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Расходы 20</w:t>
      </w:r>
      <w:r w:rsidR="00213A6F">
        <w:rPr>
          <w:rFonts w:ascii="Times New Roman" w:hAnsi="Times New Roman" w:cs="Times New Roman"/>
          <w:sz w:val="28"/>
          <w:szCs w:val="28"/>
        </w:rPr>
        <w:t>2</w:t>
      </w:r>
      <w:r w:rsidR="00FB2264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по  сравнению с расходами 20</w:t>
      </w:r>
      <w:r w:rsidR="00FB2264">
        <w:rPr>
          <w:rFonts w:ascii="Times New Roman" w:hAnsi="Times New Roman" w:cs="Times New Roman"/>
          <w:sz w:val="28"/>
          <w:szCs w:val="28"/>
        </w:rPr>
        <w:t>20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запланированы </w:t>
      </w:r>
      <w:r w:rsidR="00213A6F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FB2264">
        <w:rPr>
          <w:rFonts w:ascii="Times New Roman" w:hAnsi="Times New Roman" w:cs="Times New Roman"/>
          <w:sz w:val="28"/>
          <w:szCs w:val="28"/>
        </w:rPr>
        <w:t>101,0</w:t>
      </w:r>
      <w:r w:rsidR="00213A6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213A6F">
        <w:rPr>
          <w:rFonts w:ascii="Times New Roman" w:hAnsi="Times New Roman" w:cs="Times New Roman"/>
          <w:sz w:val="28"/>
          <w:szCs w:val="28"/>
        </w:rPr>
        <w:t xml:space="preserve"> </w:t>
      </w:r>
      <w:r w:rsidRPr="009945DF">
        <w:rPr>
          <w:rFonts w:ascii="Times New Roman" w:hAnsi="Times New Roman" w:cs="Times New Roman"/>
          <w:sz w:val="28"/>
          <w:szCs w:val="28"/>
        </w:rPr>
        <w:t>Доля расходов по разделу в структуре бюджета в 20</w:t>
      </w:r>
      <w:r w:rsidR="004B3F15">
        <w:rPr>
          <w:rFonts w:ascii="Times New Roman" w:hAnsi="Times New Roman" w:cs="Times New Roman"/>
          <w:sz w:val="28"/>
          <w:szCs w:val="28"/>
        </w:rPr>
        <w:t>2</w:t>
      </w:r>
      <w:r w:rsidR="00FB2264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2A2FFF">
        <w:rPr>
          <w:rFonts w:ascii="Times New Roman" w:hAnsi="Times New Roman" w:cs="Times New Roman"/>
          <w:sz w:val="28"/>
          <w:szCs w:val="28"/>
        </w:rPr>
        <w:t>7,</w:t>
      </w:r>
      <w:r w:rsidR="00FB2264">
        <w:rPr>
          <w:rFonts w:ascii="Times New Roman" w:hAnsi="Times New Roman" w:cs="Times New Roman"/>
          <w:sz w:val="28"/>
          <w:szCs w:val="28"/>
        </w:rPr>
        <w:t>7</w:t>
      </w:r>
      <w:r w:rsidRPr="009945DF">
        <w:rPr>
          <w:rFonts w:ascii="Times New Roman" w:hAnsi="Times New Roman" w:cs="Times New Roman"/>
          <w:sz w:val="28"/>
          <w:szCs w:val="28"/>
        </w:rPr>
        <w:t xml:space="preserve"> </w:t>
      </w:r>
      <w:r w:rsidR="00774378">
        <w:rPr>
          <w:rFonts w:ascii="Times New Roman" w:hAnsi="Times New Roman" w:cs="Times New Roman"/>
          <w:sz w:val="28"/>
          <w:szCs w:val="28"/>
        </w:rPr>
        <w:t>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774378">
        <w:rPr>
          <w:rFonts w:ascii="Times New Roman" w:hAnsi="Times New Roman" w:cs="Times New Roman"/>
          <w:sz w:val="28"/>
          <w:szCs w:val="28"/>
        </w:rPr>
        <w:t xml:space="preserve"> </w:t>
      </w:r>
      <w:r w:rsidR="007126B0"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 w:rsidR="007126B0">
        <w:rPr>
          <w:rFonts w:ascii="Times New Roman" w:hAnsi="Times New Roman" w:cs="Times New Roman"/>
          <w:sz w:val="28"/>
          <w:szCs w:val="28"/>
        </w:rPr>
        <w:t>2</w:t>
      </w:r>
      <w:r w:rsidR="00FB2264">
        <w:rPr>
          <w:rFonts w:ascii="Times New Roman" w:hAnsi="Times New Roman" w:cs="Times New Roman"/>
          <w:sz w:val="28"/>
          <w:szCs w:val="28"/>
        </w:rPr>
        <w:t>1</w:t>
      </w:r>
      <w:r w:rsidR="007126B0" w:rsidRPr="00404DD3">
        <w:rPr>
          <w:rFonts w:ascii="Times New Roman" w:hAnsi="Times New Roman" w:cs="Times New Roman"/>
          <w:sz w:val="28"/>
          <w:szCs w:val="28"/>
        </w:rPr>
        <w:t>-202</w:t>
      </w:r>
      <w:r w:rsidR="00FB2264">
        <w:rPr>
          <w:rFonts w:ascii="Times New Roman" w:hAnsi="Times New Roman" w:cs="Times New Roman"/>
          <w:sz w:val="28"/>
          <w:szCs w:val="28"/>
        </w:rPr>
        <w:t>3</w:t>
      </w:r>
      <w:r w:rsidR="007126B0"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 w:rsidR="007126B0">
        <w:rPr>
          <w:rFonts w:ascii="Times New Roman" w:hAnsi="Times New Roman" w:cs="Times New Roman"/>
          <w:sz w:val="28"/>
          <w:szCs w:val="28"/>
        </w:rPr>
        <w:t>е</w:t>
      </w:r>
      <w:r w:rsidR="007126B0"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 w:rsidR="007126B0">
        <w:rPr>
          <w:rFonts w:ascii="Times New Roman" w:hAnsi="Times New Roman" w:cs="Times New Roman"/>
          <w:sz w:val="28"/>
          <w:szCs w:val="28"/>
        </w:rPr>
        <w:t>1</w:t>
      </w:r>
      <w:r w:rsidR="007126B0"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7126B0">
        <w:rPr>
          <w:rFonts w:ascii="Times New Roman" w:hAnsi="Times New Roman" w:cs="Times New Roman"/>
          <w:sz w:val="28"/>
          <w:szCs w:val="28"/>
        </w:rPr>
        <w:t>й</w:t>
      </w:r>
      <w:r w:rsidR="007126B0"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7126B0">
        <w:rPr>
          <w:rFonts w:ascii="Times New Roman" w:hAnsi="Times New Roman" w:cs="Times New Roman"/>
          <w:sz w:val="28"/>
          <w:szCs w:val="28"/>
        </w:rPr>
        <w:t>ь</w:t>
      </w:r>
      <w:r w:rsidR="007126B0"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1A4BE7">
        <w:rPr>
          <w:rFonts w:ascii="Times New Roman" w:hAnsi="Times New Roman" w:cs="Times New Roman"/>
          <w:sz w:val="28"/>
          <w:szCs w:val="28"/>
        </w:rPr>
        <w:t>.</w:t>
      </w:r>
    </w:p>
    <w:p w:rsidR="00B93BD0" w:rsidRDefault="00774378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10C1" w:rsidRPr="00B93BD0" w:rsidRDefault="00774378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93BD0">
        <w:rPr>
          <w:rFonts w:ascii="Times New Roman" w:hAnsi="Times New Roman" w:cs="Times New Roman"/>
          <w:sz w:val="28"/>
          <w:szCs w:val="28"/>
        </w:rPr>
        <w:tab/>
      </w:r>
      <w:r w:rsidR="002A10C1" w:rsidRPr="00B93BD0">
        <w:rPr>
          <w:rFonts w:ascii="Times New Roman" w:hAnsi="Times New Roman" w:cs="Times New Roman"/>
          <w:sz w:val="28"/>
          <w:szCs w:val="28"/>
        </w:rPr>
        <w:t>По разделу 1</w:t>
      </w:r>
      <w:r w:rsidR="002A10C1">
        <w:rPr>
          <w:rFonts w:ascii="Times New Roman" w:hAnsi="Times New Roman" w:cs="Times New Roman"/>
          <w:sz w:val="28"/>
          <w:szCs w:val="28"/>
        </w:rPr>
        <w:t>0</w:t>
      </w:r>
      <w:r w:rsidR="002A10C1" w:rsidRPr="00B93BD0">
        <w:rPr>
          <w:rFonts w:ascii="Times New Roman" w:hAnsi="Times New Roman" w:cs="Times New Roman"/>
          <w:sz w:val="28"/>
          <w:szCs w:val="28"/>
        </w:rPr>
        <w:t xml:space="preserve"> «</w:t>
      </w:r>
      <w:r w:rsidR="002A10C1"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="002A10C1" w:rsidRPr="00B93BD0">
        <w:rPr>
          <w:rFonts w:ascii="Times New Roman" w:hAnsi="Times New Roman" w:cs="Times New Roman"/>
          <w:sz w:val="28"/>
          <w:szCs w:val="28"/>
        </w:rPr>
        <w:t>»  расходы проектом бюджета определены в объеме:</w:t>
      </w:r>
    </w:p>
    <w:p w:rsidR="002A10C1" w:rsidRPr="00B93BD0" w:rsidRDefault="002A10C1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3C2F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E3C2F">
        <w:rPr>
          <w:rFonts w:ascii="Times New Roman" w:hAnsi="Times New Roman" w:cs="Times New Roman"/>
          <w:sz w:val="28"/>
          <w:szCs w:val="28"/>
        </w:rPr>
        <w:t>18068,1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A10C1" w:rsidRPr="00B93BD0" w:rsidRDefault="002A10C1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BE3C2F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E3C2F">
        <w:rPr>
          <w:rFonts w:ascii="Times New Roman" w:hAnsi="Times New Roman" w:cs="Times New Roman"/>
          <w:sz w:val="28"/>
          <w:szCs w:val="28"/>
        </w:rPr>
        <w:t>18322,2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A10C1" w:rsidRPr="00B93BD0" w:rsidRDefault="002A10C1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BE3C2F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E3C2F">
        <w:rPr>
          <w:rFonts w:ascii="Times New Roman" w:hAnsi="Times New Roman" w:cs="Times New Roman"/>
          <w:sz w:val="28"/>
          <w:szCs w:val="28"/>
        </w:rPr>
        <w:t>18411,1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A10C1" w:rsidRPr="00B93BD0" w:rsidRDefault="002A10C1" w:rsidP="00AA2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3BD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1585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DB1585">
        <w:rPr>
          <w:rFonts w:ascii="Times New Roman" w:hAnsi="Times New Roman" w:cs="Times New Roman"/>
          <w:sz w:val="28"/>
          <w:szCs w:val="28"/>
        </w:rPr>
        <w:t>20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годом </w:t>
      </w:r>
      <w:r>
        <w:rPr>
          <w:rFonts w:ascii="Times New Roman" w:hAnsi="Times New Roman" w:cs="Times New Roman"/>
          <w:sz w:val="28"/>
          <w:szCs w:val="28"/>
        </w:rPr>
        <w:t xml:space="preserve">расходы утверждены в сумме </w:t>
      </w:r>
      <w:r w:rsidR="00DB1585">
        <w:rPr>
          <w:rFonts w:ascii="Times New Roman" w:hAnsi="Times New Roman" w:cs="Times New Roman"/>
          <w:sz w:val="28"/>
          <w:szCs w:val="28"/>
        </w:rPr>
        <w:t>18068,1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DB1585">
        <w:rPr>
          <w:rFonts w:ascii="Times New Roman" w:hAnsi="Times New Roman" w:cs="Times New Roman"/>
          <w:sz w:val="28"/>
          <w:szCs w:val="28"/>
        </w:rPr>
        <w:t>115,6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B93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BE7" w:rsidRDefault="002A10C1" w:rsidP="001A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В общем объеме бюджета доля расходов по разделу составит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5D93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 году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D93">
        <w:rPr>
          <w:rFonts w:ascii="Times New Roman" w:hAnsi="Times New Roman" w:cs="Times New Roman"/>
          <w:sz w:val="28"/>
          <w:szCs w:val="28"/>
        </w:rPr>
        <w:t>5</w:t>
      </w:r>
      <w:r w:rsidR="009803D1">
        <w:rPr>
          <w:rFonts w:ascii="Times New Roman" w:hAnsi="Times New Roman" w:cs="Times New Roman"/>
          <w:sz w:val="28"/>
          <w:szCs w:val="28"/>
        </w:rPr>
        <w:t>,8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355D93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55D93">
        <w:rPr>
          <w:rFonts w:ascii="Times New Roman" w:hAnsi="Times New Roman" w:cs="Times New Roman"/>
          <w:sz w:val="28"/>
          <w:szCs w:val="28"/>
        </w:rPr>
        <w:t>6,1</w:t>
      </w:r>
      <w:r w:rsidRPr="00B93BD0">
        <w:rPr>
          <w:rFonts w:ascii="Times New Roman" w:hAnsi="Times New Roman" w:cs="Times New Roman"/>
          <w:sz w:val="28"/>
          <w:szCs w:val="28"/>
        </w:rPr>
        <w:t>%, в 202</w:t>
      </w:r>
      <w:r w:rsidR="00355D93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55D93">
        <w:rPr>
          <w:rFonts w:ascii="Times New Roman" w:hAnsi="Times New Roman" w:cs="Times New Roman"/>
          <w:sz w:val="28"/>
          <w:szCs w:val="28"/>
        </w:rPr>
        <w:t>6,5</w:t>
      </w:r>
      <w:r w:rsidRPr="00B93BD0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1A4BE7" w:rsidRPr="001A4BE7">
        <w:rPr>
          <w:rFonts w:ascii="Times New Roman" w:hAnsi="Times New Roman" w:cs="Times New Roman"/>
          <w:sz w:val="28"/>
          <w:szCs w:val="28"/>
        </w:rPr>
        <w:t xml:space="preserve"> </w:t>
      </w:r>
      <w:r w:rsidR="001A4BE7"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 w:rsidR="001A4BE7">
        <w:rPr>
          <w:rFonts w:ascii="Times New Roman" w:hAnsi="Times New Roman" w:cs="Times New Roman"/>
          <w:sz w:val="28"/>
          <w:szCs w:val="28"/>
        </w:rPr>
        <w:t>2</w:t>
      </w:r>
      <w:r w:rsidR="00355D93">
        <w:rPr>
          <w:rFonts w:ascii="Times New Roman" w:hAnsi="Times New Roman" w:cs="Times New Roman"/>
          <w:sz w:val="28"/>
          <w:szCs w:val="28"/>
        </w:rPr>
        <w:t>1</w:t>
      </w:r>
      <w:r w:rsidR="001A4BE7" w:rsidRPr="00404DD3">
        <w:rPr>
          <w:rFonts w:ascii="Times New Roman" w:hAnsi="Times New Roman" w:cs="Times New Roman"/>
          <w:sz w:val="28"/>
          <w:szCs w:val="28"/>
        </w:rPr>
        <w:t>-202</w:t>
      </w:r>
      <w:r w:rsidR="00355D93">
        <w:rPr>
          <w:rFonts w:ascii="Times New Roman" w:hAnsi="Times New Roman" w:cs="Times New Roman"/>
          <w:sz w:val="28"/>
          <w:szCs w:val="28"/>
        </w:rPr>
        <w:t>3</w:t>
      </w:r>
      <w:r w:rsidR="001A4BE7"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 w:rsidR="001A4BE7">
        <w:rPr>
          <w:rFonts w:ascii="Times New Roman" w:hAnsi="Times New Roman" w:cs="Times New Roman"/>
          <w:sz w:val="28"/>
          <w:szCs w:val="28"/>
        </w:rPr>
        <w:t>е</w:t>
      </w:r>
      <w:r w:rsidR="001A4BE7"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 w:rsidR="001A4BE7">
        <w:rPr>
          <w:rFonts w:ascii="Times New Roman" w:hAnsi="Times New Roman" w:cs="Times New Roman"/>
          <w:sz w:val="28"/>
          <w:szCs w:val="28"/>
        </w:rPr>
        <w:t>1</w:t>
      </w:r>
      <w:r w:rsidR="001A4BE7"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1A4BE7">
        <w:rPr>
          <w:rFonts w:ascii="Times New Roman" w:hAnsi="Times New Roman" w:cs="Times New Roman"/>
          <w:sz w:val="28"/>
          <w:szCs w:val="28"/>
        </w:rPr>
        <w:t>й</w:t>
      </w:r>
      <w:r w:rsidR="001A4BE7"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1A4BE7">
        <w:rPr>
          <w:rFonts w:ascii="Times New Roman" w:hAnsi="Times New Roman" w:cs="Times New Roman"/>
          <w:sz w:val="28"/>
          <w:szCs w:val="28"/>
        </w:rPr>
        <w:t>ь</w:t>
      </w:r>
      <w:r w:rsidR="001A4BE7"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1A4BE7">
        <w:rPr>
          <w:rFonts w:ascii="Times New Roman" w:hAnsi="Times New Roman" w:cs="Times New Roman"/>
          <w:sz w:val="28"/>
          <w:szCs w:val="28"/>
        </w:rPr>
        <w:t>.</w:t>
      </w:r>
    </w:p>
    <w:p w:rsidR="002A10C1" w:rsidRDefault="002A10C1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BD0" w:rsidRPr="00B93BD0" w:rsidRDefault="00B93BD0" w:rsidP="002A1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По разделу 11 «Физическая культура и спорт»  расходы проектом бюджета определены в объеме: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35B1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835B1">
        <w:rPr>
          <w:rFonts w:ascii="Times New Roman" w:hAnsi="Times New Roman" w:cs="Times New Roman"/>
          <w:sz w:val="28"/>
          <w:szCs w:val="28"/>
        </w:rPr>
        <w:t>6457,4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5835B1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835B1">
        <w:rPr>
          <w:rFonts w:ascii="Times New Roman" w:hAnsi="Times New Roman" w:cs="Times New Roman"/>
          <w:sz w:val="28"/>
          <w:szCs w:val="28"/>
        </w:rPr>
        <w:t>6462,4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5835B1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835B1">
        <w:rPr>
          <w:rFonts w:ascii="Times New Roman" w:hAnsi="Times New Roman" w:cs="Times New Roman"/>
          <w:sz w:val="28"/>
          <w:szCs w:val="28"/>
        </w:rPr>
        <w:t>5320,4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93BD0" w:rsidRPr="00B93BD0" w:rsidRDefault="006F5B69" w:rsidP="00676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35B1">
        <w:rPr>
          <w:rFonts w:ascii="Times New Roman" w:hAnsi="Times New Roman" w:cs="Times New Roman"/>
          <w:sz w:val="28"/>
          <w:szCs w:val="28"/>
        </w:rPr>
        <w:t>1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5835B1">
        <w:rPr>
          <w:rFonts w:ascii="Times New Roman" w:hAnsi="Times New Roman" w:cs="Times New Roman"/>
          <w:sz w:val="28"/>
          <w:szCs w:val="28"/>
        </w:rPr>
        <w:t>20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 годом </w:t>
      </w:r>
      <w:r>
        <w:rPr>
          <w:rFonts w:ascii="Times New Roman" w:hAnsi="Times New Roman" w:cs="Times New Roman"/>
          <w:sz w:val="28"/>
          <w:szCs w:val="28"/>
        </w:rPr>
        <w:t xml:space="preserve">расходы утверждены в сумме </w:t>
      </w:r>
      <w:r w:rsidR="005835B1">
        <w:rPr>
          <w:rFonts w:ascii="Times New Roman" w:hAnsi="Times New Roman" w:cs="Times New Roman"/>
          <w:sz w:val="28"/>
          <w:szCs w:val="28"/>
        </w:rPr>
        <w:t>6457,4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5835B1">
        <w:rPr>
          <w:rFonts w:ascii="Times New Roman" w:hAnsi="Times New Roman" w:cs="Times New Roman"/>
          <w:sz w:val="28"/>
          <w:szCs w:val="28"/>
        </w:rPr>
        <w:t>101,6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378" w:rsidRDefault="00B93BD0" w:rsidP="006F5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В общем объеме бюджета доля расходов по разделу составит в 20</w:t>
      </w:r>
      <w:r w:rsidR="006F5B69">
        <w:rPr>
          <w:rFonts w:ascii="Times New Roman" w:hAnsi="Times New Roman" w:cs="Times New Roman"/>
          <w:sz w:val="28"/>
          <w:szCs w:val="28"/>
        </w:rPr>
        <w:t>2</w:t>
      </w:r>
      <w:r w:rsidR="005835B1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 году  –</w:t>
      </w:r>
      <w:r w:rsidR="006F5B69">
        <w:rPr>
          <w:rFonts w:ascii="Times New Roman" w:hAnsi="Times New Roman" w:cs="Times New Roman"/>
          <w:sz w:val="28"/>
          <w:szCs w:val="28"/>
        </w:rPr>
        <w:t xml:space="preserve"> </w:t>
      </w:r>
      <w:r w:rsidR="005835B1">
        <w:rPr>
          <w:rFonts w:ascii="Times New Roman" w:hAnsi="Times New Roman" w:cs="Times New Roman"/>
          <w:sz w:val="28"/>
          <w:szCs w:val="28"/>
        </w:rPr>
        <w:t>2,1</w:t>
      </w:r>
      <w:r w:rsidRPr="00B93BD0">
        <w:rPr>
          <w:rFonts w:ascii="Times New Roman" w:hAnsi="Times New Roman" w:cs="Times New Roman"/>
          <w:sz w:val="28"/>
          <w:szCs w:val="28"/>
        </w:rPr>
        <w:t>%, в 202</w:t>
      </w:r>
      <w:r w:rsidR="005835B1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835B1">
        <w:rPr>
          <w:rFonts w:ascii="Times New Roman" w:hAnsi="Times New Roman" w:cs="Times New Roman"/>
          <w:sz w:val="28"/>
          <w:szCs w:val="28"/>
        </w:rPr>
        <w:t>2,1</w:t>
      </w:r>
      <w:r w:rsidRPr="00B93BD0">
        <w:rPr>
          <w:rFonts w:ascii="Times New Roman" w:hAnsi="Times New Roman" w:cs="Times New Roman"/>
          <w:sz w:val="28"/>
          <w:szCs w:val="28"/>
        </w:rPr>
        <w:t>%, в 202</w:t>
      </w:r>
      <w:r w:rsidR="005835B1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835B1">
        <w:rPr>
          <w:rFonts w:ascii="Times New Roman" w:hAnsi="Times New Roman" w:cs="Times New Roman"/>
          <w:sz w:val="28"/>
          <w:szCs w:val="28"/>
        </w:rPr>
        <w:t>1,9</w:t>
      </w:r>
      <w:r w:rsidRPr="00B93BD0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35073F">
        <w:rPr>
          <w:rFonts w:ascii="Times New Roman" w:hAnsi="Times New Roman" w:cs="Times New Roman"/>
          <w:sz w:val="28"/>
          <w:szCs w:val="28"/>
        </w:rPr>
        <w:t xml:space="preserve"> Раздел представлен 2 подразделами:</w:t>
      </w:r>
    </w:p>
    <w:p w:rsidR="0035073F" w:rsidRDefault="0035073F" w:rsidP="006F5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1101 «физическая культура» расходы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предусмотрены  на</w:t>
      </w:r>
      <w:proofErr w:type="gramEnd"/>
    </w:p>
    <w:p w:rsidR="0035073F" w:rsidRDefault="0035073F" w:rsidP="005B6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835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5835B1">
        <w:rPr>
          <w:rFonts w:ascii="Times New Roman" w:hAnsi="Times New Roman" w:cs="Times New Roman"/>
          <w:sz w:val="28"/>
          <w:szCs w:val="28"/>
        </w:rPr>
        <w:t>747,</w:t>
      </w:r>
      <w:proofErr w:type="gramStart"/>
      <w:r w:rsidR="005835B1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на 202</w:t>
      </w:r>
      <w:r w:rsidR="005835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5835B1">
        <w:rPr>
          <w:rFonts w:ascii="Times New Roman" w:hAnsi="Times New Roman" w:cs="Times New Roman"/>
          <w:sz w:val="28"/>
          <w:szCs w:val="28"/>
        </w:rPr>
        <w:t>752,4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202</w:t>
      </w:r>
      <w:r w:rsidR="005835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5835B1">
        <w:rPr>
          <w:rFonts w:ascii="Times New Roman" w:hAnsi="Times New Roman" w:cs="Times New Roman"/>
          <w:sz w:val="28"/>
          <w:szCs w:val="28"/>
        </w:rPr>
        <w:t>110,4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B6C18" w:rsidRDefault="0035073F" w:rsidP="005B6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0791" w:rsidRPr="00BF7ADB">
        <w:rPr>
          <w:rFonts w:ascii="Times New Roman" w:hAnsi="Times New Roman" w:cs="Times New Roman"/>
          <w:sz w:val="28"/>
          <w:szCs w:val="28"/>
        </w:rPr>
        <w:t>о подразделу 1102</w:t>
      </w:r>
      <w:r w:rsidR="00B467DB">
        <w:rPr>
          <w:rFonts w:ascii="Times New Roman" w:hAnsi="Times New Roman" w:cs="Times New Roman"/>
          <w:sz w:val="28"/>
          <w:szCs w:val="28"/>
        </w:rPr>
        <w:t xml:space="preserve"> </w:t>
      </w:r>
      <w:r w:rsidR="00833D25">
        <w:rPr>
          <w:rFonts w:ascii="Times New Roman" w:hAnsi="Times New Roman" w:cs="Times New Roman"/>
          <w:sz w:val="28"/>
          <w:szCs w:val="28"/>
        </w:rPr>
        <w:t xml:space="preserve">«массовый спорт» </w:t>
      </w:r>
      <w:r w:rsidR="00B467DB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D21FFE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B467DB">
        <w:rPr>
          <w:rFonts w:ascii="Times New Roman" w:hAnsi="Times New Roman" w:cs="Times New Roman"/>
          <w:sz w:val="28"/>
          <w:szCs w:val="28"/>
        </w:rPr>
        <w:t>на</w:t>
      </w:r>
      <w:r w:rsidR="00D21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развитию физической культуры </w:t>
      </w:r>
      <w:r w:rsidR="00D21FFE">
        <w:rPr>
          <w:rFonts w:ascii="Times New Roman" w:hAnsi="Times New Roman" w:cs="Times New Roman"/>
          <w:sz w:val="28"/>
          <w:szCs w:val="28"/>
        </w:rPr>
        <w:t xml:space="preserve">и </w:t>
      </w:r>
      <w:r w:rsidR="00833D25">
        <w:rPr>
          <w:rFonts w:ascii="Times New Roman" w:hAnsi="Times New Roman" w:cs="Times New Roman"/>
          <w:sz w:val="28"/>
          <w:szCs w:val="28"/>
        </w:rPr>
        <w:t>спорта</w:t>
      </w:r>
      <w:r w:rsidR="005B6C18" w:rsidRPr="005B6C18">
        <w:rPr>
          <w:rFonts w:ascii="Times New Roman" w:hAnsi="Times New Roman" w:cs="Times New Roman"/>
          <w:sz w:val="28"/>
          <w:szCs w:val="28"/>
        </w:rPr>
        <w:t xml:space="preserve"> </w:t>
      </w:r>
      <w:r w:rsidR="005B6C18">
        <w:rPr>
          <w:rFonts w:ascii="Times New Roman" w:hAnsi="Times New Roman" w:cs="Times New Roman"/>
          <w:sz w:val="28"/>
          <w:szCs w:val="28"/>
        </w:rPr>
        <w:t>на 202</w:t>
      </w:r>
      <w:r w:rsidR="005835B1">
        <w:rPr>
          <w:rFonts w:ascii="Times New Roman" w:hAnsi="Times New Roman" w:cs="Times New Roman"/>
          <w:sz w:val="28"/>
          <w:szCs w:val="28"/>
        </w:rPr>
        <w:t>1</w:t>
      </w:r>
      <w:r w:rsidR="005B6C1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A0B95">
        <w:rPr>
          <w:rFonts w:ascii="Times New Roman" w:hAnsi="Times New Roman" w:cs="Times New Roman"/>
          <w:sz w:val="28"/>
          <w:szCs w:val="28"/>
        </w:rPr>
        <w:t>50</w:t>
      </w:r>
      <w:r w:rsidR="005B6C18">
        <w:rPr>
          <w:rFonts w:ascii="Times New Roman" w:hAnsi="Times New Roman" w:cs="Times New Roman"/>
          <w:sz w:val="28"/>
          <w:szCs w:val="28"/>
        </w:rPr>
        <w:t>0,0 тыс. рублей, на 202</w:t>
      </w:r>
      <w:r w:rsidR="005835B1">
        <w:rPr>
          <w:rFonts w:ascii="Times New Roman" w:hAnsi="Times New Roman" w:cs="Times New Roman"/>
          <w:sz w:val="28"/>
          <w:szCs w:val="28"/>
        </w:rPr>
        <w:t>2</w:t>
      </w:r>
      <w:r w:rsidR="005B6C18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7A0B95">
        <w:rPr>
          <w:rFonts w:ascii="Times New Roman" w:hAnsi="Times New Roman" w:cs="Times New Roman"/>
          <w:sz w:val="28"/>
          <w:szCs w:val="28"/>
        </w:rPr>
        <w:t>50</w:t>
      </w:r>
      <w:r w:rsidR="005B6C18">
        <w:rPr>
          <w:rFonts w:ascii="Times New Roman" w:hAnsi="Times New Roman" w:cs="Times New Roman"/>
          <w:sz w:val="28"/>
          <w:szCs w:val="28"/>
        </w:rPr>
        <w:t>0,0 тыс. рублей, 202</w:t>
      </w:r>
      <w:r w:rsidR="005835B1">
        <w:rPr>
          <w:rFonts w:ascii="Times New Roman" w:hAnsi="Times New Roman" w:cs="Times New Roman"/>
          <w:sz w:val="28"/>
          <w:szCs w:val="28"/>
        </w:rPr>
        <w:t>3</w:t>
      </w:r>
      <w:r w:rsidR="005B6C18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7A0B95">
        <w:rPr>
          <w:rFonts w:ascii="Times New Roman" w:hAnsi="Times New Roman" w:cs="Times New Roman"/>
          <w:sz w:val="28"/>
          <w:szCs w:val="28"/>
        </w:rPr>
        <w:t xml:space="preserve"> </w:t>
      </w:r>
      <w:r w:rsidR="005B6C18">
        <w:rPr>
          <w:rFonts w:ascii="Times New Roman" w:hAnsi="Times New Roman" w:cs="Times New Roman"/>
          <w:sz w:val="28"/>
          <w:szCs w:val="28"/>
        </w:rPr>
        <w:t>0,0 тыс. рублей</w:t>
      </w:r>
      <w:r w:rsidR="00521AAA">
        <w:rPr>
          <w:rFonts w:ascii="Times New Roman" w:hAnsi="Times New Roman" w:cs="Times New Roman"/>
          <w:sz w:val="28"/>
          <w:szCs w:val="28"/>
        </w:rPr>
        <w:t>;</w:t>
      </w:r>
    </w:p>
    <w:p w:rsidR="00521AAA" w:rsidRDefault="00833D25" w:rsidP="00521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467DB">
        <w:rPr>
          <w:rFonts w:ascii="Times New Roman" w:hAnsi="Times New Roman" w:cs="Times New Roman"/>
          <w:sz w:val="28"/>
          <w:szCs w:val="28"/>
        </w:rPr>
        <w:t xml:space="preserve"> р</w:t>
      </w:r>
      <w:r w:rsidR="00A40791" w:rsidRPr="00A40791">
        <w:rPr>
          <w:rFonts w:ascii="Times New Roman" w:hAnsi="Times New Roman" w:cs="Times New Roman"/>
          <w:sz w:val="28"/>
          <w:szCs w:val="28"/>
        </w:rPr>
        <w:t>еализаци</w:t>
      </w:r>
      <w:r w:rsidR="00B467DB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A40791" w:rsidRPr="00A40791">
        <w:rPr>
          <w:rFonts w:ascii="Times New Roman" w:hAnsi="Times New Roman" w:cs="Times New Roman"/>
          <w:sz w:val="28"/>
          <w:szCs w:val="28"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</w:r>
      <w:r w:rsidR="00521AAA">
        <w:rPr>
          <w:rFonts w:ascii="Times New Roman" w:hAnsi="Times New Roman" w:cs="Times New Roman"/>
          <w:sz w:val="28"/>
          <w:szCs w:val="28"/>
        </w:rPr>
        <w:t>,</w:t>
      </w:r>
      <w:r w:rsidR="00521AAA" w:rsidRPr="00521AAA">
        <w:rPr>
          <w:rFonts w:ascii="Times New Roman" w:hAnsi="Times New Roman" w:cs="Times New Roman"/>
          <w:sz w:val="28"/>
          <w:szCs w:val="28"/>
        </w:rPr>
        <w:t xml:space="preserve"> </w:t>
      </w:r>
      <w:r w:rsidR="00521AAA">
        <w:rPr>
          <w:rFonts w:ascii="Times New Roman" w:hAnsi="Times New Roman" w:cs="Times New Roman"/>
          <w:sz w:val="28"/>
          <w:szCs w:val="28"/>
        </w:rPr>
        <w:t>на 202</w:t>
      </w:r>
      <w:r w:rsidR="007A0B95">
        <w:rPr>
          <w:rFonts w:ascii="Times New Roman" w:hAnsi="Times New Roman" w:cs="Times New Roman"/>
          <w:sz w:val="28"/>
          <w:szCs w:val="28"/>
        </w:rPr>
        <w:t>1</w:t>
      </w:r>
      <w:r w:rsidR="00521AAA"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7A0B95">
        <w:rPr>
          <w:rFonts w:ascii="Times New Roman" w:hAnsi="Times New Roman" w:cs="Times New Roman"/>
          <w:sz w:val="28"/>
          <w:szCs w:val="28"/>
        </w:rPr>
        <w:t>10</w:t>
      </w:r>
      <w:r w:rsidR="00521AAA">
        <w:rPr>
          <w:rFonts w:ascii="Times New Roman" w:hAnsi="Times New Roman" w:cs="Times New Roman"/>
          <w:sz w:val="28"/>
          <w:szCs w:val="28"/>
        </w:rPr>
        <w:t>,0 тыс. рублей, на 202</w:t>
      </w:r>
      <w:r w:rsidR="007A0B95">
        <w:rPr>
          <w:rFonts w:ascii="Times New Roman" w:hAnsi="Times New Roman" w:cs="Times New Roman"/>
          <w:sz w:val="28"/>
          <w:szCs w:val="28"/>
        </w:rPr>
        <w:t>2</w:t>
      </w:r>
      <w:r w:rsidR="00521AAA"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7A0B95">
        <w:rPr>
          <w:rFonts w:ascii="Times New Roman" w:hAnsi="Times New Roman" w:cs="Times New Roman"/>
          <w:sz w:val="28"/>
          <w:szCs w:val="28"/>
        </w:rPr>
        <w:t>10</w:t>
      </w:r>
      <w:r w:rsidR="00521AAA">
        <w:rPr>
          <w:rFonts w:ascii="Times New Roman" w:hAnsi="Times New Roman" w:cs="Times New Roman"/>
          <w:sz w:val="28"/>
          <w:szCs w:val="28"/>
        </w:rPr>
        <w:t>,0 тыс. рублей, 202</w:t>
      </w:r>
      <w:r w:rsidR="007A0B95">
        <w:rPr>
          <w:rFonts w:ascii="Times New Roman" w:hAnsi="Times New Roman" w:cs="Times New Roman"/>
          <w:sz w:val="28"/>
          <w:szCs w:val="28"/>
        </w:rPr>
        <w:t>3</w:t>
      </w:r>
      <w:r w:rsidR="00521AAA"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7A0B95">
        <w:rPr>
          <w:rFonts w:ascii="Times New Roman" w:hAnsi="Times New Roman" w:cs="Times New Roman"/>
          <w:sz w:val="28"/>
          <w:szCs w:val="28"/>
        </w:rPr>
        <w:t>10</w:t>
      </w:r>
      <w:r w:rsidR="00521AAA">
        <w:rPr>
          <w:rFonts w:ascii="Times New Roman" w:hAnsi="Times New Roman" w:cs="Times New Roman"/>
          <w:sz w:val="28"/>
          <w:szCs w:val="28"/>
        </w:rPr>
        <w:t>,0 тыс. рублей</w:t>
      </w:r>
      <w:r w:rsidR="007A0B95">
        <w:rPr>
          <w:rFonts w:ascii="Times New Roman" w:hAnsi="Times New Roman" w:cs="Times New Roman"/>
          <w:sz w:val="28"/>
          <w:szCs w:val="28"/>
        </w:rPr>
        <w:t>.</w:t>
      </w:r>
    </w:p>
    <w:p w:rsidR="007A0B95" w:rsidRDefault="007A0B95" w:rsidP="00521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7E06" w:rsidRPr="002E7E06" w:rsidRDefault="00C97855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55">
        <w:rPr>
          <w:rFonts w:ascii="Times New Roman" w:hAnsi="Times New Roman" w:cs="Times New Roman"/>
          <w:sz w:val="28"/>
          <w:szCs w:val="28"/>
        </w:rPr>
        <w:t xml:space="preserve">По разделу 14 «Межбюджетные трансферты общего характера бюджетам бюджетной системы Российской Федерации»  </w:t>
      </w:r>
      <w:r w:rsidR="002E7E06" w:rsidRPr="002E7E06">
        <w:rPr>
          <w:rFonts w:ascii="Times New Roman" w:hAnsi="Times New Roman" w:cs="Times New Roman"/>
          <w:sz w:val="28"/>
          <w:szCs w:val="28"/>
        </w:rPr>
        <w:t xml:space="preserve">  расходы в проекте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2E7E06" w:rsidRPr="002E7E06">
        <w:rPr>
          <w:rFonts w:ascii="Times New Roman" w:hAnsi="Times New Roman" w:cs="Times New Roman"/>
          <w:sz w:val="28"/>
          <w:szCs w:val="28"/>
        </w:rPr>
        <w:t xml:space="preserve"> определены в следующих объемах:</w:t>
      </w:r>
    </w:p>
    <w:p w:rsidR="002E7E06" w:rsidRPr="002E7E06" w:rsidRDefault="002E7E06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20</w:t>
      </w:r>
      <w:r w:rsidR="00C97855">
        <w:rPr>
          <w:rFonts w:ascii="Times New Roman" w:hAnsi="Times New Roman" w:cs="Times New Roman"/>
          <w:sz w:val="28"/>
          <w:szCs w:val="28"/>
        </w:rPr>
        <w:t>2</w:t>
      </w:r>
      <w:r w:rsidR="00F3625F">
        <w:rPr>
          <w:rFonts w:ascii="Times New Roman" w:hAnsi="Times New Roman" w:cs="Times New Roman"/>
          <w:sz w:val="28"/>
          <w:szCs w:val="28"/>
        </w:rPr>
        <w:t>1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97855">
        <w:rPr>
          <w:rFonts w:ascii="Times New Roman" w:hAnsi="Times New Roman" w:cs="Times New Roman"/>
          <w:sz w:val="28"/>
          <w:szCs w:val="28"/>
        </w:rPr>
        <w:t>1</w:t>
      </w:r>
      <w:r w:rsidR="00F3625F">
        <w:rPr>
          <w:rFonts w:ascii="Times New Roman" w:hAnsi="Times New Roman" w:cs="Times New Roman"/>
          <w:sz w:val="28"/>
          <w:szCs w:val="28"/>
        </w:rPr>
        <w:t>932</w:t>
      </w:r>
      <w:r w:rsidR="00C97855">
        <w:rPr>
          <w:rFonts w:ascii="Times New Roman" w:hAnsi="Times New Roman" w:cs="Times New Roman"/>
          <w:sz w:val="28"/>
          <w:szCs w:val="28"/>
        </w:rPr>
        <w:t>,0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7E06" w:rsidRPr="002E7E06" w:rsidRDefault="002E7E06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202</w:t>
      </w:r>
      <w:r w:rsidR="00F3625F">
        <w:rPr>
          <w:rFonts w:ascii="Times New Roman" w:hAnsi="Times New Roman" w:cs="Times New Roman"/>
          <w:sz w:val="28"/>
          <w:szCs w:val="28"/>
        </w:rPr>
        <w:t>2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97855">
        <w:rPr>
          <w:rFonts w:ascii="Times New Roman" w:hAnsi="Times New Roman" w:cs="Times New Roman"/>
          <w:sz w:val="28"/>
          <w:szCs w:val="28"/>
        </w:rPr>
        <w:t>1</w:t>
      </w:r>
      <w:r w:rsidR="00F3625F">
        <w:rPr>
          <w:rFonts w:ascii="Times New Roman" w:hAnsi="Times New Roman" w:cs="Times New Roman"/>
          <w:sz w:val="28"/>
          <w:szCs w:val="28"/>
        </w:rPr>
        <w:t>782</w:t>
      </w:r>
      <w:r w:rsidR="00C97855">
        <w:rPr>
          <w:rFonts w:ascii="Times New Roman" w:hAnsi="Times New Roman" w:cs="Times New Roman"/>
          <w:sz w:val="28"/>
          <w:szCs w:val="28"/>
        </w:rPr>
        <w:t>,0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7E06" w:rsidRPr="002E7E06" w:rsidRDefault="002E7E06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202</w:t>
      </w:r>
      <w:r w:rsidR="00F3625F">
        <w:rPr>
          <w:rFonts w:ascii="Times New Roman" w:hAnsi="Times New Roman" w:cs="Times New Roman"/>
          <w:sz w:val="28"/>
          <w:szCs w:val="28"/>
        </w:rPr>
        <w:t>3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97855">
        <w:rPr>
          <w:rFonts w:ascii="Times New Roman" w:hAnsi="Times New Roman" w:cs="Times New Roman"/>
          <w:sz w:val="28"/>
          <w:szCs w:val="28"/>
        </w:rPr>
        <w:t>1</w:t>
      </w:r>
      <w:r w:rsidR="00F3625F">
        <w:rPr>
          <w:rFonts w:ascii="Times New Roman" w:hAnsi="Times New Roman" w:cs="Times New Roman"/>
          <w:sz w:val="28"/>
          <w:szCs w:val="28"/>
        </w:rPr>
        <w:t>846</w:t>
      </w:r>
      <w:r w:rsidR="00C97855">
        <w:rPr>
          <w:rFonts w:ascii="Times New Roman" w:hAnsi="Times New Roman" w:cs="Times New Roman"/>
          <w:sz w:val="28"/>
          <w:szCs w:val="28"/>
        </w:rPr>
        <w:t>,0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E7E06" w:rsidRPr="002E7E06" w:rsidRDefault="002E7E06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общего характера по сравнению </w:t>
      </w:r>
    </w:p>
    <w:p w:rsidR="00A40791" w:rsidRDefault="002E7E06" w:rsidP="00B42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lastRenderedPageBreak/>
        <w:t>с уровнем 20</w:t>
      </w:r>
      <w:r w:rsidR="00F31EC5">
        <w:rPr>
          <w:rFonts w:ascii="Times New Roman" w:hAnsi="Times New Roman" w:cs="Times New Roman"/>
          <w:sz w:val="28"/>
          <w:szCs w:val="28"/>
        </w:rPr>
        <w:t>20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года характеризуется </w:t>
      </w:r>
      <w:r w:rsidR="00F31EC5">
        <w:rPr>
          <w:rFonts w:ascii="Times New Roman" w:hAnsi="Times New Roman" w:cs="Times New Roman"/>
          <w:sz w:val="28"/>
          <w:szCs w:val="28"/>
        </w:rPr>
        <w:t>повышением</w:t>
      </w:r>
      <w:r w:rsidRPr="002E7E06">
        <w:rPr>
          <w:rFonts w:ascii="Times New Roman" w:hAnsi="Times New Roman" w:cs="Times New Roman"/>
          <w:sz w:val="28"/>
          <w:szCs w:val="28"/>
        </w:rPr>
        <w:t xml:space="preserve"> на </w:t>
      </w:r>
      <w:r w:rsidR="00F31EC5">
        <w:rPr>
          <w:rFonts w:ascii="Times New Roman" w:hAnsi="Times New Roman" w:cs="Times New Roman"/>
          <w:sz w:val="28"/>
          <w:szCs w:val="28"/>
        </w:rPr>
        <w:t>62,8 процента</w:t>
      </w:r>
      <w:r w:rsidRPr="002E7E06">
        <w:rPr>
          <w:rFonts w:ascii="Times New Roman" w:hAnsi="Times New Roman" w:cs="Times New Roman"/>
          <w:sz w:val="28"/>
          <w:szCs w:val="28"/>
        </w:rPr>
        <w:t>.</w:t>
      </w:r>
      <w:r w:rsidR="00C97855">
        <w:rPr>
          <w:rFonts w:ascii="Times New Roman" w:hAnsi="Times New Roman" w:cs="Times New Roman"/>
          <w:sz w:val="28"/>
          <w:szCs w:val="28"/>
        </w:rPr>
        <w:t xml:space="preserve"> </w:t>
      </w:r>
      <w:r w:rsidRPr="002E7E06">
        <w:rPr>
          <w:rFonts w:ascii="Times New Roman" w:hAnsi="Times New Roman" w:cs="Times New Roman"/>
          <w:sz w:val="28"/>
          <w:szCs w:val="28"/>
        </w:rPr>
        <w:t>Расходы бюджета по разделу 14 «Межбюджетные трансферты общего характера бюджетам бюджетной системы Российской Федерации» в соответствии с ведомственной структурой в 20</w:t>
      </w:r>
      <w:r w:rsidR="00B42C04">
        <w:rPr>
          <w:rFonts w:ascii="Times New Roman" w:hAnsi="Times New Roman" w:cs="Times New Roman"/>
          <w:sz w:val="28"/>
          <w:szCs w:val="28"/>
        </w:rPr>
        <w:t>2</w:t>
      </w:r>
      <w:r w:rsidR="00F31EC5">
        <w:rPr>
          <w:rFonts w:ascii="Times New Roman" w:hAnsi="Times New Roman" w:cs="Times New Roman"/>
          <w:sz w:val="28"/>
          <w:szCs w:val="28"/>
        </w:rPr>
        <w:t>1 - 2023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</w:t>
      </w:r>
      <w:r w:rsidR="00F31EC5">
        <w:rPr>
          <w:rFonts w:ascii="Times New Roman" w:hAnsi="Times New Roman" w:cs="Times New Roman"/>
          <w:sz w:val="28"/>
          <w:szCs w:val="28"/>
        </w:rPr>
        <w:t>ы</w:t>
      </w:r>
      <w:r w:rsidRPr="002E7E06">
        <w:rPr>
          <w:rFonts w:ascii="Times New Roman" w:hAnsi="Times New Roman" w:cs="Times New Roman"/>
          <w:sz w:val="28"/>
          <w:szCs w:val="28"/>
        </w:rPr>
        <w:t xml:space="preserve"> буд</w:t>
      </w:r>
      <w:r w:rsidR="00B42C04">
        <w:rPr>
          <w:rFonts w:ascii="Times New Roman" w:hAnsi="Times New Roman" w:cs="Times New Roman"/>
          <w:sz w:val="28"/>
          <w:szCs w:val="28"/>
        </w:rPr>
        <w:t>е</w:t>
      </w:r>
      <w:r w:rsidRPr="002E7E06">
        <w:rPr>
          <w:rFonts w:ascii="Times New Roman" w:hAnsi="Times New Roman" w:cs="Times New Roman"/>
          <w:sz w:val="28"/>
          <w:szCs w:val="28"/>
        </w:rPr>
        <w:t xml:space="preserve">т осуществляться </w:t>
      </w:r>
      <w:r w:rsidR="00B42C04">
        <w:rPr>
          <w:rFonts w:ascii="Times New Roman" w:hAnsi="Times New Roman" w:cs="Times New Roman"/>
          <w:sz w:val="28"/>
          <w:szCs w:val="28"/>
        </w:rPr>
        <w:t>1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главным распорядител</w:t>
      </w:r>
      <w:r w:rsidR="00B42C04">
        <w:rPr>
          <w:rFonts w:ascii="Times New Roman" w:hAnsi="Times New Roman" w:cs="Times New Roman"/>
          <w:sz w:val="28"/>
          <w:szCs w:val="28"/>
        </w:rPr>
        <w:t xml:space="preserve">ем </w:t>
      </w:r>
      <w:r w:rsidRPr="002E7E06">
        <w:rPr>
          <w:rFonts w:ascii="Times New Roman" w:hAnsi="Times New Roman" w:cs="Times New Roman"/>
          <w:sz w:val="28"/>
          <w:szCs w:val="28"/>
        </w:rPr>
        <w:t xml:space="preserve">бюджетных средств  –  </w:t>
      </w:r>
      <w:r w:rsidR="00B42C04">
        <w:rPr>
          <w:rFonts w:ascii="Times New Roman" w:hAnsi="Times New Roman" w:cs="Times New Roman"/>
          <w:sz w:val="28"/>
          <w:szCs w:val="28"/>
        </w:rPr>
        <w:t>финансовым управлением администрации Дубровского района</w:t>
      </w:r>
      <w:r w:rsidRPr="002E7E06">
        <w:rPr>
          <w:rFonts w:ascii="Times New Roman" w:hAnsi="Times New Roman" w:cs="Times New Roman"/>
          <w:sz w:val="28"/>
          <w:szCs w:val="28"/>
        </w:rPr>
        <w:t>.</w:t>
      </w:r>
    </w:p>
    <w:p w:rsidR="00704C89" w:rsidRDefault="00704C89" w:rsidP="00A4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CE0" w:rsidRPr="00E44CE0" w:rsidRDefault="00E44CE0" w:rsidP="00E44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CE0"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91223F">
        <w:rPr>
          <w:rFonts w:ascii="Times New Roman" w:hAnsi="Times New Roman" w:cs="Times New Roman"/>
          <w:b/>
          <w:sz w:val="28"/>
          <w:szCs w:val="28"/>
        </w:rPr>
        <w:t>Расходы  в разрезе  главных</w:t>
      </w:r>
      <w:r w:rsidRPr="00E44CE0">
        <w:rPr>
          <w:rFonts w:ascii="Times New Roman" w:hAnsi="Times New Roman" w:cs="Times New Roman"/>
          <w:b/>
          <w:sz w:val="28"/>
          <w:szCs w:val="28"/>
        </w:rPr>
        <w:t xml:space="preserve"> распорядителей средств бюджета</w:t>
      </w:r>
    </w:p>
    <w:p w:rsidR="00EA4AC6" w:rsidRDefault="00E44CE0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="002C0FE1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C0FE1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2C0FE1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 w:rsidR="00EA4AC6">
        <w:rPr>
          <w:rFonts w:ascii="Times New Roman" w:hAnsi="Times New Roman" w:cs="Times New Roman"/>
          <w:sz w:val="28"/>
          <w:szCs w:val="28"/>
        </w:rPr>
        <w:t>6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EA4AC6">
        <w:rPr>
          <w:rFonts w:ascii="Times New Roman" w:hAnsi="Times New Roman" w:cs="Times New Roman"/>
          <w:sz w:val="28"/>
          <w:szCs w:val="28"/>
        </w:rPr>
        <w:t>ым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EA4AC6">
        <w:rPr>
          <w:rFonts w:ascii="Times New Roman" w:hAnsi="Times New Roman" w:cs="Times New Roman"/>
          <w:sz w:val="28"/>
          <w:szCs w:val="28"/>
        </w:rPr>
        <w:t>ям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5D3" w:rsidRDefault="00E44CE0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 xml:space="preserve">Информация об объемах планируемых </w:t>
      </w:r>
      <w:proofErr w:type="gramStart"/>
      <w:r w:rsidRPr="00E44CE0">
        <w:rPr>
          <w:rFonts w:ascii="Times New Roman" w:hAnsi="Times New Roman" w:cs="Times New Roman"/>
          <w:sz w:val="28"/>
          <w:szCs w:val="28"/>
        </w:rPr>
        <w:t>расходов  бюджета</w:t>
      </w:r>
      <w:proofErr w:type="gramEnd"/>
      <w:r w:rsidRPr="00E44CE0">
        <w:rPr>
          <w:rFonts w:ascii="Times New Roman" w:hAnsi="Times New Roman" w:cs="Times New Roman"/>
          <w:sz w:val="28"/>
          <w:szCs w:val="28"/>
        </w:rPr>
        <w:t xml:space="preserve"> в 20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="002C0FE1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 плановом периоде 202</w:t>
      </w:r>
      <w:r w:rsidR="002C0FE1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 и  202</w:t>
      </w:r>
      <w:r w:rsidR="002C0FE1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в представлена в приложении</w:t>
      </w:r>
      <w:r w:rsidR="00047DA6">
        <w:rPr>
          <w:rFonts w:ascii="Times New Roman" w:hAnsi="Times New Roman" w:cs="Times New Roman"/>
          <w:sz w:val="28"/>
          <w:szCs w:val="28"/>
        </w:rPr>
        <w:t xml:space="preserve"> </w:t>
      </w:r>
      <w:r w:rsidR="00984753">
        <w:rPr>
          <w:rFonts w:ascii="Times New Roman" w:hAnsi="Times New Roman" w:cs="Times New Roman"/>
          <w:sz w:val="28"/>
          <w:szCs w:val="28"/>
        </w:rPr>
        <w:t>7</w:t>
      </w:r>
      <w:r w:rsidR="00D722CD">
        <w:rPr>
          <w:rFonts w:ascii="Times New Roman" w:hAnsi="Times New Roman" w:cs="Times New Roman"/>
          <w:sz w:val="28"/>
          <w:szCs w:val="28"/>
        </w:rPr>
        <w:t xml:space="preserve">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 w:rsidR="00D722CD"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r w:rsidR="00400D88">
        <w:rPr>
          <w:rFonts w:ascii="Times New Roman" w:hAnsi="Times New Roman" w:cs="Times New Roman"/>
          <w:sz w:val="28"/>
          <w:szCs w:val="28"/>
        </w:rPr>
        <w:t xml:space="preserve"> К</w:t>
      </w:r>
      <w:r w:rsidR="00EA4AC6" w:rsidRPr="00EA4AC6">
        <w:rPr>
          <w:rFonts w:ascii="Times New Roman" w:hAnsi="Times New Roman" w:cs="Times New Roman"/>
          <w:sz w:val="28"/>
          <w:szCs w:val="28"/>
        </w:rPr>
        <w:t>рупным главным распорядителям по объемам бюджетных средств явля</w:t>
      </w:r>
      <w:r w:rsidR="00400D88">
        <w:rPr>
          <w:rFonts w:ascii="Times New Roman" w:hAnsi="Times New Roman" w:cs="Times New Roman"/>
          <w:sz w:val="28"/>
          <w:szCs w:val="28"/>
        </w:rPr>
        <w:t>е</w:t>
      </w:r>
      <w:r w:rsidR="00EA4AC6" w:rsidRPr="00EA4AC6">
        <w:rPr>
          <w:rFonts w:ascii="Times New Roman" w:hAnsi="Times New Roman" w:cs="Times New Roman"/>
          <w:sz w:val="28"/>
          <w:szCs w:val="28"/>
        </w:rPr>
        <w:t xml:space="preserve">тся </w:t>
      </w:r>
      <w:r w:rsidR="00F615D3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="00400D88">
        <w:rPr>
          <w:rFonts w:ascii="Times New Roman" w:hAnsi="Times New Roman" w:cs="Times New Roman"/>
          <w:sz w:val="28"/>
          <w:szCs w:val="28"/>
        </w:rPr>
        <w:t>администраци</w:t>
      </w:r>
      <w:r w:rsidR="00F615D3">
        <w:rPr>
          <w:rFonts w:ascii="Times New Roman" w:hAnsi="Times New Roman" w:cs="Times New Roman"/>
          <w:sz w:val="28"/>
          <w:szCs w:val="28"/>
        </w:rPr>
        <w:t>и</w:t>
      </w:r>
      <w:r w:rsidR="00400D88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="00EA4AC6" w:rsidRPr="00EA4AC6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400D88">
        <w:rPr>
          <w:rFonts w:ascii="Times New Roman" w:hAnsi="Times New Roman" w:cs="Times New Roman"/>
          <w:sz w:val="28"/>
          <w:szCs w:val="28"/>
        </w:rPr>
        <w:t>ой</w:t>
      </w:r>
      <w:r w:rsidR="00EA4AC6" w:rsidRPr="00EA4AC6">
        <w:rPr>
          <w:rFonts w:ascii="Times New Roman" w:hAnsi="Times New Roman" w:cs="Times New Roman"/>
          <w:sz w:val="28"/>
          <w:szCs w:val="28"/>
        </w:rPr>
        <w:t xml:space="preserve"> в 20</w:t>
      </w:r>
      <w:r w:rsidR="00400D88">
        <w:rPr>
          <w:rFonts w:ascii="Times New Roman" w:hAnsi="Times New Roman" w:cs="Times New Roman"/>
          <w:sz w:val="28"/>
          <w:szCs w:val="28"/>
        </w:rPr>
        <w:t>2</w:t>
      </w:r>
      <w:r w:rsidR="00984753">
        <w:rPr>
          <w:rFonts w:ascii="Times New Roman" w:hAnsi="Times New Roman" w:cs="Times New Roman"/>
          <w:sz w:val="28"/>
          <w:szCs w:val="28"/>
        </w:rPr>
        <w:t>1</w:t>
      </w:r>
      <w:r w:rsidR="00EA4AC6" w:rsidRPr="00EA4AC6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 w:rsidR="00F615D3">
        <w:rPr>
          <w:rFonts w:ascii="Times New Roman" w:hAnsi="Times New Roman" w:cs="Times New Roman"/>
          <w:sz w:val="28"/>
          <w:szCs w:val="28"/>
        </w:rPr>
        <w:t>5</w:t>
      </w:r>
      <w:r w:rsidR="00984753">
        <w:rPr>
          <w:rFonts w:ascii="Times New Roman" w:hAnsi="Times New Roman" w:cs="Times New Roman"/>
          <w:sz w:val="28"/>
          <w:szCs w:val="28"/>
        </w:rPr>
        <w:t>6</w:t>
      </w:r>
      <w:r w:rsidR="00F615D3">
        <w:rPr>
          <w:rFonts w:ascii="Times New Roman" w:hAnsi="Times New Roman" w:cs="Times New Roman"/>
          <w:sz w:val="28"/>
          <w:szCs w:val="28"/>
        </w:rPr>
        <w:t>,</w:t>
      </w:r>
      <w:r w:rsidR="00984753">
        <w:rPr>
          <w:rFonts w:ascii="Times New Roman" w:hAnsi="Times New Roman" w:cs="Times New Roman"/>
          <w:sz w:val="28"/>
          <w:szCs w:val="28"/>
        </w:rPr>
        <w:t>9</w:t>
      </w:r>
      <w:r w:rsidR="00EA4AC6" w:rsidRPr="00EA4AC6">
        <w:rPr>
          <w:rFonts w:ascii="Times New Roman" w:hAnsi="Times New Roman" w:cs="Times New Roman"/>
          <w:sz w:val="28"/>
          <w:szCs w:val="28"/>
        </w:rPr>
        <w:t xml:space="preserve"> % общих расходов бюджета,  в 202</w:t>
      </w:r>
      <w:r w:rsidR="00984753">
        <w:rPr>
          <w:rFonts w:ascii="Times New Roman" w:hAnsi="Times New Roman" w:cs="Times New Roman"/>
          <w:sz w:val="28"/>
          <w:szCs w:val="28"/>
        </w:rPr>
        <w:t>2</w:t>
      </w:r>
      <w:r w:rsidR="00EA4AC6" w:rsidRPr="00EA4AC6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0C7930">
        <w:rPr>
          <w:rFonts w:ascii="Times New Roman" w:hAnsi="Times New Roman" w:cs="Times New Roman"/>
          <w:sz w:val="28"/>
          <w:szCs w:val="28"/>
        </w:rPr>
        <w:t xml:space="preserve"> </w:t>
      </w:r>
      <w:r w:rsidR="00984753">
        <w:rPr>
          <w:rFonts w:ascii="Times New Roman" w:hAnsi="Times New Roman" w:cs="Times New Roman"/>
          <w:sz w:val="28"/>
          <w:szCs w:val="28"/>
        </w:rPr>
        <w:t>57,0</w:t>
      </w:r>
      <w:r w:rsidR="00EA4AC6" w:rsidRPr="00EA4AC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984753">
        <w:rPr>
          <w:rFonts w:ascii="Times New Roman" w:hAnsi="Times New Roman" w:cs="Times New Roman"/>
          <w:sz w:val="28"/>
          <w:szCs w:val="28"/>
        </w:rPr>
        <w:t>3</w:t>
      </w:r>
      <w:r w:rsidR="00EA4AC6" w:rsidRPr="00EA4AC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84753">
        <w:rPr>
          <w:rFonts w:ascii="Times New Roman" w:hAnsi="Times New Roman" w:cs="Times New Roman"/>
          <w:sz w:val="28"/>
          <w:szCs w:val="28"/>
        </w:rPr>
        <w:t>55,9</w:t>
      </w:r>
      <w:r w:rsidR="00EA4AC6" w:rsidRPr="00EA4AC6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0C7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AC6" w:rsidRDefault="000C7930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30">
        <w:rPr>
          <w:rFonts w:ascii="Times New Roman" w:hAnsi="Times New Roman" w:cs="Times New Roman"/>
          <w:sz w:val="28"/>
          <w:szCs w:val="28"/>
        </w:rPr>
        <w:t>Данные о главных распорядителях средств бюджета, обеспечивающих исполнение расходов бюджета в максимальных объемах, представлены в таблице.</w:t>
      </w:r>
      <w:r w:rsidR="00DE785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13D6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E7850">
        <w:rPr>
          <w:rFonts w:ascii="Times New Roman" w:hAnsi="Times New Roman" w:cs="Times New Roman"/>
          <w:sz w:val="28"/>
          <w:szCs w:val="28"/>
        </w:rPr>
        <w:t xml:space="preserve">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1702"/>
        <w:gridCol w:w="1559"/>
        <w:gridCol w:w="1701"/>
      </w:tblGrid>
      <w:tr w:rsidR="00DE7850" w:rsidRPr="000F3907" w:rsidTr="00B60DFD">
        <w:trPr>
          <w:tblHeader/>
        </w:trPr>
        <w:tc>
          <w:tcPr>
            <w:tcW w:w="4360" w:type="dxa"/>
            <w:vAlign w:val="center"/>
          </w:tcPr>
          <w:p w:rsidR="00DE7850" w:rsidRPr="00DE7850" w:rsidRDefault="00DE7850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785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02" w:type="dxa"/>
            <w:vAlign w:val="center"/>
          </w:tcPr>
          <w:p w:rsidR="00DE7850" w:rsidRPr="00DE7850" w:rsidRDefault="00DE7850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E7850" w:rsidRPr="00DE7850" w:rsidRDefault="00DE7850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7850">
              <w:rPr>
                <w:rFonts w:ascii="Times New Roman" w:hAnsi="Times New Roman" w:cs="Times New Roman"/>
                <w:b/>
              </w:rPr>
              <w:t>20</w:t>
            </w:r>
            <w:r w:rsidR="00B64E0A">
              <w:rPr>
                <w:rFonts w:ascii="Times New Roman" w:hAnsi="Times New Roman" w:cs="Times New Roman"/>
                <w:b/>
              </w:rPr>
              <w:t>21</w:t>
            </w:r>
          </w:p>
          <w:p w:rsidR="00DE7850" w:rsidRPr="00DE7850" w:rsidRDefault="00DE7850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DE7850" w:rsidRPr="00DE7850" w:rsidRDefault="00DE7850" w:rsidP="00B64E0A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7850">
              <w:rPr>
                <w:rFonts w:ascii="Times New Roman" w:hAnsi="Times New Roman" w:cs="Times New Roman"/>
                <w:b/>
              </w:rPr>
              <w:t>202</w:t>
            </w:r>
            <w:r w:rsidR="00B64E0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DE7850" w:rsidRPr="00DE7850" w:rsidRDefault="00DE7850" w:rsidP="00B64E0A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7850">
              <w:rPr>
                <w:rFonts w:ascii="Times New Roman" w:hAnsi="Times New Roman" w:cs="Times New Roman"/>
                <w:b/>
              </w:rPr>
              <w:t>202</w:t>
            </w:r>
            <w:r w:rsidR="00B64E0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E7850" w:rsidRPr="000F3907" w:rsidTr="00B60DFD">
        <w:tc>
          <w:tcPr>
            <w:tcW w:w="4360" w:type="dxa"/>
          </w:tcPr>
          <w:p w:rsidR="00DE7850" w:rsidRPr="00DE7850" w:rsidRDefault="00DE7850" w:rsidP="00DE7850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E7850">
              <w:rPr>
                <w:rFonts w:ascii="Times New Roman" w:hAnsi="Times New Roman" w:cs="Times New Roman"/>
                <w:b/>
              </w:rPr>
              <w:t>Расходы бюджета, всего</w:t>
            </w:r>
          </w:p>
        </w:tc>
        <w:tc>
          <w:tcPr>
            <w:tcW w:w="1702" w:type="dxa"/>
            <w:vAlign w:val="center"/>
          </w:tcPr>
          <w:p w:rsidR="00DE7850" w:rsidRPr="00DE7850" w:rsidRDefault="00984753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312568,6</w:t>
            </w:r>
          </w:p>
        </w:tc>
        <w:tc>
          <w:tcPr>
            <w:tcW w:w="1559" w:type="dxa"/>
            <w:vAlign w:val="center"/>
          </w:tcPr>
          <w:p w:rsidR="00DE7850" w:rsidRPr="00DE7850" w:rsidRDefault="00984753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302499,1</w:t>
            </w:r>
          </w:p>
        </w:tc>
        <w:tc>
          <w:tcPr>
            <w:tcW w:w="1701" w:type="dxa"/>
            <w:vAlign w:val="center"/>
          </w:tcPr>
          <w:p w:rsidR="00DE7850" w:rsidRPr="00DE7850" w:rsidRDefault="00984753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283368,0</w:t>
            </w:r>
          </w:p>
        </w:tc>
      </w:tr>
      <w:tr w:rsidR="00DE7850" w:rsidRPr="000F3907" w:rsidTr="00B60DFD">
        <w:tc>
          <w:tcPr>
            <w:tcW w:w="4360" w:type="dxa"/>
          </w:tcPr>
          <w:p w:rsidR="00DE7850" w:rsidRPr="00DE7850" w:rsidRDefault="00DE7850" w:rsidP="00DE7850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850">
              <w:rPr>
                <w:rFonts w:ascii="Times New Roman" w:hAnsi="Times New Roman" w:cs="Times New Roman"/>
              </w:rPr>
              <w:t>Администрация Дубровского района</w:t>
            </w:r>
          </w:p>
        </w:tc>
        <w:tc>
          <w:tcPr>
            <w:tcW w:w="1702" w:type="dxa"/>
            <w:vAlign w:val="center"/>
          </w:tcPr>
          <w:p w:rsidR="00DE7850" w:rsidRPr="00DE7850" w:rsidRDefault="005C252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124454,0</w:t>
            </w:r>
          </w:p>
        </w:tc>
        <w:tc>
          <w:tcPr>
            <w:tcW w:w="1559" w:type="dxa"/>
            <w:vAlign w:val="center"/>
          </w:tcPr>
          <w:p w:rsidR="00DE7850" w:rsidRPr="00DE7850" w:rsidRDefault="005C252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116253,8</w:t>
            </w:r>
          </w:p>
        </w:tc>
        <w:tc>
          <w:tcPr>
            <w:tcW w:w="1701" w:type="dxa"/>
            <w:vAlign w:val="center"/>
          </w:tcPr>
          <w:p w:rsidR="00DE7850" w:rsidRPr="00DE7850" w:rsidRDefault="005C252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108879,3</w:t>
            </w:r>
          </w:p>
        </w:tc>
      </w:tr>
      <w:tr w:rsidR="00DE7850" w:rsidRPr="000F3907" w:rsidTr="00B60DFD">
        <w:tc>
          <w:tcPr>
            <w:tcW w:w="4360" w:type="dxa"/>
          </w:tcPr>
          <w:p w:rsidR="00DE7850" w:rsidRPr="00DE7850" w:rsidRDefault="00DE7850" w:rsidP="00DE7850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850">
              <w:rPr>
                <w:rFonts w:ascii="Times New Roman" w:hAnsi="Times New Roman" w:cs="Times New Roman"/>
              </w:rPr>
              <w:t>Дубровский районный Совет народных депутатов</w:t>
            </w:r>
          </w:p>
        </w:tc>
        <w:tc>
          <w:tcPr>
            <w:tcW w:w="1702" w:type="dxa"/>
            <w:vAlign w:val="center"/>
          </w:tcPr>
          <w:p w:rsidR="00DE7850" w:rsidRPr="00DE7850" w:rsidRDefault="005C252A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466,4</w:t>
            </w:r>
          </w:p>
        </w:tc>
        <w:tc>
          <w:tcPr>
            <w:tcW w:w="1559" w:type="dxa"/>
            <w:vAlign w:val="center"/>
          </w:tcPr>
          <w:p w:rsidR="00DE7850" w:rsidRPr="00DE7850" w:rsidRDefault="005C252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466,4</w:t>
            </w:r>
          </w:p>
        </w:tc>
        <w:tc>
          <w:tcPr>
            <w:tcW w:w="1701" w:type="dxa"/>
            <w:vAlign w:val="center"/>
          </w:tcPr>
          <w:p w:rsidR="00DE7850" w:rsidRPr="00DE7850" w:rsidRDefault="005C252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466,4</w:t>
            </w:r>
          </w:p>
        </w:tc>
      </w:tr>
      <w:tr w:rsidR="00DE7850" w:rsidRPr="000F3907" w:rsidTr="00B60DFD">
        <w:tc>
          <w:tcPr>
            <w:tcW w:w="4360" w:type="dxa"/>
          </w:tcPr>
          <w:p w:rsidR="00DE7850" w:rsidRPr="00DE7850" w:rsidRDefault="00DE7850" w:rsidP="00DE7850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850">
              <w:rPr>
                <w:rFonts w:ascii="Times New Roman" w:hAnsi="Times New Roman" w:cs="Times New Roman"/>
              </w:rPr>
              <w:t>Финансовое управление администрации Дубровского района</w:t>
            </w:r>
          </w:p>
        </w:tc>
        <w:tc>
          <w:tcPr>
            <w:tcW w:w="1702" w:type="dxa"/>
            <w:vAlign w:val="center"/>
          </w:tcPr>
          <w:p w:rsidR="00DE7850" w:rsidRPr="00DE7850" w:rsidRDefault="005C252A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7601,2</w:t>
            </w:r>
          </w:p>
        </w:tc>
        <w:tc>
          <w:tcPr>
            <w:tcW w:w="1559" w:type="dxa"/>
            <w:vAlign w:val="center"/>
          </w:tcPr>
          <w:p w:rsidR="00DE7850" w:rsidRPr="00DE7850" w:rsidRDefault="005C252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10955,5</w:t>
            </w:r>
          </w:p>
        </w:tc>
        <w:tc>
          <w:tcPr>
            <w:tcW w:w="1701" w:type="dxa"/>
            <w:vAlign w:val="center"/>
          </w:tcPr>
          <w:p w:rsidR="00DE7850" w:rsidRPr="00DE7850" w:rsidRDefault="005C252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13672,0</w:t>
            </w:r>
          </w:p>
        </w:tc>
      </w:tr>
      <w:tr w:rsidR="00DE7850" w:rsidRPr="000F3907" w:rsidTr="00B60DFD">
        <w:tc>
          <w:tcPr>
            <w:tcW w:w="4360" w:type="dxa"/>
          </w:tcPr>
          <w:p w:rsidR="00DE7850" w:rsidRPr="00DE7850" w:rsidRDefault="00DE7850" w:rsidP="00DE7850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850">
              <w:rPr>
                <w:rFonts w:ascii="Times New Roman" w:hAnsi="Times New Roman" w:cs="Times New Roman"/>
              </w:rPr>
              <w:t>Контрольно-счетная палата Дубровского района</w:t>
            </w:r>
          </w:p>
        </w:tc>
        <w:tc>
          <w:tcPr>
            <w:tcW w:w="1702" w:type="dxa"/>
            <w:vAlign w:val="center"/>
          </w:tcPr>
          <w:p w:rsidR="00DE7850" w:rsidRPr="00DE7850" w:rsidRDefault="005C252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513,7</w:t>
            </w:r>
          </w:p>
        </w:tc>
        <w:tc>
          <w:tcPr>
            <w:tcW w:w="1559" w:type="dxa"/>
            <w:vAlign w:val="center"/>
          </w:tcPr>
          <w:p w:rsidR="00DE7850" w:rsidRPr="00DE7850" w:rsidRDefault="005C252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513,7</w:t>
            </w:r>
          </w:p>
        </w:tc>
        <w:tc>
          <w:tcPr>
            <w:tcW w:w="1701" w:type="dxa"/>
            <w:vAlign w:val="center"/>
          </w:tcPr>
          <w:p w:rsidR="00DE7850" w:rsidRPr="00DE7850" w:rsidRDefault="005C252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513,7</w:t>
            </w:r>
          </w:p>
        </w:tc>
      </w:tr>
      <w:tr w:rsidR="00DE7850" w:rsidRPr="000F3907" w:rsidTr="00B60DFD">
        <w:tc>
          <w:tcPr>
            <w:tcW w:w="4360" w:type="dxa"/>
          </w:tcPr>
          <w:p w:rsidR="00DE7850" w:rsidRPr="00DE7850" w:rsidRDefault="00DE7850" w:rsidP="00DE7850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850">
              <w:rPr>
                <w:rFonts w:ascii="Times New Roman" w:hAnsi="Times New Roman" w:cs="Times New Roman"/>
              </w:rPr>
              <w:t>Комитет правовых и имущественных отношений администрации Дубровского района</w:t>
            </w:r>
          </w:p>
        </w:tc>
        <w:tc>
          <w:tcPr>
            <w:tcW w:w="1702" w:type="dxa"/>
            <w:vAlign w:val="center"/>
          </w:tcPr>
          <w:p w:rsidR="00DE7850" w:rsidRPr="00DE7850" w:rsidRDefault="005C252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1801,0</w:t>
            </w:r>
          </w:p>
        </w:tc>
        <w:tc>
          <w:tcPr>
            <w:tcW w:w="1559" w:type="dxa"/>
            <w:vAlign w:val="center"/>
          </w:tcPr>
          <w:p w:rsidR="00DE7850" w:rsidRPr="00DE7850" w:rsidRDefault="005C252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1801,0</w:t>
            </w:r>
          </w:p>
        </w:tc>
        <w:tc>
          <w:tcPr>
            <w:tcW w:w="1701" w:type="dxa"/>
            <w:vAlign w:val="center"/>
          </w:tcPr>
          <w:p w:rsidR="00DE7850" w:rsidRPr="00DE7850" w:rsidRDefault="005C252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1801,0</w:t>
            </w:r>
          </w:p>
        </w:tc>
      </w:tr>
      <w:tr w:rsidR="00DE7850" w:rsidRPr="000F3907" w:rsidTr="00B60DFD">
        <w:tc>
          <w:tcPr>
            <w:tcW w:w="4360" w:type="dxa"/>
          </w:tcPr>
          <w:p w:rsidR="00DE7850" w:rsidRPr="00DE7850" w:rsidRDefault="00DE7850" w:rsidP="00DE7850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850">
              <w:rPr>
                <w:rFonts w:ascii="Times New Roman" w:hAnsi="Times New Roman" w:cs="Times New Roman"/>
              </w:rPr>
              <w:t>Отдел образования администрации Дубровского района</w:t>
            </w:r>
          </w:p>
        </w:tc>
        <w:tc>
          <w:tcPr>
            <w:tcW w:w="1702" w:type="dxa"/>
            <w:vAlign w:val="center"/>
          </w:tcPr>
          <w:p w:rsidR="00DE7850" w:rsidRPr="00DE7850" w:rsidRDefault="005C252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177732,2</w:t>
            </w:r>
          </w:p>
        </w:tc>
        <w:tc>
          <w:tcPr>
            <w:tcW w:w="1559" w:type="dxa"/>
            <w:vAlign w:val="center"/>
          </w:tcPr>
          <w:p w:rsidR="00DE7850" w:rsidRPr="00DE7850" w:rsidRDefault="005C252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172508,6</w:t>
            </w:r>
          </w:p>
        </w:tc>
        <w:tc>
          <w:tcPr>
            <w:tcW w:w="1701" w:type="dxa"/>
            <w:vAlign w:val="center"/>
          </w:tcPr>
          <w:p w:rsidR="00DE7850" w:rsidRPr="00DE7850" w:rsidRDefault="005C252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158335,5</w:t>
            </w:r>
          </w:p>
        </w:tc>
      </w:tr>
    </w:tbl>
    <w:p w:rsidR="008E2913" w:rsidRDefault="008E2913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1C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4A3E00">
        <w:rPr>
          <w:rFonts w:ascii="Times New Roman" w:hAnsi="Times New Roman" w:cs="Times New Roman"/>
          <w:b/>
          <w:sz w:val="28"/>
          <w:szCs w:val="28"/>
        </w:rPr>
        <w:t>Муниципальные программы</w:t>
      </w:r>
      <w:r w:rsidR="006625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CB11CE" w:rsidRPr="00CB11CE" w:rsidRDefault="00CB11CE" w:rsidP="00CB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A3E00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A3E00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4A3E00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</w:t>
      </w:r>
      <w:r w:rsidR="00A40778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</w:t>
      </w:r>
      <w:r w:rsidR="008178A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программ. </w:t>
      </w:r>
    </w:p>
    <w:p w:rsidR="00974C5D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 w:rsidR="008178A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 w:rsidR="008178A1">
        <w:rPr>
          <w:rFonts w:ascii="Times New Roman" w:hAnsi="Times New Roman" w:cs="Times New Roman"/>
          <w:sz w:val="28"/>
          <w:szCs w:val="28"/>
        </w:rPr>
        <w:t>2</w:t>
      </w:r>
      <w:r w:rsidR="004A3E00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A3E00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 w:rsidR="004A3E00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 w:rsidR="00A40778">
        <w:rPr>
          <w:rFonts w:ascii="Times New Roman" w:hAnsi="Times New Roman" w:cs="Times New Roman"/>
          <w:sz w:val="28"/>
          <w:szCs w:val="28"/>
        </w:rPr>
        <w:t>9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 w:rsidR="00A40778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334B57">
        <w:rPr>
          <w:rFonts w:ascii="Times New Roman" w:hAnsi="Times New Roman" w:cs="Times New Roman"/>
          <w:sz w:val="28"/>
          <w:szCs w:val="28"/>
        </w:rPr>
        <w:t>решени</w:t>
      </w:r>
      <w:r w:rsidR="00A40778">
        <w:rPr>
          <w:rFonts w:ascii="Times New Roman" w:hAnsi="Times New Roman" w:cs="Times New Roman"/>
          <w:sz w:val="28"/>
          <w:szCs w:val="28"/>
        </w:rPr>
        <w:t>я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 w:rsidR="00334B5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 w:rsidR="00A40778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 </w:t>
      </w:r>
      <w:r w:rsidR="00334B57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 w:rsidR="00334B57">
        <w:rPr>
          <w:rFonts w:ascii="Times New Roman" w:hAnsi="Times New Roman" w:cs="Times New Roman"/>
          <w:sz w:val="28"/>
          <w:szCs w:val="28"/>
        </w:rPr>
        <w:t>2</w:t>
      </w:r>
      <w:r w:rsidR="004A3E00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4A3E00">
        <w:rPr>
          <w:rFonts w:ascii="Times New Roman" w:hAnsi="Times New Roman" w:cs="Times New Roman"/>
          <w:sz w:val="28"/>
          <w:szCs w:val="28"/>
        </w:rPr>
        <w:t>311488,1</w:t>
      </w:r>
      <w:r w:rsidR="00DF6281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D3459F">
        <w:rPr>
          <w:rFonts w:ascii="Times New Roman" w:hAnsi="Times New Roman" w:cs="Times New Roman"/>
          <w:sz w:val="28"/>
          <w:szCs w:val="28"/>
        </w:rPr>
        <w:t>99,</w:t>
      </w:r>
      <w:r w:rsidR="004A3E00">
        <w:rPr>
          <w:rFonts w:ascii="Times New Roman" w:hAnsi="Times New Roman" w:cs="Times New Roman"/>
          <w:sz w:val="28"/>
          <w:szCs w:val="28"/>
        </w:rPr>
        <w:t>7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 w:rsidR="004A3E00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 w:rsidR="004A3E00">
        <w:rPr>
          <w:rFonts w:ascii="Times New Roman" w:hAnsi="Times New Roman" w:cs="Times New Roman"/>
          <w:sz w:val="28"/>
          <w:szCs w:val="28"/>
        </w:rPr>
        <w:t>297917,9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 w:rsidR="004A3E00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</w:t>
      </w:r>
      <w:r w:rsidRPr="00CB11CE">
        <w:rPr>
          <w:rFonts w:ascii="Times New Roman" w:hAnsi="Times New Roman" w:cs="Times New Roman"/>
          <w:sz w:val="28"/>
          <w:szCs w:val="28"/>
        </w:rPr>
        <w:lastRenderedPageBreak/>
        <w:t>год  –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4A3E00">
        <w:rPr>
          <w:rFonts w:ascii="Times New Roman" w:hAnsi="Times New Roman" w:cs="Times New Roman"/>
          <w:sz w:val="28"/>
          <w:szCs w:val="28"/>
        </w:rPr>
        <w:t>276138,0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</w:t>
      </w:r>
      <w:r w:rsidR="004A3E00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 </w:t>
      </w:r>
      <w:r w:rsidR="00334B57">
        <w:rPr>
          <w:rFonts w:ascii="Times New Roman" w:hAnsi="Times New Roman" w:cs="Times New Roman"/>
          <w:sz w:val="28"/>
          <w:szCs w:val="28"/>
        </w:rPr>
        <w:t>9</w:t>
      </w:r>
      <w:r w:rsidR="00A40778">
        <w:rPr>
          <w:rFonts w:ascii="Times New Roman" w:hAnsi="Times New Roman" w:cs="Times New Roman"/>
          <w:sz w:val="28"/>
          <w:szCs w:val="28"/>
        </w:rPr>
        <w:t>8,5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9</w:t>
      </w:r>
      <w:r w:rsidR="008E2EB3">
        <w:rPr>
          <w:rFonts w:ascii="Times New Roman" w:hAnsi="Times New Roman" w:cs="Times New Roman"/>
          <w:sz w:val="28"/>
          <w:szCs w:val="28"/>
        </w:rPr>
        <w:t>7</w:t>
      </w:r>
      <w:r w:rsidR="00A40778">
        <w:rPr>
          <w:rFonts w:ascii="Times New Roman" w:hAnsi="Times New Roman" w:cs="Times New Roman"/>
          <w:sz w:val="28"/>
          <w:szCs w:val="28"/>
        </w:rPr>
        <w:t>,</w:t>
      </w:r>
      <w:r w:rsidR="008E2EB3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E80665" w:rsidRDefault="00E80665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>В</w:t>
      </w:r>
      <w:r w:rsidRPr="004714E1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непрограммной деятельности </w:t>
      </w:r>
      <w:r w:rsidR="00653713">
        <w:rPr>
          <w:rFonts w:ascii="Times New Roman" w:hAnsi="Times New Roman" w:cs="Times New Roman"/>
          <w:sz w:val="28"/>
          <w:szCs w:val="28"/>
        </w:rPr>
        <w:t xml:space="preserve">предусмотрены в сумме </w:t>
      </w:r>
      <w:r w:rsidR="008E2EB3">
        <w:rPr>
          <w:rFonts w:ascii="Times New Roman" w:hAnsi="Times New Roman" w:cs="Times New Roman"/>
          <w:sz w:val="28"/>
          <w:szCs w:val="28"/>
        </w:rPr>
        <w:t>12891,5</w:t>
      </w:r>
      <w:r w:rsidR="00653713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Pr="00E8066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E2EB3">
        <w:rPr>
          <w:rFonts w:ascii="Times New Roman" w:hAnsi="Times New Roman" w:cs="Times New Roman"/>
          <w:sz w:val="28"/>
          <w:szCs w:val="28"/>
        </w:rPr>
        <w:t>1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</w:t>
      </w:r>
      <w:r w:rsidR="00653713">
        <w:rPr>
          <w:rFonts w:ascii="Times New Roman" w:hAnsi="Times New Roman" w:cs="Times New Roman"/>
          <w:sz w:val="28"/>
          <w:szCs w:val="28"/>
        </w:rPr>
        <w:t>-</w:t>
      </w:r>
      <w:r w:rsidRPr="00E80665">
        <w:rPr>
          <w:rFonts w:ascii="Times New Roman" w:hAnsi="Times New Roman" w:cs="Times New Roman"/>
          <w:sz w:val="28"/>
          <w:szCs w:val="28"/>
        </w:rPr>
        <w:t xml:space="preserve"> </w:t>
      </w:r>
      <w:r w:rsidR="000E1884">
        <w:rPr>
          <w:rFonts w:ascii="Times New Roman" w:hAnsi="Times New Roman" w:cs="Times New Roman"/>
          <w:sz w:val="28"/>
          <w:szCs w:val="28"/>
        </w:rPr>
        <w:t>10</w:t>
      </w:r>
      <w:r w:rsidR="008E2EB3">
        <w:rPr>
          <w:rFonts w:ascii="Times New Roman" w:hAnsi="Times New Roman" w:cs="Times New Roman"/>
          <w:sz w:val="28"/>
          <w:szCs w:val="28"/>
        </w:rPr>
        <w:t>80</w:t>
      </w:r>
      <w:r w:rsidR="000E1884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 w:rsidR="008E2EB3">
        <w:rPr>
          <w:rFonts w:ascii="Times New Roman" w:hAnsi="Times New Roman" w:cs="Times New Roman"/>
          <w:sz w:val="28"/>
          <w:szCs w:val="28"/>
        </w:rPr>
        <w:t>2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E2EB3">
        <w:rPr>
          <w:rFonts w:ascii="Times New Roman" w:hAnsi="Times New Roman" w:cs="Times New Roman"/>
          <w:sz w:val="28"/>
          <w:szCs w:val="28"/>
        </w:rPr>
        <w:t>4581,2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E2EB3">
        <w:rPr>
          <w:rFonts w:ascii="Times New Roman" w:hAnsi="Times New Roman" w:cs="Times New Roman"/>
          <w:sz w:val="28"/>
          <w:szCs w:val="28"/>
        </w:rPr>
        <w:t>3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E2EB3">
        <w:rPr>
          <w:rFonts w:ascii="Times New Roman" w:hAnsi="Times New Roman" w:cs="Times New Roman"/>
          <w:sz w:val="28"/>
          <w:szCs w:val="28"/>
        </w:rPr>
        <w:t>7230,2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C69F9" w:rsidRDefault="00D93021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неё вошли расходы на обеспечение деятельности законодательного (представительного) органа муниципального образования, контрольно-счётного органа, резервный фонд администрации Дубровского района, условно</w:t>
      </w:r>
      <w:r w:rsidR="00F25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расходы на 2020-2023 годы. </w:t>
      </w:r>
    </w:p>
    <w:p w:rsidR="002B4793" w:rsidRDefault="002B4793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21">
        <w:rPr>
          <w:rFonts w:ascii="Times New Roman" w:hAnsi="Times New Roman" w:cs="Times New Roman"/>
          <w:sz w:val="28"/>
          <w:szCs w:val="28"/>
        </w:rPr>
        <w:t xml:space="preserve">Динамика расходов на финансовое обеспечение муниципальных программ </w:t>
      </w:r>
      <w:r w:rsidR="0016240D" w:rsidRPr="00C41E21">
        <w:rPr>
          <w:rFonts w:ascii="Times New Roman" w:hAnsi="Times New Roman" w:cs="Times New Roman"/>
          <w:sz w:val="28"/>
          <w:szCs w:val="28"/>
        </w:rPr>
        <w:t xml:space="preserve">и непрограммной деятельности </w:t>
      </w:r>
      <w:r w:rsidRPr="00C41E21">
        <w:rPr>
          <w:rFonts w:ascii="Times New Roman" w:hAnsi="Times New Roman" w:cs="Times New Roman"/>
          <w:sz w:val="28"/>
          <w:szCs w:val="28"/>
        </w:rPr>
        <w:t>предст</w:t>
      </w:r>
      <w:r>
        <w:rPr>
          <w:rFonts w:ascii="Times New Roman" w:hAnsi="Times New Roman" w:cs="Times New Roman"/>
          <w:sz w:val="28"/>
          <w:szCs w:val="28"/>
        </w:rPr>
        <w:t>авлены в таблице.</w:t>
      </w:r>
    </w:p>
    <w:p w:rsidR="002B4793" w:rsidRDefault="002B4793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тыс. рублей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524"/>
      </w:tblGrid>
      <w:tr w:rsidR="00DF2EE8" w:rsidTr="004A3E00">
        <w:tc>
          <w:tcPr>
            <w:tcW w:w="4644" w:type="dxa"/>
            <w:vAlign w:val="center"/>
          </w:tcPr>
          <w:p w:rsidR="00DF2EE8" w:rsidRPr="00B26550" w:rsidRDefault="00DF2EE8" w:rsidP="002B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DF2EE8" w:rsidRPr="00B26550" w:rsidRDefault="00DF2EE8" w:rsidP="00D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5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2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DF2EE8" w:rsidRPr="00B26550" w:rsidRDefault="00DF2EE8" w:rsidP="00D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5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2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24" w:type="dxa"/>
            <w:vAlign w:val="center"/>
          </w:tcPr>
          <w:p w:rsidR="00DF2EE8" w:rsidRPr="00B26550" w:rsidRDefault="00DF2EE8" w:rsidP="00D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5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2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DF2EE8" w:rsidTr="004A3E00">
        <w:tc>
          <w:tcPr>
            <w:tcW w:w="4644" w:type="dxa"/>
            <w:vAlign w:val="center"/>
          </w:tcPr>
          <w:p w:rsidR="00DF2EE8" w:rsidRPr="002B4793" w:rsidRDefault="00DF2EE8" w:rsidP="00DF2E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отдельных полномочий Дубровского муниципального района Брянской области (2021-2023 годы) </w:t>
            </w:r>
          </w:p>
        </w:tc>
        <w:tc>
          <w:tcPr>
            <w:tcW w:w="1701" w:type="dxa"/>
            <w:vAlign w:val="center"/>
          </w:tcPr>
          <w:p w:rsidR="00DF2EE8" w:rsidRPr="002B4793" w:rsidRDefault="00D32F0C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87610,3</w:t>
            </w:r>
          </w:p>
        </w:tc>
        <w:tc>
          <w:tcPr>
            <w:tcW w:w="1701" w:type="dxa"/>
            <w:vAlign w:val="center"/>
          </w:tcPr>
          <w:p w:rsidR="00DF2EE8" w:rsidRPr="002B4793" w:rsidRDefault="00D32F0C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80453,7</w:t>
            </w:r>
          </w:p>
        </w:tc>
        <w:tc>
          <w:tcPr>
            <w:tcW w:w="1524" w:type="dxa"/>
            <w:vAlign w:val="center"/>
          </w:tcPr>
          <w:p w:rsidR="00DF2EE8" w:rsidRPr="002B4793" w:rsidRDefault="00D32F0C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75808,6</w:t>
            </w:r>
          </w:p>
        </w:tc>
      </w:tr>
      <w:tr w:rsidR="00DF2EE8" w:rsidTr="004A3E00">
        <w:tc>
          <w:tcPr>
            <w:tcW w:w="4644" w:type="dxa"/>
            <w:vAlign w:val="center"/>
          </w:tcPr>
          <w:p w:rsidR="00DF2EE8" w:rsidRPr="002B4793" w:rsidRDefault="00DF2EE8" w:rsidP="00DF2E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образования Дубровского муниципального района Брянской области (2021-2023 годы)</w:t>
            </w:r>
          </w:p>
        </w:tc>
        <w:tc>
          <w:tcPr>
            <w:tcW w:w="1701" w:type="dxa"/>
            <w:vAlign w:val="center"/>
          </w:tcPr>
          <w:p w:rsidR="00DF2EE8" w:rsidRPr="002B4793" w:rsidRDefault="00D32F0C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192219,1</w:t>
            </w:r>
          </w:p>
        </w:tc>
        <w:tc>
          <w:tcPr>
            <w:tcW w:w="1701" w:type="dxa"/>
            <w:vAlign w:val="center"/>
          </w:tcPr>
          <w:p w:rsidR="00DF2EE8" w:rsidRPr="002B4793" w:rsidRDefault="00D32F0C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186995,5</w:t>
            </w:r>
          </w:p>
        </w:tc>
        <w:tc>
          <w:tcPr>
            <w:tcW w:w="1524" w:type="dxa"/>
            <w:vAlign w:val="center"/>
          </w:tcPr>
          <w:p w:rsidR="00DF2EE8" w:rsidRPr="002B4793" w:rsidRDefault="00D32F0C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172822,4</w:t>
            </w:r>
          </w:p>
        </w:tc>
      </w:tr>
      <w:tr w:rsidR="00DF2EE8" w:rsidTr="004A3E00">
        <w:tc>
          <w:tcPr>
            <w:tcW w:w="4644" w:type="dxa"/>
            <w:vAlign w:val="center"/>
          </w:tcPr>
          <w:p w:rsidR="00DF2EE8" w:rsidRPr="002B4793" w:rsidRDefault="00DF2EE8" w:rsidP="00DF2E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культуры и сохранение культурного наследия Дубровского муниципального района Брянской области (2021-2023 годы)</w:t>
            </w:r>
          </w:p>
        </w:tc>
        <w:tc>
          <w:tcPr>
            <w:tcW w:w="1701" w:type="dxa"/>
            <w:vAlign w:val="center"/>
          </w:tcPr>
          <w:p w:rsidR="00DF2EE8" w:rsidRPr="002B4793" w:rsidRDefault="00D32F0C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24157,8</w:t>
            </w:r>
          </w:p>
        </w:tc>
        <w:tc>
          <w:tcPr>
            <w:tcW w:w="1701" w:type="dxa"/>
            <w:vAlign w:val="center"/>
          </w:tcPr>
          <w:p w:rsidR="00DF2EE8" w:rsidRPr="002B4793" w:rsidRDefault="00D32F0C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23114,2</w:t>
            </w:r>
          </w:p>
        </w:tc>
        <w:tc>
          <w:tcPr>
            <w:tcW w:w="1524" w:type="dxa"/>
            <w:vAlign w:val="center"/>
          </w:tcPr>
          <w:p w:rsidR="00DF2EE8" w:rsidRPr="002B4793" w:rsidRDefault="00D32F0C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20084,8</w:t>
            </w:r>
          </w:p>
        </w:tc>
      </w:tr>
      <w:tr w:rsidR="00DF2EE8" w:rsidTr="004A3E00">
        <w:tc>
          <w:tcPr>
            <w:tcW w:w="4644" w:type="dxa"/>
            <w:vAlign w:val="center"/>
          </w:tcPr>
          <w:p w:rsidR="00DF2EE8" w:rsidRPr="002B4793" w:rsidRDefault="00DF2EE8" w:rsidP="00DF2E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муниципальными финансами Дубровского муниципального района Брянской области (2021-2023 годы)</w:t>
            </w:r>
          </w:p>
        </w:tc>
        <w:tc>
          <w:tcPr>
            <w:tcW w:w="1701" w:type="dxa"/>
            <w:vAlign w:val="center"/>
          </w:tcPr>
          <w:p w:rsidR="00DF2EE8" w:rsidRPr="002B4793" w:rsidRDefault="00A57F82" w:rsidP="003D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7501,2</w:t>
            </w:r>
          </w:p>
        </w:tc>
        <w:tc>
          <w:tcPr>
            <w:tcW w:w="1701" w:type="dxa"/>
            <w:vAlign w:val="center"/>
          </w:tcPr>
          <w:p w:rsidR="00DF2EE8" w:rsidRPr="002B4793" w:rsidRDefault="00A57F82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7354,5</w:t>
            </w:r>
          </w:p>
        </w:tc>
        <w:tc>
          <w:tcPr>
            <w:tcW w:w="1524" w:type="dxa"/>
            <w:vAlign w:val="center"/>
          </w:tcPr>
          <w:p w:rsidR="00DF2EE8" w:rsidRPr="002B4793" w:rsidRDefault="00A57F82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7422,0</w:t>
            </w:r>
          </w:p>
        </w:tc>
      </w:tr>
      <w:tr w:rsidR="00DF2EE8" w:rsidTr="004A3E00">
        <w:tc>
          <w:tcPr>
            <w:tcW w:w="4644" w:type="dxa"/>
            <w:vAlign w:val="center"/>
          </w:tcPr>
          <w:p w:rsidR="00DF2EE8" w:rsidRPr="0016240D" w:rsidRDefault="00DF2EE8" w:rsidP="002B4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240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vAlign w:val="center"/>
          </w:tcPr>
          <w:p w:rsidR="00DF2EE8" w:rsidRPr="0016240D" w:rsidRDefault="004A3E00" w:rsidP="003D19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311488,5</w:t>
            </w:r>
          </w:p>
        </w:tc>
        <w:tc>
          <w:tcPr>
            <w:tcW w:w="1701" w:type="dxa"/>
            <w:vAlign w:val="center"/>
          </w:tcPr>
          <w:p w:rsidR="00DF2EE8" w:rsidRPr="0016240D" w:rsidRDefault="004A3E00" w:rsidP="002B47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297917,9</w:t>
            </w:r>
          </w:p>
        </w:tc>
        <w:tc>
          <w:tcPr>
            <w:tcW w:w="1524" w:type="dxa"/>
            <w:vAlign w:val="center"/>
          </w:tcPr>
          <w:p w:rsidR="00DF2EE8" w:rsidRPr="0016240D" w:rsidRDefault="004A3E00" w:rsidP="002B47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276138,0</w:t>
            </w:r>
          </w:p>
        </w:tc>
      </w:tr>
      <w:tr w:rsidR="00DF2EE8" w:rsidTr="004A3E00">
        <w:tc>
          <w:tcPr>
            <w:tcW w:w="4644" w:type="dxa"/>
            <w:vAlign w:val="center"/>
          </w:tcPr>
          <w:p w:rsidR="00DF2EE8" w:rsidRPr="0016240D" w:rsidRDefault="00DF2EE8" w:rsidP="002B4793">
            <w:pPr>
              <w:jc w:val="center"/>
              <w:rPr>
                <w:rFonts w:ascii="Times New Roman" w:hAnsi="Times New Roman" w:cs="Times New Roman"/>
              </w:rPr>
            </w:pPr>
            <w:r w:rsidRPr="0016240D">
              <w:rPr>
                <w:rFonts w:ascii="Times New Roman" w:hAnsi="Times New Roman" w:cs="Times New Roman"/>
              </w:rPr>
              <w:t>Непрограммная деятельность</w:t>
            </w:r>
          </w:p>
        </w:tc>
        <w:tc>
          <w:tcPr>
            <w:tcW w:w="1701" w:type="dxa"/>
            <w:vAlign w:val="center"/>
          </w:tcPr>
          <w:p w:rsidR="00DF2EE8" w:rsidRPr="0016240D" w:rsidRDefault="004A3E00" w:rsidP="003D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1080,1</w:t>
            </w:r>
          </w:p>
        </w:tc>
        <w:tc>
          <w:tcPr>
            <w:tcW w:w="1701" w:type="dxa"/>
            <w:vAlign w:val="center"/>
          </w:tcPr>
          <w:p w:rsidR="00DF2EE8" w:rsidRPr="0016240D" w:rsidRDefault="004A3E00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4581,2</w:t>
            </w:r>
          </w:p>
        </w:tc>
        <w:tc>
          <w:tcPr>
            <w:tcW w:w="1524" w:type="dxa"/>
            <w:vAlign w:val="center"/>
          </w:tcPr>
          <w:p w:rsidR="00DF2EE8" w:rsidRPr="0016240D" w:rsidRDefault="004A3E00" w:rsidP="002B4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7230,2</w:t>
            </w:r>
          </w:p>
        </w:tc>
      </w:tr>
      <w:tr w:rsidR="00DF2EE8" w:rsidTr="004A3E00">
        <w:tc>
          <w:tcPr>
            <w:tcW w:w="4644" w:type="dxa"/>
            <w:vAlign w:val="center"/>
          </w:tcPr>
          <w:p w:rsidR="00DF2EE8" w:rsidRDefault="00DF2EE8" w:rsidP="002B47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DF2EE8" w:rsidRDefault="004A3E00" w:rsidP="003D19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312568,6</w:t>
            </w:r>
          </w:p>
        </w:tc>
        <w:tc>
          <w:tcPr>
            <w:tcW w:w="1701" w:type="dxa"/>
            <w:vAlign w:val="center"/>
          </w:tcPr>
          <w:p w:rsidR="00DF2EE8" w:rsidRDefault="004A3E00" w:rsidP="002B47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302499,1</w:t>
            </w:r>
          </w:p>
        </w:tc>
        <w:tc>
          <w:tcPr>
            <w:tcW w:w="1524" w:type="dxa"/>
            <w:vAlign w:val="center"/>
          </w:tcPr>
          <w:p w:rsidR="00DF2EE8" w:rsidRDefault="004A3E00" w:rsidP="002B47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283368,0</w:t>
            </w:r>
          </w:p>
        </w:tc>
      </w:tr>
    </w:tbl>
    <w:p w:rsidR="00E06DBA" w:rsidRDefault="00E06DBA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67E" w:rsidRDefault="007C589F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89F"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Pr="008E742F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7C589F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«Реализация отдельных полномочий Дубровского муниципального района Брянской области </w:t>
      </w:r>
      <w:r w:rsidR="00F841ED">
        <w:rPr>
          <w:rFonts w:ascii="Times New Roman" w:hAnsi="Times New Roman" w:cs="Times New Roman"/>
          <w:b/>
          <w:sz w:val="28"/>
          <w:szCs w:val="28"/>
        </w:rPr>
        <w:t xml:space="preserve"> (202</w:t>
      </w:r>
      <w:r w:rsidR="00DA30DE">
        <w:rPr>
          <w:rFonts w:ascii="Times New Roman" w:hAnsi="Times New Roman" w:cs="Times New Roman"/>
          <w:b/>
          <w:sz w:val="28"/>
          <w:szCs w:val="28"/>
        </w:rPr>
        <w:t>1</w:t>
      </w:r>
      <w:r w:rsidR="00F841ED">
        <w:rPr>
          <w:rFonts w:ascii="Times New Roman" w:hAnsi="Times New Roman" w:cs="Times New Roman"/>
          <w:b/>
          <w:sz w:val="28"/>
          <w:szCs w:val="28"/>
        </w:rPr>
        <w:t>-202</w:t>
      </w:r>
      <w:r w:rsidR="00DA30DE">
        <w:rPr>
          <w:rFonts w:ascii="Times New Roman" w:hAnsi="Times New Roman" w:cs="Times New Roman"/>
          <w:b/>
          <w:sz w:val="28"/>
          <w:szCs w:val="28"/>
        </w:rPr>
        <w:t>3</w:t>
      </w:r>
      <w:r w:rsidR="00F841ED">
        <w:rPr>
          <w:rFonts w:ascii="Times New Roman" w:hAnsi="Times New Roman" w:cs="Times New Roman"/>
          <w:b/>
          <w:sz w:val="28"/>
          <w:szCs w:val="28"/>
        </w:rPr>
        <w:t xml:space="preserve"> годы)</w:t>
      </w:r>
      <w:r w:rsidR="0056667E">
        <w:rPr>
          <w:rFonts w:ascii="Times New Roman" w:hAnsi="Times New Roman" w:cs="Times New Roman"/>
          <w:b/>
          <w:sz w:val="28"/>
          <w:szCs w:val="28"/>
        </w:rPr>
        <w:t>».</w:t>
      </w:r>
    </w:p>
    <w:p w:rsidR="007C589F" w:rsidRDefault="00BC2B2B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 w:rsidR="00440464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440464" w:rsidRDefault="00BE4B72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BE4B72">
        <w:rPr>
          <w:rFonts w:ascii="Times New Roman" w:hAnsi="Times New Roman" w:cs="Times New Roman"/>
          <w:sz w:val="28"/>
          <w:szCs w:val="28"/>
        </w:rPr>
        <w:t>программа включает в себя подпрограмму</w:t>
      </w:r>
      <w:r>
        <w:rPr>
          <w:rFonts w:ascii="Times New Roman" w:hAnsi="Times New Roman" w:cs="Times New Roman"/>
          <w:sz w:val="28"/>
          <w:szCs w:val="28"/>
        </w:rPr>
        <w:t xml:space="preserve"> «Поддержка малого и среднего предпринимательства в Дубровском муниципальном районе Брянской области (202</w:t>
      </w:r>
      <w:r w:rsidR="002935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935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годы)».</w:t>
      </w:r>
    </w:p>
    <w:p w:rsidR="0093504F" w:rsidRPr="0093504F" w:rsidRDefault="0093504F" w:rsidP="0093504F">
      <w:pPr>
        <w:pStyle w:val="Default"/>
        <w:ind w:firstLine="709"/>
        <w:jc w:val="both"/>
        <w:rPr>
          <w:sz w:val="28"/>
          <w:szCs w:val="28"/>
        </w:rPr>
      </w:pPr>
      <w:r w:rsidRPr="0093504F">
        <w:rPr>
          <w:bCs/>
          <w:sz w:val="28"/>
          <w:szCs w:val="28"/>
        </w:rPr>
        <w:t>Цель муниципальной программы</w:t>
      </w:r>
      <w:r>
        <w:rPr>
          <w:bCs/>
          <w:sz w:val="28"/>
          <w:szCs w:val="28"/>
        </w:rPr>
        <w:t xml:space="preserve"> -</w:t>
      </w:r>
      <w:r w:rsidRPr="0093504F">
        <w:rPr>
          <w:bCs/>
          <w:sz w:val="28"/>
          <w:szCs w:val="28"/>
        </w:rPr>
        <w:t xml:space="preserve"> э</w:t>
      </w:r>
      <w:r w:rsidRPr="0093504F">
        <w:rPr>
          <w:sz w:val="28"/>
          <w:szCs w:val="28"/>
        </w:rPr>
        <w:t>ффективное исполнение полномочий исполнительных органов власти, рациональное использование топливно-энергетических ресурсов</w:t>
      </w:r>
      <w:r>
        <w:rPr>
          <w:sz w:val="28"/>
          <w:szCs w:val="28"/>
        </w:rPr>
        <w:t>,</w:t>
      </w:r>
      <w:r w:rsidRPr="0093504F">
        <w:rPr>
          <w:sz w:val="28"/>
          <w:szCs w:val="28"/>
        </w:rPr>
        <w:t xml:space="preserve"> внедрение технологий энергосбережения, обеспечение правопорядка и профилактика правонарушений, защита населения и территории от чрезвычайных ситуаций</w:t>
      </w:r>
      <w:r w:rsidRPr="0093504F">
        <w:rPr>
          <w:bCs/>
          <w:sz w:val="28"/>
          <w:szCs w:val="28"/>
        </w:rPr>
        <w:t xml:space="preserve">,  </w:t>
      </w:r>
      <w:r w:rsidRPr="0093504F">
        <w:rPr>
          <w:sz w:val="28"/>
          <w:szCs w:val="28"/>
        </w:rPr>
        <w:t xml:space="preserve">реализация полномочий в сфере развития сельского хозяйства и сельских территорий, </w:t>
      </w:r>
      <w:r w:rsidRPr="0093504F">
        <w:rPr>
          <w:sz w:val="28"/>
          <w:szCs w:val="28"/>
          <w:shd w:val="clear" w:color="auto" w:fill="FFFFFF"/>
        </w:rPr>
        <w:t>снижение негативного воздействия отходов производства и потребления на окружающую среду на территории Дубровского района</w:t>
      </w:r>
      <w:r w:rsidRPr="0093504F">
        <w:rPr>
          <w:sz w:val="28"/>
          <w:szCs w:val="28"/>
        </w:rPr>
        <w:t xml:space="preserve">, реализация единой государственной социальной политики, отдельные </w:t>
      </w:r>
      <w:r w:rsidRPr="0093504F">
        <w:rPr>
          <w:sz w:val="28"/>
          <w:szCs w:val="28"/>
        </w:rPr>
        <w:lastRenderedPageBreak/>
        <w:t>мероприятия по развитию спорта, обеспечение высокого качества дополнительного образования,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области, повышение эффективности реализации молодежной политики в интересах инновационного социально ориентированного развития муниципального образования.</w:t>
      </w:r>
    </w:p>
    <w:p w:rsidR="00390C1E" w:rsidRDefault="00390C1E" w:rsidP="0039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3574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293574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3574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293574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293574">
        <w:rPr>
          <w:rFonts w:ascii="Times New Roman" w:hAnsi="Times New Roman" w:cs="Times New Roman"/>
          <w:sz w:val="28"/>
          <w:szCs w:val="28"/>
        </w:rPr>
        <w:t>243872,</w:t>
      </w:r>
      <w:r w:rsidR="00430878">
        <w:rPr>
          <w:rFonts w:ascii="Times New Roman" w:hAnsi="Times New Roman" w:cs="Times New Roman"/>
          <w:sz w:val="28"/>
          <w:szCs w:val="28"/>
        </w:rPr>
        <w:t>7</w:t>
      </w:r>
      <w:r w:rsidR="00293574"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>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3574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293574">
        <w:rPr>
          <w:rFonts w:ascii="Times New Roman" w:hAnsi="Times New Roman" w:cs="Times New Roman"/>
          <w:sz w:val="28"/>
          <w:szCs w:val="28"/>
        </w:rPr>
        <w:t>87610,3</w:t>
      </w:r>
      <w:r w:rsidR="00BE4B72"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93574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293574">
        <w:rPr>
          <w:rFonts w:ascii="Times New Roman" w:hAnsi="Times New Roman" w:cs="Times New Roman"/>
          <w:sz w:val="28"/>
          <w:szCs w:val="28"/>
        </w:rPr>
        <w:t>80453,7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93574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93574">
        <w:rPr>
          <w:rFonts w:ascii="Times New Roman" w:hAnsi="Times New Roman" w:cs="Times New Roman"/>
          <w:sz w:val="28"/>
          <w:szCs w:val="28"/>
        </w:rPr>
        <w:t>75808,6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E4B72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 w:rsidR="00BE4B72">
        <w:rPr>
          <w:rFonts w:ascii="Times New Roman" w:hAnsi="Times New Roman" w:cs="Times New Roman"/>
          <w:sz w:val="28"/>
          <w:szCs w:val="28"/>
        </w:rPr>
        <w:t xml:space="preserve">4 </w:t>
      </w:r>
      <w:r w:rsidRPr="00B96D9F">
        <w:rPr>
          <w:rFonts w:ascii="Times New Roman" w:hAnsi="Times New Roman" w:cs="Times New Roman"/>
          <w:sz w:val="28"/>
          <w:szCs w:val="28"/>
        </w:rPr>
        <w:t>источников финансового обеспечения: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B72" w:rsidRDefault="00BE4B72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собственные средства бюджета в сумме  </w:t>
      </w:r>
      <w:r w:rsidR="00293574">
        <w:rPr>
          <w:rFonts w:ascii="Times New Roman" w:hAnsi="Times New Roman" w:cs="Times New Roman"/>
          <w:sz w:val="28"/>
          <w:szCs w:val="28"/>
        </w:rPr>
        <w:t xml:space="preserve">181179,4 </w:t>
      </w:r>
      <w:r>
        <w:rPr>
          <w:rFonts w:ascii="Times New Roman" w:hAnsi="Times New Roman" w:cs="Times New Roman"/>
          <w:sz w:val="28"/>
          <w:szCs w:val="28"/>
        </w:rPr>
        <w:t>тыс. р</w:t>
      </w:r>
      <w:r w:rsidR="00257B4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блей</w:t>
      </w:r>
      <w:r w:rsidR="00257B4C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2935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93574">
        <w:rPr>
          <w:rFonts w:ascii="Times New Roman" w:hAnsi="Times New Roman" w:cs="Times New Roman"/>
          <w:sz w:val="28"/>
          <w:szCs w:val="28"/>
        </w:rPr>
        <w:t>61280,6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935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93574">
        <w:rPr>
          <w:rFonts w:ascii="Times New Roman" w:hAnsi="Times New Roman" w:cs="Times New Roman"/>
          <w:sz w:val="28"/>
          <w:szCs w:val="28"/>
        </w:rPr>
        <w:t>60660,3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935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293574">
        <w:rPr>
          <w:rFonts w:ascii="Times New Roman" w:hAnsi="Times New Roman" w:cs="Times New Roman"/>
          <w:sz w:val="28"/>
          <w:szCs w:val="28"/>
        </w:rPr>
        <w:t>9238,5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57B4C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средств областного бюджета в сумме </w:t>
      </w:r>
      <w:r w:rsidR="00257B4C">
        <w:rPr>
          <w:rFonts w:ascii="Times New Roman" w:hAnsi="Times New Roman" w:cs="Times New Roman"/>
          <w:sz w:val="28"/>
          <w:szCs w:val="28"/>
        </w:rPr>
        <w:t>5</w:t>
      </w:r>
      <w:r w:rsidR="00C25A28">
        <w:rPr>
          <w:rFonts w:ascii="Times New Roman" w:hAnsi="Times New Roman" w:cs="Times New Roman"/>
          <w:sz w:val="28"/>
          <w:szCs w:val="28"/>
        </w:rPr>
        <w:t xml:space="preserve">8730,2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C25A28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C25A28">
        <w:rPr>
          <w:rFonts w:ascii="Times New Roman" w:hAnsi="Times New Roman" w:cs="Times New Roman"/>
          <w:sz w:val="28"/>
          <w:szCs w:val="28"/>
        </w:rPr>
        <w:t>24852,4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25A28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894326">
        <w:rPr>
          <w:rFonts w:ascii="Times New Roman" w:hAnsi="Times New Roman" w:cs="Times New Roman"/>
          <w:sz w:val="28"/>
          <w:szCs w:val="28"/>
        </w:rPr>
        <w:t>18563,4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94326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94326">
        <w:rPr>
          <w:rFonts w:ascii="Times New Roman" w:hAnsi="Times New Roman" w:cs="Times New Roman"/>
          <w:sz w:val="28"/>
          <w:szCs w:val="28"/>
        </w:rPr>
        <w:t>15314,4</w:t>
      </w:r>
      <w:r w:rsidR="00257B4C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рублей;</w:t>
      </w:r>
    </w:p>
    <w:p w:rsidR="00257B4C" w:rsidRDefault="00257B4C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федерального бюджета в сумме </w:t>
      </w:r>
      <w:r w:rsidR="00894326">
        <w:rPr>
          <w:rFonts w:ascii="Times New Roman" w:hAnsi="Times New Roman" w:cs="Times New Roman"/>
          <w:sz w:val="28"/>
          <w:szCs w:val="28"/>
        </w:rPr>
        <w:t>3036,1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в том числе на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894326">
        <w:rPr>
          <w:rFonts w:ascii="Times New Roman" w:hAnsi="Times New Roman" w:cs="Times New Roman"/>
          <w:sz w:val="28"/>
          <w:szCs w:val="28"/>
        </w:rPr>
        <w:t>1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894326">
        <w:rPr>
          <w:rFonts w:ascii="Times New Roman" w:hAnsi="Times New Roman" w:cs="Times New Roman"/>
          <w:sz w:val="28"/>
          <w:szCs w:val="28"/>
        </w:rPr>
        <w:t>1168,3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94326">
        <w:rPr>
          <w:rFonts w:ascii="Times New Roman" w:hAnsi="Times New Roman" w:cs="Times New Roman"/>
          <w:sz w:val="28"/>
          <w:szCs w:val="28"/>
        </w:rPr>
        <w:t>2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894326">
        <w:rPr>
          <w:rFonts w:ascii="Times New Roman" w:hAnsi="Times New Roman" w:cs="Times New Roman"/>
          <w:sz w:val="28"/>
          <w:szCs w:val="28"/>
        </w:rPr>
        <w:t>921,0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94326">
        <w:rPr>
          <w:rFonts w:ascii="Times New Roman" w:hAnsi="Times New Roman" w:cs="Times New Roman"/>
          <w:sz w:val="28"/>
          <w:szCs w:val="28"/>
        </w:rPr>
        <w:t>3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94326">
        <w:rPr>
          <w:rFonts w:ascii="Times New Roman" w:hAnsi="Times New Roman" w:cs="Times New Roman"/>
          <w:sz w:val="28"/>
          <w:szCs w:val="28"/>
        </w:rPr>
        <w:t>946,8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96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B4C" w:rsidRDefault="00257B4C" w:rsidP="00257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бюджетов поселений в сумме </w:t>
      </w:r>
      <w:r w:rsidR="00894326">
        <w:rPr>
          <w:rFonts w:ascii="Times New Roman" w:hAnsi="Times New Roman" w:cs="Times New Roman"/>
          <w:sz w:val="28"/>
          <w:szCs w:val="28"/>
        </w:rPr>
        <w:t>927,0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Pr="00B96D9F">
        <w:rPr>
          <w:rFonts w:ascii="Times New Roman" w:hAnsi="Times New Roman" w:cs="Times New Roman"/>
          <w:sz w:val="28"/>
          <w:szCs w:val="28"/>
        </w:rPr>
        <w:t>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94326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6D9F">
        <w:rPr>
          <w:rFonts w:ascii="Times New Roman" w:hAnsi="Times New Roman" w:cs="Times New Roman"/>
          <w:sz w:val="28"/>
          <w:szCs w:val="28"/>
        </w:rPr>
        <w:t>год  –</w:t>
      </w:r>
      <w:proofErr w:type="gramEnd"/>
      <w:r w:rsidRPr="00B96D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9432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94326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9432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94326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9432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D9F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B5">
        <w:rPr>
          <w:rFonts w:ascii="Times New Roman" w:hAnsi="Times New Roman" w:cs="Times New Roman"/>
          <w:sz w:val="28"/>
          <w:szCs w:val="28"/>
        </w:rPr>
        <w:t>Удельный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вес расходов на реализацию </w:t>
      </w:r>
      <w:r w:rsidR="00C358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825CB5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B70974">
        <w:rPr>
          <w:rFonts w:ascii="Times New Roman" w:hAnsi="Times New Roman" w:cs="Times New Roman"/>
          <w:sz w:val="28"/>
          <w:szCs w:val="28"/>
        </w:rPr>
        <w:t>2</w:t>
      </w:r>
      <w:r w:rsidR="00825CB5">
        <w:rPr>
          <w:rFonts w:ascii="Times New Roman" w:hAnsi="Times New Roman" w:cs="Times New Roman"/>
          <w:sz w:val="28"/>
          <w:szCs w:val="28"/>
        </w:rPr>
        <w:t>8</w:t>
      </w:r>
      <w:r w:rsidR="00B70974">
        <w:rPr>
          <w:rFonts w:ascii="Times New Roman" w:hAnsi="Times New Roman" w:cs="Times New Roman"/>
          <w:sz w:val="28"/>
          <w:szCs w:val="28"/>
        </w:rPr>
        <w:t>,</w:t>
      </w:r>
      <w:r w:rsidR="00825CB5">
        <w:rPr>
          <w:rFonts w:ascii="Times New Roman" w:hAnsi="Times New Roman" w:cs="Times New Roman"/>
          <w:sz w:val="28"/>
          <w:szCs w:val="28"/>
        </w:rPr>
        <w:t>0</w:t>
      </w:r>
      <w:r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825CB5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>-202</w:t>
      </w:r>
      <w:r w:rsidR="00825CB5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C358FF">
        <w:rPr>
          <w:rFonts w:ascii="Times New Roman" w:hAnsi="Times New Roman" w:cs="Times New Roman"/>
          <w:sz w:val="28"/>
          <w:szCs w:val="28"/>
        </w:rPr>
        <w:t xml:space="preserve"> с 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825CB5">
        <w:rPr>
          <w:rFonts w:ascii="Times New Roman" w:hAnsi="Times New Roman" w:cs="Times New Roman"/>
          <w:sz w:val="28"/>
          <w:szCs w:val="28"/>
        </w:rPr>
        <w:t>26,6</w:t>
      </w:r>
      <w:r w:rsidR="00C358FF">
        <w:rPr>
          <w:rFonts w:ascii="Times New Roman" w:hAnsi="Times New Roman" w:cs="Times New Roman"/>
          <w:sz w:val="28"/>
          <w:szCs w:val="28"/>
        </w:rPr>
        <w:t xml:space="preserve">% </w:t>
      </w:r>
      <w:r w:rsidR="00B70974">
        <w:rPr>
          <w:rFonts w:ascii="Times New Roman" w:hAnsi="Times New Roman" w:cs="Times New Roman"/>
          <w:sz w:val="28"/>
          <w:szCs w:val="28"/>
        </w:rPr>
        <w:t xml:space="preserve">- </w:t>
      </w:r>
      <w:r w:rsidR="00825CB5">
        <w:rPr>
          <w:rFonts w:ascii="Times New Roman" w:hAnsi="Times New Roman" w:cs="Times New Roman"/>
          <w:sz w:val="28"/>
          <w:szCs w:val="28"/>
        </w:rPr>
        <w:t>26,8</w:t>
      </w:r>
      <w:r w:rsidR="00B70974">
        <w:rPr>
          <w:rFonts w:ascii="Times New Roman" w:hAnsi="Times New Roman" w:cs="Times New Roman"/>
          <w:sz w:val="28"/>
          <w:szCs w:val="28"/>
        </w:rPr>
        <w:t>%</w:t>
      </w:r>
      <w:r w:rsidRPr="00B96D9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7097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B96D9F">
        <w:rPr>
          <w:rFonts w:ascii="Times New Roman" w:hAnsi="Times New Roman" w:cs="Times New Roman"/>
          <w:sz w:val="28"/>
          <w:szCs w:val="28"/>
        </w:rPr>
        <w:t>.</w:t>
      </w:r>
      <w:r w:rsidR="00C35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5BE" w:rsidRDefault="007525BE" w:rsidP="0075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C9">
        <w:rPr>
          <w:rFonts w:ascii="Times New Roman" w:hAnsi="Times New Roman" w:cs="Times New Roman"/>
          <w:sz w:val="28"/>
          <w:szCs w:val="28"/>
        </w:rPr>
        <w:t>Согласно</w:t>
      </w:r>
      <w:r w:rsidRPr="0031327E">
        <w:rPr>
          <w:rFonts w:ascii="Times New Roman" w:hAnsi="Times New Roman" w:cs="Times New Roman"/>
          <w:sz w:val="28"/>
          <w:szCs w:val="28"/>
        </w:rPr>
        <w:t xml:space="preserve"> </w:t>
      </w:r>
      <w:r w:rsidR="0078526A" w:rsidRPr="0031327E">
        <w:rPr>
          <w:rFonts w:ascii="Times New Roman" w:hAnsi="Times New Roman" w:cs="Times New Roman"/>
          <w:sz w:val="28"/>
          <w:szCs w:val="28"/>
        </w:rPr>
        <w:t>приложению к</w:t>
      </w:r>
      <w:r w:rsidRPr="0031327E">
        <w:rPr>
          <w:rFonts w:ascii="Times New Roman" w:hAnsi="Times New Roman" w:cs="Times New Roman"/>
          <w:sz w:val="28"/>
          <w:szCs w:val="28"/>
        </w:rPr>
        <w:t xml:space="preserve"> </w:t>
      </w:r>
      <w:r w:rsidR="00E87793" w:rsidRPr="0031327E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78526A" w:rsidRPr="0031327E">
        <w:rPr>
          <w:rFonts w:ascii="Times New Roman" w:hAnsi="Times New Roman" w:cs="Times New Roman"/>
          <w:sz w:val="28"/>
          <w:szCs w:val="28"/>
        </w:rPr>
        <w:t>е</w:t>
      </w:r>
      <w:r w:rsidRPr="0031327E">
        <w:rPr>
          <w:rFonts w:ascii="Times New Roman" w:hAnsi="Times New Roman" w:cs="Times New Roman"/>
          <w:sz w:val="28"/>
          <w:szCs w:val="28"/>
        </w:rPr>
        <w:t xml:space="preserve">, результаты ее реализации характеризуются </w:t>
      </w:r>
      <w:r w:rsidR="00F53777">
        <w:rPr>
          <w:rFonts w:ascii="Times New Roman" w:hAnsi="Times New Roman" w:cs="Times New Roman"/>
          <w:sz w:val="28"/>
          <w:szCs w:val="28"/>
        </w:rPr>
        <w:t>2</w:t>
      </w:r>
      <w:r w:rsidR="00145FC9">
        <w:rPr>
          <w:rFonts w:ascii="Times New Roman" w:hAnsi="Times New Roman" w:cs="Times New Roman"/>
          <w:sz w:val="28"/>
          <w:szCs w:val="28"/>
        </w:rPr>
        <w:t>2</w:t>
      </w:r>
      <w:r w:rsidRPr="0031327E">
        <w:rPr>
          <w:rFonts w:ascii="Times New Roman" w:hAnsi="Times New Roman" w:cs="Times New Roman"/>
          <w:sz w:val="28"/>
          <w:szCs w:val="28"/>
        </w:rPr>
        <w:t xml:space="preserve"> показателями. В сравнении с 20</w:t>
      </w:r>
      <w:r w:rsidR="00145FC9">
        <w:rPr>
          <w:rFonts w:ascii="Times New Roman" w:hAnsi="Times New Roman" w:cs="Times New Roman"/>
          <w:sz w:val="28"/>
          <w:szCs w:val="28"/>
        </w:rPr>
        <w:t>20</w:t>
      </w:r>
      <w:r w:rsidRPr="0031327E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</w:t>
      </w:r>
      <w:r w:rsidR="00145FC9">
        <w:rPr>
          <w:rFonts w:ascii="Times New Roman" w:hAnsi="Times New Roman" w:cs="Times New Roman"/>
          <w:sz w:val="28"/>
          <w:szCs w:val="28"/>
        </w:rPr>
        <w:t>снизилось</w:t>
      </w:r>
      <w:r w:rsidR="0031327E">
        <w:rPr>
          <w:rFonts w:ascii="Times New Roman" w:hAnsi="Times New Roman" w:cs="Times New Roman"/>
          <w:sz w:val="28"/>
          <w:szCs w:val="28"/>
        </w:rPr>
        <w:t xml:space="preserve"> на 1 единицу</w:t>
      </w:r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:rsidR="00F3712F" w:rsidRDefault="00F3712F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89F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C58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777C8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«Развитие образования Дубровского муниципального района Брянской области</w:t>
      </w:r>
      <w:r w:rsidR="005F2814">
        <w:rPr>
          <w:rFonts w:ascii="Times New Roman" w:hAnsi="Times New Roman" w:cs="Times New Roman"/>
          <w:b/>
          <w:sz w:val="28"/>
          <w:szCs w:val="28"/>
        </w:rPr>
        <w:t xml:space="preserve"> (2020-2022 годы)»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3712F" w:rsidRDefault="00F3712F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 w:rsidR="005F2814">
        <w:rPr>
          <w:rFonts w:ascii="Times New Roman" w:hAnsi="Times New Roman" w:cs="Times New Roman"/>
          <w:sz w:val="28"/>
          <w:szCs w:val="28"/>
        </w:rPr>
        <w:t>отдел образования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2D2F00" w:rsidRPr="002D2F00" w:rsidRDefault="002D2F00" w:rsidP="002D2F00">
      <w:pPr>
        <w:pStyle w:val="Defaul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2D2F00">
        <w:rPr>
          <w:bCs/>
          <w:sz w:val="28"/>
          <w:szCs w:val="28"/>
        </w:rPr>
        <w:t xml:space="preserve">Цель муниципальной программы </w:t>
      </w:r>
      <w:r>
        <w:rPr>
          <w:bCs/>
          <w:sz w:val="28"/>
          <w:szCs w:val="28"/>
        </w:rPr>
        <w:t>-</w:t>
      </w:r>
      <w:r w:rsidRPr="002D2F00">
        <w:rPr>
          <w:sz w:val="28"/>
          <w:szCs w:val="28"/>
        </w:rPr>
        <w:t xml:space="preserve"> обеспечение высокого качества образования, повышение эффективности реализации молодежной</w:t>
      </w:r>
      <w:r w:rsidR="001B2A09">
        <w:rPr>
          <w:sz w:val="28"/>
          <w:szCs w:val="28"/>
        </w:rPr>
        <w:t xml:space="preserve"> политики</w:t>
      </w:r>
      <w:r w:rsidRPr="002D2F00">
        <w:rPr>
          <w:sz w:val="28"/>
          <w:szCs w:val="28"/>
        </w:rPr>
        <w:t>, проведение оздоровительной компании детей и молодежи, противодействие злоупотреблению наркотиками и их незаконному обороту, повышение безопасности дорожного движения, участие в профилактике терроризма и экстремизма.</w:t>
      </w:r>
      <w:r w:rsidRPr="002D2F00">
        <w:rPr>
          <w:bCs/>
          <w:sz w:val="28"/>
          <w:szCs w:val="28"/>
        </w:rPr>
        <w:t xml:space="preserve"> </w:t>
      </w:r>
    </w:p>
    <w:p w:rsidR="00F3712F" w:rsidRDefault="00F3712F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23">
        <w:rPr>
          <w:rFonts w:ascii="Times New Roman" w:hAnsi="Times New Roman" w:cs="Times New Roman"/>
          <w:sz w:val="28"/>
          <w:szCs w:val="28"/>
        </w:rPr>
        <w:lastRenderedPageBreak/>
        <w:t>В соответствии</w:t>
      </w:r>
      <w:r w:rsidRPr="00390C1E">
        <w:rPr>
          <w:rFonts w:ascii="Times New Roman" w:hAnsi="Times New Roman" w:cs="Times New Roman"/>
          <w:sz w:val="28"/>
          <w:szCs w:val="28"/>
        </w:rPr>
        <w:t xml:space="preserve">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63B9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2863B9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Общий объем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63B9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2863B9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D05E12">
        <w:rPr>
          <w:rFonts w:ascii="Times New Roman" w:hAnsi="Times New Roman" w:cs="Times New Roman"/>
          <w:sz w:val="28"/>
          <w:szCs w:val="28"/>
        </w:rPr>
        <w:t>552036,9 тыс.</w:t>
      </w:r>
      <w:r w:rsidRPr="00390C1E">
        <w:rPr>
          <w:rFonts w:ascii="Times New Roman" w:hAnsi="Times New Roman" w:cs="Times New Roman"/>
          <w:sz w:val="28"/>
          <w:szCs w:val="28"/>
        </w:rPr>
        <w:t xml:space="preserve">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63B9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2863B9">
        <w:rPr>
          <w:rFonts w:ascii="Times New Roman" w:hAnsi="Times New Roman" w:cs="Times New Roman"/>
          <w:sz w:val="28"/>
          <w:szCs w:val="28"/>
        </w:rPr>
        <w:t>192219,1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863B9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2863B9">
        <w:rPr>
          <w:rFonts w:ascii="Times New Roman" w:hAnsi="Times New Roman" w:cs="Times New Roman"/>
          <w:sz w:val="28"/>
          <w:szCs w:val="28"/>
        </w:rPr>
        <w:t>186995,5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863B9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863B9">
        <w:rPr>
          <w:rFonts w:ascii="Times New Roman" w:hAnsi="Times New Roman" w:cs="Times New Roman"/>
          <w:sz w:val="28"/>
          <w:szCs w:val="28"/>
        </w:rPr>
        <w:t>172822,4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3712F" w:rsidRDefault="00384411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23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 w:rsidR="00F3712F" w:rsidRPr="008C212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8C212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F3712F" w:rsidRPr="008C2123">
        <w:rPr>
          <w:rFonts w:ascii="Times New Roman" w:hAnsi="Times New Roman" w:cs="Times New Roman"/>
          <w:sz w:val="28"/>
          <w:szCs w:val="28"/>
        </w:rPr>
        <w:t>предусмотрен</w:t>
      </w:r>
      <w:r w:rsidR="008C2123">
        <w:rPr>
          <w:rFonts w:ascii="Times New Roman" w:hAnsi="Times New Roman" w:cs="Times New Roman"/>
          <w:sz w:val="28"/>
          <w:szCs w:val="28"/>
        </w:rPr>
        <w:t>о</w:t>
      </w:r>
      <w:r w:rsidR="00F3712F" w:rsidRPr="008C2123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8C2123">
        <w:rPr>
          <w:rFonts w:ascii="Times New Roman" w:hAnsi="Times New Roman" w:cs="Times New Roman"/>
          <w:sz w:val="28"/>
          <w:szCs w:val="28"/>
        </w:rPr>
        <w:t>3</w:t>
      </w:r>
      <w:r w:rsidR="00F3712F" w:rsidRPr="008C2123">
        <w:rPr>
          <w:rFonts w:ascii="Times New Roman" w:hAnsi="Times New Roman" w:cs="Times New Roman"/>
          <w:sz w:val="28"/>
          <w:szCs w:val="28"/>
        </w:rPr>
        <w:t xml:space="preserve"> источников</w:t>
      </w:r>
      <w:r w:rsidRPr="008C2123">
        <w:rPr>
          <w:rFonts w:ascii="Times New Roman" w:hAnsi="Times New Roman" w:cs="Times New Roman"/>
          <w:sz w:val="28"/>
          <w:szCs w:val="28"/>
        </w:rPr>
        <w:t>, в</w:t>
      </w:r>
      <w:r w:rsidR="00F3712F" w:rsidRPr="008C2123">
        <w:rPr>
          <w:rFonts w:ascii="Times New Roman" w:hAnsi="Times New Roman" w:cs="Times New Roman"/>
          <w:sz w:val="28"/>
          <w:szCs w:val="28"/>
        </w:rPr>
        <w:t xml:space="preserve"> </w:t>
      </w:r>
      <w:r w:rsidR="0035494E" w:rsidRPr="008C2123">
        <w:rPr>
          <w:rFonts w:ascii="Times New Roman" w:hAnsi="Times New Roman" w:cs="Times New Roman"/>
          <w:sz w:val="28"/>
          <w:szCs w:val="28"/>
        </w:rPr>
        <w:t xml:space="preserve"> общей сумме </w:t>
      </w:r>
      <w:r w:rsidR="008C2123">
        <w:rPr>
          <w:rFonts w:ascii="Times New Roman" w:hAnsi="Times New Roman" w:cs="Times New Roman"/>
          <w:sz w:val="28"/>
          <w:szCs w:val="28"/>
        </w:rPr>
        <w:t>568212,9</w:t>
      </w:r>
      <w:r w:rsidR="0035494E" w:rsidRPr="008C2123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  <w:r w:rsidR="00F37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12F" w:rsidRDefault="00F3712F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</w:t>
      </w:r>
      <w:r w:rsidR="0035494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в сумме  </w:t>
      </w:r>
      <w:r w:rsidR="0035494E">
        <w:rPr>
          <w:rFonts w:ascii="Times New Roman" w:hAnsi="Times New Roman" w:cs="Times New Roman"/>
          <w:sz w:val="28"/>
          <w:szCs w:val="28"/>
        </w:rPr>
        <w:t>14</w:t>
      </w:r>
      <w:r w:rsidR="008C2123">
        <w:rPr>
          <w:rFonts w:ascii="Times New Roman" w:hAnsi="Times New Roman" w:cs="Times New Roman"/>
          <w:sz w:val="28"/>
          <w:szCs w:val="28"/>
        </w:rPr>
        <w:t>1452,6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на 202</w:t>
      </w:r>
      <w:r w:rsidR="003549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5494E">
        <w:rPr>
          <w:rFonts w:ascii="Times New Roman" w:hAnsi="Times New Roman" w:cs="Times New Roman"/>
          <w:sz w:val="28"/>
          <w:szCs w:val="28"/>
        </w:rPr>
        <w:t>53</w:t>
      </w:r>
      <w:r w:rsidR="008C2123">
        <w:rPr>
          <w:rFonts w:ascii="Times New Roman" w:hAnsi="Times New Roman" w:cs="Times New Roman"/>
          <w:sz w:val="28"/>
          <w:szCs w:val="28"/>
        </w:rPr>
        <w:t>171,1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3549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5494E">
        <w:rPr>
          <w:rFonts w:ascii="Times New Roman" w:hAnsi="Times New Roman" w:cs="Times New Roman"/>
          <w:sz w:val="28"/>
          <w:szCs w:val="28"/>
        </w:rPr>
        <w:t>51</w:t>
      </w:r>
      <w:r w:rsidR="008C2123">
        <w:rPr>
          <w:rFonts w:ascii="Times New Roman" w:hAnsi="Times New Roman" w:cs="Times New Roman"/>
          <w:sz w:val="28"/>
          <w:szCs w:val="28"/>
        </w:rPr>
        <w:t>298,8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3549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5494E">
        <w:rPr>
          <w:rFonts w:ascii="Times New Roman" w:hAnsi="Times New Roman" w:cs="Times New Roman"/>
          <w:sz w:val="28"/>
          <w:szCs w:val="28"/>
        </w:rPr>
        <w:t>3</w:t>
      </w:r>
      <w:r w:rsidR="008C2123">
        <w:rPr>
          <w:rFonts w:ascii="Times New Roman" w:hAnsi="Times New Roman" w:cs="Times New Roman"/>
          <w:sz w:val="28"/>
          <w:szCs w:val="28"/>
        </w:rPr>
        <w:t>6982,7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3712F" w:rsidRDefault="00F3712F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средств областного бюджета в сумме </w:t>
      </w:r>
      <w:r w:rsidR="0035494E">
        <w:rPr>
          <w:rFonts w:ascii="Times New Roman" w:hAnsi="Times New Roman" w:cs="Times New Roman"/>
          <w:sz w:val="28"/>
          <w:szCs w:val="28"/>
        </w:rPr>
        <w:t>410</w:t>
      </w:r>
      <w:r w:rsidR="008C2123">
        <w:rPr>
          <w:rFonts w:ascii="Times New Roman" w:hAnsi="Times New Roman" w:cs="Times New Roman"/>
          <w:sz w:val="28"/>
          <w:szCs w:val="28"/>
        </w:rPr>
        <w:t>584,3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494E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2C7909">
        <w:rPr>
          <w:rFonts w:ascii="Times New Roman" w:hAnsi="Times New Roman" w:cs="Times New Roman"/>
          <w:sz w:val="28"/>
          <w:szCs w:val="28"/>
        </w:rPr>
        <w:t>13</w:t>
      </w:r>
      <w:r w:rsidR="008C2123">
        <w:rPr>
          <w:rFonts w:ascii="Times New Roman" w:hAnsi="Times New Roman" w:cs="Times New Roman"/>
          <w:sz w:val="28"/>
          <w:szCs w:val="28"/>
        </w:rPr>
        <w:t xml:space="preserve">9047,9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35494E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35494E">
        <w:rPr>
          <w:rFonts w:ascii="Times New Roman" w:hAnsi="Times New Roman" w:cs="Times New Roman"/>
          <w:sz w:val="28"/>
          <w:szCs w:val="28"/>
        </w:rPr>
        <w:t>135</w:t>
      </w:r>
      <w:r w:rsidR="008C2123">
        <w:rPr>
          <w:rFonts w:ascii="Times New Roman" w:hAnsi="Times New Roman" w:cs="Times New Roman"/>
          <w:sz w:val="28"/>
          <w:szCs w:val="28"/>
        </w:rPr>
        <w:t>696,7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35494E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5494E">
        <w:rPr>
          <w:rFonts w:ascii="Times New Roman" w:hAnsi="Times New Roman" w:cs="Times New Roman"/>
          <w:sz w:val="28"/>
          <w:szCs w:val="28"/>
        </w:rPr>
        <w:t>135</w:t>
      </w:r>
      <w:r w:rsidR="008C2123">
        <w:rPr>
          <w:rFonts w:ascii="Times New Roman" w:hAnsi="Times New Roman" w:cs="Times New Roman"/>
          <w:sz w:val="28"/>
          <w:szCs w:val="28"/>
        </w:rPr>
        <w:t>839,7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рублей;</w:t>
      </w:r>
    </w:p>
    <w:p w:rsidR="00F3712F" w:rsidRDefault="002C7909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 средства</w:t>
      </w:r>
      <w:r w:rsidR="00F3712F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8C2123">
        <w:rPr>
          <w:rFonts w:ascii="Times New Roman" w:hAnsi="Times New Roman" w:cs="Times New Roman"/>
          <w:sz w:val="28"/>
          <w:szCs w:val="28"/>
        </w:rPr>
        <w:t>176,0</w:t>
      </w:r>
      <w:r w:rsidR="00F3712F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F3712F" w:rsidRPr="00B96D9F">
        <w:rPr>
          <w:rFonts w:ascii="Times New Roman" w:hAnsi="Times New Roman" w:cs="Times New Roman"/>
          <w:sz w:val="28"/>
          <w:szCs w:val="28"/>
        </w:rPr>
        <w:t xml:space="preserve"> на 20</w:t>
      </w:r>
      <w:r w:rsidR="00F3712F">
        <w:rPr>
          <w:rFonts w:ascii="Times New Roman" w:hAnsi="Times New Roman" w:cs="Times New Roman"/>
          <w:sz w:val="28"/>
          <w:szCs w:val="28"/>
        </w:rPr>
        <w:t>2</w:t>
      </w:r>
      <w:r w:rsidR="008C2123">
        <w:rPr>
          <w:rFonts w:ascii="Times New Roman" w:hAnsi="Times New Roman" w:cs="Times New Roman"/>
          <w:sz w:val="28"/>
          <w:szCs w:val="28"/>
        </w:rPr>
        <w:t>1</w:t>
      </w:r>
      <w:r w:rsidR="00F3712F"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>
        <w:rPr>
          <w:rFonts w:ascii="Times New Roman" w:hAnsi="Times New Roman" w:cs="Times New Roman"/>
          <w:sz w:val="28"/>
          <w:szCs w:val="28"/>
        </w:rPr>
        <w:t>53</w:t>
      </w:r>
      <w:r w:rsidR="008C2123">
        <w:rPr>
          <w:rFonts w:ascii="Times New Roman" w:hAnsi="Times New Roman" w:cs="Times New Roman"/>
          <w:sz w:val="28"/>
          <w:szCs w:val="28"/>
        </w:rPr>
        <w:t>92,0</w:t>
      </w:r>
      <w:r w:rsidR="00F3712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C2123">
        <w:rPr>
          <w:rFonts w:ascii="Times New Roman" w:hAnsi="Times New Roman" w:cs="Times New Roman"/>
          <w:sz w:val="28"/>
          <w:szCs w:val="28"/>
        </w:rPr>
        <w:t>2</w:t>
      </w:r>
      <w:r w:rsidR="00F3712F"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>
        <w:rPr>
          <w:rFonts w:ascii="Times New Roman" w:hAnsi="Times New Roman" w:cs="Times New Roman"/>
          <w:sz w:val="28"/>
          <w:szCs w:val="28"/>
        </w:rPr>
        <w:t>53</w:t>
      </w:r>
      <w:r w:rsidR="008C2123">
        <w:rPr>
          <w:rFonts w:ascii="Times New Roman" w:hAnsi="Times New Roman" w:cs="Times New Roman"/>
          <w:sz w:val="28"/>
          <w:szCs w:val="28"/>
        </w:rPr>
        <w:t>92,0</w:t>
      </w:r>
      <w:r w:rsidR="00F3712F">
        <w:rPr>
          <w:rFonts w:ascii="Times New Roman" w:hAnsi="Times New Roman" w:cs="Times New Roman"/>
          <w:sz w:val="28"/>
          <w:szCs w:val="28"/>
        </w:rPr>
        <w:t xml:space="preserve"> </w:t>
      </w:r>
      <w:r w:rsidR="00F3712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C2123">
        <w:rPr>
          <w:rFonts w:ascii="Times New Roman" w:hAnsi="Times New Roman" w:cs="Times New Roman"/>
          <w:sz w:val="28"/>
          <w:szCs w:val="28"/>
        </w:rPr>
        <w:t>3</w:t>
      </w:r>
      <w:r w:rsidR="00F3712F"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53</w:t>
      </w:r>
      <w:r w:rsidR="008C2123">
        <w:rPr>
          <w:rFonts w:ascii="Times New Roman" w:hAnsi="Times New Roman" w:cs="Times New Roman"/>
          <w:sz w:val="28"/>
          <w:szCs w:val="28"/>
        </w:rPr>
        <w:t>92,0</w:t>
      </w:r>
      <w:r w:rsidR="00F3712F" w:rsidRPr="00B96D9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F37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12F" w:rsidRDefault="00F3712F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2123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2C7909">
        <w:rPr>
          <w:rFonts w:ascii="Times New Roman" w:hAnsi="Times New Roman" w:cs="Times New Roman"/>
          <w:sz w:val="28"/>
          <w:szCs w:val="28"/>
        </w:rPr>
        <w:t>6</w:t>
      </w:r>
      <w:r w:rsidR="008C2123">
        <w:rPr>
          <w:rFonts w:ascii="Times New Roman" w:hAnsi="Times New Roman" w:cs="Times New Roman"/>
          <w:sz w:val="28"/>
          <w:szCs w:val="28"/>
        </w:rPr>
        <w:t>1,5</w:t>
      </w:r>
      <w:r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21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>-202</w:t>
      </w:r>
      <w:r w:rsidR="008C2123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2C7909">
        <w:rPr>
          <w:rFonts w:ascii="Times New Roman" w:hAnsi="Times New Roman" w:cs="Times New Roman"/>
          <w:sz w:val="28"/>
          <w:szCs w:val="28"/>
        </w:rPr>
        <w:t>6</w:t>
      </w:r>
      <w:r w:rsidR="008C2123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% - </w:t>
      </w:r>
      <w:r w:rsidR="008C2123">
        <w:rPr>
          <w:rFonts w:ascii="Times New Roman" w:hAnsi="Times New Roman" w:cs="Times New Roman"/>
          <w:sz w:val="28"/>
          <w:szCs w:val="28"/>
        </w:rPr>
        <w:t>61,0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B96D9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B96D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12F" w:rsidRDefault="00F3712F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C2">
        <w:rPr>
          <w:rFonts w:ascii="Times New Roman" w:hAnsi="Times New Roman" w:cs="Times New Roman"/>
          <w:sz w:val="28"/>
          <w:szCs w:val="28"/>
        </w:rPr>
        <w:t xml:space="preserve">Согласно приложению к муниципальной программе, результаты ее реализации характеризуются </w:t>
      </w:r>
      <w:r w:rsidR="00DF68DB" w:rsidRPr="00056785">
        <w:rPr>
          <w:rFonts w:ascii="Times New Roman" w:hAnsi="Times New Roman" w:cs="Times New Roman"/>
          <w:sz w:val="28"/>
          <w:szCs w:val="28"/>
        </w:rPr>
        <w:t>2</w:t>
      </w:r>
      <w:r w:rsidR="00056785" w:rsidRPr="00056785">
        <w:rPr>
          <w:rFonts w:ascii="Times New Roman" w:hAnsi="Times New Roman" w:cs="Times New Roman"/>
          <w:sz w:val="28"/>
          <w:szCs w:val="28"/>
        </w:rPr>
        <w:t>1</w:t>
      </w:r>
      <w:r w:rsidRPr="00056785">
        <w:rPr>
          <w:rFonts w:ascii="Times New Roman" w:hAnsi="Times New Roman" w:cs="Times New Roman"/>
          <w:sz w:val="28"/>
          <w:szCs w:val="28"/>
        </w:rPr>
        <w:t xml:space="preserve"> показателями</w:t>
      </w:r>
      <w:r w:rsidRPr="001A41C2">
        <w:rPr>
          <w:rFonts w:ascii="Times New Roman" w:hAnsi="Times New Roman" w:cs="Times New Roman"/>
          <w:sz w:val="28"/>
          <w:szCs w:val="28"/>
        </w:rPr>
        <w:t>. В сравнении с 20</w:t>
      </w:r>
      <w:r w:rsidR="00806D29">
        <w:rPr>
          <w:rFonts w:ascii="Times New Roman" w:hAnsi="Times New Roman" w:cs="Times New Roman"/>
          <w:sz w:val="28"/>
          <w:szCs w:val="28"/>
        </w:rPr>
        <w:t>20</w:t>
      </w:r>
      <w:r w:rsidRPr="001A41C2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не изменилось</w:t>
      </w:r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:rsidR="005C56A4" w:rsidRDefault="00FE12DD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2DD">
        <w:rPr>
          <w:rFonts w:ascii="Times New Roman" w:hAnsi="Times New Roman" w:cs="Times New Roman"/>
          <w:b/>
          <w:sz w:val="28"/>
          <w:szCs w:val="28"/>
        </w:rPr>
        <w:t>6.3 Муниципальная программа «Развитие культуры и сохранение культурного наследия Дубровского муниципального района Брянской области (2020-2022 годы)».</w:t>
      </w:r>
    </w:p>
    <w:p w:rsidR="003522BA" w:rsidRDefault="003522BA" w:rsidP="00352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4773B2" w:rsidRPr="004773B2" w:rsidRDefault="004773B2" w:rsidP="00477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3B2">
        <w:rPr>
          <w:rFonts w:ascii="Times New Roman" w:hAnsi="Times New Roman" w:cs="Times New Roman"/>
          <w:bCs/>
          <w:sz w:val="28"/>
          <w:szCs w:val="28"/>
        </w:rPr>
        <w:t xml:space="preserve">Цель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4773B2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4773B2">
        <w:rPr>
          <w:rFonts w:ascii="Times New Roman" w:hAnsi="Times New Roman" w:cs="Times New Roman"/>
          <w:sz w:val="28"/>
          <w:szCs w:val="28"/>
        </w:rPr>
        <w:t>охранение культурного и исторического наследия, расширение доступа населения к культурным ценностям и информации, реализация стратегической роли культуры как духовно-нравственного основания развития личности и государства, единства российского общества.</w:t>
      </w:r>
    </w:p>
    <w:p w:rsidR="002011A2" w:rsidRDefault="002011A2" w:rsidP="00201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7ABC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DF7ABC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7ABC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DF7ABC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CB19AC">
        <w:rPr>
          <w:rFonts w:ascii="Times New Roman" w:hAnsi="Times New Roman" w:cs="Times New Roman"/>
          <w:sz w:val="28"/>
          <w:szCs w:val="28"/>
        </w:rPr>
        <w:t>67356,9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7ABC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DF7ABC">
        <w:rPr>
          <w:rFonts w:ascii="Times New Roman" w:hAnsi="Times New Roman" w:cs="Times New Roman"/>
          <w:sz w:val="28"/>
          <w:szCs w:val="28"/>
        </w:rPr>
        <w:t>24157,8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DF7ABC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DF7ABC">
        <w:rPr>
          <w:rFonts w:ascii="Times New Roman" w:hAnsi="Times New Roman" w:cs="Times New Roman"/>
          <w:sz w:val="28"/>
          <w:szCs w:val="28"/>
        </w:rPr>
        <w:t>23114,2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DF7ABC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F7ABC">
        <w:rPr>
          <w:rFonts w:ascii="Times New Roman" w:hAnsi="Times New Roman" w:cs="Times New Roman"/>
          <w:sz w:val="28"/>
          <w:szCs w:val="28"/>
        </w:rPr>
        <w:t>20084,8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06661" w:rsidRDefault="007F3C6C" w:rsidP="00606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="00606661" w:rsidRPr="00B96D9F">
        <w:rPr>
          <w:rFonts w:ascii="Times New Roman" w:hAnsi="Times New Roman" w:cs="Times New Roman"/>
          <w:sz w:val="28"/>
          <w:szCs w:val="28"/>
        </w:rPr>
        <w:t xml:space="preserve"> программных мероприятий предусмотрен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06661" w:rsidRPr="00B96D9F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606661">
        <w:rPr>
          <w:rFonts w:ascii="Times New Roman" w:hAnsi="Times New Roman" w:cs="Times New Roman"/>
          <w:sz w:val="28"/>
          <w:szCs w:val="28"/>
        </w:rPr>
        <w:t xml:space="preserve">3 </w:t>
      </w:r>
      <w:r w:rsidR="00606661" w:rsidRPr="00B96D9F">
        <w:rPr>
          <w:rFonts w:ascii="Times New Roman" w:hAnsi="Times New Roman" w:cs="Times New Roman"/>
          <w:sz w:val="28"/>
          <w:szCs w:val="28"/>
        </w:rPr>
        <w:t>источников финансового обеспечения:</w:t>
      </w:r>
      <w:r w:rsidR="00606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661" w:rsidRDefault="00606661" w:rsidP="00606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собственные средства бюджета в сумме  </w:t>
      </w:r>
      <w:r w:rsidR="003F15BD">
        <w:rPr>
          <w:rFonts w:ascii="Times New Roman" w:hAnsi="Times New Roman" w:cs="Times New Roman"/>
          <w:sz w:val="28"/>
          <w:szCs w:val="28"/>
        </w:rPr>
        <w:t>65920,1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на 202</w:t>
      </w:r>
      <w:r w:rsidR="003F15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F15BD">
        <w:rPr>
          <w:rFonts w:ascii="Times New Roman" w:hAnsi="Times New Roman" w:cs="Times New Roman"/>
          <w:sz w:val="28"/>
          <w:szCs w:val="28"/>
        </w:rPr>
        <w:t xml:space="preserve">24006,6 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3F15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F15BD">
        <w:rPr>
          <w:rFonts w:ascii="Times New Roman" w:hAnsi="Times New Roman" w:cs="Times New Roman"/>
          <w:sz w:val="28"/>
          <w:szCs w:val="28"/>
        </w:rPr>
        <w:t>22963,0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3F15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F15BD">
        <w:rPr>
          <w:rFonts w:ascii="Times New Roman" w:hAnsi="Times New Roman" w:cs="Times New Roman"/>
          <w:sz w:val="28"/>
          <w:szCs w:val="28"/>
        </w:rPr>
        <w:t>18950,5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06661" w:rsidRDefault="00606661" w:rsidP="00606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средств областного бюджета в сумме </w:t>
      </w:r>
      <w:r w:rsidR="00457D87">
        <w:rPr>
          <w:rFonts w:ascii="Times New Roman" w:hAnsi="Times New Roman" w:cs="Times New Roman"/>
          <w:sz w:val="28"/>
          <w:szCs w:val="28"/>
        </w:rPr>
        <w:t>1436,8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57D87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457D87">
        <w:rPr>
          <w:rFonts w:ascii="Times New Roman" w:hAnsi="Times New Roman" w:cs="Times New Roman"/>
          <w:sz w:val="28"/>
          <w:szCs w:val="28"/>
        </w:rPr>
        <w:t xml:space="preserve">151,2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457D87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457D87">
        <w:rPr>
          <w:rFonts w:ascii="Times New Roman" w:hAnsi="Times New Roman" w:cs="Times New Roman"/>
          <w:sz w:val="28"/>
          <w:szCs w:val="28"/>
        </w:rPr>
        <w:t>151,2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457D87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57D87">
        <w:rPr>
          <w:rFonts w:ascii="Times New Roman" w:hAnsi="Times New Roman" w:cs="Times New Roman"/>
          <w:sz w:val="28"/>
          <w:szCs w:val="28"/>
        </w:rPr>
        <w:t>1134,4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рублей;</w:t>
      </w:r>
    </w:p>
    <w:p w:rsidR="003F15BD" w:rsidRDefault="003F15BD" w:rsidP="003F1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от иной приносящей доход деятельности - </w:t>
      </w:r>
      <w:r w:rsidR="00606661">
        <w:rPr>
          <w:rFonts w:ascii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</w:rPr>
        <w:t xml:space="preserve">  810,0</w:t>
      </w:r>
      <w:r w:rsidR="00606661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606661" w:rsidRPr="00B96D9F">
        <w:rPr>
          <w:rFonts w:ascii="Times New Roman" w:hAnsi="Times New Roman" w:cs="Times New Roman"/>
          <w:sz w:val="28"/>
          <w:szCs w:val="28"/>
        </w:rPr>
        <w:t>на 20</w:t>
      </w:r>
      <w:r w:rsidR="006066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606661"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>
        <w:rPr>
          <w:rFonts w:ascii="Times New Roman" w:hAnsi="Times New Roman" w:cs="Times New Roman"/>
          <w:sz w:val="28"/>
          <w:szCs w:val="28"/>
        </w:rPr>
        <w:t>270,0</w:t>
      </w:r>
      <w:r w:rsidR="00606661" w:rsidRPr="00B96D9F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6661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>
        <w:rPr>
          <w:rFonts w:ascii="Times New Roman" w:hAnsi="Times New Roman" w:cs="Times New Roman"/>
          <w:sz w:val="28"/>
          <w:szCs w:val="28"/>
        </w:rPr>
        <w:t>270,0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270,0 </w:t>
      </w:r>
      <w:r w:rsidRPr="00B96D9F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2DD" w:rsidRPr="00FE12DD" w:rsidRDefault="000A006B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681">
        <w:rPr>
          <w:rFonts w:ascii="Times New Roman" w:hAnsi="Times New Roman" w:cs="Times New Roman"/>
          <w:sz w:val="28"/>
          <w:szCs w:val="28"/>
        </w:rPr>
        <w:t xml:space="preserve">Согласно приложению к муниципальной программе, результаты ее реализации характеризуются </w:t>
      </w:r>
      <w:r w:rsidR="00601681">
        <w:rPr>
          <w:rFonts w:ascii="Times New Roman" w:hAnsi="Times New Roman" w:cs="Times New Roman"/>
          <w:sz w:val="28"/>
          <w:szCs w:val="28"/>
        </w:rPr>
        <w:t>1</w:t>
      </w:r>
      <w:r w:rsidRPr="00601681">
        <w:rPr>
          <w:rFonts w:ascii="Times New Roman" w:hAnsi="Times New Roman" w:cs="Times New Roman"/>
          <w:sz w:val="28"/>
          <w:szCs w:val="28"/>
        </w:rPr>
        <w:t>0 показателями. В сравнении с 20</w:t>
      </w:r>
      <w:r w:rsidR="00AD2A14">
        <w:rPr>
          <w:rFonts w:ascii="Times New Roman" w:hAnsi="Times New Roman" w:cs="Times New Roman"/>
          <w:sz w:val="28"/>
          <w:szCs w:val="28"/>
        </w:rPr>
        <w:t>20</w:t>
      </w:r>
      <w:r w:rsidRPr="00601681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</w:t>
      </w:r>
      <w:r w:rsidR="00AD2A14">
        <w:rPr>
          <w:rFonts w:ascii="Times New Roman" w:hAnsi="Times New Roman" w:cs="Times New Roman"/>
          <w:sz w:val="28"/>
          <w:szCs w:val="28"/>
        </w:rPr>
        <w:t>остается прежним</w:t>
      </w:r>
      <w:r w:rsidR="00601681">
        <w:rPr>
          <w:rFonts w:ascii="Times New Roman" w:hAnsi="Times New Roman" w:cs="Times New Roman"/>
          <w:sz w:val="28"/>
          <w:szCs w:val="28"/>
        </w:rPr>
        <w:t>.</w:t>
      </w:r>
    </w:p>
    <w:p w:rsidR="00FE12DD" w:rsidRPr="00C83D23" w:rsidRDefault="005202F2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D23">
        <w:rPr>
          <w:rFonts w:ascii="Times New Roman" w:hAnsi="Times New Roman" w:cs="Times New Roman"/>
          <w:b/>
          <w:sz w:val="28"/>
          <w:szCs w:val="28"/>
        </w:rPr>
        <w:t xml:space="preserve">6.4 </w:t>
      </w:r>
      <w:r w:rsidR="00C83D23">
        <w:rPr>
          <w:rFonts w:ascii="Times New Roman" w:hAnsi="Times New Roman" w:cs="Times New Roman"/>
          <w:b/>
          <w:sz w:val="28"/>
          <w:szCs w:val="28"/>
        </w:rPr>
        <w:t>Муниципальная программа «</w:t>
      </w:r>
      <w:r w:rsidRPr="00C83D23">
        <w:rPr>
          <w:rFonts w:ascii="Times New Roman" w:hAnsi="Times New Roman" w:cs="Times New Roman"/>
          <w:b/>
          <w:sz w:val="28"/>
          <w:szCs w:val="28"/>
        </w:rPr>
        <w:t>Управление муниципальными финансами Дубровского муниципального района Брянской области (2020-2022 годы)</w:t>
      </w:r>
      <w:r w:rsidR="00C83D23">
        <w:rPr>
          <w:rFonts w:ascii="Times New Roman" w:hAnsi="Times New Roman" w:cs="Times New Roman"/>
          <w:b/>
          <w:sz w:val="28"/>
          <w:szCs w:val="28"/>
        </w:rPr>
        <w:t>».</w:t>
      </w:r>
    </w:p>
    <w:p w:rsidR="008C4759" w:rsidRDefault="008C4759" w:rsidP="008C4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администрация Дубровского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FE12DD" w:rsidRPr="00232B0F" w:rsidRDefault="00232B0F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B0F">
        <w:rPr>
          <w:rFonts w:ascii="Times New Roman" w:hAnsi="Times New Roman" w:cs="Times New Roman"/>
          <w:sz w:val="28"/>
          <w:szCs w:val="28"/>
        </w:rPr>
        <w:t>Цель муниципальной программы – обеспечение долгосрочной сбалансированности и устойчивости бюджетной системы Дубровского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2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9E3" w:rsidRDefault="00D649E3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1EE">
        <w:rPr>
          <w:rFonts w:ascii="Times New Roman" w:hAnsi="Times New Roman" w:cs="Times New Roman"/>
          <w:sz w:val="28"/>
          <w:szCs w:val="28"/>
        </w:rPr>
        <w:t>В соответствии</w:t>
      </w:r>
      <w:r w:rsidRPr="00390C1E">
        <w:rPr>
          <w:rFonts w:ascii="Times New Roman" w:hAnsi="Times New Roman" w:cs="Times New Roman"/>
          <w:sz w:val="28"/>
          <w:szCs w:val="28"/>
        </w:rPr>
        <w:t xml:space="preserve">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068EE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6068EE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0346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F930B1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A10346">
        <w:rPr>
          <w:rFonts w:ascii="Times New Roman" w:hAnsi="Times New Roman" w:cs="Times New Roman"/>
          <w:sz w:val="28"/>
          <w:szCs w:val="28"/>
        </w:rPr>
        <w:t>22277,7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0346">
        <w:rPr>
          <w:rFonts w:ascii="Times New Roman" w:hAnsi="Times New Roman" w:cs="Times New Roman"/>
          <w:sz w:val="28"/>
          <w:szCs w:val="28"/>
        </w:rPr>
        <w:t>1</w:t>
      </w:r>
      <w:r w:rsidR="00577A4F">
        <w:rPr>
          <w:rFonts w:ascii="Times New Roman" w:hAnsi="Times New Roman" w:cs="Times New Roman"/>
          <w:sz w:val="28"/>
          <w:szCs w:val="28"/>
        </w:rPr>
        <w:t xml:space="preserve"> г</w:t>
      </w:r>
      <w:r w:rsidRPr="00390C1E">
        <w:rPr>
          <w:rFonts w:ascii="Times New Roman" w:hAnsi="Times New Roman" w:cs="Times New Roman"/>
          <w:sz w:val="28"/>
          <w:szCs w:val="28"/>
        </w:rPr>
        <w:t xml:space="preserve">од  –  </w:t>
      </w:r>
      <w:r w:rsidR="00577A4F">
        <w:rPr>
          <w:rFonts w:ascii="Times New Roman" w:hAnsi="Times New Roman" w:cs="Times New Roman"/>
          <w:sz w:val="28"/>
          <w:szCs w:val="28"/>
        </w:rPr>
        <w:t>7501,2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77A4F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7A51EE">
        <w:rPr>
          <w:rFonts w:ascii="Times New Roman" w:hAnsi="Times New Roman" w:cs="Times New Roman"/>
          <w:sz w:val="28"/>
          <w:szCs w:val="28"/>
        </w:rPr>
        <w:t>7</w:t>
      </w:r>
      <w:r w:rsidR="00577A4F">
        <w:rPr>
          <w:rFonts w:ascii="Times New Roman" w:hAnsi="Times New Roman" w:cs="Times New Roman"/>
          <w:sz w:val="28"/>
          <w:szCs w:val="28"/>
        </w:rPr>
        <w:t>354,5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77A4F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A51EE">
        <w:rPr>
          <w:rFonts w:ascii="Times New Roman" w:hAnsi="Times New Roman" w:cs="Times New Roman"/>
          <w:sz w:val="28"/>
          <w:szCs w:val="28"/>
        </w:rPr>
        <w:t>7</w:t>
      </w:r>
      <w:r w:rsidR="00577A4F">
        <w:rPr>
          <w:rFonts w:ascii="Times New Roman" w:hAnsi="Times New Roman" w:cs="Times New Roman"/>
          <w:sz w:val="28"/>
          <w:szCs w:val="28"/>
        </w:rPr>
        <w:t>422,0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49E3" w:rsidRDefault="00D649E3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 w:rsidR="002C3A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источников финансового обеспечения: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9E3" w:rsidRDefault="00D649E3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собственные средства бюджета в сумме  </w:t>
      </w:r>
      <w:r w:rsidR="00577A4F">
        <w:rPr>
          <w:rFonts w:ascii="Times New Roman" w:hAnsi="Times New Roman" w:cs="Times New Roman"/>
          <w:sz w:val="28"/>
          <w:szCs w:val="28"/>
        </w:rPr>
        <w:t>19931,7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на 202</w:t>
      </w:r>
      <w:r w:rsidR="00577A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7A4F">
        <w:rPr>
          <w:rFonts w:ascii="Times New Roman" w:hAnsi="Times New Roman" w:cs="Times New Roman"/>
          <w:sz w:val="28"/>
          <w:szCs w:val="28"/>
        </w:rPr>
        <w:t>6719,2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77A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7A4F">
        <w:rPr>
          <w:rFonts w:ascii="Times New Roman" w:hAnsi="Times New Roman" w:cs="Times New Roman"/>
          <w:sz w:val="28"/>
          <w:szCs w:val="28"/>
        </w:rPr>
        <w:t>6572,5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77A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7A4F">
        <w:rPr>
          <w:rFonts w:ascii="Times New Roman" w:hAnsi="Times New Roman" w:cs="Times New Roman"/>
          <w:sz w:val="28"/>
          <w:szCs w:val="28"/>
        </w:rPr>
        <w:t>6640,0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49E3" w:rsidRDefault="00D649E3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средств областного бюджета в сумме </w:t>
      </w:r>
      <w:r w:rsidR="00577A4F">
        <w:rPr>
          <w:rFonts w:ascii="Times New Roman" w:hAnsi="Times New Roman" w:cs="Times New Roman"/>
          <w:sz w:val="28"/>
          <w:szCs w:val="28"/>
        </w:rPr>
        <w:t>2346,0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7A4F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577A4F">
        <w:rPr>
          <w:rFonts w:ascii="Times New Roman" w:hAnsi="Times New Roman" w:cs="Times New Roman"/>
          <w:sz w:val="28"/>
          <w:szCs w:val="28"/>
        </w:rPr>
        <w:t>782,0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77A4F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2C3A32">
        <w:rPr>
          <w:rFonts w:ascii="Times New Roman" w:hAnsi="Times New Roman" w:cs="Times New Roman"/>
          <w:sz w:val="28"/>
          <w:szCs w:val="28"/>
        </w:rPr>
        <w:t>7</w:t>
      </w:r>
      <w:r w:rsidR="00577A4F">
        <w:rPr>
          <w:rFonts w:ascii="Times New Roman" w:hAnsi="Times New Roman" w:cs="Times New Roman"/>
          <w:sz w:val="28"/>
          <w:szCs w:val="28"/>
        </w:rPr>
        <w:t>82</w:t>
      </w:r>
      <w:r w:rsidR="002C3A32">
        <w:rPr>
          <w:rFonts w:ascii="Times New Roman" w:hAnsi="Times New Roman" w:cs="Times New Roman"/>
          <w:sz w:val="28"/>
          <w:szCs w:val="28"/>
        </w:rPr>
        <w:t>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77A4F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C3A32">
        <w:rPr>
          <w:rFonts w:ascii="Times New Roman" w:hAnsi="Times New Roman" w:cs="Times New Roman"/>
          <w:sz w:val="28"/>
          <w:szCs w:val="28"/>
        </w:rPr>
        <w:t>7</w:t>
      </w:r>
      <w:r w:rsidR="00577A4F">
        <w:rPr>
          <w:rFonts w:ascii="Times New Roman" w:hAnsi="Times New Roman" w:cs="Times New Roman"/>
          <w:sz w:val="28"/>
          <w:szCs w:val="28"/>
        </w:rPr>
        <w:t>82</w:t>
      </w:r>
      <w:r w:rsidR="002C3A32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рублей;</w:t>
      </w:r>
    </w:p>
    <w:p w:rsidR="00D649E3" w:rsidRDefault="00D649E3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3BB">
        <w:rPr>
          <w:rFonts w:ascii="Times New Roman" w:hAnsi="Times New Roman" w:cs="Times New Roman"/>
          <w:sz w:val="28"/>
          <w:szCs w:val="28"/>
        </w:rPr>
        <w:t xml:space="preserve">Согласно приложению к муниципальной программе, результаты ее реализации характеризуются </w:t>
      </w:r>
      <w:r w:rsidR="00F053BB" w:rsidRPr="00267EC1">
        <w:rPr>
          <w:rFonts w:ascii="Times New Roman" w:hAnsi="Times New Roman" w:cs="Times New Roman"/>
          <w:sz w:val="28"/>
          <w:szCs w:val="28"/>
        </w:rPr>
        <w:t>6</w:t>
      </w:r>
      <w:r w:rsidRPr="00267EC1">
        <w:rPr>
          <w:rFonts w:ascii="Times New Roman" w:hAnsi="Times New Roman" w:cs="Times New Roman"/>
          <w:sz w:val="28"/>
          <w:szCs w:val="28"/>
        </w:rPr>
        <w:t xml:space="preserve"> показателями</w:t>
      </w:r>
      <w:r w:rsidRPr="00F053BB">
        <w:rPr>
          <w:rFonts w:ascii="Times New Roman" w:hAnsi="Times New Roman" w:cs="Times New Roman"/>
          <w:sz w:val="28"/>
          <w:szCs w:val="28"/>
        </w:rPr>
        <w:t>. В сравнении с 20</w:t>
      </w:r>
      <w:r w:rsidR="00A942B5">
        <w:rPr>
          <w:rFonts w:ascii="Times New Roman" w:hAnsi="Times New Roman" w:cs="Times New Roman"/>
          <w:sz w:val="28"/>
          <w:szCs w:val="28"/>
        </w:rPr>
        <w:t>20</w:t>
      </w:r>
      <w:r w:rsidRPr="00F053BB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не изменилось</w:t>
      </w:r>
      <w:r w:rsidR="00F053BB">
        <w:rPr>
          <w:rFonts w:ascii="Times New Roman" w:hAnsi="Times New Roman" w:cs="Times New Roman"/>
          <w:sz w:val="28"/>
          <w:szCs w:val="28"/>
        </w:rPr>
        <w:t>.</w:t>
      </w:r>
    </w:p>
    <w:p w:rsidR="00653713" w:rsidRDefault="006625E8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3F2">
        <w:rPr>
          <w:rFonts w:ascii="Times New Roman" w:hAnsi="Times New Roman" w:cs="Times New Roman"/>
          <w:b/>
          <w:sz w:val="28"/>
          <w:szCs w:val="28"/>
        </w:rPr>
        <w:t>6.</w:t>
      </w:r>
      <w:r w:rsidR="00F00E6E">
        <w:rPr>
          <w:rFonts w:ascii="Times New Roman" w:hAnsi="Times New Roman" w:cs="Times New Roman"/>
          <w:b/>
          <w:sz w:val="28"/>
          <w:szCs w:val="28"/>
        </w:rPr>
        <w:t>5</w:t>
      </w:r>
      <w:r w:rsidRPr="004043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415">
        <w:rPr>
          <w:rFonts w:ascii="Times New Roman" w:hAnsi="Times New Roman" w:cs="Times New Roman"/>
          <w:b/>
          <w:sz w:val="28"/>
          <w:szCs w:val="28"/>
        </w:rPr>
        <w:t>А</w:t>
      </w:r>
      <w:r w:rsidR="004043F2" w:rsidRPr="004043F2">
        <w:rPr>
          <w:rFonts w:ascii="Times New Roman" w:hAnsi="Times New Roman" w:cs="Times New Roman"/>
          <w:b/>
          <w:sz w:val="28"/>
          <w:szCs w:val="28"/>
        </w:rPr>
        <w:t>дресная инвестиционная программа</w:t>
      </w:r>
      <w:r w:rsidR="004944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4415" w:rsidRDefault="00F722C6" w:rsidP="00F72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Приложением №12 к проекту решения представлены б</w:t>
      </w:r>
      <w:r w:rsidR="00494415" w:rsidRPr="00494415">
        <w:rPr>
          <w:rFonts w:ascii="Times New Roman" w:eastAsia="Calibri" w:hAnsi="Times New Roman" w:cs="Times New Roman"/>
          <w:sz w:val="28"/>
          <w:szCs w:val="28"/>
        </w:rPr>
        <w:t xml:space="preserve">юджетные ассигнования на осуществление бюджетных инвестиций и предоставление бюджетным и автономным учреждениям, муниципальным унитарным предприятиям субсидий на осуществление капитальных вложений в объекты муниципальной собственности, </w:t>
      </w:r>
      <w:proofErr w:type="spellStart"/>
      <w:r w:rsidR="00494415" w:rsidRPr="00494415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="00494415" w:rsidRPr="00494415">
        <w:rPr>
          <w:rFonts w:ascii="Times New Roman" w:eastAsia="Calibri" w:hAnsi="Times New Roman" w:cs="Times New Roman"/>
          <w:sz w:val="28"/>
          <w:szCs w:val="28"/>
        </w:rPr>
        <w:t xml:space="preserve"> капитальных вложений в </w:t>
      </w:r>
      <w:r w:rsidR="00494415" w:rsidRPr="00494415">
        <w:rPr>
          <w:rFonts w:ascii="Times New Roman" w:eastAsia="Calibri" w:hAnsi="Times New Roman" w:cs="Times New Roman"/>
          <w:sz w:val="28"/>
          <w:szCs w:val="28"/>
        </w:rPr>
        <w:lastRenderedPageBreak/>
        <w:t>которые осуществляется за счет межбюджетных субсидий из областного бюджета на 202</w:t>
      </w:r>
      <w:r w:rsidR="00380485">
        <w:rPr>
          <w:rFonts w:ascii="Times New Roman" w:eastAsia="Calibri" w:hAnsi="Times New Roman" w:cs="Times New Roman"/>
          <w:sz w:val="28"/>
          <w:szCs w:val="28"/>
        </w:rPr>
        <w:t>1</w:t>
      </w:r>
      <w:r w:rsidR="00494415" w:rsidRPr="00494415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proofErr w:type="gramStart"/>
      <w:r w:rsidR="00494415" w:rsidRPr="00494415">
        <w:rPr>
          <w:rFonts w:ascii="Times New Roman" w:eastAsia="Calibri" w:hAnsi="Times New Roman" w:cs="Times New Roman"/>
          <w:sz w:val="28"/>
          <w:szCs w:val="28"/>
        </w:rPr>
        <w:t>и  на</w:t>
      </w:r>
      <w:proofErr w:type="gramEnd"/>
      <w:r w:rsidR="00494415" w:rsidRPr="00494415">
        <w:rPr>
          <w:rFonts w:ascii="Times New Roman" w:eastAsia="Calibri" w:hAnsi="Times New Roman" w:cs="Times New Roman"/>
          <w:sz w:val="28"/>
          <w:szCs w:val="28"/>
        </w:rPr>
        <w:t xml:space="preserve"> плановый период  202</w:t>
      </w:r>
      <w:r w:rsidR="00380485">
        <w:rPr>
          <w:rFonts w:ascii="Times New Roman" w:eastAsia="Calibri" w:hAnsi="Times New Roman" w:cs="Times New Roman"/>
          <w:sz w:val="28"/>
          <w:szCs w:val="28"/>
        </w:rPr>
        <w:t>2</w:t>
      </w:r>
      <w:r w:rsidR="00494415" w:rsidRPr="0049441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80485">
        <w:rPr>
          <w:rFonts w:ascii="Times New Roman" w:eastAsia="Calibri" w:hAnsi="Times New Roman" w:cs="Times New Roman"/>
          <w:sz w:val="28"/>
          <w:szCs w:val="28"/>
        </w:rPr>
        <w:t>3</w:t>
      </w:r>
      <w:r w:rsidR="00494415" w:rsidRPr="00494415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2C6" w:rsidRDefault="00F722C6" w:rsidP="00F72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722C6">
        <w:rPr>
          <w:rFonts w:ascii="Times New Roman" w:hAnsi="Times New Roman" w:cs="Times New Roman"/>
          <w:sz w:val="28"/>
          <w:szCs w:val="28"/>
        </w:rPr>
        <w:t xml:space="preserve">юджетные инвестиции в объекты муниципальной собственности в анализируемом периоде запланированы в сумме </w:t>
      </w:r>
      <w:r w:rsidR="00380485">
        <w:rPr>
          <w:rFonts w:ascii="Times New Roman" w:hAnsi="Times New Roman" w:cs="Times New Roman"/>
          <w:sz w:val="28"/>
          <w:szCs w:val="28"/>
        </w:rPr>
        <w:t xml:space="preserve">12984,8 </w:t>
      </w:r>
      <w:r w:rsidRPr="00F722C6">
        <w:rPr>
          <w:rFonts w:ascii="Times New Roman" w:hAnsi="Times New Roman" w:cs="Times New Roman"/>
          <w:sz w:val="28"/>
          <w:szCs w:val="28"/>
        </w:rPr>
        <w:t>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0485">
        <w:rPr>
          <w:rFonts w:ascii="Times New Roman" w:hAnsi="Times New Roman" w:cs="Times New Roman"/>
          <w:sz w:val="28"/>
          <w:szCs w:val="28"/>
        </w:rPr>
        <w:t>1</w:t>
      </w:r>
      <w:r w:rsidRPr="00F722C6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380485">
        <w:rPr>
          <w:rFonts w:ascii="Times New Roman" w:hAnsi="Times New Roman" w:cs="Times New Roman"/>
          <w:sz w:val="28"/>
          <w:szCs w:val="28"/>
        </w:rPr>
        <w:t>9858,5</w:t>
      </w:r>
      <w:r w:rsidRPr="00F722C6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380485">
        <w:rPr>
          <w:rFonts w:ascii="Times New Roman" w:hAnsi="Times New Roman" w:cs="Times New Roman"/>
          <w:sz w:val="28"/>
          <w:szCs w:val="28"/>
        </w:rPr>
        <w:t>2</w:t>
      </w:r>
      <w:r w:rsidRPr="00F722C6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380485">
        <w:rPr>
          <w:rFonts w:ascii="Times New Roman" w:hAnsi="Times New Roman" w:cs="Times New Roman"/>
          <w:sz w:val="28"/>
          <w:szCs w:val="28"/>
        </w:rPr>
        <w:t>3126,3</w:t>
      </w:r>
      <w:r w:rsidRPr="00F722C6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380485">
        <w:rPr>
          <w:rFonts w:ascii="Times New Roman" w:hAnsi="Times New Roman" w:cs="Times New Roman"/>
          <w:sz w:val="28"/>
          <w:szCs w:val="28"/>
        </w:rPr>
        <w:t>3</w:t>
      </w:r>
      <w:r w:rsidRPr="00F722C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8048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722C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21C72" w:rsidRDefault="00221C72" w:rsidP="00221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C72">
        <w:rPr>
          <w:rFonts w:ascii="Times New Roman" w:hAnsi="Times New Roman" w:cs="Times New Roman"/>
          <w:sz w:val="28"/>
          <w:szCs w:val="28"/>
        </w:rPr>
        <w:t>Удельный вес расходов  адресной инвестиционной программы  в общем объеме расходов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0485">
        <w:rPr>
          <w:rFonts w:ascii="Times New Roman" w:hAnsi="Times New Roman" w:cs="Times New Roman"/>
          <w:sz w:val="28"/>
          <w:szCs w:val="28"/>
        </w:rPr>
        <w:t>1</w:t>
      </w:r>
      <w:r w:rsidRPr="00221C72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3804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221C72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380485">
        <w:rPr>
          <w:rFonts w:ascii="Times New Roman" w:hAnsi="Times New Roman" w:cs="Times New Roman"/>
          <w:sz w:val="28"/>
          <w:szCs w:val="28"/>
        </w:rPr>
        <w:t>2</w:t>
      </w:r>
      <w:r w:rsidRPr="00221C72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485">
        <w:rPr>
          <w:rFonts w:ascii="Times New Roman" w:hAnsi="Times New Roman" w:cs="Times New Roman"/>
          <w:sz w:val="28"/>
          <w:szCs w:val="28"/>
        </w:rPr>
        <w:t>1,0</w:t>
      </w:r>
      <w:r w:rsidRPr="00221C7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74479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1559"/>
        <w:gridCol w:w="1418"/>
        <w:gridCol w:w="1417"/>
      </w:tblGrid>
      <w:tr w:rsidR="0074479C" w:rsidRPr="007963FA" w:rsidTr="0074479C">
        <w:trPr>
          <w:trHeight w:val="63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79C" w:rsidRPr="0074479C" w:rsidRDefault="0074479C" w:rsidP="007447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479C">
              <w:rPr>
                <w:rFonts w:ascii="Times New Roman" w:eastAsia="Calibri" w:hAnsi="Times New Roman" w:cs="Times New Roman"/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9C" w:rsidRPr="0074479C" w:rsidRDefault="0074479C" w:rsidP="0038048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479C">
              <w:rPr>
                <w:rFonts w:ascii="Times New Roman" w:eastAsia="Calibri" w:hAnsi="Times New Roman" w:cs="Times New Roman"/>
                <w:color w:val="000000"/>
              </w:rPr>
              <w:t>202</w:t>
            </w:r>
            <w:r w:rsidR="00380485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74479C">
              <w:rPr>
                <w:rFonts w:ascii="Times New Roman" w:eastAsia="Calibri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9C" w:rsidRPr="0074479C" w:rsidRDefault="0074479C" w:rsidP="0038048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479C">
              <w:rPr>
                <w:rFonts w:ascii="Times New Roman" w:eastAsia="Calibri" w:hAnsi="Times New Roman" w:cs="Times New Roman"/>
                <w:color w:val="000000"/>
              </w:rPr>
              <w:t>202</w:t>
            </w:r>
            <w:r w:rsidR="00380485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74479C">
              <w:rPr>
                <w:rFonts w:ascii="Times New Roman" w:eastAsia="Calibri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9C" w:rsidRPr="0074479C" w:rsidRDefault="0074479C" w:rsidP="0038048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479C">
              <w:rPr>
                <w:rFonts w:ascii="Times New Roman" w:eastAsia="Calibri" w:hAnsi="Times New Roman" w:cs="Times New Roman"/>
                <w:color w:val="000000"/>
              </w:rPr>
              <w:t>202</w:t>
            </w:r>
            <w:r w:rsidR="00380485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74479C">
              <w:rPr>
                <w:rFonts w:ascii="Times New Roman" w:eastAsia="Calibri" w:hAnsi="Times New Roman" w:cs="Times New Roman"/>
                <w:color w:val="000000"/>
              </w:rPr>
              <w:t xml:space="preserve"> год</w:t>
            </w:r>
          </w:p>
        </w:tc>
      </w:tr>
      <w:tr w:rsidR="0074479C" w:rsidRPr="007963FA" w:rsidTr="0074479C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9C" w:rsidRPr="0074479C" w:rsidRDefault="0074479C" w:rsidP="007447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479C">
              <w:rPr>
                <w:rFonts w:ascii="Times New Roman" w:eastAsia="Calibri" w:hAnsi="Times New Roman" w:cs="Times New Roman"/>
              </w:rPr>
              <w:t>Реконструкция системы водоснабжения в д. Пеклино Дубровского района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9C" w:rsidRPr="0074479C" w:rsidRDefault="0074479C" w:rsidP="0074479C">
            <w:pPr>
              <w:ind w:left="-68" w:right="-62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79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4479C">
              <w:rPr>
                <w:rFonts w:ascii="Times New Roman" w:eastAsia="Calibri" w:hAnsi="Times New Roman" w:cs="Times New Roman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  <w:r w:rsidRPr="007447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9C" w:rsidRPr="0074479C" w:rsidRDefault="0074479C" w:rsidP="007447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47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9C" w:rsidRPr="0074479C" w:rsidRDefault="0074479C" w:rsidP="007447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47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4479C" w:rsidRPr="007963FA" w:rsidTr="0074479C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9C" w:rsidRPr="0074479C" w:rsidRDefault="0074479C" w:rsidP="007447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479C">
              <w:rPr>
                <w:rFonts w:ascii="Times New Roman" w:eastAsia="Calibri" w:hAnsi="Times New Roman" w:cs="Times New Roman"/>
              </w:rPr>
              <w:t>Реконструкция системы водоснабжения в п.</w:t>
            </w:r>
            <w:r w:rsidR="003163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4479C">
              <w:rPr>
                <w:rFonts w:ascii="Times New Roman" w:eastAsia="Calibri" w:hAnsi="Times New Roman" w:cs="Times New Roman"/>
              </w:rPr>
              <w:t>Серпеевский</w:t>
            </w:r>
            <w:proofErr w:type="spellEnd"/>
            <w:r w:rsidRPr="0074479C">
              <w:rPr>
                <w:rFonts w:ascii="Times New Roman" w:eastAsia="Calibri" w:hAnsi="Times New Roman" w:cs="Times New Roman"/>
              </w:rPr>
              <w:t xml:space="preserve"> Дубровского района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9C" w:rsidRPr="0074479C" w:rsidRDefault="0074479C" w:rsidP="007447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47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7447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7447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9C" w:rsidRPr="0074479C" w:rsidRDefault="0074479C" w:rsidP="007447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47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9C" w:rsidRPr="0074479C" w:rsidRDefault="0074479C" w:rsidP="007447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47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4479C" w:rsidRPr="007963FA" w:rsidTr="0074479C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9C" w:rsidRPr="0074479C" w:rsidRDefault="00380485" w:rsidP="003804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Реконструкция системы водоснабжения (в д. Большая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Островня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74479C">
              <w:rPr>
                <w:rFonts w:ascii="Times New Roman" w:eastAsia="Calibri" w:hAnsi="Times New Roman" w:cs="Times New Roman"/>
              </w:rPr>
              <w:t>Дубровского</w:t>
            </w:r>
            <w:proofErr w:type="gramEnd"/>
            <w:r w:rsidRPr="0074479C">
              <w:rPr>
                <w:rFonts w:ascii="Times New Roman" w:eastAsia="Calibri" w:hAnsi="Times New Roman" w:cs="Times New Roman"/>
              </w:rPr>
              <w:t xml:space="preserve"> района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9C" w:rsidRPr="0074479C" w:rsidRDefault="00380485" w:rsidP="007447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6384,8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9C" w:rsidRPr="0074479C" w:rsidRDefault="00380485" w:rsidP="007447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9C" w:rsidRPr="0074479C" w:rsidRDefault="00380485" w:rsidP="007447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4479C" w:rsidRPr="007963FA" w:rsidTr="0074479C">
        <w:trPr>
          <w:trHeight w:val="9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9C" w:rsidRPr="0074479C" w:rsidRDefault="00380485" w:rsidP="003804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Реконструкция системы водоснабжения с.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Рековичи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4479C">
              <w:rPr>
                <w:rFonts w:ascii="Times New Roman" w:eastAsia="Calibri" w:hAnsi="Times New Roman" w:cs="Times New Roman"/>
              </w:rPr>
              <w:t>Дубровского района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9C" w:rsidRPr="0074479C" w:rsidRDefault="00380485" w:rsidP="007447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9C" w:rsidRPr="0074479C" w:rsidRDefault="00380485" w:rsidP="007447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3126,3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9C" w:rsidRPr="0074479C" w:rsidRDefault="00380485" w:rsidP="0074479C">
            <w:pPr>
              <w:ind w:left="-159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4479C" w:rsidRPr="007963FA" w:rsidTr="0074479C">
        <w:trPr>
          <w:trHeight w:val="4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9C" w:rsidRPr="0074479C" w:rsidRDefault="0074479C" w:rsidP="007447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479C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9C" w:rsidRPr="0074479C" w:rsidRDefault="00380485" w:rsidP="0074479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9858,5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9C" w:rsidRPr="0074479C" w:rsidRDefault="00380485" w:rsidP="0074479C">
            <w:pPr>
              <w:ind w:left="-108" w:right="-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3126,3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9C" w:rsidRPr="0074479C" w:rsidRDefault="00380485" w:rsidP="0074479C">
            <w:pPr>
              <w:ind w:left="-103" w:right="-16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</w:t>
            </w:r>
          </w:p>
        </w:tc>
      </w:tr>
    </w:tbl>
    <w:p w:rsidR="0074479C" w:rsidRPr="00494415" w:rsidRDefault="0074479C" w:rsidP="00221C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984" w:rsidRPr="00035924" w:rsidRDefault="0003592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71984" w:rsidRPr="00035924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1A66E3" w:rsidRDefault="00B7198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84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AD740D">
        <w:rPr>
          <w:rFonts w:ascii="Times New Roman" w:hAnsi="Times New Roman" w:cs="Times New Roman"/>
          <w:sz w:val="28"/>
          <w:szCs w:val="28"/>
        </w:rPr>
        <w:t>2</w:t>
      </w:r>
      <w:r w:rsidR="00E10C5D">
        <w:rPr>
          <w:rFonts w:ascii="Times New Roman" w:hAnsi="Times New Roman" w:cs="Times New Roman"/>
          <w:sz w:val="28"/>
          <w:szCs w:val="28"/>
        </w:rPr>
        <w:t>1</w:t>
      </w:r>
      <w:r w:rsidR="009D079A">
        <w:rPr>
          <w:rFonts w:ascii="Times New Roman" w:hAnsi="Times New Roman" w:cs="Times New Roman"/>
          <w:sz w:val="28"/>
          <w:szCs w:val="28"/>
        </w:rPr>
        <w:t>-202</w:t>
      </w:r>
      <w:r w:rsidR="00E10C5D">
        <w:rPr>
          <w:rFonts w:ascii="Times New Roman" w:hAnsi="Times New Roman" w:cs="Times New Roman"/>
          <w:sz w:val="28"/>
          <w:szCs w:val="28"/>
        </w:rPr>
        <w:t>3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</w:t>
      </w:r>
      <w:r w:rsidR="009D079A">
        <w:rPr>
          <w:rFonts w:ascii="Times New Roman" w:hAnsi="Times New Roman" w:cs="Times New Roman"/>
          <w:sz w:val="28"/>
          <w:szCs w:val="28"/>
        </w:rPr>
        <w:t>ы</w:t>
      </w:r>
      <w:r w:rsidRPr="00B71984">
        <w:rPr>
          <w:rFonts w:ascii="Times New Roman" w:hAnsi="Times New Roman" w:cs="Times New Roman"/>
          <w:sz w:val="28"/>
          <w:szCs w:val="28"/>
        </w:rPr>
        <w:t xml:space="preserve">  прогнозируется  </w:t>
      </w:r>
      <w:r w:rsidR="00AD740D">
        <w:rPr>
          <w:rFonts w:ascii="Times New Roman" w:hAnsi="Times New Roman" w:cs="Times New Roman"/>
          <w:sz w:val="28"/>
          <w:szCs w:val="28"/>
        </w:rPr>
        <w:t>сбалансированный, по доходам</w:t>
      </w:r>
      <w:r w:rsidR="00CE1123">
        <w:rPr>
          <w:rFonts w:ascii="Times New Roman" w:hAnsi="Times New Roman" w:cs="Times New Roman"/>
          <w:sz w:val="28"/>
          <w:szCs w:val="28"/>
        </w:rPr>
        <w:t xml:space="preserve"> и расходам</w:t>
      </w:r>
      <w:r w:rsidRPr="00B71984">
        <w:rPr>
          <w:rFonts w:ascii="Times New Roman" w:hAnsi="Times New Roman" w:cs="Times New Roman"/>
          <w:sz w:val="28"/>
          <w:szCs w:val="28"/>
        </w:rPr>
        <w:t xml:space="preserve">. </w:t>
      </w:r>
      <w:r w:rsidR="008B7B52">
        <w:rPr>
          <w:rFonts w:ascii="Times New Roman" w:hAnsi="Times New Roman" w:cs="Times New Roman"/>
          <w:sz w:val="28"/>
          <w:szCs w:val="28"/>
        </w:rPr>
        <w:t>Пунктом</w:t>
      </w:r>
      <w:r w:rsidRPr="00B71984">
        <w:rPr>
          <w:rFonts w:ascii="Times New Roman" w:hAnsi="Times New Roman" w:cs="Times New Roman"/>
          <w:sz w:val="28"/>
          <w:szCs w:val="28"/>
        </w:rPr>
        <w:t xml:space="preserve"> 1</w:t>
      </w:r>
      <w:r w:rsidR="008B7B52">
        <w:rPr>
          <w:rFonts w:ascii="Times New Roman" w:hAnsi="Times New Roman" w:cs="Times New Roman"/>
          <w:sz w:val="28"/>
          <w:szCs w:val="28"/>
        </w:rPr>
        <w:t xml:space="preserve"> и </w:t>
      </w:r>
      <w:r w:rsidRPr="00B71984">
        <w:rPr>
          <w:rFonts w:ascii="Times New Roman" w:hAnsi="Times New Roman" w:cs="Times New Roman"/>
          <w:sz w:val="28"/>
          <w:szCs w:val="28"/>
        </w:rPr>
        <w:t xml:space="preserve">2 текстовой части проекта </w:t>
      </w:r>
      <w:r w:rsidR="008B7B52"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 приложением </w:t>
      </w:r>
      <w:r w:rsidR="00BB4182">
        <w:rPr>
          <w:rFonts w:ascii="Times New Roman" w:hAnsi="Times New Roman" w:cs="Times New Roman"/>
          <w:sz w:val="28"/>
          <w:szCs w:val="28"/>
        </w:rPr>
        <w:t>11</w:t>
      </w:r>
      <w:r w:rsidRPr="00B71984">
        <w:rPr>
          <w:rFonts w:ascii="Times New Roman" w:hAnsi="Times New Roman" w:cs="Times New Roman"/>
          <w:sz w:val="28"/>
          <w:szCs w:val="28"/>
        </w:rPr>
        <w:t xml:space="preserve"> к проекту </w:t>
      </w:r>
      <w:r w:rsidR="00B9311C"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определены источники внутреннего финансирования дефицита  бюджета на 20</w:t>
      </w:r>
      <w:r w:rsidR="00B9311C">
        <w:rPr>
          <w:rFonts w:ascii="Times New Roman" w:hAnsi="Times New Roman" w:cs="Times New Roman"/>
          <w:sz w:val="28"/>
          <w:szCs w:val="28"/>
        </w:rPr>
        <w:t>2</w:t>
      </w:r>
      <w:r w:rsidR="00E10C5D">
        <w:rPr>
          <w:rFonts w:ascii="Times New Roman" w:hAnsi="Times New Roman" w:cs="Times New Roman"/>
          <w:sz w:val="28"/>
          <w:szCs w:val="28"/>
        </w:rPr>
        <w:t>1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10C5D">
        <w:rPr>
          <w:rFonts w:ascii="Times New Roman" w:hAnsi="Times New Roman" w:cs="Times New Roman"/>
          <w:sz w:val="28"/>
          <w:szCs w:val="28"/>
        </w:rPr>
        <w:t>3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202</w:t>
      </w:r>
      <w:r w:rsidR="00E10C5D">
        <w:rPr>
          <w:rFonts w:ascii="Times New Roman" w:hAnsi="Times New Roman" w:cs="Times New Roman"/>
          <w:sz w:val="28"/>
          <w:szCs w:val="28"/>
        </w:rPr>
        <w:t>3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85002" w:rsidRDefault="0038500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2">
        <w:rPr>
          <w:rFonts w:ascii="Times New Roman" w:hAnsi="Times New Roman" w:cs="Times New Roman"/>
          <w:sz w:val="28"/>
          <w:szCs w:val="28"/>
        </w:rPr>
        <w:t xml:space="preserve">Анализ структуры источников внутреннего финансирования дефицита </w:t>
      </w:r>
      <w:proofErr w:type="gramStart"/>
      <w:r w:rsidRPr="00385002">
        <w:rPr>
          <w:rFonts w:ascii="Times New Roman" w:hAnsi="Times New Roman" w:cs="Times New Roman"/>
          <w:sz w:val="28"/>
          <w:szCs w:val="28"/>
        </w:rPr>
        <w:t xml:space="preserve">бюджета  </w:t>
      </w:r>
      <w:r w:rsidR="006D27A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D27A1">
        <w:rPr>
          <w:rFonts w:ascii="Times New Roman" w:hAnsi="Times New Roman" w:cs="Times New Roman"/>
          <w:sz w:val="28"/>
          <w:szCs w:val="28"/>
        </w:rPr>
        <w:t xml:space="preserve"> 2020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 показывает, что  в структуре указанных источников</w:t>
      </w:r>
      <w:r w:rsidR="007F3D18">
        <w:rPr>
          <w:rFonts w:ascii="Times New Roman" w:hAnsi="Times New Roman" w:cs="Times New Roman"/>
          <w:sz w:val="28"/>
          <w:szCs w:val="28"/>
        </w:rPr>
        <w:t xml:space="preserve"> основную долю занимают и</w:t>
      </w:r>
      <w:r w:rsidR="007F3D18" w:rsidRPr="007F3D18">
        <w:rPr>
          <w:rFonts w:ascii="Times New Roman" w:hAnsi="Times New Roman" w:cs="Times New Roman"/>
          <w:sz w:val="28"/>
          <w:szCs w:val="28"/>
        </w:rPr>
        <w:t>зменение остатков средств на счетах по учету средств бюджета</w:t>
      </w:r>
      <w:r w:rsidR="007F3D18">
        <w:rPr>
          <w:rFonts w:ascii="Times New Roman" w:hAnsi="Times New Roman" w:cs="Times New Roman"/>
          <w:sz w:val="28"/>
          <w:szCs w:val="28"/>
        </w:rPr>
        <w:t>.</w:t>
      </w:r>
    </w:p>
    <w:p w:rsidR="00F74722" w:rsidRPr="00F74722" w:rsidRDefault="00F7472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722">
        <w:rPr>
          <w:rFonts w:ascii="Times New Roman" w:hAnsi="Times New Roman" w:cs="Times New Roman"/>
          <w:b/>
          <w:sz w:val="28"/>
          <w:szCs w:val="28"/>
        </w:rPr>
        <w:t>8. Выводы</w:t>
      </w:r>
    </w:p>
    <w:p w:rsidR="005465ED" w:rsidRDefault="005465ED" w:rsidP="00546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Дубровского районного Совета народных депутатов  о бюджете  Дубровского муниципального района Брянской области на 202</w:t>
      </w:r>
      <w:r w:rsidR="00E10F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10F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0F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862733">
        <w:rPr>
          <w:rFonts w:ascii="Times New Roman" w:hAnsi="Times New Roman" w:cs="Times New Roman"/>
          <w:sz w:val="28"/>
          <w:szCs w:val="28"/>
        </w:rPr>
        <w:t>, а также документы и материалы предоставляемые одновременно с проектом бюджета,</w:t>
      </w:r>
      <w:r>
        <w:rPr>
          <w:rFonts w:ascii="Times New Roman" w:hAnsi="Times New Roman" w:cs="Times New Roman"/>
          <w:sz w:val="28"/>
          <w:szCs w:val="28"/>
        </w:rPr>
        <w:t xml:space="preserve"> внесен финансовым управлением администрации Дубровского района на рассмотрение в Дубровский районный Совет народных депутатов в срок, установленный пунктом 4</w:t>
      </w:r>
      <w:r w:rsidRPr="00CA78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Решения Дубровского районного Совета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народных </w:t>
      </w:r>
      <w:r w:rsidRPr="00CA78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A78F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78F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A78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74-6</w:t>
      </w:r>
      <w:r w:rsidRPr="00CA78F6">
        <w:rPr>
          <w:rFonts w:ascii="Times New Roman" w:hAnsi="Times New Roman" w:cs="Times New Roman"/>
          <w:sz w:val="28"/>
          <w:szCs w:val="28"/>
        </w:rPr>
        <w:t xml:space="preserve">  «</w:t>
      </w:r>
      <w:r w:rsidRPr="00617634">
        <w:rPr>
          <w:rFonts w:ascii="Times New Roman" w:hAnsi="Times New Roman" w:cs="Times New Roman"/>
          <w:sz w:val="28"/>
          <w:szCs w:val="28"/>
        </w:rPr>
        <w:t xml:space="preserve">О </w:t>
      </w:r>
      <w:hyperlink w:anchor="Par36" w:history="1">
        <w:r w:rsidRPr="00617634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>
        <w:rPr>
          <w:rFonts w:ascii="Times New Roman" w:hAnsi="Times New Roman" w:cs="Times New Roman"/>
          <w:sz w:val="28"/>
          <w:szCs w:val="28"/>
        </w:rPr>
        <w:t>ке</w:t>
      </w:r>
      <w:r w:rsidRPr="00617634">
        <w:rPr>
          <w:rFonts w:ascii="Times New Roman" w:hAnsi="Times New Roman" w:cs="Times New Roman"/>
          <w:sz w:val="28"/>
          <w:szCs w:val="28"/>
        </w:rPr>
        <w:t xml:space="preserve"> составления, рассмотрения и утверждения проекта бюджета муниципального образования «Дубровский район», а так же представления, рассмотрения и утверждения отчетности об исполнении бюджета муниципального образования «Дубровский район» и его внешней проверке».</w:t>
      </w:r>
    </w:p>
    <w:p w:rsidR="00473778" w:rsidRDefault="00473778" w:rsidP="00473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о бюджете Дубровского муниципального района Брянской области на 2021 год и на плановый период 2022 и 2023 годов в целом соответствует Бюджетному кодексу РФ и иным актам законодательства в области бюджетных правоотношений.</w:t>
      </w:r>
    </w:p>
    <w:p w:rsidR="00F20314" w:rsidRDefault="00D15547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района на 202</w:t>
      </w:r>
      <w:r w:rsidR="00E10FC5">
        <w:rPr>
          <w:rFonts w:ascii="Times New Roman" w:hAnsi="Times New Roman" w:cs="Times New Roman"/>
          <w:sz w:val="28"/>
          <w:szCs w:val="28"/>
        </w:rPr>
        <w:t>1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E10FC5">
        <w:rPr>
          <w:rFonts w:ascii="Times New Roman" w:hAnsi="Times New Roman" w:cs="Times New Roman"/>
          <w:sz w:val="28"/>
          <w:szCs w:val="28"/>
        </w:rPr>
        <w:t>2</w:t>
      </w:r>
      <w:r w:rsidRPr="00A3461F">
        <w:rPr>
          <w:rFonts w:ascii="Times New Roman" w:hAnsi="Times New Roman" w:cs="Times New Roman"/>
          <w:sz w:val="28"/>
          <w:szCs w:val="28"/>
        </w:rPr>
        <w:t xml:space="preserve"> – 202</w:t>
      </w:r>
      <w:r w:rsidR="00E10FC5">
        <w:rPr>
          <w:rFonts w:ascii="Times New Roman" w:hAnsi="Times New Roman" w:cs="Times New Roman"/>
          <w:sz w:val="28"/>
          <w:szCs w:val="28"/>
        </w:rPr>
        <w:t>3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годов разрабатывался в условиях замедления темпов роста экономики, связанного с нестабильной внешнеполитической ситуацией, а также с кризисными явлениями в экономике, которые продолжают оказывать негативное явление на инвестиционную активность предприятий.  </w:t>
      </w:r>
    </w:p>
    <w:p w:rsidR="00567F98" w:rsidRPr="005F0C08" w:rsidRDefault="00567F98" w:rsidP="00567F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0C08">
        <w:rPr>
          <w:rFonts w:ascii="Times New Roman" w:hAnsi="Times New Roman" w:cs="Times New Roman"/>
          <w:sz w:val="28"/>
          <w:szCs w:val="28"/>
        </w:rPr>
        <w:t>Согласно сценарным условиям функционирования экономики при формировании районного бюджета за основу принят второй (базовый) вариант. Пояснительная записка к прогнозу сформирована по показателям базового варианта прогноза.</w:t>
      </w:r>
    </w:p>
    <w:p w:rsidR="00567F98" w:rsidRDefault="00567F98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F98" w:rsidRPr="00517FE5" w:rsidRDefault="00860F98" w:rsidP="00860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0FC5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 w:rsidR="00E10FC5">
        <w:rPr>
          <w:rFonts w:ascii="Times New Roman" w:hAnsi="Times New Roman" w:cs="Times New Roman"/>
          <w:sz w:val="28"/>
          <w:szCs w:val="28"/>
        </w:rPr>
        <w:t>3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860F98" w:rsidRPr="00517FE5" w:rsidRDefault="00860F98" w:rsidP="00860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860F98" w:rsidRDefault="00860F98" w:rsidP="00860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0FC5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267" w:rsidRDefault="00514267" w:rsidP="00514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A4D">
        <w:rPr>
          <w:rFonts w:ascii="Times New Roman" w:hAnsi="Times New Roman" w:cs="Times New Roman"/>
          <w:sz w:val="28"/>
          <w:szCs w:val="28"/>
        </w:rPr>
        <w:t>Объем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52194B">
        <w:rPr>
          <w:rFonts w:ascii="Times New Roman" w:hAnsi="Times New Roman" w:cs="Times New Roman"/>
          <w:sz w:val="28"/>
          <w:szCs w:val="28"/>
        </w:rPr>
        <w:t xml:space="preserve">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Дубровского муниципального района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год прогнозируется в  сумме  </w:t>
      </w:r>
      <w:r>
        <w:rPr>
          <w:rFonts w:ascii="Times New Roman" w:hAnsi="Times New Roman" w:cs="Times New Roman"/>
          <w:sz w:val="28"/>
          <w:szCs w:val="28"/>
        </w:rPr>
        <w:t>366775,1</w:t>
      </w:r>
      <w:r w:rsidRPr="005219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рублей, что составляет  </w:t>
      </w:r>
      <w:r>
        <w:rPr>
          <w:rFonts w:ascii="Times New Roman" w:hAnsi="Times New Roman" w:cs="Times New Roman"/>
          <w:sz w:val="28"/>
          <w:szCs w:val="28"/>
        </w:rPr>
        <w:t>98,</w:t>
      </w:r>
      <w:r w:rsidR="00256EF7">
        <w:rPr>
          <w:rFonts w:ascii="Times New Roman" w:hAnsi="Times New Roman" w:cs="Times New Roman"/>
          <w:sz w:val="28"/>
          <w:szCs w:val="28"/>
        </w:rPr>
        <w:t>2</w:t>
      </w:r>
      <w:r w:rsidRPr="0052194B">
        <w:rPr>
          <w:rFonts w:ascii="Times New Roman" w:hAnsi="Times New Roman" w:cs="Times New Roman"/>
          <w:sz w:val="28"/>
          <w:szCs w:val="28"/>
        </w:rPr>
        <w:t xml:space="preserve">  % уровня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года,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348604,7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341748,9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рублей.</w:t>
      </w:r>
    </w:p>
    <w:p w:rsidR="00514267" w:rsidRDefault="00514267" w:rsidP="00514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4">
        <w:rPr>
          <w:rFonts w:ascii="Times New Roman" w:hAnsi="Times New Roman" w:cs="Times New Roman"/>
          <w:sz w:val="28"/>
          <w:szCs w:val="28"/>
        </w:rPr>
        <w:t>Объем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расходов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Дубровского муниципального района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год прогнозируется в  сумме  </w:t>
      </w:r>
      <w:r>
        <w:rPr>
          <w:rFonts w:ascii="Times New Roman" w:hAnsi="Times New Roman" w:cs="Times New Roman"/>
          <w:sz w:val="28"/>
          <w:szCs w:val="28"/>
        </w:rPr>
        <w:t>366775,1</w:t>
      </w:r>
      <w:r w:rsidRPr="005219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рублей, что составляет  </w:t>
      </w:r>
      <w:r>
        <w:rPr>
          <w:rFonts w:ascii="Times New Roman" w:hAnsi="Times New Roman" w:cs="Times New Roman"/>
          <w:sz w:val="28"/>
          <w:szCs w:val="28"/>
        </w:rPr>
        <w:t>9</w:t>
      </w:r>
      <w:r w:rsidR="00256E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6EF7">
        <w:rPr>
          <w:rFonts w:ascii="Times New Roman" w:hAnsi="Times New Roman" w:cs="Times New Roman"/>
          <w:sz w:val="28"/>
          <w:szCs w:val="28"/>
        </w:rPr>
        <w:t>9</w:t>
      </w:r>
      <w:r w:rsidRPr="0052194B">
        <w:rPr>
          <w:rFonts w:ascii="Times New Roman" w:hAnsi="Times New Roman" w:cs="Times New Roman"/>
          <w:sz w:val="28"/>
          <w:szCs w:val="28"/>
        </w:rPr>
        <w:t xml:space="preserve"> % уровня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года,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348604,7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341748,9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рублей.</w:t>
      </w:r>
    </w:p>
    <w:p w:rsidR="00E10FC5" w:rsidRDefault="00C34A7E" w:rsidP="00C34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D70">
        <w:rPr>
          <w:rFonts w:ascii="Times New Roman" w:hAnsi="Times New Roman" w:cs="Times New Roman"/>
          <w:sz w:val="28"/>
          <w:szCs w:val="28"/>
        </w:rPr>
        <w:t>Доходы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проекта  бюджета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 w:rsidRPr="00AB4354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>
        <w:rPr>
          <w:rFonts w:ascii="Times New Roman" w:hAnsi="Times New Roman" w:cs="Times New Roman"/>
          <w:sz w:val="28"/>
          <w:szCs w:val="28"/>
        </w:rPr>
        <w:t xml:space="preserve">312568,6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>
        <w:rPr>
          <w:rFonts w:ascii="Times New Roman" w:hAnsi="Times New Roman" w:cs="Times New Roman"/>
          <w:sz w:val="28"/>
          <w:szCs w:val="28"/>
        </w:rPr>
        <w:t>4319,1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>
        <w:rPr>
          <w:rFonts w:ascii="Times New Roman" w:hAnsi="Times New Roman" w:cs="Times New Roman"/>
          <w:sz w:val="28"/>
          <w:szCs w:val="28"/>
        </w:rPr>
        <w:t>302499,1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>
        <w:rPr>
          <w:rFonts w:ascii="Times New Roman" w:hAnsi="Times New Roman" w:cs="Times New Roman"/>
          <w:sz w:val="28"/>
          <w:szCs w:val="28"/>
        </w:rPr>
        <w:t>283368,0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AB4354">
        <w:rPr>
          <w:rFonts w:ascii="Times New Roman" w:hAnsi="Times New Roman" w:cs="Times New Roman"/>
          <w:sz w:val="28"/>
          <w:szCs w:val="28"/>
        </w:rPr>
        <w:lastRenderedPageBreak/>
        <w:t>рублей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>
        <w:rPr>
          <w:rFonts w:ascii="Times New Roman" w:hAnsi="Times New Roman" w:cs="Times New Roman"/>
          <w:sz w:val="28"/>
          <w:szCs w:val="28"/>
        </w:rPr>
        <w:t>96,8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93,7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3D54A1" w:rsidRDefault="003D54A1" w:rsidP="003D5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</w:t>
      </w:r>
      <w:r w:rsidR="00256EF7">
        <w:rPr>
          <w:rFonts w:ascii="Times New Roman" w:hAnsi="Times New Roman" w:cs="Times New Roman"/>
          <w:sz w:val="28"/>
          <w:szCs w:val="28"/>
        </w:rPr>
        <w:t xml:space="preserve"> на </w:t>
      </w:r>
      <w:r w:rsidRPr="00125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212743,6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256EF7">
        <w:rPr>
          <w:rFonts w:ascii="Times New Roman" w:hAnsi="Times New Roman" w:cs="Times New Roman"/>
          <w:sz w:val="28"/>
          <w:szCs w:val="28"/>
        </w:rPr>
        <w:t xml:space="preserve"> </w:t>
      </w: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201334,1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256EF7">
        <w:rPr>
          <w:rFonts w:ascii="Times New Roman" w:hAnsi="Times New Roman" w:cs="Times New Roman"/>
          <w:sz w:val="28"/>
          <w:szCs w:val="28"/>
        </w:rPr>
        <w:t xml:space="preserve"> </w:t>
      </w: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178410,0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D54A1" w:rsidRDefault="003D54A1" w:rsidP="003D5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расходов, утвержденному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>
        <w:rPr>
          <w:rFonts w:ascii="Times New Roman" w:hAnsi="Times New Roman" w:cs="Times New Roman"/>
          <w:sz w:val="28"/>
          <w:szCs w:val="28"/>
        </w:rPr>
        <w:t>97,4</w:t>
      </w:r>
      <w:r w:rsidRPr="00BE5426">
        <w:rPr>
          <w:rFonts w:ascii="Times New Roman" w:hAnsi="Times New Roman" w:cs="Times New Roman"/>
          <w:sz w:val="28"/>
          <w:szCs w:val="28"/>
        </w:rPr>
        <w:t>%,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 </w:t>
      </w:r>
      <w:r>
        <w:rPr>
          <w:rFonts w:ascii="Times New Roman" w:hAnsi="Times New Roman" w:cs="Times New Roman"/>
          <w:sz w:val="28"/>
          <w:szCs w:val="28"/>
        </w:rPr>
        <w:t>94,6</w:t>
      </w:r>
      <w:r w:rsidRPr="00BE5426">
        <w:rPr>
          <w:rFonts w:ascii="Times New Roman" w:hAnsi="Times New Roman" w:cs="Times New Roman"/>
          <w:sz w:val="28"/>
          <w:szCs w:val="28"/>
        </w:rPr>
        <w:t>%,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46,4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275E9" w:rsidRDefault="003275E9" w:rsidP="00327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F98" w:rsidRPr="00CB11CE" w:rsidRDefault="00860F98" w:rsidP="00860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860F98" w:rsidRDefault="00860F98" w:rsidP="00860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A37A4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A37A4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8A37A4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11CE">
        <w:rPr>
          <w:rFonts w:ascii="Times New Roman" w:hAnsi="Times New Roman" w:cs="Times New Roman"/>
          <w:sz w:val="28"/>
          <w:szCs w:val="28"/>
        </w:rPr>
        <w:t xml:space="preserve">программ. </w:t>
      </w:r>
    </w:p>
    <w:p w:rsidR="00DC3F4B" w:rsidRDefault="00DC3F4B" w:rsidP="00DC3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проекту решения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>
        <w:rPr>
          <w:rFonts w:ascii="Times New Roman" w:hAnsi="Times New Roman" w:cs="Times New Roman"/>
          <w:sz w:val="28"/>
          <w:szCs w:val="28"/>
        </w:rPr>
        <w:t xml:space="preserve"> 311488,1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99,7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>
        <w:rPr>
          <w:rFonts w:ascii="Times New Roman" w:hAnsi="Times New Roman" w:cs="Times New Roman"/>
          <w:sz w:val="28"/>
          <w:szCs w:val="28"/>
        </w:rPr>
        <w:t>297917,9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>
        <w:rPr>
          <w:rFonts w:ascii="Times New Roman" w:hAnsi="Times New Roman" w:cs="Times New Roman"/>
          <w:sz w:val="28"/>
          <w:szCs w:val="28"/>
        </w:rPr>
        <w:t xml:space="preserve"> 276138,0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98,5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9</w:t>
      </w:r>
      <w:r>
        <w:rPr>
          <w:rFonts w:ascii="Times New Roman" w:hAnsi="Times New Roman" w:cs="Times New Roman"/>
          <w:sz w:val="28"/>
          <w:szCs w:val="28"/>
        </w:rPr>
        <w:t>7,4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DC3F4B" w:rsidRDefault="00DC3F4B" w:rsidP="00DC3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>В</w:t>
      </w:r>
      <w:r w:rsidRPr="004714E1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непрограммной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в сумме 12891,5 тыс. рублей, в том числе </w:t>
      </w:r>
      <w:r w:rsidRPr="00E8066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80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1080,1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4581,2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7230,2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95EE1" w:rsidRP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EE1">
        <w:rPr>
          <w:rFonts w:ascii="Times New Roman" w:hAnsi="Times New Roman" w:cs="Times New Roman"/>
          <w:b/>
          <w:sz w:val="28"/>
          <w:szCs w:val="28"/>
        </w:rPr>
        <w:t>9. Предложения</w:t>
      </w:r>
    </w:p>
    <w:p w:rsidR="00395EE1" w:rsidRP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EE1">
        <w:rPr>
          <w:rFonts w:ascii="Times New Roman" w:hAnsi="Times New Roman" w:cs="Times New Roman"/>
          <w:sz w:val="28"/>
          <w:szCs w:val="28"/>
        </w:rPr>
        <w:t>Направить  заключение</w:t>
      </w:r>
      <w:proofErr w:type="gramEnd"/>
      <w:r w:rsidRPr="00395EE1"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95EE1">
        <w:rPr>
          <w:rFonts w:ascii="Times New Roman" w:hAnsi="Times New Roman" w:cs="Times New Roman"/>
          <w:sz w:val="28"/>
          <w:szCs w:val="28"/>
        </w:rPr>
        <w:t xml:space="preserve"> </w:t>
      </w:r>
      <w:r w:rsidR="007E3DEE">
        <w:rPr>
          <w:rFonts w:ascii="Times New Roman" w:hAnsi="Times New Roman" w:cs="Times New Roman"/>
          <w:sz w:val="28"/>
          <w:szCs w:val="28"/>
        </w:rPr>
        <w:t>Дубровского районного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2B3E"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62B3E"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F62B3E"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F62B3E">
        <w:rPr>
          <w:rFonts w:ascii="Times New Roman" w:hAnsi="Times New Roman" w:cs="Times New Roman"/>
          <w:sz w:val="28"/>
          <w:szCs w:val="28"/>
        </w:rPr>
        <w:t xml:space="preserve"> </w:t>
      </w:r>
      <w:r w:rsidRPr="00395EE1">
        <w:rPr>
          <w:rFonts w:ascii="Times New Roman" w:hAnsi="Times New Roman" w:cs="Times New Roman"/>
          <w:sz w:val="28"/>
          <w:szCs w:val="28"/>
        </w:rPr>
        <w:t xml:space="preserve"> в </w:t>
      </w:r>
      <w:r w:rsidR="007E3DEE">
        <w:rPr>
          <w:rFonts w:ascii="Times New Roman" w:hAnsi="Times New Roman" w:cs="Times New Roman"/>
          <w:sz w:val="28"/>
          <w:szCs w:val="28"/>
        </w:rPr>
        <w:t>Дубровский районный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Pr="00395EE1">
        <w:rPr>
          <w:rFonts w:ascii="Times New Roman" w:hAnsi="Times New Roman" w:cs="Times New Roman"/>
          <w:sz w:val="28"/>
          <w:szCs w:val="28"/>
        </w:rPr>
        <w:t xml:space="preserve"> с предложением принять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2B3E"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62B3E"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F62B3E"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годов».</w:t>
      </w:r>
    </w:p>
    <w:p w:rsid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 w:rsidR="00447AA6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447AA6">
        <w:rPr>
          <w:rFonts w:ascii="Times New Roman" w:hAnsi="Times New Roman" w:cs="Times New Roman"/>
          <w:sz w:val="28"/>
          <w:szCs w:val="28"/>
        </w:rPr>
        <w:t>решения</w:t>
      </w:r>
      <w:r w:rsidRPr="00395EE1">
        <w:rPr>
          <w:rFonts w:ascii="Times New Roman" w:hAnsi="Times New Roman" w:cs="Times New Roman"/>
          <w:sz w:val="28"/>
          <w:szCs w:val="28"/>
        </w:rPr>
        <w:t xml:space="preserve"> </w:t>
      </w:r>
      <w:r w:rsidR="007E3DEE">
        <w:rPr>
          <w:rFonts w:ascii="Times New Roman" w:hAnsi="Times New Roman" w:cs="Times New Roman"/>
          <w:sz w:val="28"/>
          <w:szCs w:val="28"/>
        </w:rPr>
        <w:t>Дубровского районного</w:t>
      </w:r>
      <w:r w:rsidR="00447AA6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447AA6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 на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447AA6">
        <w:rPr>
          <w:rFonts w:ascii="Times New Roman" w:hAnsi="Times New Roman" w:cs="Times New Roman"/>
          <w:sz w:val="28"/>
          <w:szCs w:val="28"/>
        </w:rPr>
        <w:t>2</w:t>
      </w:r>
      <w:r w:rsidR="00F62B3E">
        <w:rPr>
          <w:rFonts w:ascii="Times New Roman" w:hAnsi="Times New Roman" w:cs="Times New Roman"/>
          <w:sz w:val="28"/>
          <w:szCs w:val="28"/>
        </w:rPr>
        <w:t>1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62B3E">
        <w:rPr>
          <w:rFonts w:ascii="Times New Roman" w:hAnsi="Times New Roman" w:cs="Times New Roman"/>
          <w:sz w:val="28"/>
          <w:szCs w:val="28"/>
        </w:rPr>
        <w:t>2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F62B3E">
        <w:rPr>
          <w:rFonts w:ascii="Times New Roman" w:hAnsi="Times New Roman" w:cs="Times New Roman"/>
          <w:sz w:val="28"/>
          <w:szCs w:val="28"/>
        </w:rPr>
        <w:t>3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7E3DEE">
        <w:rPr>
          <w:rFonts w:ascii="Times New Roman" w:hAnsi="Times New Roman" w:cs="Times New Roman"/>
          <w:sz w:val="28"/>
          <w:szCs w:val="28"/>
        </w:rPr>
        <w:t xml:space="preserve"> </w:t>
      </w:r>
      <w:r w:rsidR="00D62F32">
        <w:rPr>
          <w:rFonts w:ascii="Times New Roman" w:hAnsi="Times New Roman" w:cs="Times New Roman"/>
          <w:sz w:val="28"/>
          <w:szCs w:val="28"/>
        </w:rPr>
        <w:t>главе</w:t>
      </w:r>
      <w:r w:rsidR="00447AA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62F32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395EE1">
        <w:rPr>
          <w:rFonts w:ascii="Times New Roman" w:hAnsi="Times New Roman" w:cs="Times New Roman"/>
          <w:sz w:val="28"/>
          <w:szCs w:val="28"/>
        </w:rPr>
        <w:t>.</w:t>
      </w:r>
    </w:p>
    <w:p w:rsidR="00E4457D" w:rsidRDefault="00E4457D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Pr="00395EE1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sectPr w:rsidR="00447AA6" w:rsidRPr="00395EE1" w:rsidSect="004B6021">
      <w:head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F8F" w:rsidRDefault="000C5F8F" w:rsidP="004B6021">
      <w:pPr>
        <w:spacing w:after="0" w:line="240" w:lineRule="auto"/>
      </w:pPr>
      <w:r>
        <w:separator/>
      </w:r>
    </w:p>
  </w:endnote>
  <w:endnote w:type="continuationSeparator" w:id="0">
    <w:p w:rsidR="000C5F8F" w:rsidRDefault="000C5F8F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F8F" w:rsidRDefault="000C5F8F" w:rsidP="004B6021">
      <w:pPr>
        <w:spacing w:after="0" w:line="240" w:lineRule="auto"/>
      </w:pPr>
      <w:r>
        <w:separator/>
      </w:r>
    </w:p>
  </w:footnote>
  <w:footnote w:type="continuationSeparator" w:id="0">
    <w:p w:rsidR="000C5F8F" w:rsidRDefault="000C5F8F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5662"/>
      <w:docPartObj>
        <w:docPartGallery w:val="Page Numbers (Top of Page)"/>
        <w:docPartUnique/>
      </w:docPartObj>
    </w:sdtPr>
    <w:sdtEndPr/>
    <w:sdtContent>
      <w:p w:rsidR="00175923" w:rsidRDefault="000C5F8F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F2AA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75923" w:rsidRDefault="001759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BD"/>
    <w:rsid w:val="00000114"/>
    <w:rsid w:val="00003B7D"/>
    <w:rsid w:val="00010A93"/>
    <w:rsid w:val="00010FBB"/>
    <w:rsid w:val="000121B5"/>
    <w:rsid w:val="00013F11"/>
    <w:rsid w:val="00015A64"/>
    <w:rsid w:val="0001608A"/>
    <w:rsid w:val="0001645A"/>
    <w:rsid w:val="00016724"/>
    <w:rsid w:val="00017815"/>
    <w:rsid w:val="00021A47"/>
    <w:rsid w:val="0002254F"/>
    <w:rsid w:val="00027C4D"/>
    <w:rsid w:val="000304C6"/>
    <w:rsid w:val="00035924"/>
    <w:rsid w:val="00035C42"/>
    <w:rsid w:val="00037DB4"/>
    <w:rsid w:val="00037FB6"/>
    <w:rsid w:val="00041B25"/>
    <w:rsid w:val="00044A9F"/>
    <w:rsid w:val="0004574C"/>
    <w:rsid w:val="000475D7"/>
    <w:rsid w:val="0004794B"/>
    <w:rsid w:val="00047DA6"/>
    <w:rsid w:val="00050CD1"/>
    <w:rsid w:val="00051605"/>
    <w:rsid w:val="00053866"/>
    <w:rsid w:val="00053BE7"/>
    <w:rsid w:val="00055100"/>
    <w:rsid w:val="00055145"/>
    <w:rsid w:val="00056785"/>
    <w:rsid w:val="0005696B"/>
    <w:rsid w:val="00064889"/>
    <w:rsid w:val="00067680"/>
    <w:rsid w:val="000677C8"/>
    <w:rsid w:val="00071B32"/>
    <w:rsid w:val="00072109"/>
    <w:rsid w:val="000730A6"/>
    <w:rsid w:val="000840F4"/>
    <w:rsid w:val="00084A7F"/>
    <w:rsid w:val="0008566D"/>
    <w:rsid w:val="0008706B"/>
    <w:rsid w:val="000875CE"/>
    <w:rsid w:val="00087676"/>
    <w:rsid w:val="0009294F"/>
    <w:rsid w:val="00094CB3"/>
    <w:rsid w:val="00095FDB"/>
    <w:rsid w:val="00096FA6"/>
    <w:rsid w:val="000A006B"/>
    <w:rsid w:val="000A69D0"/>
    <w:rsid w:val="000A6A31"/>
    <w:rsid w:val="000A7FA1"/>
    <w:rsid w:val="000B08D6"/>
    <w:rsid w:val="000B1300"/>
    <w:rsid w:val="000B2DE2"/>
    <w:rsid w:val="000B2FA7"/>
    <w:rsid w:val="000B6DF1"/>
    <w:rsid w:val="000C3378"/>
    <w:rsid w:val="000C5F8F"/>
    <w:rsid w:val="000C711B"/>
    <w:rsid w:val="000C720C"/>
    <w:rsid w:val="000C7930"/>
    <w:rsid w:val="000D0274"/>
    <w:rsid w:val="000D094A"/>
    <w:rsid w:val="000D258A"/>
    <w:rsid w:val="000D2B23"/>
    <w:rsid w:val="000D3716"/>
    <w:rsid w:val="000D494C"/>
    <w:rsid w:val="000E1884"/>
    <w:rsid w:val="000E5263"/>
    <w:rsid w:val="000E54A0"/>
    <w:rsid w:val="000E5CF4"/>
    <w:rsid w:val="000F1395"/>
    <w:rsid w:val="000F2AA6"/>
    <w:rsid w:val="00101B25"/>
    <w:rsid w:val="00103275"/>
    <w:rsid w:val="001063E3"/>
    <w:rsid w:val="00107DB7"/>
    <w:rsid w:val="00111CB1"/>
    <w:rsid w:val="00111CB9"/>
    <w:rsid w:val="0011355C"/>
    <w:rsid w:val="00114339"/>
    <w:rsid w:val="001157E2"/>
    <w:rsid w:val="001216DE"/>
    <w:rsid w:val="001257F5"/>
    <w:rsid w:val="001259D1"/>
    <w:rsid w:val="001274FD"/>
    <w:rsid w:val="00131085"/>
    <w:rsid w:val="0013516E"/>
    <w:rsid w:val="001353FC"/>
    <w:rsid w:val="00137844"/>
    <w:rsid w:val="0014492A"/>
    <w:rsid w:val="00145422"/>
    <w:rsid w:val="00145FC9"/>
    <w:rsid w:val="001479BC"/>
    <w:rsid w:val="001525F5"/>
    <w:rsid w:val="00152D9A"/>
    <w:rsid w:val="00152E90"/>
    <w:rsid w:val="00154331"/>
    <w:rsid w:val="001550A5"/>
    <w:rsid w:val="001615A6"/>
    <w:rsid w:val="0016240D"/>
    <w:rsid w:val="00163B51"/>
    <w:rsid w:val="00164A7A"/>
    <w:rsid w:val="001678F7"/>
    <w:rsid w:val="001732DE"/>
    <w:rsid w:val="00175923"/>
    <w:rsid w:val="00175BC2"/>
    <w:rsid w:val="001763D8"/>
    <w:rsid w:val="001802A3"/>
    <w:rsid w:val="00185A4F"/>
    <w:rsid w:val="00190F18"/>
    <w:rsid w:val="00194AED"/>
    <w:rsid w:val="00196432"/>
    <w:rsid w:val="001A1CD8"/>
    <w:rsid w:val="001A1FB9"/>
    <w:rsid w:val="001A2CB9"/>
    <w:rsid w:val="001A365B"/>
    <w:rsid w:val="001A41C2"/>
    <w:rsid w:val="001A4BE7"/>
    <w:rsid w:val="001A6028"/>
    <w:rsid w:val="001A66E3"/>
    <w:rsid w:val="001A6956"/>
    <w:rsid w:val="001A6DBF"/>
    <w:rsid w:val="001B2A09"/>
    <w:rsid w:val="001B328A"/>
    <w:rsid w:val="001B7AB9"/>
    <w:rsid w:val="001C2006"/>
    <w:rsid w:val="001C31BC"/>
    <w:rsid w:val="001C4998"/>
    <w:rsid w:val="001C7C7F"/>
    <w:rsid w:val="001D2B4F"/>
    <w:rsid w:val="001D396B"/>
    <w:rsid w:val="001D4B70"/>
    <w:rsid w:val="001D5B75"/>
    <w:rsid w:val="001D75F5"/>
    <w:rsid w:val="001E4490"/>
    <w:rsid w:val="001E544E"/>
    <w:rsid w:val="001F107A"/>
    <w:rsid w:val="001F1AE3"/>
    <w:rsid w:val="001F353C"/>
    <w:rsid w:val="001F3808"/>
    <w:rsid w:val="001F3A71"/>
    <w:rsid w:val="001F702B"/>
    <w:rsid w:val="001F7719"/>
    <w:rsid w:val="0020087A"/>
    <w:rsid w:val="002011A2"/>
    <w:rsid w:val="002045F4"/>
    <w:rsid w:val="0020714C"/>
    <w:rsid w:val="00211306"/>
    <w:rsid w:val="00212CDC"/>
    <w:rsid w:val="00213A6F"/>
    <w:rsid w:val="002168CE"/>
    <w:rsid w:val="00216E50"/>
    <w:rsid w:val="0022082C"/>
    <w:rsid w:val="00220F29"/>
    <w:rsid w:val="00221C72"/>
    <w:rsid w:val="00222C3A"/>
    <w:rsid w:val="002270B2"/>
    <w:rsid w:val="00232838"/>
    <w:rsid w:val="00232A34"/>
    <w:rsid w:val="00232B0F"/>
    <w:rsid w:val="0023358B"/>
    <w:rsid w:val="002345A3"/>
    <w:rsid w:val="002347EC"/>
    <w:rsid w:val="002376C9"/>
    <w:rsid w:val="002419FA"/>
    <w:rsid w:val="00242ACB"/>
    <w:rsid w:val="002445FA"/>
    <w:rsid w:val="00245CD8"/>
    <w:rsid w:val="00255E87"/>
    <w:rsid w:val="00256EF7"/>
    <w:rsid w:val="00257B4C"/>
    <w:rsid w:val="00262AFE"/>
    <w:rsid w:val="002647B0"/>
    <w:rsid w:val="00264D55"/>
    <w:rsid w:val="002656A2"/>
    <w:rsid w:val="0026750F"/>
    <w:rsid w:val="00267EC1"/>
    <w:rsid w:val="002705C2"/>
    <w:rsid w:val="00270D28"/>
    <w:rsid w:val="002817AC"/>
    <w:rsid w:val="00281B40"/>
    <w:rsid w:val="00286216"/>
    <w:rsid w:val="002863B9"/>
    <w:rsid w:val="00286BA6"/>
    <w:rsid w:val="002875B8"/>
    <w:rsid w:val="00290332"/>
    <w:rsid w:val="00291338"/>
    <w:rsid w:val="00293574"/>
    <w:rsid w:val="002A00E8"/>
    <w:rsid w:val="002A0795"/>
    <w:rsid w:val="002A10C1"/>
    <w:rsid w:val="002A193F"/>
    <w:rsid w:val="002A1F1C"/>
    <w:rsid w:val="002A29E6"/>
    <w:rsid w:val="002A2FFF"/>
    <w:rsid w:val="002A78BD"/>
    <w:rsid w:val="002A7A9E"/>
    <w:rsid w:val="002B0A69"/>
    <w:rsid w:val="002B1FD7"/>
    <w:rsid w:val="002B23E4"/>
    <w:rsid w:val="002B4793"/>
    <w:rsid w:val="002B585F"/>
    <w:rsid w:val="002C0B17"/>
    <w:rsid w:val="002C0FE1"/>
    <w:rsid w:val="002C3A32"/>
    <w:rsid w:val="002C40EB"/>
    <w:rsid w:val="002C4343"/>
    <w:rsid w:val="002C7909"/>
    <w:rsid w:val="002D21FB"/>
    <w:rsid w:val="002D24B5"/>
    <w:rsid w:val="002D2F00"/>
    <w:rsid w:val="002D6041"/>
    <w:rsid w:val="002D6871"/>
    <w:rsid w:val="002E1601"/>
    <w:rsid w:val="002E35D9"/>
    <w:rsid w:val="002E3CAA"/>
    <w:rsid w:val="002E7E06"/>
    <w:rsid w:val="002F182A"/>
    <w:rsid w:val="002F2691"/>
    <w:rsid w:val="002F2D4C"/>
    <w:rsid w:val="002F3D6A"/>
    <w:rsid w:val="002F40B8"/>
    <w:rsid w:val="002F4263"/>
    <w:rsid w:val="002F4A08"/>
    <w:rsid w:val="002F5485"/>
    <w:rsid w:val="002F7EC2"/>
    <w:rsid w:val="00304FF4"/>
    <w:rsid w:val="00307096"/>
    <w:rsid w:val="00307A3F"/>
    <w:rsid w:val="0031071A"/>
    <w:rsid w:val="003113DC"/>
    <w:rsid w:val="003127F1"/>
    <w:rsid w:val="0031327E"/>
    <w:rsid w:val="0031496A"/>
    <w:rsid w:val="00314B1F"/>
    <w:rsid w:val="00316307"/>
    <w:rsid w:val="00320102"/>
    <w:rsid w:val="00321055"/>
    <w:rsid w:val="00323FB5"/>
    <w:rsid w:val="003258DF"/>
    <w:rsid w:val="0032679C"/>
    <w:rsid w:val="003275E9"/>
    <w:rsid w:val="003277CF"/>
    <w:rsid w:val="00327A81"/>
    <w:rsid w:val="00327B03"/>
    <w:rsid w:val="00331E5F"/>
    <w:rsid w:val="00333AB0"/>
    <w:rsid w:val="00334B57"/>
    <w:rsid w:val="00336597"/>
    <w:rsid w:val="00340AA5"/>
    <w:rsid w:val="00341C80"/>
    <w:rsid w:val="0035073F"/>
    <w:rsid w:val="003522BA"/>
    <w:rsid w:val="0035494E"/>
    <w:rsid w:val="00355941"/>
    <w:rsid w:val="00355D93"/>
    <w:rsid w:val="00356922"/>
    <w:rsid w:val="00357755"/>
    <w:rsid w:val="00360316"/>
    <w:rsid w:val="00360F7B"/>
    <w:rsid w:val="003657F1"/>
    <w:rsid w:val="00370649"/>
    <w:rsid w:val="00371ED6"/>
    <w:rsid w:val="00371F5F"/>
    <w:rsid w:val="00375640"/>
    <w:rsid w:val="00380485"/>
    <w:rsid w:val="00384411"/>
    <w:rsid w:val="00385002"/>
    <w:rsid w:val="003860FD"/>
    <w:rsid w:val="00387319"/>
    <w:rsid w:val="0038784B"/>
    <w:rsid w:val="00390C1E"/>
    <w:rsid w:val="00391450"/>
    <w:rsid w:val="0039299A"/>
    <w:rsid w:val="00395EE1"/>
    <w:rsid w:val="003979E3"/>
    <w:rsid w:val="003A1F34"/>
    <w:rsid w:val="003A3A21"/>
    <w:rsid w:val="003A6FBE"/>
    <w:rsid w:val="003A7C00"/>
    <w:rsid w:val="003B0114"/>
    <w:rsid w:val="003B27E0"/>
    <w:rsid w:val="003B3A0F"/>
    <w:rsid w:val="003B65B2"/>
    <w:rsid w:val="003C0D1C"/>
    <w:rsid w:val="003C40DB"/>
    <w:rsid w:val="003C61D2"/>
    <w:rsid w:val="003C7F7A"/>
    <w:rsid w:val="003D1995"/>
    <w:rsid w:val="003D24D1"/>
    <w:rsid w:val="003D400D"/>
    <w:rsid w:val="003D54A1"/>
    <w:rsid w:val="003D666E"/>
    <w:rsid w:val="003D7D67"/>
    <w:rsid w:val="003E0DB2"/>
    <w:rsid w:val="003E335C"/>
    <w:rsid w:val="003E40BA"/>
    <w:rsid w:val="003E7953"/>
    <w:rsid w:val="003F15BD"/>
    <w:rsid w:val="003F1D67"/>
    <w:rsid w:val="003F2A4D"/>
    <w:rsid w:val="003F2CEE"/>
    <w:rsid w:val="003F4EF6"/>
    <w:rsid w:val="003F64A6"/>
    <w:rsid w:val="00400D88"/>
    <w:rsid w:val="00401044"/>
    <w:rsid w:val="004043F2"/>
    <w:rsid w:val="00404709"/>
    <w:rsid w:val="00404DD3"/>
    <w:rsid w:val="004056E1"/>
    <w:rsid w:val="004166CD"/>
    <w:rsid w:val="00420D9B"/>
    <w:rsid w:val="00422ECF"/>
    <w:rsid w:val="0042370F"/>
    <w:rsid w:val="00425330"/>
    <w:rsid w:val="00430878"/>
    <w:rsid w:val="004333CA"/>
    <w:rsid w:val="0043367A"/>
    <w:rsid w:val="00433812"/>
    <w:rsid w:val="00435CE4"/>
    <w:rsid w:val="004402AA"/>
    <w:rsid w:val="00440464"/>
    <w:rsid w:val="00440821"/>
    <w:rsid w:val="0044226E"/>
    <w:rsid w:val="00443FFD"/>
    <w:rsid w:val="00445871"/>
    <w:rsid w:val="004474DE"/>
    <w:rsid w:val="00447AA6"/>
    <w:rsid w:val="00450E2C"/>
    <w:rsid w:val="004572A6"/>
    <w:rsid w:val="00457D87"/>
    <w:rsid w:val="00461EDF"/>
    <w:rsid w:val="00462C1C"/>
    <w:rsid w:val="0046737F"/>
    <w:rsid w:val="004714E1"/>
    <w:rsid w:val="00473778"/>
    <w:rsid w:val="00476771"/>
    <w:rsid w:val="004773B2"/>
    <w:rsid w:val="004774E2"/>
    <w:rsid w:val="004774EF"/>
    <w:rsid w:val="004777C8"/>
    <w:rsid w:val="00482B4B"/>
    <w:rsid w:val="00485683"/>
    <w:rsid w:val="0048755B"/>
    <w:rsid w:val="00487B49"/>
    <w:rsid w:val="004908A0"/>
    <w:rsid w:val="00490B31"/>
    <w:rsid w:val="0049156E"/>
    <w:rsid w:val="004923BD"/>
    <w:rsid w:val="004941D4"/>
    <w:rsid w:val="00494415"/>
    <w:rsid w:val="00495CF0"/>
    <w:rsid w:val="00495E9D"/>
    <w:rsid w:val="00495F49"/>
    <w:rsid w:val="0049651B"/>
    <w:rsid w:val="00496736"/>
    <w:rsid w:val="004A3E00"/>
    <w:rsid w:val="004A46A9"/>
    <w:rsid w:val="004A57FA"/>
    <w:rsid w:val="004A6479"/>
    <w:rsid w:val="004B0D8C"/>
    <w:rsid w:val="004B3E98"/>
    <w:rsid w:val="004B3F15"/>
    <w:rsid w:val="004B49B2"/>
    <w:rsid w:val="004B4AAE"/>
    <w:rsid w:val="004B6021"/>
    <w:rsid w:val="004B7D6A"/>
    <w:rsid w:val="004C1AA1"/>
    <w:rsid w:val="004D1B70"/>
    <w:rsid w:val="004D402E"/>
    <w:rsid w:val="004D47FD"/>
    <w:rsid w:val="004E1B0A"/>
    <w:rsid w:val="004E2517"/>
    <w:rsid w:val="004E3496"/>
    <w:rsid w:val="004E36BE"/>
    <w:rsid w:val="004E3F75"/>
    <w:rsid w:val="004E45D7"/>
    <w:rsid w:val="004E46A3"/>
    <w:rsid w:val="004E5BF3"/>
    <w:rsid w:val="004F1550"/>
    <w:rsid w:val="004F172C"/>
    <w:rsid w:val="004F3D01"/>
    <w:rsid w:val="004F48F8"/>
    <w:rsid w:val="004F4D6B"/>
    <w:rsid w:val="004F505C"/>
    <w:rsid w:val="004F571F"/>
    <w:rsid w:val="00501B65"/>
    <w:rsid w:val="00501C5B"/>
    <w:rsid w:val="0050315E"/>
    <w:rsid w:val="00503218"/>
    <w:rsid w:val="00506685"/>
    <w:rsid w:val="00510DCA"/>
    <w:rsid w:val="00510E2E"/>
    <w:rsid w:val="00514267"/>
    <w:rsid w:val="00515C7D"/>
    <w:rsid w:val="0051670F"/>
    <w:rsid w:val="00516D0F"/>
    <w:rsid w:val="00517FE5"/>
    <w:rsid w:val="005202F2"/>
    <w:rsid w:val="00520531"/>
    <w:rsid w:val="00521981"/>
    <w:rsid w:val="00521AAA"/>
    <w:rsid w:val="00522916"/>
    <w:rsid w:val="0052395D"/>
    <w:rsid w:val="00524163"/>
    <w:rsid w:val="00530D38"/>
    <w:rsid w:val="00531C7E"/>
    <w:rsid w:val="0053271A"/>
    <w:rsid w:val="00533C84"/>
    <w:rsid w:val="005347AB"/>
    <w:rsid w:val="0054085D"/>
    <w:rsid w:val="005465ED"/>
    <w:rsid w:val="005537A2"/>
    <w:rsid w:val="0055669A"/>
    <w:rsid w:val="0055708A"/>
    <w:rsid w:val="00565F06"/>
    <w:rsid w:val="0056667E"/>
    <w:rsid w:val="00567622"/>
    <w:rsid w:val="00567713"/>
    <w:rsid w:val="00567F98"/>
    <w:rsid w:val="00572B25"/>
    <w:rsid w:val="005731AD"/>
    <w:rsid w:val="005737EE"/>
    <w:rsid w:val="00573873"/>
    <w:rsid w:val="00574FA1"/>
    <w:rsid w:val="0057756B"/>
    <w:rsid w:val="00577A4F"/>
    <w:rsid w:val="005811B3"/>
    <w:rsid w:val="005835B1"/>
    <w:rsid w:val="0058465F"/>
    <w:rsid w:val="00592F8A"/>
    <w:rsid w:val="00594968"/>
    <w:rsid w:val="00597516"/>
    <w:rsid w:val="005977EF"/>
    <w:rsid w:val="00597A81"/>
    <w:rsid w:val="00597B63"/>
    <w:rsid w:val="005A007F"/>
    <w:rsid w:val="005A038C"/>
    <w:rsid w:val="005A0E8B"/>
    <w:rsid w:val="005A0F09"/>
    <w:rsid w:val="005A16F5"/>
    <w:rsid w:val="005A44AB"/>
    <w:rsid w:val="005B092C"/>
    <w:rsid w:val="005B105C"/>
    <w:rsid w:val="005B139D"/>
    <w:rsid w:val="005B163D"/>
    <w:rsid w:val="005B1C2E"/>
    <w:rsid w:val="005B5E99"/>
    <w:rsid w:val="005B6C18"/>
    <w:rsid w:val="005C1481"/>
    <w:rsid w:val="005C252A"/>
    <w:rsid w:val="005C56A4"/>
    <w:rsid w:val="005D1D73"/>
    <w:rsid w:val="005D5CE5"/>
    <w:rsid w:val="005E2966"/>
    <w:rsid w:val="005E5FDD"/>
    <w:rsid w:val="005E69C3"/>
    <w:rsid w:val="005E721D"/>
    <w:rsid w:val="005F0967"/>
    <w:rsid w:val="005F0C08"/>
    <w:rsid w:val="005F2814"/>
    <w:rsid w:val="005F3CF4"/>
    <w:rsid w:val="00600612"/>
    <w:rsid w:val="00601681"/>
    <w:rsid w:val="00602934"/>
    <w:rsid w:val="0060600E"/>
    <w:rsid w:val="00606661"/>
    <w:rsid w:val="006068EE"/>
    <w:rsid w:val="00607E01"/>
    <w:rsid w:val="006115FE"/>
    <w:rsid w:val="00611728"/>
    <w:rsid w:val="006157AE"/>
    <w:rsid w:val="00617DC5"/>
    <w:rsid w:val="0062212E"/>
    <w:rsid w:val="00622941"/>
    <w:rsid w:val="00630243"/>
    <w:rsid w:val="006311BB"/>
    <w:rsid w:val="0063239D"/>
    <w:rsid w:val="00634534"/>
    <w:rsid w:val="0063795E"/>
    <w:rsid w:val="006409D5"/>
    <w:rsid w:val="0064465D"/>
    <w:rsid w:val="00645441"/>
    <w:rsid w:val="00653713"/>
    <w:rsid w:val="006625E8"/>
    <w:rsid w:val="00664A28"/>
    <w:rsid w:val="006650BC"/>
    <w:rsid w:val="00665488"/>
    <w:rsid w:val="00670783"/>
    <w:rsid w:val="00673812"/>
    <w:rsid w:val="0067388C"/>
    <w:rsid w:val="00675B7C"/>
    <w:rsid w:val="00676390"/>
    <w:rsid w:val="006774B6"/>
    <w:rsid w:val="0069273D"/>
    <w:rsid w:val="00694D25"/>
    <w:rsid w:val="00695C9C"/>
    <w:rsid w:val="006A2048"/>
    <w:rsid w:val="006A5019"/>
    <w:rsid w:val="006A5314"/>
    <w:rsid w:val="006A712B"/>
    <w:rsid w:val="006A7D2E"/>
    <w:rsid w:val="006B396E"/>
    <w:rsid w:val="006B45A9"/>
    <w:rsid w:val="006B4709"/>
    <w:rsid w:val="006B4B60"/>
    <w:rsid w:val="006B53FE"/>
    <w:rsid w:val="006B5A24"/>
    <w:rsid w:val="006C29FC"/>
    <w:rsid w:val="006C2DCA"/>
    <w:rsid w:val="006C69F9"/>
    <w:rsid w:val="006D2531"/>
    <w:rsid w:val="006D27A1"/>
    <w:rsid w:val="006D28A8"/>
    <w:rsid w:val="006D5DDF"/>
    <w:rsid w:val="006E0AE5"/>
    <w:rsid w:val="006E123C"/>
    <w:rsid w:val="006E18CA"/>
    <w:rsid w:val="006E236D"/>
    <w:rsid w:val="006E377C"/>
    <w:rsid w:val="006E50AE"/>
    <w:rsid w:val="006F3D12"/>
    <w:rsid w:val="006F5B69"/>
    <w:rsid w:val="006F5F65"/>
    <w:rsid w:val="006F6472"/>
    <w:rsid w:val="006F6EC0"/>
    <w:rsid w:val="006F7C2D"/>
    <w:rsid w:val="0070257E"/>
    <w:rsid w:val="0070281A"/>
    <w:rsid w:val="00702F7F"/>
    <w:rsid w:val="00704BE1"/>
    <w:rsid w:val="00704C89"/>
    <w:rsid w:val="00710C0E"/>
    <w:rsid w:val="0071225E"/>
    <w:rsid w:val="007126B0"/>
    <w:rsid w:val="00713CB4"/>
    <w:rsid w:val="00715FE9"/>
    <w:rsid w:val="007203F6"/>
    <w:rsid w:val="00720A57"/>
    <w:rsid w:val="007221E5"/>
    <w:rsid w:val="0072579F"/>
    <w:rsid w:val="00725E4F"/>
    <w:rsid w:val="007300DA"/>
    <w:rsid w:val="007304BC"/>
    <w:rsid w:val="00732BEA"/>
    <w:rsid w:val="00732F5D"/>
    <w:rsid w:val="007360FE"/>
    <w:rsid w:val="007440A4"/>
    <w:rsid w:val="0074479C"/>
    <w:rsid w:val="007462AE"/>
    <w:rsid w:val="007462E2"/>
    <w:rsid w:val="00750470"/>
    <w:rsid w:val="007525BE"/>
    <w:rsid w:val="0075778F"/>
    <w:rsid w:val="00762BF4"/>
    <w:rsid w:val="00765ED7"/>
    <w:rsid w:val="00766045"/>
    <w:rsid w:val="00767EF6"/>
    <w:rsid w:val="00774378"/>
    <w:rsid w:val="00777A6F"/>
    <w:rsid w:val="007832DB"/>
    <w:rsid w:val="00783CBC"/>
    <w:rsid w:val="0078526A"/>
    <w:rsid w:val="00786352"/>
    <w:rsid w:val="00794688"/>
    <w:rsid w:val="007947CD"/>
    <w:rsid w:val="007964F0"/>
    <w:rsid w:val="007A0B95"/>
    <w:rsid w:val="007A2629"/>
    <w:rsid w:val="007A3F7A"/>
    <w:rsid w:val="007A51EE"/>
    <w:rsid w:val="007A6291"/>
    <w:rsid w:val="007B13F2"/>
    <w:rsid w:val="007B2416"/>
    <w:rsid w:val="007B2DD3"/>
    <w:rsid w:val="007B7170"/>
    <w:rsid w:val="007C2664"/>
    <w:rsid w:val="007C589F"/>
    <w:rsid w:val="007D1C99"/>
    <w:rsid w:val="007D1EE4"/>
    <w:rsid w:val="007D5B94"/>
    <w:rsid w:val="007D6D8D"/>
    <w:rsid w:val="007E3DEE"/>
    <w:rsid w:val="007E44FC"/>
    <w:rsid w:val="007E7DED"/>
    <w:rsid w:val="007F2A5A"/>
    <w:rsid w:val="007F349A"/>
    <w:rsid w:val="007F3C6C"/>
    <w:rsid w:val="007F3D18"/>
    <w:rsid w:val="007F6841"/>
    <w:rsid w:val="007F769A"/>
    <w:rsid w:val="008037BD"/>
    <w:rsid w:val="00806D29"/>
    <w:rsid w:val="00807E29"/>
    <w:rsid w:val="00810B78"/>
    <w:rsid w:val="00810CF1"/>
    <w:rsid w:val="00811221"/>
    <w:rsid w:val="00811733"/>
    <w:rsid w:val="00814150"/>
    <w:rsid w:val="00816AFF"/>
    <w:rsid w:val="008178A1"/>
    <w:rsid w:val="0082176C"/>
    <w:rsid w:val="00823A01"/>
    <w:rsid w:val="00824A61"/>
    <w:rsid w:val="00825357"/>
    <w:rsid w:val="00825CB5"/>
    <w:rsid w:val="00826323"/>
    <w:rsid w:val="008264B8"/>
    <w:rsid w:val="0082714F"/>
    <w:rsid w:val="00830494"/>
    <w:rsid w:val="00833D25"/>
    <w:rsid w:val="00840599"/>
    <w:rsid w:val="0084600A"/>
    <w:rsid w:val="0084761D"/>
    <w:rsid w:val="008478BA"/>
    <w:rsid w:val="008513BB"/>
    <w:rsid w:val="00852692"/>
    <w:rsid w:val="00854F47"/>
    <w:rsid w:val="0085593C"/>
    <w:rsid w:val="00855A1C"/>
    <w:rsid w:val="008572B2"/>
    <w:rsid w:val="0086019D"/>
    <w:rsid w:val="00860994"/>
    <w:rsid w:val="00860F98"/>
    <w:rsid w:val="00861501"/>
    <w:rsid w:val="00862733"/>
    <w:rsid w:val="008627D7"/>
    <w:rsid w:val="008630C1"/>
    <w:rsid w:val="00863E53"/>
    <w:rsid w:val="008714D5"/>
    <w:rsid w:val="00871A6E"/>
    <w:rsid w:val="00873E1A"/>
    <w:rsid w:val="0087700F"/>
    <w:rsid w:val="0087717C"/>
    <w:rsid w:val="008811A6"/>
    <w:rsid w:val="00881D30"/>
    <w:rsid w:val="008824E4"/>
    <w:rsid w:val="00884AB1"/>
    <w:rsid w:val="00885A30"/>
    <w:rsid w:val="0088639B"/>
    <w:rsid w:val="00891218"/>
    <w:rsid w:val="008929CC"/>
    <w:rsid w:val="00893A69"/>
    <w:rsid w:val="00894326"/>
    <w:rsid w:val="0089725D"/>
    <w:rsid w:val="0089763F"/>
    <w:rsid w:val="008A2332"/>
    <w:rsid w:val="008A37A4"/>
    <w:rsid w:val="008A50D4"/>
    <w:rsid w:val="008A5D85"/>
    <w:rsid w:val="008B0A05"/>
    <w:rsid w:val="008B3209"/>
    <w:rsid w:val="008B401F"/>
    <w:rsid w:val="008B7B52"/>
    <w:rsid w:val="008C124C"/>
    <w:rsid w:val="008C1D70"/>
    <w:rsid w:val="008C2123"/>
    <w:rsid w:val="008C4759"/>
    <w:rsid w:val="008C5AB5"/>
    <w:rsid w:val="008D07C4"/>
    <w:rsid w:val="008D0FF1"/>
    <w:rsid w:val="008D475C"/>
    <w:rsid w:val="008E1284"/>
    <w:rsid w:val="008E1D22"/>
    <w:rsid w:val="008E2913"/>
    <w:rsid w:val="008E2EB3"/>
    <w:rsid w:val="008E5D9C"/>
    <w:rsid w:val="008E742F"/>
    <w:rsid w:val="008F007D"/>
    <w:rsid w:val="008F0171"/>
    <w:rsid w:val="008F33DA"/>
    <w:rsid w:val="00901CF9"/>
    <w:rsid w:val="00904B31"/>
    <w:rsid w:val="0091223F"/>
    <w:rsid w:val="0091417D"/>
    <w:rsid w:val="009141E9"/>
    <w:rsid w:val="00914454"/>
    <w:rsid w:val="00914F57"/>
    <w:rsid w:val="0091573F"/>
    <w:rsid w:val="00916DFD"/>
    <w:rsid w:val="009261A7"/>
    <w:rsid w:val="0093193D"/>
    <w:rsid w:val="0093321D"/>
    <w:rsid w:val="0093504F"/>
    <w:rsid w:val="00935C88"/>
    <w:rsid w:val="00943F01"/>
    <w:rsid w:val="00952F47"/>
    <w:rsid w:val="009549AE"/>
    <w:rsid w:val="00954B07"/>
    <w:rsid w:val="00955D77"/>
    <w:rsid w:val="009561E8"/>
    <w:rsid w:val="009649EB"/>
    <w:rsid w:val="00964F7A"/>
    <w:rsid w:val="009700D6"/>
    <w:rsid w:val="0097147E"/>
    <w:rsid w:val="00973225"/>
    <w:rsid w:val="00974C5D"/>
    <w:rsid w:val="00976F59"/>
    <w:rsid w:val="009803D1"/>
    <w:rsid w:val="009807D1"/>
    <w:rsid w:val="00980ECE"/>
    <w:rsid w:val="00981A2D"/>
    <w:rsid w:val="00981F82"/>
    <w:rsid w:val="0098298B"/>
    <w:rsid w:val="0098324D"/>
    <w:rsid w:val="009837C1"/>
    <w:rsid w:val="00984753"/>
    <w:rsid w:val="00986CA6"/>
    <w:rsid w:val="009872C9"/>
    <w:rsid w:val="0099188D"/>
    <w:rsid w:val="009929E9"/>
    <w:rsid w:val="009945DF"/>
    <w:rsid w:val="00996AAA"/>
    <w:rsid w:val="00997248"/>
    <w:rsid w:val="009A0426"/>
    <w:rsid w:val="009A16DC"/>
    <w:rsid w:val="009A1C2A"/>
    <w:rsid w:val="009B3874"/>
    <w:rsid w:val="009C0453"/>
    <w:rsid w:val="009C10DC"/>
    <w:rsid w:val="009C15B2"/>
    <w:rsid w:val="009C1F62"/>
    <w:rsid w:val="009C4855"/>
    <w:rsid w:val="009C619B"/>
    <w:rsid w:val="009D079A"/>
    <w:rsid w:val="009D3BBA"/>
    <w:rsid w:val="009D5C9E"/>
    <w:rsid w:val="009E4D80"/>
    <w:rsid w:val="009F0EE5"/>
    <w:rsid w:val="009F3045"/>
    <w:rsid w:val="009F7C24"/>
    <w:rsid w:val="00A01BE4"/>
    <w:rsid w:val="00A05271"/>
    <w:rsid w:val="00A10346"/>
    <w:rsid w:val="00A10E09"/>
    <w:rsid w:val="00A12DFD"/>
    <w:rsid w:val="00A1423E"/>
    <w:rsid w:val="00A26C5D"/>
    <w:rsid w:val="00A31793"/>
    <w:rsid w:val="00A3461F"/>
    <w:rsid w:val="00A348CF"/>
    <w:rsid w:val="00A357B3"/>
    <w:rsid w:val="00A365A1"/>
    <w:rsid w:val="00A40778"/>
    <w:rsid w:val="00A40791"/>
    <w:rsid w:val="00A46F42"/>
    <w:rsid w:val="00A521A8"/>
    <w:rsid w:val="00A52D9B"/>
    <w:rsid w:val="00A55625"/>
    <w:rsid w:val="00A578D6"/>
    <w:rsid w:val="00A57F82"/>
    <w:rsid w:val="00A61585"/>
    <w:rsid w:val="00A6158D"/>
    <w:rsid w:val="00A63375"/>
    <w:rsid w:val="00A64076"/>
    <w:rsid w:val="00A6429B"/>
    <w:rsid w:val="00A64AB7"/>
    <w:rsid w:val="00A748DD"/>
    <w:rsid w:val="00A761E8"/>
    <w:rsid w:val="00A77B89"/>
    <w:rsid w:val="00A821A2"/>
    <w:rsid w:val="00A90160"/>
    <w:rsid w:val="00A904DB"/>
    <w:rsid w:val="00A93122"/>
    <w:rsid w:val="00A942B5"/>
    <w:rsid w:val="00A97E30"/>
    <w:rsid w:val="00AA08C2"/>
    <w:rsid w:val="00AA0FB8"/>
    <w:rsid w:val="00AA1B2C"/>
    <w:rsid w:val="00AA2A33"/>
    <w:rsid w:val="00AA77A0"/>
    <w:rsid w:val="00AA7EB5"/>
    <w:rsid w:val="00AB30A0"/>
    <w:rsid w:val="00AB4354"/>
    <w:rsid w:val="00AB445F"/>
    <w:rsid w:val="00AB5719"/>
    <w:rsid w:val="00AB5D64"/>
    <w:rsid w:val="00AC0FD4"/>
    <w:rsid w:val="00AC2D4B"/>
    <w:rsid w:val="00AC2F89"/>
    <w:rsid w:val="00AC3BB7"/>
    <w:rsid w:val="00AC42A1"/>
    <w:rsid w:val="00AC42CF"/>
    <w:rsid w:val="00AD2A14"/>
    <w:rsid w:val="00AD6292"/>
    <w:rsid w:val="00AD740D"/>
    <w:rsid w:val="00AD7B80"/>
    <w:rsid w:val="00AE2949"/>
    <w:rsid w:val="00AF0638"/>
    <w:rsid w:val="00AF6C58"/>
    <w:rsid w:val="00B007CF"/>
    <w:rsid w:val="00B02F3A"/>
    <w:rsid w:val="00B07319"/>
    <w:rsid w:val="00B07BBC"/>
    <w:rsid w:val="00B10A1E"/>
    <w:rsid w:val="00B120F0"/>
    <w:rsid w:val="00B142F4"/>
    <w:rsid w:val="00B14C0A"/>
    <w:rsid w:val="00B1535C"/>
    <w:rsid w:val="00B2001E"/>
    <w:rsid w:val="00B225C5"/>
    <w:rsid w:val="00B26550"/>
    <w:rsid w:val="00B357FD"/>
    <w:rsid w:val="00B42C04"/>
    <w:rsid w:val="00B467DB"/>
    <w:rsid w:val="00B60DFD"/>
    <w:rsid w:val="00B640B4"/>
    <w:rsid w:val="00B64E0A"/>
    <w:rsid w:val="00B70974"/>
    <w:rsid w:val="00B70BEC"/>
    <w:rsid w:val="00B71984"/>
    <w:rsid w:val="00B80C78"/>
    <w:rsid w:val="00B8318E"/>
    <w:rsid w:val="00B84E93"/>
    <w:rsid w:val="00B87718"/>
    <w:rsid w:val="00B901A6"/>
    <w:rsid w:val="00B90645"/>
    <w:rsid w:val="00B92316"/>
    <w:rsid w:val="00B9311C"/>
    <w:rsid w:val="00B93BD0"/>
    <w:rsid w:val="00B951C7"/>
    <w:rsid w:val="00B959E2"/>
    <w:rsid w:val="00B95CA3"/>
    <w:rsid w:val="00B96A7C"/>
    <w:rsid w:val="00B96D9F"/>
    <w:rsid w:val="00B96E99"/>
    <w:rsid w:val="00BA015F"/>
    <w:rsid w:val="00BA3EF6"/>
    <w:rsid w:val="00BA48BF"/>
    <w:rsid w:val="00BB4182"/>
    <w:rsid w:val="00BB532F"/>
    <w:rsid w:val="00BC04B6"/>
    <w:rsid w:val="00BC163D"/>
    <w:rsid w:val="00BC2581"/>
    <w:rsid w:val="00BC2B2B"/>
    <w:rsid w:val="00BC52E6"/>
    <w:rsid w:val="00BC6E78"/>
    <w:rsid w:val="00BD4F82"/>
    <w:rsid w:val="00BD6363"/>
    <w:rsid w:val="00BD6733"/>
    <w:rsid w:val="00BE0068"/>
    <w:rsid w:val="00BE1B0D"/>
    <w:rsid w:val="00BE3C2F"/>
    <w:rsid w:val="00BE4B72"/>
    <w:rsid w:val="00BE5426"/>
    <w:rsid w:val="00BE59C5"/>
    <w:rsid w:val="00BE5FDD"/>
    <w:rsid w:val="00BE6F9E"/>
    <w:rsid w:val="00BF7ADB"/>
    <w:rsid w:val="00C01685"/>
    <w:rsid w:val="00C024D6"/>
    <w:rsid w:val="00C02A52"/>
    <w:rsid w:val="00C031FE"/>
    <w:rsid w:val="00C043EE"/>
    <w:rsid w:val="00C05103"/>
    <w:rsid w:val="00C06414"/>
    <w:rsid w:val="00C06F61"/>
    <w:rsid w:val="00C109B8"/>
    <w:rsid w:val="00C25A28"/>
    <w:rsid w:val="00C26039"/>
    <w:rsid w:val="00C31B0E"/>
    <w:rsid w:val="00C33963"/>
    <w:rsid w:val="00C33A65"/>
    <w:rsid w:val="00C33BA9"/>
    <w:rsid w:val="00C3452B"/>
    <w:rsid w:val="00C34A7E"/>
    <w:rsid w:val="00C358FF"/>
    <w:rsid w:val="00C40EB5"/>
    <w:rsid w:val="00C41E21"/>
    <w:rsid w:val="00C4252F"/>
    <w:rsid w:val="00C43C26"/>
    <w:rsid w:val="00C478B9"/>
    <w:rsid w:val="00C503CF"/>
    <w:rsid w:val="00C52E32"/>
    <w:rsid w:val="00C55424"/>
    <w:rsid w:val="00C557D9"/>
    <w:rsid w:val="00C604E6"/>
    <w:rsid w:val="00C610F9"/>
    <w:rsid w:val="00C6188A"/>
    <w:rsid w:val="00C61D99"/>
    <w:rsid w:val="00C61E19"/>
    <w:rsid w:val="00C63353"/>
    <w:rsid w:val="00C651B2"/>
    <w:rsid w:val="00C6663C"/>
    <w:rsid w:val="00C670A7"/>
    <w:rsid w:val="00C70613"/>
    <w:rsid w:val="00C74905"/>
    <w:rsid w:val="00C771A8"/>
    <w:rsid w:val="00C824AB"/>
    <w:rsid w:val="00C82BE1"/>
    <w:rsid w:val="00C83D23"/>
    <w:rsid w:val="00C841F7"/>
    <w:rsid w:val="00C90536"/>
    <w:rsid w:val="00C91597"/>
    <w:rsid w:val="00C91AB9"/>
    <w:rsid w:val="00C938AC"/>
    <w:rsid w:val="00C93CEC"/>
    <w:rsid w:val="00C95361"/>
    <w:rsid w:val="00C97855"/>
    <w:rsid w:val="00C97CD4"/>
    <w:rsid w:val="00CA0901"/>
    <w:rsid w:val="00CA0A56"/>
    <w:rsid w:val="00CA393F"/>
    <w:rsid w:val="00CA3994"/>
    <w:rsid w:val="00CA4DF6"/>
    <w:rsid w:val="00CB11CE"/>
    <w:rsid w:val="00CB1268"/>
    <w:rsid w:val="00CB1554"/>
    <w:rsid w:val="00CB19AC"/>
    <w:rsid w:val="00CB1C82"/>
    <w:rsid w:val="00CB3E2D"/>
    <w:rsid w:val="00CB5841"/>
    <w:rsid w:val="00CC23C0"/>
    <w:rsid w:val="00CC267B"/>
    <w:rsid w:val="00CC340A"/>
    <w:rsid w:val="00CC4309"/>
    <w:rsid w:val="00CC5B16"/>
    <w:rsid w:val="00CC5FD2"/>
    <w:rsid w:val="00CC6341"/>
    <w:rsid w:val="00CC72AA"/>
    <w:rsid w:val="00CD4240"/>
    <w:rsid w:val="00CE0695"/>
    <w:rsid w:val="00CE0BC5"/>
    <w:rsid w:val="00CE0DF4"/>
    <w:rsid w:val="00CE1123"/>
    <w:rsid w:val="00CE4D76"/>
    <w:rsid w:val="00CE6202"/>
    <w:rsid w:val="00CE7BC1"/>
    <w:rsid w:val="00CF1756"/>
    <w:rsid w:val="00CF2542"/>
    <w:rsid w:val="00CF2741"/>
    <w:rsid w:val="00CF2E8C"/>
    <w:rsid w:val="00CF3ACE"/>
    <w:rsid w:val="00CF5173"/>
    <w:rsid w:val="00CF75F3"/>
    <w:rsid w:val="00D00306"/>
    <w:rsid w:val="00D05E12"/>
    <w:rsid w:val="00D06309"/>
    <w:rsid w:val="00D07237"/>
    <w:rsid w:val="00D108F5"/>
    <w:rsid w:val="00D10B1B"/>
    <w:rsid w:val="00D1111F"/>
    <w:rsid w:val="00D1538E"/>
    <w:rsid w:val="00D15547"/>
    <w:rsid w:val="00D20A8A"/>
    <w:rsid w:val="00D21FFE"/>
    <w:rsid w:val="00D2427D"/>
    <w:rsid w:val="00D24E73"/>
    <w:rsid w:val="00D25001"/>
    <w:rsid w:val="00D2690A"/>
    <w:rsid w:val="00D313AE"/>
    <w:rsid w:val="00D32F0C"/>
    <w:rsid w:val="00D344FF"/>
    <w:rsid w:val="00D3459F"/>
    <w:rsid w:val="00D34E27"/>
    <w:rsid w:val="00D3566B"/>
    <w:rsid w:val="00D35952"/>
    <w:rsid w:val="00D610B0"/>
    <w:rsid w:val="00D61F05"/>
    <w:rsid w:val="00D62F32"/>
    <w:rsid w:val="00D643A2"/>
    <w:rsid w:val="00D649E3"/>
    <w:rsid w:val="00D664B4"/>
    <w:rsid w:val="00D66AE1"/>
    <w:rsid w:val="00D722CD"/>
    <w:rsid w:val="00D76991"/>
    <w:rsid w:val="00D77D60"/>
    <w:rsid w:val="00D80E4A"/>
    <w:rsid w:val="00D82A34"/>
    <w:rsid w:val="00D8525B"/>
    <w:rsid w:val="00D8558B"/>
    <w:rsid w:val="00D85CCF"/>
    <w:rsid w:val="00D8681F"/>
    <w:rsid w:val="00D86CCB"/>
    <w:rsid w:val="00D871CA"/>
    <w:rsid w:val="00D90079"/>
    <w:rsid w:val="00D90762"/>
    <w:rsid w:val="00D90A63"/>
    <w:rsid w:val="00D9211F"/>
    <w:rsid w:val="00D93021"/>
    <w:rsid w:val="00D93B51"/>
    <w:rsid w:val="00D9676B"/>
    <w:rsid w:val="00D97789"/>
    <w:rsid w:val="00DA30DE"/>
    <w:rsid w:val="00DA3E39"/>
    <w:rsid w:val="00DA465A"/>
    <w:rsid w:val="00DA66BB"/>
    <w:rsid w:val="00DB1585"/>
    <w:rsid w:val="00DB2F6F"/>
    <w:rsid w:val="00DB56A8"/>
    <w:rsid w:val="00DB71FD"/>
    <w:rsid w:val="00DC07B1"/>
    <w:rsid w:val="00DC2193"/>
    <w:rsid w:val="00DC3F4B"/>
    <w:rsid w:val="00DC79C3"/>
    <w:rsid w:val="00DC7FA6"/>
    <w:rsid w:val="00DD0934"/>
    <w:rsid w:val="00DD16F9"/>
    <w:rsid w:val="00DD54C6"/>
    <w:rsid w:val="00DD6AAC"/>
    <w:rsid w:val="00DE1CD7"/>
    <w:rsid w:val="00DE5611"/>
    <w:rsid w:val="00DE5805"/>
    <w:rsid w:val="00DE7850"/>
    <w:rsid w:val="00DF2EE8"/>
    <w:rsid w:val="00DF42D9"/>
    <w:rsid w:val="00DF6281"/>
    <w:rsid w:val="00DF68DB"/>
    <w:rsid w:val="00DF7ABC"/>
    <w:rsid w:val="00E06DBA"/>
    <w:rsid w:val="00E079E7"/>
    <w:rsid w:val="00E1005E"/>
    <w:rsid w:val="00E10C5D"/>
    <w:rsid w:val="00E10FC5"/>
    <w:rsid w:val="00E148F9"/>
    <w:rsid w:val="00E172B5"/>
    <w:rsid w:val="00E210D7"/>
    <w:rsid w:val="00E228D5"/>
    <w:rsid w:val="00E245CA"/>
    <w:rsid w:val="00E27374"/>
    <w:rsid w:val="00E27AD6"/>
    <w:rsid w:val="00E30587"/>
    <w:rsid w:val="00E32D42"/>
    <w:rsid w:val="00E374CE"/>
    <w:rsid w:val="00E4155D"/>
    <w:rsid w:val="00E4457D"/>
    <w:rsid w:val="00E44A4C"/>
    <w:rsid w:val="00E44CE0"/>
    <w:rsid w:val="00E4618D"/>
    <w:rsid w:val="00E53942"/>
    <w:rsid w:val="00E5731E"/>
    <w:rsid w:val="00E642CA"/>
    <w:rsid w:val="00E66F3D"/>
    <w:rsid w:val="00E715A0"/>
    <w:rsid w:val="00E72DA5"/>
    <w:rsid w:val="00E7560E"/>
    <w:rsid w:val="00E75EFB"/>
    <w:rsid w:val="00E80665"/>
    <w:rsid w:val="00E82428"/>
    <w:rsid w:val="00E85D61"/>
    <w:rsid w:val="00E868DE"/>
    <w:rsid w:val="00E86EA2"/>
    <w:rsid w:val="00E87793"/>
    <w:rsid w:val="00E92017"/>
    <w:rsid w:val="00E972C9"/>
    <w:rsid w:val="00EA1208"/>
    <w:rsid w:val="00EA4AC6"/>
    <w:rsid w:val="00EA538F"/>
    <w:rsid w:val="00EA7756"/>
    <w:rsid w:val="00EA7F63"/>
    <w:rsid w:val="00EB396D"/>
    <w:rsid w:val="00EB7533"/>
    <w:rsid w:val="00EC0516"/>
    <w:rsid w:val="00EC106B"/>
    <w:rsid w:val="00EC4C8D"/>
    <w:rsid w:val="00EC73E1"/>
    <w:rsid w:val="00EC7DFF"/>
    <w:rsid w:val="00ED0940"/>
    <w:rsid w:val="00ED2577"/>
    <w:rsid w:val="00ED438B"/>
    <w:rsid w:val="00ED64E3"/>
    <w:rsid w:val="00ED6F4D"/>
    <w:rsid w:val="00EE0CFD"/>
    <w:rsid w:val="00EE1D98"/>
    <w:rsid w:val="00EE1E3B"/>
    <w:rsid w:val="00EE395F"/>
    <w:rsid w:val="00EF2146"/>
    <w:rsid w:val="00EF52E3"/>
    <w:rsid w:val="00F00E6E"/>
    <w:rsid w:val="00F02B88"/>
    <w:rsid w:val="00F04DAB"/>
    <w:rsid w:val="00F053BB"/>
    <w:rsid w:val="00F0676D"/>
    <w:rsid w:val="00F07109"/>
    <w:rsid w:val="00F075F1"/>
    <w:rsid w:val="00F07BDB"/>
    <w:rsid w:val="00F1046B"/>
    <w:rsid w:val="00F10C7D"/>
    <w:rsid w:val="00F12DF6"/>
    <w:rsid w:val="00F13D63"/>
    <w:rsid w:val="00F14C6D"/>
    <w:rsid w:val="00F15A0A"/>
    <w:rsid w:val="00F16276"/>
    <w:rsid w:val="00F20314"/>
    <w:rsid w:val="00F23A71"/>
    <w:rsid w:val="00F250F2"/>
    <w:rsid w:val="00F2788B"/>
    <w:rsid w:val="00F31EC5"/>
    <w:rsid w:val="00F32C50"/>
    <w:rsid w:val="00F3625F"/>
    <w:rsid w:val="00F368FE"/>
    <w:rsid w:val="00F3712F"/>
    <w:rsid w:val="00F44D3F"/>
    <w:rsid w:val="00F45239"/>
    <w:rsid w:val="00F50206"/>
    <w:rsid w:val="00F53777"/>
    <w:rsid w:val="00F537A5"/>
    <w:rsid w:val="00F615D3"/>
    <w:rsid w:val="00F62B3E"/>
    <w:rsid w:val="00F62BB5"/>
    <w:rsid w:val="00F62DE6"/>
    <w:rsid w:val="00F64CBC"/>
    <w:rsid w:val="00F654E8"/>
    <w:rsid w:val="00F65642"/>
    <w:rsid w:val="00F67065"/>
    <w:rsid w:val="00F722C6"/>
    <w:rsid w:val="00F72A98"/>
    <w:rsid w:val="00F74722"/>
    <w:rsid w:val="00F771F4"/>
    <w:rsid w:val="00F82BE6"/>
    <w:rsid w:val="00F841ED"/>
    <w:rsid w:val="00F84473"/>
    <w:rsid w:val="00F847BC"/>
    <w:rsid w:val="00F8634A"/>
    <w:rsid w:val="00F86CC4"/>
    <w:rsid w:val="00F90BE8"/>
    <w:rsid w:val="00F910F2"/>
    <w:rsid w:val="00F930B1"/>
    <w:rsid w:val="00F93288"/>
    <w:rsid w:val="00FA068D"/>
    <w:rsid w:val="00FA0A45"/>
    <w:rsid w:val="00FA1D33"/>
    <w:rsid w:val="00FA3182"/>
    <w:rsid w:val="00FA43FB"/>
    <w:rsid w:val="00FA67E7"/>
    <w:rsid w:val="00FA7BB5"/>
    <w:rsid w:val="00FB2264"/>
    <w:rsid w:val="00FB2D48"/>
    <w:rsid w:val="00FB66A3"/>
    <w:rsid w:val="00FC00D3"/>
    <w:rsid w:val="00FC365E"/>
    <w:rsid w:val="00FC41DB"/>
    <w:rsid w:val="00FC4CAA"/>
    <w:rsid w:val="00FC5EAF"/>
    <w:rsid w:val="00FD0F1A"/>
    <w:rsid w:val="00FD3468"/>
    <w:rsid w:val="00FD4090"/>
    <w:rsid w:val="00FD5549"/>
    <w:rsid w:val="00FD6BE1"/>
    <w:rsid w:val="00FE12DD"/>
    <w:rsid w:val="00FE17F0"/>
    <w:rsid w:val="00FE1911"/>
    <w:rsid w:val="00FE3191"/>
    <w:rsid w:val="00FE5BC1"/>
    <w:rsid w:val="00FE6F91"/>
    <w:rsid w:val="00FE7D67"/>
    <w:rsid w:val="00FF0754"/>
    <w:rsid w:val="00FF0EB0"/>
    <w:rsid w:val="00FF1899"/>
    <w:rsid w:val="00FF2E3A"/>
    <w:rsid w:val="00FF3928"/>
    <w:rsid w:val="00FF3A58"/>
    <w:rsid w:val="00FF4B42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E7A736-8AA3-420A-B55E-E04EA7A4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semiHidden/>
    <w:locked/>
    <w:rsid w:val="004923BD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semiHidden/>
    <w:unhideWhenUsed/>
    <w:rsid w:val="004923BD"/>
    <w:pPr>
      <w:spacing w:after="0" w:line="240" w:lineRule="auto"/>
      <w:ind w:left="4500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923BD"/>
  </w:style>
  <w:style w:type="character" w:styleId="a5">
    <w:name w:val="Hyperlink"/>
    <w:basedOn w:val="a0"/>
    <w:uiPriority w:val="99"/>
    <w:semiHidden/>
    <w:unhideWhenUsed/>
    <w:rsid w:val="004923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16F9"/>
    <w:pPr>
      <w:ind w:left="720"/>
      <w:contextualSpacing/>
    </w:pPr>
  </w:style>
  <w:style w:type="paragraph" w:customStyle="1" w:styleId="aj">
    <w:name w:val="_aj"/>
    <w:basedOn w:val="a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610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891218"/>
  </w:style>
  <w:style w:type="paragraph" w:styleId="2">
    <w:name w:val="Body Text 2"/>
    <w:basedOn w:val="a"/>
    <w:link w:val="20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A3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021"/>
  </w:style>
  <w:style w:type="paragraph" w:styleId="aa">
    <w:name w:val="footer"/>
    <w:basedOn w:val="a"/>
    <w:link w:val="ab"/>
    <w:uiPriority w:val="99"/>
    <w:semiHidden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6021"/>
  </w:style>
  <w:style w:type="table" w:styleId="ac">
    <w:name w:val="Table Grid"/>
    <w:basedOn w:val="a1"/>
    <w:uiPriority w:val="59"/>
    <w:rsid w:val="00816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345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748D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1">
    <w:name w:val="Body Text Indent 2"/>
    <w:basedOn w:val="a"/>
    <w:link w:val="22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1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350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A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pt.ru/cons/?n=354624&amp;d=1037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pt.ru/cons/?n=13189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4D41A-1FA3-4F05-9166-E4C1C1F3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9589</Words>
  <Characters>54661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</cp:revision>
  <cp:lastPrinted>2020-12-04T13:12:00Z</cp:lastPrinted>
  <dcterms:created xsi:type="dcterms:W3CDTF">2020-12-09T13:11:00Z</dcterms:created>
  <dcterms:modified xsi:type="dcterms:W3CDTF">2020-12-09T13:11:00Z</dcterms:modified>
</cp:coreProperties>
</file>