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4pt" o:ole="" fillcolor="window">
            <v:imagedata r:id="rId8" o:title="" gain="192753f" blacklevel="-3932f"/>
          </v:shape>
          <o:OLEObject Type="Embed" ProgID="Photoshop.Image.6" ShapeID="_x0000_i1025" DrawAspect="Content" ObjectID="_1761480138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0A3F352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2F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D919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084F6F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D9194F">
        <w:rPr>
          <w:rFonts w:ascii="Times New Roman" w:hAnsi="Times New Roman" w:cs="Times New Roman"/>
          <w:b/>
          <w:sz w:val="28"/>
          <w:szCs w:val="28"/>
        </w:rPr>
        <w:t>3г.</w:t>
      </w:r>
    </w:p>
    <w:p w14:paraId="64BC01F7" w14:textId="77777777" w:rsidR="00CC6834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7567B52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6027AB">
        <w:rPr>
          <w:rFonts w:ascii="Times New Roman" w:hAnsi="Times New Roman" w:cs="Times New Roman"/>
          <w:sz w:val="28"/>
          <w:szCs w:val="28"/>
        </w:rPr>
        <w:t>.2.6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09B17915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CB1BF7" w14:textId="74BA4036" w:rsidR="009F67CA" w:rsidRDefault="009F67CA" w:rsidP="00966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Pr="0058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D9194F">
        <w:rPr>
          <w:rFonts w:ascii="Times New Roman" w:hAnsi="Times New Roman" w:cs="Times New Roman"/>
          <w:sz w:val="28"/>
          <w:szCs w:val="28"/>
        </w:rPr>
        <w:t>470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966C0F" w:rsidRPr="00966C0F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 от 1</w:t>
      </w:r>
      <w:r w:rsidR="00D9194F">
        <w:rPr>
          <w:rFonts w:ascii="Times New Roman" w:hAnsi="Times New Roman" w:cs="Times New Roman"/>
          <w:sz w:val="28"/>
          <w:szCs w:val="28"/>
        </w:rPr>
        <w:t>6</w:t>
      </w:r>
      <w:r w:rsidR="00EB18BA">
        <w:rPr>
          <w:rFonts w:ascii="Times New Roman" w:hAnsi="Times New Roman" w:cs="Times New Roman"/>
          <w:sz w:val="28"/>
          <w:szCs w:val="28"/>
        </w:rPr>
        <w:t xml:space="preserve">.12. </w:t>
      </w:r>
      <w:r w:rsidR="00966C0F" w:rsidRPr="00966C0F">
        <w:rPr>
          <w:rFonts w:ascii="Times New Roman" w:hAnsi="Times New Roman" w:cs="Times New Roman"/>
          <w:sz w:val="28"/>
          <w:szCs w:val="28"/>
        </w:rPr>
        <w:t>202</w:t>
      </w:r>
      <w:r w:rsidR="00D9194F">
        <w:rPr>
          <w:rFonts w:ascii="Times New Roman" w:hAnsi="Times New Roman" w:cs="Times New Roman"/>
          <w:sz w:val="28"/>
          <w:szCs w:val="28"/>
        </w:rPr>
        <w:t>2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194F">
        <w:rPr>
          <w:rFonts w:ascii="Times New Roman" w:hAnsi="Times New Roman" w:cs="Times New Roman"/>
          <w:sz w:val="28"/>
          <w:szCs w:val="28"/>
        </w:rPr>
        <w:t>284-7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«О бюджете Дубровского муниципального района Брянской области на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94F">
        <w:rPr>
          <w:rFonts w:ascii="Times New Roman" w:hAnsi="Times New Roman" w:cs="Times New Roman"/>
          <w:sz w:val="28"/>
          <w:szCs w:val="28"/>
        </w:rPr>
        <w:t>4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и 202</w:t>
      </w:r>
      <w:r w:rsidR="00D9194F">
        <w:rPr>
          <w:rFonts w:ascii="Times New Roman" w:hAnsi="Times New Roman" w:cs="Times New Roman"/>
          <w:sz w:val="28"/>
          <w:szCs w:val="28"/>
        </w:rPr>
        <w:t>5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50D9317" w14:textId="31F72CCD" w:rsidR="00D9194F" w:rsidRPr="00D9194F" w:rsidRDefault="00D9194F" w:rsidP="00D9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1" w:name="_Hlk135146683"/>
      <w:r w:rsidRPr="00191CE7">
        <w:rPr>
          <w:rFonts w:ascii="Times New Roman" w:hAnsi="Times New Roman"/>
          <w:sz w:val="28"/>
          <w:szCs w:val="28"/>
        </w:rPr>
        <w:t xml:space="preserve">Показатели бюджета на 2023 год утверждены решением Дубровского районного Совета народных депутатов от 16.12.2022 года № 284-7 «О бюджете  Дубровского муниципального района Брянской области на 2023 год и плановый период 2024 и 2025 годы»,  по доходам в объеме </w:t>
      </w:r>
      <w:r w:rsidRPr="00191CE7">
        <w:rPr>
          <w:rFonts w:ascii="Times New Roman" w:hAnsi="Times New Roman"/>
          <w:bCs/>
          <w:sz w:val="28"/>
          <w:szCs w:val="28"/>
        </w:rPr>
        <w:t>405 776,4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Pr="00191CE7">
        <w:rPr>
          <w:rFonts w:ascii="Times New Roman" w:hAnsi="Times New Roman"/>
          <w:bCs/>
          <w:sz w:val="28"/>
          <w:szCs w:val="28"/>
        </w:rPr>
        <w:t>117 986,0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>тыс. рублей, по расходам в объеме 405 776,4 тыс. рублей,  сбалансированным.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/>
          <w:sz w:val="28"/>
          <w:szCs w:val="28"/>
        </w:rPr>
        <w:t>2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/>
          <w:sz w:val="28"/>
          <w:szCs w:val="28"/>
        </w:rPr>
        <w:t>.</w:t>
      </w:r>
    </w:p>
    <w:p w14:paraId="14D092E7" w14:textId="19717125" w:rsidR="00D9194F" w:rsidRPr="00750071" w:rsidRDefault="00D9194F" w:rsidP="00D9194F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750071">
        <w:rPr>
          <w:rFonts w:ascii="Times New Roman" w:hAnsi="Times New Roman"/>
          <w:sz w:val="28"/>
          <w:szCs w:val="28"/>
        </w:rPr>
        <w:t>С учетом изменений бюджет на 202</w:t>
      </w:r>
      <w:r>
        <w:rPr>
          <w:rFonts w:ascii="Times New Roman" w:hAnsi="Times New Roman"/>
          <w:sz w:val="28"/>
          <w:szCs w:val="28"/>
        </w:rPr>
        <w:t>3</w:t>
      </w:r>
      <w:r w:rsidRPr="00750071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>
        <w:rPr>
          <w:rFonts w:ascii="Times New Roman" w:hAnsi="Times New Roman"/>
          <w:sz w:val="28"/>
          <w:szCs w:val="28"/>
        </w:rPr>
        <w:t>412 605,3</w:t>
      </w:r>
      <w:r w:rsidRPr="00750071">
        <w:rPr>
          <w:rFonts w:ascii="Times New Roman" w:hAnsi="Times New Roman"/>
          <w:sz w:val="28"/>
          <w:szCs w:val="28"/>
        </w:rPr>
        <w:t xml:space="preserve"> тыс. рублей, по расходам </w:t>
      </w:r>
      <w:r>
        <w:rPr>
          <w:rFonts w:ascii="Times New Roman" w:hAnsi="Times New Roman"/>
          <w:sz w:val="28"/>
          <w:szCs w:val="28"/>
        </w:rPr>
        <w:t>417 362,4</w:t>
      </w:r>
      <w:r w:rsidRPr="00750071">
        <w:rPr>
          <w:rFonts w:ascii="Times New Roman" w:hAnsi="Times New Roman"/>
          <w:sz w:val="28"/>
          <w:szCs w:val="28"/>
        </w:rPr>
        <w:t xml:space="preserve"> тыс. рублей, дефицит </w:t>
      </w:r>
      <w:r>
        <w:rPr>
          <w:rFonts w:ascii="Times New Roman" w:hAnsi="Times New Roman"/>
          <w:sz w:val="28"/>
          <w:szCs w:val="28"/>
        </w:rPr>
        <w:t>б</w:t>
      </w:r>
      <w:r w:rsidRPr="00750071">
        <w:rPr>
          <w:rFonts w:ascii="Times New Roman" w:hAnsi="Times New Roman"/>
          <w:sz w:val="28"/>
          <w:szCs w:val="28"/>
        </w:rPr>
        <w:t xml:space="preserve">юджета утвержден в объеме </w:t>
      </w:r>
      <w:r>
        <w:rPr>
          <w:rFonts w:ascii="Times New Roman" w:hAnsi="Times New Roman"/>
          <w:sz w:val="28"/>
          <w:szCs w:val="28"/>
        </w:rPr>
        <w:t>4 757,1</w:t>
      </w:r>
      <w:r w:rsidRPr="00750071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 бюджета утверждены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имеющиеся остатки средств на счете бюджета. </w:t>
      </w:r>
    </w:p>
    <w:p w14:paraId="46FAC42F" w14:textId="1FB34607" w:rsidR="00D9194F" w:rsidRPr="00D76211" w:rsidRDefault="00D9194F" w:rsidP="00D9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278 877,3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67,6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2022 года исполнение составило </w:t>
      </w:r>
      <w:r>
        <w:rPr>
          <w:rFonts w:ascii="Times New Roman" w:hAnsi="Times New Roman"/>
          <w:sz w:val="28"/>
          <w:szCs w:val="28"/>
        </w:rPr>
        <w:t>96,8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0910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280 443,7</w:t>
      </w:r>
      <w:r w:rsidRPr="00C9091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66,2</w:t>
      </w:r>
      <w:r w:rsidRPr="00C90910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 на сумму </w:t>
      </w:r>
      <w:r>
        <w:rPr>
          <w:rFonts w:ascii="Times New Roman" w:hAnsi="Times New Roman"/>
          <w:sz w:val="28"/>
          <w:szCs w:val="28"/>
        </w:rPr>
        <w:t>1 566,4</w:t>
      </w:r>
      <w:r w:rsidRPr="00C90910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1"/>
    <w:p w14:paraId="19143CC5" w14:textId="3B92507C" w:rsidR="006027AB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68BFF" w14:textId="1CD5A582" w:rsidR="00D9194F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B270B" w14:textId="77777777" w:rsidR="00D9194F" w:rsidRPr="00D76211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F98D8" w14:textId="77777777" w:rsidR="00CC6834" w:rsidRPr="001B03CA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lastRenderedPageBreak/>
        <w:t>2. Анализ исполнения доходов бюджета.</w:t>
      </w:r>
    </w:p>
    <w:p w14:paraId="26F414DB" w14:textId="67322C77" w:rsidR="006027AB" w:rsidRDefault="00D9194F" w:rsidP="005D0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278 877,3</w:t>
      </w:r>
      <w:r w:rsidRPr="00D76211">
        <w:rPr>
          <w:rFonts w:ascii="Times New Roman" w:hAnsi="Times New Roman"/>
          <w:sz w:val="28"/>
          <w:szCs w:val="28"/>
        </w:rPr>
        <w:t xml:space="preserve"> тыс. рублей, </w:t>
      </w:r>
      <w:r w:rsidRPr="00C9091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67</w:t>
      </w:r>
      <w:r w:rsidRPr="00C909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доходы </w:t>
      </w:r>
      <w:r>
        <w:rPr>
          <w:rFonts w:ascii="Times New Roman" w:hAnsi="Times New Roman"/>
          <w:sz w:val="28"/>
          <w:szCs w:val="28"/>
        </w:rPr>
        <w:t>снизились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9 409,3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или 3,3 процента</w:t>
      </w:r>
      <w:r w:rsidRPr="00D76211">
        <w:rPr>
          <w:rFonts w:ascii="Times New Roman" w:hAnsi="Times New Roman"/>
          <w:sz w:val="28"/>
          <w:szCs w:val="28"/>
        </w:rPr>
        <w:t xml:space="preserve">. В структуре доходов бюджета удельный вес </w:t>
      </w:r>
      <w:r w:rsidR="005D0581">
        <w:rPr>
          <w:rFonts w:ascii="Times New Roman" w:hAnsi="Times New Roman"/>
          <w:sz w:val="28"/>
          <w:szCs w:val="28"/>
        </w:rPr>
        <w:t>налоговых и неналоговых (</w:t>
      </w:r>
      <w:r w:rsidRPr="00D76211">
        <w:rPr>
          <w:rFonts w:ascii="Times New Roman" w:hAnsi="Times New Roman"/>
          <w:sz w:val="28"/>
          <w:szCs w:val="28"/>
        </w:rPr>
        <w:t>собственных</w:t>
      </w:r>
      <w:r w:rsidR="005D0581">
        <w:rPr>
          <w:rFonts w:ascii="Times New Roman" w:hAnsi="Times New Roman"/>
          <w:sz w:val="28"/>
          <w:szCs w:val="28"/>
        </w:rPr>
        <w:t>)</w:t>
      </w:r>
      <w:r w:rsidRPr="00D76211">
        <w:rPr>
          <w:rFonts w:ascii="Times New Roman" w:hAnsi="Times New Roman"/>
          <w:sz w:val="28"/>
          <w:szCs w:val="28"/>
        </w:rPr>
        <w:t xml:space="preserve"> доходов составил </w:t>
      </w:r>
      <w:r>
        <w:rPr>
          <w:rFonts w:ascii="Times New Roman" w:hAnsi="Times New Roman"/>
          <w:sz w:val="28"/>
          <w:szCs w:val="28"/>
        </w:rPr>
        <w:t>30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выше</w:t>
      </w:r>
      <w:r w:rsidRPr="00D76211">
        <w:rPr>
          <w:rFonts w:ascii="Times New Roman" w:hAnsi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>69,1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  <w:r w:rsidR="005D0581" w:rsidRPr="00D76211">
        <w:rPr>
          <w:rFonts w:ascii="Times New Roman" w:hAnsi="Times New Roman"/>
          <w:sz w:val="28"/>
          <w:szCs w:val="28"/>
        </w:rPr>
        <w:t xml:space="preserve">Поступления налоговых и неналоговых доходов (далее – собственных доходов) сложились в сумме </w:t>
      </w:r>
      <w:r w:rsidR="005D0581">
        <w:rPr>
          <w:rFonts w:ascii="Times New Roman" w:hAnsi="Times New Roman"/>
          <w:sz w:val="28"/>
          <w:szCs w:val="28"/>
        </w:rPr>
        <w:t>86 046,9</w:t>
      </w:r>
      <w:r w:rsidR="005D0581" w:rsidRPr="00D76211">
        <w:rPr>
          <w:rFonts w:ascii="Times New Roman" w:hAnsi="Times New Roman"/>
          <w:sz w:val="28"/>
          <w:szCs w:val="28"/>
        </w:rPr>
        <w:t xml:space="preserve"> тыс</w:t>
      </w:r>
      <w:r w:rsidR="005D0581">
        <w:rPr>
          <w:rFonts w:ascii="Times New Roman" w:hAnsi="Times New Roman"/>
          <w:sz w:val="28"/>
          <w:szCs w:val="28"/>
        </w:rPr>
        <w:t>.</w:t>
      </w:r>
      <w:r w:rsidR="005D0581" w:rsidRPr="00D76211">
        <w:rPr>
          <w:rFonts w:ascii="Times New Roman" w:hAnsi="Times New Roman"/>
          <w:sz w:val="28"/>
          <w:szCs w:val="28"/>
        </w:rPr>
        <w:t xml:space="preserve"> рублей, или </w:t>
      </w:r>
      <w:r w:rsidR="005D0581">
        <w:rPr>
          <w:rFonts w:ascii="Times New Roman" w:hAnsi="Times New Roman"/>
          <w:sz w:val="28"/>
          <w:szCs w:val="28"/>
        </w:rPr>
        <w:t>73,0</w:t>
      </w:r>
      <w:r w:rsidR="005D0581" w:rsidRPr="00D76211">
        <w:rPr>
          <w:rFonts w:ascii="Times New Roman" w:hAnsi="Times New Roman"/>
          <w:sz w:val="28"/>
          <w:szCs w:val="28"/>
        </w:rPr>
        <w:t xml:space="preserve"> процент</w:t>
      </w:r>
      <w:r w:rsidR="005D0581">
        <w:rPr>
          <w:rFonts w:ascii="Times New Roman" w:hAnsi="Times New Roman"/>
          <w:sz w:val="28"/>
          <w:szCs w:val="28"/>
        </w:rPr>
        <w:t>а</w:t>
      </w:r>
      <w:r w:rsidR="005D0581"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="005D0581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выросли на 4,8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или на 3909,4 тыс. рублей.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76211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>
        <w:rPr>
          <w:rFonts w:ascii="Times New Roman" w:hAnsi="Times New Roman"/>
          <w:sz w:val="28"/>
          <w:szCs w:val="28"/>
        </w:rPr>
        <w:t>сниз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6,4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 w:rsidR="005D0581">
        <w:rPr>
          <w:rFonts w:ascii="Times New Roman" w:hAnsi="Times New Roman"/>
          <w:sz w:val="28"/>
          <w:szCs w:val="28"/>
        </w:rPr>
        <w:t xml:space="preserve"> или 13318,7 тыс. рублей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3C2591A8" w14:textId="77777777" w:rsidR="005D0581" w:rsidRDefault="005D0581" w:rsidP="005D058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i/>
          <w:iCs/>
          <w:sz w:val="28"/>
          <w:szCs w:val="28"/>
        </w:rPr>
        <w:t>9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месяцев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0851BC57" w14:textId="77777777" w:rsidR="005D0581" w:rsidRPr="00626EB8" w:rsidRDefault="005D0581" w:rsidP="005D058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254"/>
        <w:gridCol w:w="1369"/>
        <w:gridCol w:w="1164"/>
        <w:gridCol w:w="1267"/>
        <w:gridCol w:w="1254"/>
        <w:gridCol w:w="1321"/>
      </w:tblGrid>
      <w:tr w:rsidR="005D0581" w:rsidRPr="00D76211" w14:paraId="2FECA496" w14:textId="77777777" w:rsidTr="005D0581">
        <w:tc>
          <w:tcPr>
            <w:tcW w:w="1880" w:type="dxa"/>
          </w:tcPr>
          <w:p w14:paraId="42B3151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4" w:type="dxa"/>
          </w:tcPr>
          <w:p w14:paraId="6B3C279B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7DC85DD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9 мес.</w:t>
            </w:r>
          </w:p>
          <w:p w14:paraId="0AC5F18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369" w:type="dxa"/>
          </w:tcPr>
          <w:p w14:paraId="66CFA6D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473FE43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164" w:type="dxa"/>
          </w:tcPr>
          <w:p w14:paraId="7923CE1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6DA6A26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решению) </w:t>
            </w: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67" w:type="dxa"/>
          </w:tcPr>
          <w:p w14:paraId="2CB0ECB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1A75CAE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54" w:type="dxa"/>
          </w:tcPr>
          <w:p w14:paraId="33F4B52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DD6D22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9</w:t>
            </w:r>
            <w:r w:rsidRPr="00CD22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мес.</w:t>
            </w:r>
            <w:r w:rsidRPr="00CD2214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321" w:type="dxa"/>
          </w:tcPr>
          <w:p w14:paraId="45498128" w14:textId="10C453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5D0581" w:rsidRPr="00D76211" w14:paraId="3FFE01FA" w14:textId="77777777" w:rsidTr="005D0581">
        <w:tc>
          <w:tcPr>
            <w:tcW w:w="1880" w:type="dxa"/>
            <w:vAlign w:val="center"/>
          </w:tcPr>
          <w:p w14:paraId="2472EC28" w14:textId="18EA804A" w:rsidR="005D0581" w:rsidRPr="00CD2214" w:rsidRDefault="005D0581" w:rsidP="003D79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и неналоговые доходы, в т.ч</w:t>
            </w:r>
          </w:p>
        </w:tc>
        <w:tc>
          <w:tcPr>
            <w:tcW w:w="1254" w:type="dxa"/>
            <w:vAlign w:val="center"/>
          </w:tcPr>
          <w:p w14:paraId="67DA6FF4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82 137,5</w:t>
            </w:r>
          </w:p>
        </w:tc>
        <w:tc>
          <w:tcPr>
            <w:tcW w:w="1369" w:type="dxa"/>
            <w:vAlign w:val="center"/>
          </w:tcPr>
          <w:p w14:paraId="4205D10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164" w:type="dxa"/>
            <w:vAlign w:val="center"/>
          </w:tcPr>
          <w:p w14:paraId="7431279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67" w:type="dxa"/>
            <w:vAlign w:val="center"/>
          </w:tcPr>
          <w:p w14:paraId="1CC916E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54" w:type="dxa"/>
            <w:vAlign w:val="center"/>
          </w:tcPr>
          <w:p w14:paraId="6980CC1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86 046,9</w:t>
            </w:r>
          </w:p>
        </w:tc>
        <w:tc>
          <w:tcPr>
            <w:tcW w:w="1321" w:type="dxa"/>
          </w:tcPr>
          <w:p w14:paraId="0D21D02B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3BBE3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73,0</w:t>
            </w:r>
          </w:p>
        </w:tc>
      </w:tr>
      <w:tr w:rsidR="005D0581" w:rsidRPr="00D76211" w14:paraId="5C4C3374" w14:textId="77777777" w:rsidTr="005D0581">
        <w:tc>
          <w:tcPr>
            <w:tcW w:w="1880" w:type="dxa"/>
          </w:tcPr>
          <w:p w14:paraId="0E9EA92B" w14:textId="77777777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54" w:type="dxa"/>
            <w:vAlign w:val="center"/>
          </w:tcPr>
          <w:p w14:paraId="77CC85D3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68 383,1</w:t>
            </w:r>
          </w:p>
        </w:tc>
        <w:tc>
          <w:tcPr>
            <w:tcW w:w="1369" w:type="dxa"/>
            <w:vAlign w:val="center"/>
          </w:tcPr>
          <w:p w14:paraId="7C36DA1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164" w:type="dxa"/>
            <w:vAlign w:val="center"/>
          </w:tcPr>
          <w:p w14:paraId="5F5ADBC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67" w:type="dxa"/>
            <w:vAlign w:val="center"/>
          </w:tcPr>
          <w:p w14:paraId="3BAF7A7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54" w:type="dxa"/>
            <w:vAlign w:val="center"/>
          </w:tcPr>
          <w:p w14:paraId="55FA71D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74 610,0</w:t>
            </w:r>
          </w:p>
        </w:tc>
        <w:tc>
          <w:tcPr>
            <w:tcW w:w="1321" w:type="dxa"/>
          </w:tcPr>
          <w:p w14:paraId="03EDFE9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</w:tr>
      <w:tr w:rsidR="005D0581" w:rsidRPr="00D76211" w14:paraId="6B58B3DE" w14:textId="77777777" w:rsidTr="005D0581">
        <w:tc>
          <w:tcPr>
            <w:tcW w:w="1880" w:type="dxa"/>
          </w:tcPr>
          <w:p w14:paraId="725ED21D" w14:textId="072335B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НДФЛ</w:t>
            </w:r>
          </w:p>
        </w:tc>
        <w:tc>
          <w:tcPr>
            <w:tcW w:w="1254" w:type="dxa"/>
            <w:vAlign w:val="center"/>
          </w:tcPr>
          <w:p w14:paraId="3AAF8EBB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53 771,6</w:t>
            </w:r>
          </w:p>
        </w:tc>
        <w:tc>
          <w:tcPr>
            <w:tcW w:w="1369" w:type="dxa"/>
            <w:vAlign w:val="center"/>
          </w:tcPr>
          <w:p w14:paraId="7C0380D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164" w:type="dxa"/>
            <w:vAlign w:val="center"/>
          </w:tcPr>
          <w:p w14:paraId="2D736B7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67" w:type="dxa"/>
            <w:vAlign w:val="center"/>
          </w:tcPr>
          <w:p w14:paraId="3FEE6B4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54" w:type="dxa"/>
            <w:vAlign w:val="center"/>
          </w:tcPr>
          <w:p w14:paraId="3897563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65 358,4</w:t>
            </w:r>
          </w:p>
        </w:tc>
        <w:tc>
          <w:tcPr>
            <w:tcW w:w="1321" w:type="dxa"/>
          </w:tcPr>
          <w:p w14:paraId="20D375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</w:tr>
      <w:tr w:rsidR="005D0581" w:rsidRPr="00D76211" w14:paraId="2A136731" w14:textId="77777777" w:rsidTr="005D0581">
        <w:tc>
          <w:tcPr>
            <w:tcW w:w="1880" w:type="dxa"/>
          </w:tcPr>
          <w:p w14:paraId="44F92E2E" w14:textId="483716A5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D2214">
              <w:rPr>
                <w:rFonts w:ascii="Times New Roman" w:hAnsi="Times New Roman"/>
              </w:rPr>
              <w:t>кцизы по подакцизным товарам</w:t>
            </w:r>
          </w:p>
        </w:tc>
        <w:tc>
          <w:tcPr>
            <w:tcW w:w="1254" w:type="dxa"/>
            <w:vAlign w:val="center"/>
          </w:tcPr>
          <w:p w14:paraId="266D6F2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4 883,2</w:t>
            </w:r>
          </w:p>
        </w:tc>
        <w:tc>
          <w:tcPr>
            <w:tcW w:w="1369" w:type="dxa"/>
            <w:vAlign w:val="center"/>
          </w:tcPr>
          <w:p w14:paraId="4F4E203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164" w:type="dxa"/>
            <w:vAlign w:val="center"/>
          </w:tcPr>
          <w:p w14:paraId="0336607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67" w:type="dxa"/>
            <w:vAlign w:val="center"/>
          </w:tcPr>
          <w:p w14:paraId="581F1BC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54" w:type="dxa"/>
            <w:vAlign w:val="center"/>
          </w:tcPr>
          <w:p w14:paraId="3C789E3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4 808,6</w:t>
            </w:r>
          </w:p>
        </w:tc>
        <w:tc>
          <w:tcPr>
            <w:tcW w:w="1321" w:type="dxa"/>
          </w:tcPr>
          <w:p w14:paraId="2F9DCBF4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5BAD47" w14:textId="774866D4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</w:tr>
      <w:tr w:rsidR="005D0581" w:rsidRPr="00D76211" w14:paraId="79D151A0" w14:textId="77777777" w:rsidTr="005D0581">
        <w:tc>
          <w:tcPr>
            <w:tcW w:w="1880" w:type="dxa"/>
          </w:tcPr>
          <w:p w14:paraId="456A99F1" w14:textId="4DB62C1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CD2214">
              <w:rPr>
                <w:rFonts w:ascii="Times New Roman" w:hAnsi="Times New Roman"/>
              </w:rPr>
              <w:t>диный налог на вмененный доход</w:t>
            </w:r>
          </w:p>
        </w:tc>
        <w:tc>
          <w:tcPr>
            <w:tcW w:w="1254" w:type="dxa"/>
            <w:vAlign w:val="center"/>
          </w:tcPr>
          <w:p w14:paraId="25A095E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-21,1</w:t>
            </w:r>
          </w:p>
        </w:tc>
        <w:tc>
          <w:tcPr>
            <w:tcW w:w="1369" w:type="dxa"/>
            <w:vAlign w:val="center"/>
          </w:tcPr>
          <w:p w14:paraId="1CA3B99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164" w:type="dxa"/>
            <w:vAlign w:val="center"/>
          </w:tcPr>
          <w:p w14:paraId="5013238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67" w:type="dxa"/>
            <w:vAlign w:val="center"/>
          </w:tcPr>
          <w:p w14:paraId="0945E34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54" w:type="dxa"/>
            <w:vAlign w:val="center"/>
          </w:tcPr>
          <w:p w14:paraId="592E003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-65,7</w:t>
            </w:r>
          </w:p>
        </w:tc>
        <w:tc>
          <w:tcPr>
            <w:tcW w:w="1321" w:type="dxa"/>
          </w:tcPr>
          <w:p w14:paraId="23CF5C31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CA8EB3" w14:textId="53A609B6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0581" w:rsidRPr="00D76211" w14:paraId="3F36FB5A" w14:textId="77777777" w:rsidTr="005D0581">
        <w:tc>
          <w:tcPr>
            <w:tcW w:w="1880" w:type="dxa"/>
          </w:tcPr>
          <w:p w14:paraId="6E3556D7" w14:textId="7A9BEFBD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CD2214">
              <w:rPr>
                <w:rFonts w:ascii="Times New Roman" w:hAnsi="Times New Roman"/>
              </w:rPr>
              <w:t>диный с/х налог</w:t>
            </w:r>
          </w:p>
        </w:tc>
        <w:tc>
          <w:tcPr>
            <w:tcW w:w="1254" w:type="dxa"/>
            <w:vAlign w:val="center"/>
          </w:tcPr>
          <w:p w14:paraId="0F516FB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6 993,2</w:t>
            </w:r>
          </w:p>
        </w:tc>
        <w:tc>
          <w:tcPr>
            <w:tcW w:w="1369" w:type="dxa"/>
            <w:vAlign w:val="center"/>
          </w:tcPr>
          <w:p w14:paraId="423791D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164" w:type="dxa"/>
            <w:vAlign w:val="center"/>
          </w:tcPr>
          <w:p w14:paraId="68E23D6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67" w:type="dxa"/>
            <w:vAlign w:val="center"/>
          </w:tcPr>
          <w:p w14:paraId="4A5A1B3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54" w:type="dxa"/>
            <w:vAlign w:val="center"/>
          </w:tcPr>
          <w:p w14:paraId="7DD1F5E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1 998,5</w:t>
            </w:r>
          </w:p>
        </w:tc>
        <w:tc>
          <w:tcPr>
            <w:tcW w:w="1321" w:type="dxa"/>
          </w:tcPr>
          <w:p w14:paraId="7AD457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</w:tr>
      <w:tr w:rsidR="005D0581" w:rsidRPr="00D76211" w14:paraId="27E3109D" w14:textId="77777777" w:rsidTr="005D0581">
        <w:tc>
          <w:tcPr>
            <w:tcW w:w="1880" w:type="dxa"/>
          </w:tcPr>
          <w:p w14:paraId="3B5571C1" w14:textId="55CA252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54" w:type="dxa"/>
            <w:vAlign w:val="center"/>
          </w:tcPr>
          <w:p w14:paraId="57F9CC95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1 491,2</w:t>
            </w:r>
          </w:p>
        </w:tc>
        <w:tc>
          <w:tcPr>
            <w:tcW w:w="1369" w:type="dxa"/>
            <w:vAlign w:val="center"/>
          </w:tcPr>
          <w:p w14:paraId="252A574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164" w:type="dxa"/>
            <w:vAlign w:val="center"/>
          </w:tcPr>
          <w:p w14:paraId="646429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67" w:type="dxa"/>
            <w:vAlign w:val="center"/>
          </w:tcPr>
          <w:p w14:paraId="71A2592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54" w:type="dxa"/>
            <w:vAlign w:val="center"/>
          </w:tcPr>
          <w:p w14:paraId="7C42318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1 340,5</w:t>
            </w:r>
          </w:p>
        </w:tc>
        <w:tc>
          <w:tcPr>
            <w:tcW w:w="1321" w:type="dxa"/>
          </w:tcPr>
          <w:p w14:paraId="12733A00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D04D08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E1DF8B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84D4C2" w14:textId="4027F4A9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</w:tr>
      <w:tr w:rsidR="005D0581" w:rsidRPr="00D76211" w14:paraId="4C5E8C1F" w14:textId="77777777" w:rsidTr="005D0581">
        <w:tc>
          <w:tcPr>
            <w:tcW w:w="1880" w:type="dxa"/>
          </w:tcPr>
          <w:p w14:paraId="4D010D5C" w14:textId="021BF18B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CD2214">
              <w:rPr>
                <w:rFonts w:ascii="Times New Roman" w:hAnsi="Times New Roman"/>
              </w:rPr>
              <w:t>осударственная пошлина</w:t>
            </w:r>
          </w:p>
        </w:tc>
        <w:tc>
          <w:tcPr>
            <w:tcW w:w="1254" w:type="dxa"/>
            <w:vAlign w:val="center"/>
          </w:tcPr>
          <w:p w14:paraId="3C6A5059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1 265,0</w:t>
            </w:r>
          </w:p>
        </w:tc>
        <w:tc>
          <w:tcPr>
            <w:tcW w:w="1369" w:type="dxa"/>
            <w:vAlign w:val="center"/>
          </w:tcPr>
          <w:p w14:paraId="55993C9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164" w:type="dxa"/>
            <w:vAlign w:val="center"/>
          </w:tcPr>
          <w:p w14:paraId="72B5AFD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67" w:type="dxa"/>
            <w:vAlign w:val="center"/>
          </w:tcPr>
          <w:p w14:paraId="3F2890AB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54" w:type="dxa"/>
            <w:vAlign w:val="center"/>
          </w:tcPr>
          <w:p w14:paraId="1242D2C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1 169,7</w:t>
            </w:r>
          </w:p>
        </w:tc>
        <w:tc>
          <w:tcPr>
            <w:tcW w:w="1321" w:type="dxa"/>
          </w:tcPr>
          <w:p w14:paraId="289DE4C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</w:tr>
      <w:tr w:rsidR="005D0581" w:rsidRPr="00D76211" w14:paraId="18C9B97B" w14:textId="77777777" w:rsidTr="005D0581">
        <w:tc>
          <w:tcPr>
            <w:tcW w:w="1880" w:type="dxa"/>
          </w:tcPr>
          <w:p w14:paraId="62325554" w14:textId="77777777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54" w:type="dxa"/>
            <w:vAlign w:val="center"/>
          </w:tcPr>
          <w:p w14:paraId="40007013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13 754,3</w:t>
            </w:r>
          </w:p>
        </w:tc>
        <w:tc>
          <w:tcPr>
            <w:tcW w:w="1369" w:type="dxa"/>
            <w:vAlign w:val="center"/>
          </w:tcPr>
          <w:p w14:paraId="6BD86CB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164" w:type="dxa"/>
            <w:vAlign w:val="center"/>
          </w:tcPr>
          <w:p w14:paraId="68CF337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67" w:type="dxa"/>
            <w:vAlign w:val="center"/>
          </w:tcPr>
          <w:p w14:paraId="6FF75D9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54" w:type="dxa"/>
            <w:vAlign w:val="center"/>
          </w:tcPr>
          <w:p w14:paraId="7FCE242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11 436,9</w:t>
            </w:r>
          </w:p>
        </w:tc>
        <w:tc>
          <w:tcPr>
            <w:tcW w:w="1321" w:type="dxa"/>
          </w:tcPr>
          <w:p w14:paraId="224DABE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101,3</w:t>
            </w:r>
          </w:p>
        </w:tc>
      </w:tr>
      <w:tr w:rsidR="005D0581" w:rsidRPr="00D76211" w14:paraId="10EACC7C" w14:textId="77777777" w:rsidTr="005D0581">
        <w:tc>
          <w:tcPr>
            <w:tcW w:w="1880" w:type="dxa"/>
          </w:tcPr>
          <w:p w14:paraId="0DDD6C5E" w14:textId="07CBCBB2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1254" w:type="dxa"/>
            <w:vAlign w:val="center"/>
          </w:tcPr>
          <w:p w14:paraId="02930CF9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3 385,5</w:t>
            </w:r>
          </w:p>
        </w:tc>
        <w:tc>
          <w:tcPr>
            <w:tcW w:w="1369" w:type="dxa"/>
            <w:vAlign w:val="center"/>
          </w:tcPr>
          <w:p w14:paraId="5E65501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164" w:type="dxa"/>
            <w:vAlign w:val="center"/>
          </w:tcPr>
          <w:p w14:paraId="6FBFA0C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67" w:type="dxa"/>
            <w:vAlign w:val="center"/>
          </w:tcPr>
          <w:p w14:paraId="2588229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54" w:type="dxa"/>
            <w:vAlign w:val="center"/>
          </w:tcPr>
          <w:p w14:paraId="72A430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2 260,1</w:t>
            </w:r>
          </w:p>
        </w:tc>
        <w:tc>
          <w:tcPr>
            <w:tcW w:w="1321" w:type="dxa"/>
          </w:tcPr>
          <w:p w14:paraId="1FF32344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9CBC2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</w:tr>
      <w:tr w:rsidR="005D0581" w:rsidRPr="00D76211" w14:paraId="039BB2B1" w14:textId="77777777" w:rsidTr="005D0581">
        <w:tc>
          <w:tcPr>
            <w:tcW w:w="1880" w:type="dxa"/>
          </w:tcPr>
          <w:p w14:paraId="1AB359E3" w14:textId="5AB1D00E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54" w:type="dxa"/>
            <w:vAlign w:val="center"/>
          </w:tcPr>
          <w:p w14:paraId="6D8C0CB7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432,3</w:t>
            </w:r>
          </w:p>
        </w:tc>
        <w:tc>
          <w:tcPr>
            <w:tcW w:w="1369" w:type="dxa"/>
            <w:vAlign w:val="center"/>
          </w:tcPr>
          <w:p w14:paraId="30D0AB9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164" w:type="dxa"/>
            <w:vAlign w:val="center"/>
          </w:tcPr>
          <w:p w14:paraId="5054658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67" w:type="dxa"/>
            <w:vAlign w:val="center"/>
          </w:tcPr>
          <w:p w14:paraId="50C6B39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54" w:type="dxa"/>
            <w:vAlign w:val="center"/>
          </w:tcPr>
          <w:p w14:paraId="71E3BA3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535,1</w:t>
            </w:r>
          </w:p>
        </w:tc>
        <w:tc>
          <w:tcPr>
            <w:tcW w:w="1321" w:type="dxa"/>
          </w:tcPr>
          <w:p w14:paraId="486C739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5D0581" w:rsidRPr="00D76211" w14:paraId="14D59583" w14:textId="77777777" w:rsidTr="005D0581">
        <w:tc>
          <w:tcPr>
            <w:tcW w:w="1880" w:type="dxa"/>
          </w:tcPr>
          <w:p w14:paraId="0722D851" w14:textId="58708EF2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CD2214">
              <w:rPr>
                <w:rFonts w:ascii="Times New Roman" w:hAnsi="Times New Roman"/>
              </w:rPr>
              <w:t xml:space="preserve">лата за негативное воздействие на окружающую среду </w:t>
            </w:r>
          </w:p>
        </w:tc>
        <w:tc>
          <w:tcPr>
            <w:tcW w:w="1254" w:type="dxa"/>
            <w:vAlign w:val="center"/>
          </w:tcPr>
          <w:p w14:paraId="5ED14EC0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2 389,5</w:t>
            </w:r>
          </w:p>
        </w:tc>
        <w:tc>
          <w:tcPr>
            <w:tcW w:w="1369" w:type="dxa"/>
            <w:vAlign w:val="center"/>
          </w:tcPr>
          <w:p w14:paraId="1EC705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164" w:type="dxa"/>
            <w:vAlign w:val="center"/>
          </w:tcPr>
          <w:p w14:paraId="5438377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67" w:type="dxa"/>
            <w:vAlign w:val="center"/>
          </w:tcPr>
          <w:p w14:paraId="0BB49DB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54" w:type="dxa"/>
            <w:vAlign w:val="center"/>
          </w:tcPr>
          <w:p w14:paraId="2B12FB8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5 170,5</w:t>
            </w:r>
          </w:p>
        </w:tc>
        <w:tc>
          <w:tcPr>
            <w:tcW w:w="1321" w:type="dxa"/>
          </w:tcPr>
          <w:p w14:paraId="12491F0D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B9DFA3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38EC7F" w14:textId="1388949C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79,5 раза</w:t>
            </w:r>
          </w:p>
        </w:tc>
      </w:tr>
      <w:tr w:rsidR="005D0581" w:rsidRPr="00D76211" w14:paraId="3D3A56BD" w14:textId="77777777" w:rsidTr="005D0581">
        <w:tc>
          <w:tcPr>
            <w:tcW w:w="1880" w:type="dxa"/>
          </w:tcPr>
          <w:p w14:paraId="60D5801B" w14:textId="45BD9429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254" w:type="dxa"/>
            <w:vAlign w:val="center"/>
          </w:tcPr>
          <w:p w14:paraId="79A06A84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369" w:type="dxa"/>
            <w:vAlign w:val="center"/>
          </w:tcPr>
          <w:p w14:paraId="1A233A9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164" w:type="dxa"/>
            <w:vAlign w:val="center"/>
          </w:tcPr>
          <w:p w14:paraId="548ACD2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67" w:type="dxa"/>
            <w:vAlign w:val="center"/>
          </w:tcPr>
          <w:p w14:paraId="6BEE24E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54" w:type="dxa"/>
            <w:vAlign w:val="center"/>
          </w:tcPr>
          <w:p w14:paraId="2A0A2E1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1321" w:type="dxa"/>
          </w:tcPr>
          <w:p w14:paraId="639744E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</w:tr>
      <w:tr w:rsidR="005D0581" w:rsidRPr="00D76211" w14:paraId="21C79CED" w14:textId="77777777" w:rsidTr="005D0581">
        <w:tc>
          <w:tcPr>
            <w:tcW w:w="1880" w:type="dxa"/>
          </w:tcPr>
          <w:p w14:paraId="021E52D3" w14:textId="0F04FFE9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D2214">
              <w:rPr>
                <w:rFonts w:ascii="Times New Roman" w:hAnsi="Times New Roman"/>
              </w:rPr>
              <w:t>оходы от продажи материальных и нематериальных активов</w:t>
            </w:r>
          </w:p>
        </w:tc>
        <w:tc>
          <w:tcPr>
            <w:tcW w:w="1254" w:type="dxa"/>
            <w:vAlign w:val="center"/>
          </w:tcPr>
          <w:p w14:paraId="605C2B0A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5 535,7</w:t>
            </w:r>
          </w:p>
        </w:tc>
        <w:tc>
          <w:tcPr>
            <w:tcW w:w="1369" w:type="dxa"/>
            <w:vAlign w:val="center"/>
          </w:tcPr>
          <w:p w14:paraId="4AEBF5E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164" w:type="dxa"/>
            <w:vAlign w:val="center"/>
          </w:tcPr>
          <w:p w14:paraId="5946670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67" w:type="dxa"/>
            <w:vAlign w:val="center"/>
          </w:tcPr>
          <w:p w14:paraId="7CEB60E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54" w:type="dxa"/>
            <w:vAlign w:val="center"/>
          </w:tcPr>
          <w:p w14:paraId="6CF0F38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2 512,2</w:t>
            </w:r>
          </w:p>
        </w:tc>
        <w:tc>
          <w:tcPr>
            <w:tcW w:w="1321" w:type="dxa"/>
          </w:tcPr>
          <w:p w14:paraId="72BA6C42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2EADED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D81C6E" w14:textId="6AC56E8B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</w:tr>
      <w:tr w:rsidR="005D0581" w:rsidRPr="00D76211" w14:paraId="53FD73C3" w14:textId="77777777" w:rsidTr="005D0581">
        <w:trPr>
          <w:trHeight w:val="594"/>
        </w:trPr>
        <w:tc>
          <w:tcPr>
            <w:tcW w:w="1880" w:type="dxa"/>
          </w:tcPr>
          <w:p w14:paraId="01DBF868" w14:textId="5DB75E83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CD2214">
              <w:rPr>
                <w:rFonts w:ascii="Times New Roman" w:hAnsi="Times New Roman"/>
              </w:rPr>
              <w:t>трафные санкции</w:t>
            </w:r>
          </w:p>
        </w:tc>
        <w:tc>
          <w:tcPr>
            <w:tcW w:w="1254" w:type="dxa"/>
            <w:vAlign w:val="center"/>
          </w:tcPr>
          <w:p w14:paraId="6ED56C1E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1 393,4</w:t>
            </w:r>
          </w:p>
        </w:tc>
        <w:tc>
          <w:tcPr>
            <w:tcW w:w="1369" w:type="dxa"/>
            <w:vAlign w:val="center"/>
          </w:tcPr>
          <w:p w14:paraId="0CA1BFE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164" w:type="dxa"/>
            <w:vAlign w:val="center"/>
          </w:tcPr>
          <w:p w14:paraId="344BB4D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67" w:type="dxa"/>
            <w:vAlign w:val="center"/>
          </w:tcPr>
          <w:p w14:paraId="5765979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54" w:type="dxa"/>
            <w:vAlign w:val="center"/>
          </w:tcPr>
          <w:p w14:paraId="6F753C8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497,8</w:t>
            </w:r>
          </w:p>
        </w:tc>
        <w:tc>
          <w:tcPr>
            <w:tcW w:w="1321" w:type="dxa"/>
          </w:tcPr>
          <w:p w14:paraId="7F9F8AC9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9C448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</w:tr>
      <w:tr w:rsidR="005D0581" w:rsidRPr="00D76211" w14:paraId="7A7B1038" w14:textId="77777777" w:rsidTr="005D0581">
        <w:tc>
          <w:tcPr>
            <w:tcW w:w="1880" w:type="dxa"/>
          </w:tcPr>
          <w:p w14:paraId="3D4EEAB0" w14:textId="10B45FCE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2214">
              <w:rPr>
                <w:rFonts w:ascii="Times New Roman" w:hAnsi="Times New Roman"/>
              </w:rPr>
              <w:t xml:space="preserve">рочие неналоговые </w:t>
            </w:r>
          </w:p>
        </w:tc>
        <w:tc>
          <w:tcPr>
            <w:tcW w:w="1254" w:type="dxa"/>
            <w:vAlign w:val="center"/>
          </w:tcPr>
          <w:p w14:paraId="178E3C87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46B4D1A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vAlign w:val="center"/>
          </w:tcPr>
          <w:p w14:paraId="21DC8A0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center"/>
          </w:tcPr>
          <w:p w14:paraId="24A8008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vAlign w:val="center"/>
          </w:tcPr>
          <w:p w14:paraId="5C2896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1" w:type="dxa"/>
          </w:tcPr>
          <w:p w14:paraId="1C300D4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581" w:rsidRPr="00D76211" w14:paraId="4C281037" w14:textId="77777777" w:rsidTr="005D0581">
        <w:trPr>
          <w:trHeight w:val="541"/>
        </w:trPr>
        <w:tc>
          <w:tcPr>
            <w:tcW w:w="1880" w:type="dxa"/>
          </w:tcPr>
          <w:p w14:paraId="5E2A3EF6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54" w:type="dxa"/>
            <w:vAlign w:val="bottom"/>
          </w:tcPr>
          <w:p w14:paraId="15BE3EB5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206 149,1</w:t>
            </w:r>
          </w:p>
        </w:tc>
        <w:tc>
          <w:tcPr>
            <w:tcW w:w="1369" w:type="dxa"/>
            <w:vAlign w:val="bottom"/>
          </w:tcPr>
          <w:p w14:paraId="3E786957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164" w:type="dxa"/>
            <w:vAlign w:val="bottom"/>
          </w:tcPr>
          <w:p w14:paraId="2C6E024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294 619,3</w:t>
            </w:r>
          </w:p>
        </w:tc>
        <w:tc>
          <w:tcPr>
            <w:tcW w:w="1267" w:type="dxa"/>
            <w:vAlign w:val="bottom"/>
          </w:tcPr>
          <w:p w14:paraId="135B19B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301 391,2</w:t>
            </w:r>
          </w:p>
        </w:tc>
        <w:tc>
          <w:tcPr>
            <w:tcW w:w="1254" w:type="dxa"/>
            <w:vAlign w:val="bottom"/>
          </w:tcPr>
          <w:p w14:paraId="28F56D59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192 830,4</w:t>
            </w:r>
          </w:p>
        </w:tc>
        <w:tc>
          <w:tcPr>
            <w:tcW w:w="1321" w:type="dxa"/>
          </w:tcPr>
          <w:p w14:paraId="6A70C533" w14:textId="77777777" w:rsidR="005D0581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34A158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D0581" w:rsidRPr="00D76211" w14:paraId="763E73D8" w14:textId="77777777" w:rsidTr="005D0581">
        <w:tc>
          <w:tcPr>
            <w:tcW w:w="1880" w:type="dxa"/>
          </w:tcPr>
          <w:p w14:paraId="3802EEB7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54" w:type="dxa"/>
            <w:vAlign w:val="bottom"/>
          </w:tcPr>
          <w:p w14:paraId="638CC010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33 925,7</w:t>
            </w:r>
          </w:p>
        </w:tc>
        <w:tc>
          <w:tcPr>
            <w:tcW w:w="1369" w:type="dxa"/>
            <w:vAlign w:val="bottom"/>
          </w:tcPr>
          <w:p w14:paraId="29B120FF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164" w:type="dxa"/>
            <w:vAlign w:val="bottom"/>
          </w:tcPr>
          <w:p w14:paraId="0B4BA1C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67" w:type="dxa"/>
            <w:vAlign w:val="bottom"/>
          </w:tcPr>
          <w:p w14:paraId="6F8AA356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54" w:type="dxa"/>
            <w:vAlign w:val="bottom"/>
          </w:tcPr>
          <w:p w14:paraId="34A91C1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36 550,8</w:t>
            </w:r>
          </w:p>
        </w:tc>
        <w:tc>
          <w:tcPr>
            <w:tcW w:w="1321" w:type="dxa"/>
          </w:tcPr>
          <w:p w14:paraId="56A7965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</w:tr>
      <w:tr w:rsidR="005D0581" w:rsidRPr="00D76211" w14:paraId="39B18B4D" w14:textId="77777777" w:rsidTr="005D0581">
        <w:tc>
          <w:tcPr>
            <w:tcW w:w="1880" w:type="dxa"/>
          </w:tcPr>
          <w:p w14:paraId="54EF1E2D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254" w:type="dxa"/>
            <w:vAlign w:val="bottom"/>
          </w:tcPr>
          <w:p w14:paraId="7465962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48 173,7</w:t>
            </w:r>
          </w:p>
        </w:tc>
        <w:tc>
          <w:tcPr>
            <w:tcW w:w="1369" w:type="dxa"/>
            <w:vAlign w:val="bottom"/>
          </w:tcPr>
          <w:p w14:paraId="783E9FB9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164" w:type="dxa"/>
            <w:vAlign w:val="bottom"/>
          </w:tcPr>
          <w:p w14:paraId="15826DB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29 547,8</w:t>
            </w:r>
          </w:p>
        </w:tc>
        <w:tc>
          <w:tcPr>
            <w:tcW w:w="1267" w:type="dxa"/>
            <w:vAlign w:val="bottom"/>
          </w:tcPr>
          <w:p w14:paraId="47B8333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29 576,2</w:t>
            </w:r>
          </w:p>
        </w:tc>
        <w:tc>
          <w:tcPr>
            <w:tcW w:w="1254" w:type="dxa"/>
            <w:vAlign w:val="bottom"/>
          </w:tcPr>
          <w:p w14:paraId="00928D9F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18 037,5</w:t>
            </w:r>
          </w:p>
        </w:tc>
        <w:tc>
          <w:tcPr>
            <w:tcW w:w="1321" w:type="dxa"/>
          </w:tcPr>
          <w:p w14:paraId="114FB3C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</w:tr>
      <w:tr w:rsidR="005D0581" w:rsidRPr="00D76211" w14:paraId="5148E921" w14:textId="77777777" w:rsidTr="005D0581">
        <w:tc>
          <w:tcPr>
            <w:tcW w:w="1880" w:type="dxa"/>
          </w:tcPr>
          <w:p w14:paraId="6B39E76B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54" w:type="dxa"/>
            <w:vAlign w:val="bottom"/>
          </w:tcPr>
          <w:p w14:paraId="276FDF52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114 848,4</w:t>
            </w:r>
          </w:p>
        </w:tc>
        <w:tc>
          <w:tcPr>
            <w:tcW w:w="1369" w:type="dxa"/>
            <w:vAlign w:val="bottom"/>
          </w:tcPr>
          <w:p w14:paraId="09D7128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164" w:type="dxa"/>
            <w:vAlign w:val="bottom"/>
          </w:tcPr>
          <w:p w14:paraId="1AEF62D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67" w:type="dxa"/>
            <w:vAlign w:val="bottom"/>
          </w:tcPr>
          <w:p w14:paraId="6CAEE395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206 951,3</w:t>
            </w:r>
          </w:p>
        </w:tc>
        <w:tc>
          <w:tcPr>
            <w:tcW w:w="1254" w:type="dxa"/>
            <w:vAlign w:val="bottom"/>
          </w:tcPr>
          <w:p w14:paraId="0C5DCE6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130 258,6</w:t>
            </w:r>
          </w:p>
        </w:tc>
        <w:tc>
          <w:tcPr>
            <w:tcW w:w="1321" w:type="dxa"/>
          </w:tcPr>
          <w:p w14:paraId="05C4284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</w:tr>
      <w:tr w:rsidR="005D0581" w:rsidRPr="00D76211" w14:paraId="01017BA6" w14:textId="77777777" w:rsidTr="005D0581">
        <w:tc>
          <w:tcPr>
            <w:tcW w:w="1880" w:type="dxa"/>
          </w:tcPr>
          <w:p w14:paraId="75247492" w14:textId="77777777" w:rsidR="005D0581" w:rsidRPr="00CD2214" w:rsidRDefault="005D0581" w:rsidP="003D7925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254" w:type="dxa"/>
            <w:vAlign w:val="bottom"/>
          </w:tcPr>
          <w:p w14:paraId="1299003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9 597,4</w:t>
            </w:r>
          </w:p>
        </w:tc>
        <w:tc>
          <w:tcPr>
            <w:tcW w:w="1369" w:type="dxa"/>
            <w:vAlign w:val="bottom"/>
          </w:tcPr>
          <w:p w14:paraId="12AA55D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164" w:type="dxa"/>
            <w:vAlign w:val="bottom"/>
          </w:tcPr>
          <w:p w14:paraId="2BACB9E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</w:rPr>
              <w:t>996,6</w:t>
            </w:r>
          </w:p>
        </w:tc>
        <w:tc>
          <w:tcPr>
            <w:tcW w:w="1267" w:type="dxa"/>
            <w:vAlign w:val="bottom"/>
          </w:tcPr>
          <w:p w14:paraId="1C63C83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17 562,6</w:t>
            </w:r>
          </w:p>
        </w:tc>
        <w:tc>
          <w:tcPr>
            <w:tcW w:w="1254" w:type="dxa"/>
            <w:vAlign w:val="bottom"/>
          </w:tcPr>
          <w:p w14:paraId="3B052A9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8 413,0</w:t>
            </w:r>
          </w:p>
        </w:tc>
        <w:tc>
          <w:tcPr>
            <w:tcW w:w="1321" w:type="dxa"/>
          </w:tcPr>
          <w:p w14:paraId="503FD4AC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3BCEA0F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</w:tr>
      <w:tr w:rsidR="005D0581" w:rsidRPr="00D76211" w14:paraId="77253216" w14:textId="77777777" w:rsidTr="005D0581">
        <w:trPr>
          <w:trHeight w:val="1206"/>
        </w:trPr>
        <w:tc>
          <w:tcPr>
            <w:tcW w:w="1880" w:type="dxa"/>
          </w:tcPr>
          <w:p w14:paraId="30F13BF7" w14:textId="77777777" w:rsidR="005D0581" w:rsidRPr="00CD2214" w:rsidRDefault="005D0581" w:rsidP="003D7925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54" w:type="dxa"/>
            <w:vAlign w:val="bottom"/>
          </w:tcPr>
          <w:p w14:paraId="3196301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-396,1</w:t>
            </w:r>
          </w:p>
        </w:tc>
        <w:tc>
          <w:tcPr>
            <w:tcW w:w="1369" w:type="dxa"/>
            <w:vAlign w:val="bottom"/>
          </w:tcPr>
          <w:p w14:paraId="69C00B5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vAlign w:val="bottom"/>
          </w:tcPr>
          <w:p w14:paraId="07808335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bottom"/>
          </w:tcPr>
          <w:p w14:paraId="68363BA7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vAlign w:val="bottom"/>
          </w:tcPr>
          <w:p w14:paraId="039B66B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-429,5</w:t>
            </w:r>
          </w:p>
        </w:tc>
        <w:tc>
          <w:tcPr>
            <w:tcW w:w="1321" w:type="dxa"/>
          </w:tcPr>
          <w:p w14:paraId="7BC117CE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39BB2E0D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5CE2781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0581" w:rsidRPr="00D76211" w14:paraId="7D4E8295" w14:textId="77777777" w:rsidTr="005D0581">
        <w:tc>
          <w:tcPr>
            <w:tcW w:w="1880" w:type="dxa"/>
          </w:tcPr>
          <w:p w14:paraId="68FF773E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4" w:type="dxa"/>
            <w:vAlign w:val="bottom"/>
          </w:tcPr>
          <w:p w14:paraId="2B8E6C1A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288 286,6</w:t>
            </w:r>
          </w:p>
        </w:tc>
        <w:tc>
          <w:tcPr>
            <w:tcW w:w="1369" w:type="dxa"/>
            <w:vAlign w:val="bottom"/>
          </w:tcPr>
          <w:p w14:paraId="11D5EE7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164" w:type="dxa"/>
            <w:vAlign w:val="bottom"/>
          </w:tcPr>
          <w:p w14:paraId="572A674E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412 605,3</w:t>
            </w:r>
          </w:p>
        </w:tc>
        <w:tc>
          <w:tcPr>
            <w:tcW w:w="1267" w:type="dxa"/>
            <w:vAlign w:val="bottom"/>
          </w:tcPr>
          <w:p w14:paraId="10CA02E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419 377,2</w:t>
            </w:r>
          </w:p>
        </w:tc>
        <w:tc>
          <w:tcPr>
            <w:tcW w:w="1254" w:type="dxa"/>
            <w:vAlign w:val="bottom"/>
          </w:tcPr>
          <w:p w14:paraId="30DD995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278 877,3</w:t>
            </w:r>
          </w:p>
        </w:tc>
        <w:tc>
          <w:tcPr>
            <w:tcW w:w="1321" w:type="dxa"/>
          </w:tcPr>
          <w:p w14:paraId="4050F833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67,6</w:t>
            </w:r>
          </w:p>
        </w:tc>
      </w:tr>
    </w:tbl>
    <w:p w14:paraId="74016C84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150782138"/>
      <w:bookmarkStart w:id="3" w:name="_Hlk150779984"/>
    </w:p>
    <w:p w14:paraId="220DC546" w14:textId="73A74B52" w:rsidR="005D0581" w:rsidRDefault="00865001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5D0581" w:rsidRPr="005038DE">
        <w:rPr>
          <w:rFonts w:ascii="Times New Roman" w:hAnsi="Times New Roman"/>
          <w:b/>
          <w:bCs/>
          <w:sz w:val="28"/>
          <w:szCs w:val="28"/>
        </w:rPr>
        <w:t xml:space="preserve"> Налоговые доходы</w:t>
      </w:r>
    </w:p>
    <w:p w14:paraId="5CE51864" w14:textId="548BC02F" w:rsidR="005D0581" w:rsidRPr="00D20335" w:rsidRDefault="005D0581" w:rsidP="00D2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</w:t>
      </w:r>
      <w:r>
        <w:rPr>
          <w:rFonts w:ascii="Times New Roman" w:hAnsi="Times New Roman"/>
          <w:sz w:val="28"/>
          <w:szCs w:val="28"/>
        </w:rPr>
        <w:t>86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74 610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D20335">
        <w:rPr>
          <w:rFonts w:ascii="Times New Roman" w:hAnsi="Times New Roman"/>
          <w:sz w:val="28"/>
          <w:szCs w:val="28"/>
        </w:rPr>
        <w:t>70,0</w:t>
      </w:r>
      <w:r w:rsidRPr="00D76211">
        <w:rPr>
          <w:rFonts w:ascii="Times New Roman" w:hAnsi="Times New Roman"/>
          <w:sz w:val="28"/>
          <w:szCs w:val="28"/>
        </w:rPr>
        <w:t xml:space="preserve">% </w:t>
      </w:r>
      <w:r w:rsidR="00D20335" w:rsidRPr="00D76211">
        <w:rPr>
          <w:rFonts w:ascii="Times New Roman" w:hAnsi="Times New Roman"/>
          <w:sz w:val="28"/>
          <w:szCs w:val="28"/>
        </w:rPr>
        <w:t xml:space="preserve">к </w:t>
      </w:r>
      <w:r w:rsidR="00D20335">
        <w:rPr>
          <w:rFonts w:ascii="Times New Roman" w:hAnsi="Times New Roman"/>
          <w:sz w:val="28"/>
          <w:szCs w:val="28"/>
        </w:rPr>
        <w:t xml:space="preserve">утвержденным прогнозным показателям. К аналогичному </w:t>
      </w:r>
      <w:r w:rsidRPr="00D76211">
        <w:rPr>
          <w:rFonts w:ascii="Times New Roman" w:hAnsi="Times New Roman"/>
          <w:sz w:val="28"/>
          <w:szCs w:val="28"/>
        </w:rPr>
        <w:t>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 w:rsidR="00D20335">
        <w:rPr>
          <w:rFonts w:ascii="Times New Roman" w:hAnsi="Times New Roman"/>
          <w:sz w:val="28"/>
          <w:szCs w:val="28"/>
        </w:rPr>
        <w:t xml:space="preserve"> поступление налоговых доходов выросло на 6226,9 тыс. рублей или 9,1 процента</w:t>
      </w:r>
      <w:r w:rsidRPr="00D76211">
        <w:rPr>
          <w:rFonts w:ascii="Times New Roman" w:hAnsi="Times New Roman"/>
          <w:sz w:val="28"/>
          <w:szCs w:val="28"/>
        </w:rPr>
        <w:t xml:space="preserve">.  Основным налогом, которыми сформирована 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0555C4FB" w14:textId="46CFE536" w:rsidR="005D0581" w:rsidRPr="00D76211" w:rsidRDefault="005D0581" w:rsidP="005D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65 358,4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68,9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</w:t>
      </w:r>
      <w:r w:rsidR="00D20335">
        <w:rPr>
          <w:rFonts w:ascii="Times New Roman" w:hAnsi="Times New Roman"/>
          <w:sz w:val="28"/>
          <w:szCs w:val="28"/>
        </w:rPr>
        <w:t>8,0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lastRenderedPageBreak/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 w:rsidR="00D20335">
        <w:rPr>
          <w:rFonts w:ascii="Times New Roman" w:hAnsi="Times New Roman"/>
          <w:sz w:val="28"/>
          <w:szCs w:val="28"/>
        </w:rPr>
        <w:t>9,4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  <w:r w:rsidR="00D20335">
        <w:rPr>
          <w:rFonts w:ascii="Times New Roman" w:hAnsi="Times New Roman"/>
          <w:sz w:val="28"/>
          <w:szCs w:val="28"/>
        </w:rPr>
        <w:t>К уровню соответствующего периода 2022 года поступления дохода выросло на 11586,8 тыс. рублей или 21,6 процента</w:t>
      </w:r>
    </w:p>
    <w:p w14:paraId="46728DA7" w14:textId="71906DEC" w:rsidR="005D0581" w:rsidRDefault="005D0581" w:rsidP="00FB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уплаты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акцизов на</w:t>
      </w: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нефтепродукты</w:t>
      </w:r>
      <w:r w:rsidR="00D20335"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D20335">
        <w:rPr>
          <w:rFonts w:ascii="Times New Roman" w:hAnsi="Times New Roman"/>
          <w:sz w:val="28"/>
          <w:szCs w:val="28"/>
        </w:rPr>
        <w:t xml:space="preserve">месяцев </w:t>
      </w:r>
      <w:r w:rsidR="00D20335" w:rsidRPr="00D76211"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D20335" w:rsidRPr="00D76211">
        <w:rPr>
          <w:rFonts w:ascii="Times New Roman" w:hAnsi="Times New Roman"/>
          <w:sz w:val="28"/>
          <w:szCs w:val="28"/>
        </w:rPr>
        <w:t>года исполнены</w:t>
      </w:r>
      <w:r w:rsidR="00FB7C97">
        <w:rPr>
          <w:rFonts w:ascii="Times New Roman" w:hAnsi="Times New Roman"/>
          <w:sz w:val="28"/>
          <w:szCs w:val="28"/>
        </w:rPr>
        <w:t xml:space="preserve"> в сумме 4808,6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84,3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>
        <w:rPr>
          <w:rFonts w:ascii="Times New Roman" w:hAnsi="Times New Roman"/>
          <w:sz w:val="28"/>
          <w:szCs w:val="28"/>
        </w:rPr>
        <w:t xml:space="preserve">процента.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>
        <w:rPr>
          <w:rFonts w:ascii="Times New Roman" w:hAnsi="Times New Roman"/>
          <w:sz w:val="28"/>
          <w:szCs w:val="28"/>
        </w:rPr>
        <w:t>К уровню соответствующего периода 2022 года поступлени</w:t>
      </w:r>
      <w:r w:rsidR="008F4601">
        <w:rPr>
          <w:rFonts w:ascii="Times New Roman" w:hAnsi="Times New Roman"/>
          <w:sz w:val="28"/>
          <w:szCs w:val="28"/>
        </w:rPr>
        <w:t xml:space="preserve">е </w:t>
      </w:r>
      <w:r w:rsidR="00FB7C97">
        <w:rPr>
          <w:rFonts w:ascii="Times New Roman" w:hAnsi="Times New Roman"/>
          <w:sz w:val="28"/>
          <w:szCs w:val="28"/>
        </w:rPr>
        <w:t>доход</w:t>
      </w:r>
      <w:r w:rsidR="008F4601">
        <w:rPr>
          <w:rFonts w:ascii="Times New Roman" w:hAnsi="Times New Roman"/>
          <w:sz w:val="28"/>
          <w:szCs w:val="28"/>
        </w:rPr>
        <w:t>ов</w:t>
      </w:r>
      <w:r w:rsidR="00FB7C97">
        <w:rPr>
          <w:rFonts w:ascii="Times New Roman" w:hAnsi="Times New Roman"/>
          <w:sz w:val="28"/>
          <w:szCs w:val="28"/>
        </w:rPr>
        <w:t xml:space="preserve"> снижено на 74,6 тыс. рублей или 1,5 процента. Снижение связано </w:t>
      </w:r>
      <w:r>
        <w:rPr>
          <w:rFonts w:ascii="Times New Roman" w:hAnsi="Times New Roman"/>
          <w:sz w:val="28"/>
          <w:szCs w:val="28"/>
        </w:rPr>
        <w:t>с уменьшением норматива отчислений.</w:t>
      </w:r>
    </w:p>
    <w:p w14:paraId="33B1098C" w14:textId="037B8DEA" w:rsidR="005D0581" w:rsidRDefault="005D0581" w:rsidP="00E35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единого сельскохозяйственного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налога</w:t>
      </w:r>
      <w:r w:rsidR="00D20335"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>в сумме 1998,5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146,2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 xml:space="preserve">ых плановых </w:t>
      </w:r>
      <w:r w:rsidR="008F4601">
        <w:rPr>
          <w:rFonts w:ascii="Times New Roman" w:hAnsi="Times New Roman"/>
          <w:sz w:val="28"/>
          <w:szCs w:val="28"/>
        </w:rPr>
        <w:t>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>процента. К уровню соответствующего периода 2022 года поступление доходов снижено на 4994,7 тыс. рублей или в 3,5 раза.</w:t>
      </w:r>
      <w:r w:rsidR="00E35097">
        <w:rPr>
          <w:rFonts w:ascii="Times New Roman" w:hAnsi="Times New Roman"/>
          <w:sz w:val="28"/>
          <w:szCs w:val="28"/>
        </w:rPr>
        <w:t xml:space="preserve"> Высокий показатель дохода в 2022 году сложился</w:t>
      </w:r>
      <w:r w:rsidR="005026C8">
        <w:rPr>
          <w:rFonts w:ascii="Times New Roman" w:hAnsi="Times New Roman"/>
          <w:sz w:val="28"/>
          <w:szCs w:val="28"/>
        </w:rPr>
        <w:t xml:space="preserve"> за счёт</w:t>
      </w:r>
      <w:r w:rsidR="00E35097">
        <w:rPr>
          <w:rFonts w:ascii="Times New Roman" w:hAnsi="Times New Roman"/>
          <w:sz w:val="28"/>
          <w:szCs w:val="28"/>
        </w:rPr>
        <w:t xml:space="preserve"> погашена задолженность по</w:t>
      </w:r>
      <w:r w:rsidR="005026C8">
        <w:rPr>
          <w:rFonts w:ascii="Times New Roman" w:hAnsi="Times New Roman"/>
          <w:sz w:val="28"/>
          <w:szCs w:val="28"/>
        </w:rPr>
        <w:t xml:space="preserve"> </w:t>
      </w:r>
      <w:r w:rsidR="00E35097">
        <w:rPr>
          <w:rFonts w:ascii="Times New Roman" w:hAnsi="Times New Roman"/>
          <w:sz w:val="28"/>
          <w:szCs w:val="28"/>
        </w:rPr>
        <w:t xml:space="preserve">данному виду налога ООО «Брянский лен». </w:t>
      </w:r>
    </w:p>
    <w:p w14:paraId="29C81D72" w14:textId="1F5AC63D" w:rsidR="005D0581" w:rsidRPr="002D16C8" w:rsidRDefault="005D0581" w:rsidP="008F4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CC7">
        <w:rPr>
          <w:rFonts w:ascii="Times New Roman" w:hAnsi="Times New Roman"/>
          <w:b/>
          <w:i/>
          <w:sz w:val="28"/>
          <w:szCs w:val="28"/>
        </w:rPr>
        <w:t xml:space="preserve">Доходы от налога, взимаемого </w:t>
      </w:r>
      <w:r w:rsidR="008F4601" w:rsidRPr="00C07CC7">
        <w:rPr>
          <w:rFonts w:ascii="Times New Roman" w:hAnsi="Times New Roman"/>
          <w:b/>
          <w:i/>
          <w:sz w:val="28"/>
          <w:szCs w:val="28"/>
        </w:rPr>
        <w:t>в связи</w:t>
      </w:r>
      <w:r w:rsidRPr="00C07CC7">
        <w:rPr>
          <w:rFonts w:ascii="Times New Roman" w:hAnsi="Times New Roman"/>
          <w:b/>
          <w:i/>
          <w:sz w:val="28"/>
          <w:szCs w:val="28"/>
        </w:rPr>
        <w:t xml:space="preserve"> с применением патентной системы налогообложения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16C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C07C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="008F4601"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 xml:space="preserve"> исполнены </w:t>
      </w:r>
      <w:bookmarkStart w:id="4" w:name="_Hlk150782019"/>
      <w:r w:rsidR="008F4601">
        <w:rPr>
          <w:rFonts w:ascii="Times New Roman" w:hAnsi="Times New Roman"/>
          <w:sz w:val="28"/>
          <w:szCs w:val="28"/>
        </w:rPr>
        <w:t xml:space="preserve">в сумме 1340,5 тыс. рублей </w:t>
      </w:r>
      <w:bookmarkEnd w:id="4"/>
      <w:r w:rsidR="008F4601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45,1 </w:t>
      </w:r>
      <w:r w:rsidR="008F4601">
        <w:rPr>
          <w:rFonts w:ascii="Times New Roman" w:hAnsi="Times New Roman"/>
          <w:sz w:val="28"/>
          <w:szCs w:val="28"/>
        </w:rPr>
        <w:t>% годовых</w:t>
      </w:r>
      <w:r>
        <w:rPr>
          <w:rFonts w:ascii="Times New Roman" w:hAnsi="Times New Roman"/>
          <w:sz w:val="28"/>
          <w:szCs w:val="28"/>
        </w:rPr>
        <w:t xml:space="preserve"> плановых назначений, в структуре налоговых доходов доля налога составляет 1,8 </w:t>
      </w:r>
      <w:r w:rsidR="008F4601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  <w:r w:rsidR="008F4601" w:rsidRPr="008F460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 xml:space="preserve">К уровню соответствующего периода 2022 года поступление доходов снижено на 150,7 тыс. рублей или </w:t>
      </w:r>
      <w:r w:rsidR="00865001">
        <w:rPr>
          <w:rFonts w:ascii="Times New Roman" w:hAnsi="Times New Roman"/>
          <w:sz w:val="28"/>
          <w:szCs w:val="28"/>
        </w:rPr>
        <w:t>10,1 процента</w:t>
      </w:r>
      <w:r w:rsidR="008F4601">
        <w:rPr>
          <w:rFonts w:ascii="Times New Roman" w:hAnsi="Times New Roman"/>
          <w:sz w:val="28"/>
          <w:szCs w:val="28"/>
        </w:rPr>
        <w:t xml:space="preserve">. </w:t>
      </w:r>
    </w:p>
    <w:p w14:paraId="14378FF4" w14:textId="3003EF87" w:rsidR="005D0581" w:rsidRPr="00D76211" w:rsidRDefault="005D0581" w:rsidP="00865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в сумме 1169,7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65,9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 xml:space="preserve">процента. К уровню соответствующего периода 2022 года поступление доходов снижено на 95,3 тыс. рублей или 7,5 процента. </w:t>
      </w:r>
    </w:p>
    <w:bookmarkEnd w:id="2"/>
    <w:p w14:paraId="585C9AB1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393834" w14:textId="2D5CB370" w:rsidR="00865001" w:rsidRDefault="0086500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D0581"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="005D0581"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="005D0581" w:rsidRPr="00D76211">
        <w:rPr>
          <w:rFonts w:ascii="Times New Roman" w:hAnsi="Times New Roman"/>
          <w:sz w:val="28"/>
          <w:szCs w:val="28"/>
        </w:rPr>
        <w:t xml:space="preserve"> </w:t>
      </w:r>
    </w:p>
    <w:p w14:paraId="6417F3E1" w14:textId="037303C2" w:rsidR="00865001" w:rsidRDefault="0086500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5" w:name="_Hlk150786593"/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865001">
        <w:rPr>
          <w:rFonts w:ascii="Times New Roman" w:hAnsi="Times New Roman"/>
          <w:b/>
          <w:bCs/>
          <w:sz w:val="28"/>
          <w:szCs w:val="28"/>
        </w:rPr>
        <w:t>не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</w:t>
      </w:r>
      <w:r>
        <w:rPr>
          <w:rFonts w:ascii="Times New Roman" w:hAnsi="Times New Roman"/>
          <w:sz w:val="28"/>
          <w:szCs w:val="28"/>
        </w:rPr>
        <w:t>13,3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</w:t>
      </w:r>
      <w:r>
        <w:rPr>
          <w:rFonts w:ascii="Times New Roman" w:hAnsi="Times New Roman"/>
          <w:sz w:val="28"/>
          <w:szCs w:val="28"/>
        </w:rPr>
        <w:t>не</w:t>
      </w:r>
      <w:r w:rsidRPr="00D76211">
        <w:rPr>
          <w:rFonts w:ascii="Times New Roman" w:hAnsi="Times New Roman"/>
          <w:sz w:val="28"/>
          <w:szCs w:val="28"/>
        </w:rPr>
        <w:t xml:space="preserve">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11436,9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101,3</w:t>
      </w:r>
      <w:r w:rsidRPr="00D76211">
        <w:rPr>
          <w:rFonts w:ascii="Times New Roman" w:hAnsi="Times New Roman"/>
          <w:sz w:val="28"/>
          <w:szCs w:val="28"/>
        </w:rPr>
        <w:t xml:space="preserve">% к </w:t>
      </w:r>
      <w:r>
        <w:rPr>
          <w:rFonts w:ascii="Times New Roman" w:hAnsi="Times New Roman"/>
          <w:sz w:val="28"/>
          <w:szCs w:val="28"/>
        </w:rPr>
        <w:t xml:space="preserve">утвержденным прогнозным показателям. К аналогичному </w:t>
      </w:r>
      <w:r w:rsidRPr="00D76211">
        <w:rPr>
          <w:rFonts w:ascii="Times New Roman" w:hAnsi="Times New Roman"/>
          <w:sz w:val="28"/>
          <w:szCs w:val="28"/>
        </w:rPr>
        <w:t>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поступление неналоговых доходов снижены на 2317,4 тыс. рублей или 16,8 процента</w:t>
      </w:r>
      <w:r w:rsidRPr="00D76211">
        <w:rPr>
          <w:rFonts w:ascii="Times New Roman" w:hAnsi="Times New Roman"/>
          <w:sz w:val="28"/>
          <w:szCs w:val="28"/>
        </w:rPr>
        <w:t xml:space="preserve">.  </w:t>
      </w:r>
    </w:p>
    <w:p w14:paraId="233C023C" w14:textId="265840A3" w:rsidR="00223612" w:rsidRDefault="00865001" w:rsidP="00223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0581" w:rsidRPr="00D76211"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0581"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</w:t>
      </w:r>
      <w:r w:rsidR="005D0581">
        <w:rPr>
          <w:rFonts w:ascii="Times New Roman" w:hAnsi="Times New Roman"/>
          <w:b/>
          <w:bCs/>
          <w:i/>
          <w:iCs/>
          <w:sz w:val="28"/>
          <w:szCs w:val="28"/>
        </w:rPr>
        <w:t xml:space="preserve">платы за негативное воздействие на окружающую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среду</w:t>
      </w:r>
      <w:r w:rsidR="0022361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Поступления по данному виду дохода в абсолютном выражении составили 5 170,5 тыс. рублей что </w:t>
      </w:r>
      <w:r w:rsidR="00223612">
        <w:rPr>
          <w:rFonts w:ascii="Times New Roman" w:hAnsi="Times New Roman"/>
          <w:sz w:val="28"/>
          <w:szCs w:val="28"/>
        </w:rPr>
        <w:t xml:space="preserve">больше в 79,5 раза годовых плановых назначений. </w:t>
      </w:r>
      <w:r w:rsidR="005D0581">
        <w:rPr>
          <w:rFonts w:ascii="Times New Roman" w:hAnsi="Times New Roman"/>
          <w:sz w:val="28"/>
          <w:szCs w:val="28"/>
        </w:rPr>
        <w:t xml:space="preserve"> </w:t>
      </w:r>
      <w:r w:rsidR="00223612">
        <w:rPr>
          <w:rFonts w:ascii="Times New Roman" w:hAnsi="Times New Roman"/>
          <w:sz w:val="28"/>
          <w:szCs w:val="28"/>
        </w:rPr>
        <w:t xml:space="preserve">К аналогичному </w:t>
      </w:r>
      <w:r w:rsidR="00223612" w:rsidRPr="00D76211">
        <w:rPr>
          <w:rFonts w:ascii="Times New Roman" w:hAnsi="Times New Roman"/>
          <w:sz w:val="28"/>
          <w:szCs w:val="28"/>
        </w:rPr>
        <w:t>уровню 202</w:t>
      </w:r>
      <w:r w:rsidR="00223612">
        <w:rPr>
          <w:rFonts w:ascii="Times New Roman" w:hAnsi="Times New Roman"/>
          <w:sz w:val="28"/>
          <w:szCs w:val="28"/>
        </w:rPr>
        <w:t>2</w:t>
      </w:r>
      <w:r w:rsidR="00223612" w:rsidRPr="00D76211">
        <w:rPr>
          <w:rFonts w:ascii="Times New Roman" w:hAnsi="Times New Roman"/>
          <w:sz w:val="28"/>
          <w:szCs w:val="28"/>
        </w:rPr>
        <w:t xml:space="preserve"> года</w:t>
      </w:r>
      <w:r w:rsidR="00223612">
        <w:rPr>
          <w:rFonts w:ascii="Times New Roman" w:hAnsi="Times New Roman"/>
          <w:sz w:val="28"/>
          <w:szCs w:val="28"/>
        </w:rPr>
        <w:t xml:space="preserve"> поступление доходов выросли на 2781,0 тыс. рублей или в 2,2 раза</w:t>
      </w:r>
      <w:r w:rsidR="00223612" w:rsidRPr="00D76211">
        <w:rPr>
          <w:rFonts w:ascii="Times New Roman" w:hAnsi="Times New Roman"/>
          <w:sz w:val="28"/>
          <w:szCs w:val="28"/>
        </w:rPr>
        <w:t xml:space="preserve">.  </w:t>
      </w:r>
    </w:p>
    <w:p w14:paraId="62553F27" w14:textId="7093AB0B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C9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земельных участков</w:t>
      </w:r>
      <w:r w:rsidRPr="00DA32C9">
        <w:rPr>
          <w:rFonts w:ascii="Times New Roman" w:hAnsi="Times New Roman"/>
          <w:sz w:val="28"/>
          <w:szCs w:val="28"/>
        </w:rPr>
        <w:t xml:space="preserve"> исполнены </w:t>
      </w:r>
      <w:r w:rsidR="00223612" w:rsidRPr="00DA32C9">
        <w:rPr>
          <w:rFonts w:ascii="Times New Roman" w:hAnsi="Times New Roman"/>
          <w:sz w:val="28"/>
          <w:szCs w:val="28"/>
        </w:rPr>
        <w:t>на 61</w:t>
      </w:r>
      <w:r w:rsidRPr="00DA32C9">
        <w:rPr>
          <w:rFonts w:ascii="Times New Roman" w:hAnsi="Times New Roman"/>
          <w:sz w:val="28"/>
          <w:szCs w:val="28"/>
        </w:rPr>
        <w:t xml:space="preserve">,9 % или   </w:t>
      </w:r>
      <w:r>
        <w:rPr>
          <w:rFonts w:ascii="Times New Roman" w:hAnsi="Times New Roman"/>
          <w:sz w:val="28"/>
          <w:szCs w:val="28"/>
        </w:rPr>
        <w:t>2 260,1</w:t>
      </w:r>
      <w:r w:rsidRPr="00DA32C9">
        <w:rPr>
          <w:rFonts w:ascii="Times New Roman" w:hAnsi="Times New Roman"/>
          <w:sz w:val="28"/>
          <w:szCs w:val="28"/>
        </w:rPr>
        <w:t xml:space="preserve"> тыс. рублей.   Поступление соответствующих доходов к уровню аналогичного периода 2022 </w:t>
      </w:r>
      <w:r w:rsidR="00223612" w:rsidRPr="00DA32C9">
        <w:rPr>
          <w:rFonts w:ascii="Times New Roman" w:hAnsi="Times New Roman"/>
          <w:sz w:val="28"/>
          <w:szCs w:val="28"/>
        </w:rPr>
        <w:t xml:space="preserve">года </w:t>
      </w:r>
      <w:r w:rsidR="00223612">
        <w:rPr>
          <w:rFonts w:ascii="Times New Roman" w:hAnsi="Times New Roman"/>
          <w:sz w:val="28"/>
          <w:szCs w:val="28"/>
        </w:rPr>
        <w:t>снижено</w:t>
      </w:r>
      <w:r w:rsidR="00223612" w:rsidRPr="00DA32C9">
        <w:rPr>
          <w:rFonts w:ascii="Times New Roman" w:hAnsi="Times New Roman"/>
          <w:sz w:val="28"/>
          <w:szCs w:val="28"/>
        </w:rPr>
        <w:t xml:space="preserve"> на</w:t>
      </w:r>
      <w:r w:rsidRPr="00DA3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1 125,4</w:t>
      </w:r>
      <w:r w:rsidRPr="00DA32C9">
        <w:rPr>
          <w:rFonts w:ascii="Times New Roman" w:hAnsi="Times New Roman"/>
          <w:sz w:val="28"/>
          <w:szCs w:val="28"/>
        </w:rPr>
        <w:t xml:space="preserve"> тыс. рублей или </w:t>
      </w:r>
      <w:r w:rsidR="00223612">
        <w:rPr>
          <w:rFonts w:ascii="Times New Roman" w:hAnsi="Times New Roman"/>
          <w:sz w:val="28"/>
          <w:szCs w:val="28"/>
        </w:rPr>
        <w:t>в 1,5 раза</w:t>
      </w:r>
      <w:r w:rsidRPr="00DA32C9">
        <w:rPr>
          <w:rFonts w:ascii="Times New Roman" w:hAnsi="Times New Roman"/>
          <w:sz w:val="28"/>
          <w:szCs w:val="28"/>
        </w:rPr>
        <w:t>. Снижение</w:t>
      </w:r>
      <w:r>
        <w:rPr>
          <w:rFonts w:ascii="Times New Roman" w:hAnsi="Times New Roman"/>
          <w:sz w:val="28"/>
          <w:szCs w:val="28"/>
        </w:rPr>
        <w:t xml:space="preserve"> поступлений доходов от аренды земельных участков к </w:t>
      </w:r>
      <w:r>
        <w:rPr>
          <w:rFonts w:ascii="Times New Roman" w:hAnsi="Times New Roman"/>
          <w:sz w:val="28"/>
          <w:szCs w:val="28"/>
        </w:rPr>
        <w:lastRenderedPageBreak/>
        <w:t xml:space="preserve">аналогичному периоду </w:t>
      </w:r>
      <w:r w:rsidR="002236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объясняется тем, что в 202</w:t>
      </w:r>
      <w:r w:rsidR="000614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была взыскана задолженность по решению суда с арендатора. </w:t>
      </w:r>
    </w:p>
    <w:p w14:paraId="7B64AEEE" w14:textId="22B43B20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9 </w:t>
      </w:r>
      <w:r w:rsidR="00223612">
        <w:rPr>
          <w:rFonts w:ascii="Times New Roman" w:hAnsi="Times New Roman"/>
          <w:sz w:val="28"/>
          <w:szCs w:val="28"/>
        </w:rPr>
        <w:t>месяцев 2023</w:t>
      </w:r>
      <w:r>
        <w:rPr>
          <w:rFonts w:ascii="Times New Roman" w:hAnsi="Times New Roman"/>
          <w:sz w:val="28"/>
          <w:szCs w:val="28"/>
        </w:rPr>
        <w:t xml:space="preserve"> года поступили в объеме 535,1 тыс. рублей или 98,8 % годовых плановых назначений. Поступление соответствующих доходов к уровню аналогичного периода 2022 </w:t>
      </w:r>
      <w:r w:rsidR="00223612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102,1 тыс. рублей или на 23,8 </w:t>
      </w:r>
      <w:r w:rsidR="00223612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6097D2A6" w14:textId="372B210D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461,2 тыс. рублей или 61,5 % годовых плановых назначений. Поступление соответствующих доходов к уровню аналогичного периода 2022 </w:t>
      </w:r>
      <w:r w:rsidR="00223612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156,7 тыс. рублей или 25,4 процента.</w:t>
      </w:r>
    </w:p>
    <w:p w14:paraId="0C9FB1E3" w14:textId="0A32AFBB" w:rsidR="005026C8" w:rsidRDefault="005026C8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2512,2 тыс. рублей или 47,5 % годовых плановых назначений. Поступление соответствующих доходов к уровню аналогичного периода 2022 года ниже на 156,7 тыс. рублей или 54,6 процента.</w:t>
      </w:r>
    </w:p>
    <w:p w14:paraId="3B79239D" w14:textId="7D4941CF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497,8 тыс. рублей или 49,8 % годовых плановых назначений. Поступление соответствующих доходов к уровню аналогичного периода 2022 </w:t>
      </w:r>
      <w:r w:rsidR="00617534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895,6 тыс. рублей или в 2</w:t>
      </w:r>
      <w:r w:rsidR="00617534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раза.</w:t>
      </w:r>
    </w:p>
    <w:p w14:paraId="7E6E912A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bookmarkEnd w:id="5"/>
    <w:p w14:paraId="5B27CF22" w14:textId="017270E3" w:rsidR="00CC6834" w:rsidRDefault="00976664" w:rsidP="0097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FC542E7" w14:textId="77777777" w:rsidR="005F54A3" w:rsidRPr="00D76211" w:rsidRDefault="005F54A3" w:rsidP="005F5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5038DE">
        <w:rPr>
          <w:rFonts w:ascii="Times New Roman" w:hAnsi="Times New Roman"/>
          <w:b/>
          <w:bCs/>
          <w:sz w:val="28"/>
          <w:szCs w:val="28"/>
        </w:rPr>
        <w:t>безвозмездных поступлений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192 830,4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65,5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</w:t>
      </w:r>
      <w:r>
        <w:rPr>
          <w:rFonts w:ascii="Times New Roman" w:hAnsi="Times New Roman"/>
          <w:sz w:val="28"/>
          <w:szCs w:val="28"/>
        </w:rPr>
        <w:t xml:space="preserve">64,0% </w:t>
      </w:r>
      <w:r w:rsidRPr="00D76211">
        <w:rPr>
          <w:rFonts w:ascii="Times New Roman" w:hAnsi="Times New Roman"/>
          <w:sz w:val="28"/>
          <w:szCs w:val="28"/>
        </w:rPr>
        <w:t>к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/>
          <w:sz w:val="28"/>
          <w:szCs w:val="28"/>
        </w:rPr>
        <w:t>сниз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6,4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13 318,7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следующие безвозмездные поступления:</w:t>
      </w:r>
    </w:p>
    <w:p w14:paraId="21422079" w14:textId="208D1ADF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</w:t>
      </w:r>
      <w:r w:rsidR="005F54A3">
        <w:rPr>
          <w:rFonts w:ascii="Times New Roman" w:hAnsi="Times New Roman" w:cs="Times New Roman"/>
          <w:sz w:val="28"/>
          <w:szCs w:val="28"/>
        </w:rPr>
        <w:t>поступлений 67,6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9592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5F54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F54A3">
        <w:rPr>
          <w:rFonts w:ascii="Times New Roman" w:hAnsi="Times New Roman" w:cs="Times New Roman"/>
          <w:sz w:val="28"/>
          <w:szCs w:val="28"/>
        </w:rPr>
        <w:t>130258,6</w:t>
      </w:r>
      <w:r w:rsidR="001525C6">
        <w:rPr>
          <w:rFonts w:ascii="Times New Roman" w:hAnsi="Times New Roman" w:cs="Times New Roman"/>
          <w:sz w:val="28"/>
          <w:szCs w:val="28"/>
        </w:rPr>
        <w:t>4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F54A3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5F54A3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6900B228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54A3">
        <w:rPr>
          <w:rFonts w:ascii="Times New Roman" w:hAnsi="Times New Roman" w:cs="Times New Roman"/>
          <w:sz w:val="28"/>
          <w:szCs w:val="28"/>
        </w:rPr>
        <w:t>36550,8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54A3">
        <w:rPr>
          <w:rFonts w:ascii="Times New Roman" w:hAnsi="Times New Roman" w:cs="Times New Roman"/>
          <w:sz w:val="28"/>
          <w:szCs w:val="28"/>
        </w:rPr>
        <w:t>56,2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1525C6">
        <w:rPr>
          <w:rFonts w:ascii="Times New Roman" w:hAnsi="Times New Roman" w:cs="Times New Roman"/>
          <w:sz w:val="28"/>
          <w:szCs w:val="28"/>
        </w:rPr>
        <w:t>ых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назначений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F54A3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F54A3">
        <w:rPr>
          <w:rFonts w:ascii="Times New Roman" w:hAnsi="Times New Roman" w:cs="Times New Roman"/>
          <w:sz w:val="28"/>
          <w:szCs w:val="28"/>
        </w:rPr>
        <w:t>2625,1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345F7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BC7A88" w14:textId="42038D85" w:rsidR="005F54A3" w:rsidRDefault="00217770" w:rsidP="005F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F54A3">
        <w:rPr>
          <w:rFonts w:ascii="Times New Roman" w:hAnsi="Times New Roman" w:cs="Times New Roman"/>
          <w:sz w:val="28"/>
          <w:szCs w:val="28"/>
        </w:rPr>
        <w:t>18037,5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61,</w:t>
      </w:r>
      <w:r w:rsidR="005F5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5F54A3">
        <w:rPr>
          <w:rFonts w:ascii="Times New Roman" w:hAnsi="Times New Roman" w:cs="Times New Roman"/>
          <w:sz w:val="28"/>
          <w:szCs w:val="28"/>
        </w:rPr>
        <w:t>,</w:t>
      </w:r>
      <w:r w:rsidR="005F54A3" w:rsidRPr="005F54A3">
        <w:rPr>
          <w:rFonts w:ascii="Times New Roman" w:hAnsi="Times New Roman" w:cs="Times New Roman"/>
          <w:sz w:val="28"/>
          <w:szCs w:val="28"/>
        </w:rPr>
        <w:t xml:space="preserve"> </w:t>
      </w:r>
      <w:r w:rsidR="005F54A3">
        <w:rPr>
          <w:rFonts w:ascii="Times New Roman" w:hAnsi="Times New Roman" w:cs="Times New Roman"/>
          <w:sz w:val="28"/>
          <w:szCs w:val="28"/>
        </w:rPr>
        <w:t>что на 62,6%, или на 30136,2 тыс. рублей ниже уровня 2022 года.</w:t>
      </w:r>
    </w:p>
    <w:p w14:paraId="4D2180C9" w14:textId="62B806F5" w:rsidR="002D623C" w:rsidRDefault="00CC6834" w:rsidP="005F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сложилось в сумме </w:t>
      </w:r>
      <w:r w:rsidR="005F54A3">
        <w:rPr>
          <w:rFonts w:ascii="Times New Roman" w:hAnsi="Times New Roman" w:cs="Times New Roman"/>
          <w:sz w:val="28"/>
          <w:szCs w:val="28"/>
        </w:rPr>
        <w:t>8413,0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F54A3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525C6">
        <w:rPr>
          <w:rFonts w:ascii="Times New Roman" w:hAnsi="Times New Roman" w:cs="Times New Roman"/>
          <w:sz w:val="28"/>
          <w:szCs w:val="28"/>
        </w:rPr>
        <w:t>снижены</w:t>
      </w:r>
      <w:r w:rsidR="009022CA">
        <w:rPr>
          <w:rFonts w:ascii="Times New Roman" w:hAnsi="Times New Roman" w:cs="Times New Roman"/>
          <w:sz w:val="28"/>
          <w:szCs w:val="28"/>
        </w:rPr>
        <w:t xml:space="preserve"> </w:t>
      </w:r>
      <w:r w:rsidR="00CB190E">
        <w:rPr>
          <w:rFonts w:ascii="Times New Roman" w:hAnsi="Times New Roman" w:cs="Times New Roman"/>
          <w:sz w:val="28"/>
          <w:szCs w:val="28"/>
        </w:rPr>
        <w:t xml:space="preserve">на </w:t>
      </w:r>
      <w:r w:rsidR="001525C6">
        <w:rPr>
          <w:rFonts w:ascii="Times New Roman" w:hAnsi="Times New Roman" w:cs="Times New Roman"/>
          <w:sz w:val="28"/>
          <w:szCs w:val="28"/>
        </w:rPr>
        <w:t>2,0</w:t>
      </w:r>
      <w:r w:rsidR="00CB190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525C6">
        <w:rPr>
          <w:rFonts w:ascii="Times New Roman" w:hAnsi="Times New Roman" w:cs="Times New Roman"/>
          <w:sz w:val="28"/>
          <w:szCs w:val="28"/>
        </w:rPr>
        <w:t>ов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A10F506" w14:textId="48EFE2A9" w:rsidR="00D63A49" w:rsidRPr="001345F7" w:rsidRDefault="00D63A49" w:rsidP="00D63A4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28098A9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1115DA2F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Дубровского района (налоговые и неналоговые доходы);</w:t>
      </w:r>
    </w:p>
    <w:p w14:paraId="0E5FFA1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имущественных отношений Дубровского района (неналоговые);</w:t>
      </w:r>
    </w:p>
    <w:p w14:paraId="13093279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Дубровского района (безвозмездные поступления);</w:t>
      </w:r>
    </w:p>
    <w:p w14:paraId="14651DA2" w14:textId="5C59563D" w:rsidR="005F54A3" w:rsidRDefault="008C74F4" w:rsidP="005F5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образования администрации Дубровского района (безвозмездные).</w:t>
      </w:r>
    </w:p>
    <w:p w14:paraId="7BEA88EA" w14:textId="77777777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01.01.2023 года в остатке по бюджету муниципального района име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лись</w:t>
      </w:r>
      <w:r w:rsidRPr="009A7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остатки целевых средств на сумму 429 532,93 рубля, в том числе федеральные средства 425 222,88 рубля, остаток образовался руководствуясь соглашениями, заключенными 22.12.2022 </w:t>
      </w:r>
      <w:r w:rsidRPr="009A7788">
        <w:rPr>
          <w:rFonts w:ascii="Times New Roman" w:hAnsi="Times New Roman"/>
          <w:color w:val="000000"/>
          <w:sz w:val="28"/>
          <w:szCs w:val="28"/>
        </w:rPr>
        <w:t>между администрацией Дубровского района (Заказчик) и МУП «Водоканал Дубровский» (Подрядчик) о возврате Подрядчиком на лицевой счет Заказчика общей суммы в размере 429 532,93 рубля, уплаченной первым сверх цен по комплексам (видам) работ, в свою очередь произведенных вторым в соответствии с муниципальными контрактами,  бюджету Дубровского муниципального района Брянской области на строительство и реконструкцию (модернизацию) объектов питьевого водоснабжения в 2022 году в рамках реализации регионального проекта «Чистая вода» (Брянская область)» со следующих кодов цели были возвращены средства:</w:t>
      </w:r>
    </w:p>
    <w:p w14:paraId="3148200E" w14:textId="19C65B43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- 9 481,97 рублей, 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9386,61 рублей</w:t>
      </w:r>
      <w:r>
        <w:rPr>
          <w:rFonts w:ascii="Times New Roman" w:hAnsi="Times New Roman"/>
          <w:sz w:val="28"/>
          <w:szCs w:val="28"/>
        </w:rPr>
        <w:t>;</w:t>
      </w:r>
    </w:p>
    <w:p w14:paraId="6A0979F7" w14:textId="664245D5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- 9 818,95 рублей, 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9720,75 рублей</w:t>
      </w:r>
      <w:r>
        <w:rPr>
          <w:rFonts w:ascii="Times New Roman" w:hAnsi="Times New Roman"/>
          <w:sz w:val="28"/>
          <w:szCs w:val="28"/>
        </w:rPr>
        <w:t>;</w:t>
      </w:r>
    </w:p>
    <w:p w14:paraId="10362D18" w14:textId="53BABB0E" w:rsidR="005F54A3" w:rsidRP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- 410 232,01 рубля, 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406115,52 рублей</w:t>
      </w:r>
    </w:p>
    <w:p w14:paraId="26B1505B" w14:textId="600040FE" w:rsidR="005F54A3" w:rsidRPr="002C53F8" w:rsidRDefault="005F54A3" w:rsidP="009C3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 xml:space="preserve">Кассовый расход от Департамента ТЭК и ЖКХ прошел в ноябре 2022 года, </w:t>
      </w:r>
      <w:r w:rsidR="009C34F7">
        <w:rPr>
          <w:rFonts w:ascii="Times New Roman" w:hAnsi="Times New Roman"/>
          <w:sz w:val="28"/>
          <w:szCs w:val="28"/>
        </w:rPr>
        <w:t>в связи с этим</w:t>
      </w:r>
      <w:r w:rsidRPr="009A7788">
        <w:rPr>
          <w:rFonts w:ascii="Times New Roman" w:hAnsi="Times New Roman"/>
          <w:sz w:val="28"/>
          <w:szCs w:val="28"/>
        </w:rPr>
        <w:t xml:space="preserve"> по разделу 0505 414 вид расходов имеются расхождения в декабре месяце</w:t>
      </w:r>
      <w:r w:rsidR="009C34F7">
        <w:rPr>
          <w:rFonts w:ascii="Times New Roman" w:hAnsi="Times New Roman"/>
          <w:sz w:val="28"/>
          <w:szCs w:val="28"/>
        </w:rPr>
        <w:t xml:space="preserve"> 2022 года</w:t>
      </w:r>
      <w:r w:rsidRPr="009A7788">
        <w:rPr>
          <w:rFonts w:ascii="Times New Roman" w:hAnsi="Times New Roman"/>
          <w:sz w:val="28"/>
          <w:szCs w:val="28"/>
        </w:rPr>
        <w:t>.</w:t>
      </w:r>
      <w:r w:rsidR="009C34F7">
        <w:rPr>
          <w:rFonts w:ascii="Times New Roman" w:hAnsi="Times New Roman"/>
          <w:sz w:val="28"/>
          <w:szCs w:val="28"/>
        </w:rPr>
        <w:t xml:space="preserve"> О</w:t>
      </w:r>
      <w:r w:rsidRPr="009A7788">
        <w:rPr>
          <w:rFonts w:ascii="Times New Roman" w:hAnsi="Times New Roman"/>
          <w:sz w:val="28"/>
          <w:szCs w:val="28"/>
        </w:rPr>
        <w:t>статки возвращены в Департамент ТЭК и ЖКХ 16 января 2023г., остатки прошлых лет.</w:t>
      </w:r>
    </w:p>
    <w:p w14:paraId="010B82E3" w14:textId="77777777" w:rsidR="001525C6" w:rsidRPr="008C74F4" w:rsidRDefault="001525C6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4692" w14:textId="77777777" w:rsidR="00CC6834" w:rsidRDefault="00CC6834" w:rsidP="00966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9F">
        <w:rPr>
          <w:rFonts w:ascii="Times New Roman" w:hAnsi="Times New Roman" w:cs="Times New Roman"/>
          <w:b/>
          <w:sz w:val="28"/>
          <w:szCs w:val="28"/>
        </w:rPr>
        <w:t>3. 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CFA0BCD" w14:textId="3FD4AE1A" w:rsidR="00F2379F" w:rsidRDefault="00F2379F" w:rsidP="00F2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0CA">
        <w:rPr>
          <w:rFonts w:ascii="Times New Roman" w:hAnsi="Times New Roman"/>
          <w:sz w:val="28"/>
          <w:szCs w:val="28"/>
        </w:rPr>
        <w:t>Объем расходов бюджета на 2023 год, утвержденный Решением Дубровского районного Совета народных депутатов от 16</w:t>
      </w:r>
      <w:r>
        <w:rPr>
          <w:rFonts w:ascii="Times New Roman" w:hAnsi="Times New Roman"/>
          <w:sz w:val="28"/>
          <w:szCs w:val="28"/>
        </w:rPr>
        <w:t>.</w:t>
      </w:r>
      <w:r w:rsidRPr="001740CA">
        <w:rPr>
          <w:rFonts w:ascii="Times New Roman" w:hAnsi="Times New Roman"/>
          <w:sz w:val="28"/>
          <w:szCs w:val="28"/>
        </w:rPr>
        <w:t>12.2022 № 284-7 «О бюджете Дубровского муниципального района Брянской области на 2023 год и на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 (в редакции от 30.06.2023 года № 315-7, 323-7 от 23.08.2023)</w:t>
      </w:r>
      <w:r w:rsidRPr="001740CA">
        <w:rPr>
          <w:rFonts w:ascii="Times New Roman" w:hAnsi="Times New Roman"/>
          <w:sz w:val="28"/>
          <w:szCs w:val="28"/>
        </w:rPr>
        <w:t>, составляет 41</w:t>
      </w:r>
      <w:r>
        <w:rPr>
          <w:rFonts w:ascii="Times New Roman" w:hAnsi="Times New Roman"/>
          <w:sz w:val="28"/>
          <w:szCs w:val="28"/>
        </w:rPr>
        <w:t>7 362,4</w:t>
      </w:r>
      <w:r w:rsidRPr="001740CA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Объем расходов, утвержденный </w:t>
      </w:r>
      <w:r w:rsidRPr="001E224A">
        <w:rPr>
          <w:rFonts w:ascii="Times New Roman" w:hAnsi="Times New Roman"/>
          <w:sz w:val="28"/>
          <w:szCs w:val="28"/>
        </w:rPr>
        <w:t xml:space="preserve">уточненной бюджетной росписью на 1 </w:t>
      </w:r>
      <w:r>
        <w:rPr>
          <w:rFonts w:ascii="Times New Roman" w:hAnsi="Times New Roman"/>
          <w:sz w:val="28"/>
          <w:szCs w:val="28"/>
        </w:rPr>
        <w:t>октября</w:t>
      </w:r>
      <w:r w:rsidRPr="001E224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1E224A">
        <w:rPr>
          <w:rFonts w:ascii="Times New Roman" w:hAnsi="Times New Roman"/>
          <w:sz w:val="28"/>
          <w:szCs w:val="28"/>
        </w:rPr>
        <w:t xml:space="preserve"> года – 4</w:t>
      </w:r>
      <w:r>
        <w:rPr>
          <w:rFonts w:ascii="Times New Roman" w:hAnsi="Times New Roman"/>
          <w:sz w:val="28"/>
          <w:szCs w:val="28"/>
        </w:rPr>
        <w:t>24 134,4</w:t>
      </w:r>
      <w:r w:rsidRPr="001E224A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B0F">
        <w:rPr>
          <w:rFonts w:ascii="Times New Roman" w:hAnsi="Times New Roman"/>
          <w:sz w:val="28"/>
          <w:szCs w:val="28"/>
        </w:rPr>
        <w:t>104,5%</w:t>
      </w:r>
      <w:r w:rsidRPr="001E224A">
        <w:rPr>
          <w:rFonts w:ascii="Times New Roman" w:hAnsi="Times New Roman"/>
          <w:sz w:val="28"/>
          <w:szCs w:val="28"/>
        </w:rPr>
        <w:t xml:space="preserve"> утвержденных решением о бюджете.</w:t>
      </w:r>
    </w:p>
    <w:p w14:paraId="6FA372F7" w14:textId="630F340C" w:rsidR="00F2379F" w:rsidRPr="00D76211" w:rsidRDefault="00F2379F" w:rsidP="00F2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 xml:space="preserve">года составило </w:t>
      </w:r>
      <w:r>
        <w:rPr>
          <w:rFonts w:ascii="Times New Roman" w:hAnsi="Times New Roman"/>
          <w:sz w:val="28"/>
          <w:szCs w:val="28"/>
        </w:rPr>
        <w:t>280 443,7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66,1</w:t>
      </w:r>
      <w:r w:rsidRPr="000F6B0F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уточненной бюджетной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объем расходов снижен на 2,0 % или 5615,1 тыс. рублей.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F2379F" w:rsidRPr="00D76211" w14:paraId="5829B254" w14:textId="77777777" w:rsidTr="000A0601">
        <w:trPr>
          <w:trHeight w:val="4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E501C" w14:textId="77777777" w:rsidR="00F2379F" w:rsidRDefault="00F2379F" w:rsidP="000A060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44D42F0B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Исполнение расходов бюджета в разрезе разделов бюджетной классификации расходов за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 месяцев</w:t>
            </w: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D8FFE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F2379F" w:rsidRPr="00D76211" w14:paraId="5761FC39" w14:textId="77777777" w:rsidTr="000A0601">
        <w:trPr>
          <w:trHeight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1D0D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66214" w14:textId="68E2D23F" w:rsidR="00F2379F" w:rsidRPr="00D76211" w:rsidRDefault="00F2379F" w:rsidP="00F23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5164" w14:textId="77777777" w:rsidR="00F2379F" w:rsidRPr="00D76211" w:rsidRDefault="00F2379F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81EAE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B946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997E2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490B1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FBD1A" w14:textId="77777777" w:rsidR="00F2379F" w:rsidRPr="00D76211" w:rsidRDefault="00F2379F" w:rsidP="00F23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967060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9F" w:rsidRPr="00C758E4" w14:paraId="37AC0F2B" w14:textId="77777777" w:rsidTr="000A0601">
        <w:trPr>
          <w:trHeight w:val="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5FF61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322ED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FAD25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2567B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C980F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23618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1E481" w14:textId="77777777" w:rsidR="00F2379F" w:rsidRPr="00F341B3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7DBAB" w14:textId="77777777" w:rsidR="00F2379F" w:rsidRPr="00F341B3" w:rsidRDefault="00F2379F" w:rsidP="000A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52E870" w14:textId="77777777" w:rsidR="00F2379F" w:rsidRPr="00F341B3" w:rsidRDefault="00F2379F" w:rsidP="000A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F2379F" w:rsidRPr="00F341B3" w14:paraId="0401A537" w14:textId="77777777" w:rsidTr="000A0601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F79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A068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7B6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         </w:t>
            </w: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     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7B5B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Утверждено  Решением от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284-7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053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решением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AAF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62E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1E7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951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3/2022</w:t>
            </w:r>
          </w:p>
        </w:tc>
      </w:tr>
      <w:tr w:rsidR="00F2379F" w:rsidRPr="00F341B3" w14:paraId="3CFE2AD4" w14:textId="77777777" w:rsidTr="000A0601">
        <w:trPr>
          <w:trHeight w:val="5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228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F4B2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142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CF1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E5B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46 062,5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7BB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350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33E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DCD9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  <w:tr w:rsidR="00F2379F" w:rsidRPr="00F341B3" w14:paraId="72C72BED" w14:textId="77777777" w:rsidTr="000A0601">
        <w:trPr>
          <w:trHeight w:val="5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11E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5E63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EAC8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ED60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32D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7B4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9D67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31E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B785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F2379F" w:rsidRPr="00F341B3" w14:paraId="5ECD159B" w14:textId="77777777" w:rsidTr="000A0601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F4B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952C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AC8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6DF7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7C1E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472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0B6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CB7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26AA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133,0</w:t>
            </w:r>
          </w:p>
        </w:tc>
      </w:tr>
      <w:tr w:rsidR="00F2379F" w:rsidRPr="00F341B3" w14:paraId="127A5989" w14:textId="77777777" w:rsidTr="000A0601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0F1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B47F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4B3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907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048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D7A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E9A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A0E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887A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F2379F" w:rsidRPr="00F341B3" w14:paraId="6475DEF6" w14:textId="77777777" w:rsidTr="000A0601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C7F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D907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A2C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9AB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</w:p>
          <w:p w14:paraId="3BE25AA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B20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</w:p>
          <w:p w14:paraId="0962C6AE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AD7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A20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A58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2F93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F2379F" w:rsidRPr="00F341B3" w14:paraId="5496DACD" w14:textId="77777777" w:rsidTr="000A0601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4ED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9E9A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773B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BA8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60F9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2D7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FAA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BD4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BE2E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379F" w:rsidRPr="00F341B3" w14:paraId="2456027F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07C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D21B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469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196 190,3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5D68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16C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271 830,6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B7E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271 396,7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6E2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180 216,8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F30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3EB8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F2379F" w:rsidRPr="00F341B3" w14:paraId="5A1083DC" w14:textId="77777777" w:rsidTr="000A0601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0F7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0A81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C83C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89AD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908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883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0CF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0D337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85F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113,7</w:t>
            </w:r>
          </w:p>
        </w:tc>
      </w:tr>
      <w:tr w:rsidR="00F2379F" w:rsidRPr="00F341B3" w14:paraId="6FE86EE3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679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DAD8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76F8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F48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3F6C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96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0F8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8F5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7410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</w:t>
            </w:r>
          </w:p>
        </w:tc>
      </w:tr>
      <w:tr w:rsidR="00F2379F" w:rsidRPr="00F341B3" w14:paraId="1C599979" w14:textId="77777777" w:rsidTr="000A0601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F1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2197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A44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0C89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CE6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BE60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3FD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FD1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51B7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</w:tr>
      <w:tr w:rsidR="00F2379F" w:rsidRPr="00F341B3" w14:paraId="536B041C" w14:textId="77777777" w:rsidTr="000A0601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F14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2DFB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B640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7457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053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35F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26A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0AD1" w14:textId="77777777" w:rsidR="00F2379F" w:rsidRPr="00F341B3" w:rsidRDefault="00F2379F" w:rsidP="000A0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E3A4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F2379F" w:rsidRPr="00F341B3" w14:paraId="75030C36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7D6" w14:textId="77777777" w:rsidR="00F2379F" w:rsidRPr="00F341B3" w:rsidRDefault="00F2379F" w:rsidP="000A06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DBA2" w14:textId="77777777" w:rsidR="00F2379F" w:rsidRPr="00F341B3" w:rsidRDefault="00F2379F" w:rsidP="000A06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CF7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286 058,8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B436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6D5C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417 362,4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321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424 134,4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B99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280 443,7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135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2555" w14:textId="77777777" w:rsidR="00F2379F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98,0</w:t>
            </w:r>
          </w:p>
        </w:tc>
      </w:tr>
    </w:tbl>
    <w:p w14:paraId="7122D063" w14:textId="0074BC72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2022 года осуществлялось по 11 разделам бюджетной классификации расходов. Наибольший удельный вес в общем объеме расходов составили расходы </w:t>
      </w:r>
      <w:r w:rsidR="00976664" w:rsidRPr="00DE6F61">
        <w:rPr>
          <w:rFonts w:ascii="Times New Roman" w:hAnsi="Times New Roman"/>
          <w:sz w:val="28"/>
          <w:szCs w:val="28"/>
        </w:rPr>
        <w:t>по разделу</w:t>
      </w:r>
      <w:r w:rsidRPr="00DE6F61">
        <w:rPr>
          <w:rFonts w:ascii="Times New Roman" w:hAnsi="Times New Roman"/>
          <w:sz w:val="28"/>
          <w:szCs w:val="28"/>
        </w:rPr>
        <w:t xml:space="preserve"> </w:t>
      </w:r>
      <w:r w:rsidRPr="00BB5611">
        <w:rPr>
          <w:rFonts w:ascii="Times New Roman" w:hAnsi="Times New Roman"/>
          <w:b/>
          <w:bCs/>
          <w:i/>
          <w:iCs/>
          <w:sz w:val="28"/>
          <w:szCs w:val="28"/>
        </w:rPr>
        <w:t>07 «Образование»</w:t>
      </w:r>
      <w:r w:rsidRPr="00DE6F61">
        <w:rPr>
          <w:rFonts w:ascii="Times New Roman" w:hAnsi="Times New Roman"/>
          <w:sz w:val="28"/>
          <w:szCs w:val="28"/>
        </w:rPr>
        <w:t xml:space="preserve">, </w:t>
      </w:r>
      <w:r w:rsidR="00976664" w:rsidRPr="00DE6F61">
        <w:rPr>
          <w:rFonts w:ascii="Times New Roman" w:hAnsi="Times New Roman"/>
          <w:sz w:val="28"/>
          <w:szCs w:val="28"/>
        </w:rPr>
        <w:t>с объемом расходов</w:t>
      </w:r>
      <w:r w:rsidR="00BB5611">
        <w:rPr>
          <w:rFonts w:ascii="Times New Roman" w:hAnsi="Times New Roman"/>
          <w:sz w:val="28"/>
          <w:szCs w:val="28"/>
        </w:rPr>
        <w:t xml:space="preserve"> 66,3</w:t>
      </w:r>
      <w:r w:rsidRPr="00DE6F61">
        <w:rPr>
          <w:rFonts w:ascii="Times New Roman" w:hAnsi="Times New Roman"/>
          <w:sz w:val="28"/>
          <w:szCs w:val="28"/>
        </w:rPr>
        <w:t xml:space="preserve"> процентов</w:t>
      </w:r>
      <w:r w:rsidR="002D2242">
        <w:rPr>
          <w:rFonts w:ascii="Times New Roman" w:hAnsi="Times New Roman"/>
          <w:sz w:val="28"/>
          <w:szCs w:val="28"/>
        </w:rPr>
        <w:t>.</w:t>
      </w:r>
    </w:p>
    <w:p w14:paraId="5FA159F4" w14:textId="77777777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lastRenderedPageBreak/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600B1D74" w14:textId="2760E341" w:rsidR="004D7C04" w:rsidRPr="00EC6829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50847678"/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EC68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31 090,1</w:t>
      </w:r>
      <w:r w:rsidRPr="00EC6829">
        <w:rPr>
          <w:rFonts w:ascii="Times New Roman" w:hAnsi="Times New Roman"/>
          <w:sz w:val="28"/>
          <w:szCs w:val="28"/>
        </w:rPr>
        <w:t xml:space="preserve"> тыс. </w:t>
      </w:r>
      <w:r w:rsidR="002D2242" w:rsidRPr="00EC6829">
        <w:rPr>
          <w:rFonts w:ascii="Times New Roman" w:hAnsi="Times New Roman"/>
          <w:sz w:val="28"/>
          <w:szCs w:val="28"/>
        </w:rPr>
        <w:t>рублей или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67,5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11,1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8,0 </w:t>
      </w:r>
      <w:r w:rsidRPr="00EC6829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ов, или на 2 316,4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2575CD73" w14:textId="77777777" w:rsidR="004D7C04" w:rsidRPr="009F63F7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9F63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646,6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75</w:t>
      </w:r>
      <w:r w:rsidRPr="009F63F7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F63F7">
        <w:rPr>
          <w:rFonts w:ascii="Times New Roman" w:hAnsi="Times New Roman"/>
          <w:sz w:val="28"/>
          <w:szCs w:val="28"/>
        </w:rPr>
        <w:t>год. 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14,2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а </w:t>
      </w:r>
      <w:bookmarkStart w:id="7" w:name="_Hlk135140797"/>
      <w:r>
        <w:rPr>
          <w:rFonts w:ascii="Times New Roman" w:hAnsi="Times New Roman"/>
          <w:sz w:val="28"/>
          <w:szCs w:val="28"/>
        </w:rPr>
        <w:t>или на 80,6 тыс. рублей</w:t>
      </w:r>
      <w:bookmarkEnd w:id="7"/>
      <w:r w:rsidRPr="009F63F7">
        <w:rPr>
          <w:rFonts w:ascii="Times New Roman" w:hAnsi="Times New Roman"/>
          <w:sz w:val="28"/>
          <w:szCs w:val="28"/>
        </w:rPr>
        <w:t>. Структура расходов раздела представлена 1 подразделом: 02 03 «Мобилизационная и вневойсковая подготовка».</w:t>
      </w:r>
    </w:p>
    <w:p w14:paraId="3357743E" w14:textId="13A12367" w:rsidR="004D7C04" w:rsidRPr="009F63F7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9F63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3 051,9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69,9 %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1,1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133,0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758,2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3 028,3</w:t>
      </w:r>
      <w:r w:rsidRPr="009F63F7">
        <w:rPr>
          <w:rFonts w:ascii="Times New Roman" w:hAnsi="Times New Roman"/>
          <w:sz w:val="28"/>
          <w:szCs w:val="28"/>
        </w:rPr>
        <w:t xml:space="preserve"> тыс</w:t>
      </w:r>
      <w:r w:rsidR="002D2242">
        <w:rPr>
          <w:rFonts w:ascii="Times New Roman" w:hAnsi="Times New Roman"/>
          <w:sz w:val="28"/>
          <w:szCs w:val="28"/>
        </w:rPr>
        <w:t>.</w:t>
      </w:r>
      <w:r w:rsidRPr="009F63F7">
        <w:rPr>
          <w:rFonts w:ascii="Times New Roman" w:hAnsi="Times New Roman"/>
          <w:sz w:val="28"/>
          <w:szCs w:val="28"/>
        </w:rPr>
        <w:t xml:space="preserve"> рублей. </w:t>
      </w:r>
    </w:p>
    <w:p w14:paraId="4A369510" w14:textId="3D178477" w:rsidR="00CD3117" w:rsidRDefault="004D7C04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9 месяцев</w:t>
      </w:r>
      <w:r w:rsidRPr="008232B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 года сложили</w:t>
      </w:r>
      <w:r w:rsidRPr="008232B0">
        <w:rPr>
          <w:rFonts w:ascii="Times New Roman" w:hAnsi="Times New Roman"/>
          <w:sz w:val="28"/>
          <w:szCs w:val="28"/>
        </w:rPr>
        <w:t xml:space="preserve">сь в объеме </w:t>
      </w:r>
      <w:r>
        <w:rPr>
          <w:rFonts w:ascii="Times New Roman" w:hAnsi="Times New Roman"/>
          <w:sz w:val="28"/>
          <w:szCs w:val="28"/>
        </w:rPr>
        <w:t>14 402,3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65,1%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5,1</w:t>
      </w:r>
      <w:r w:rsidRPr="008232B0">
        <w:rPr>
          <w:rFonts w:ascii="Times New Roman" w:hAnsi="Times New Roman"/>
          <w:sz w:val="28"/>
          <w:szCs w:val="28"/>
        </w:rPr>
        <w:t xml:space="preserve"> процент. </w:t>
      </w:r>
      <w:r w:rsidR="002D2242">
        <w:rPr>
          <w:rFonts w:ascii="Times New Roman" w:hAnsi="Times New Roman"/>
          <w:sz w:val="28"/>
          <w:szCs w:val="28"/>
        </w:rPr>
        <w:t>Снижение объема</w:t>
      </w:r>
      <w:r w:rsidRPr="009F63F7">
        <w:rPr>
          <w:rFonts w:ascii="Times New Roman" w:hAnsi="Times New Roman"/>
          <w:sz w:val="28"/>
          <w:szCs w:val="28"/>
        </w:rPr>
        <w:t xml:space="preserve">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 w:rsidR="002D2242">
        <w:rPr>
          <w:rFonts w:ascii="Times New Roman" w:hAnsi="Times New Roman"/>
          <w:sz w:val="28"/>
          <w:szCs w:val="28"/>
        </w:rPr>
        <w:t>16,0</w:t>
      </w:r>
      <w:r w:rsidRPr="009F63F7">
        <w:rPr>
          <w:rFonts w:ascii="Times New Roman" w:hAnsi="Times New Roman"/>
          <w:sz w:val="28"/>
          <w:szCs w:val="28"/>
        </w:rPr>
        <w:t xml:space="preserve"> </w:t>
      </w:r>
      <w:r w:rsidR="002D2242">
        <w:rPr>
          <w:rFonts w:ascii="Times New Roman" w:hAnsi="Times New Roman"/>
          <w:sz w:val="28"/>
          <w:szCs w:val="28"/>
        </w:rPr>
        <w:t>% или 2736,8 тыс. рублей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</w:t>
      </w:r>
      <w:r>
        <w:rPr>
          <w:rFonts w:ascii="Times New Roman" w:hAnsi="Times New Roman"/>
          <w:sz w:val="28"/>
          <w:szCs w:val="28"/>
        </w:rPr>
        <w:t>04 01 «Общеэкономические вопросы» - 45,0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Pr="008232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04 05 «Сельское хозяйство» - 1 109,3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Pr="008232B0">
        <w:rPr>
          <w:rFonts w:ascii="Times New Roman" w:hAnsi="Times New Roman"/>
          <w:sz w:val="28"/>
          <w:szCs w:val="28"/>
        </w:rPr>
        <w:t xml:space="preserve">   04 06 «Водное хозяйство» - </w:t>
      </w:r>
      <w:r>
        <w:rPr>
          <w:rFonts w:ascii="Times New Roman" w:hAnsi="Times New Roman"/>
          <w:sz w:val="28"/>
          <w:szCs w:val="28"/>
        </w:rPr>
        <w:t>87,9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 (Содержание, текущий и капитальный ремонт и обеспечение безопасности гидротехнических сооружений)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08 «Транспорт» - </w:t>
      </w:r>
      <w:r>
        <w:rPr>
          <w:rFonts w:ascii="Times New Roman" w:hAnsi="Times New Roman"/>
          <w:sz w:val="28"/>
          <w:szCs w:val="28"/>
        </w:rPr>
        <w:t>2 456,1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 w:rsidRPr="008232B0">
        <w:rPr>
          <w:rFonts w:ascii="Times New Roman" w:hAnsi="Times New Roman"/>
          <w:sz w:val="28"/>
          <w:szCs w:val="28"/>
        </w:rPr>
        <w:t xml:space="preserve">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2 154,6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</w:t>
      </w:r>
      <w:r>
        <w:rPr>
          <w:rFonts w:ascii="Times New Roman" w:hAnsi="Times New Roman"/>
          <w:sz w:val="28"/>
          <w:szCs w:val="28"/>
        </w:rPr>
        <w:t>120,7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180,8</w:t>
      </w:r>
      <w:r w:rsidRPr="008232B0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09 «Дорожное хозяйство» - </w:t>
      </w:r>
      <w:r>
        <w:rPr>
          <w:rFonts w:ascii="Times New Roman" w:hAnsi="Times New Roman"/>
          <w:sz w:val="28"/>
          <w:szCs w:val="28"/>
        </w:rPr>
        <w:t>10 689,0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(выделены денежные средства из областного бюджета в сумме 6 495,9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ремонт дороги по ул.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Новоселов в д.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Зимницкая Слобода Дубровского района); 04 12 «Другие вопросы в области национальной экономики» - 15,0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  <w:bookmarkEnd w:id="6"/>
    </w:p>
    <w:p w14:paraId="7C93DD6E" w14:textId="14F0D4D8" w:rsidR="004D7C04" w:rsidRDefault="00CD3117" w:rsidP="00D64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2438C" w:rsidRPr="007452AC">
        <w:rPr>
          <w:rFonts w:ascii="Times New Roman" w:hAnsi="Times New Roman"/>
          <w:sz w:val="28"/>
          <w:szCs w:val="28"/>
        </w:rPr>
        <w:t xml:space="preserve"> </w:t>
      </w:r>
      <w:bookmarkStart w:id="8" w:name="_Hlk150847708"/>
      <w:r w:rsidR="004D7C04"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="004D7C04"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4D7C04" w:rsidRPr="001D1804"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4D7C04">
        <w:rPr>
          <w:rFonts w:ascii="Times New Roman" w:hAnsi="Times New Roman"/>
          <w:sz w:val="28"/>
          <w:szCs w:val="28"/>
        </w:rPr>
        <w:t>9 месяцев</w:t>
      </w:r>
      <w:r w:rsidR="004D7C04" w:rsidRPr="001D1804">
        <w:rPr>
          <w:rFonts w:ascii="Times New Roman" w:hAnsi="Times New Roman"/>
          <w:sz w:val="28"/>
          <w:szCs w:val="28"/>
        </w:rPr>
        <w:t xml:space="preserve"> 202</w:t>
      </w:r>
      <w:r w:rsidR="004D7C04">
        <w:rPr>
          <w:rFonts w:ascii="Times New Roman" w:hAnsi="Times New Roman"/>
          <w:sz w:val="28"/>
          <w:szCs w:val="28"/>
        </w:rPr>
        <w:t>3</w:t>
      </w:r>
      <w:r w:rsidR="004D7C04"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4D7C04">
        <w:rPr>
          <w:rFonts w:ascii="Times New Roman" w:hAnsi="Times New Roman"/>
          <w:sz w:val="28"/>
          <w:szCs w:val="28"/>
        </w:rPr>
        <w:t>354,8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</w:t>
      </w:r>
      <w:r w:rsidR="004D7C04" w:rsidRPr="001D1804">
        <w:rPr>
          <w:rFonts w:ascii="Times New Roman" w:hAnsi="Times New Roman"/>
          <w:sz w:val="28"/>
          <w:szCs w:val="28"/>
        </w:rPr>
        <w:t xml:space="preserve"> рублей или </w:t>
      </w:r>
      <w:r w:rsidR="004D7C04">
        <w:rPr>
          <w:rFonts w:ascii="Times New Roman" w:hAnsi="Times New Roman"/>
          <w:sz w:val="28"/>
          <w:szCs w:val="28"/>
        </w:rPr>
        <w:t>58,4%</w:t>
      </w:r>
      <w:r w:rsidR="004D7C04"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 w:rsidR="004D7C04">
        <w:rPr>
          <w:rFonts w:ascii="Times New Roman" w:hAnsi="Times New Roman"/>
          <w:sz w:val="28"/>
          <w:szCs w:val="28"/>
        </w:rPr>
        <w:t xml:space="preserve">2023 </w:t>
      </w:r>
      <w:r w:rsidR="004D7C04"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 w:rsidR="004D7C04">
        <w:rPr>
          <w:rFonts w:ascii="Times New Roman" w:hAnsi="Times New Roman"/>
          <w:sz w:val="28"/>
          <w:szCs w:val="28"/>
        </w:rPr>
        <w:t>2</w:t>
      </w:r>
      <w:r w:rsidR="004D7C04"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 w:rsidR="00D641D3">
        <w:rPr>
          <w:rFonts w:ascii="Times New Roman" w:hAnsi="Times New Roman"/>
          <w:sz w:val="28"/>
          <w:szCs w:val="28"/>
        </w:rPr>
        <w:t>снижение</w:t>
      </w:r>
      <w:r w:rsidR="004D7C04" w:rsidRPr="001D1804">
        <w:rPr>
          <w:rFonts w:ascii="Times New Roman" w:hAnsi="Times New Roman"/>
          <w:sz w:val="28"/>
          <w:szCs w:val="28"/>
        </w:rPr>
        <w:t xml:space="preserve"> расходов на </w:t>
      </w:r>
      <w:r w:rsidR="004D7C04">
        <w:rPr>
          <w:rFonts w:ascii="Times New Roman" w:hAnsi="Times New Roman"/>
          <w:sz w:val="28"/>
          <w:szCs w:val="28"/>
        </w:rPr>
        <w:t>4 523,8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тыс. рублей</w:t>
      </w:r>
      <w:r w:rsidR="004D7C04">
        <w:rPr>
          <w:rFonts w:ascii="Times New Roman" w:hAnsi="Times New Roman"/>
          <w:sz w:val="28"/>
          <w:szCs w:val="28"/>
        </w:rPr>
        <w:t xml:space="preserve"> или на </w:t>
      </w:r>
      <w:r w:rsidR="00D641D3">
        <w:rPr>
          <w:rFonts w:ascii="Times New Roman" w:hAnsi="Times New Roman"/>
          <w:sz w:val="28"/>
          <w:szCs w:val="28"/>
        </w:rPr>
        <w:t>92,7</w:t>
      </w:r>
      <w:r w:rsidR="004D7C04">
        <w:rPr>
          <w:rFonts w:ascii="Times New Roman" w:hAnsi="Times New Roman"/>
          <w:sz w:val="28"/>
          <w:szCs w:val="28"/>
        </w:rPr>
        <w:t xml:space="preserve"> процента</w:t>
      </w:r>
      <w:r w:rsidR="004D7C04"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05 01 «Жилищное хозяйство» </w:t>
      </w:r>
      <w:r w:rsidR="004D7C04">
        <w:rPr>
          <w:rFonts w:ascii="Times New Roman" w:hAnsi="Times New Roman"/>
          <w:sz w:val="28"/>
          <w:szCs w:val="28"/>
        </w:rPr>
        <w:t>190,2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</w:t>
      </w:r>
      <w:r w:rsidR="004D7C04" w:rsidRPr="001D1804">
        <w:rPr>
          <w:rFonts w:ascii="Times New Roman" w:hAnsi="Times New Roman"/>
          <w:sz w:val="28"/>
          <w:szCs w:val="28"/>
        </w:rPr>
        <w:t xml:space="preserve"> рублей</w:t>
      </w:r>
      <w:r w:rsidR="004D7C04">
        <w:rPr>
          <w:rFonts w:ascii="Times New Roman" w:hAnsi="Times New Roman"/>
          <w:sz w:val="28"/>
          <w:szCs w:val="28"/>
        </w:rPr>
        <w:t>;</w:t>
      </w:r>
      <w:r w:rsidR="004D7C04" w:rsidRPr="001D1804">
        <w:rPr>
          <w:rFonts w:ascii="Times New Roman" w:hAnsi="Times New Roman"/>
          <w:sz w:val="28"/>
          <w:szCs w:val="28"/>
        </w:rPr>
        <w:t xml:space="preserve"> 05 02 «Коммунальное </w:t>
      </w:r>
      <w:r w:rsidR="00D641D3" w:rsidRPr="001D1804">
        <w:rPr>
          <w:rFonts w:ascii="Times New Roman" w:hAnsi="Times New Roman"/>
          <w:sz w:val="28"/>
          <w:szCs w:val="28"/>
        </w:rPr>
        <w:t>хозяйство» 64</w:t>
      </w:r>
      <w:r w:rsidR="004D7C04">
        <w:rPr>
          <w:rFonts w:ascii="Times New Roman" w:hAnsi="Times New Roman"/>
          <w:sz w:val="28"/>
          <w:szCs w:val="28"/>
        </w:rPr>
        <w:t>,6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 рублей и 05 03 «Благоустройство» 100,0 тыс.</w:t>
      </w:r>
      <w:r w:rsidR="00384349">
        <w:rPr>
          <w:rFonts w:ascii="Times New Roman" w:hAnsi="Times New Roman"/>
          <w:sz w:val="28"/>
          <w:szCs w:val="28"/>
        </w:rPr>
        <w:t xml:space="preserve"> </w:t>
      </w:r>
      <w:r w:rsidR="004D7C04">
        <w:rPr>
          <w:rFonts w:ascii="Times New Roman" w:hAnsi="Times New Roman"/>
          <w:sz w:val="28"/>
          <w:szCs w:val="28"/>
        </w:rPr>
        <w:t>рублей.</w:t>
      </w:r>
      <w:r w:rsidR="004D7C04" w:rsidRPr="001D1804">
        <w:rPr>
          <w:rFonts w:ascii="Times New Roman" w:hAnsi="Times New Roman"/>
          <w:sz w:val="28"/>
          <w:szCs w:val="28"/>
        </w:rPr>
        <w:t xml:space="preserve"> </w:t>
      </w:r>
      <w:bookmarkEnd w:id="8"/>
    </w:p>
    <w:p w14:paraId="4125415A" w14:textId="29D53333" w:rsidR="004D7C04" w:rsidRPr="00384349" w:rsidRDefault="004D7C04" w:rsidP="0038434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349">
        <w:rPr>
          <w:rFonts w:ascii="Times New Roman" w:hAnsi="Times New Roman" w:cs="Times New Roman"/>
          <w:b/>
          <w:i/>
          <w:iCs/>
          <w:sz w:val="28"/>
          <w:szCs w:val="28"/>
        </w:rPr>
        <w:t>Анализ использования средств дорожного хозяйства</w:t>
      </w:r>
    </w:p>
    <w:p w14:paraId="5D79D4D0" w14:textId="731A0451" w:rsidR="00384349" w:rsidRPr="00384349" w:rsidRDefault="004D7C04" w:rsidP="0038434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349">
        <w:rPr>
          <w:rFonts w:ascii="Times New Roman" w:hAnsi="Times New Roman" w:cs="Times New Roman"/>
          <w:b/>
          <w:i/>
          <w:iCs/>
          <w:sz w:val="28"/>
          <w:szCs w:val="28"/>
        </w:rPr>
        <w:t>(дорожные фонды)</w:t>
      </w:r>
    </w:p>
    <w:p w14:paraId="12972DCC" w14:textId="01EC3354" w:rsidR="00384349" w:rsidRDefault="00384349" w:rsidP="0038434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дорожного хозяйства (дорожные фонды) по состоянию на 1 января 2023 года составляет 64,0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384349" w14:paraId="1ECFE151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B8A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52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6CEBC098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B18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14:paraId="190CE59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384349" w14:paraId="4E04C95C" w14:textId="77777777" w:rsidTr="000A0601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AA6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08AF4" w14:textId="47B4D924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01.01.2023 – 64,</w:t>
            </w:r>
            <w:r w:rsidR="00D641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641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641D3" w:rsidRPr="00D641D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Pr="00D641D3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  <w:p w14:paraId="05EF726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349" w14:paraId="12E26370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B680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B7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B7B5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4 808,6</w:t>
            </w:r>
          </w:p>
        </w:tc>
      </w:tr>
      <w:tr w:rsidR="00384349" w14:paraId="593DFF4A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A82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974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842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4 808,6</w:t>
            </w:r>
          </w:p>
        </w:tc>
      </w:tr>
      <w:tr w:rsidR="00384349" w14:paraId="0694C852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C26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7B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5 774,0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F67C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4 193,1</w:t>
            </w:r>
          </w:p>
        </w:tc>
      </w:tr>
      <w:tr w:rsidR="00384349" w14:paraId="1FCB9784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9A07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C6C6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77AA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384349" w14:paraId="0EE005ED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603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70BC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880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4 129,1</w:t>
            </w:r>
          </w:p>
        </w:tc>
      </w:tr>
      <w:tr w:rsidR="00384349" w14:paraId="6E96F91D" w14:textId="77777777" w:rsidTr="000A0601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D4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01.10.2023 – 679,5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14:paraId="737F1D6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48E466" w14:textId="30DFB683" w:rsidR="004D7C04" w:rsidRPr="00965647" w:rsidRDefault="004D7C04" w:rsidP="004D7C04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195C0" w14:textId="7FFB2632" w:rsidR="00CD3117" w:rsidRPr="00D641D3" w:rsidRDefault="00384349" w:rsidP="00D64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4193,1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  <w:r w:rsidRPr="00A47590">
        <w:rPr>
          <w:rFonts w:ascii="Times New Roman" w:hAnsi="Times New Roman"/>
          <w:sz w:val="28"/>
          <w:szCs w:val="28"/>
        </w:rPr>
        <w:t xml:space="preserve"> </w:t>
      </w:r>
    </w:p>
    <w:p w14:paraId="419F1A9A" w14:textId="4ECC8D41" w:rsidR="00CD3117" w:rsidRPr="00D07E8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07E8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180 216,8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66,4%</w:t>
      </w:r>
      <w:r w:rsidRPr="00D07E82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 Доля расходов в общей струк</w:t>
      </w:r>
      <w:r>
        <w:rPr>
          <w:rFonts w:ascii="Times New Roman" w:hAnsi="Times New Roman"/>
          <w:sz w:val="28"/>
          <w:szCs w:val="28"/>
        </w:rPr>
        <w:t xml:space="preserve">туре расходов бюджета составила 64,3 </w:t>
      </w:r>
      <w:r w:rsidRPr="00D07E82">
        <w:rPr>
          <w:rFonts w:ascii="Times New Roman" w:hAnsi="Times New Roman"/>
          <w:sz w:val="28"/>
          <w:szCs w:val="28"/>
        </w:rPr>
        <w:t xml:space="preserve">процента. </w:t>
      </w:r>
      <w:r w:rsidR="00D641D3">
        <w:rPr>
          <w:rFonts w:ascii="Times New Roman" w:hAnsi="Times New Roman"/>
          <w:sz w:val="28"/>
          <w:szCs w:val="28"/>
        </w:rPr>
        <w:t>Снижение объема расходов</w:t>
      </w:r>
      <w:r w:rsidRPr="00D07E82">
        <w:rPr>
          <w:rFonts w:ascii="Times New Roman" w:hAnsi="Times New Roman"/>
          <w:sz w:val="28"/>
          <w:szCs w:val="28"/>
        </w:rPr>
        <w:t xml:space="preserve">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</w:t>
      </w:r>
      <w:r w:rsidR="00D641D3">
        <w:rPr>
          <w:rFonts w:ascii="Times New Roman" w:hAnsi="Times New Roman"/>
          <w:sz w:val="28"/>
          <w:szCs w:val="28"/>
        </w:rPr>
        <w:t>8,2</w:t>
      </w:r>
      <w:r w:rsidRPr="00D07E82">
        <w:rPr>
          <w:rFonts w:ascii="Times New Roman" w:hAnsi="Times New Roman"/>
          <w:sz w:val="28"/>
          <w:szCs w:val="28"/>
        </w:rPr>
        <w:t xml:space="preserve"> процента</w:t>
      </w:r>
      <w:r w:rsidR="00D641D3">
        <w:rPr>
          <w:rFonts w:ascii="Times New Roman" w:hAnsi="Times New Roman"/>
          <w:sz w:val="28"/>
          <w:szCs w:val="28"/>
        </w:rPr>
        <w:t xml:space="preserve"> или 15973,5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45 228,6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</w:t>
      </w:r>
      <w:r>
        <w:rPr>
          <w:rFonts w:ascii="Times New Roman" w:hAnsi="Times New Roman"/>
          <w:sz w:val="28"/>
          <w:szCs w:val="28"/>
        </w:rPr>
        <w:t>106 248,7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7 301,5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</w:t>
      </w:r>
      <w:r w:rsidR="00D641D3" w:rsidRPr="00D07E82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1 147,2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20 290,8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0FCC6FD2" w14:textId="2AC870E4" w:rsidR="00CD3117" w:rsidRPr="00DF265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</w:t>
      </w:r>
      <w:r w:rsidR="00D641D3" w:rsidRPr="00DF2652">
        <w:rPr>
          <w:rFonts w:ascii="Times New Roman" w:hAnsi="Times New Roman"/>
          <w:sz w:val="28"/>
          <w:szCs w:val="28"/>
        </w:rPr>
        <w:t>Культура» на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32 954,4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DF265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23 563,4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71,5%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8,4</w:t>
      </w:r>
      <w:r w:rsidRPr="00DF2652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составил 113,7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30EA9804" w14:textId="77777777" w:rsidR="00CD3117" w:rsidRPr="00DF265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14 694,4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</w:t>
      </w:r>
      <w:r>
        <w:rPr>
          <w:rFonts w:ascii="Times New Roman" w:hAnsi="Times New Roman"/>
          <w:sz w:val="28"/>
          <w:szCs w:val="28"/>
        </w:rPr>
        <w:t xml:space="preserve"> 49,5%</w:t>
      </w:r>
      <w:r w:rsidRPr="00DF2652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5,3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32D6AB4B" w14:textId="77777777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0762DEA" w14:textId="77777777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1 697,5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00CC69C4" w14:textId="77777777" w:rsidR="00CD3117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 xml:space="preserve">12 961,9 </w:t>
      </w:r>
      <w:r w:rsidRPr="00DF2652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3D022C24" w14:textId="77777777" w:rsidR="00CD3117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- 35,0 тыс. рублей.</w:t>
      </w:r>
    </w:p>
    <w:p w14:paraId="176433CE" w14:textId="669FB38B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 на 6 445,5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это связано с увеличением денежных средств из областного бюджета на приобретения жилья детям сиротам.</w:t>
      </w:r>
    </w:p>
    <w:p w14:paraId="7A2412CA" w14:textId="11EF08E3" w:rsidR="00CD3117" w:rsidRPr="00E71CCB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 xml:space="preserve">10 690,5 </w:t>
      </w:r>
      <w:r w:rsidRPr="00DF2652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76,1%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>Доля расходов в общей струк</w:t>
      </w:r>
      <w:r>
        <w:rPr>
          <w:rFonts w:ascii="Times New Roman" w:hAnsi="Times New Roman"/>
          <w:sz w:val="28"/>
          <w:szCs w:val="28"/>
        </w:rPr>
        <w:t xml:space="preserve">туре расходов бюджета составил 3,8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E71CCB">
        <w:rPr>
          <w:rFonts w:ascii="Times New Roman" w:hAnsi="Times New Roman"/>
          <w:sz w:val="28"/>
          <w:szCs w:val="28"/>
        </w:rPr>
        <w:t>расходов</w:t>
      </w:r>
      <w:r w:rsidR="00D641D3">
        <w:rPr>
          <w:rFonts w:ascii="Times New Roman" w:hAnsi="Times New Roman"/>
          <w:sz w:val="28"/>
          <w:szCs w:val="28"/>
        </w:rPr>
        <w:t xml:space="preserve"> в 2,0 раза или на 5394,0 тыс. рублей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Физическая </w:t>
      </w:r>
      <w:r w:rsidR="00D641D3">
        <w:rPr>
          <w:rFonts w:ascii="Times New Roman" w:hAnsi="Times New Roman"/>
          <w:sz w:val="28"/>
          <w:szCs w:val="28"/>
        </w:rPr>
        <w:t>культура</w:t>
      </w:r>
      <w:r w:rsidR="00D641D3" w:rsidRPr="001D1804">
        <w:rPr>
          <w:rFonts w:ascii="Times New Roman" w:hAnsi="Times New Roman"/>
          <w:sz w:val="28"/>
          <w:szCs w:val="28"/>
        </w:rPr>
        <w:t>» 1</w:t>
      </w:r>
      <w:r>
        <w:rPr>
          <w:rFonts w:ascii="Times New Roman" w:hAnsi="Times New Roman"/>
          <w:sz w:val="28"/>
          <w:szCs w:val="28"/>
        </w:rPr>
        <w:t> 613,9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Массовый </w:t>
      </w:r>
      <w:r w:rsidR="00D641D3">
        <w:rPr>
          <w:rFonts w:ascii="Times New Roman" w:hAnsi="Times New Roman"/>
          <w:sz w:val="28"/>
          <w:szCs w:val="28"/>
        </w:rPr>
        <w:t>спорт</w:t>
      </w:r>
      <w:r w:rsidR="00D641D3" w:rsidRPr="001D1804">
        <w:rPr>
          <w:rFonts w:ascii="Times New Roman" w:hAnsi="Times New Roman"/>
          <w:sz w:val="28"/>
          <w:szCs w:val="28"/>
        </w:rPr>
        <w:t>» 666</w:t>
      </w:r>
      <w:r>
        <w:rPr>
          <w:rFonts w:ascii="Times New Roman" w:hAnsi="Times New Roman"/>
          <w:sz w:val="28"/>
          <w:szCs w:val="28"/>
        </w:rPr>
        <w:t>,7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11 03 «Спорт высших </w:t>
      </w:r>
      <w:r w:rsidR="00D641D3">
        <w:rPr>
          <w:rFonts w:ascii="Times New Roman" w:hAnsi="Times New Roman"/>
          <w:sz w:val="28"/>
          <w:szCs w:val="28"/>
        </w:rPr>
        <w:t>достижений» 8</w:t>
      </w:r>
      <w:r>
        <w:rPr>
          <w:rFonts w:ascii="Times New Roman" w:hAnsi="Times New Roman"/>
          <w:sz w:val="28"/>
          <w:szCs w:val="28"/>
        </w:rPr>
        <w:t> 409,9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Увеличение связано с выделением денежных средств из областного бюджета на поддержку спортивных организаций (приобретение автобуса) в сумме 3 723,4 тыс. рублей.</w:t>
      </w:r>
    </w:p>
    <w:p w14:paraId="54F1CEFC" w14:textId="5271275F" w:rsidR="00CD3117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9 месяцев</w:t>
      </w:r>
      <w:r w:rsidRPr="00E71C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</w:t>
      </w:r>
      <w:r>
        <w:rPr>
          <w:rFonts w:ascii="Times New Roman" w:hAnsi="Times New Roman"/>
          <w:sz w:val="28"/>
          <w:szCs w:val="28"/>
        </w:rPr>
        <w:t xml:space="preserve"> 1 732,9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89,8%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0,6</w:t>
      </w:r>
      <w:r w:rsidRPr="00E71CCB">
        <w:rPr>
          <w:rFonts w:ascii="Times New Roman" w:hAnsi="Times New Roman"/>
          <w:sz w:val="28"/>
          <w:szCs w:val="28"/>
        </w:rPr>
        <w:t xml:space="preserve"> процента. </w:t>
      </w:r>
      <w:r w:rsidR="00C92132">
        <w:rPr>
          <w:rFonts w:ascii="Times New Roman" w:hAnsi="Times New Roman"/>
          <w:sz w:val="28"/>
          <w:szCs w:val="28"/>
        </w:rPr>
        <w:t>Снижение объема расходов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C92132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5A005222" w14:textId="77777777" w:rsidR="00C92132" w:rsidRPr="00DF2652" w:rsidRDefault="00C92132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4411F3" w14:textId="34B60A1F" w:rsidR="00C92132" w:rsidRPr="00C92132" w:rsidRDefault="00976664" w:rsidP="00C92132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E71CCB">
        <w:rPr>
          <w:rFonts w:ascii="Times New Roman" w:hAnsi="Times New Roman"/>
          <w:b/>
          <w:sz w:val="28"/>
          <w:szCs w:val="28"/>
        </w:rPr>
        <w:t>Анализ</w:t>
      </w:r>
      <w:r w:rsidR="00C92132" w:rsidRPr="00E71CCB">
        <w:rPr>
          <w:rFonts w:ascii="Times New Roman" w:hAnsi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14:paraId="2C717C6F" w14:textId="77777777" w:rsidR="00C92132" w:rsidRPr="00E71CCB" w:rsidRDefault="00C92132" w:rsidP="00C92132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18BF6A32" w14:textId="77777777" w:rsidR="00C92132" w:rsidRPr="00E71CCB" w:rsidRDefault="00C92132" w:rsidP="00C921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0259B8AA" w14:textId="77777777" w:rsidR="00C92132" w:rsidRPr="00E71CCB" w:rsidRDefault="00C92132" w:rsidP="00C92132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C92132" w:rsidRPr="00E71CCB" w14:paraId="543E1FA4" w14:textId="77777777" w:rsidTr="000A0601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0396" w14:textId="77777777" w:rsidR="00C92132" w:rsidRPr="00E71CCB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350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265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C9C3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F2BD" w14:textId="77777777" w:rsidR="00C92132" w:rsidRPr="00E71CCB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C92132" w:rsidRPr="00C758E4" w14:paraId="33DB1DCB" w14:textId="77777777" w:rsidTr="000A060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AE64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3F2E09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E4EA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B017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15F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92132" w:rsidRPr="00C758E4" w14:paraId="1224256E" w14:textId="77777777" w:rsidTr="000A0601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2C5E4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B12B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88 605,3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837C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169 363,4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DCC1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98 590,0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A524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C92132" w:rsidRPr="00C758E4" w14:paraId="32089092" w14:textId="77777777" w:rsidTr="000A0601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CAE27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C2B1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6CE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32E5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4EA9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C92132" w:rsidRPr="00C758E4" w14:paraId="0BE2349A" w14:textId="77777777" w:rsidTr="000A0601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F0F74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8386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6FDD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8 309,3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565E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6 083,2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08E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C92132" w:rsidRPr="00C758E4" w14:paraId="11E4F154" w14:textId="77777777" w:rsidTr="000A0601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8B1A5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B52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359A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032E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B1F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  <w:tr w:rsidR="00C92132" w:rsidRPr="00C758E4" w14:paraId="41B75AA6" w14:textId="77777777" w:rsidTr="000A0601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AD785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BF0B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C58A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0FFA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1 549,5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E9A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C92132" w:rsidRPr="00C758E4" w14:paraId="256559BE" w14:textId="77777777" w:rsidTr="000A0601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D67E0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C07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189 276,0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3328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242 839,6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64C3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173 270,3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87DE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C92132" w:rsidRPr="00FB1783" w14:paraId="16F44BD5" w14:textId="77777777" w:rsidTr="000A060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9EDF" w14:textId="77777777" w:rsidR="00C92132" w:rsidRPr="00FB1783" w:rsidRDefault="00C92132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17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AA7A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286 058,8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DF83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424 134,4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9296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280 443,7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50D8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66,1</w:t>
            </w:r>
          </w:p>
        </w:tc>
      </w:tr>
    </w:tbl>
    <w:p w14:paraId="350DEA4B" w14:textId="77777777" w:rsidR="00C92132" w:rsidRPr="00FB1783" w:rsidRDefault="00C92132" w:rsidP="00C921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1E216C2" w14:textId="18ACECBC" w:rsidR="00C92132" w:rsidRDefault="00C92132" w:rsidP="00C92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424 134,4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9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Pr="00B26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 xml:space="preserve">280 443,7 </w:t>
      </w:r>
      <w:r w:rsidRPr="00B26CA9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66,1%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2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98,0</w:t>
      </w:r>
      <w:r w:rsidRPr="00B26CA9">
        <w:rPr>
          <w:rFonts w:ascii="Times New Roman" w:hAnsi="Times New Roman"/>
          <w:sz w:val="28"/>
          <w:szCs w:val="28"/>
        </w:rPr>
        <w:t xml:space="preserve"> процента: по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111,3%</w:t>
      </w:r>
      <w:r w:rsidRPr="00B26CA9">
        <w:rPr>
          <w:rFonts w:ascii="Times New Roman" w:hAnsi="Times New Roman"/>
          <w:sz w:val="28"/>
          <w:szCs w:val="28"/>
        </w:rPr>
        <w:t xml:space="preserve">, по районному Совету народных депутатов – </w:t>
      </w:r>
      <w:r>
        <w:rPr>
          <w:rFonts w:ascii="Times New Roman" w:hAnsi="Times New Roman"/>
          <w:sz w:val="28"/>
          <w:szCs w:val="28"/>
        </w:rPr>
        <w:t>104,4</w:t>
      </w:r>
      <w:r w:rsidRPr="00B26CA9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>
        <w:rPr>
          <w:rFonts w:ascii="Times New Roman" w:hAnsi="Times New Roman"/>
          <w:sz w:val="28"/>
          <w:szCs w:val="28"/>
        </w:rPr>
        <w:t xml:space="preserve">98,8 </w:t>
      </w:r>
      <w:r w:rsidRPr="00B26CA9">
        <w:rPr>
          <w:rFonts w:ascii="Times New Roman" w:hAnsi="Times New Roman"/>
          <w:sz w:val="28"/>
          <w:szCs w:val="28"/>
        </w:rPr>
        <w:t xml:space="preserve">процента, по КСП </w:t>
      </w:r>
      <w:r w:rsidR="00B2346A" w:rsidRPr="00B26CA9">
        <w:rPr>
          <w:rFonts w:ascii="Times New Roman" w:hAnsi="Times New Roman"/>
          <w:sz w:val="28"/>
          <w:szCs w:val="28"/>
        </w:rPr>
        <w:t>- 107</w:t>
      </w:r>
      <w:r>
        <w:rPr>
          <w:rFonts w:ascii="Times New Roman" w:hAnsi="Times New Roman"/>
          <w:sz w:val="28"/>
          <w:szCs w:val="28"/>
        </w:rPr>
        <w:t>,4</w:t>
      </w:r>
      <w:r w:rsidRPr="00B26CA9">
        <w:rPr>
          <w:rFonts w:ascii="Times New Roman" w:hAnsi="Times New Roman"/>
          <w:sz w:val="28"/>
          <w:szCs w:val="28"/>
        </w:rPr>
        <w:t xml:space="preserve"> процентов, по Комитету имущественных отношений – </w:t>
      </w:r>
      <w:r>
        <w:rPr>
          <w:rFonts w:ascii="Times New Roman" w:hAnsi="Times New Roman"/>
          <w:sz w:val="28"/>
          <w:szCs w:val="28"/>
        </w:rPr>
        <w:t>137,7</w:t>
      </w:r>
      <w:r w:rsidRPr="00B26CA9">
        <w:rPr>
          <w:rFonts w:ascii="Times New Roman" w:hAnsi="Times New Roman"/>
          <w:sz w:val="28"/>
          <w:szCs w:val="28"/>
        </w:rPr>
        <w:t xml:space="preserve"> процента, по отделу образования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91,5</w:t>
      </w:r>
      <w:r w:rsidRPr="00B26CA9">
        <w:rPr>
          <w:rFonts w:ascii="Times New Roman" w:hAnsi="Times New Roman"/>
          <w:sz w:val="28"/>
          <w:szCs w:val="28"/>
        </w:rPr>
        <w:t xml:space="preserve"> процента.</w:t>
      </w:r>
    </w:p>
    <w:p w14:paraId="13508150" w14:textId="77777777" w:rsidR="00C92132" w:rsidRDefault="00C92132" w:rsidP="00016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2CCF9" w14:textId="436A48A3" w:rsidR="00B2346A" w:rsidRDefault="00B2346A" w:rsidP="00B2346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9" w:name="_Hlk135146849"/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26CA9">
        <w:rPr>
          <w:rFonts w:ascii="Times New Roman" w:hAnsi="Times New Roman"/>
          <w:b/>
          <w:sz w:val="28"/>
          <w:szCs w:val="28"/>
        </w:rPr>
        <w:t xml:space="preserve">Анализ реализации муниципальных программ за </w:t>
      </w:r>
      <w:r>
        <w:rPr>
          <w:rFonts w:ascii="Times New Roman" w:hAnsi="Times New Roman"/>
          <w:b/>
          <w:sz w:val="28"/>
          <w:szCs w:val="28"/>
        </w:rPr>
        <w:t>9 месяцев</w:t>
      </w:r>
      <w:r w:rsidRPr="00B26CA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6EE5C2C" w14:textId="77777777" w:rsidR="00B2346A" w:rsidRPr="00B26CA9" w:rsidRDefault="00B2346A" w:rsidP="00B2346A">
      <w:pPr>
        <w:pStyle w:val="1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</w:p>
    <w:p w14:paraId="3152FD85" w14:textId="77777777" w:rsidR="00B2346A" w:rsidRPr="00E257B5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7D4A2C5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lastRenderedPageBreak/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421 849,8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или 99,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процента расходов бюджета:</w:t>
      </w:r>
    </w:p>
    <w:p w14:paraId="13753609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</w:t>
      </w:r>
      <w:r>
        <w:rPr>
          <w:rFonts w:ascii="Times New Roman" w:hAnsi="Times New Roman"/>
          <w:sz w:val="28"/>
          <w:szCs w:val="28"/>
        </w:rPr>
        <w:t xml:space="preserve">119 444,0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12A6C247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 xml:space="preserve">261 399,9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2277CA74" w14:textId="12CAB7CF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</w:t>
      </w:r>
      <w:r>
        <w:rPr>
          <w:rFonts w:ascii="Times New Roman" w:hAnsi="Times New Roman"/>
          <w:sz w:val="28"/>
          <w:szCs w:val="28"/>
        </w:rPr>
        <w:t>32 954,4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689E8181" w14:textId="77777777" w:rsidR="00B2346A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8 051,5</w:t>
      </w:r>
      <w:r w:rsidRPr="00F802BB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23DB2900" w14:textId="77777777" w:rsidR="00B2346A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C5C73" w14:textId="6B3B5E67" w:rsidR="00B2346A" w:rsidRPr="00B2346A" w:rsidRDefault="00B2346A" w:rsidP="00B2346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таблице.    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037"/>
        <w:gridCol w:w="1703"/>
        <w:gridCol w:w="1364"/>
        <w:gridCol w:w="1507"/>
        <w:gridCol w:w="1674"/>
        <w:gridCol w:w="1370"/>
      </w:tblGrid>
      <w:tr w:rsidR="00B2346A" w:rsidRPr="00E257B5" w14:paraId="7BE3E510" w14:textId="77777777" w:rsidTr="000A0601">
        <w:trPr>
          <w:trHeight w:val="10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9566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9ED" w14:textId="1D115F3C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Утверждено Решением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-7     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2B11" w14:textId="77777777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Уточнено решением на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938" w14:textId="3194ECA3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Уточнено бюджетной росписью на 2023 г.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C1B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Исполнено 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3FB9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F773973" w14:textId="77777777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исп.</w:t>
            </w:r>
          </w:p>
        </w:tc>
      </w:tr>
      <w:tr w:rsidR="00B2346A" w:rsidRPr="00C758E4" w14:paraId="70D5A727" w14:textId="77777777" w:rsidTr="000A0601">
        <w:trPr>
          <w:trHeight w:val="156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936A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4C6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105 274,4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1836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112 238,1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EB4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119 444,0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8D58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4FD8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DFA72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DAD3F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C2ED0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CD51B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823E3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55BFD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6A5F3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8FA42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2346A" w:rsidRPr="00C758E4" w14:paraId="3CA8B60C" w14:textId="77777777" w:rsidTr="000A0601">
        <w:trPr>
          <w:trHeight w:val="14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89D0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DA23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259 874,1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47EF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261 833,8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5FC8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261 399,9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7232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A947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0DCB7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01CBD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B6AB4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978BF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A0CE0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CF73D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5E7C2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B2346A" w:rsidRPr="00C758E4" w14:paraId="573B1620" w14:textId="77777777" w:rsidTr="000A0601">
        <w:trPr>
          <w:trHeight w:val="170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C985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годы)"   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10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31 556,4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9E2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32 954,4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26FE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32 954,4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BC9B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7A73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25615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D485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CC38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56251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97C38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F2C10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A32BD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936BB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57502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695BC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71,5</w:t>
            </w:r>
          </w:p>
        </w:tc>
      </w:tr>
      <w:tr w:rsidR="00B2346A" w:rsidRPr="00C758E4" w14:paraId="762960A5" w14:textId="77777777" w:rsidTr="000A0601">
        <w:trPr>
          <w:trHeight w:val="168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B8BF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392D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7 589,5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3942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8 051,5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5E84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8 051,5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90A5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E79A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7E632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6F18A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D321E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893D2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BC0D9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20B57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9DF85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0E621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B2346A" w:rsidRPr="00C758E4" w14:paraId="2CA59283" w14:textId="77777777" w:rsidTr="000A0601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7FEC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3C73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FF11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415 077,8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E940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421 849,8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E6F6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278 690,5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E3360" w14:textId="77777777" w:rsidR="00B2346A" w:rsidRDefault="00B2346A" w:rsidP="000A060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05B2B5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66,1</w:t>
            </w:r>
          </w:p>
        </w:tc>
      </w:tr>
      <w:tr w:rsidR="00B2346A" w:rsidRPr="00C758E4" w14:paraId="595A3D1D" w14:textId="77777777" w:rsidTr="000A0601">
        <w:trPr>
          <w:trHeight w:val="62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6D60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E82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BF5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2 284,6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35A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2 284,6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720F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5EE0" w14:textId="77777777" w:rsidR="00B2346A" w:rsidRDefault="00B2346A" w:rsidP="000A060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C7E68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B2346A" w:rsidRPr="00C758E4" w14:paraId="02657370" w14:textId="77777777" w:rsidTr="000A0601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93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46A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405 776,4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3E0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417 362,4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3F5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424 134,4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2B26" w14:textId="77777777" w:rsidR="00B2346A" w:rsidRPr="00C758E4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280 443,7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2746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66,1</w:t>
            </w:r>
          </w:p>
        </w:tc>
      </w:tr>
    </w:tbl>
    <w:p w14:paraId="090A3C59" w14:textId="77777777" w:rsidR="00B2346A" w:rsidRPr="00C758E4" w:rsidRDefault="00B2346A" w:rsidP="00B2346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8B9DFB3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9 месяцев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278 690,5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67,1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66,1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bookmarkEnd w:id="9"/>
    <w:p w14:paraId="3DD18A13" w14:textId="5B3F1ADA" w:rsidR="00105FE3" w:rsidRPr="00736E97" w:rsidRDefault="00B2346A" w:rsidP="00B2346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1 753,2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9E7E67">
        <w:rPr>
          <w:rFonts w:ascii="Times New Roman" w:hAnsi="Times New Roman"/>
          <w:sz w:val="28"/>
          <w:szCs w:val="28"/>
        </w:rPr>
        <w:t xml:space="preserve"> </w:t>
      </w:r>
      <w:r w:rsidRPr="00736E97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 сложившейся ситуации можно сделать выводы </w:t>
      </w:r>
      <w:r w:rsidR="00976664" w:rsidRPr="00736E97">
        <w:rPr>
          <w:rFonts w:ascii="Times New Roman" w:hAnsi="Times New Roman"/>
          <w:b/>
          <w:bCs/>
          <w:i/>
          <w:iCs/>
          <w:sz w:val="28"/>
          <w:szCs w:val="28"/>
        </w:rPr>
        <w:t>о низком</w:t>
      </w:r>
      <w:r w:rsidRPr="00736E97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исполнение расходов по муниципальным программам</w:t>
      </w:r>
      <w:r w:rsidR="00736E9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7553C93C" w14:textId="059DB906" w:rsidR="00976664" w:rsidRDefault="00976664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32139" w14:textId="4532DF99" w:rsidR="00976664" w:rsidRPr="00F802BB" w:rsidRDefault="00976664" w:rsidP="00976664">
      <w:pPr>
        <w:pStyle w:val="1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471E5E06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10" w:name="_Hlk135147129"/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7309EF9B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6.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284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5F3A0EEF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15BC9F4" w14:textId="77777777" w:rsidR="00976664" w:rsidRPr="00F802BB" w:rsidRDefault="00976664" w:rsidP="00976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</w:t>
      </w:r>
      <w:r w:rsidRPr="00F802BB">
        <w:rPr>
          <w:rFonts w:ascii="Times New Roman" w:hAnsi="Times New Roman"/>
          <w:sz w:val="28"/>
          <w:szCs w:val="28"/>
        </w:rPr>
        <w:lastRenderedPageBreak/>
        <w:t xml:space="preserve">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F802B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9 месяцев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не выделялись денежные средства из резервного фонда.</w:t>
      </w:r>
    </w:p>
    <w:bookmarkEnd w:id="10"/>
    <w:p w14:paraId="0ECFD7F3" w14:textId="77777777" w:rsidR="00976664" w:rsidRDefault="00976664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33D62" w14:textId="5BBA0EF1" w:rsidR="007F0C8D" w:rsidRPr="007F0C8D" w:rsidRDefault="00976664" w:rsidP="009766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F0C8D"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="007F0C8D"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BDC2C0A" w14:textId="77777777" w:rsidR="00976664" w:rsidRDefault="00976664" w:rsidP="00976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405 776,4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49B1358F" w14:textId="46AF112E" w:rsidR="00C06C6A" w:rsidRPr="00976664" w:rsidRDefault="00976664" w:rsidP="00976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В течение анализируемого периода в сводную бюджетную роспись по источникам фи</w:t>
      </w:r>
      <w:r>
        <w:rPr>
          <w:rFonts w:ascii="Times New Roman" w:hAnsi="Times New Roman"/>
          <w:color w:val="000000"/>
          <w:sz w:val="28"/>
          <w:szCs w:val="28"/>
        </w:rPr>
        <w:t>нансирования дефицита бюджета 2,0 раза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4 757,1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1 октября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бюджета утверждены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частично 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в сумме (-) </w:t>
      </w:r>
      <w:r>
        <w:rPr>
          <w:rFonts w:ascii="Times New Roman" w:hAnsi="Times New Roman"/>
          <w:color w:val="000000"/>
          <w:sz w:val="28"/>
          <w:szCs w:val="28"/>
        </w:rPr>
        <w:t>4 757,1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7D89A636" w14:textId="72BA5FED" w:rsidR="00FD2463" w:rsidRDefault="005A0FD8" w:rsidP="009766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F112677" w14:textId="1A8265FE" w:rsidR="003D5BFD" w:rsidRPr="00810249" w:rsidRDefault="00810249" w:rsidP="008102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249">
        <w:rPr>
          <w:rFonts w:ascii="Times New Roman" w:hAnsi="Times New Roman" w:cs="Times New Roman"/>
          <w:bCs/>
          <w:sz w:val="28"/>
          <w:szCs w:val="28"/>
        </w:rPr>
        <w:t>К внешней проверке представлена отчетность об исполнении бюджета Дубровского муниципального района Брянской области. Состав отчета об исполнении бюджета</w:t>
      </w:r>
      <w:r w:rsidR="002B3DF9">
        <w:rPr>
          <w:rFonts w:ascii="Times New Roman" w:hAnsi="Times New Roman" w:cs="Times New Roman"/>
          <w:bCs/>
          <w:sz w:val="28"/>
          <w:szCs w:val="28"/>
        </w:rPr>
        <w:t xml:space="preserve"> Дубровского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DF9" w:rsidRPr="002B3DF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2DD4891" w14:textId="1B42AF52" w:rsidR="00263EDF" w:rsidRPr="00721DED" w:rsidRDefault="00263EDF" w:rsidP="0097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5D2A6828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976664">
        <w:rPr>
          <w:rFonts w:ascii="Times New Roman" w:hAnsi="Times New Roman" w:cs="Times New Roman"/>
          <w:sz w:val="28"/>
          <w:szCs w:val="28"/>
        </w:rPr>
        <w:t>3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4CF9ECF2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976664">
        <w:rPr>
          <w:rFonts w:ascii="Times New Roman" w:hAnsi="Times New Roman" w:cs="Times New Roman"/>
          <w:sz w:val="28"/>
          <w:szCs w:val="28"/>
        </w:rPr>
        <w:t>3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62D7C" w14:textId="3D57AEB6" w:rsidR="00354EEC" w:rsidRDefault="00354EEC" w:rsidP="00165FA8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165FA8">
        <w:rPr>
          <w:rFonts w:ascii="Times New Roman" w:hAnsi="Times New Roman" w:cs="Times New Roman"/>
          <w:sz w:val="28"/>
          <w:szCs w:val="28"/>
        </w:rPr>
        <w:t>.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D7A2E" w14:textId="77777777" w:rsidR="00976664" w:rsidRDefault="00165FA8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976664"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19FF311C" w:rsidR="00B6461D" w:rsidRPr="00B6461D" w:rsidRDefault="00976664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165FA8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103F" w14:textId="77777777" w:rsidR="00375A7C" w:rsidRDefault="00375A7C" w:rsidP="00FB1971">
      <w:pPr>
        <w:spacing w:after="0" w:line="240" w:lineRule="auto"/>
      </w:pPr>
      <w:r>
        <w:separator/>
      </w:r>
    </w:p>
  </w:endnote>
  <w:endnote w:type="continuationSeparator" w:id="0">
    <w:p w14:paraId="567C0E70" w14:textId="77777777" w:rsidR="00375A7C" w:rsidRDefault="00375A7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E0AC" w14:textId="77777777" w:rsidR="00375A7C" w:rsidRDefault="00375A7C" w:rsidP="00FB1971">
      <w:pPr>
        <w:spacing w:after="0" w:line="240" w:lineRule="auto"/>
      </w:pPr>
      <w:r>
        <w:separator/>
      </w:r>
    </w:p>
  </w:footnote>
  <w:footnote w:type="continuationSeparator" w:id="0">
    <w:p w14:paraId="0438C23C" w14:textId="77777777" w:rsidR="00375A7C" w:rsidRDefault="00375A7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09D604D8" w:rsidR="00D9194F" w:rsidRDefault="00D919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0C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9CC3B2" w14:textId="77777777" w:rsidR="00D9194F" w:rsidRDefault="00D91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16615"/>
    <w:rsid w:val="000223D6"/>
    <w:rsid w:val="0002246D"/>
    <w:rsid w:val="00025F84"/>
    <w:rsid w:val="000264D8"/>
    <w:rsid w:val="0003114B"/>
    <w:rsid w:val="0004625E"/>
    <w:rsid w:val="00051157"/>
    <w:rsid w:val="00055D09"/>
    <w:rsid w:val="0005626F"/>
    <w:rsid w:val="0006140E"/>
    <w:rsid w:val="0006530D"/>
    <w:rsid w:val="0006632A"/>
    <w:rsid w:val="00071454"/>
    <w:rsid w:val="00071EDF"/>
    <w:rsid w:val="000740EA"/>
    <w:rsid w:val="00074A7D"/>
    <w:rsid w:val="00075AC1"/>
    <w:rsid w:val="000766EF"/>
    <w:rsid w:val="00084970"/>
    <w:rsid w:val="00093FB2"/>
    <w:rsid w:val="00095200"/>
    <w:rsid w:val="000965A9"/>
    <w:rsid w:val="000A2ABE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D461E"/>
    <w:rsid w:val="000E66C6"/>
    <w:rsid w:val="000E7C7E"/>
    <w:rsid w:val="000E7FAA"/>
    <w:rsid w:val="000F08C6"/>
    <w:rsid w:val="000F2931"/>
    <w:rsid w:val="000F5712"/>
    <w:rsid w:val="000F6CB6"/>
    <w:rsid w:val="001009E1"/>
    <w:rsid w:val="00100AD1"/>
    <w:rsid w:val="00100F3C"/>
    <w:rsid w:val="00105FE3"/>
    <w:rsid w:val="001125A1"/>
    <w:rsid w:val="00113DA7"/>
    <w:rsid w:val="00115A57"/>
    <w:rsid w:val="00132F35"/>
    <w:rsid w:val="001345F7"/>
    <w:rsid w:val="0013609B"/>
    <w:rsid w:val="00142B25"/>
    <w:rsid w:val="0014357B"/>
    <w:rsid w:val="001438A8"/>
    <w:rsid w:val="001525C6"/>
    <w:rsid w:val="001525F2"/>
    <w:rsid w:val="00154E71"/>
    <w:rsid w:val="00155B32"/>
    <w:rsid w:val="00157470"/>
    <w:rsid w:val="001626B6"/>
    <w:rsid w:val="00164B2B"/>
    <w:rsid w:val="00165FA8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A73FB"/>
    <w:rsid w:val="001B03CA"/>
    <w:rsid w:val="001B1363"/>
    <w:rsid w:val="001B53C7"/>
    <w:rsid w:val="001B5C75"/>
    <w:rsid w:val="001B64F3"/>
    <w:rsid w:val="001C3415"/>
    <w:rsid w:val="001C42DE"/>
    <w:rsid w:val="001C4C85"/>
    <w:rsid w:val="001C50EF"/>
    <w:rsid w:val="001D1F70"/>
    <w:rsid w:val="001D5ED1"/>
    <w:rsid w:val="001D747C"/>
    <w:rsid w:val="001E1274"/>
    <w:rsid w:val="001E3837"/>
    <w:rsid w:val="001E71DB"/>
    <w:rsid w:val="001E7E7B"/>
    <w:rsid w:val="001F1366"/>
    <w:rsid w:val="001F2D07"/>
    <w:rsid w:val="001F6B29"/>
    <w:rsid w:val="001F7097"/>
    <w:rsid w:val="00200DD0"/>
    <w:rsid w:val="00201CE4"/>
    <w:rsid w:val="00203B8F"/>
    <w:rsid w:val="00212F7F"/>
    <w:rsid w:val="00214F3B"/>
    <w:rsid w:val="00215124"/>
    <w:rsid w:val="00216F45"/>
    <w:rsid w:val="00217770"/>
    <w:rsid w:val="002229F8"/>
    <w:rsid w:val="00223612"/>
    <w:rsid w:val="0022636D"/>
    <w:rsid w:val="00230A1A"/>
    <w:rsid w:val="00233F97"/>
    <w:rsid w:val="00237026"/>
    <w:rsid w:val="002439C9"/>
    <w:rsid w:val="0024675F"/>
    <w:rsid w:val="0025141D"/>
    <w:rsid w:val="00252641"/>
    <w:rsid w:val="00252FBA"/>
    <w:rsid w:val="002530CA"/>
    <w:rsid w:val="00256168"/>
    <w:rsid w:val="002570E2"/>
    <w:rsid w:val="00262435"/>
    <w:rsid w:val="00263EDF"/>
    <w:rsid w:val="002678F4"/>
    <w:rsid w:val="00271A22"/>
    <w:rsid w:val="00271A62"/>
    <w:rsid w:val="00271D08"/>
    <w:rsid w:val="00272623"/>
    <w:rsid w:val="00272E2F"/>
    <w:rsid w:val="00273C44"/>
    <w:rsid w:val="00276889"/>
    <w:rsid w:val="0027795D"/>
    <w:rsid w:val="00284A16"/>
    <w:rsid w:val="002851F8"/>
    <w:rsid w:val="00287F1C"/>
    <w:rsid w:val="002951D0"/>
    <w:rsid w:val="002A0E8E"/>
    <w:rsid w:val="002A1E93"/>
    <w:rsid w:val="002A47CA"/>
    <w:rsid w:val="002A61DC"/>
    <w:rsid w:val="002B0858"/>
    <w:rsid w:val="002B2691"/>
    <w:rsid w:val="002B3DF9"/>
    <w:rsid w:val="002B518F"/>
    <w:rsid w:val="002B6E6B"/>
    <w:rsid w:val="002C15ED"/>
    <w:rsid w:val="002C7764"/>
    <w:rsid w:val="002D0FD7"/>
    <w:rsid w:val="002D103A"/>
    <w:rsid w:val="002D11C3"/>
    <w:rsid w:val="002D19F0"/>
    <w:rsid w:val="002D2242"/>
    <w:rsid w:val="002D623C"/>
    <w:rsid w:val="002D7954"/>
    <w:rsid w:val="002E078E"/>
    <w:rsid w:val="002E3D7C"/>
    <w:rsid w:val="002E4127"/>
    <w:rsid w:val="002E6309"/>
    <w:rsid w:val="002F053C"/>
    <w:rsid w:val="002F0A54"/>
    <w:rsid w:val="002F19DD"/>
    <w:rsid w:val="002F33B1"/>
    <w:rsid w:val="002F4D4F"/>
    <w:rsid w:val="002F73A6"/>
    <w:rsid w:val="00300654"/>
    <w:rsid w:val="003032FD"/>
    <w:rsid w:val="00303906"/>
    <w:rsid w:val="00303F04"/>
    <w:rsid w:val="00304BA1"/>
    <w:rsid w:val="003060F7"/>
    <w:rsid w:val="0030781D"/>
    <w:rsid w:val="0031208E"/>
    <w:rsid w:val="00314E4C"/>
    <w:rsid w:val="003202DD"/>
    <w:rsid w:val="003234A1"/>
    <w:rsid w:val="003248F1"/>
    <w:rsid w:val="003333BB"/>
    <w:rsid w:val="00333BFF"/>
    <w:rsid w:val="0033679C"/>
    <w:rsid w:val="003421CE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75A7C"/>
    <w:rsid w:val="00381F44"/>
    <w:rsid w:val="00384349"/>
    <w:rsid w:val="003844F9"/>
    <w:rsid w:val="003867BC"/>
    <w:rsid w:val="00390413"/>
    <w:rsid w:val="00390B20"/>
    <w:rsid w:val="003918FE"/>
    <w:rsid w:val="00394FB7"/>
    <w:rsid w:val="003950D4"/>
    <w:rsid w:val="003A1264"/>
    <w:rsid w:val="003A1D60"/>
    <w:rsid w:val="003A20A8"/>
    <w:rsid w:val="003A514A"/>
    <w:rsid w:val="003A5B65"/>
    <w:rsid w:val="003B40D4"/>
    <w:rsid w:val="003B5AB7"/>
    <w:rsid w:val="003B69D8"/>
    <w:rsid w:val="003C1D40"/>
    <w:rsid w:val="003D2C02"/>
    <w:rsid w:val="003D5BFD"/>
    <w:rsid w:val="003D6263"/>
    <w:rsid w:val="003E088C"/>
    <w:rsid w:val="003E0D5E"/>
    <w:rsid w:val="003E0E93"/>
    <w:rsid w:val="003E2A41"/>
    <w:rsid w:val="003E392E"/>
    <w:rsid w:val="003F36C9"/>
    <w:rsid w:val="00400983"/>
    <w:rsid w:val="00410E64"/>
    <w:rsid w:val="004129B7"/>
    <w:rsid w:val="00415F77"/>
    <w:rsid w:val="004170C1"/>
    <w:rsid w:val="00420E2D"/>
    <w:rsid w:val="00423C9F"/>
    <w:rsid w:val="00426CFF"/>
    <w:rsid w:val="00431CE7"/>
    <w:rsid w:val="004342F0"/>
    <w:rsid w:val="00434690"/>
    <w:rsid w:val="00435587"/>
    <w:rsid w:val="004360CE"/>
    <w:rsid w:val="0044089C"/>
    <w:rsid w:val="004412C2"/>
    <w:rsid w:val="00443BE4"/>
    <w:rsid w:val="00445AC0"/>
    <w:rsid w:val="00447674"/>
    <w:rsid w:val="004500E7"/>
    <w:rsid w:val="00451309"/>
    <w:rsid w:val="00452464"/>
    <w:rsid w:val="00456D5C"/>
    <w:rsid w:val="0046038A"/>
    <w:rsid w:val="00467916"/>
    <w:rsid w:val="00467B67"/>
    <w:rsid w:val="00472A6A"/>
    <w:rsid w:val="00476090"/>
    <w:rsid w:val="00480E08"/>
    <w:rsid w:val="0048332F"/>
    <w:rsid w:val="00483DE7"/>
    <w:rsid w:val="0048626B"/>
    <w:rsid w:val="0048634E"/>
    <w:rsid w:val="00487138"/>
    <w:rsid w:val="00490AFD"/>
    <w:rsid w:val="00491260"/>
    <w:rsid w:val="004936AB"/>
    <w:rsid w:val="0049422E"/>
    <w:rsid w:val="00495161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B37"/>
    <w:rsid w:val="004D0C58"/>
    <w:rsid w:val="004D27E6"/>
    <w:rsid w:val="004D7C04"/>
    <w:rsid w:val="005026C8"/>
    <w:rsid w:val="005069B5"/>
    <w:rsid w:val="005110DA"/>
    <w:rsid w:val="00511811"/>
    <w:rsid w:val="0051354B"/>
    <w:rsid w:val="0051719A"/>
    <w:rsid w:val="00524615"/>
    <w:rsid w:val="005314CE"/>
    <w:rsid w:val="00531F4B"/>
    <w:rsid w:val="00540E59"/>
    <w:rsid w:val="00542B5E"/>
    <w:rsid w:val="00545A4D"/>
    <w:rsid w:val="00546C75"/>
    <w:rsid w:val="00556A3E"/>
    <w:rsid w:val="005639EA"/>
    <w:rsid w:val="00565574"/>
    <w:rsid w:val="00565F3D"/>
    <w:rsid w:val="0057355F"/>
    <w:rsid w:val="005771DD"/>
    <w:rsid w:val="00582D8F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A7154"/>
    <w:rsid w:val="005A784C"/>
    <w:rsid w:val="005B1F20"/>
    <w:rsid w:val="005B1F2C"/>
    <w:rsid w:val="005B1F42"/>
    <w:rsid w:val="005B357F"/>
    <w:rsid w:val="005B399F"/>
    <w:rsid w:val="005B4D1B"/>
    <w:rsid w:val="005B509F"/>
    <w:rsid w:val="005B64FE"/>
    <w:rsid w:val="005C1C41"/>
    <w:rsid w:val="005C3ADC"/>
    <w:rsid w:val="005C4477"/>
    <w:rsid w:val="005D0581"/>
    <w:rsid w:val="005D52FB"/>
    <w:rsid w:val="005E093A"/>
    <w:rsid w:val="005E43AD"/>
    <w:rsid w:val="005E57FE"/>
    <w:rsid w:val="005E7444"/>
    <w:rsid w:val="005F07E0"/>
    <w:rsid w:val="005F2882"/>
    <w:rsid w:val="005F502D"/>
    <w:rsid w:val="005F54A3"/>
    <w:rsid w:val="005F5C60"/>
    <w:rsid w:val="005F5F7F"/>
    <w:rsid w:val="006027AB"/>
    <w:rsid w:val="0060327C"/>
    <w:rsid w:val="006035D2"/>
    <w:rsid w:val="00603B1E"/>
    <w:rsid w:val="006147E7"/>
    <w:rsid w:val="00617534"/>
    <w:rsid w:val="00617EE6"/>
    <w:rsid w:val="006214B3"/>
    <w:rsid w:val="00622ED0"/>
    <w:rsid w:val="00630CD4"/>
    <w:rsid w:val="006351C9"/>
    <w:rsid w:val="00635453"/>
    <w:rsid w:val="00636F10"/>
    <w:rsid w:val="00637451"/>
    <w:rsid w:val="006379AC"/>
    <w:rsid w:val="006401E2"/>
    <w:rsid w:val="006408B5"/>
    <w:rsid w:val="006446D7"/>
    <w:rsid w:val="00644D7D"/>
    <w:rsid w:val="00645085"/>
    <w:rsid w:val="00652249"/>
    <w:rsid w:val="00652EF3"/>
    <w:rsid w:val="0065381D"/>
    <w:rsid w:val="00654D2E"/>
    <w:rsid w:val="00656642"/>
    <w:rsid w:val="006700CA"/>
    <w:rsid w:val="00673AB4"/>
    <w:rsid w:val="00674D65"/>
    <w:rsid w:val="006778F9"/>
    <w:rsid w:val="00680480"/>
    <w:rsid w:val="00684472"/>
    <w:rsid w:val="00690BD2"/>
    <w:rsid w:val="0069621F"/>
    <w:rsid w:val="006A22F0"/>
    <w:rsid w:val="006A3359"/>
    <w:rsid w:val="006B3541"/>
    <w:rsid w:val="006B521B"/>
    <w:rsid w:val="006B7AD3"/>
    <w:rsid w:val="006B7F71"/>
    <w:rsid w:val="006C03AD"/>
    <w:rsid w:val="006C3206"/>
    <w:rsid w:val="006C60C3"/>
    <w:rsid w:val="006C6658"/>
    <w:rsid w:val="006D1814"/>
    <w:rsid w:val="006D2649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06BF4"/>
    <w:rsid w:val="00714519"/>
    <w:rsid w:val="0071609B"/>
    <w:rsid w:val="00721DED"/>
    <w:rsid w:val="007232C1"/>
    <w:rsid w:val="007249BE"/>
    <w:rsid w:val="0073435B"/>
    <w:rsid w:val="00736E97"/>
    <w:rsid w:val="0075029A"/>
    <w:rsid w:val="00753BAC"/>
    <w:rsid w:val="007720E8"/>
    <w:rsid w:val="0077308D"/>
    <w:rsid w:val="007734F0"/>
    <w:rsid w:val="00775609"/>
    <w:rsid w:val="0077718C"/>
    <w:rsid w:val="00777762"/>
    <w:rsid w:val="00780161"/>
    <w:rsid w:val="007802E9"/>
    <w:rsid w:val="00780882"/>
    <w:rsid w:val="00781316"/>
    <w:rsid w:val="007841DE"/>
    <w:rsid w:val="00787EB5"/>
    <w:rsid w:val="00787EC6"/>
    <w:rsid w:val="00790F92"/>
    <w:rsid w:val="00791212"/>
    <w:rsid w:val="00793149"/>
    <w:rsid w:val="007949D9"/>
    <w:rsid w:val="00795929"/>
    <w:rsid w:val="00795AB9"/>
    <w:rsid w:val="007974B0"/>
    <w:rsid w:val="007A06AE"/>
    <w:rsid w:val="007A0EF9"/>
    <w:rsid w:val="007B1DA1"/>
    <w:rsid w:val="007B3ECE"/>
    <w:rsid w:val="007C1DA6"/>
    <w:rsid w:val="007C3C06"/>
    <w:rsid w:val="007C7AFA"/>
    <w:rsid w:val="007C7F69"/>
    <w:rsid w:val="007D00C8"/>
    <w:rsid w:val="007D1542"/>
    <w:rsid w:val="007D29D6"/>
    <w:rsid w:val="007D7870"/>
    <w:rsid w:val="007E03FA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05C68"/>
    <w:rsid w:val="00810249"/>
    <w:rsid w:val="00813702"/>
    <w:rsid w:val="00820BAC"/>
    <w:rsid w:val="00826392"/>
    <w:rsid w:val="00827229"/>
    <w:rsid w:val="00833AC9"/>
    <w:rsid w:val="00842B88"/>
    <w:rsid w:val="008522AA"/>
    <w:rsid w:val="0085335F"/>
    <w:rsid w:val="00853B29"/>
    <w:rsid w:val="00854466"/>
    <w:rsid w:val="00865001"/>
    <w:rsid w:val="008667EA"/>
    <w:rsid w:val="00866D96"/>
    <w:rsid w:val="00871C19"/>
    <w:rsid w:val="00876E5F"/>
    <w:rsid w:val="00881D46"/>
    <w:rsid w:val="00882907"/>
    <w:rsid w:val="00887002"/>
    <w:rsid w:val="0089030A"/>
    <w:rsid w:val="008909AA"/>
    <w:rsid w:val="008914D4"/>
    <w:rsid w:val="008A12F3"/>
    <w:rsid w:val="008A2790"/>
    <w:rsid w:val="008A37F7"/>
    <w:rsid w:val="008A66BD"/>
    <w:rsid w:val="008A72A5"/>
    <w:rsid w:val="008B77AD"/>
    <w:rsid w:val="008B7E6D"/>
    <w:rsid w:val="008C74F4"/>
    <w:rsid w:val="008D0951"/>
    <w:rsid w:val="008D1B31"/>
    <w:rsid w:val="008D3D77"/>
    <w:rsid w:val="008D6CD6"/>
    <w:rsid w:val="008E0772"/>
    <w:rsid w:val="008E1009"/>
    <w:rsid w:val="008E150E"/>
    <w:rsid w:val="008E21FB"/>
    <w:rsid w:val="008E46E0"/>
    <w:rsid w:val="008E49A4"/>
    <w:rsid w:val="008E69C3"/>
    <w:rsid w:val="008E71A3"/>
    <w:rsid w:val="008E7573"/>
    <w:rsid w:val="008F4601"/>
    <w:rsid w:val="009022CA"/>
    <w:rsid w:val="00907902"/>
    <w:rsid w:val="00913196"/>
    <w:rsid w:val="00921505"/>
    <w:rsid w:val="0092438C"/>
    <w:rsid w:val="0092691E"/>
    <w:rsid w:val="00932744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5619F"/>
    <w:rsid w:val="00965647"/>
    <w:rsid w:val="0096657E"/>
    <w:rsid w:val="00966C0F"/>
    <w:rsid w:val="009740B4"/>
    <w:rsid w:val="00976664"/>
    <w:rsid w:val="00980A93"/>
    <w:rsid w:val="009845B4"/>
    <w:rsid w:val="009878DD"/>
    <w:rsid w:val="00991BEC"/>
    <w:rsid w:val="00996C3C"/>
    <w:rsid w:val="009A0C36"/>
    <w:rsid w:val="009A38F4"/>
    <w:rsid w:val="009A40CE"/>
    <w:rsid w:val="009B1FE0"/>
    <w:rsid w:val="009B32FB"/>
    <w:rsid w:val="009B62E7"/>
    <w:rsid w:val="009C34F7"/>
    <w:rsid w:val="009C6A97"/>
    <w:rsid w:val="009D2868"/>
    <w:rsid w:val="009D35A4"/>
    <w:rsid w:val="009D3BAC"/>
    <w:rsid w:val="009D4310"/>
    <w:rsid w:val="009D7F44"/>
    <w:rsid w:val="009E3E93"/>
    <w:rsid w:val="009E4FB0"/>
    <w:rsid w:val="009E72C3"/>
    <w:rsid w:val="009E7847"/>
    <w:rsid w:val="009F0D13"/>
    <w:rsid w:val="009F67CA"/>
    <w:rsid w:val="009F697F"/>
    <w:rsid w:val="009F754C"/>
    <w:rsid w:val="009F7E01"/>
    <w:rsid w:val="00A0147C"/>
    <w:rsid w:val="00A02515"/>
    <w:rsid w:val="00A03591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0C54"/>
    <w:rsid w:val="00A447C1"/>
    <w:rsid w:val="00A6170F"/>
    <w:rsid w:val="00A61D19"/>
    <w:rsid w:val="00A63C36"/>
    <w:rsid w:val="00A63DB2"/>
    <w:rsid w:val="00A650A9"/>
    <w:rsid w:val="00A7446F"/>
    <w:rsid w:val="00A77CAC"/>
    <w:rsid w:val="00A923ED"/>
    <w:rsid w:val="00A931DE"/>
    <w:rsid w:val="00A94797"/>
    <w:rsid w:val="00AB3A47"/>
    <w:rsid w:val="00AB6462"/>
    <w:rsid w:val="00AB6940"/>
    <w:rsid w:val="00AC3E2E"/>
    <w:rsid w:val="00AD152E"/>
    <w:rsid w:val="00AD1D67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46A"/>
    <w:rsid w:val="00B2357D"/>
    <w:rsid w:val="00B237AE"/>
    <w:rsid w:val="00B23D5B"/>
    <w:rsid w:val="00B3007D"/>
    <w:rsid w:val="00B37EE9"/>
    <w:rsid w:val="00B421D6"/>
    <w:rsid w:val="00B468FC"/>
    <w:rsid w:val="00B5241A"/>
    <w:rsid w:val="00B60CAB"/>
    <w:rsid w:val="00B6461D"/>
    <w:rsid w:val="00B66AC2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1E7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5611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06C6A"/>
    <w:rsid w:val="00C103E6"/>
    <w:rsid w:val="00C11504"/>
    <w:rsid w:val="00C11601"/>
    <w:rsid w:val="00C130C3"/>
    <w:rsid w:val="00C15EFD"/>
    <w:rsid w:val="00C239C8"/>
    <w:rsid w:val="00C25538"/>
    <w:rsid w:val="00C270EB"/>
    <w:rsid w:val="00C3017B"/>
    <w:rsid w:val="00C30C1D"/>
    <w:rsid w:val="00C331AE"/>
    <w:rsid w:val="00C34BAE"/>
    <w:rsid w:val="00C42CA3"/>
    <w:rsid w:val="00C441BB"/>
    <w:rsid w:val="00C46200"/>
    <w:rsid w:val="00C50AAC"/>
    <w:rsid w:val="00C5605F"/>
    <w:rsid w:val="00C574A7"/>
    <w:rsid w:val="00C57D81"/>
    <w:rsid w:val="00C65494"/>
    <w:rsid w:val="00C65C39"/>
    <w:rsid w:val="00C70945"/>
    <w:rsid w:val="00C70AA5"/>
    <w:rsid w:val="00C77F39"/>
    <w:rsid w:val="00C814DC"/>
    <w:rsid w:val="00C83C81"/>
    <w:rsid w:val="00C870F3"/>
    <w:rsid w:val="00C900D4"/>
    <w:rsid w:val="00C92132"/>
    <w:rsid w:val="00C92E9B"/>
    <w:rsid w:val="00C942AE"/>
    <w:rsid w:val="00C94859"/>
    <w:rsid w:val="00C95428"/>
    <w:rsid w:val="00C97D4C"/>
    <w:rsid w:val="00CA22CE"/>
    <w:rsid w:val="00CA4657"/>
    <w:rsid w:val="00CB00EE"/>
    <w:rsid w:val="00CB190E"/>
    <w:rsid w:val="00CB400C"/>
    <w:rsid w:val="00CB6E3A"/>
    <w:rsid w:val="00CC5E11"/>
    <w:rsid w:val="00CC5FCF"/>
    <w:rsid w:val="00CC6834"/>
    <w:rsid w:val="00CD3117"/>
    <w:rsid w:val="00CD3A59"/>
    <w:rsid w:val="00CD3D66"/>
    <w:rsid w:val="00CE1591"/>
    <w:rsid w:val="00CF411F"/>
    <w:rsid w:val="00CF4FA8"/>
    <w:rsid w:val="00D114A7"/>
    <w:rsid w:val="00D1473B"/>
    <w:rsid w:val="00D16A32"/>
    <w:rsid w:val="00D20335"/>
    <w:rsid w:val="00D20795"/>
    <w:rsid w:val="00D20DF0"/>
    <w:rsid w:val="00D230C2"/>
    <w:rsid w:val="00D23D65"/>
    <w:rsid w:val="00D27D9E"/>
    <w:rsid w:val="00D32057"/>
    <w:rsid w:val="00D4586A"/>
    <w:rsid w:val="00D46CB3"/>
    <w:rsid w:val="00D46EE9"/>
    <w:rsid w:val="00D50C45"/>
    <w:rsid w:val="00D565CB"/>
    <w:rsid w:val="00D6094D"/>
    <w:rsid w:val="00D60D86"/>
    <w:rsid w:val="00D614D5"/>
    <w:rsid w:val="00D61E3B"/>
    <w:rsid w:val="00D61E4D"/>
    <w:rsid w:val="00D63A49"/>
    <w:rsid w:val="00D63C52"/>
    <w:rsid w:val="00D641D3"/>
    <w:rsid w:val="00D67C3A"/>
    <w:rsid w:val="00D70284"/>
    <w:rsid w:val="00D703E4"/>
    <w:rsid w:val="00D71DC4"/>
    <w:rsid w:val="00D749A4"/>
    <w:rsid w:val="00D76A90"/>
    <w:rsid w:val="00D77E1D"/>
    <w:rsid w:val="00D83E13"/>
    <w:rsid w:val="00D84280"/>
    <w:rsid w:val="00D84ACF"/>
    <w:rsid w:val="00D87E9B"/>
    <w:rsid w:val="00D9194F"/>
    <w:rsid w:val="00D95519"/>
    <w:rsid w:val="00D95A5C"/>
    <w:rsid w:val="00D9744A"/>
    <w:rsid w:val="00DA225B"/>
    <w:rsid w:val="00DA2A46"/>
    <w:rsid w:val="00DA4728"/>
    <w:rsid w:val="00DA72E9"/>
    <w:rsid w:val="00DA761B"/>
    <w:rsid w:val="00DB0DE5"/>
    <w:rsid w:val="00DB4CD0"/>
    <w:rsid w:val="00DC3F74"/>
    <w:rsid w:val="00DC67A6"/>
    <w:rsid w:val="00DC6B20"/>
    <w:rsid w:val="00DD6CB8"/>
    <w:rsid w:val="00DD75E8"/>
    <w:rsid w:val="00DE2BFA"/>
    <w:rsid w:val="00DE495F"/>
    <w:rsid w:val="00DE62C9"/>
    <w:rsid w:val="00DF12C8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10CB"/>
    <w:rsid w:val="00E323A2"/>
    <w:rsid w:val="00E339D9"/>
    <w:rsid w:val="00E345B3"/>
    <w:rsid w:val="00E35097"/>
    <w:rsid w:val="00E36123"/>
    <w:rsid w:val="00E40692"/>
    <w:rsid w:val="00E40E69"/>
    <w:rsid w:val="00E5030D"/>
    <w:rsid w:val="00E57221"/>
    <w:rsid w:val="00E57A8E"/>
    <w:rsid w:val="00E60D3B"/>
    <w:rsid w:val="00E61EC5"/>
    <w:rsid w:val="00E6328E"/>
    <w:rsid w:val="00E63569"/>
    <w:rsid w:val="00E7093A"/>
    <w:rsid w:val="00E7217F"/>
    <w:rsid w:val="00E752DF"/>
    <w:rsid w:val="00E813AD"/>
    <w:rsid w:val="00E81DEE"/>
    <w:rsid w:val="00E84010"/>
    <w:rsid w:val="00E855DB"/>
    <w:rsid w:val="00E92481"/>
    <w:rsid w:val="00E92A68"/>
    <w:rsid w:val="00E96ADA"/>
    <w:rsid w:val="00E96C40"/>
    <w:rsid w:val="00EA0452"/>
    <w:rsid w:val="00EA0C65"/>
    <w:rsid w:val="00EA11F1"/>
    <w:rsid w:val="00EB18BA"/>
    <w:rsid w:val="00EB1F3F"/>
    <w:rsid w:val="00EB2477"/>
    <w:rsid w:val="00EB320A"/>
    <w:rsid w:val="00EB3EFC"/>
    <w:rsid w:val="00EB6BE6"/>
    <w:rsid w:val="00EC2B2C"/>
    <w:rsid w:val="00ED4B55"/>
    <w:rsid w:val="00ED5720"/>
    <w:rsid w:val="00ED6735"/>
    <w:rsid w:val="00EE19C8"/>
    <w:rsid w:val="00EE2BCF"/>
    <w:rsid w:val="00EE6E5E"/>
    <w:rsid w:val="00EE79A4"/>
    <w:rsid w:val="00EF16F8"/>
    <w:rsid w:val="00EF3709"/>
    <w:rsid w:val="00F0799F"/>
    <w:rsid w:val="00F10467"/>
    <w:rsid w:val="00F11B68"/>
    <w:rsid w:val="00F17AC2"/>
    <w:rsid w:val="00F20504"/>
    <w:rsid w:val="00F2194B"/>
    <w:rsid w:val="00F2379F"/>
    <w:rsid w:val="00F32B5C"/>
    <w:rsid w:val="00F35E58"/>
    <w:rsid w:val="00F36DD3"/>
    <w:rsid w:val="00F40B9E"/>
    <w:rsid w:val="00F449DC"/>
    <w:rsid w:val="00F5100C"/>
    <w:rsid w:val="00F51D51"/>
    <w:rsid w:val="00F61754"/>
    <w:rsid w:val="00F62B75"/>
    <w:rsid w:val="00F65CAD"/>
    <w:rsid w:val="00F70A2A"/>
    <w:rsid w:val="00F7111D"/>
    <w:rsid w:val="00F73469"/>
    <w:rsid w:val="00F74242"/>
    <w:rsid w:val="00F91F6A"/>
    <w:rsid w:val="00F92CB3"/>
    <w:rsid w:val="00F94A57"/>
    <w:rsid w:val="00F96E40"/>
    <w:rsid w:val="00FA044E"/>
    <w:rsid w:val="00FA0527"/>
    <w:rsid w:val="00FA4663"/>
    <w:rsid w:val="00FA4AEF"/>
    <w:rsid w:val="00FA54B2"/>
    <w:rsid w:val="00FB1971"/>
    <w:rsid w:val="00FB22F1"/>
    <w:rsid w:val="00FB304D"/>
    <w:rsid w:val="00FB7C97"/>
    <w:rsid w:val="00FC275B"/>
    <w:rsid w:val="00FC2F58"/>
    <w:rsid w:val="00FC3761"/>
    <w:rsid w:val="00FC678C"/>
    <w:rsid w:val="00FC6CC5"/>
    <w:rsid w:val="00FC7480"/>
    <w:rsid w:val="00FD11CA"/>
    <w:rsid w:val="00FD2463"/>
    <w:rsid w:val="00FD7053"/>
    <w:rsid w:val="00FE6D1A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63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63A49"/>
    <w:rPr>
      <w:sz w:val="20"/>
      <w:szCs w:val="20"/>
    </w:rPr>
  </w:style>
  <w:style w:type="paragraph" w:styleId="aa">
    <w:name w:val="Body Text"/>
    <w:aliases w:val="Основной текст1,Основной текст Знак Знак,bt,body text,contents"/>
    <w:basedOn w:val="a"/>
    <w:link w:val="ab"/>
    <w:rsid w:val="00C92132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a"/>
    <w:rsid w:val="00C9213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2346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A391-0691-4594-8652-0EC33335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2023-11-14T12:15:00Z</dcterms:created>
  <dcterms:modified xsi:type="dcterms:W3CDTF">2023-11-14T12:15:00Z</dcterms:modified>
</cp:coreProperties>
</file>