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D2" w:rsidRPr="00D13CE4" w:rsidRDefault="007C65D2" w:rsidP="007C65D2">
      <w:pPr>
        <w:pStyle w:val="a9"/>
        <w:ind w:right="140"/>
        <w:rPr>
          <w:rFonts w:ascii="Times New Roman" w:hAnsi="Times New Roman"/>
          <w:b w:val="0"/>
          <w:szCs w:val="28"/>
        </w:rPr>
      </w:pPr>
      <w:r w:rsidRPr="00D13CE4">
        <w:rPr>
          <w:rFonts w:ascii="Times New Roman" w:hAnsi="Times New Roman"/>
          <w:szCs w:val="28"/>
        </w:rPr>
        <w:t>Отчет</w:t>
      </w:r>
    </w:p>
    <w:p w:rsidR="007C65D2" w:rsidRPr="00D13CE4" w:rsidRDefault="007C65D2" w:rsidP="0053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CE4">
        <w:rPr>
          <w:rFonts w:ascii="Times New Roman" w:hAnsi="Times New Roman"/>
          <w:b/>
          <w:sz w:val="28"/>
          <w:szCs w:val="28"/>
        </w:rPr>
        <w:t xml:space="preserve">об итогах </w:t>
      </w:r>
      <w:proofErr w:type="gramStart"/>
      <w:r w:rsidRPr="00D13CE4">
        <w:rPr>
          <w:rFonts w:ascii="Times New Roman" w:hAnsi="Times New Roman"/>
          <w:b/>
          <w:sz w:val="28"/>
          <w:szCs w:val="28"/>
        </w:rPr>
        <w:t xml:space="preserve">исполнения бюджета </w:t>
      </w:r>
      <w:r w:rsidR="0053176F" w:rsidRPr="00D13CE4">
        <w:rPr>
          <w:rFonts w:ascii="Times New Roman" w:hAnsi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Pr="00D13CE4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CE4">
        <w:rPr>
          <w:rFonts w:ascii="Times New Roman" w:hAnsi="Times New Roman"/>
          <w:b/>
          <w:sz w:val="28"/>
          <w:szCs w:val="28"/>
        </w:rPr>
        <w:t xml:space="preserve">за  </w:t>
      </w:r>
      <w:r w:rsidR="00A47F6A">
        <w:rPr>
          <w:rFonts w:ascii="Times New Roman" w:hAnsi="Times New Roman"/>
          <w:b/>
          <w:sz w:val="28"/>
          <w:szCs w:val="28"/>
        </w:rPr>
        <w:t>9 месяцев</w:t>
      </w:r>
      <w:r w:rsidR="0053176F" w:rsidRPr="00D13CE4">
        <w:rPr>
          <w:rFonts w:ascii="Times New Roman" w:hAnsi="Times New Roman"/>
          <w:b/>
          <w:sz w:val="28"/>
          <w:szCs w:val="28"/>
        </w:rPr>
        <w:t xml:space="preserve"> </w:t>
      </w:r>
      <w:r w:rsidRPr="00D13CE4">
        <w:rPr>
          <w:rFonts w:ascii="Times New Roman" w:hAnsi="Times New Roman"/>
          <w:b/>
          <w:sz w:val="28"/>
          <w:szCs w:val="28"/>
        </w:rPr>
        <w:t xml:space="preserve"> 20</w:t>
      </w:r>
      <w:r w:rsidR="0053176F" w:rsidRPr="00D13CE4">
        <w:rPr>
          <w:rFonts w:ascii="Times New Roman" w:hAnsi="Times New Roman"/>
          <w:b/>
          <w:sz w:val="28"/>
          <w:szCs w:val="28"/>
        </w:rPr>
        <w:t>2</w:t>
      </w:r>
      <w:r w:rsidR="00C245CF">
        <w:rPr>
          <w:rFonts w:ascii="Times New Roman" w:hAnsi="Times New Roman"/>
          <w:b/>
          <w:sz w:val="28"/>
          <w:szCs w:val="28"/>
        </w:rPr>
        <w:t>1</w:t>
      </w:r>
      <w:r w:rsidRPr="00D13CE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C65D2" w:rsidRPr="00D13CE4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B81" w:rsidRPr="00044723" w:rsidRDefault="004C2B81" w:rsidP="004C2B8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4723">
        <w:rPr>
          <w:rFonts w:ascii="Times New Roman" w:hAnsi="Times New Roman"/>
          <w:sz w:val="28"/>
          <w:szCs w:val="28"/>
        </w:rPr>
        <w:t>Показатели бюджета на 20</w:t>
      </w:r>
      <w:r w:rsidR="00F42226" w:rsidRPr="00044723">
        <w:rPr>
          <w:rFonts w:ascii="Times New Roman" w:hAnsi="Times New Roman"/>
          <w:sz w:val="28"/>
          <w:szCs w:val="28"/>
        </w:rPr>
        <w:t>2</w:t>
      </w:r>
      <w:r w:rsidR="006B58DA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7C1620">
        <w:rPr>
          <w:rFonts w:ascii="Times New Roman" w:hAnsi="Times New Roman"/>
          <w:sz w:val="28"/>
          <w:szCs w:val="28"/>
        </w:rPr>
        <w:t>5</w:t>
      </w:r>
      <w:r w:rsidRPr="00044723">
        <w:rPr>
          <w:rFonts w:ascii="Times New Roman" w:hAnsi="Times New Roman"/>
          <w:sz w:val="28"/>
          <w:szCs w:val="28"/>
        </w:rPr>
        <w:t>.12.20</w:t>
      </w:r>
      <w:r w:rsidR="006B2948">
        <w:rPr>
          <w:rFonts w:ascii="Times New Roman" w:hAnsi="Times New Roman"/>
          <w:sz w:val="28"/>
          <w:szCs w:val="28"/>
        </w:rPr>
        <w:t>20</w:t>
      </w:r>
      <w:r w:rsidRPr="00044723">
        <w:rPr>
          <w:rFonts w:ascii="Times New Roman" w:hAnsi="Times New Roman"/>
          <w:sz w:val="28"/>
          <w:szCs w:val="28"/>
        </w:rPr>
        <w:t xml:space="preserve"> года №</w:t>
      </w:r>
      <w:r w:rsidR="007C1620">
        <w:rPr>
          <w:rFonts w:ascii="Times New Roman" w:hAnsi="Times New Roman"/>
          <w:sz w:val="28"/>
          <w:szCs w:val="28"/>
        </w:rPr>
        <w:t>54</w:t>
      </w:r>
      <w:r w:rsidRPr="00044723">
        <w:rPr>
          <w:rFonts w:ascii="Times New Roman" w:hAnsi="Times New Roman"/>
          <w:sz w:val="28"/>
          <w:szCs w:val="28"/>
        </w:rPr>
        <w:t xml:space="preserve"> «О бюджете </w:t>
      </w:r>
      <w:r w:rsidR="00927193" w:rsidRPr="00044723">
        <w:rPr>
          <w:rFonts w:ascii="Times New Roman" w:hAnsi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044723">
        <w:rPr>
          <w:rFonts w:ascii="Times New Roman" w:hAnsi="Times New Roman"/>
          <w:sz w:val="28"/>
          <w:szCs w:val="28"/>
        </w:rPr>
        <w:t>на 20</w:t>
      </w:r>
      <w:r w:rsidR="00927193" w:rsidRPr="00044723">
        <w:rPr>
          <w:rFonts w:ascii="Times New Roman" w:hAnsi="Times New Roman"/>
          <w:sz w:val="28"/>
          <w:szCs w:val="28"/>
        </w:rPr>
        <w:t>2</w:t>
      </w:r>
      <w:r w:rsidR="007C1620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1620">
        <w:rPr>
          <w:rFonts w:ascii="Times New Roman" w:hAnsi="Times New Roman"/>
          <w:sz w:val="28"/>
          <w:szCs w:val="28"/>
        </w:rPr>
        <w:t>2</w:t>
      </w:r>
      <w:r w:rsidRPr="00044723">
        <w:rPr>
          <w:rFonts w:ascii="Times New Roman" w:hAnsi="Times New Roman"/>
          <w:sz w:val="28"/>
          <w:szCs w:val="28"/>
        </w:rPr>
        <w:t xml:space="preserve"> и 202</w:t>
      </w:r>
      <w:r w:rsidR="007C1620">
        <w:rPr>
          <w:rFonts w:ascii="Times New Roman" w:hAnsi="Times New Roman"/>
          <w:sz w:val="28"/>
          <w:szCs w:val="28"/>
        </w:rPr>
        <w:t>3</w:t>
      </w:r>
      <w:r w:rsidRPr="00044723">
        <w:rPr>
          <w:rFonts w:ascii="Times New Roman" w:hAnsi="Times New Roman"/>
          <w:sz w:val="28"/>
          <w:szCs w:val="28"/>
        </w:rPr>
        <w:t xml:space="preserve"> год</w:t>
      </w:r>
      <w:r w:rsidR="00927193" w:rsidRPr="00044723">
        <w:rPr>
          <w:rFonts w:ascii="Times New Roman" w:hAnsi="Times New Roman"/>
          <w:sz w:val="28"/>
          <w:szCs w:val="28"/>
        </w:rPr>
        <w:t>ы</w:t>
      </w:r>
      <w:r w:rsidRPr="00044723">
        <w:rPr>
          <w:rFonts w:ascii="Times New Roman" w:hAnsi="Times New Roman"/>
          <w:sz w:val="28"/>
          <w:szCs w:val="28"/>
        </w:rPr>
        <w:t xml:space="preserve">»,  по доходам в объеме </w:t>
      </w:r>
      <w:r w:rsidR="00C158CF">
        <w:rPr>
          <w:rFonts w:ascii="Times New Roman" w:hAnsi="Times New Roman"/>
          <w:sz w:val="28"/>
          <w:szCs w:val="28"/>
        </w:rPr>
        <w:t>39611,5</w:t>
      </w:r>
      <w:r w:rsidR="00927193" w:rsidRPr="00044723">
        <w:rPr>
          <w:rFonts w:ascii="Times New Roman" w:hAnsi="Times New Roman"/>
          <w:sz w:val="28"/>
          <w:szCs w:val="28"/>
        </w:rPr>
        <w:t xml:space="preserve">  </w:t>
      </w:r>
      <w:r w:rsidRPr="00044723">
        <w:rPr>
          <w:rFonts w:ascii="Times New Roman" w:hAnsi="Times New Roman"/>
          <w:sz w:val="28"/>
          <w:szCs w:val="28"/>
        </w:rPr>
        <w:t xml:space="preserve">тыс. рублей, в том числе собственные доходы </w:t>
      </w:r>
      <w:r w:rsidR="00C158CF">
        <w:rPr>
          <w:rFonts w:ascii="Times New Roman" w:hAnsi="Times New Roman"/>
          <w:sz w:val="28"/>
          <w:szCs w:val="28"/>
        </w:rPr>
        <w:t>21516,0</w:t>
      </w:r>
      <w:r w:rsidR="00927193" w:rsidRPr="00044723">
        <w:rPr>
          <w:rFonts w:ascii="Times New Roman" w:hAnsi="Times New Roman"/>
          <w:sz w:val="28"/>
          <w:szCs w:val="28"/>
        </w:rPr>
        <w:t xml:space="preserve"> </w:t>
      </w:r>
      <w:r w:rsidRPr="00044723"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C158CF">
        <w:rPr>
          <w:rFonts w:ascii="Times New Roman" w:hAnsi="Times New Roman"/>
          <w:sz w:val="28"/>
          <w:szCs w:val="28"/>
        </w:rPr>
        <w:t>39611,5</w:t>
      </w:r>
      <w:r w:rsidRPr="00044723">
        <w:rPr>
          <w:rFonts w:ascii="Times New Roman" w:hAnsi="Times New Roman"/>
          <w:sz w:val="28"/>
          <w:szCs w:val="28"/>
        </w:rPr>
        <w:t xml:space="preserve"> тыс. рублей, </w:t>
      </w:r>
      <w:r w:rsidR="007E6ED7" w:rsidRPr="00044723">
        <w:rPr>
          <w:rFonts w:ascii="Times New Roman" w:hAnsi="Times New Roman"/>
          <w:sz w:val="28"/>
          <w:szCs w:val="28"/>
        </w:rPr>
        <w:t xml:space="preserve"> </w:t>
      </w:r>
      <w:r w:rsidRPr="00044723">
        <w:rPr>
          <w:rFonts w:ascii="Times New Roman" w:hAnsi="Times New Roman"/>
          <w:sz w:val="28"/>
          <w:szCs w:val="28"/>
        </w:rPr>
        <w:t>сбалансированным.</w:t>
      </w:r>
      <w:proofErr w:type="gramEnd"/>
    </w:p>
    <w:p w:rsidR="00561EDF" w:rsidRPr="00044723" w:rsidRDefault="004C2B81" w:rsidP="00561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/>
          <w:sz w:val="28"/>
          <w:szCs w:val="28"/>
        </w:rPr>
        <w:t>В течение отчетного периода</w:t>
      </w:r>
      <w:r w:rsidR="00E016EE" w:rsidRPr="00E016EE">
        <w:rPr>
          <w:rFonts w:ascii="Times New Roman" w:hAnsi="Times New Roman"/>
          <w:sz w:val="28"/>
          <w:szCs w:val="28"/>
        </w:rPr>
        <w:t xml:space="preserve"> </w:t>
      </w:r>
      <w:r w:rsidR="00E016EE" w:rsidRPr="00A91EEE">
        <w:rPr>
          <w:rFonts w:ascii="Times New Roman" w:hAnsi="Times New Roman"/>
          <w:sz w:val="28"/>
          <w:szCs w:val="28"/>
        </w:rPr>
        <w:t>поселения в установленном порядке</w:t>
      </w:r>
      <w:r w:rsidRPr="00044723">
        <w:rPr>
          <w:rFonts w:ascii="Times New Roman" w:hAnsi="Times New Roman"/>
          <w:sz w:val="28"/>
          <w:szCs w:val="28"/>
        </w:rPr>
        <w:t xml:space="preserve"> в решение </w:t>
      </w:r>
      <w:r w:rsidR="00A47F6A">
        <w:rPr>
          <w:rFonts w:ascii="Times New Roman" w:hAnsi="Times New Roman"/>
          <w:sz w:val="28"/>
          <w:szCs w:val="28"/>
        </w:rPr>
        <w:t>3</w:t>
      </w:r>
      <w:r w:rsidRPr="00044723">
        <w:rPr>
          <w:rFonts w:ascii="Times New Roman" w:hAnsi="Times New Roman"/>
          <w:sz w:val="28"/>
          <w:szCs w:val="28"/>
        </w:rPr>
        <w:t xml:space="preserve"> раз</w:t>
      </w:r>
      <w:r w:rsidR="00F7426D">
        <w:rPr>
          <w:rFonts w:ascii="Times New Roman" w:hAnsi="Times New Roman"/>
          <w:sz w:val="28"/>
          <w:szCs w:val="28"/>
        </w:rPr>
        <w:t>а</w:t>
      </w:r>
      <w:r w:rsidRPr="00044723">
        <w:rPr>
          <w:rFonts w:ascii="Times New Roman" w:hAnsi="Times New Roman"/>
          <w:sz w:val="28"/>
          <w:szCs w:val="28"/>
        </w:rPr>
        <w:t xml:space="preserve"> вносились изменения</w:t>
      </w:r>
      <w:r w:rsidR="00E016EE">
        <w:rPr>
          <w:rFonts w:ascii="Times New Roman" w:hAnsi="Times New Roman"/>
          <w:sz w:val="28"/>
          <w:szCs w:val="28"/>
        </w:rPr>
        <w:t xml:space="preserve"> (от 30.03.2021 г. №174; от 28.06.2021 г. № 187</w:t>
      </w:r>
      <w:r w:rsidR="00A47F6A">
        <w:rPr>
          <w:rFonts w:ascii="Times New Roman" w:hAnsi="Times New Roman"/>
          <w:sz w:val="28"/>
          <w:szCs w:val="28"/>
        </w:rPr>
        <w:t>; от 30.09.2021 года № 189</w:t>
      </w:r>
      <w:r w:rsidR="00E016EE">
        <w:rPr>
          <w:rFonts w:ascii="Times New Roman" w:hAnsi="Times New Roman"/>
          <w:sz w:val="28"/>
          <w:szCs w:val="28"/>
        </w:rPr>
        <w:t>)</w:t>
      </w:r>
      <w:r w:rsidR="00927193" w:rsidRPr="00044723">
        <w:rPr>
          <w:rFonts w:ascii="Times New Roman" w:hAnsi="Times New Roman"/>
          <w:sz w:val="28"/>
          <w:szCs w:val="28"/>
        </w:rPr>
        <w:t>.</w:t>
      </w:r>
      <w:r w:rsidR="00561EDF" w:rsidRPr="00044723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</w:t>
      </w:r>
      <w:r w:rsidR="00CD7D98" w:rsidRPr="0004472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158CF">
        <w:rPr>
          <w:rFonts w:ascii="Times New Roman" w:hAnsi="Times New Roman" w:cs="Times New Roman"/>
          <w:sz w:val="28"/>
          <w:szCs w:val="28"/>
        </w:rPr>
        <w:t>2636,8</w:t>
      </w:r>
      <w:r w:rsidR="001731C3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D20BD6" w:rsidRPr="00044723">
        <w:rPr>
          <w:rFonts w:ascii="Times New Roman" w:hAnsi="Times New Roman" w:cs="Times New Roman"/>
          <w:sz w:val="28"/>
          <w:szCs w:val="28"/>
        </w:rPr>
        <w:t>тыс. рублей.</w:t>
      </w:r>
      <w:r w:rsidR="00DE51AD" w:rsidRPr="00044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B81" w:rsidRPr="00044723" w:rsidRDefault="004C2B81" w:rsidP="00523384">
      <w:pPr>
        <w:jc w:val="both"/>
        <w:rPr>
          <w:rFonts w:ascii="Arial CYR" w:eastAsia="Times New Roman" w:hAnsi="Arial CYR" w:cs="Times New Roman"/>
          <w:b/>
          <w:bCs/>
          <w:sz w:val="20"/>
          <w:szCs w:val="20"/>
        </w:rPr>
      </w:pPr>
      <w:r w:rsidRPr="00044723">
        <w:rPr>
          <w:rFonts w:ascii="Times New Roman" w:hAnsi="Times New Roman"/>
          <w:sz w:val="28"/>
          <w:szCs w:val="28"/>
        </w:rPr>
        <w:t>С учетом изменений бюджет на 20</w:t>
      </w:r>
      <w:r w:rsidR="00523384" w:rsidRPr="00044723">
        <w:rPr>
          <w:rFonts w:ascii="Times New Roman" w:hAnsi="Times New Roman"/>
          <w:sz w:val="28"/>
          <w:szCs w:val="28"/>
        </w:rPr>
        <w:t>2</w:t>
      </w:r>
      <w:r w:rsidR="00C158CF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утвержден по доходам в объеме </w:t>
      </w:r>
      <w:r w:rsidR="00A47F6A">
        <w:rPr>
          <w:rFonts w:ascii="Times New Roman" w:hAnsi="Times New Roman"/>
          <w:sz w:val="28"/>
          <w:szCs w:val="28"/>
        </w:rPr>
        <w:t>58 239,6</w:t>
      </w:r>
      <w:r w:rsidR="00C158CF">
        <w:rPr>
          <w:rFonts w:ascii="Times New Roman" w:hAnsi="Times New Roman"/>
          <w:sz w:val="28"/>
          <w:szCs w:val="28"/>
        </w:rPr>
        <w:t xml:space="preserve"> </w:t>
      </w:r>
      <w:r w:rsidR="00523384" w:rsidRPr="00044723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Pr="00044723">
        <w:rPr>
          <w:rFonts w:ascii="Times New Roman" w:hAnsi="Times New Roman" w:cs="Times New Roman"/>
          <w:sz w:val="28"/>
          <w:szCs w:val="28"/>
        </w:rPr>
        <w:t>ыс. рублей</w:t>
      </w:r>
      <w:r w:rsidRPr="00044723">
        <w:rPr>
          <w:rFonts w:ascii="Times New Roman" w:hAnsi="Times New Roman"/>
          <w:sz w:val="28"/>
          <w:szCs w:val="28"/>
        </w:rPr>
        <w:t>, в том числе собственные доходы –</w:t>
      </w:r>
      <w:r w:rsidR="00A47F6A">
        <w:rPr>
          <w:rFonts w:ascii="Times New Roman" w:hAnsi="Times New Roman"/>
          <w:sz w:val="28"/>
          <w:szCs w:val="28"/>
        </w:rPr>
        <w:t xml:space="preserve">22 712,0 </w:t>
      </w:r>
      <w:r w:rsidRPr="00044723">
        <w:rPr>
          <w:rFonts w:ascii="Times New Roman" w:hAnsi="Times New Roman"/>
          <w:sz w:val="28"/>
          <w:szCs w:val="28"/>
        </w:rPr>
        <w:t xml:space="preserve">тыс. рублей, </w:t>
      </w:r>
      <w:r w:rsidRPr="00044723">
        <w:rPr>
          <w:rFonts w:ascii="Times New Roman" w:hAnsi="Times New Roman" w:cs="Times New Roman"/>
          <w:sz w:val="28"/>
          <w:szCs w:val="28"/>
        </w:rPr>
        <w:t>по расходам в объеме</w:t>
      </w:r>
      <w:r w:rsidR="00E20EEF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A47F6A">
        <w:rPr>
          <w:rFonts w:ascii="Times New Roman" w:hAnsi="Times New Roman" w:cs="Times New Roman"/>
          <w:sz w:val="28"/>
          <w:szCs w:val="28"/>
        </w:rPr>
        <w:t>60 876,</w:t>
      </w:r>
      <w:r w:rsidR="00BE70D1">
        <w:rPr>
          <w:rFonts w:ascii="Times New Roman" w:hAnsi="Times New Roman" w:cs="Times New Roman"/>
          <w:sz w:val="28"/>
          <w:szCs w:val="28"/>
        </w:rPr>
        <w:t>4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утвержден в</w:t>
      </w:r>
      <w:r w:rsidRPr="00044723">
        <w:rPr>
          <w:rFonts w:ascii="Times New Roman" w:hAnsi="Times New Roman"/>
          <w:sz w:val="28"/>
          <w:szCs w:val="28"/>
        </w:rPr>
        <w:t xml:space="preserve"> сумме</w:t>
      </w:r>
      <w:r w:rsidR="00C158CF">
        <w:rPr>
          <w:rFonts w:ascii="Times New Roman" w:hAnsi="Times New Roman"/>
          <w:sz w:val="28"/>
          <w:szCs w:val="28"/>
        </w:rPr>
        <w:t xml:space="preserve"> </w:t>
      </w:r>
      <w:r w:rsidR="00C158CF" w:rsidRPr="00C158CF">
        <w:rPr>
          <w:rFonts w:ascii="Times New Roman" w:hAnsi="Times New Roman"/>
          <w:sz w:val="28"/>
          <w:szCs w:val="28"/>
        </w:rPr>
        <w:t>2636,</w:t>
      </w:r>
      <w:r w:rsidR="00281FB4">
        <w:rPr>
          <w:rFonts w:ascii="Times New Roman" w:hAnsi="Times New Roman"/>
          <w:sz w:val="28"/>
          <w:szCs w:val="28"/>
        </w:rPr>
        <w:t>8</w:t>
      </w:r>
      <w:r w:rsidRPr="00044723">
        <w:rPr>
          <w:rFonts w:ascii="Times New Roman" w:hAnsi="Times New Roman"/>
          <w:sz w:val="28"/>
          <w:szCs w:val="28"/>
        </w:rPr>
        <w:t xml:space="preserve"> тыс. рублей.</w:t>
      </w:r>
    </w:p>
    <w:p w:rsidR="009805F6" w:rsidRPr="00044723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044723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04472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Доходная часть бюджета за  </w:t>
      </w:r>
      <w:r w:rsidR="00BE70D1">
        <w:rPr>
          <w:rFonts w:ascii="Times New Roman" w:hAnsi="Times New Roman" w:cs="Times New Roman"/>
          <w:sz w:val="28"/>
          <w:szCs w:val="28"/>
        </w:rPr>
        <w:t>9 месяцев</w:t>
      </w:r>
      <w:r w:rsidR="006A4806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>20</w:t>
      </w:r>
      <w:r w:rsidR="00C005B1" w:rsidRPr="00044723">
        <w:rPr>
          <w:rFonts w:ascii="Times New Roman" w:hAnsi="Times New Roman" w:cs="Times New Roman"/>
          <w:sz w:val="28"/>
          <w:szCs w:val="28"/>
        </w:rPr>
        <w:t>2</w:t>
      </w:r>
      <w:r w:rsidR="008C4382">
        <w:rPr>
          <w:rFonts w:ascii="Times New Roman" w:hAnsi="Times New Roman" w:cs="Times New Roman"/>
          <w:sz w:val="28"/>
          <w:szCs w:val="28"/>
        </w:rPr>
        <w:t>1</w:t>
      </w:r>
      <w:r w:rsidRPr="00044723">
        <w:rPr>
          <w:rFonts w:ascii="Times New Roman" w:hAnsi="Times New Roman" w:cs="Times New Roman"/>
          <w:sz w:val="28"/>
          <w:szCs w:val="28"/>
        </w:rPr>
        <w:t xml:space="preserve"> года исполнена в сумме  </w:t>
      </w:r>
      <w:r w:rsidR="00BE70D1">
        <w:rPr>
          <w:rFonts w:ascii="Times New Roman" w:hAnsi="Times New Roman" w:cs="Times New Roman"/>
          <w:sz w:val="28"/>
          <w:szCs w:val="28"/>
        </w:rPr>
        <w:t>52724,7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E379D9">
        <w:rPr>
          <w:rFonts w:ascii="Times New Roman" w:hAnsi="Times New Roman" w:cs="Times New Roman"/>
          <w:sz w:val="28"/>
          <w:szCs w:val="28"/>
        </w:rPr>
        <w:t>90,5</w:t>
      </w:r>
      <w:r w:rsidRPr="00044723">
        <w:rPr>
          <w:rFonts w:ascii="Times New Roman" w:hAnsi="Times New Roman" w:cs="Times New Roman"/>
          <w:sz w:val="28"/>
          <w:szCs w:val="28"/>
        </w:rPr>
        <w:t xml:space="preserve"> %  </w:t>
      </w:r>
      <w:r w:rsidR="00DC2D0D" w:rsidRPr="00044723">
        <w:rPr>
          <w:rFonts w:ascii="Times New Roman" w:hAnsi="Times New Roman" w:cs="Times New Roman"/>
          <w:sz w:val="28"/>
          <w:szCs w:val="28"/>
        </w:rPr>
        <w:t>к показателям сводной бюджетной росписи.</w:t>
      </w:r>
    </w:p>
    <w:p w:rsidR="009805F6" w:rsidRPr="00044723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>Поступления  налоговых и неналого</w:t>
      </w:r>
      <w:r w:rsidR="00C4526C" w:rsidRPr="00044723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1127AD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080F15">
        <w:rPr>
          <w:rFonts w:ascii="Times New Roman" w:hAnsi="Times New Roman" w:cs="Times New Roman"/>
          <w:sz w:val="28"/>
          <w:szCs w:val="28"/>
        </w:rPr>
        <w:t xml:space="preserve">17275,1 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53228">
        <w:rPr>
          <w:rFonts w:ascii="Times New Roman" w:hAnsi="Times New Roman" w:cs="Times New Roman"/>
          <w:sz w:val="28"/>
          <w:szCs w:val="28"/>
        </w:rPr>
        <w:t xml:space="preserve"> </w:t>
      </w:r>
      <w:r w:rsidR="00080F15">
        <w:rPr>
          <w:rFonts w:ascii="Times New Roman" w:hAnsi="Times New Roman" w:cs="Times New Roman"/>
          <w:sz w:val="28"/>
          <w:szCs w:val="28"/>
        </w:rPr>
        <w:t>76</w:t>
      </w:r>
      <w:r w:rsidR="00E379D9">
        <w:rPr>
          <w:rFonts w:ascii="Times New Roman" w:hAnsi="Times New Roman" w:cs="Times New Roman"/>
          <w:sz w:val="28"/>
          <w:szCs w:val="28"/>
        </w:rPr>
        <w:t>,1</w:t>
      </w:r>
      <w:r w:rsidR="002A4E72" w:rsidRPr="00044723">
        <w:rPr>
          <w:rFonts w:ascii="Times New Roman" w:hAnsi="Times New Roman" w:cs="Times New Roman"/>
          <w:sz w:val="28"/>
          <w:szCs w:val="28"/>
        </w:rPr>
        <w:t xml:space="preserve"> % </w:t>
      </w:r>
      <w:r w:rsidRPr="00044723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04472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Безвозмездные поступления  утверждены сводной бюджетной росписью в сумме </w:t>
      </w:r>
      <w:r w:rsidR="00821821">
        <w:rPr>
          <w:rFonts w:ascii="Times New Roman" w:hAnsi="Times New Roman" w:cs="Times New Roman"/>
          <w:sz w:val="28"/>
          <w:szCs w:val="28"/>
        </w:rPr>
        <w:t>35527,6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821821">
        <w:rPr>
          <w:rFonts w:ascii="Times New Roman" w:hAnsi="Times New Roman" w:cs="Times New Roman"/>
          <w:sz w:val="28"/>
          <w:szCs w:val="28"/>
        </w:rPr>
        <w:t>35449,6</w:t>
      </w:r>
      <w:r w:rsidR="00216DB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E379D9">
        <w:rPr>
          <w:rFonts w:ascii="Times New Roman" w:hAnsi="Times New Roman" w:cs="Times New Roman"/>
          <w:sz w:val="28"/>
          <w:szCs w:val="28"/>
        </w:rPr>
        <w:t>99,8</w:t>
      </w:r>
      <w:r w:rsidR="0018229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044723">
        <w:rPr>
          <w:rFonts w:ascii="Times New Roman" w:hAnsi="Times New Roman" w:cs="Times New Roman"/>
          <w:sz w:val="28"/>
          <w:szCs w:val="28"/>
        </w:rPr>
        <w:t>процент</w:t>
      </w:r>
      <w:r w:rsidR="00821821">
        <w:rPr>
          <w:rFonts w:ascii="Times New Roman" w:hAnsi="Times New Roman" w:cs="Times New Roman"/>
          <w:sz w:val="28"/>
          <w:szCs w:val="28"/>
        </w:rPr>
        <w:t>ов</w:t>
      </w:r>
      <w:r w:rsidRPr="00044723">
        <w:rPr>
          <w:rFonts w:ascii="Times New Roman" w:hAnsi="Times New Roman" w:cs="Times New Roman"/>
          <w:sz w:val="28"/>
          <w:szCs w:val="28"/>
        </w:rPr>
        <w:t>.</w:t>
      </w:r>
    </w:p>
    <w:p w:rsidR="0067408A" w:rsidRPr="00044723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90008D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ab/>
      </w:r>
      <w:r w:rsidRPr="0090008D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90008D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08D">
        <w:rPr>
          <w:rFonts w:ascii="Times New Roman" w:hAnsi="Times New Roman" w:cs="Times New Roman"/>
          <w:sz w:val="28"/>
          <w:szCs w:val="28"/>
        </w:rPr>
        <w:t xml:space="preserve">За </w:t>
      </w:r>
      <w:r w:rsidR="00821821">
        <w:rPr>
          <w:rFonts w:ascii="Times New Roman" w:hAnsi="Times New Roman" w:cs="Times New Roman"/>
          <w:sz w:val="28"/>
          <w:szCs w:val="28"/>
        </w:rPr>
        <w:t>9 месяцев</w:t>
      </w:r>
      <w:r w:rsidRPr="0090008D">
        <w:rPr>
          <w:rFonts w:ascii="Times New Roman" w:hAnsi="Times New Roman" w:cs="Times New Roman"/>
          <w:sz w:val="28"/>
          <w:szCs w:val="28"/>
        </w:rPr>
        <w:t xml:space="preserve">  20</w:t>
      </w:r>
      <w:r w:rsidR="00652035" w:rsidRPr="0090008D">
        <w:rPr>
          <w:rFonts w:ascii="Times New Roman" w:hAnsi="Times New Roman" w:cs="Times New Roman"/>
          <w:sz w:val="28"/>
          <w:szCs w:val="28"/>
        </w:rPr>
        <w:t>21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 в структуре  собственных доходов бюджета на долю  налоговых доходов  приходится </w:t>
      </w:r>
      <w:r w:rsidR="005122F2">
        <w:rPr>
          <w:rFonts w:ascii="Times New Roman" w:hAnsi="Times New Roman" w:cs="Times New Roman"/>
          <w:sz w:val="28"/>
          <w:szCs w:val="28"/>
        </w:rPr>
        <w:t>9</w:t>
      </w:r>
      <w:r w:rsidR="00E379D9">
        <w:rPr>
          <w:rFonts w:ascii="Times New Roman" w:hAnsi="Times New Roman" w:cs="Times New Roman"/>
          <w:sz w:val="28"/>
          <w:szCs w:val="28"/>
        </w:rPr>
        <w:t>6,9</w:t>
      </w:r>
      <w:r w:rsidRPr="0090008D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5122F2">
        <w:rPr>
          <w:rFonts w:ascii="Times New Roman" w:hAnsi="Times New Roman" w:cs="Times New Roman"/>
          <w:sz w:val="28"/>
          <w:szCs w:val="28"/>
        </w:rPr>
        <w:t>ов</w:t>
      </w:r>
      <w:r w:rsidRPr="0090008D">
        <w:rPr>
          <w:rFonts w:ascii="Times New Roman" w:hAnsi="Times New Roman" w:cs="Times New Roman"/>
          <w:sz w:val="28"/>
          <w:szCs w:val="28"/>
        </w:rPr>
        <w:t xml:space="preserve">. В абсолютном выражении поступления в бюджет составили </w:t>
      </w:r>
      <w:r w:rsidR="00821821">
        <w:rPr>
          <w:rFonts w:ascii="Times New Roman" w:hAnsi="Times New Roman" w:cs="Times New Roman"/>
          <w:sz w:val="28"/>
          <w:szCs w:val="28"/>
        </w:rPr>
        <w:t>17 275,1</w:t>
      </w:r>
      <w:r w:rsidRPr="0090008D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821821">
        <w:rPr>
          <w:rFonts w:ascii="Times New Roman" w:hAnsi="Times New Roman" w:cs="Times New Roman"/>
          <w:sz w:val="28"/>
          <w:szCs w:val="28"/>
        </w:rPr>
        <w:t>76</w:t>
      </w:r>
      <w:r w:rsidRPr="0090008D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 Основными налогами, которые сформировали доходную  часть бюджета  за </w:t>
      </w:r>
      <w:r w:rsidR="00821821">
        <w:rPr>
          <w:rFonts w:ascii="Times New Roman" w:hAnsi="Times New Roman" w:cs="Times New Roman"/>
          <w:sz w:val="28"/>
          <w:szCs w:val="28"/>
        </w:rPr>
        <w:t>9</w:t>
      </w:r>
      <w:r w:rsidR="00DB2DE5" w:rsidRPr="0090008D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708D4">
        <w:rPr>
          <w:rFonts w:ascii="Times New Roman" w:hAnsi="Times New Roman" w:cs="Times New Roman"/>
          <w:sz w:val="28"/>
          <w:szCs w:val="28"/>
        </w:rPr>
        <w:t>ев</w:t>
      </w:r>
      <w:r w:rsidRPr="0090008D">
        <w:rPr>
          <w:rFonts w:ascii="Times New Roman" w:hAnsi="Times New Roman" w:cs="Times New Roman"/>
          <w:sz w:val="28"/>
          <w:szCs w:val="28"/>
        </w:rPr>
        <w:t xml:space="preserve">  20</w:t>
      </w:r>
      <w:r w:rsidR="00672C10" w:rsidRPr="0090008D">
        <w:rPr>
          <w:rFonts w:ascii="Times New Roman" w:hAnsi="Times New Roman" w:cs="Times New Roman"/>
          <w:sz w:val="28"/>
          <w:szCs w:val="28"/>
        </w:rPr>
        <w:t>2</w:t>
      </w:r>
      <w:r w:rsidR="00652035" w:rsidRPr="0090008D">
        <w:rPr>
          <w:rFonts w:ascii="Times New Roman" w:hAnsi="Times New Roman" w:cs="Times New Roman"/>
          <w:sz w:val="28"/>
          <w:szCs w:val="28"/>
        </w:rPr>
        <w:t>1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года,   являются налог на доходы физических лиц,  земельный налог. </w:t>
      </w:r>
    </w:p>
    <w:p w:rsidR="009805F6" w:rsidRPr="00725A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10C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62010C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901C3F">
        <w:rPr>
          <w:rFonts w:ascii="Times New Roman" w:hAnsi="Times New Roman" w:cs="Times New Roman"/>
          <w:sz w:val="28"/>
          <w:szCs w:val="28"/>
        </w:rPr>
        <w:t>6403,4</w:t>
      </w:r>
      <w:r w:rsidRPr="0062010C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62010C">
        <w:rPr>
          <w:rFonts w:ascii="Times New Roman" w:hAnsi="Times New Roman" w:cs="Times New Roman"/>
          <w:sz w:val="28"/>
          <w:szCs w:val="28"/>
        </w:rPr>
        <w:t xml:space="preserve"> </w:t>
      </w:r>
      <w:r w:rsidR="00901C3F">
        <w:rPr>
          <w:rFonts w:ascii="Times New Roman" w:hAnsi="Times New Roman" w:cs="Times New Roman"/>
          <w:sz w:val="28"/>
          <w:szCs w:val="28"/>
        </w:rPr>
        <w:t>75</w:t>
      </w:r>
      <w:r w:rsidRPr="0062010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21821">
        <w:rPr>
          <w:rFonts w:ascii="Times New Roman" w:hAnsi="Times New Roman" w:cs="Times New Roman"/>
          <w:sz w:val="28"/>
          <w:szCs w:val="28"/>
        </w:rPr>
        <w:t>ов</w:t>
      </w:r>
      <w:r w:rsidRPr="0062010C">
        <w:rPr>
          <w:rFonts w:ascii="Times New Roman" w:hAnsi="Times New Roman" w:cs="Times New Roman"/>
          <w:sz w:val="28"/>
          <w:szCs w:val="28"/>
        </w:rPr>
        <w:t xml:space="preserve">. Доля НДФЛ в налоговых доходах составила </w:t>
      </w:r>
      <w:r w:rsidR="00901C3F">
        <w:rPr>
          <w:rFonts w:ascii="Times New Roman" w:hAnsi="Times New Roman" w:cs="Times New Roman"/>
          <w:sz w:val="28"/>
          <w:szCs w:val="28"/>
        </w:rPr>
        <w:t>38</w:t>
      </w:r>
      <w:r w:rsidRPr="0062010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21821">
        <w:rPr>
          <w:rFonts w:ascii="Times New Roman" w:hAnsi="Times New Roman" w:cs="Times New Roman"/>
          <w:sz w:val="28"/>
          <w:szCs w:val="28"/>
        </w:rPr>
        <w:t>ов</w:t>
      </w:r>
      <w:r w:rsidRPr="0062010C">
        <w:rPr>
          <w:rFonts w:ascii="Times New Roman" w:hAnsi="Times New Roman" w:cs="Times New Roman"/>
          <w:sz w:val="28"/>
          <w:szCs w:val="28"/>
        </w:rPr>
        <w:t xml:space="preserve">. К </w:t>
      </w:r>
      <w:r w:rsidRPr="00725A04">
        <w:rPr>
          <w:rFonts w:ascii="Times New Roman" w:hAnsi="Times New Roman" w:cs="Times New Roman"/>
          <w:sz w:val="28"/>
          <w:szCs w:val="28"/>
        </w:rPr>
        <w:lastRenderedPageBreak/>
        <w:t>соответствующему периоду 20</w:t>
      </w:r>
      <w:r w:rsidR="0023442E" w:rsidRPr="00725A04">
        <w:rPr>
          <w:rFonts w:ascii="Times New Roman" w:hAnsi="Times New Roman" w:cs="Times New Roman"/>
          <w:sz w:val="28"/>
          <w:szCs w:val="28"/>
        </w:rPr>
        <w:t>20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901C3F" w:rsidRPr="00725A04">
        <w:rPr>
          <w:rFonts w:ascii="Times New Roman" w:hAnsi="Times New Roman" w:cs="Times New Roman"/>
          <w:sz w:val="28"/>
          <w:szCs w:val="28"/>
        </w:rPr>
        <w:t>766,0</w:t>
      </w:r>
      <w:r w:rsidRPr="00725A04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901C3F" w:rsidRPr="00725A04">
        <w:rPr>
          <w:rFonts w:ascii="Times New Roman" w:hAnsi="Times New Roman" w:cs="Times New Roman"/>
          <w:sz w:val="28"/>
          <w:szCs w:val="28"/>
        </w:rPr>
        <w:t>114</w:t>
      </w:r>
      <w:r w:rsidRPr="00725A04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566D86" w:rsidRPr="00725A04">
        <w:rPr>
          <w:rFonts w:ascii="Times New Roman" w:hAnsi="Times New Roman" w:cs="Times New Roman"/>
          <w:sz w:val="28"/>
          <w:szCs w:val="28"/>
        </w:rPr>
        <w:t>ов</w:t>
      </w:r>
      <w:r w:rsidRPr="00725A04">
        <w:rPr>
          <w:rFonts w:ascii="Times New Roman" w:hAnsi="Times New Roman" w:cs="Times New Roman"/>
          <w:sz w:val="28"/>
          <w:szCs w:val="28"/>
        </w:rPr>
        <w:t>.</w:t>
      </w:r>
    </w:p>
    <w:p w:rsidR="00F906E0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725A04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725A04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F708D4" w:rsidRPr="00725A04">
        <w:rPr>
          <w:rFonts w:ascii="Times New Roman" w:hAnsi="Times New Roman" w:cs="Times New Roman"/>
          <w:sz w:val="28"/>
          <w:szCs w:val="28"/>
        </w:rPr>
        <w:t>4,5</w:t>
      </w:r>
      <w:r w:rsidRPr="00725A04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F708D4" w:rsidRPr="00725A04">
        <w:rPr>
          <w:rFonts w:ascii="Times New Roman" w:hAnsi="Times New Roman" w:cs="Times New Roman"/>
          <w:sz w:val="28"/>
          <w:szCs w:val="28"/>
        </w:rPr>
        <w:t>4</w:t>
      </w:r>
      <w:r w:rsidR="00566D86" w:rsidRPr="00725A04">
        <w:rPr>
          <w:rFonts w:ascii="Times New Roman" w:hAnsi="Times New Roman" w:cs="Times New Roman"/>
          <w:sz w:val="28"/>
          <w:szCs w:val="28"/>
        </w:rPr>
        <w:t>8</w:t>
      </w:r>
      <w:r w:rsidR="00F708D4" w:rsidRPr="00725A04">
        <w:rPr>
          <w:rFonts w:ascii="Times New Roman" w:hAnsi="Times New Roman" w:cs="Times New Roman"/>
          <w:sz w:val="28"/>
          <w:szCs w:val="28"/>
        </w:rPr>
        <w:t>2,</w:t>
      </w:r>
      <w:r w:rsidR="00566D86" w:rsidRPr="00725A04">
        <w:rPr>
          <w:rFonts w:ascii="Times New Roman" w:hAnsi="Times New Roman" w:cs="Times New Roman"/>
          <w:sz w:val="28"/>
          <w:szCs w:val="28"/>
        </w:rPr>
        <w:t>3</w:t>
      </w:r>
      <w:r w:rsidRPr="00725A04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F708D4" w:rsidRPr="00725A04">
        <w:rPr>
          <w:rFonts w:ascii="Times New Roman" w:hAnsi="Times New Roman" w:cs="Times New Roman"/>
          <w:sz w:val="28"/>
          <w:szCs w:val="28"/>
        </w:rPr>
        <w:t>2</w:t>
      </w:r>
      <w:r w:rsidR="00566D86" w:rsidRPr="00725A04">
        <w:rPr>
          <w:rFonts w:ascii="Times New Roman" w:hAnsi="Times New Roman" w:cs="Times New Roman"/>
          <w:sz w:val="28"/>
          <w:szCs w:val="28"/>
        </w:rPr>
        <w:t>3,6</w:t>
      </w:r>
      <w:r w:rsidRPr="00725A04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</w:t>
      </w:r>
    </w:p>
    <w:p w:rsidR="003345AF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725A04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566D86" w:rsidRPr="00725A04">
        <w:rPr>
          <w:rFonts w:ascii="Times New Roman" w:hAnsi="Times New Roman" w:cs="Times New Roman"/>
          <w:sz w:val="28"/>
          <w:szCs w:val="28"/>
        </w:rPr>
        <w:t>6960,7</w:t>
      </w:r>
      <w:r w:rsidRPr="00725A04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 </w:t>
      </w:r>
      <w:r w:rsidR="00566D86" w:rsidRPr="00725A04">
        <w:rPr>
          <w:rFonts w:ascii="Times New Roman" w:hAnsi="Times New Roman" w:cs="Times New Roman"/>
          <w:sz w:val="28"/>
          <w:szCs w:val="28"/>
        </w:rPr>
        <w:t>9</w:t>
      </w:r>
      <w:r w:rsidR="00E379D9">
        <w:rPr>
          <w:rFonts w:ascii="Times New Roman" w:hAnsi="Times New Roman" w:cs="Times New Roman"/>
          <w:sz w:val="28"/>
          <w:szCs w:val="28"/>
        </w:rPr>
        <w:t>6,5</w:t>
      </w:r>
      <w:r w:rsidRPr="00725A04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66D86" w:rsidRPr="00725A04">
        <w:rPr>
          <w:rFonts w:ascii="Times New Roman" w:hAnsi="Times New Roman" w:cs="Times New Roman"/>
          <w:sz w:val="28"/>
          <w:szCs w:val="28"/>
        </w:rPr>
        <w:t>ов</w:t>
      </w:r>
      <w:r w:rsidRPr="00725A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172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725A04">
        <w:rPr>
          <w:rFonts w:ascii="Times New Roman" w:hAnsi="Times New Roman" w:cs="Times New Roman"/>
          <w:sz w:val="28"/>
          <w:szCs w:val="28"/>
        </w:rPr>
        <w:t xml:space="preserve"> (на нефтепродукты) за </w:t>
      </w:r>
      <w:r w:rsidR="00566D86" w:rsidRPr="00725A04">
        <w:rPr>
          <w:rFonts w:ascii="Times New Roman" w:hAnsi="Times New Roman" w:cs="Times New Roman"/>
          <w:sz w:val="28"/>
          <w:szCs w:val="28"/>
        </w:rPr>
        <w:t>9 месяцев</w:t>
      </w:r>
      <w:r w:rsidR="003345AF" w:rsidRPr="00725A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45AF" w:rsidRPr="00725A04">
        <w:rPr>
          <w:rFonts w:ascii="Times New Roman" w:hAnsi="Times New Roman" w:cs="Times New Roman"/>
          <w:sz w:val="28"/>
          <w:szCs w:val="28"/>
        </w:rPr>
        <w:t>месяц</w:t>
      </w:r>
      <w:r w:rsidR="00F708D4" w:rsidRPr="00725A04">
        <w:rPr>
          <w:rFonts w:ascii="Times New Roman" w:hAnsi="Times New Roman" w:cs="Times New Roman"/>
          <w:sz w:val="28"/>
          <w:szCs w:val="28"/>
        </w:rPr>
        <w:t>ев</w:t>
      </w:r>
      <w:proofErr w:type="gramEnd"/>
      <w:r w:rsidRPr="00725A04">
        <w:rPr>
          <w:rFonts w:ascii="Times New Roman" w:hAnsi="Times New Roman" w:cs="Times New Roman"/>
          <w:sz w:val="28"/>
          <w:szCs w:val="28"/>
        </w:rPr>
        <w:t xml:space="preserve"> 20</w:t>
      </w:r>
      <w:r w:rsidR="00C8307B" w:rsidRPr="00725A04">
        <w:rPr>
          <w:rFonts w:ascii="Times New Roman" w:hAnsi="Times New Roman" w:cs="Times New Roman"/>
          <w:sz w:val="28"/>
          <w:szCs w:val="28"/>
        </w:rPr>
        <w:t>21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исполнены на</w:t>
      </w:r>
      <w:r w:rsidR="00C8307B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="00566D86" w:rsidRPr="00725A04">
        <w:rPr>
          <w:rFonts w:ascii="Times New Roman" w:hAnsi="Times New Roman" w:cs="Times New Roman"/>
          <w:sz w:val="28"/>
          <w:szCs w:val="28"/>
        </w:rPr>
        <w:t>74,2</w:t>
      </w:r>
      <w:r w:rsidRPr="00725A04">
        <w:rPr>
          <w:rFonts w:ascii="Times New Roman" w:hAnsi="Times New Roman" w:cs="Times New Roman"/>
          <w:sz w:val="28"/>
          <w:szCs w:val="28"/>
        </w:rPr>
        <w:t>% годового плана</w:t>
      </w:r>
      <w:r w:rsidR="003345AF" w:rsidRPr="00725A04">
        <w:rPr>
          <w:rFonts w:ascii="Times New Roman" w:hAnsi="Times New Roman" w:cs="Times New Roman"/>
          <w:sz w:val="28"/>
          <w:szCs w:val="28"/>
        </w:rPr>
        <w:t>.</w:t>
      </w:r>
      <w:r w:rsidRPr="00725A04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566D86" w:rsidRPr="00725A04">
        <w:rPr>
          <w:rFonts w:ascii="Times New Roman" w:hAnsi="Times New Roman" w:cs="Times New Roman"/>
          <w:sz w:val="28"/>
          <w:szCs w:val="28"/>
        </w:rPr>
        <w:t>2826,</w:t>
      </w:r>
      <w:r w:rsidR="00941104" w:rsidRPr="00725A04">
        <w:rPr>
          <w:rFonts w:ascii="Times New Roman" w:hAnsi="Times New Roman" w:cs="Times New Roman"/>
          <w:sz w:val="28"/>
          <w:szCs w:val="28"/>
        </w:rPr>
        <w:t>6</w:t>
      </w:r>
      <w:r w:rsidR="00C8307B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Pr="00725A04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029B4" w:rsidRPr="00725A04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725A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708D4" w:rsidRPr="00725A04">
        <w:rPr>
          <w:rFonts w:ascii="Times New Roman" w:hAnsi="Times New Roman" w:cs="Times New Roman"/>
          <w:sz w:val="28"/>
          <w:szCs w:val="28"/>
        </w:rPr>
        <w:t>63</w:t>
      </w:r>
      <w:r w:rsidR="00FD5F48" w:rsidRPr="00725A04">
        <w:rPr>
          <w:rFonts w:ascii="Times New Roman" w:hAnsi="Times New Roman" w:cs="Times New Roman"/>
          <w:sz w:val="28"/>
          <w:szCs w:val="28"/>
        </w:rPr>
        <w:t>,0</w:t>
      </w:r>
      <w:r w:rsidRPr="00725A04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F708D4" w:rsidRPr="00725A04">
        <w:rPr>
          <w:rFonts w:ascii="Times New Roman" w:hAnsi="Times New Roman" w:cs="Times New Roman"/>
          <w:sz w:val="28"/>
          <w:szCs w:val="28"/>
        </w:rPr>
        <w:t>100,4</w:t>
      </w:r>
      <w:r w:rsidRPr="00725A04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F708D4" w:rsidRPr="00725A04">
        <w:rPr>
          <w:rFonts w:ascii="Times New Roman" w:hAnsi="Times New Roman" w:cs="Times New Roman"/>
          <w:sz w:val="28"/>
          <w:szCs w:val="28"/>
        </w:rPr>
        <w:t>а</w:t>
      </w:r>
      <w:r w:rsidRPr="00725A04">
        <w:rPr>
          <w:rFonts w:ascii="Times New Roman" w:hAnsi="Times New Roman" w:cs="Times New Roman"/>
          <w:sz w:val="28"/>
          <w:szCs w:val="28"/>
        </w:rPr>
        <w:t>. Удельный вес в структуре налоговых доходов составляет 0,</w:t>
      </w:r>
      <w:r w:rsidR="0055564F" w:rsidRPr="00725A04">
        <w:rPr>
          <w:rFonts w:ascii="Times New Roman" w:hAnsi="Times New Roman" w:cs="Times New Roman"/>
          <w:sz w:val="28"/>
          <w:szCs w:val="28"/>
        </w:rPr>
        <w:t>6</w:t>
      </w:r>
      <w:r w:rsidRPr="00725A04"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55564F" w:rsidRPr="00725A04">
        <w:rPr>
          <w:rFonts w:ascii="Times New Roman" w:hAnsi="Times New Roman" w:cs="Times New Roman"/>
          <w:sz w:val="28"/>
          <w:szCs w:val="28"/>
        </w:rPr>
        <w:t>1</w:t>
      </w:r>
      <w:r w:rsidR="00566D86" w:rsidRPr="00725A04">
        <w:rPr>
          <w:rFonts w:ascii="Times New Roman" w:hAnsi="Times New Roman" w:cs="Times New Roman"/>
          <w:sz w:val="28"/>
          <w:szCs w:val="28"/>
        </w:rPr>
        <w:t>050</w:t>
      </w:r>
      <w:r w:rsidR="0055564F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="000937B2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Pr="00725A04">
        <w:rPr>
          <w:rFonts w:ascii="Times New Roman" w:hAnsi="Times New Roman" w:cs="Times New Roman"/>
          <w:sz w:val="28"/>
          <w:szCs w:val="28"/>
        </w:rPr>
        <w:t>процента.</w:t>
      </w:r>
    </w:p>
    <w:p w:rsidR="00B92CE4" w:rsidRPr="00725A04" w:rsidRDefault="00B92CE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 xml:space="preserve">Неналоговые доходы  за  </w:t>
      </w:r>
      <w:r w:rsidR="0015575C" w:rsidRPr="00725A04">
        <w:rPr>
          <w:rFonts w:ascii="Times New Roman" w:hAnsi="Times New Roman" w:cs="Times New Roman"/>
          <w:sz w:val="28"/>
          <w:szCs w:val="28"/>
        </w:rPr>
        <w:t>9</w:t>
      </w:r>
      <w:r w:rsidR="00E04EAC" w:rsidRPr="00725A04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397B3C" w:rsidRPr="00725A04">
        <w:rPr>
          <w:rFonts w:ascii="Times New Roman" w:hAnsi="Times New Roman" w:cs="Times New Roman"/>
          <w:sz w:val="28"/>
          <w:szCs w:val="28"/>
        </w:rPr>
        <w:t>ев</w:t>
      </w:r>
      <w:r w:rsidR="00E04EAC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Pr="00725A04">
        <w:rPr>
          <w:rFonts w:ascii="Times New Roman" w:hAnsi="Times New Roman" w:cs="Times New Roman"/>
          <w:sz w:val="28"/>
          <w:szCs w:val="28"/>
        </w:rPr>
        <w:t>20</w:t>
      </w:r>
      <w:r w:rsidR="00F50A4D" w:rsidRPr="00725A04">
        <w:rPr>
          <w:rFonts w:ascii="Times New Roman" w:hAnsi="Times New Roman" w:cs="Times New Roman"/>
          <w:sz w:val="28"/>
          <w:szCs w:val="28"/>
        </w:rPr>
        <w:t>2</w:t>
      </w:r>
      <w:r w:rsidR="00E12B1D" w:rsidRPr="00725A04">
        <w:rPr>
          <w:rFonts w:ascii="Times New Roman" w:hAnsi="Times New Roman" w:cs="Times New Roman"/>
          <w:sz w:val="28"/>
          <w:szCs w:val="28"/>
        </w:rPr>
        <w:t>1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15575C" w:rsidRPr="00725A04">
        <w:rPr>
          <w:rFonts w:ascii="Times New Roman" w:hAnsi="Times New Roman" w:cs="Times New Roman"/>
          <w:sz w:val="28"/>
          <w:szCs w:val="28"/>
        </w:rPr>
        <w:t>539,2</w:t>
      </w:r>
      <w:r w:rsidRPr="00725A04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15575C" w:rsidRPr="00725A04">
        <w:rPr>
          <w:rFonts w:ascii="Times New Roman" w:hAnsi="Times New Roman" w:cs="Times New Roman"/>
          <w:sz w:val="28"/>
          <w:szCs w:val="28"/>
        </w:rPr>
        <w:t>54</w:t>
      </w:r>
      <w:r w:rsidRPr="00725A04">
        <w:rPr>
          <w:rFonts w:ascii="Times New Roman" w:hAnsi="Times New Roman" w:cs="Times New Roman"/>
          <w:sz w:val="28"/>
          <w:szCs w:val="28"/>
        </w:rPr>
        <w:t xml:space="preserve">% </w:t>
      </w:r>
      <w:r w:rsidR="00E12B1D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Pr="00725A04">
        <w:rPr>
          <w:rFonts w:ascii="Times New Roman" w:hAnsi="Times New Roman" w:cs="Times New Roman"/>
          <w:sz w:val="28"/>
          <w:szCs w:val="28"/>
        </w:rPr>
        <w:t xml:space="preserve">годовых плановых назначений </w:t>
      </w:r>
    </w:p>
    <w:p w:rsidR="009805F6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725A04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725A04">
        <w:rPr>
          <w:rFonts w:ascii="Times New Roman" w:hAnsi="Times New Roman" w:cs="Times New Roman"/>
          <w:sz w:val="28"/>
          <w:szCs w:val="28"/>
        </w:rPr>
        <w:t xml:space="preserve"> выполнены на</w:t>
      </w:r>
      <w:r w:rsidR="00B41840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="0015575C" w:rsidRPr="00725A04">
        <w:rPr>
          <w:rFonts w:ascii="Times New Roman" w:hAnsi="Times New Roman" w:cs="Times New Roman"/>
          <w:sz w:val="28"/>
          <w:szCs w:val="28"/>
        </w:rPr>
        <w:t>43</w:t>
      </w:r>
      <w:r w:rsidRPr="00725A04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15575C" w:rsidRPr="00725A04">
        <w:rPr>
          <w:rFonts w:ascii="Times New Roman" w:hAnsi="Times New Roman" w:cs="Times New Roman"/>
          <w:sz w:val="28"/>
          <w:szCs w:val="28"/>
        </w:rPr>
        <w:t>305,7</w:t>
      </w:r>
      <w:r w:rsidRPr="00725A04">
        <w:rPr>
          <w:rFonts w:ascii="Times New Roman" w:hAnsi="Times New Roman" w:cs="Times New Roman"/>
          <w:sz w:val="28"/>
          <w:szCs w:val="28"/>
        </w:rPr>
        <w:t xml:space="preserve">  тыс. рублей.  В аналогичном периоде прошлого года  поступлени</w:t>
      </w:r>
      <w:r w:rsidR="00672267" w:rsidRPr="00725A04">
        <w:rPr>
          <w:rFonts w:ascii="Times New Roman" w:hAnsi="Times New Roman" w:cs="Times New Roman"/>
          <w:sz w:val="28"/>
          <w:szCs w:val="28"/>
        </w:rPr>
        <w:t>я</w:t>
      </w:r>
      <w:r w:rsidRPr="00725A04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15575C" w:rsidRPr="00725A04">
        <w:rPr>
          <w:rFonts w:ascii="Times New Roman" w:hAnsi="Times New Roman" w:cs="Times New Roman"/>
          <w:sz w:val="28"/>
          <w:szCs w:val="28"/>
        </w:rPr>
        <w:t>327,5</w:t>
      </w:r>
      <w:r w:rsidRPr="00725A0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3D10" w:rsidRPr="00725A04" w:rsidRDefault="002D3D10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Прочие неналоговые доходы</w:t>
      </w:r>
    </w:p>
    <w:p w:rsidR="002D3D10" w:rsidRPr="00725A04" w:rsidRDefault="002D3D10" w:rsidP="002D3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 xml:space="preserve">Сводной бюджетной росписью утверждены </w:t>
      </w:r>
      <w:r w:rsidR="0099554D" w:rsidRPr="00725A04">
        <w:rPr>
          <w:rFonts w:ascii="Times New Roman" w:hAnsi="Times New Roman" w:cs="Times New Roman"/>
          <w:sz w:val="28"/>
          <w:szCs w:val="28"/>
        </w:rPr>
        <w:t xml:space="preserve">инициативные </w:t>
      </w:r>
      <w:proofErr w:type="gramStart"/>
      <w:r w:rsidR="0099554D" w:rsidRPr="00725A04">
        <w:rPr>
          <w:rFonts w:ascii="Times New Roman" w:hAnsi="Times New Roman" w:cs="Times New Roman"/>
          <w:sz w:val="28"/>
          <w:szCs w:val="28"/>
        </w:rPr>
        <w:t>платежи</w:t>
      </w:r>
      <w:proofErr w:type="gramEnd"/>
      <w:r w:rsidR="0099554D" w:rsidRPr="00725A04">
        <w:rPr>
          <w:rFonts w:ascii="Times New Roman" w:hAnsi="Times New Roman" w:cs="Times New Roman"/>
          <w:sz w:val="28"/>
          <w:szCs w:val="28"/>
        </w:rPr>
        <w:t xml:space="preserve"> зачисляемы</w:t>
      </w:r>
      <w:r w:rsidR="00436247" w:rsidRPr="00725A04">
        <w:rPr>
          <w:rFonts w:ascii="Times New Roman" w:hAnsi="Times New Roman" w:cs="Times New Roman"/>
          <w:sz w:val="28"/>
          <w:szCs w:val="28"/>
        </w:rPr>
        <w:t>е</w:t>
      </w:r>
      <w:r w:rsidR="0099554D" w:rsidRPr="00725A04">
        <w:rPr>
          <w:rFonts w:ascii="Times New Roman" w:hAnsi="Times New Roman" w:cs="Times New Roman"/>
          <w:sz w:val="28"/>
          <w:szCs w:val="28"/>
        </w:rPr>
        <w:t xml:space="preserve">  в бюджеты городских поселений </w:t>
      </w:r>
      <w:r w:rsidRPr="00725A04">
        <w:rPr>
          <w:rFonts w:ascii="Times New Roman" w:hAnsi="Times New Roman" w:cs="Times New Roman"/>
          <w:sz w:val="28"/>
          <w:szCs w:val="28"/>
        </w:rPr>
        <w:t>в сумме 129,8 тыс. рублей</w:t>
      </w:r>
      <w:r w:rsidR="00436247" w:rsidRPr="00725A04">
        <w:rPr>
          <w:rFonts w:ascii="Times New Roman" w:hAnsi="Times New Roman" w:cs="Times New Roman"/>
          <w:sz w:val="28"/>
          <w:szCs w:val="28"/>
        </w:rPr>
        <w:t>.</w:t>
      </w:r>
      <w:r w:rsidR="00030A92" w:rsidRPr="00725A04">
        <w:rPr>
          <w:rFonts w:ascii="Times New Roman" w:hAnsi="Times New Roman" w:cs="Times New Roman"/>
          <w:sz w:val="28"/>
          <w:szCs w:val="28"/>
        </w:rPr>
        <w:t xml:space="preserve"> Выполнены на 100%</w:t>
      </w:r>
    </w:p>
    <w:p w:rsidR="009805F6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725A04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734917" w:rsidRPr="00725A04">
        <w:rPr>
          <w:rFonts w:ascii="Times New Roman" w:hAnsi="Times New Roman" w:cs="Times New Roman"/>
          <w:sz w:val="28"/>
          <w:szCs w:val="28"/>
        </w:rPr>
        <w:t>48,0</w:t>
      </w:r>
      <w:r w:rsidRPr="00725A04"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 аналогичного периода  20</w:t>
      </w:r>
      <w:r w:rsidR="00E12B1D" w:rsidRPr="00725A04">
        <w:rPr>
          <w:rFonts w:ascii="Times New Roman" w:hAnsi="Times New Roman" w:cs="Times New Roman"/>
          <w:sz w:val="28"/>
          <w:szCs w:val="28"/>
        </w:rPr>
        <w:t>20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 поступления </w:t>
      </w:r>
      <w:r w:rsidR="00E12B1D" w:rsidRPr="00725A04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Pr="00725A04">
        <w:rPr>
          <w:rFonts w:ascii="Times New Roman" w:hAnsi="Times New Roman" w:cs="Times New Roman"/>
          <w:sz w:val="28"/>
          <w:szCs w:val="28"/>
        </w:rPr>
        <w:t xml:space="preserve">  на </w:t>
      </w:r>
      <w:r w:rsidR="00734917" w:rsidRPr="00725A04">
        <w:rPr>
          <w:rFonts w:ascii="Times New Roman" w:hAnsi="Times New Roman" w:cs="Times New Roman"/>
          <w:sz w:val="28"/>
          <w:szCs w:val="28"/>
        </w:rPr>
        <w:t>5,4</w:t>
      </w:r>
      <w:r w:rsidRPr="00725A0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725A04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725A04">
        <w:rPr>
          <w:rFonts w:ascii="Times New Roman" w:hAnsi="Times New Roman" w:cs="Times New Roman"/>
          <w:sz w:val="28"/>
          <w:szCs w:val="28"/>
        </w:rPr>
        <w:t xml:space="preserve">  выполнены на </w:t>
      </w:r>
      <w:r w:rsidR="00B56BF7"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="00DD1EB1" w:rsidRPr="00725A04">
        <w:rPr>
          <w:rFonts w:ascii="Times New Roman" w:hAnsi="Times New Roman" w:cs="Times New Roman"/>
          <w:sz w:val="28"/>
          <w:szCs w:val="28"/>
        </w:rPr>
        <w:t>53</w:t>
      </w:r>
      <w:r w:rsidRPr="00725A04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DD1EB1" w:rsidRPr="00725A04">
        <w:rPr>
          <w:rFonts w:ascii="Times New Roman" w:hAnsi="Times New Roman" w:cs="Times New Roman"/>
          <w:sz w:val="28"/>
          <w:szCs w:val="28"/>
        </w:rPr>
        <w:t>53</w:t>
      </w:r>
      <w:r w:rsidR="00B56BF7" w:rsidRPr="00725A04">
        <w:rPr>
          <w:rFonts w:ascii="Times New Roman" w:hAnsi="Times New Roman" w:cs="Times New Roman"/>
          <w:sz w:val="28"/>
          <w:szCs w:val="28"/>
        </w:rPr>
        <w:t>,0</w:t>
      </w:r>
      <w:r w:rsidRPr="00725A04">
        <w:rPr>
          <w:rFonts w:ascii="Times New Roman" w:hAnsi="Times New Roman" w:cs="Times New Roman"/>
          <w:sz w:val="28"/>
          <w:szCs w:val="28"/>
        </w:rPr>
        <w:t xml:space="preserve">  тыс. рублей.  По сравнению с уровнем  аналогичного периода  20</w:t>
      </w:r>
      <w:r w:rsidR="00A92BD5" w:rsidRPr="00725A04">
        <w:rPr>
          <w:rFonts w:ascii="Times New Roman" w:hAnsi="Times New Roman" w:cs="Times New Roman"/>
          <w:sz w:val="28"/>
          <w:szCs w:val="28"/>
        </w:rPr>
        <w:t>20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 поступления </w:t>
      </w:r>
      <w:r w:rsidR="00DD1EB1" w:rsidRPr="00725A04">
        <w:rPr>
          <w:rFonts w:ascii="Times New Roman" w:hAnsi="Times New Roman" w:cs="Times New Roman"/>
          <w:sz w:val="28"/>
          <w:szCs w:val="28"/>
        </w:rPr>
        <w:t xml:space="preserve"> увеличились </w:t>
      </w:r>
      <w:r w:rsidRPr="00725A04">
        <w:rPr>
          <w:rFonts w:ascii="Times New Roman" w:hAnsi="Times New Roman" w:cs="Times New Roman"/>
          <w:sz w:val="28"/>
          <w:szCs w:val="28"/>
        </w:rPr>
        <w:t xml:space="preserve">на </w:t>
      </w:r>
      <w:r w:rsidR="00DD1EB1" w:rsidRPr="00725A04">
        <w:rPr>
          <w:rFonts w:ascii="Times New Roman" w:hAnsi="Times New Roman" w:cs="Times New Roman"/>
          <w:sz w:val="28"/>
          <w:szCs w:val="28"/>
        </w:rPr>
        <w:t>9,3</w:t>
      </w:r>
      <w:r w:rsidRPr="00725A04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066325" w:rsidRPr="00725A04" w:rsidRDefault="00066325" w:rsidP="00066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5A04">
        <w:rPr>
          <w:rFonts w:ascii="Times New Roman" w:hAnsi="Times New Roman" w:cs="Times New Roman"/>
          <w:iCs/>
          <w:sz w:val="28"/>
          <w:szCs w:val="28"/>
        </w:rPr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 </w:t>
      </w:r>
      <w:r w:rsidRPr="00725A04">
        <w:rPr>
          <w:rFonts w:ascii="Times New Roman" w:hAnsi="Times New Roman" w:cs="Times New Roman"/>
          <w:sz w:val="28"/>
          <w:szCs w:val="28"/>
        </w:rPr>
        <w:t>выполнены на  0,15% плановых назначений,  поступления сложились  в сумме  0,9  тыс. рублей.</w:t>
      </w:r>
      <w:proofErr w:type="gramEnd"/>
      <w:r w:rsidRPr="00725A04">
        <w:rPr>
          <w:rFonts w:ascii="Times New Roman" w:hAnsi="Times New Roman" w:cs="Times New Roman"/>
          <w:sz w:val="28"/>
          <w:szCs w:val="28"/>
        </w:rPr>
        <w:t xml:space="preserve">  По сравнению с уровнем  аналогичного периода  2020 года  поступления   уменьшились на 4,6  тыс. рублей.</w:t>
      </w:r>
    </w:p>
    <w:p w:rsidR="00066325" w:rsidRPr="00725A04" w:rsidRDefault="00066325" w:rsidP="00066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выполнены на  100% плановых назначений,  поступления сложились  в сумме  1,6  тыс. рублей.  </w:t>
      </w:r>
    </w:p>
    <w:p w:rsidR="00066325" w:rsidRPr="00725A04" w:rsidRDefault="00066325" w:rsidP="00066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325" w:rsidRPr="00725A04" w:rsidRDefault="00066325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4D">
        <w:rPr>
          <w:rFonts w:ascii="Times New Roman" w:hAnsi="Times New Roman" w:cs="Times New Roman"/>
          <w:b/>
          <w:sz w:val="28"/>
          <w:szCs w:val="28"/>
        </w:rPr>
        <w:t>Объем</w:t>
      </w:r>
      <w:r>
        <w:rPr>
          <w:rFonts w:ascii="Times New Roman" w:hAnsi="Times New Roman" w:cs="Times New Roman"/>
          <w:b/>
          <w:sz w:val="28"/>
          <w:szCs w:val="28"/>
        </w:rPr>
        <w:t xml:space="preserve"> безвозмездных поступлений </w:t>
      </w:r>
      <w:r w:rsidRPr="00BB7B2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B7B2A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>
        <w:rPr>
          <w:rFonts w:ascii="Times New Roman" w:hAnsi="Times New Roman" w:cs="Times New Roman"/>
          <w:sz w:val="28"/>
          <w:szCs w:val="28"/>
        </w:rPr>
        <w:t>35527,6</w:t>
      </w:r>
      <w:r w:rsidRPr="00BB7B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на выполнение передаваемых полномочий – 0,2 тыс. рублей, </w:t>
      </w: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осуществление дорожной деятельности – 14534,1 тыс. рублей, </w:t>
      </w: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обеспечение проведения мероприятий по благоустройству территорий – 3511,8 тыс. рублей, </w:t>
      </w: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обустройство и восстановление воинских захоронений – 49,4 тыс. рублей,</w:t>
      </w: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субсидии – 2247,9 тыс. рублей,</w:t>
      </w:r>
    </w:p>
    <w:p w:rsidR="00C17194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– 2,4 тыс. рублей,</w:t>
      </w:r>
    </w:p>
    <w:p w:rsidR="00C17194" w:rsidRPr="00BB7B2A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– 15181,8 тыс. рублей.</w:t>
      </w:r>
    </w:p>
    <w:p w:rsidR="00C17194" w:rsidRPr="00BB7B2A" w:rsidRDefault="00C17194" w:rsidP="00C17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9 месяцев 2021 года кассовое исполнение безвозмездных поступлений составляет 35449,6 тыс. рублей, или 99,8% утвержденных назначений, в том числе на осуществление дорожной деятельности – 14534,1 тыс. рублей – 100,0% утвержденных назначений, на мероприятия по благоустройству территорий – 3489,0 тыс. рублей, или 99,3 % утвержденных назначений, субсидии на обустройство и восстановление воинских захоронений 49,4 тыс. рублей или 100,0% утвержденных назначений, прочие субсидии – 97,5% утвержденных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назначений, прочие безвозмездные поступления 2,4 тыс. рублей – 100,0 %, межбюджетные трансферты 5181,8 тыс. рублей – 100,0% утвержденных назначений.</w:t>
      </w:r>
    </w:p>
    <w:p w:rsidR="009805F6" w:rsidRPr="00725A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725A04">
        <w:rPr>
          <w:rFonts w:ascii="Times New Roman" w:hAnsi="Times New Roman" w:cs="Times New Roman"/>
          <w:sz w:val="28"/>
          <w:szCs w:val="28"/>
        </w:rPr>
        <w:t xml:space="preserve">  за </w:t>
      </w:r>
      <w:r w:rsidR="00A650D8" w:rsidRPr="00725A04">
        <w:rPr>
          <w:rFonts w:ascii="Times New Roman" w:hAnsi="Times New Roman" w:cs="Times New Roman"/>
          <w:sz w:val="28"/>
          <w:szCs w:val="28"/>
        </w:rPr>
        <w:t>9</w:t>
      </w:r>
      <w:r w:rsidRPr="00725A04">
        <w:rPr>
          <w:rFonts w:ascii="Times New Roman" w:hAnsi="Times New Roman" w:cs="Times New Roman"/>
          <w:sz w:val="28"/>
          <w:szCs w:val="28"/>
        </w:rPr>
        <w:t xml:space="preserve"> </w:t>
      </w:r>
      <w:r w:rsidR="000B45CC" w:rsidRPr="00725A04">
        <w:rPr>
          <w:rFonts w:ascii="Times New Roman" w:hAnsi="Times New Roman" w:cs="Times New Roman"/>
          <w:sz w:val="28"/>
          <w:szCs w:val="28"/>
        </w:rPr>
        <w:t>месяц</w:t>
      </w:r>
      <w:r w:rsidR="007B7662" w:rsidRPr="00725A04">
        <w:rPr>
          <w:rFonts w:ascii="Times New Roman" w:hAnsi="Times New Roman" w:cs="Times New Roman"/>
          <w:sz w:val="28"/>
          <w:szCs w:val="28"/>
        </w:rPr>
        <w:t>ев</w:t>
      </w:r>
      <w:r w:rsidRPr="00725A04">
        <w:rPr>
          <w:rFonts w:ascii="Times New Roman" w:hAnsi="Times New Roman" w:cs="Times New Roman"/>
          <w:sz w:val="28"/>
          <w:szCs w:val="28"/>
        </w:rPr>
        <w:t xml:space="preserve">  20</w:t>
      </w:r>
      <w:r w:rsidR="00CB0C2A" w:rsidRPr="00725A04">
        <w:rPr>
          <w:rFonts w:ascii="Times New Roman" w:hAnsi="Times New Roman" w:cs="Times New Roman"/>
          <w:sz w:val="28"/>
          <w:szCs w:val="28"/>
        </w:rPr>
        <w:t>2</w:t>
      </w:r>
      <w:r w:rsidR="0081592A" w:rsidRPr="00725A04">
        <w:rPr>
          <w:rFonts w:ascii="Times New Roman" w:hAnsi="Times New Roman" w:cs="Times New Roman"/>
          <w:sz w:val="28"/>
          <w:szCs w:val="28"/>
        </w:rPr>
        <w:t>1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 осуществляла  администрация Дубровского района. </w:t>
      </w:r>
    </w:p>
    <w:p w:rsidR="009805F6" w:rsidRPr="00725A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 xml:space="preserve">Сведения о поступлении доходов за  </w:t>
      </w:r>
      <w:r w:rsidR="00A650D8" w:rsidRPr="00725A04">
        <w:rPr>
          <w:rFonts w:ascii="Times New Roman" w:hAnsi="Times New Roman" w:cs="Times New Roman"/>
          <w:sz w:val="28"/>
          <w:szCs w:val="28"/>
        </w:rPr>
        <w:t>9</w:t>
      </w:r>
      <w:r w:rsidR="009835CF" w:rsidRPr="00725A04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B7662" w:rsidRPr="00725A04">
        <w:rPr>
          <w:rFonts w:ascii="Times New Roman" w:hAnsi="Times New Roman" w:cs="Times New Roman"/>
          <w:sz w:val="28"/>
          <w:szCs w:val="28"/>
        </w:rPr>
        <w:t>ев</w:t>
      </w:r>
      <w:r w:rsidRPr="00725A04">
        <w:rPr>
          <w:rFonts w:ascii="Times New Roman" w:hAnsi="Times New Roman" w:cs="Times New Roman"/>
          <w:sz w:val="28"/>
          <w:szCs w:val="28"/>
        </w:rPr>
        <w:t xml:space="preserve">  20</w:t>
      </w:r>
      <w:r w:rsidR="0081592A" w:rsidRPr="00725A04">
        <w:rPr>
          <w:rFonts w:ascii="Times New Roman" w:hAnsi="Times New Roman" w:cs="Times New Roman"/>
          <w:sz w:val="28"/>
          <w:szCs w:val="28"/>
        </w:rPr>
        <w:t>21</w:t>
      </w:r>
      <w:r w:rsidRPr="00725A04">
        <w:rPr>
          <w:rFonts w:ascii="Times New Roman" w:hAnsi="Times New Roman" w:cs="Times New Roman"/>
          <w:sz w:val="28"/>
          <w:szCs w:val="28"/>
        </w:rPr>
        <w:t xml:space="preserve"> года представлены в  таблице.</w:t>
      </w:r>
    </w:p>
    <w:p w:rsidR="009805F6" w:rsidRPr="00725A04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25A04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559"/>
        <w:gridCol w:w="1384"/>
        <w:gridCol w:w="1417"/>
        <w:gridCol w:w="1310"/>
      </w:tblGrid>
      <w:tr w:rsidR="00725A04" w:rsidRPr="00725A04" w:rsidTr="00321BB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725A04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725A04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Исполнено</w:t>
            </w:r>
            <w:r w:rsidR="00893CA5" w:rsidRPr="00725A04">
              <w:rPr>
                <w:rFonts w:ascii="Times New Roman" w:hAnsi="Times New Roman" w:cs="Times New Roman"/>
              </w:rPr>
              <w:t xml:space="preserve"> за </w:t>
            </w:r>
          </w:p>
          <w:p w:rsidR="009805F6" w:rsidRPr="00725A04" w:rsidRDefault="003968D2" w:rsidP="00396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9 месяцев</w:t>
            </w:r>
            <w:r w:rsidR="00EC5B6F" w:rsidRPr="00725A04">
              <w:rPr>
                <w:rFonts w:ascii="Times New Roman" w:hAnsi="Times New Roman" w:cs="Times New Roman"/>
              </w:rPr>
              <w:t xml:space="preserve"> </w:t>
            </w:r>
            <w:r w:rsidR="00C005B1" w:rsidRPr="00725A04">
              <w:rPr>
                <w:rFonts w:ascii="Times New Roman" w:hAnsi="Times New Roman" w:cs="Times New Roman"/>
              </w:rPr>
              <w:t xml:space="preserve"> </w:t>
            </w:r>
            <w:r w:rsidR="009805F6" w:rsidRPr="00725A04">
              <w:rPr>
                <w:rFonts w:ascii="Times New Roman" w:hAnsi="Times New Roman" w:cs="Times New Roman"/>
              </w:rPr>
              <w:t>20</w:t>
            </w:r>
            <w:r w:rsidR="002211A4" w:rsidRPr="00725A04">
              <w:rPr>
                <w:rFonts w:ascii="Times New Roman" w:hAnsi="Times New Roman" w:cs="Times New Roman"/>
              </w:rPr>
              <w:t>20</w:t>
            </w:r>
            <w:r w:rsidR="009805F6" w:rsidRPr="00725A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725A04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Утверждено</w:t>
            </w:r>
          </w:p>
          <w:p w:rsidR="009805F6" w:rsidRPr="00725A04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на</w:t>
            </w:r>
          </w:p>
          <w:p w:rsidR="009805F6" w:rsidRPr="00725A04" w:rsidRDefault="009805F6" w:rsidP="008124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01.0</w:t>
            </w:r>
            <w:r w:rsidR="00771807" w:rsidRPr="00725A04">
              <w:rPr>
                <w:rFonts w:ascii="Times New Roman" w:hAnsi="Times New Roman" w:cs="Times New Roman"/>
              </w:rPr>
              <w:t>1</w:t>
            </w:r>
            <w:r w:rsidRPr="00725A04">
              <w:rPr>
                <w:rFonts w:ascii="Times New Roman" w:hAnsi="Times New Roman" w:cs="Times New Roman"/>
              </w:rPr>
              <w:t>.20</w:t>
            </w:r>
            <w:r w:rsidR="00C005B1" w:rsidRPr="00725A04">
              <w:rPr>
                <w:rFonts w:ascii="Times New Roman" w:hAnsi="Times New Roman" w:cs="Times New Roman"/>
              </w:rPr>
              <w:t>2</w:t>
            </w:r>
            <w:r w:rsidR="00812452" w:rsidRPr="00725A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07" w:rsidRPr="00725A04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Утверждено</w:t>
            </w:r>
          </w:p>
          <w:p w:rsidR="00771807" w:rsidRPr="00725A04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на</w:t>
            </w:r>
          </w:p>
          <w:p w:rsidR="009805F6" w:rsidRPr="00725A04" w:rsidRDefault="0087578B" w:rsidP="00875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01.10</w:t>
            </w:r>
            <w:r w:rsidR="00771807" w:rsidRPr="00725A04">
              <w:rPr>
                <w:rFonts w:ascii="Times New Roman" w:hAnsi="Times New Roman" w:cs="Times New Roman"/>
              </w:rPr>
              <w:t>.20</w:t>
            </w:r>
            <w:r w:rsidR="00C005B1" w:rsidRPr="00725A04">
              <w:rPr>
                <w:rFonts w:ascii="Times New Roman" w:hAnsi="Times New Roman" w:cs="Times New Roman"/>
              </w:rPr>
              <w:t>2</w:t>
            </w:r>
            <w:r w:rsidR="00812452" w:rsidRPr="00725A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725A04" w:rsidRDefault="00771807" w:rsidP="00875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 xml:space="preserve">Сводная бюджетная роспись на </w:t>
            </w:r>
            <w:r w:rsidR="005C4AA1" w:rsidRPr="00725A04">
              <w:rPr>
                <w:rFonts w:ascii="Times New Roman" w:hAnsi="Times New Roman" w:cs="Times New Roman"/>
              </w:rPr>
              <w:t>01.</w:t>
            </w:r>
            <w:r w:rsidR="0087578B" w:rsidRPr="00725A04">
              <w:rPr>
                <w:rFonts w:ascii="Times New Roman" w:hAnsi="Times New Roman" w:cs="Times New Roman"/>
              </w:rPr>
              <w:t>10</w:t>
            </w:r>
            <w:r w:rsidR="005C4AA1" w:rsidRPr="00725A04">
              <w:rPr>
                <w:rFonts w:ascii="Times New Roman" w:hAnsi="Times New Roman" w:cs="Times New Roman"/>
              </w:rPr>
              <w:t>.</w:t>
            </w:r>
            <w:r w:rsidRPr="00725A04">
              <w:rPr>
                <w:rFonts w:ascii="Times New Roman" w:hAnsi="Times New Roman" w:cs="Times New Roman"/>
              </w:rPr>
              <w:t>20</w:t>
            </w:r>
            <w:r w:rsidR="00DB3A25" w:rsidRPr="00725A04">
              <w:rPr>
                <w:rFonts w:ascii="Times New Roman" w:hAnsi="Times New Roman" w:cs="Times New Roman"/>
              </w:rPr>
              <w:t>2</w:t>
            </w:r>
            <w:r w:rsidR="00812452" w:rsidRPr="00725A04">
              <w:rPr>
                <w:rFonts w:ascii="Times New Roman" w:hAnsi="Times New Roman" w:cs="Times New Roman"/>
              </w:rPr>
              <w:t>1</w:t>
            </w:r>
            <w:r w:rsidRPr="00725A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07" w:rsidRPr="00725A04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Исполнено</w:t>
            </w:r>
          </w:p>
          <w:p w:rsidR="009805F6" w:rsidRPr="00725A04" w:rsidRDefault="0087578B" w:rsidP="00875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9 месяцев</w:t>
            </w:r>
            <w:r w:rsidR="00EA73F5" w:rsidRPr="00725A04">
              <w:rPr>
                <w:rFonts w:ascii="Times New Roman" w:hAnsi="Times New Roman" w:cs="Times New Roman"/>
              </w:rPr>
              <w:t xml:space="preserve"> </w:t>
            </w:r>
            <w:r w:rsidR="00771807" w:rsidRPr="00725A04">
              <w:rPr>
                <w:rFonts w:ascii="Times New Roman" w:hAnsi="Times New Roman" w:cs="Times New Roman"/>
              </w:rPr>
              <w:t xml:space="preserve"> 20</w:t>
            </w:r>
            <w:r w:rsidR="00DB3A25" w:rsidRPr="00725A04">
              <w:rPr>
                <w:rFonts w:ascii="Times New Roman" w:hAnsi="Times New Roman" w:cs="Times New Roman"/>
              </w:rPr>
              <w:t>2</w:t>
            </w:r>
            <w:r w:rsidR="00C245CF" w:rsidRPr="00725A04">
              <w:rPr>
                <w:rFonts w:ascii="Times New Roman" w:hAnsi="Times New Roman" w:cs="Times New Roman"/>
              </w:rPr>
              <w:t>1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38" w:rsidRPr="00725A04" w:rsidRDefault="00FE6A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12648,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38" w:rsidRPr="00725A04" w:rsidRDefault="00FE6A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0437B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22712,0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356C3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22712,0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AA05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17275,1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A38" w:rsidRPr="00725A04" w:rsidRDefault="00FE6A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11926,3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A38" w:rsidRPr="00725A04" w:rsidRDefault="00FE6A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0437B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21707,5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FE6A38" w:rsidP="00356C3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21707,5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38" w:rsidRPr="00725A04" w:rsidRDefault="008D079A" w:rsidP="00AA05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16736,1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акцизы  по подакцизным товарам (нефтепродукты)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2366,5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770CBE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0437B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724C40" w:rsidP="008D079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2826,</w:t>
            </w:r>
            <w:r w:rsidR="008D079A" w:rsidRPr="00725A04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725A04" w:rsidRPr="00725A04" w:rsidTr="002C4AAA">
        <w:trPr>
          <w:trHeight w:val="26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5637,5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3968D2" w:rsidP="000437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Times New Roman" w:hAnsi="Times New Roman" w:cs="Times New Roman"/>
                <w:bCs/>
              </w:rPr>
              <w:t>8583,8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hAnsi="Times New Roman" w:cs="Times New Roman"/>
                <w:bCs/>
              </w:rPr>
              <w:t>8583,8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901C3F" w:rsidP="008D079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6403,</w:t>
            </w:r>
            <w:r w:rsidR="008D079A" w:rsidRPr="00725A04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единый с/х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3968D2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AA05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63,0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 xml:space="preserve">- Налог на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724C40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482,3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3480,4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5B772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3968D2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7</w:t>
            </w:r>
            <w:r w:rsidR="00FB6FD0" w:rsidRPr="00725A04">
              <w:rPr>
                <w:rFonts w:ascii="Times New Roman" w:eastAsia="Calibri" w:hAnsi="Times New Roman" w:cs="Times New Roman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DD1B19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7210,0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DD1B19" w:rsidP="00FA439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6960,7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721,7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A650D8" w:rsidP="00A650D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874,6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A650D8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874,6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A650D8" w:rsidP="00A650D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409,2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</w:rPr>
              <w:t>- Доходы от сдачи в аренду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DD1B1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305,7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F823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DD1B19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48</w:t>
            </w:r>
            <w:r w:rsidR="00875A9A" w:rsidRPr="00725A04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 w:rsidP="000447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lastRenderedPageBreak/>
              <w:t>- доходы от  продажи материальных и не 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F823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BB419B" w:rsidP="009435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53,0</w:t>
            </w:r>
          </w:p>
        </w:tc>
      </w:tr>
      <w:tr w:rsidR="00725A04" w:rsidRPr="00725A04" w:rsidTr="00AF1B82">
        <w:trPr>
          <w:trHeight w:val="58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725A04" w:rsidRDefault="00FB6FD0" w:rsidP="00E93BD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5A04">
              <w:rPr>
                <w:rFonts w:ascii="Times New Roman" w:hAnsi="Times New Roman" w:cs="Times New Roman"/>
                <w:b/>
              </w:rPr>
              <w:t xml:space="preserve">-  </w:t>
            </w:r>
            <w:r w:rsidRPr="00725A04">
              <w:rPr>
                <w:rFonts w:ascii="Times New Roman" w:hAnsi="Times New Roman" w:cs="Times New Roman"/>
                <w:i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2199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0,9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9B" w:rsidRPr="006920B2" w:rsidRDefault="0049152A" w:rsidP="006920B2">
            <w:pPr>
              <w:ind w:firstLineChars="100" w:firstLine="2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оказания платных услуг (работ) и компенсации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B" w:rsidRPr="00725A04" w:rsidRDefault="00AD44F4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B" w:rsidRPr="00725A04" w:rsidRDefault="00AD44F4" w:rsidP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B" w:rsidRPr="00725A04" w:rsidRDefault="00066325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B" w:rsidRPr="00725A04" w:rsidRDefault="00066325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B" w:rsidRPr="00725A04" w:rsidRDefault="00066325" w:rsidP="00B4350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1,6</w:t>
            </w:r>
          </w:p>
        </w:tc>
      </w:tr>
      <w:tr w:rsidR="00725A04" w:rsidRPr="00725A04" w:rsidTr="00AF1B82">
        <w:trPr>
          <w:trHeight w:val="50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55" w:rsidRPr="00AF1B82" w:rsidRDefault="00050955" w:rsidP="00AF1B82">
            <w:pPr>
              <w:ind w:firstLineChars="100" w:firstLin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B82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55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55" w:rsidRPr="00725A04" w:rsidRDefault="00050955" w:rsidP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55" w:rsidRPr="00725A04" w:rsidRDefault="00FE6A38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55" w:rsidRPr="00725A04" w:rsidRDefault="00FE6A38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55" w:rsidRPr="00725A04" w:rsidRDefault="00FE6A38" w:rsidP="00B4350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197B87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</w:tr>
      <w:tr w:rsidR="00725A04" w:rsidRPr="00725A04" w:rsidTr="00AF1B82">
        <w:trPr>
          <w:trHeight w:val="93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725A04" w:rsidRDefault="00FB6FD0" w:rsidP="001E0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A04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725A04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proofErr w:type="gramEnd"/>
            <w:r w:rsidRPr="00725A04">
              <w:rPr>
                <w:rFonts w:ascii="Times New Roman" w:hAnsi="Times New Roman" w:cs="Times New Roman"/>
                <w:sz w:val="24"/>
                <w:szCs w:val="24"/>
              </w:rPr>
              <w:t xml:space="preserve">  зачисляемые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197B87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30721,7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AD44F4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35527,6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AD44F4" w:rsidP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35527,6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5A4786" w:rsidP="00AA054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35449,6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- субсидии: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05095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050955" w:rsidRPr="00725A04">
              <w:rPr>
                <w:rFonts w:ascii="Times New Roman" w:eastAsia="Calibri" w:hAnsi="Times New Roman" w:cs="Times New Roman"/>
                <w:b/>
              </w:rPr>
              <w:t>30552,7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5A47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180</w:t>
            </w:r>
            <w:r w:rsidR="005A4786" w:rsidRPr="00725A04">
              <w:rPr>
                <w:rFonts w:ascii="Times New Roman" w:eastAsia="Calibri" w:hAnsi="Times New Roman" w:cs="Times New Roman"/>
                <w:b/>
              </w:rPr>
              <w:t>45,9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875A9A" w:rsidP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20343,2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875A9A" w:rsidP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20343,2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875A9A" w:rsidP="00691F9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20265,2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осуществление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24361,1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7E48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5A4786" w:rsidP="00691F9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14534,1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- мероприятия по благоустройству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3863,2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5A4786" w:rsidP="005A478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3489,0</w:t>
            </w:r>
          </w:p>
        </w:tc>
      </w:tr>
      <w:tr w:rsidR="00725A04" w:rsidRPr="00725A04" w:rsidTr="00C005B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 xml:space="preserve"> - Субсидии бюджетам городских поселений на обустройство и восстановление воинских </w:t>
            </w:r>
            <w:r w:rsidRPr="00725A04">
              <w:rPr>
                <w:rFonts w:ascii="Times New Roman" w:hAnsi="Times New Roman" w:cs="Times New Roman"/>
              </w:rPr>
              <w:lastRenderedPageBreak/>
              <w:t>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lastRenderedPageBreak/>
              <w:t>159,7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C19B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5A478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49,4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725A04" w:rsidRDefault="00784391" w:rsidP="00AF1B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lastRenderedPageBreak/>
              <w:t>Прочие </w:t>
            </w:r>
            <w:r w:rsidR="00FB6FD0" w:rsidRPr="00725A04">
              <w:rPr>
                <w:rFonts w:ascii="Times New Roman" w:hAnsi="Times New Roman" w:cs="Times New Roman"/>
              </w:rPr>
              <w:t>субсидии бюджетам городских поселений</w:t>
            </w:r>
            <w:r w:rsidRPr="00725A0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25A04">
              <w:rPr>
                <w:rFonts w:ascii="Times New Roman" w:hAnsi="Times New Roman" w:cs="Times New Roman"/>
              </w:rPr>
              <w:t>инициативное</w:t>
            </w:r>
            <w:proofErr w:type="gramEnd"/>
            <w:r w:rsidRPr="00725A04">
              <w:rPr>
                <w:rFonts w:ascii="Times New Roman" w:hAnsi="Times New Roman" w:cs="Times New Roman"/>
              </w:rPr>
              <w:t xml:space="preserve"> бюджетирование)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2168,7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5A4786" w:rsidP="005A478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2192,7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C34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</w:t>
            </w:r>
            <w:r w:rsidR="009C34EA" w:rsidRPr="00725A0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725A04" w:rsidRPr="00725A04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A04">
              <w:rPr>
                <w:rFonts w:ascii="Times New Roman" w:hAnsi="Times New Roman" w:cs="Times New Roman"/>
              </w:rPr>
              <w:t>на выполнение передаваемых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E64C2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C34E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25A04">
              <w:rPr>
                <w:rFonts w:ascii="Times New Roman" w:eastAsia="Calibri" w:hAnsi="Times New Roman" w:cs="Times New Roman"/>
              </w:rPr>
              <w:t>0,</w:t>
            </w:r>
            <w:r w:rsidR="009C34EA" w:rsidRPr="00725A04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725A04" w:rsidRPr="00725A04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86" w:rsidRPr="00725A04" w:rsidRDefault="005A47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 xml:space="preserve">  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86" w:rsidRPr="00725A04" w:rsidRDefault="005A4786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86" w:rsidRPr="00725A04" w:rsidRDefault="005A4786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86" w:rsidRPr="00725A04" w:rsidRDefault="005A4786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86" w:rsidRPr="00725A04" w:rsidRDefault="005A4786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786" w:rsidRPr="00725A04" w:rsidRDefault="005A4786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</w:tr>
      <w:tr w:rsidR="00725A04" w:rsidRPr="00725A04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168,8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FB6FD0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</w:tr>
      <w:tr w:rsidR="00725A04" w:rsidRPr="00725A04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725A04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25A0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050955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43369,7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725A04" w:rsidRDefault="00FB6FD0" w:rsidP="00B66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243868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58239,6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243868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58239,6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25A04" w:rsidRDefault="00243868" w:rsidP="00AA6C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5A04">
              <w:rPr>
                <w:rFonts w:ascii="Times New Roman" w:eastAsia="Calibri" w:hAnsi="Times New Roman" w:cs="Times New Roman"/>
                <w:b/>
              </w:rPr>
              <w:t>52724,7</w:t>
            </w:r>
          </w:p>
        </w:tc>
      </w:tr>
    </w:tbl>
    <w:p w:rsidR="009805F6" w:rsidRPr="00725A04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04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C17194" w:rsidRDefault="00C17194" w:rsidP="00C171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2C6">
        <w:rPr>
          <w:rFonts w:ascii="Times New Roman" w:hAnsi="Times New Roman" w:cs="Times New Roman"/>
          <w:sz w:val="28"/>
          <w:szCs w:val="28"/>
        </w:rPr>
        <w:t>Объем</w:t>
      </w:r>
      <w:r w:rsidRPr="00834F73">
        <w:rPr>
          <w:rFonts w:ascii="Times New Roman" w:hAnsi="Times New Roman" w:cs="Times New Roman"/>
          <w:sz w:val="28"/>
          <w:szCs w:val="28"/>
        </w:rPr>
        <w:t xml:space="preserve"> расходов бюджета на 2021 год, утвержден </w:t>
      </w:r>
      <w:r>
        <w:rPr>
          <w:rFonts w:ascii="Times New Roman" w:hAnsi="Times New Roman" w:cs="Times New Roman"/>
          <w:sz w:val="28"/>
          <w:szCs w:val="28"/>
        </w:rPr>
        <w:t xml:space="preserve">решением Дубровского поселкового Совета народных депутатов </w:t>
      </w:r>
      <w:r w:rsidRPr="00A6234B">
        <w:rPr>
          <w:rFonts w:ascii="Times New Roman" w:hAnsi="Times New Roman" w:cs="Times New Roman"/>
          <w:sz w:val="28"/>
          <w:szCs w:val="28"/>
        </w:rPr>
        <w:t>о</w:t>
      </w:r>
      <w:r w:rsidRPr="00787EF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15.12.2020 года № 53 «О бюджете Дубровского городского</w:t>
      </w:r>
      <w:r w:rsidRPr="00CA6F74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CA6F74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A6F7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A6F7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A6F74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CA6F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от 30.03.2021 №174, от 28.06.2021 №187, от 30.09.2021 №189) в сумме 60876,3 тыс. рублей.</w:t>
      </w:r>
      <w:proofErr w:type="gramEnd"/>
    </w:p>
    <w:p w:rsidR="00C17194" w:rsidRDefault="00C17194" w:rsidP="00C171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4F73">
        <w:rPr>
          <w:rFonts w:ascii="Times New Roman" w:hAnsi="Times New Roman" w:cs="Times New Roman"/>
          <w:sz w:val="28"/>
          <w:szCs w:val="28"/>
        </w:rPr>
        <w:t xml:space="preserve">Объем расходов, утвержденный уточненной сводной бюджетной росписью на 1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834F73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F73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34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 100,0%</w:t>
      </w:r>
      <w:r w:rsidRPr="00834F73">
        <w:rPr>
          <w:rFonts w:ascii="Times New Roman" w:hAnsi="Times New Roman" w:cs="Times New Roman"/>
          <w:sz w:val="28"/>
          <w:szCs w:val="28"/>
        </w:rPr>
        <w:t xml:space="preserve"> утвержденных </w:t>
      </w:r>
      <w:r>
        <w:rPr>
          <w:rFonts w:ascii="Times New Roman" w:hAnsi="Times New Roman" w:cs="Times New Roman"/>
          <w:sz w:val="28"/>
          <w:szCs w:val="28"/>
        </w:rPr>
        <w:t>решением.</w:t>
      </w:r>
      <w:r w:rsidRPr="00834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17194" w:rsidRPr="00834F73" w:rsidRDefault="00C17194" w:rsidP="00C171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F73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834F73">
        <w:rPr>
          <w:rFonts w:ascii="Times New Roman" w:hAnsi="Times New Roman" w:cs="Times New Roman"/>
          <w:sz w:val="28"/>
          <w:szCs w:val="28"/>
        </w:rPr>
        <w:t xml:space="preserve"> 2021 года составило </w:t>
      </w:r>
      <w:r>
        <w:rPr>
          <w:rFonts w:ascii="Times New Roman" w:hAnsi="Times New Roman" w:cs="Times New Roman"/>
          <w:sz w:val="28"/>
          <w:szCs w:val="28"/>
        </w:rPr>
        <w:t>54609,1</w:t>
      </w:r>
      <w:r w:rsidRPr="00834F73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>
        <w:rPr>
          <w:rFonts w:ascii="Times New Roman" w:hAnsi="Times New Roman" w:cs="Times New Roman"/>
          <w:sz w:val="28"/>
          <w:szCs w:val="28"/>
        </w:rPr>
        <w:t>89,7</w:t>
      </w:r>
      <w:r w:rsidRPr="00834F73">
        <w:rPr>
          <w:rFonts w:ascii="Times New Roman" w:hAnsi="Times New Roman" w:cs="Times New Roman"/>
          <w:sz w:val="28"/>
          <w:szCs w:val="28"/>
        </w:rPr>
        <w:t xml:space="preserve">% объемов уточненной бюджетной росписи. К уровню расходов аналогичного периода прошлого года отмечено </w:t>
      </w:r>
      <w:r>
        <w:rPr>
          <w:rFonts w:ascii="Times New Roman" w:hAnsi="Times New Roman" w:cs="Times New Roman"/>
          <w:sz w:val="28"/>
          <w:szCs w:val="28"/>
        </w:rPr>
        <w:t>увеличение на 20,6</w:t>
      </w:r>
      <w:r w:rsidRPr="00834F7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Pr="00725A04" w:rsidRDefault="009805F6" w:rsidP="005F7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725A04" w:rsidRDefault="009805F6" w:rsidP="009805F6">
      <w:pPr>
        <w:spacing w:after="0" w:line="240" w:lineRule="auto"/>
        <w:ind w:left="708"/>
        <w:jc w:val="right"/>
        <w:rPr>
          <w:rFonts w:ascii="Times New Roman" w:hAnsi="Times New Roman"/>
        </w:rPr>
      </w:pPr>
      <w:r w:rsidRPr="00725A04">
        <w:rPr>
          <w:rFonts w:ascii="Times New Roman" w:hAnsi="Times New Roman"/>
        </w:rPr>
        <w:t>(тыс. рублей)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925"/>
        <w:gridCol w:w="1159"/>
        <w:gridCol w:w="1272"/>
        <w:gridCol w:w="1275"/>
        <w:gridCol w:w="1418"/>
        <w:gridCol w:w="1159"/>
      </w:tblGrid>
      <w:tr w:rsidR="00725A04" w:rsidRPr="00725A04" w:rsidTr="009805F6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725A04" w:rsidRDefault="009805F6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A04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9805F6" w:rsidRPr="00725A04" w:rsidRDefault="00FE50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9</w:t>
            </w:r>
            <w:r w:rsidR="00044723" w:rsidRPr="00725A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0F21" w:rsidRPr="00725A04">
              <w:rPr>
                <w:rFonts w:ascii="Times New Roman" w:hAnsi="Times New Roman"/>
                <w:sz w:val="20"/>
                <w:szCs w:val="20"/>
              </w:rPr>
              <w:t>квартал</w:t>
            </w:r>
            <w:r w:rsidR="00E21289" w:rsidRPr="00725A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20</w:t>
            </w:r>
            <w:r w:rsidR="009D0F21" w:rsidRPr="00725A04">
              <w:rPr>
                <w:rFonts w:ascii="Times New Roman" w:hAnsi="Times New Roman"/>
                <w:sz w:val="20"/>
                <w:szCs w:val="20"/>
              </w:rPr>
              <w:t>20</w:t>
            </w:r>
            <w:r w:rsidRPr="00725A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от</w:t>
            </w:r>
          </w:p>
          <w:p w:rsidR="009805F6" w:rsidRPr="00725A04" w:rsidRDefault="00074D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15</w:t>
            </w:r>
            <w:r w:rsidR="009805F6" w:rsidRPr="00725A04">
              <w:rPr>
                <w:rFonts w:ascii="Times New Roman" w:hAnsi="Times New Roman"/>
                <w:sz w:val="20"/>
                <w:szCs w:val="20"/>
              </w:rPr>
              <w:t>.12.20</w:t>
            </w:r>
            <w:r w:rsidRPr="00725A04">
              <w:rPr>
                <w:rFonts w:ascii="Times New Roman" w:hAnsi="Times New Roman"/>
                <w:sz w:val="20"/>
                <w:szCs w:val="20"/>
              </w:rPr>
              <w:t>20</w:t>
            </w:r>
            <w:r w:rsidR="009805F6" w:rsidRPr="00725A04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725A04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80" w:rsidRPr="00725A04" w:rsidRDefault="00F453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05F6" w:rsidRPr="00725A04" w:rsidRDefault="009805F6" w:rsidP="00807A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Уточнено</w:t>
            </w:r>
          </w:p>
          <w:p w:rsidR="00F45380" w:rsidRPr="00725A04" w:rsidRDefault="00074D6D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О</w:t>
            </w:r>
            <w:r w:rsidR="009805F6" w:rsidRPr="00725A04">
              <w:rPr>
                <w:rFonts w:ascii="Times New Roman" w:hAnsi="Times New Roman"/>
                <w:sz w:val="20"/>
                <w:szCs w:val="20"/>
              </w:rPr>
              <w:t>т</w:t>
            </w:r>
            <w:r w:rsidR="00A747B3" w:rsidRPr="00725A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F35C6" w:rsidRPr="00725A04">
              <w:rPr>
                <w:rFonts w:ascii="Times New Roman" w:hAnsi="Times New Roman"/>
                <w:sz w:val="20"/>
                <w:szCs w:val="20"/>
              </w:rPr>
              <w:t>30</w:t>
            </w:r>
            <w:r w:rsidR="00967A3A" w:rsidRPr="00725A04">
              <w:rPr>
                <w:rFonts w:ascii="Times New Roman" w:hAnsi="Times New Roman"/>
                <w:sz w:val="20"/>
                <w:szCs w:val="20"/>
              </w:rPr>
              <w:t>.0</w:t>
            </w:r>
            <w:r w:rsidR="005F35C6" w:rsidRPr="00725A04">
              <w:rPr>
                <w:rFonts w:ascii="Times New Roman" w:hAnsi="Times New Roman"/>
                <w:sz w:val="20"/>
                <w:szCs w:val="20"/>
              </w:rPr>
              <w:t>9</w:t>
            </w:r>
            <w:r w:rsidR="00A56E6C" w:rsidRPr="00725A04">
              <w:rPr>
                <w:rFonts w:ascii="Times New Roman" w:hAnsi="Times New Roman"/>
                <w:sz w:val="20"/>
                <w:szCs w:val="20"/>
              </w:rPr>
              <w:t>.202</w:t>
            </w:r>
            <w:r w:rsidRPr="00725A0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5624F" w:rsidRPr="00725A04" w:rsidRDefault="0025624F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№18</w:t>
            </w:r>
            <w:r w:rsidR="0022506B" w:rsidRPr="00725A04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9805F6" w:rsidRPr="00725A04" w:rsidRDefault="009805F6" w:rsidP="00074D6D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Бюджетная роспись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20</w:t>
            </w:r>
            <w:r w:rsidR="00A56E6C" w:rsidRPr="00725A04">
              <w:rPr>
                <w:rFonts w:ascii="Times New Roman" w:hAnsi="Times New Roman"/>
                <w:sz w:val="20"/>
                <w:szCs w:val="20"/>
              </w:rPr>
              <w:t>2</w:t>
            </w:r>
            <w:r w:rsidR="00074D6D" w:rsidRPr="00725A04">
              <w:rPr>
                <w:rFonts w:ascii="Times New Roman" w:hAnsi="Times New Roman"/>
                <w:sz w:val="20"/>
                <w:szCs w:val="20"/>
              </w:rPr>
              <w:t>1</w:t>
            </w:r>
            <w:r w:rsidRPr="00725A0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Исполнено</w:t>
            </w:r>
            <w:r w:rsidR="00044723" w:rsidRPr="00725A04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 w:rsidR="00FE5054" w:rsidRPr="00725A04">
              <w:rPr>
                <w:rFonts w:ascii="Times New Roman" w:hAnsi="Times New Roman"/>
                <w:sz w:val="20"/>
                <w:szCs w:val="20"/>
              </w:rPr>
              <w:t>9</w:t>
            </w:r>
            <w:r w:rsidR="00CE2DF9" w:rsidRPr="00725A04">
              <w:rPr>
                <w:rFonts w:ascii="Times New Roman" w:hAnsi="Times New Roman"/>
                <w:sz w:val="20"/>
                <w:szCs w:val="20"/>
              </w:rPr>
              <w:t xml:space="preserve"> месяц</w:t>
            </w:r>
            <w:r w:rsidR="00967A3A" w:rsidRPr="00725A04">
              <w:rPr>
                <w:rFonts w:ascii="Times New Roman" w:hAnsi="Times New Roman"/>
                <w:sz w:val="20"/>
                <w:szCs w:val="20"/>
              </w:rPr>
              <w:t>ев</w:t>
            </w:r>
            <w:r w:rsidRPr="00725A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04">
              <w:rPr>
                <w:rFonts w:ascii="Times New Roman" w:hAnsi="Times New Roman"/>
                <w:sz w:val="20"/>
                <w:szCs w:val="20"/>
              </w:rPr>
              <w:t>20</w:t>
            </w:r>
            <w:r w:rsidR="00A56E6C" w:rsidRPr="00725A04">
              <w:rPr>
                <w:rFonts w:ascii="Times New Roman" w:hAnsi="Times New Roman"/>
                <w:sz w:val="20"/>
                <w:szCs w:val="20"/>
              </w:rPr>
              <w:t>2</w:t>
            </w:r>
            <w:r w:rsidR="00074D6D" w:rsidRPr="00725A0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805F6" w:rsidRPr="00725A04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83,4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C5488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840,6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840,6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70329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461,2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Полномочия по осуществлению внешнего муниципального контроля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0106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0107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20,0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0111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50,0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Оценка недвижимости, признание прав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0113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C83288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72,9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090A5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765,6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653F9A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765,6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436,2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26432,1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E2495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C62EF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33925,3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33925,3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33458,8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Дорожное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0409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</w:rPr>
            </w:pPr>
            <w:r w:rsidRPr="00725A04">
              <w:rPr>
                <w:rFonts w:ascii="Times New Roman" w:hAnsi="Times New Roman"/>
              </w:rPr>
              <w:t>26432,1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E24959">
            <w:pPr>
              <w:spacing w:after="0"/>
              <w:jc w:val="center"/>
              <w:rPr>
                <w:rFonts w:ascii="Times New Roman" w:hAnsi="Times New Roman"/>
              </w:rPr>
            </w:pPr>
            <w:r w:rsidRPr="00725A04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8C07EF">
            <w:pPr>
              <w:spacing w:after="0"/>
              <w:jc w:val="center"/>
              <w:rPr>
                <w:rFonts w:ascii="Times New Roman" w:hAnsi="Times New Roman"/>
              </w:rPr>
            </w:pPr>
            <w:r w:rsidRPr="00725A04">
              <w:rPr>
                <w:rFonts w:ascii="Times New Roman" w:hAnsi="Times New Roman"/>
                <w:b/>
              </w:rPr>
              <w:t>33925,3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</w:rPr>
            </w:pPr>
            <w:r w:rsidRPr="00725A04">
              <w:rPr>
                <w:rFonts w:ascii="Times New Roman" w:hAnsi="Times New Roman"/>
                <w:b/>
              </w:rPr>
              <w:t>33925,3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33458,8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 xml:space="preserve">Жилищно-коммунальное </w:t>
            </w:r>
          </w:p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Хозяйство: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15461,5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14839,2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281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19813,</w:t>
            </w:r>
            <w:r w:rsidR="003439AE" w:rsidRPr="00725A0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3439AE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19813,4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 w:rsidP="007679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14710,</w:t>
            </w:r>
            <w:r w:rsidR="007679FC" w:rsidRPr="00725A04">
              <w:rPr>
                <w:rFonts w:ascii="Times New Roman" w:hAnsi="Times New Roman"/>
                <w:b/>
              </w:rPr>
              <w:t>1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0501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70,5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 w:rsidP="006902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84,0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0502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1335,0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2431,0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2931,0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2931,0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 w:rsidP="007679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1720,</w:t>
            </w:r>
            <w:r w:rsidR="007679FC" w:rsidRPr="00725A04">
              <w:rPr>
                <w:rFonts w:ascii="Times New Roman" w:hAnsi="Times New Roman"/>
                <w:i/>
              </w:rPr>
              <w:t>8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0503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14056,0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12141,2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281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16615,</w:t>
            </w:r>
            <w:r w:rsidR="003439AE" w:rsidRPr="00725A04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16615,</w:t>
            </w:r>
            <w:r w:rsidR="003439AE" w:rsidRPr="00725A04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 w:rsidP="007B30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12905,3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Молодежная политика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0707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15,0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 xml:space="preserve">Культура, кинематография: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3039,7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5750,0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Культура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0801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3039,7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b/>
              </w:rPr>
              <w:t>5750,0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Социальная политика: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189,0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074D6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757EF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202,0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202,0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 w:rsidP="001176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154,0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1001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144,0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074D6D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</w:rPr>
              <w:t>144,0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1006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45,0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9D54C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10,0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</w:t>
            </w:r>
            <w:r w:rsidR="004E24F2" w:rsidRPr="00725A04">
              <w:rPr>
                <w:rFonts w:ascii="Times New Roman" w:hAnsi="Times New Roman"/>
                <w:b/>
              </w:rPr>
              <w:t>0,0</w:t>
            </w:r>
          </w:p>
        </w:tc>
      </w:tr>
      <w:tr w:rsidR="00725A04" w:rsidRPr="00725A04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25A04">
              <w:rPr>
                <w:rFonts w:ascii="Times New Roman" w:hAnsi="Times New Roman"/>
                <w:i/>
                <w:sz w:val="20"/>
                <w:szCs w:val="20"/>
              </w:rPr>
              <w:t>Массовый спорт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1102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356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F442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25A04">
              <w:rPr>
                <w:rFonts w:ascii="Times New Roman" w:hAnsi="Times New Roman"/>
                <w:i/>
              </w:rPr>
              <w:t>6</w:t>
            </w:r>
            <w:r w:rsidR="004E24F2" w:rsidRPr="00725A04">
              <w:rPr>
                <w:rFonts w:ascii="Times New Roman" w:hAnsi="Times New Roman"/>
                <w:i/>
              </w:rPr>
              <w:t>0,0</w:t>
            </w:r>
          </w:p>
        </w:tc>
      </w:tr>
      <w:tr w:rsidR="004E24F2" w:rsidRPr="00725A04" w:rsidTr="00F442EE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A0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F2" w:rsidRPr="00725A04" w:rsidRDefault="004E24F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45280,7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4F2" w:rsidRPr="00725A04" w:rsidRDefault="004E24F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39611,5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281FB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60876,</w:t>
            </w:r>
            <w:r w:rsidR="00653F9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4E24F2" w:rsidP="00090A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60876,</w:t>
            </w:r>
            <w:r w:rsidR="00090A51" w:rsidRPr="00725A0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F2" w:rsidRPr="00725A04" w:rsidRDefault="00F442EE" w:rsidP="006902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5A04">
              <w:rPr>
                <w:rFonts w:ascii="Times New Roman" w:hAnsi="Times New Roman"/>
                <w:b/>
              </w:rPr>
              <w:t>54609,1</w:t>
            </w:r>
          </w:p>
        </w:tc>
      </w:tr>
    </w:tbl>
    <w:p w:rsidR="009805F6" w:rsidRPr="00725A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Исполнение расходов бюджета за 9 месяцев 2021 года осуществлялось по 7 разделам бюджетной классификации. 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разделу 01 «Общегосударственные вопросы» за 9 месяцев 2021 года исполнение расходов составило 465,2 тыс. рублей, или 54,9% утвержденных сводной бюджетной росписью расходов. Доля расходов по разделу в общей структуре расходов бюджета составила 0,9 процента. Средства направлены на осуществление полномочий по внешнему муниципальному контролю в сумме 5,0 тыс. рублей, обеспечение проведение выборов – 20,0 тыс. рублей, оценка недвижимости 436,2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разделу 04 «Национальная экономика» расходы бюджета за 9 месяцев 2021 года сложились в сумме 33458,8 тыс. рублей, или 98,9% объема расходов, предусмотренных уточненной бюджетной росписью и утвержденных решением. К аналогичному периоду 2020 года расходы увеличились на 26,6 процента. Удельный вес расходов по разделу в общей структуре расходов бюджета составил 61,3 процента. Структура раздела представлена одним подразделом 04 09 «Дорожное хозяйство».</w:t>
      </w:r>
    </w:p>
    <w:p w:rsidR="00C17194" w:rsidRPr="00C17194" w:rsidRDefault="00C17194" w:rsidP="00C17194">
      <w:pPr>
        <w:spacing w:after="0" w:line="240" w:lineRule="auto"/>
        <w:ind w:left="142" w:firstLine="566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Анализ использования средств дорожного фонда Дубровского городского поселения</w:t>
      </w:r>
    </w:p>
    <w:tbl>
      <w:tblPr>
        <w:tblStyle w:val="1"/>
        <w:tblW w:w="0" w:type="auto"/>
        <w:tblInd w:w="142" w:type="dxa"/>
        <w:tblLook w:val="04A0" w:firstRow="1" w:lastRow="0" w:firstColumn="1" w:lastColumn="0" w:noHBand="0" w:noVBand="1"/>
      </w:tblPr>
      <w:tblGrid>
        <w:gridCol w:w="3068"/>
        <w:gridCol w:w="3045"/>
        <w:gridCol w:w="3033"/>
      </w:tblGrid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</w:t>
            </w: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</w:tr>
      <w:tr w:rsidR="00C17194" w:rsidRPr="00C17194" w:rsidTr="00B624D0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Остаток на 01.01.2021 года - 398,3 тыс. рублей</w:t>
            </w: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194" w:rsidRPr="00C17194" w:rsidTr="00B624D0">
        <w:trPr>
          <w:trHeight w:val="613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 том числе:</w:t>
            </w:r>
          </w:p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33526,9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32542,5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3811,0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2826,6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обеспечение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дорожной деятельности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 том числе:</w:t>
            </w:r>
          </w:p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33925,3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>33458,8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Остаток на 01.01.21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398,3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3811,0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2826,6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обеспечение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</w:tr>
      <w:tr w:rsidR="00C17194" w:rsidRPr="00C17194" w:rsidTr="00B624D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94" w:rsidRPr="00C17194" w:rsidRDefault="00C17194" w:rsidP="00C17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</w:tr>
      <w:tr w:rsidR="00C17194" w:rsidRPr="00C17194" w:rsidTr="00B624D0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Остаток дорожного фонда на 01.10.2020 года -   0,0 тыс. рублей</w:t>
            </w:r>
          </w:p>
          <w:p w:rsidR="00C17194" w:rsidRPr="00C17194" w:rsidRDefault="00C17194" w:rsidP="00C1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194" w:rsidRPr="00C17194" w:rsidRDefault="00C17194" w:rsidP="00C17194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C17194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 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данным формы 0503178 «Сведения об остатках денежных средств на счетах получателя бюджетных средств» на 01.10.2021 года составляет 752,4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разделу 05 «Жилищно-коммунальное хозяйство» расходы бюджета за 9 месяцев 2021 года составили 14710,1 тыс. рублей, или 74,2 % объема расходов, предусмотренных уточненной бюджетной росписью на год. Темп роста к аналогичному периоду 2020 года составил 65,1 процента. Доля расходов раздела в общей структуре расходов составила 54609,1 процента.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подразделу 05 01 «Жилищное хозяйство» расходы за 9 месяцев 2021 года составили 84,0 тыс. рублей, или 31,5% уточненных годовых бюджетных назначений.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подразделу 05 02 «Коммунальное хозяйство» расходы составили 1720,8 тыс. рублей, или 89,1% уточненных годовых бюджетных назначений.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подразделу 05 03 «Благоустройство» расходы составили 12905,3 тыс. рублей, или 77,7% уточненных назначений. 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разделу 07 «Образование» расходы бюджета на 2020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9 месяцев 2021 года составляет 100,0% утвержденных назначений. 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 разделу 08 «Культура, кинематография» на 2021 год расходы бюджета утверждены бюджетной росписью в объеме 6000,0 тыс. рублей. Кассовое исполнение за 9 месяцев 2021 года составляет 5750,0 тыс. рублей, или 95,8% утвержденных назначений. К аналогичному периоду 2020 года расходы возросли на 89,2 процента. Удельный вес расходов по разделу в общей структуре расходов бюджета составил 10,5 процента.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разделу 10 «Социальная политика» на 2021 год расходы бюджета утверждены в объеме 202,0 тыс. рублей. Кассовое исполнение за 9 месяцев 2021 года составляет 154,0 тыс. рублей, или 76,2% утвержденных назначений. К аналогичному периоду 2020 года расходы снизились на 18,5 процента. Удельный вес расходов по разделу в общей структуре расходов бюджета составил 0,3 процента.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 направлены на пенсионное обеспечение в сумме 144,0 тысяч рублей, социальное обеспечение населения – 10,0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разделу 11 «Физическая культура и спорт» на 2021 год расходы бюджета утверждены в объеме 80,0 тыс. рублей. Кассовое исполнение за 9 месяцев 2021 года составило 60,0 тыс. рублей. К аналогичному периоду 2020 года расходы 100,0 процента. Удельный вес расходов по разделу в общей структуре расходов бюджета составил 0,1 процента.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Исполнение в разрезе муниципальных программ и главных распорядителей средств бюджета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ведомственной структурой расходов бюджета на 2021 год исполнение расходов бюджета в отчетном периоде осуществлялось   администрацией Дубровского района.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9 месяцев 2021 года исполнение расходов по муниципальным программам составило 54579,1 тыс. рублей, что соответствует 99,9% всех расходов. 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объем финансирования муниципальных программ в соответствии с решением о бюджете на 2021 год утвержден в сумме 60796,3 тыс. рублей: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- Реализация отдельных полномочий Дубровского городского поселения Дубровского муниципального района Брянской области на 2021 - 2023 годов – 54750,7 тыс. рублей;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 xml:space="preserve">Формирование современной городской среды на 2018-2024 года на территории </w:t>
      </w:r>
      <w:proofErr w:type="spellStart"/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>р.п</w:t>
      </w:r>
      <w:proofErr w:type="spellEnd"/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 xml:space="preserve">. Дубровка Дубровского городского поселения, утверждено на 2021 год </w:t>
      </w: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– 6045,6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Непрограммная деятельность утверждена в сумме 80,0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Анализ исполнения расходной части бюджета по муниципальным программам  </w:t>
      </w:r>
    </w:p>
    <w:p w:rsidR="00C17194" w:rsidRPr="00C17194" w:rsidRDefault="00C17194" w:rsidP="00C17194">
      <w:pPr>
        <w:spacing w:after="0" w:line="252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</w:t>
      </w: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1418"/>
        <w:gridCol w:w="1417"/>
        <w:gridCol w:w="992"/>
      </w:tblGrid>
      <w:tr w:rsidR="00C17194" w:rsidRPr="00C17194" w:rsidTr="00B624D0">
        <w:trPr>
          <w:trHeight w:val="14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Утверждено </w:t>
            </w:r>
          </w:p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2021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Уточнено</w:t>
            </w:r>
          </w:p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Исполнено 9 месяцев</w:t>
            </w:r>
          </w:p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исп.</w:t>
            </w:r>
          </w:p>
        </w:tc>
      </w:tr>
      <w:tr w:rsidR="00C17194" w:rsidRPr="00C17194" w:rsidTr="00B624D0">
        <w:trPr>
          <w:trHeight w:val="9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C171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на 2020 - 2022 годов.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54750,7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7194">
              <w:rPr>
                <w:rFonts w:ascii="Times New Roman" w:eastAsia="Times New Roman" w:hAnsi="Times New Roman" w:cs="Times New Roman"/>
              </w:rPr>
              <w:t>88,8</w:t>
            </w:r>
          </w:p>
        </w:tc>
      </w:tr>
      <w:tr w:rsidR="00C17194" w:rsidRPr="00C17194" w:rsidTr="00B624D0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17194">
              <w:rPr>
                <w:rFonts w:ascii="Times New Roman" w:eastAsiaTheme="minorHAnsi" w:hAnsi="Times New Roman"/>
                <w:b/>
                <w:bCs/>
                <w:lang w:eastAsia="en-US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C17194">
              <w:rPr>
                <w:rFonts w:ascii="Times New Roman" w:eastAsiaTheme="minorHAnsi" w:hAnsi="Times New Roman"/>
                <w:b/>
                <w:bCs/>
                <w:lang w:eastAsia="en-US"/>
              </w:rPr>
              <w:t>р.п</w:t>
            </w:r>
            <w:proofErr w:type="spellEnd"/>
            <w:r w:rsidRPr="00C17194">
              <w:rPr>
                <w:rFonts w:ascii="Times New Roman" w:eastAsiaTheme="minorHAnsi" w:hAnsi="Times New Roman"/>
                <w:b/>
                <w:bCs/>
                <w:lang w:eastAsia="en-US"/>
              </w:rPr>
              <w:t>. Дубровка Дубровского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7194">
              <w:rPr>
                <w:rFonts w:ascii="Times New Roman" w:eastAsia="Times New Roman" w:hAnsi="Times New Roman" w:cs="Times New Roman"/>
                <w:b/>
              </w:rPr>
              <w:t>98,4</w:t>
            </w:r>
          </w:p>
        </w:tc>
      </w:tr>
      <w:tr w:rsidR="00C17194" w:rsidRPr="00C17194" w:rsidTr="00B624D0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194" w:rsidRPr="00C17194" w:rsidRDefault="00C17194" w:rsidP="00C1719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C1719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39551,5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60796,3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54579,1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7194">
              <w:rPr>
                <w:rFonts w:ascii="Times New Roman" w:eastAsia="Times New Roman" w:hAnsi="Times New Roman" w:cs="Times New Roman"/>
                <w:b/>
              </w:rPr>
              <w:t>89,8</w:t>
            </w:r>
          </w:p>
        </w:tc>
      </w:tr>
      <w:tr w:rsidR="00C17194" w:rsidRPr="00C17194" w:rsidTr="00B624D0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194" w:rsidRPr="00C17194" w:rsidRDefault="00C17194" w:rsidP="00C17194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C1719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Непрограммная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7194">
              <w:rPr>
                <w:rFonts w:ascii="Times New Roman" w:eastAsia="Times New Roman" w:hAnsi="Times New Roman" w:cs="Times New Roman"/>
                <w:b/>
              </w:rPr>
              <w:t>37,5</w:t>
            </w:r>
          </w:p>
        </w:tc>
      </w:tr>
      <w:tr w:rsidR="00C17194" w:rsidRPr="00C17194" w:rsidTr="00B624D0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194" w:rsidRPr="00C17194" w:rsidRDefault="00C17194" w:rsidP="00C17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39611,5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60876,3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71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54609,1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194" w:rsidRPr="00C17194" w:rsidRDefault="00C17194" w:rsidP="00C17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7194">
              <w:rPr>
                <w:rFonts w:ascii="Times New Roman" w:eastAsia="Times New Roman" w:hAnsi="Times New Roman" w:cs="Times New Roman"/>
                <w:b/>
              </w:rPr>
              <w:t>89,7</w:t>
            </w:r>
          </w:p>
        </w:tc>
      </w:tr>
    </w:tbl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Ответственным исполнителем муниципальной программы Реализация отдельных полномочий </w:t>
      </w:r>
      <w:r w:rsidRPr="00C17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на 2021 - 2023 годов</w:t>
      </w:r>
      <w:r w:rsidRPr="00C171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является администрация Дубровского района.</w:t>
      </w:r>
    </w:p>
    <w:p w:rsidR="00C17194" w:rsidRPr="00C17194" w:rsidRDefault="00C17194" w:rsidP="00C171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Целью муниципальной программы является э</w:t>
      </w:r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>ффективное исполнение полномочий исполнительных органов власти.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За 9 месяцев 2021 года расходы по муниципальной программе   исполнены в сумме 48629,0 тыс. рублей, что составляет 88,8 % уточненных годовых бюджетных назначений, из них: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Hlk77234199"/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 областного бюджета – 14534,2 тыс. рублей;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 федерального бюджета – 15181,8 тыс. рублей;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 местного бюджета – 18913,0 тыс. рублей.</w:t>
      </w:r>
    </w:p>
    <w:bookmarkEnd w:id="0"/>
    <w:p w:rsidR="00C17194" w:rsidRPr="00C17194" w:rsidRDefault="00C17194" w:rsidP="00C17194">
      <w:pPr>
        <w:widowControl w:val="0"/>
        <w:spacing w:after="0" w:line="240" w:lineRule="auto"/>
        <w:ind w:left="142" w:firstLine="566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Ответственным исполнителем муниципальной программы</w:t>
      </w:r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 xml:space="preserve"> «Формирование современной городской среды на 2018-2024 год» на территории </w:t>
      </w:r>
      <w:proofErr w:type="spellStart"/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>р.п</w:t>
      </w:r>
      <w:proofErr w:type="spellEnd"/>
      <w:r w:rsidRPr="00C17194">
        <w:rPr>
          <w:rFonts w:ascii="Times New Roman" w:eastAsiaTheme="minorHAnsi" w:hAnsi="Times New Roman"/>
          <w:sz w:val="28"/>
          <w:szCs w:val="28"/>
          <w:lang w:eastAsia="en-US"/>
        </w:rPr>
        <w:t>. Дубровка Дубровского городского поселения является администрация Дубровского района.</w:t>
      </w:r>
    </w:p>
    <w:p w:rsidR="00C17194" w:rsidRPr="00C17194" w:rsidRDefault="00C17194" w:rsidP="00C17194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Целью муниципальной программы является п</w:t>
      </w:r>
      <w:r w:rsidRPr="00C17194">
        <w:rPr>
          <w:rFonts w:ascii="Times New Roman" w:eastAsiaTheme="minorHAnsi" w:hAnsi="Times New Roman"/>
          <w:sz w:val="28"/>
          <w:szCs w:val="28"/>
        </w:rPr>
        <w:t xml:space="preserve">овышение </w:t>
      </w:r>
      <w:proofErr w:type="gramStart"/>
      <w:r w:rsidRPr="00C17194">
        <w:rPr>
          <w:rFonts w:ascii="Times New Roman" w:eastAsiaTheme="minorHAnsi" w:hAnsi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C17194">
        <w:rPr>
          <w:rFonts w:ascii="Times New Roman" w:eastAsiaTheme="minorHAnsi" w:hAnsi="Times New Roman"/>
          <w:sz w:val="28"/>
          <w:szCs w:val="28"/>
        </w:rPr>
        <w:t xml:space="preserve"> на территории </w:t>
      </w:r>
      <w:proofErr w:type="spellStart"/>
      <w:r w:rsidRPr="00C17194">
        <w:rPr>
          <w:rFonts w:ascii="Times New Roman" w:eastAsiaTheme="minorHAnsi" w:hAnsi="Times New Roman"/>
          <w:sz w:val="28"/>
          <w:szCs w:val="28"/>
        </w:rPr>
        <w:t>р.п</w:t>
      </w:r>
      <w:proofErr w:type="spellEnd"/>
      <w:r w:rsidRPr="00C17194">
        <w:rPr>
          <w:rFonts w:ascii="Times New Roman" w:eastAsiaTheme="minorHAnsi" w:hAnsi="Times New Roman"/>
          <w:sz w:val="28"/>
          <w:szCs w:val="28"/>
        </w:rPr>
        <w:t>. Дубровка Дубровского городского поселения.</w:t>
      </w:r>
    </w:p>
    <w:p w:rsidR="00C17194" w:rsidRPr="00C17194" w:rsidRDefault="00C17194" w:rsidP="00C1719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/>
          <w:sz w:val="28"/>
          <w:szCs w:val="28"/>
        </w:rPr>
        <w:tab/>
      </w: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Исполнение мероприятий за 9 месяцев 2021 года составляет 5950,1 тыс. рублей, или 13,6% утвержденных назначений, из них:</w:t>
      </w:r>
    </w:p>
    <w:p w:rsidR="00C17194" w:rsidRPr="00C17194" w:rsidRDefault="00C17194" w:rsidP="00C1719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Средства федерального бюджета – 3476,6 тыс. рублей;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 областного бюджета – 2187,5 тыс. рублей;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 местного бюджета – 153,8 тыс. рублей;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За счет заинтересованных лиц – 132,2 тыс. рублей.</w:t>
      </w:r>
    </w:p>
    <w:p w:rsidR="00C17194" w:rsidRPr="00C17194" w:rsidRDefault="00C17194" w:rsidP="00C1719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В рамках непрограммной деятельности бюджета за 9 месяцев 2021 года расходы, утвержденные в сумме 80,0 тыс. рублей, исполнены в сумме 30,0 тыс. рублей.</w:t>
      </w:r>
    </w:p>
    <w:p w:rsidR="00C17194" w:rsidRPr="00C17194" w:rsidRDefault="00C17194" w:rsidP="00C17194">
      <w:pPr>
        <w:numPr>
          <w:ilvl w:val="0"/>
          <w:numId w:val="4"/>
        </w:numPr>
        <w:spacing w:after="0" w:line="240" w:lineRule="auto"/>
        <w:ind w:left="1068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Дефицит (профицит) бюджета и источники внутреннего </w:t>
      </w:r>
    </w:p>
    <w:p w:rsidR="00C17194" w:rsidRPr="00C17194" w:rsidRDefault="00C17194" w:rsidP="00C1719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финансирования дефицита бюджета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отчетном периоде внесены изменения в дефицит бюджета. В состав источников внутреннего финансирования дефицита бюджета включены </w:t>
      </w: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остатки средств на счетах по учету средств бюджета в сумме 2636,8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7194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начало отчетного периода остаток средств на счете составлял 2636,8 тыс. рублей. За анализируемый период остаток средств на счете снизился и по состоянию на 1 октября 2021 года составил 752,4 тыс. рублей.</w:t>
      </w: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17194" w:rsidRPr="00C17194" w:rsidRDefault="00C17194" w:rsidP="00C171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86903" w:rsidRPr="00725A04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286903" w:rsidRPr="00725A04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5D2" w:rsidRPr="00725A04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A04">
        <w:rPr>
          <w:rFonts w:ascii="Times New Roman" w:hAnsi="Times New Roman"/>
          <w:sz w:val="28"/>
          <w:szCs w:val="28"/>
        </w:rPr>
        <w:t>Ведущий бухгалтер                                        Кодак С.В.</w:t>
      </w:r>
    </w:p>
    <w:sectPr w:rsidR="007C65D2" w:rsidRPr="00725A04" w:rsidSect="00672C1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B2" w:rsidRDefault="00BD72B2" w:rsidP="00DC1771">
      <w:pPr>
        <w:spacing w:after="0" w:line="240" w:lineRule="auto"/>
      </w:pPr>
      <w:r>
        <w:separator/>
      </w:r>
    </w:p>
  </w:endnote>
  <w:endnote w:type="continuationSeparator" w:id="0">
    <w:p w:rsidR="00BD72B2" w:rsidRDefault="00BD72B2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B2" w:rsidRDefault="00BD72B2" w:rsidP="00DC1771">
      <w:pPr>
        <w:spacing w:after="0" w:line="240" w:lineRule="auto"/>
      </w:pPr>
      <w:r>
        <w:separator/>
      </w:r>
    </w:p>
  </w:footnote>
  <w:footnote w:type="continuationSeparator" w:id="0">
    <w:p w:rsidR="00BD72B2" w:rsidRDefault="00BD72B2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Content>
      <w:p w:rsidR="00E379D9" w:rsidRDefault="00E379D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1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79D9" w:rsidRDefault="00E379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3184"/>
    <w:rsid w:val="00014020"/>
    <w:rsid w:val="00023D15"/>
    <w:rsid w:val="000275D7"/>
    <w:rsid w:val="00030A92"/>
    <w:rsid w:val="00030DA5"/>
    <w:rsid w:val="000362D5"/>
    <w:rsid w:val="000426D8"/>
    <w:rsid w:val="000437B9"/>
    <w:rsid w:val="00044723"/>
    <w:rsid w:val="00046147"/>
    <w:rsid w:val="00050955"/>
    <w:rsid w:val="00055D89"/>
    <w:rsid w:val="00060684"/>
    <w:rsid w:val="00066325"/>
    <w:rsid w:val="00074D6D"/>
    <w:rsid w:val="00080F15"/>
    <w:rsid w:val="00083C97"/>
    <w:rsid w:val="00084A9A"/>
    <w:rsid w:val="00087592"/>
    <w:rsid w:val="00090A51"/>
    <w:rsid w:val="000937B2"/>
    <w:rsid w:val="0009443E"/>
    <w:rsid w:val="00095CB6"/>
    <w:rsid w:val="00097606"/>
    <w:rsid w:val="000A48AF"/>
    <w:rsid w:val="000B1340"/>
    <w:rsid w:val="000B45CC"/>
    <w:rsid w:val="000C6BC6"/>
    <w:rsid w:val="000E16D3"/>
    <w:rsid w:val="000E3CC6"/>
    <w:rsid w:val="000E7E43"/>
    <w:rsid w:val="000F0B9C"/>
    <w:rsid w:val="000F7DA8"/>
    <w:rsid w:val="001011E3"/>
    <w:rsid w:val="00104846"/>
    <w:rsid w:val="0010508F"/>
    <w:rsid w:val="00105215"/>
    <w:rsid w:val="001127AD"/>
    <w:rsid w:val="0011345D"/>
    <w:rsid w:val="00117671"/>
    <w:rsid w:val="001202E0"/>
    <w:rsid w:val="0012096B"/>
    <w:rsid w:val="00121562"/>
    <w:rsid w:val="00122E7A"/>
    <w:rsid w:val="001231CF"/>
    <w:rsid w:val="00130DF8"/>
    <w:rsid w:val="001416A6"/>
    <w:rsid w:val="00144865"/>
    <w:rsid w:val="00152E1D"/>
    <w:rsid w:val="0015575C"/>
    <w:rsid w:val="00155E8D"/>
    <w:rsid w:val="001576D4"/>
    <w:rsid w:val="00165F52"/>
    <w:rsid w:val="00166674"/>
    <w:rsid w:val="00167D91"/>
    <w:rsid w:val="001731C3"/>
    <w:rsid w:val="0017492C"/>
    <w:rsid w:val="00177226"/>
    <w:rsid w:val="0018229C"/>
    <w:rsid w:val="00184897"/>
    <w:rsid w:val="00193892"/>
    <w:rsid w:val="00193E7A"/>
    <w:rsid w:val="00195E85"/>
    <w:rsid w:val="00197B87"/>
    <w:rsid w:val="001A7CED"/>
    <w:rsid w:val="001B2C0D"/>
    <w:rsid w:val="001C031E"/>
    <w:rsid w:val="001C0B06"/>
    <w:rsid w:val="001D1D70"/>
    <w:rsid w:val="001D2561"/>
    <w:rsid w:val="001D29EF"/>
    <w:rsid w:val="001E0C70"/>
    <w:rsid w:val="001E3701"/>
    <w:rsid w:val="001E6050"/>
    <w:rsid w:val="001F39B4"/>
    <w:rsid w:val="001F59F4"/>
    <w:rsid w:val="001F66A2"/>
    <w:rsid w:val="00205CD1"/>
    <w:rsid w:val="00216DBC"/>
    <w:rsid w:val="002211A4"/>
    <w:rsid w:val="00222356"/>
    <w:rsid w:val="0022506B"/>
    <w:rsid w:val="00226B0B"/>
    <w:rsid w:val="002318FC"/>
    <w:rsid w:val="0023442E"/>
    <w:rsid w:val="0023636A"/>
    <w:rsid w:val="002414A4"/>
    <w:rsid w:val="00242CA0"/>
    <w:rsid w:val="00243868"/>
    <w:rsid w:val="00253C5A"/>
    <w:rsid w:val="0025624F"/>
    <w:rsid w:val="00260931"/>
    <w:rsid w:val="00264AEB"/>
    <w:rsid w:val="0027348A"/>
    <w:rsid w:val="00274353"/>
    <w:rsid w:val="00276CAC"/>
    <w:rsid w:val="00281FB4"/>
    <w:rsid w:val="00286903"/>
    <w:rsid w:val="00286A68"/>
    <w:rsid w:val="00290E9D"/>
    <w:rsid w:val="00293DA9"/>
    <w:rsid w:val="00297611"/>
    <w:rsid w:val="002A4E72"/>
    <w:rsid w:val="002B0FB3"/>
    <w:rsid w:val="002B298D"/>
    <w:rsid w:val="002B4AB4"/>
    <w:rsid w:val="002B5368"/>
    <w:rsid w:val="002C4148"/>
    <w:rsid w:val="002C4AAA"/>
    <w:rsid w:val="002C5B19"/>
    <w:rsid w:val="002D3D10"/>
    <w:rsid w:val="002D4636"/>
    <w:rsid w:val="002D6DD1"/>
    <w:rsid w:val="002D7136"/>
    <w:rsid w:val="002D7EEC"/>
    <w:rsid w:val="002E3F30"/>
    <w:rsid w:val="002E44EB"/>
    <w:rsid w:val="002E68BC"/>
    <w:rsid w:val="002F205D"/>
    <w:rsid w:val="002F500D"/>
    <w:rsid w:val="002F60F5"/>
    <w:rsid w:val="002F791B"/>
    <w:rsid w:val="00313E61"/>
    <w:rsid w:val="0031656D"/>
    <w:rsid w:val="00321BBD"/>
    <w:rsid w:val="00321CBB"/>
    <w:rsid w:val="00325AA9"/>
    <w:rsid w:val="00325FCD"/>
    <w:rsid w:val="003345AF"/>
    <w:rsid w:val="00340652"/>
    <w:rsid w:val="003439AE"/>
    <w:rsid w:val="00355B88"/>
    <w:rsid w:val="00356329"/>
    <w:rsid w:val="00356C3E"/>
    <w:rsid w:val="00361342"/>
    <w:rsid w:val="00372F4E"/>
    <w:rsid w:val="00376F21"/>
    <w:rsid w:val="003860A0"/>
    <w:rsid w:val="00386611"/>
    <w:rsid w:val="003938BF"/>
    <w:rsid w:val="00395612"/>
    <w:rsid w:val="003968D2"/>
    <w:rsid w:val="00396A2A"/>
    <w:rsid w:val="00397B3C"/>
    <w:rsid w:val="003A1AF1"/>
    <w:rsid w:val="003A24E1"/>
    <w:rsid w:val="003A5314"/>
    <w:rsid w:val="003B3D01"/>
    <w:rsid w:val="003C4F31"/>
    <w:rsid w:val="003C73BA"/>
    <w:rsid w:val="003D50BA"/>
    <w:rsid w:val="003D59F4"/>
    <w:rsid w:val="003D61F9"/>
    <w:rsid w:val="003E0901"/>
    <w:rsid w:val="003E57A5"/>
    <w:rsid w:val="003F0F54"/>
    <w:rsid w:val="003F1C28"/>
    <w:rsid w:val="003F58EB"/>
    <w:rsid w:val="00400875"/>
    <w:rsid w:val="0040267D"/>
    <w:rsid w:val="004035AD"/>
    <w:rsid w:val="0041030E"/>
    <w:rsid w:val="00426585"/>
    <w:rsid w:val="0042757D"/>
    <w:rsid w:val="00432DE4"/>
    <w:rsid w:val="00436247"/>
    <w:rsid w:val="004379BC"/>
    <w:rsid w:val="00440486"/>
    <w:rsid w:val="004411D6"/>
    <w:rsid w:val="0044766D"/>
    <w:rsid w:val="00453587"/>
    <w:rsid w:val="00455E66"/>
    <w:rsid w:val="00457697"/>
    <w:rsid w:val="00461527"/>
    <w:rsid w:val="004672AA"/>
    <w:rsid w:val="004813AF"/>
    <w:rsid w:val="00483482"/>
    <w:rsid w:val="004858B9"/>
    <w:rsid w:val="00486956"/>
    <w:rsid w:val="00487D72"/>
    <w:rsid w:val="0049102C"/>
    <w:rsid w:val="004912B6"/>
    <w:rsid w:val="0049152A"/>
    <w:rsid w:val="00492B51"/>
    <w:rsid w:val="004A43CF"/>
    <w:rsid w:val="004B2DF4"/>
    <w:rsid w:val="004B7A00"/>
    <w:rsid w:val="004C1E5D"/>
    <w:rsid w:val="004C2B81"/>
    <w:rsid w:val="004D4AA9"/>
    <w:rsid w:val="004E24F2"/>
    <w:rsid w:val="004F1E9E"/>
    <w:rsid w:val="004F3CC7"/>
    <w:rsid w:val="00501744"/>
    <w:rsid w:val="00511F6E"/>
    <w:rsid w:val="005122F2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190B"/>
    <w:rsid w:val="00543321"/>
    <w:rsid w:val="00545452"/>
    <w:rsid w:val="00550B2F"/>
    <w:rsid w:val="00554249"/>
    <w:rsid w:val="00554678"/>
    <w:rsid w:val="0055564F"/>
    <w:rsid w:val="00560553"/>
    <w:rsid w:val="00561EDF"/>
    <w:rsid w:val="005620AE"/>
    <w:rsid w:val="00566D86"/>
    <w:rsid w:val="005856D8"/>
    <w:rsid w:val="005945A5"/>
    <w:rsid w:val="0059471F"/>
    <w:rsid w:val="00594C38"/>
    <w:rsid w:val="005A04ED"/>
    <w:rsid w:val="005A23FB"/>
    <w:rsid w:val="005A2B09"/>
    <w:rsid w:val="005A2EE8"/>
    <w:rsid w:val="005A377B"/>
    <w:rsid w:val="005A4786"/>
    <w:rsid w:val="005A60A7"/>
    <w:rsid w:val="005B4058"/>
    <w:rsid w:val="005B7727"/>
    <w:rsid w:val="005B7D6A"/>
    <w:rsid w:val="005B7D9F"/>
    <w:rsid w:val="005C49C9"/>
    <w:rsid w:val="005C4AA1"/>
    <w:rsid w:val="005C60EA"/>
    <w:rsid w:val="005C617B"/>
    <w:rsid w:val="005D332C"/>
    <w:rsid w:val="005D472E"/>
    <w:rsid w:val="005E32E4"/>
    <w:rsid w:val="005F35C6"/>
    <w:rsid w:val="005F4994"/>
    <w:rsid w:val="005F79EC"/>
    <w:rsid w:val="006029B4"/>
    <w:rsid w:val="00605569"/>
    <w:rsid w:val="00605E35"/>
    <w:rsid w:val="00606BCB"/>
    <w:rsid w:val="00615F7C"/>
    <w:rsid w:val="006162C7"/>
    <w:rsid w:val="006171E9"/>
    <w:rsid w:val="006177B5"/>
    <w:rsid w:val="0062010C"/>
    <w:rsid w:val="00620979"/>
    <w:rsid w:val="00623A4F"/>
    <w:rsid w:val="00643D01"/>
    <w:rsid w:val="00647761"/>
    <w:rsid w:val="00652035"/>
    <w:rsid w:val="00653F9A"/>
    <w:rsid w:val="006560FA"/>
    <w:rsid w:val="0066044B"/>
    <w:rsid w:val="00672267"/>
    <w:rsid w:val="00672C10"/>
    <w:rsid w:val="0067408A"/>
    <w:rsid w:val="00682287"/>
    <w:rsid w:val="00685956"/>
    <w:rsid w:val="00690206"/>
    <w:rsid w:val="00691F9B"/>
    <w:rsid w:val="006920B2"/>
    <w:rsid w:val="006A1C93"/>
    <w:rsid w:val="006A2DA3"/>
    <w:rsid w:val="006A4806"/>
    <w:rsid w:val="006A690A"/>
    <w:rsid w:val="006B0421"/>
    <w:rsid w:val="006B2948"/>
    <w:rsid w:val="006B58DA"/>
    <w:rsid w:val="006B5A55"/>
    <w:rsid w:val="006C2DE0"/>
    <w:rsid w:val="006C31F4"/>
    <w:rsid w:val="006C6F8A"/>
    <w:rsid w:val="006C7996"/>
    <w:rsid w:val="006D1393"/>
    <w:rsid w:val="006D23C3"/>
    <w:rsid w:val="006D28D8"/>
    <w:rsid w:val="006F0757"/>
    <w:rsid w:val="006F740C"/>
    <w:rsid w:val="00701781"/>
    <w:rsid w:val="007021DD"/>
    <w:rsid w:val="007023C6"/>
    <w:rsid w:val="00702A59"/>
    <w:rsid w:val="00703297"/>
    <w:rsid w:val="00703D1F"/>
    <w:rsid w:val="00706CD5"/>
    <w:rsid w:val="00715958"/>
    <w:rsid w:val="00724285"/>
    <w:rsid w:val="00724C40"/>
    <w:rsid w:val="00725A04"/>
    <w:rsid w:val="00726D75"/>
    <w:rsid w:val="0073476E"/>
    <w:rsid w:val="00734917"/>
    <w:rsid w:val="0074519F"/>
    <w:rsid w:val="00751600"/>
    <w:rsid w:val="0075379B"/>
    <w:rsid w:val="007549C9"/>
    <w:rsid w:val="0075570D"/>
    <w:rsid w:val="00757570"/>
    <w:rsid w:val="00757EF4"/>
    <w:rsid w:val="00763A14"/>
    <w:rsid w:val="007679FC"/>
    <w:rsid w:val="00770CBE"/>
    <w:rsid w:val="00771807"/>
    <w:rsid w:val="00772A8C"/>
    <w:rsid w:val="007761EA"/>
    <w:rsid w:val="00780D14"/>
    <w:rsid w:val="00782AB6"/>
    <w:rsid w:val="00784391"/>
    <w:rsid w:val="007844BC"/>
    <w:rsid w:val="00787A68"/>
    <w:rsid w:val="007A166E"/>
    <w:rsid w:val="007A2203"/>
    <w:rsid w:val="007A4390"/>
    <w:rsid w:val="007A4B43"/>
    <w:rsid w:val="007B30FA"/>
    <w:rsid w:val="007B48D3"/>
    <w:rsid w:val="007B7662"/>
    <w:rsid w:val="007B7B74"/>
    <w:rsid w:val="007B7F6D"/>
    <w:rsid w:val="007C041D"/>
    <w:rsid w:val="007C1620"/>
    <w:rsid w:val="007C65D2"/>
    <w:rsid w:val="007E480B"/>
    <w:rsid w:val="007E6ED7"/>
    <w:rsid w:val="007F1BE1"/>
    <w:rsid w:val="007F3C4F"/>
    <w:rsid w:val="00804814"/>
    <w:rsid w:val="00805903"/>
    <w:rsid w:val="00807AE7"/>
    <w:rsid w:val="00812452"/>
    <w:rsid w:val="0081592A"/>
    <w:rsid w:val="00821821"/>
    <w:rsid w:val="00823CBF"/>
    <w:rsid w:val="0082638C"/>
    <w:rsid w:val="00832BED"/>
    <w:rsid w:val="00836D62"/>
    <w:rsid w:val="00836EB1"/>
    <w:rsid w:val="00837EA3"/>
    <w:rsid w:val="00842005"/>
    <w:rsid w:val="00845228"/>
    <w:rsid w:val="008700F7"/>
    <w:rsid w:val="0087578B"/>
    <w:rsid w:val="00875A9A"/>
    <w:rsid w:val="00877413"/>
    <w:rsid w:val="00886934"/>
    <w:rsid w:val="008937E6"/>
    <w:rsid w:val="00893CA5"/>
    <w:rsid w:val="00894602"/>
    <w:rsid w:val="00895199"/>
    <w:rsid w:val="008A17E7"/>
    <w:rsid w:val="008A29D4"/>
    <w:rsid w:val="008A65F4"/>
    <w:rsid w:val="008B77F2"/>
    <w:rsid w:val="008C07EF"/>
    <w:rsid w:val="008C1541"/>
    <w:rsid w:val="008C4382"/>
    <w:rsid w:val="008C5243"/>
    <w:rsid w:val="008C6BAC"/>
    <w:rsid w:val="008D079A"/>
    <w:rsid w:val="008D29AD"/>
    <w:rsid w:val="008D4AC5"/>
    <w:rsid w:val="008D625B"/>
    <w:rsid w:val="008D6A8B"/>
    <w:rsid w:val="008E10EE"/>
    <w:rsid w:val="008E6240"/>
    <w:rsid w:val="008E7476"/>
    <w:rsid w:val="008F1551"/>
    <w:rsid w:val="008F1796"/>
    <w:rsid w:val="008F3FE7"/>
    <w:rsid w:val="008F549A"/>
    <w:rsid w:val="0090008D"/>
    <w:rsid w:val="00900B64"/>
    <w:rsid w:val="00901C3F"/>
    <w:rsid w:val="00906F3D"/>
    <w:rsid w:val="009113CE"/>
    <w:rsid w:val="009115D1"/>
    <w:rsid w:val="00912095"/>
    <w:rsid w:val="00914E4B"/>
    <w:rsid w:val="009151C8"/>
    <w:rsid w:val="00921998"/>
    <w:rsid w:val="00922354"/>
    <w:rsid w:val="009224EC"/>
    <w:rsid w:val="00924C64"/>
    <w:rsid w:val="00927193"/>
    <w:rsid w:val="00931033"/>
    <w:rsid w:val="009319C6"/>
    <w:rsid w:val="00932FBC"/>
    <w:rsid w:val="00936BDC"/>
    <w:rsid w:val="00941104"/>
    <w:rsid w:val="00943584"/>
    <w:rsid w:val="0094442C"/>
    <w:rsid w:val="009456E6"/>
    <w:rsid w:val="0095373A"/>
    <w:rsid w:val="009629AC"/>
    <w:rsid w:val="00967A3A"/>
    <w:rsid w:val="00975FA6"/>
    <w:rsid w:val="009805F6"/>
    <w:rsid w:val="009835CF"/>
    <w:rsid w:val="0098705E"/>
    <w:rsid w:val="0099021B"/>
    <w:rsid w:val="00995485"/>
    <w:rsid w:val="0099554D"/>
    <w:rsid w:val="009A4068"/>
    <w:rsid w:val="009A4C07"/>
    <w:rsid w:val="009A70E3"/>
    <w:rsid w:val="009B2E5E"/>
    <w:rsid w:val="009B5856"/>
    <w:rsid w:val="009B5C6C"/>
    <w:rsid w:val="009C19BF"/>
    <w:rsid w:val="009C2F16"/>
    <w:rsid w:val="009C34EA"/>
    <w:rsid w:val="009C7B91"/>
    <w:rsid w:val="009D0F21"/>
    <w:rsid w:val="009D1A6A"/>
    <w:rsid w:val="009D54CC"/>
    <w:rsid w:val="009D6988"/>
    <w:rsid w:val="009D69E6"/>
    <w:rsid w:val="009E24BD"/>
    <w:rsid w:val="009E7123"/>
    <w:rsid w:val="009F19E7"/>
    <w:rsid w:val="009F2670"/>
    <w:rsid w:val="009F620B"/>
    <w:rsid w:val="00A14EE1"/>
    <w:rsid w:val="00A21FD4"/>
    <w:rsid w:val="00A22B03"/>
    <w:rsid w:val="00A23DE9"/>
    <w:rsid w:val="00A245FA"/>
    <w:rsid w:val="00A25388"/>
    <w:rsid w:val="00A27BA8"/>
    <w:rsid w:val="00A31CC5"/>
    <w:rsid w:val="00A40166"/>
    <w:rsid w:val="00A40AA1"/>
    <w:rsid w:val="00A446AA"/>
    <w:rsid w:val="00A47F6A"/>
    <w:rsid w:val="00A50DDD"/>
    <w:rsid w:val="00A56E6C"/>
    <w:rsid w:val="00A650D8"/>
    <w:rsid w:val="00A717D1"/>
    <w:rsid w:val="00A747B3"/>
    <w:rsid w:val="00A7598E"/>
    <w:rsid w:val="00A778D3"/>
    <w:rsid w:val="00A81C54"/>
    <w:rsid w:val="00A83C7D"/>
    <w:rsid w:val="00A840D4"/>
    <w:rsid w:val="00A843CD"/>
    <w:rsid w:val="00A92BD5"/>
    <w:rsid w:val="00A945D4"/>
    <w:rsid w:val="00AA0547"/>
    <w:rsid w:val="00AA2B89"/>
    <w:rsid w:val="00AA6C1A"/>
    <w:rsid w:val="00AB79DC"/>
    <w:rsid w:val="00AC2766"/>
    <w:rsid w:val="00AC429D"/>
    <w:rsid w:val="00AD44F4"/>
    <w:rsid w:val="00AD6AD7"/>
    <w:rsid w:val="00AD78C3"/>
    <w:rsid w:val="00AE36E2"/>
    <w:rsid w:val="00AE794D"/>
    <w:rsid w:val="00AF0A68"/>
    <w:rsid w:val="00AF1B82"/>
    <w:rsid w:val="00B02E52"/>
    <w:rsid w:val="00B066E9"/>
    <w:rsid w:val="00B15AE8"/>
    <w:rsid w:val="00B23C05"/>
    <w:rsid w:val="00B2495A"/>
    <w:rsid w:val="00B3256F"/>
    <w:rsid w:val="00B37F96"/>
    <w:rsid w:val="00B4142E"/>
    <w:rsid w:val="00B41840"/>
    <w:rsid w:val="00B41C9E"/>
    <w:rsid w:val="00B4323B"/>
    <w:rsid w:val="00B43502"/>
    <w:rsid w:val="00B56BF7"/>
    <w:rsid w:val="00B57C66"/>
    <w:rsid w:val="00B60F5B"/>
    <w:rsid w:val="00B664C2"/>
    <w:rsid w:val="00B7140A"/>
    <w:rsid w:val="00B73451"/>
    <w:rsid w:val="00B7528A"/>
    <w:rsid w:val="00B8110B"/>
    <w:rsid w:val="00B81743"/>
    <w:rsid w:val="00B87A07"/>
    <w:rsid w:val="00B92CE4"/>
    <w:rsid w:val="00BA11CC"/>
    <w:rsid w:val="00BA22E7"/>
    <w:rsid w:val="00BA5195"/>
    <w:rsid w:val="00BB23D7"/>
    <w:rsid w:val="00BB2835"/>
    <w:rsid w:val="00BB419B"/>
    <w:rsid w:val="00BC3B66"/>
    <w:rsid w:val="00BD72B2"/>
    <w:rsid w:val="00BD7B6B"/>
    <w:rsid w:val="00BE2FC2"/>
    <w:rsid w:val="00BE4BD8"/>
    <w:rsid w:val="00BE70D1"/>
    <w:rsid w:val="00BF259D"/>
    <w:rsid w:val="00BF436E"/>
    <w:rsid w:val="00BF465C"/>
    <w:rsid w:val="00C005B1"/>
    <w:rsid w:val="00C00FC9"/>
    <w:rsid w:val="00C0270E"/>
    <w:rsid w:val="00C05EC3"/>
    <w:rsid w:val="00C158CF"/>
    <w:rsid w:val="00C17194"/>
    <w:rsid w:val="00C245CF"/>
    <w:rsid w:val="00C26659"/>
    <w:rsid w:val="00C30EF8"/>
    <w:rsid w:val="00C31551"/>
    <w:rsid w:val="00C36D7E"/>
    <w:rsid w:val="00C4022F"/>
    <w:rsid w:val="00C4526C"/>
    <w:rsid w:val="00C50C1C"/>
    <w:rsid w:val="00C5488F"/>
    <w:rsid w:val="00C56678"/>
    <w:rsid w:val="00C62EFC"/>
    <w:rsid w:val="00C67E3F"/>
    <w:rsid w:val="00C7119A"/>
    <w:rsid w:val="00C71BD7"/>
    <w:rsid w:val="00C723BC"/>
    <w:rsid w:val="00C748A4"/>
    <w:rsid w:val="00C74FAE"/>
    <w:rsid w:val="00C80BA1"/>
    <w:rsid w:val="00C8307B"/>
    <w:rsid w:val="00C83288"/>
    <w:rsid w:val="00C84629"/>
    <w:rsid w:val="00C85521"/>
    <w:rsid w:val="00C86DF9"/>
    <w:rsid w:val="00C92CFB"/>
    <w:rsid w:val="00C93865"/>
    <w:rsid w:val="00C96747"/>
    <w:rsid w:val="00CB0C2A"/>
    <w:rsid w:val="00CB1CFE"/>
    <w:rsid w:val="00CC0A3B"/>
    <w:rsid w:val="00CC0D1B"/>
    <w:rsid w:val="00CD35AE"/>
    <w:rsid w:val="00CD6346"/>
    <w:rsid w:val="00CD7D98"/>
    <w:rsid w:val="00CE1FF8"/>
    <w:rsid w:val="00CE2DF9"/>
    <w:rsid w:val="00CE3E07"/>
    <w:rsid w:val="00CE68AC"/>
    <w:rsid w:val="00CF659F"/>
    <w:rsid w:val="00CF667C"/>
    <w:rsid w:val="00CF7623"/>
    <w:rsid w:val="00D12500"/>
    <w:rsid w:val="00D12F79"/>
    <w:rsid w:val="00D13CE4"/>
    <w:rsid w:val="00D20475"/>
    <w:rsid w:val="00D20BD6"/>
    <w:rsid w:val="00D2756E"/>
    <w:rsid w:val="00D31D96"/>
    <w:rsid w:val="00D34A87"/>
    <w:rsid w:val="00D35C1D"/>
    <w:rsid w:val="00D36A29"/>
    <w:rsid w:val="00D404C9"/>
    <w:rsid w:val="00D5049F"/>
    <w:rsid w:val="00D52599"/>
    <w:rsid w:val="00D52F60"/>
    <w:rsid w:val="00D60FA0"/>
    <w:rsid w:val="00D7239A"/>
    <w:rsid w:val="00D948CE"/>
    <w:rsid w:val="00DA6CB3"/>
    <w:rsid w:val="00DB02D4"/>
    <w:rsid w:val="00DB0BA7"/>
    <w:rsid w:val="00DB19AD"/>
    <w:rsid w:val="00DB2DE5"/>
    <w:rsid w:val="00DB3A25"/>
    <w:rsid w:val="00DB50F8"/>
    <w:rsid w:val="00DC1771"/>
    <w:rsid w:val="00DC2948"/>
    <w:rsid w:val="00DC2D0D"/>
    <w:rsid w:val="00DC606B"/>
    <w:rsid w:val="00DD177C"/>
    <w:rsid w:val="00DD1B19"/>
    <w:rsid w:val="00DD1EB1"/>
    <w:rsid w:val="00DD3761"/>
    <w:rsid w:val="00DE51AD"/>
    <w:rsid w:val="00DF5097"/>
    <w:rsid w:val="00DF6009"/>
    <w:rsid w:val="00E016EE"/>
    <w:rsid w:val="00E04EAC"/>
    <w:rsid w:val="00E11E62"/>
    <w:rsid w:val="00E11FFE"/>
    <w:rsid w:val="00E12B1D"/>
    <w:rsid w:val="00E13933"/>
    <w:rsid w:val="00E15723"/>
    <w:rsid w:val="00E16215"/>
    <w:rsid w:val="00E20BC7"/>
    <w:rsid w:val="00E20EEF"/>
    <w:rsid w:val="00E20F4E"/>
    <w:rsid w:val="00E21289"/>
    <w:rsid w:val="00E21615"/>
    <w:rsid w:val="00E24959"/>
    <w:rsid w:val="00E26D8C"/>
    <w:rsid w:val="00E358E6"/>
    <w:rsid w:val="00E3772D"/>
    <w:rsid w:val="00E378A1"/>
    <w:rsid w:val="00E379D9"/>
    <w:rsid w:val="00E40AAC"/>
    <w:rsid w:val="00E429EE"/>
    <w:rsid w:val="00E44E86"/>
    <w:rsid w:val="00E50731"/>
    <w:rsid w:val="00E530FF"/>
    <w:rsid w:val="00E6075D"/>
    <w:rsid w:val="00E62BBA"/>
    <w:rsid w:val="00E64C2A"/>
    <w:rsid w:val="00E7238A"/>
    <w:rsid w:val="00E73D9F"/>
    <w:rsid w:val="00E74B55"/>
    <w:rsid w:val="00E814D0"/>
    <w:rsid w:val="00E82D84"/>
    <w:rsid w:val="00E9069B"/>
    <w:rsid w:val="00E93BD2"/>
    <w:rsid w:val="00E96C00"/>
    <w:rsid w:val="00E97F66"/>
    <w:rsid w:val="00EA1304"/>
    <w:rsid w:val="00EA318A"/>
    <w:rsid w:val="00EA37C5"/>
    <w:rsid w:val="00EA5304"/>
    <w:rsid w:val="00EA73F5"/>
    <w:rsid w:val="00EB0399"/>
    <w:rsid w:val="00EB0A5D"/>
    <w:rsid w:val="00EB7E77"/>
    <w:rsid w:val="00EC4C5B"/>
    <w:rsid w:val="00EC4CD5"/>
    <w:rsid w:val="00EC5B6F"/>
    <w:rsid w:val="00ED4B5A"/>
    <w:rsid w:val="00ED6D47"/>
    <w:rsid w:val="00EE4A0B"/>
    <w:rsid w:val="00EE7289"/>
    <w:rsid w:val="00EF331E"/>
    <w:rsid w:val="00F06777"/>
    <w:rsid w:val="00F14FB8"/>
    <w:rsid w:val="00F17182"/>
    <w:rsid w:val="00F208BD"/>
    <w:rsid w:val="00F20D70"/>
    <w:rsid w:val="00F30B1F"/>
    <w:rsid w:val="00F31044"/>
    <w:rsid w:val="00F31887"/>
    <w:rsid w:val="00F31CFA"/>
    <w:rsid w:val="00F336FD"/>
    <w:rsid w:val="00F42226"/>
    <w:rsid w:val="00F43164"/>
    <w:rsid w:val="00F442EE"/>
    <w:rsid w:val="00F45380"/>
    <w:rsid w:val="00F467B3"/>
    <w:rsid w:val="00F50A4D"/>
    <w:rsid w:val="00F53228"/>
    <w:rsid w:val="00F53359"/>
    <w:rsid w:val="00F60E4D"/>
    <w:rsid w:val="00F62F3C"/>
    <w:rsid w:val="00F705B1"/>
    <w:rsid w:val="00F708D4"/>
    <w:rsid w:val="00F70CAE"/>
    <w:rsid w:val="00F72385"/>
    <w:rsid w:val="00F72E9F"/>
    <w:rsid w:val="00F7426D"/>
    <w:rsid w:val="00F77919"/>
    <w:rsid w:val="00F82392"/>
    <w:rsid w:val="00F906E0"/>
    <w:rsid w:val="00F91172"/>
    <w:rsid w:val="00F91924"/>
    <w:rsid w:val="00F96DDC"/>
    <w:rsid w:val="00FA03EE"/>
    <w:rsid w:val="00FA0494"/>
    <w:rsid w:val="00FA05EB"/>
    <w:rsid w:val="00FA0CD1"/>
    <w:rsid w:val="00FA2D26"/>
    <w:rsid w:val="00FA4399"/>
    <w:rsid w:val="00FA634B"/>
    <w:rsid w:val="00FB34B4"/>
    <w:rsid w:val="00FB6FD0"/>
    <w:rsid w:val="00FC12BD"/>
    <w:rsid w:val="00FC3042"/>
    <w:rsid w:val="00FC3942"/>
    <w:rsid w:val="00FD2367"/>
    <w:rsid w:val="00FD27A6"/>
    <w:rsid w:val="00FD4824"/>
    <w:rsid w:val="00FD5F48"/>
    <w:rsid w:val="00FE5054"/>
    <w:rsid w:val="00FE5308"/>
    <w:rsid w:val="00FE64C9"/>
    <w:rsid w:val="00FE6A38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rsid w:val="00C1719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rsid w:val="00C1719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55681-0F76-4098-9888-42726602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3937</TotalTime>
  <Pages>10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237</cp:revision>
  <cp:lastPrinted>2020-05-12T13:22:00Z</cp:lastPrinted>
  <dcterms:created xsi:type="dcterms:W3CDTF">2020-05-27T06:22:00Z</dcterms:created>
  <dcterms:modified xsi:type="dcterms:W3CDTF">2021-11-17T07:52:00Z</dcterms:modified>
</cp:coreProperties>
</file>