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6CE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228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7" o:title="" gain="192753f" blacklevel="-3932f"/>
          </v:shape>
          <o:OLEObject Type="Embed" ProgID="Photoshop.Image.6" ShapeID="_x0000_i1025" DrawAspect="Content" ObjectID="_1731747774" r:id="rId8">
            <o:FieldCodes>\s</o:FieldCodes>
          </o:OLEObject>
        </w:object>
      </w:r>
    </w:p>
    <w:p w14:paraId="31C1E30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2FB98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FEDEB3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564FE5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7DF7EC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9CC193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5BAD7A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F004C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DF7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31F4EBD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1C094A6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2B778E49" w14:textId="1E7F58B3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EF783E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49A439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1FACC1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3334B1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1D4AF8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075EF01E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02E5E2D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DDFD5C9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F19805F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05E9C3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89B024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B34F0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2EAEB2C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94CE2F5" w14:textId="77777777" w:rsidR="003E0DF7" w:rsidRP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55ABA11A" w14:textId="184589FA" w:rsid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>202</w:t>
      </w:r>
      <w:r w:rsidR="00EF783E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00E17DCF" w14:textId="0A7B81A3" w:rsidR="009F6B00" w:rsidRDefault="009F6B00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8F5D3" w14:textId="6892134C" w:rsidR="00EF783E" w:rsidRDefault="00EF783E" w:rsidP="00EF78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087269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.12.2022г.</w:t>
      </w:r>
    </w:p>
    <w:p w14:paraId="097EF178" w14:textId="77777777" w:rsidR="00EF783E" w:rsidRPr="009F6B00" w:rsidRDefault="00EF783E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62AF" w14:textId="77777777" w:rsidR="003E0DF7" w:rsidRPr="003E0DF7" w:rsidRDefault="003E0DF7" w:rsidP="00EF783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6347977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C8A5312" w14:textId="2AD38C2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783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3E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3E0DF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EF783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3E0DF7">
        <w:rPr>
          <w:rFonts w:ascii="Times New Roman" w:eastAsia="Calibri" w:hAnsi="Times New Roman" w:cs="Times New Roman"/>
          <w:sz w:val="28"/>
          <w:szCs w:val="28"/>
        </w:rPr>
        <w:t>и муниципальными правовыми актами Рековичского сельского поселения.</w:t>
      </w:r>
    </w:p>
    <w:p w14:paraId="71A1C522" w14:textId="594DFDB7" w:rsid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EF783E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F783E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783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CF2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55880BD" w14:textId="721FE98D" w:rsidR="005F71E9" w:rsidRPr="003E0DF7" w:rsidRDefault="005F71E9" w:rsidP="005F71E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планировании бюджета Рековичского сельского поселения Дубровского муниципального района Брянской области на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892B87">
        <w:rPr>
          <w:rFonts w:ascii="Times New Roman" w:eastAsia="Calibri" w:hAnsi="Times New Roman" w:cs="Times New Roman"/>
          <w:sz w:val="28"/>
          <w:szCs w:val="28"/>
        </w:rPr>
        <w:t>16242,0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5A31E35C" w14:textId="74FB5A90" w:rsidR="00892B87" w:rsidRPr="00892B87" w:rsidRDefault="005F71E9" w:rsidP="00892B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расходов бюджета Рековичского сельского поселения Дубровского муниципального района Брянской области на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</w:t>
      </w:r>
      <w:r w:rsidR="0036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следующих </w:t>
      </w:r>
      <w:r w:rsidR="00892B87" w:rsidRP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об индексации отдельных статей расходов, запланированны</w:t>
      </w:r>
      <w:r w:rsidR="00A870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2B87" w:rsidRPr="0089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бюджета на 2023 год и плановый период 2024 и 2025 годов </w:t>
      </w:r>
    </w:p>
    <w:p w14:paraId="46EC25E0" w14:textId="77777777" w:rsidR="00892B87" w:rsidRPr="00892B87" w:rsidRDefault="00892B87" w:rsidP="00892B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892B87" w:rsidRPr="00892B87" w14:paraId="1BAE09EB" w14:textId="77777777" w:rsidTr="00F160BB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6C75D9F7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0037BF89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</w:t>
            </w: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5BBA656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применения </w:t>
            </w:r>
          </w:p>
          <w:p w14:paraId="3AE91A98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коэффициента индексации</w:t>
            </w:r>
          </w:p>
        </w:tc>
      </w:tr>
      <w:tr w:rsidR="00892B87" w:rsidRPr="00892B87" w14:paraId="42379252" w14:textId="77777777" w:rsidTr="00F160BB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EBF47E5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работников 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0B361FFE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1,055</w:t>
            </w:r>
          </w:p>
          <w:p w14:paraId="36761A3B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6BD923CB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43F253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0582D226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06C4AD4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  <w:tr w:rsidR="00892B87" w:rsidRPr="00892B87" w14:paraId="02241A00" w14:textId="77777777" w:rsidTr="00F160BB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68F5295B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20407289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1,061</w:t>
            </w:r>
          </w:p>
          <w:p w14:paraId="6376A984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5A520C30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8AA621C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5B828963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39DD842A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  <w:tr w:rsidR="00892B87" w:rsidRPr="00892B87" w14:paraId="7399A6FF" w14:textId="77777777" w:rsidTr="00F160BB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3E062434" w14:textId="77777777" w:rsidR="00892B87" w:rsidRPr="00892B87" w:rsidRDefault="00892B87" w:rsidP="00892B8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0CA7AD32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1,061</w:t>
            </w:r>
          </w:p>
          <w:p w14:paraId="17AC1A87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  <w:p w14:paraId="40826BD5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66FAC75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2023 года</w:t>
            </w:r>
          </w:p>
          <w:p w14:paraId="6537FBCA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2024 года</w:t>
            </w:r>
          </w:p>
          <w:p w14:paraId="2FC354D1" w14:textId="77777777" w:rsidR="00892B87" w:rsidRPr="00892B87" w:rsidRDefault="00892B87" w:rsidP="008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2025 года</w:t>
            </w:r>
          </w:p>
        </w:tc>
      </w:tr>
    </w:tbl>
    <w:p w14:paraId="1C98F988" w14:textId="69CE4E4E" w:rsidR="00892B87" w:rsidRPr="006E7E3B" w:rsidRDefault="003E0DF7" w:rsidP="0089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6E7E3B">
        <w:rPr>
          <w:rFonts w:ascii="Times New Roman" w:eastAsia="Calibri" w:hAnsi="Times New Roman" w:cs="Times New Roman"/>
          <w:sz w:val="28"/>
          <w:szCs w:val="28"/>
        </w:rPr>
        <w:t>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0C80932" w14:textId="16B799EE" w:rsidR="003E0DF7" w:rsidRPr="006E7E3B" w:rsidRDefault="003E0DF7" w:rsidP="0089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892B87"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585A655" w14:textId="3C8282F9" w:rsidR="00892B87" w:rsidRPr="006E7E3B" w:rsidRDefault="00892B87" w:rsidP="00892B87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2 101,7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5E7B685F" w14:textId="7777777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рублей;</w:t>
      </w:r>
    </w:p>
    <w:p w14:paraId="10B2D947" w14:textId="2E2D259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0,0 рублей.</w:t>
      </w:r>
    </w:p>
    <w:p w14:paraId="38463DE1" w14:textId="0302EDC2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 на 1 января 2024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1C9818B2" w14:textId="03D958CE" w:rsidR="003E0DF7" w:rsidRPr="006E7E3B" w:rsidRDefault="003E0DF7" w:rsidP="00892B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3E2E4F28" w14:textId="220ADAA9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2 067,7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2 354,1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2 163,7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F806F" w14:textId="58C48B5C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56,3 тыс. рублей;</w:t>
      </w:r>
    </w:p>
    <w:p w14:paraId="2F0EE011" w14:textId="30F3AE93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2 354,1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1117,7 тыс. рублей;</w:t>
      </w:r>
    </w:p>
    <w:p w14:paraId="68B6B96D" w14:textId="559A117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в сумме 0,0 рублей.</w:t>
      </w:r>
    </w:p>
    <w:p w14:paraId="44F46EDA" w14:textId="0B3199A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поселения на 1 января 2025-2026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7A77C3AE" w14:textId="77777777" w:rsidR="00892B87" w:rsidRDefault="00892B8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93CE0" w14:textId="5F9AE22B" w:rsidR="003E0DF7" w:rsidRPr="003E0DF7" w:rsidRDefault="003E0DF7" w:rsidP="00892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D61380A" w14:textId="77777777" w:rsidR="003E0DF7" w:rsidRPr="003E0DF7" w:rsidRDefault="003E0DF7" w:rsidP="0089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5AFB4BC" w14:textId="588C0645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3E0DF7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Рековичского сельского поселения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92B8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B87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2B87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0B54B0A" w14:textId="1727AB0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</w:t>
      </w:r>
      <w:r w:rsidR="00CF2D9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F2D9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0E71E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E71E9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E71E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60CA80F" w14:textId="67D96B82" w:rsidR="003E0DF7" w:rsidRPr="003E0DF7" w:rsidRDefault="003E0DF7" w:rsidP="000E7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4E9810B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AC6A223" w14:textId="30181089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98,0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102,4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146E823" w14:textId="1D68B2A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2312,6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2253,8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3E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2354,1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0A38A491" w14:textId="77777777" w:rsidR="000E71E9" w:rsidRPr="000E71E9" w:rsidRDefault="000E71E9" w:rsidP="000E7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0E71E9" w:rsidRPr="000E71E9" w14:paraId="61E70271" w14:textId="77777777" w:rsidTr="00F160BB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0C0B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2C5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7CD2A20F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921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E40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16C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0E71E9" w:rsidRPr="000E71E9" w14:paraId="753CBC17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8D74" w14:textId="77777777" w:rsidR="000E71E9" w:rsidRPr="000E71E9" w:rsidRDefault="000E71E9" w:rsidP="000E7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8444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F88C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68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FC1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E71E9" w:rsidRPr="000E71E9" w14:paraId="456D17E2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DA9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740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75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2312,6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53DA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2253,8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237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2354,1</w:t>
            </w:r>
          </w:p>
        </w:tc>
      </w:tr>
      <w:tr w:rsidR="000E71E9" w:rsidRPr="000E71E9" w14:paraId="779ED71F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1558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51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2140,4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598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2101,7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8CC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2067,7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843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2163,7</w:t>
            </w:r>
          </w:p>
        </w:tc>
      </w:tr>
      <w:tr w:rsidR="000E71E9" w:rsidRPr="000E71E9" w14:paraId="42FD64B4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6BA" w14:textId="77777777" w:rsidR="000E71E9" w:rsidRPr="000E71E9" w:rsidRDefault="000E71E9" w:rsidP="000E71E9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7CB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2300,3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F65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2312,6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574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2253,8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31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2354,1</w:t>
            </w:r>
          </w:p>
        </w:tc>
      </w:tr>
      <w:tr w:rsidR="000E71E9" w:rsidRPr="000E71E9" w14:paraId="7290974F" w14:textId="77777777" w:rsidTr="00F160B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32B2" w14:textId="77777777" w:rsidR="000E71E9" w:rsidRPr="000E71E9" w:rsidRDefault="000E71E9" w:rsidP="000E71E9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A052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278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6C6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A52" w14:textId="77777777" w:rsidR="000E71E9" w:rsidRPr="000E71E9" w:rsidRDefault="000E71E9" w:rsidP="000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09A4A4" w14:textId="77777777" w:rsidR="000E71E9" w:rsidRPr="000E71E9" w:rsidRDefault="000E71E9" w:rsidP="000E7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623D7" w14:textId="77777777" w:rsidR="00EF31A2" w:rsidRDefault="00EF31A2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EDF18" w14:textId="76814A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Анализ соответствия проекта решения Бюджетному кодексу РФ и иным нормативным правовым актам </w:t>
      </w:r>
    </w:p>
    <w:p w14:paraId="11B16AFF" w14:textId="7AABEABF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о бюджете Рековичского сельского поселения Дубровского муниципального района Брянской области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Рековичского сельского Совета народных депутатов 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1DD1A92" w14:textId="1908D740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5CE0">
        <w:rPr>
          <w:rFonts w:ascii="Times New Roman" w:eastAsia="Calibri" w:hAnsi="Times New Roman" w:cs="Times New Roman"/>
          <w:sz w:val="28"/>
          <w:szCs w:val="28"/>
        </w:rPr>
        <w:t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4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Рековичского сельского Совета народных от 25.0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6</w:t>
      </w:r>
      <w:r w:rsidRPr="00365CE0">
        <w:rPr>
          <w:rFonts w:ascii="Times New Roman" w:eastAsia="Calibri" w:hAnsi="Times New Roman" w:cs="Times New Roman"/>
          <w:sz w:val="28"/>
          <w:szCs w:val="28"/>
        </w:rPr>
        <w:t>.2021 № 79.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112CE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79 являются предметом рассмотрения Рековичским сельским Советом народных депутатов проекта решения о бюджете. </w:t>
      </w:r>
    </w:p>
    <w:p w14:paraId="334B326B" w14:textId="4C44DC5C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6DA0B96" w14:textId="43D1D641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55FB55BA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Пунктами 3 и 4 проекта (с приложениями) устанавливаются доходы бюджета,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02E6F81E" w14:textId="4981C735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3E0DF7">
        <w:rPr>
          <w:rFonts w:ascii="Times New Roman" w:eastAsia="Calibri" w:hAnsi="Times New Roman" w:cs="Times New Roman"/>
          <w:sz w:val="28"/>
          <w:szCs w:val="28"/>
        </w:rPr>
        <w:t>6, 7  проекта (с приложениями)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бюджетных ассигнований на исполнение публичных нормативных обязательств, что соответствует Бюджетному кодексу РФ и решению №79.</w:t>
      </w:r>
    </w:p>
    <w:p w14:paraId="71C94ABF" w14:textId="12C420E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3E0DF7">
        <w:rPr>
          <w:rFonts w:ascii="Times New Roman" w:eastAsia="Calibri" w:hAnsi="Times New Roman" w:cs="Times New Roman"/>
          <w:sz w:val="28"/>
          <w:szCs w:val="28"/>
        </w:rPr>
        <w:t>9, проекта в соответствии с требованиями п. 3 ст. 184.1 Бюджетного кодекса РФ, решения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524575E7" w14:textId="254343F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AE6C4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4DC8FAB4" w14:textId="2910C6D5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Рековичского сельского поселения Дубровского муниципального района Брянской области без внесения изменений в решение о бюджете. </w:t>
      </w:r>
    </w:p>
    <w:p w14:paraId="3246B8C9" w14:textId="4A5F9C8B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AE6C4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>, 1</w:t>
      </w:r>
      <w:r w:rsidR="00AE6C4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5E2BD85A" w14:textId="5334004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AE6C4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5317CCA9" w14:textId="2A608AB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Рековичский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77026B">
        <w:rPr>
          <w:rFonts w:ascii="Times New Roman" w:eastAsia="Calibri" w:hAnsi="Times New Roman" w:cs="Times New Roman"/>
          <w:sz w:val="28"/>
          <w:szCs w:val="28"/>
        </w:rPr>
        <w:t>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7026B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31352AC" w14:textId="613AB9C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основании изложенного, Контрольно-счетная палата Дубровского района приходит к выводу, что 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E4424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757842D" w14:textId="24F56DBF" w:rsidR="003E0DF7" w:rsidRPr="003E0DF7" w:rsidRDefault="003E0DF7" w:rsidP="003E4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63767734" w14:textId="4059151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3E442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2C8035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5E343D2D" w14:textId="37E406E8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вступающих в действие с 1 января 202</w:t>
      </w:r>
      <w:r w:rsidR="003E442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472BAD31" w14:textId="77777777" w:rsidR="003E4424" w:rsidRPr="003E4424" w:rsidRDefault="003E4424" w:rsidP="003E4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424">
        <w:rPr>
          <w:rFonts w:ascii="Times New Roman" w:eastAsia="Calibri" w:hAnsi="Times New Roman" w:cs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3E4424" w:rsidRPr="003E4424" w14:paraId="4A95BA8F" w14:textId="77777777" w:rsidTr="00F160BB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A3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AEC5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1EA050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AB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0E00CB4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FB8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F4E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1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E4424" w:rsidRPr="003E4424" w14:paraId="1C8AFFAD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E94C" w14:textId="77777777" w:rsidR="003E4424" w:rsidRPr="003E4424" w:rsidRDefault="003E4424" w:rsidP="003E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14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DE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67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1C2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C0BD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48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E5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4424" w:rsidRPr="003E4424" w14:paraId="50D44073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FCC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08AE7AF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E7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14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2312,6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63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96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2253,8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93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E3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2354,1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DA0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104,4</w:t>
            </w:r>
          </w:p>
        </w:tc>
      </w:tr>
      <w:tr w:rsidR="003E4424" w:rsidRPr="003E4424" w14:paraId="4F6AFE66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66FF" w14:textId="77777777" w:rsidR="003E4424" w:rsidRPr="003E4424" w:rsidRDefault="003E4424" w:rsidP="003E442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21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2140,4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2B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2101,7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C67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814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2067,7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30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98,3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71F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2163,7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B3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104,6</w:t>
            </w:r>
          </w:p>
        </w:tc>
      </w:tr>
      <w:tr w:rsidR="003E4424" w:rsidRPr="003E4424" w14:paraId="12F851E1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255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A9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1066,8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7E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928,0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9B3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F50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951D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A45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6DF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</w:tr>
      <w:tr w:rsidR="003E4424" w:rsidRPr="003E4424" w14:paraId="64F6AF2B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88C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090B2B77" w14:textId="77777777" w:rsidR="003E4424" w:rsidRPr="003E4424" w:rsidRDefault="003E4424" w:rsidP="003E44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73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8E0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1173,7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B0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D8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774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427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1073,7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6F1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4424" w:rsidRPr="003E4424" w14:paraId="6F74FD87" w14:textId="77777777" w:rsidTr="00F160BB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F9BB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83B7777" w14:textId="77777777" w:rsidR="003E4424" w:rsidRPr="003E4424" w:rsidRDefault="003E4424" w:rsidP="003E4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5BA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DB6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210,9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159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132,1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232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186,1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9FE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718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190,4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68B" w14:textId="77777777" w:rsidR="003E4424" w:rsidRPr="003E4424" w:rsidRDefault="003E4424" w:rsidP="003E4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102,3</w:t>
            </w:r>
          </w:p>
        </w:tc>
      </w:tr>
    </w:tbl>
    <w:p w14:paraId="068BF465" w14:textId="149887AC" w:rsidR="003E0DF7" w:rsidRPr="003E0DF7" w:rsidRDefault="00A74C90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Доходы проекта  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2312,6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12,6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2253,8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2354,1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97,4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,4 % соответственно.</w:t>
      </w:r>
    </w:p>
    <w:p w14:paraId="422B7080" w14:textId="72D4BBD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A74C90">
        <w:rPr>
          <w:rFonts w:ascii="Times New Roman" w:eastAsia="Calibri" w:hAnsi="Times New Roman" w:cs="Times New Roman"/>
          <w:sz w:val="28"/>
          <w:szCs w:val="28"/>
        </w:rPr>
        <w:t>2101,7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74C90">
        <w:rPr>
          <w:rFonts w:ascii="Times New Roman" w:eastAsia="Calibri" w:hAnsi="Times New Roman" w:cs="Times New Roman"/>
          <w:sz w:val="28"/>
          <w:szCs w:val="28"/>
        </w:rPr>
        <w:t>1,9 % 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74CC4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2FCDD23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0605EBE3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2C37128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57CE54DA" w14:textId="007410B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A74C90">
        <w:rPr>
          <w:rFonts w:ascii="Times New Roman" w:eastAsia="Calibri" w:hAnsi="Times New Roman" w:cs="Times New Roman"/>
          <w:sz w:val="28"/>
          <w:szCs w:val="28"/>
        </w:rPr>
        <w:t>928,0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A74C90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A74C90">
        <w:rPr>
          <w:rFonts w:ascii="Times New Roman" w:eastAsia="Calibri" w:hAnsi="Times New Roman" w:cs="Times New Roman"/>
          <w:sz w:val="28"/>
          <w:szCs w:val="28"/>
        </w:rPr>
        <w:t>86,9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A74C9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74C90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74C90">
        <w:rPr>
          <w:rFonts w:ascii="Times New Roman" w:eastAsia="Calibri" w:hAnsi="Times New Roman" w:cs="Times New Roman"/>
          <w:sz w:val="28"/>
          <w:szCs w:val="28"/>
        </w:rPr>
        <w:t>994,0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109</w:t>
      </w:r>
      <w:r w:rsidR="00A74C90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 Темп роста в плановом периоде к предшествующему году прогнозируется в размере </w:t>
      </w:r>
      <w:r w:rsidR="00A74C90">
        <w:rPr>
          <w:rFonts w:ascii="Times New Roman" w:eastAsia="Calibri" w:hAnsi="Times New Roman" w:cs="Times New Roman"/>
          <w:sz w:val="28"/>
          <w:szCs w:val="28"/>
        </w:rPr>
        <w:t>107,1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74C90">
        <w:rPr>
          <w:rFonts w:ascii="Times New Roman" w:eastAsia="Calibri" w:hAnsi="Times New Roman" w:cs="Times New Roman"/>
          <w:sz w:val="28"/>
          <w:szCs w:val="28"/>
        </w:rPr>
        <w:t>109,6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19A158D" w14:textId="621AD57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A74C90">
        <w:rPr>
          <w:rFonts w:ascii="Times New Roman" w:eastAsia="Calibri" w:hAnsi="Times New Roman" w:cs="Times New Roman"/>
          <w:sz w:val="28"/>
          <w:szCs w:val="28"/>
        </w:rPr>
        <w:t>44,2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74C90">
        <w:rPr>
          <w:rFonts w:ascii="Times New Roman" w:eastAsia="Calibri" w:hAnsi="Times New Roman" w:cs="Times New Roman"/>
          <w:sz w:val="28"/>
          <w:szCs w:val="28"/>
        </w:rPr>
        <w:t>48,1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74C90">
        <w:rPr>
          <w:rFonts w:ascii="Times New Roman" w:eastAsia="Calibri" w:hAnsi="Times New Roman" w:cs="Times New Roman"/>
          <w:sz w:val="28"/>
          <w:szCs w:val="28"/>
        </w:rPr>
        <w:t>50,4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собственных доходов в 202</w:t>
      </w:r>
      <w:r w:rsidR="00A74C90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доля налоговых доходов составляет </w:t>
      </w:r>
      <w:r w:rsidR="00A74C90">
        <w:rPr>
          <w:rFonts w:ascii="Times New Roman" w:eastAsia="Calibri" w:hAnsi="Times New Roman" w:cs="Times New Roman"/>
          <w:sz w:val="28"/>
          <w:szCs w:val="28"/>
        </w:rPr>
        <w:t>49</w:t>
      </w:r>
      <w:r w:rsidRPr="003E0DF7">
        <w:rPr>
          <w:rFonts w:ascii="Times New Roman" w:eastAsia="Calibri" w:hAnsi="Times New Roman" w:cs="Times New Roman"/>
          <w:sz w:val="28"/>
          <w:szCs w:val="28"/>
        </w:rPr>
        <w:t>,9 процента.</w:t>
      </w:r>
    </w:p>
    <w:p w14:paraId="3C7ACC21" w14:textId="77777777" w:rsidR="00A74C90" w:rsidRPr="00A74C90" w:rsidRDefault="00A74C90" w:rsidP="00A74C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C90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A74C90" w:rsidRPr="00A74C90" w14:paraId="15320F82" w14:textId="77777777" w:rsidTr="00F160BB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75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531E2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6EB8166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763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2022 </w:t>
            </w:r>
          </w:p>
          <w:p w14:paraId="48A6A98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E9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41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2A4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A74C90" w:rsidRPr="00A74C90" w14:paraId="51FDD2D6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B1A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C8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1E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BF4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03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83B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FF3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AA0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74C90" w:rsidRPr="00A74C90" w14:paraId="33CAEE25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39E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F4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D8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B4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BE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E44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B08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B9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109,6</w:t>
            </w:r>
          </w:p>
        </w:tc>
      </w:tr>
      <w:tr w:rsidR="00A74C90" w:rsidRPr="00A74C90" w14:paraId="3D27C0F0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CFD2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E9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72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4F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51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9D8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4A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90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</w:tr>
      <w:tr w:rsidR="00A74C90" w:rsidRPr="00A74C90" w14:paraId="04120384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9526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41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65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C3E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BB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C7C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6C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6BC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A74C90" w:rsidRPr="00A74C90" w14:paraId="0BB2BFCA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31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67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744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99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ED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70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766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36B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A74C90" w:rsidRPr="00A74C90" w14:paraId="0E80B4A7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4AA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50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31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36E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195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4E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B2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0DB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A74C90" w:rsidRPr="00A74C90" w14:paraId="39927201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E24" w14:textId="77777777" w:rsidR="00A74C90" w:rsidRPr="00A74C90" w:rsidRDefault="00A74C90" w:rsidP="00A74C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31D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91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1173,7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A11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1AF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A9A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B899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74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A74C90" w:rsidRPr="00A74C90" w14:paraId="7D6A4C76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5E97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29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36A7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F30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8F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F4A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F6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3C96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74C90" w:rsidRPr="00A74C90" w14:paraId="2F31F9CB" w14:textId="77777777" w:rsidTr="00F160B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4260" w14:textId="77777777" w:rsidR="00A74C90" w:rsidRPr="00A74C90" w:rsidRDefault="00A74C90" w:rsidP="00A74C90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24A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CA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532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9D4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2D5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94C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C03" w14:textId="77777777" w:rsidR="00A74C90" w:rsidRPr="00A74C90" w:rsidRDefault="00A74C90" w:rsidP="00A74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CC3ED27" w14:textId="3CD8203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по налогу на доходы физических лиц отмечается увеличение поступления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12,8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6836C7">
        <w:rPr>
          <w:rFonts w:ascii="Times New Roman" w:eastAsia="Calibri" w:hAnsi="Times New Roman" w:cs="Times New Roman"/>
          <w:sz w:val="28"/>
          <w:szCs w:val="28"/>
        </w:rPr>
        <w:t>21,4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6C7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66D072CC" w14:textId="77777777" w:rsidR="006836C7" w:rsidRPr="006836C7" w:rsidRDefault="006836C7" w:rsidP="006836C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6C7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6836C7" w:rsidRPr="006836C7" w14:paraId="724193B2" w14:textId="77777777" w:rsidTr="00F160BB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F0C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91A1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2232810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54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6836C7" w:rsidRPr="006836C7" w14:paraId="6A7B04EE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08A0" w14:textId="77777777" w:rsidR="006836C7" w:rsidRPr="006836C7" w:rsidRDefault="006836C7" w:rsidP="006836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D0CC" w14:textId="77777777" w:rsidR="006836C7" w:rsidRPr="006836C7" w:rsidRDefault="006836C7" w:rsidP="006836C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E073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7A6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7CC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2025 год</w:t>
            </w:r>
          </w:p>
        </w:tc>
      </w:tr>
      <w:tr w:rsidR="006836C7" w:rsidRPr="006836C7" w14:paraId="3AF17FDA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4AB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E4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A4A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E8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072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183,0</w:t>
            </w:r>
          </w:p>
        </w:tc>
      </w:tr>
      <w:tr w:rsidR="006836C7" w:rsidRPr="006836C7" w14:paraId="663846D4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B140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C30A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17E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14B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6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16,7</w:t>
            </w:r>
          </w:p>
        </w:tc>
      </w:tr>
      <w:tr w:rsidR="006836C7" w:rsidRPr="006836C7" w14:paraId="5F4C09AD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420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2B0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337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78D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854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+13,0</w:t>
            </w:r>
          </w:p>
        </w:tc>
      </w:tr>
      <w:tr w:rsidR="006836C7" w:rsidRPr="006836C7" w14:paraId="1E9E0BF5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089E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5E9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B48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34BB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A3B4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107,6</w:t>
            </w:r>
          </w:p>
        </w:tc>
      </w:tr>
      <w:tr w:rsidR="006836C7" w:rsidRPr="006836C7" w14:paraId="75163B8F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822" w14:textId="77777777" w:rsidR="006836C7" w:rsidRPr="006836C7" w:rsidRDefault="006836C7" w:rsidP="006836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7AF" w14:textId="77777777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B6A" w14:textId="02C4C269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F5A" w14:textId="26D2F8E0" w:rsidR="006836C7" w:rsidRPr="006836C7" w:rsidRDefault="006836C7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47A" w14:textId="48D11D68" w:rsidR="006836C7" w:rsidRPr="006836C7" w:rsidRDefault="00F160BB" w:rsidP="00683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121,4</w:t>
            </w:r>
          </w:p>
        </w:tc>
      </w:tr>
    </w:tbl>
    <w:p w14:paraId="5DDE202B" w14:textId="3EDD958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6836C7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6836C7">
        <w:rPr>
          <w:rFonts w:ascii="Times New Roman" w:eastAsia="Calibri" w:hAnsi="Times New Roman" w:cs="Times New Roman"/>
          <w:sz w:val="28"/>
          <w:szCs w:val="28"/>
        </w:rPr>
        <w:t>158,0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6836C7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170,0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183,0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107,5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107,6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F160BB">
        <w:rPr>
          <w:rFonts w:ascii="Times New Roman" w:eastAsia="Calibri" w:hAnsi="Times New Roman" w:cs="Times New Roman"/>
          <w:sz w:val="28"/>
          <w:szCs w:val="28"/>
        </w:rPr>
        <w:t>121,4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84ECA9" w14:textId="416A502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F160BB">
        <w:rPr>
          <w:rFonts w:ascii="Times New Roman" w:eastAsia="Calibri" w:hAnsi="Times New Roman" w:cs="Times New Roman"/>
          <w:sz w:val="28"/>
          <w:szCs w:val="28"/>
        </w:rPr>
        <w:t>17,0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F160BB">
        <w:rPr>
          <w:rFonts w:ascii="Times New Roman" w:eastAsia="Calibri" w:hAnsi="Times New Roman" w:cs="Times New Roman"/>
          <w:sz w:val="28"/>
          <w:szCs w:val="28"/>
        </w:rPr>
        <w:t>17,1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16,8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5F77DD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6A178713" w14:textId="77777777" w:rsidR="00F160BB" w:rsidRPr="00F160BB" w:rsidRDefault="00F160BB" w:rsidP="00F16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23A5D7F8" w14:textId="77777777" w:rsidR="00F160BB" w:rsidRPr="00F160BB" w:rsidRDefault="00F160BB" w:rsidP="00F160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2"/>
        <w:gridCol w:w="1378"/>
        <w:gridCol w:w="1511"/>
        <w:gridCol w:w="1345"/>
      </w:tblGrid>
      <w:tr w:rsidR="00F160BB" w:rsidRPr="00F160BB" w14:paraId="46179F28" w14:textId="77777777" w:rsidTr="00F160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066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92C9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5296074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1BF6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F160BB" w:rsidRPr="00F160BB" w14:paraId="30B126DB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5DD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B14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62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8D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27E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2025 год</w:t>
            </w:r>
          </w:p>
        </w:tc>
      </w:tr>
      <w:tr w:rsidR="00F160BB" w:rsidRPr="00F160BB" w14:paraId="3801DD80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A26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E6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EDE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6CA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EA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297,0</w:t>
            </w:r>
          </w:p>
        </w:tc>
      </w:tr>
      <w:tr w:rsidR="00F160BB" w:rsidRPr="00F160BB" w14:paraId="66D031FA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041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A3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15B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46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CD9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27,2</w:t>
            </w:r>
          </w:p>
        </w:tc>
      </w:tr>
      <w:tr w:rsidR="00F160BB" w:rsidRPr="00F160BB" w14:paraId="2BCC50FF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928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E9A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97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25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52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+77,0</w:t>
            </w:r>
          </w:p>
        </w:tc>
      </w:tr>
      <w:tr w:rsidR="00F160BB" w:rsidRPr="00F160BB" w14:paraId="6E15822D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053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A3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AE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DA6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97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135,0</w:t>
            </w:r>
          </w:p>
        </w:tc>
      </w:tr>
      <w:tr w:rsidR="00F160BB" w:rsidRPr="00F160BB" w14:paraId="39BDE532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3CB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lastRenderedPageBreak/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EDF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89B" w14:textId="46BE5C31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9F9" w14:textId="469B2C8F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C01" w14:textId="248C777D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</w:tr>
    </w:tbl>
    <w:p w14:paraId="56BCFD3B" w14:textId="5FF8EB8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220,0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F160BB">
        <w:rPr>
          <w:rFonts w:ascii="Times New Roman" w:eastAsia="Calibri" w:hAnsi="Times New Roman" w:cs="Times New Roman"/>
          <w:sz w:val="28"/>
          <w:szCs w:val="28"/>
        </w:rPr>
        <w:t>что составляет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0B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F160BB">
        <w:rPr>
          <w:rFonts w:ascii="Times New Roman" w:eastAsia="Calibri" w:hAnsi="Times New Roman" w:cs="Times New Roman"/>
          <w:sz w:val="28"/>
          <w:szCs w:val="28"/>
        </w:rPr>
        <w:t>23,7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160BB">
        <w:rPr>
          <w:rFonts w:ascii="Times New Roman" w:eastAsia="Calibri" w:hAnsi="Times New Roman" w:cs="Times New Roman"/>
          <w:sz w:val="28"/>
          <w:szCs w:val="28"/>
        </w:rPr>
        <w:t>220,0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297,0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160B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F160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F160BB">
        <w:rPr>
          <w:rFonts w:ascii="Times New Roman" w:eastAsia="Calibri" w:hAnsi="Times New Roman" w:cs="Times New Roman"/>
          <w:sz w:val="28"/>
          <w:szCs w:val="28"/>
        </w:rPr>
        <w:t>135,0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B4BA2F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1E35CDF3" w14:textId="77777777" w:rsidR="00F160BB" w:rsidRPr="00F160BB" w:rsidRDefault="00F160BB" w:rsidP="00F16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112AA2D2" w14:textId="77777777" w:rsidR="00F160BB" w:rsidRPr="00F160BB" w:rsidRDefault="00F160BB" w:rsidP="00F160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BB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7"/>
        <w:gridCol w:w="1530"/>
        <w:gridCol w:w="1384"/>
        <w:gridCol w:w="1521"/>
        <w:gridCol w:w="1352"/>
      </w:tblGrid>
      <w:tr w:rsidR="00F160BB" w:rsidRPr="00F160BB" w14:paraId="08FD559F" w14:textId="77777777" w:rsidTr="00F160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06F7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FFCE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51DA660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7BA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F160BB" w:rsidRPr="00F160BB" w14:paraId="1D3D9488" w14:textId="77777777" w:rsidTr="00F1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9F5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DADB" w14:textId="77777777" w:rsidR="00F160BB" w:rsidRPr="00F160BB" w:rsidRDefault="00F160BB" w:rsidP="00F160B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F15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153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6E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2025 год</w:t>
            </w:r>
          </w:p>
        </w:tc>
      </w:tr>
      <w:tr w:rsidR="00F160BB" w:rsidRPr="00F160BB" w14:paraId="3D2275F1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11F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98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304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7E5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7C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44,0</w:t>
            </w:r>
          </w:p>
        </w:tc>
      </w:tr>
      <w:tr w:rsidR="00F160BB" w:rsidRPr="00F160BB" w14:paraId="438F4D36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674E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37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87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72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7D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4,0</w:t>
            </w:r>
          </w:p>
        </w:tc>
      </w:tr>
      <w:tr w:rsidR="00F160BB" w:rsidRPr="00F160BB" w14:paraId="5E47C86B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5BC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452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4B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-31,0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AFB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34DC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+1,0</w:t>
            </w:r>
          </w:p>
        </w:tc>
      </w:tr>
      <w:tr w:rsidR="00F160BB" w:rsidRPr="00F160BB" w14:paraId="6C711B2E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8B50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38C0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2E6" w14:textId="630D7738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55,</w:t>
            </w:r>
            <w:r w:rsidR="00EB7A0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9C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A88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102,3</w:t>
            </w:r>
          </w:p>
        </w:tc>
      </w:tr>
      <w:tr w:rsidR="00F160BB" w:rsidRPr="00F160BB" w14:paraId="206F2021" w14:textId="77777777" w:rsidTr="00F160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A381" w14:textId="77777777" w:rsidR="00F160BB" w:rsidRPr="00F160BB" w:rsidRDefault="00F160BB" w:rsidP="00F160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601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FB8C" w14:textId="29ACB2B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C4" w14:textId="77777777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62,3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8ED" w14:textId="7C06BFBE" w:rsidR="00F160BB" w:rsidRPr="00F160BB" w:rsidRDefault="00F160BB" w:rsidP="00F16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</w:tbl>
    <w:p w14:paraId="75A7F9D8" w14:textId="3912A02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</w:t>
      </w:r>
      <w:r w:rsidR="00F160BB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EB7A0C">
        <w:rPr>
          <w:rFonts w:ascii="Times New Roman" w:eastAsia="Calibri" w:hAnsi="Times New Roman" w:cs="Times New Roman"/>
          <w:sz w:val="28"/>
          <w:szCs w:val="28"/>
        </w:rPr>
        <w:t>38,0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B7A0C">
        <w:rPr>
          <w:rFonts w:ascii="Times New Roman" w:eastAsia="Calibri" w:hAnsi="Times New Roman" w:cs="Times New Roman"/>
          <w:sz w:val="28"/>
          <w:szCs w:val="28"/>
        </w:rPr>
        <w:t>55,1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EB7A0C">
        <w:rPr>
          <w:rFonts w:ascii="Times New Roman" w:eastAsia="Calibri" w:hAnsi="Times New Roman" w:cs="Times New Roman"/>
          <w:sz w:val="28"/>
          <w:szCs w:val="28"/>
        </w:rPr>
        <w:t>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EB7A0C">
        <w:rPr>
          <w:rFonts w:ascii="Times New Roman" w:eastAsia="Calibri" w:hAnsi="Times New Roman" w:cs="Times New Roman"/>
          <w:sz w:val="28"/>
          <w:szCs w:val="28"/>
        </w:rPr>
        <w:t>43,0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7A0C">
        <w:rPr>
          <w:rFonts w:ascii="Times New Roman" w:eastAsia="Calibri" w:hAnsi="Times New Roman" w:cs="Times New Roman"/>
          <w:sz w:val="28"/>
          <w:szCs w:val="28"/>
        </w:rPr>
        <w:t>44,0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EB7A0C">
        <w:rPr>
          <w:rFonts w:ascii="Times New Roman" w:eastAsia="Calibri" w:hAnsi="Times New Roman" w:cs="Times New Roman"/>
          <w:sz w:val="28"/>
          <w:szCs w:val="28"/>
        </w:rPr>
        <w:t>113,1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7A0C">
        <w:rPr>
          <w:rFonts w:ascii="Times New Roman" w:eastAsia="Calibri" w:hAnsi="Times New Roman" w:cs="Times New Roman"/>
          <w:sz w:val="28"/>
          <w:szCs w:val="28"/>
        </w:rPr>
        <w:t>102,3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EB7A0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EB7A0C">
        <w:rPr>
          <w:rFonts w:ascii="Times New Roman" w:eastAsia="Calibri" w:hAnsi="Times New Roman" w:cs="Times New Roman"/>
          <w:sz w:val="28"/>
          <w:szCs w:val="28"/>
        </w:rPr>
        <w:t>63,8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EB7A0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4828C7D5" w14:textId="55EE13E2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Рековичского сельского Совета народных депутатов №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9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90DA06A" w14:textId="3E6CAA60" w:rsidR="00891B03" w:rsidRPr="00891B03" w:rsidRDefault="00891B03" w:rsidP="00891B03">
      <w:pPr>
        <w:spacing w:after="20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03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решения №</w:t>
      </w:r>
      <w:r w:rsidR="00EB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 установлено</w:t>
      </w:r>
      <w:r w:rsidRPr="00891B03">
        <w:rPr>
          <w:rFonts w:ascii="Times New Roman" w:eastAsia="Calibri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14:paraId="6A3A605B" w14:textId="77777777" w:rsidR="00EB7A0C" w:rsidRPr="00EB7A0C" w:rsidRDefault="00EB7A0C" w:rsidP="00EB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A0C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EB7A0C" w:rsidRPr="00EB7A0C" w14:paraId="1677C665" w14:textId="77777777" w:rsidTr="0017248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7B8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056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561378BD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DF06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EB7A0C" w:rsidRPr="00EB7A0C" w14:paraId="1C37EAB0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C2AC" w14:textId="77777777" w:rsidR="00EB7A0C" w:rsidRPr="00EB7A0C" w:rsidRDefault="00EB7A0C" w:rsidP="00EB7A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9E1" w14:textId="77777777" w:rsidR="00EB7A0C" w:rsidRPr="00EB7A0C" w:rsidRDefault="00EB7A0C" w:rsidP="00EB7A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BD2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646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F6D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2025 год</w:t>
            </w:r>
          </w:p>
        </w:tc>
      </w:tr>
      <w:tr w:rsidR="00EB7A0C" w:rsidRPr="00EB7A0C" w14:paraId="0AC45439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D5B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0779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627,0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78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C2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561,0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9D5B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566,0</w:t>
            </w:r>
          </w:p>
        </w:tc>
      </w:tr>
      <w:tr w:rsidR="00EB7A0C" w:rsidRPr="00EB7A0C" w14:paraId="7B8F554C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FF9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EF4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2A9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3D5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BF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51,9</w:t>
            </w:r>
          </w:p>
        </w:tc>
      </w:tr>
      <w:tr w:rsidR="00EB7A0C" w:rsidRPr="00EB7A0C" w14:paraId="0BA7BAE5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B41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30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+107,0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96A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EFE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-49,0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D67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-5,0</w:t>
            </w:r>
          </w:p>
        </w:tc>
      </w:tr>
      <w:tr w:rsidR="00EB7A0C" w:rsidRPr="00EB7A0C" w14:paraId="5B7D5FB4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90C0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lastRenderedPageBreak/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A03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AC6" w14:textId="5C32E6A4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81,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4EC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728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100,8</w:t>
            </w:r>
          </w:p>
        </w:tc>
      </w:tr>
      <w:tr w:rsidR="00EB7A0C" w:rsidRPr="00EB7A0C" w14:paraId="32E41335" w14:textId="77777777" w:rsidTr="001724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62BD" w14:textId="77777777" w:rsidR="00EB7A0C" w:rsidRPr="00EB7A0C" w:rsidRDefault="00EB7A0C" w:rsidP="00EB7A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182" w14:textId="7777777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403" w14:textId="5A4EC3C7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47D" w14:textId="4FAF9614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A60" w14:textId="35EA4045" w:rsidR="00EB7A0C" w:rsidRPr="00EB7A0C" w:rsidRDefault="00EB7A0C" w:rsidP="00EB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</w:tbl>
    <w:p w14:paraId="65793C0A" w14:textId="2AE0877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земельному налогу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512,0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1749B8">
        <w:rPr>
          <w:rFonts w:ascii="Times New Roman" w:eastAsia="Calibri" w:hAnsi="Times New Roman" w:cs="Times New Roman"/>
          <w:sz w:val="28"/>
          <w:szCs w:val="28"/>
        </w:rPr>
        <w:t>561,0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1749B8">
        <w:rPr>
          <w:rFonts w:ascii="Times New Roman" w:eastAsia="Calibri" w:hAnsi="Times New Roman" w:cs="Times New Roman"/>
          <w:sz w:val="28"/>
          <w:szCs w:val="28"/>
        </w:rPr>
        <w:t>566,0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1749B8">
        <w:rPr>
          <w:rFonts w:ascii="Times New Roman" w:eastAsia="Calibri" w:hAnsi="Times New Roman" w:cs="Times New Roman"/>
          <w:sz w:val="28"/>
          <w:szCs w:val="28"/>
        </w:rPr>
        <w:t>55,1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749B8">
        <w:rPr>
          <w:rFonts w:ascii="Times New Roman" w:eastAsia="Calibri" w:hAnsi="Times New Roman" w:cs="Times New Roman"/>
          <w:sz w:val="28"/>
          <w:szCs w:val="28"/>
        </w:rPr>
        <w:t>56,4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1749B8">
        <w:rPr>
          <w:rFonts w:ascii="Times New Roman" w:eastAsia="Calibri" w:hAnsi="Times New Roman" w:cs="Times New Roman"/>
          <w:sz w:val="28"/>
          <w:szCs w:val="28"/>
        </w:rPr>
        <w:t>51,9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7012A90" w14:textId="695B6C4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Рековичского сельского Совета народных депутатов </w:t>
      </w:r>
      <w:r w:rsidRP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A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земельном налоге».</w:t>
      </w:r>
    </w:p>
    <w:p w14:paraId="02CADBD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B606E98" w14:textId="01436C2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1749B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1173,7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749B8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749B8">
        <w:rPr>
          <w:rFonts w:ascii="Times New Roman" w:eastAsia="Calibri" w:hAnsi="Times New Roman" w:cs="Times New Roman"/>
          <w:sz w:val="28"/>
          <w:szCs w:val="28"/>
        </w:rPr>
        <w:t>109,3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1749B8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749B8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неналоговых доходов составляют </w:t>
      </w:r>
      <w:r w:rsidR="001749B8">
        <w:rPr>
          <w:rFonts w:ascii="Times New Roman" w:eastAsia="Calibri" w:hAnsi="Times New Roman" w:cs="Times New Roman"/>
          <w:sz w:val="28"/>
          <w:szCs w:val="28"/>
        </w:rPr>
        <w:t>1073,7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1749B8">
        <w:rPr>
          <w:rFonts w:ascii="Times New Roman" w:eastAsia="Calibri" w:hAnsi="Times New Roman" w:cs="Times New Roman"/>
          <w:sz w:val="28"/>
          <w:szCs w:val="28"/>
        </w:rPr>
        <w:t>91,4 и 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396D083" w14:textId="4B204464" w:rsidR="00DF6BF1" w:rsidRPr="00DF6BF1" w:rsidRDefault="00DF6BF1" w:rsidP="00DF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BF1">
        <w:rPr>
          <w:rFonts w:ascii="Times New Roman" w:eastAsia="Calibri" w:hAnsi="Times New Roman" w:cs="Times New Roman"/>
          <w:sz w:val="28"/>
          <w:szCs w:val="28"/>
        </w:rPr>
        <w:t xml:space="preserve">Динамика доходов от сдачи в аренду </w:t>
      </w:r>
      <w:r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F6BF1">
        <w:rPr>
          <w:rFonts w:ascii="Times New Roman" w:eastAsia="Calibri" w:hAnsi="Times New Roman" w:cs="Times New Roman"/>
          <w:sz w:val="28"/>
          <w:szCs w:val="28"/>
        </w:rPr>
        <w:t xml:space="preserve">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DF6BF1" w:rsidRPr="00DF6BF1" w14:paraId="2DC4420C" w14:textId="77777777" w:rsidTr="0017248C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446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D60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636E8B56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5CAE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DF6BF1" w:rsidRPr="00DF6BF1" w14:paraId="3238DB19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19" w14:textId="77777777" w:rsidR="00DF6BF1" w:rsidRPr="00DF6BF1" w:rsidRDefault="00DF6BF1" w:rsidP="00DF6BF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14A6" w14:textId="77777777" w:rsidR="00DF6BF1" w:rsidRPr="00DF6BF1" w:rsidRDefault="00DF6BF1" w:rsidP="00DF6BF1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29B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F707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5C3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2025 год</w:t>
            </w:r>
          </w:p>
        </w:tc>
      </w:tr>
      <w:tr w:rsidR="00DF6BF1" w:rsidRPr="00DF6BF1" w14:paraId="0A95E958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F3B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Доходы от сдачи в аренду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969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5DA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1128,8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BB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39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1028,8</w:t>
            </w:r>
          </w:p>
        </w:tc>
      </w:tr>
      <w:tr w:rsidR="00DF6BF1" w:rsidRPr="00DF6BF1" w14:paraId="1E0C83A9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9C60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CB0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F4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96,1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BC3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9EC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95,8</w:t>
            </w:r>
          </w:p>
        </w:tc>
      </w:tr>
      <w:tr w:rsidR="00DF6BF1" w:rsidRPr="00DF6BF1" w14:paraId="42FDE039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A476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A4E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A57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+100,1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AC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33B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-</w:t>
            </w:r>
          </w:p>
        </w:tc>
      </w:tr>
      <w:tr w:rsidR="00DF6BF1" w:rsidRPr="00DF6BF1" w14:paraId="7FB23592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B09E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2EF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3E1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109,7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1C65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0D8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100,0</w:t>
            </w:r>
          </w:p>
        </w:tc>
      </w:tr>
      <w:tr w:rsidR="00DF6BF1" w:rsidRPr="00DF6BF1" w14:paraId="550FF18C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0B3" w14:textId="77777777" w:rsidR="00DF6BF1" w:rsidRPr="00DF6BF1" w:rsidRDefault="00DF6BF1" w:rsidP="00DF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3D3D" w14:textId="7777777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A87" w14:textId="08AFAA55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DD1" w14:textId="2BD2E7AD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D6B" w14:textId="43B2FDC7" w:rsidR="00DF6BF1" w:rsidRPr="00DF6BF1" w:rsidRDefault="00DF6BF1" w:rsidP="00DF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14:paraId="60633C71" w14:textId="6ECDCEBD" w:rsidR="003E0DF7" w:rsidRDefault="00DF6BF1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1128,8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В структуре неналоговых доходов на долю доходов от сдачи в аренду </w:t>
      </w:r>
      <w:r w:rsidR="004F5E63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eastAsia="Calibri" w:hAnsi="Times New Roman" w:cs="Times New Roman"/>
          <w:sz w:val="28"/>
          <w:szCs w:val="28"/>
        </w:rPr>
        <w:t>96,2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1B4105AC" w14:textId="77777777" w:rsidR="001749B8" w:rsidRPr="001749B8" w:rsidRDefault="001749B8" w:rsidP="001749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9B8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749B8" w:rsidRPr="001749B8" w14:paraId="76C17C85" w14:textId="77777777" w:rsidTr="0017248C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5DD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F073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 xml:space="preserve">Оценка </w:t>
            </w:r>
          </w:p>
          <w:p w14:paraId="5C1C427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D581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Прогноз</w:t>
            </w:r>
          </w:p>
        </w:tc>
      </w:tr>
      <w:tr w:rsidR="001749B8" w:rsidRPr="001749B8" w14:paraId="0C1771FD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F2B" w14:textId="77777777" w:rsidR="001749B8" w:rsidRPr="001749B8" w:rsidRDefault="001749B8" w:rsidP="0017248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157" w14:textId="77777777" w:rsidR="001749B8" w:rsidRPr="001749B8" w:rsidRDefault="001749B8" w:rsidP="0017248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605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61EA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30D6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2025 год</w:t>
            </w:r>
          </w:p>
        </w:tc>
      </w:tr>
      <w:tr w:rsidR="001749B8" w:rsidRPr="001749B8" w14:paraId="662977FA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E21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232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1A2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91A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EF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749B8">
              <w:rPr>
                <w:rFonts w:ascii="Times New Roman" w:hAnsi="Times New Roman"/>
                <w:b/>
              </w:rPr>
              <w:t>44,9</w:t>
            </w:r>
          </w:p>
        </w:tc>
      </w:tr>
      <w:tr w:rsidR="001749B8" w:rsidRPr="001749B8" w14:paraId="379AFE86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A3A2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AAF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69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3,9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ECA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8C1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4,2</w:t>
            </w:r>
          </w:p>
        </w:tc>
      </w:tr>
      <w:tr w:rsidR="001749B8" w:rsidRPr="001749B8" w14:paraId="170C0D32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2D2D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0A9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10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667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FFC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-</w:t>
            </w:r>
          </w:p>
        </w:tc>
      </w:tr>
      <w:tr w:rsidR="001749B8" w:rsidRPr="001749B8" w14:paraId="549A812F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FA60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C18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B8AE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B62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614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100,0</w:t>
            </w:r>
          </w:p>
        </w:tc>
      </w:tr>
      <w:tr w:rsidR="001749B8" w:rsidRPr="001749B8" w14:paraId="364FDDAE" w14:textId="77777777" w:rsidTr="0017248C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2B2" w14:textId="77777777" w:rsidR="001749B8" w:rsidRPr="001749B8" w:rsidRDefault="001749B8" w:rsidP="00172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E2B6" w14:textId="77777777" w:rsidR="001749B8" w:rsidRPr="001749B8" w:rsidRDefault="001749B8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749B8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71C" w14:textId="0BFF4E6E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297" w14:textId="17EA3CC1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765" w14:textId="65EADF47" w:rsidR="001749B8" w:rsidRPr="001749B8" w:rsidRDefault="00DF6BF1" w:rsidP="0017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14:paraId="30F83AB2" w14:textId="77777777" w:rsidR="001749B8" w:rsidRPr="003E0DF7" w:rsidRDefault="001749B8" w:rsidP="00174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сдачи в аренду имущества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В структуре неналоговых доходов на долю доходов от сдачи в аренду имущества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012C5F4" w14:textId="77777777" w:rsidR="001749B8" w:rsidRPr="003E0DF7" w:rsidRDefault="001749B8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2AAC5" w14:textId="688108B7" w:rsidR="003E0DF7" w:rsidRPr="003E0DF7" w:rsidRDefault="003E0DF7" w:rsidP="00DF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92E1ABD" w14:textId="37D02E22" w:rsid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бюджета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DF6BF1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6BF1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6BF1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DF6BF1">
        <w:rPr>
          <w:rFonts w:ascii="Times New Roman" w:eastAsia="Calibri" w:hAnsi="Times New Roman" w:cs="Times New Roman"/>
          <w:sz w:val="28"/>
          <w:szCs w:val="28"/>
        </w:rPr>
        <w:t>210,9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DF6BF1"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F6BF1">
        <w:rPr>
          <w:rFonts w:ascii="Times New Roman" w:eastAsia="Calibri" w:hAnsi="Times New Roman" w:cs="Times New Roman"/>
          <w:sz w:val="28"/>
          <w:szCs w:val="28"/>
        </w:rPr>
        <w:t>32,2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DF6BF1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DF6BF1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DF6BF1">
        <w:rPr>
          <w:rFonts w:ascii="Times New Roman" w:eastAsia="Calibri" w:hAnsi="Times New Roman" w:cs="Times New Roman"/>
          <w:sz w:val="28"/>
          <w:szCs w:val="28"/>
        </w:rPr>
        <w:t>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DF6BF1">
        <w:rPr>
          <w:rFonts w:ascii="Times New Roman" w:eastAsia="Calibri" w:hAnsi="Times New Roman" w:cs="Times New Roman"/>
          <w:sz w:val="28"/>
          <w:szCs w:val="28"/>
        </w:rPr>
        <w:t>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процентн</w:t>
      </w:r>
      <w:r w:rsidR="00DF6BF1">
        <w:rPr>
          <w:rFonts w:ascii="Times New Roman" w:eastAsia="Calibri" w:hAnsi="Times New Roman" w:cs="Times New Roman"/>
          <w:sz w:val="28"/>
          <w:szCs w:val="28"/>
        </w:rPr>
        <w:t>ых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DF6BF1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DF6BF1">
        <w:rPr>
          <w:rFonts w:ascii="Times New Roman" w:eastAsia="Calibri" w:hAnsi="Times New Roman" w:cs="Times New Roman"/>
          <w:sz w:val="28"/>
          <w:szCs w:val="28"/>
        </w:rPr>
        <w:t>5,8%</w:t>
      </w:r>
      <w:r w:rsidRPr="003E0D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9BE892" w14:textId="7124FED8" w:rsidR="00DF6BF1" w:rsidRPr="00DF6BF1" w:rsidRDefault="00DF6BF1" w:rsidP="00DF6B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BF1">
        <w:rPr>
          <w:rFonts w:ascii="Times New Roman" w:eastAsia="Calibri" w:hAnsi="Times New Roman" w:cs="Times New Roman"/>
          <w:sz w:val="28"/>
          <w:szCs w:val="28"/>
        </w:rPr>
        <w:t>Динамика поступления безвозмездных доходов в 2022-2025 годах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DF6BF1" w:rsidRPr="00DF6BF1" w14:paraId="39355194" w14:textId="77777777" w:rsidTr="0017248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9FF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2A574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662F7E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90A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BD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459C5E2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F4C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64B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67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DF6BF1" w:rsidRPr="00DF6BF1" w14:paraId="33F02E58" w14:textId="77777777" w:rsidTr="00172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3E5" w14:textId="77777777" w:rsidR="00DF6BF1" w:rsidRPr="00DF6BF1" w:rsidRDefault="00DF6BF1" w:rsidP="00DF6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CD2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BF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D6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2F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45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8F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14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4F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F6BF1" w:rsidRPr="00DF6BF1" w14:paraId="67F29D63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70B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B30E901" w14:textId="0D5FB1CE" w:rsidR="00DF6BF1" w:rsidRPr="00DF6BF1" w:rsidRDefault="00DF6BF1" w:rsidP="00DF6B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43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AE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185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210,9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79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132,1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17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186,1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241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128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190,4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15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102,3</w:t>
            </w:r>
          </w:p>
        </w:tc>
      </w:tr>
      <w:tr w:rsidR="00DF6BF1" w:rsidRPr="00DF6BF1" w14:paraId="7CFC323E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D221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CC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BA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C3D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7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3F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FC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80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4DB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F6BF1" w:rsidRPr="00DF6BF1" w14:paraId="1A95DAB9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68CF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9C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06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2DD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6C6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F47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D3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2E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393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DF6BF1" w:rsidRPr="00DF6BF1" w14:paraId="211540A3" w14:textId="77777777" w:rsidTr="0017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727" w14:textId="77777777" w:rsidR="00DF6BF1" w:rsidRPr="00DF6BF1" w:rsidRDefault="00DF6BF1" w:rsidP="00DF6B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2A2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4EC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AE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D90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5F4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E9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373E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41F" w14:textId="77777777" w:rsidR="00DF6BF1" w:rsidRPr="00DF6BF1" w:rsidRDefault="00DF6BF1" w:rsidP="00DF6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8C2021" w14:textId="5AD7A239" w:rsidR="003E0DF7" w:rsidRPr="003E0DF7" w:rsidRDefault="00DF6BF1" w:rsidP="00DF6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186,1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190,4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132,1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190,4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субвенции бюджетам бюджетной системы Российской Федерации, на их долю приходится </w:t>
      </w:r>
      <w:r>
        <w:rPr>
          <w:rFonts w:ascii="Times New Roman" w:eastAsia="Calibri" w:hAnsi="Times New Roman" w:cs="Times New Roman"/>
          <w:sz w:val="28"/>
          <w:szCs w:val="28"/>
        </w:rPr>
        <w:t>54,5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Субвенции запланированы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114,9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114,2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субвенций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субвенций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120,1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124,4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104,5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103,5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6CB99569" w14:textId="14687D7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дотации бюджетам бюджетной системы Российской Федерации занимают </w:t>
      </w:r>
      <w:r w:rsidR="00AB4E7A">
        <w:rPr>
          <w:rFonts w:ascii="Times New Roman" w:eastAsia="Calibri" w:hAnsi="Times New Roman" w:cs="Times New Roman"/>
          <w:sz w:val="28"/>
          <w:szCs w:val="28"/>
        </w:rPr>
        <w:t>31,3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дотаций предусмотрен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составляет </w:t>
      </w:r>
      <w:r w:rsidR="00AB4E7A">
        <w:rPr>
          <w:rFonts w:ascii="Times New Roman" w:eastAsia="Calibri" w:hAnsi="Times New Roman" w:cs="Times New Roman"/>
          <w:sz w:val="28"/>
          <w:szCs w:val="28"/>
        </w:rPr>
        <w:t>150,0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6A5CE10" w14:textId="2E5B0A6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14,2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AB4E7A">
        <w:rPr>
          <w:rFonts w:ascii="Times New Roman" w:eastAsia="Calibri" w:hAnsi="Times New Roman" w:cs="Times New Roman"/>
          <w:sz w:val="28"/>
          <w:szCs w:val="28"/>
        </w:rPr>
        <w:t>выше в 2 раза</w:t>
      </w:r>
      <w:r w:rsidRPr="003E0DF7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AB4E7A">
        <w:rPr>
          <w:rFonts w:ascii="Times New Roman" w:eastAsia="Calibri" w:hAnsi="Times New Roman" w:cs="Times New Roman"/>
          <w:sz w:val="28"/>
          <w:szCs w:val="28"/>
        </w:rPr>
        <w:t>30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AB4E7A">
        <w:rPr>
          <w:rFonts w:ascii="Times New Roman" w:eastAsia="Calibri" w:hAnsi="Times New Roman" w:cs="Times New Roman"/>
          <w:sz w:val="28"/>
          <w:szCs w:val="28"/>
        </w:rPr>
        <w:t>30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1DF0B76" w14:textId="77777777" w:rsidR="003E0DF7" w:rsidRPr="003E0DF7" w:rsidRDefault="003E0DF7" w:rsidP="00AB4E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4ACE8A08" w14:textId="53A4FCD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Рековичского сельского поселения Дубровского муниципального района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Брянской области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0922F58" w14:textId="47672F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2312,6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32F2606" w14:textId="5F4F2B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2253,8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2D2931D" w14:textId="55E955B6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2354,1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3629EB1" w14:textId="0D533B9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расходов, утвержденному решением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AB4E7A">
        <w:rPr>
          <w:rFonts w:ascii="Times New Roman" w:eastAsia="Calibri" w:hAnsi="Times New Roman" w:cs="Times New Roman"/>
          <w:sz w:val="28"/>
          <w:szCs w:val="28"/>
        </w:rPr>
        <w:t>100,5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98,0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102,3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6EE05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7DA2377C" w14:textId="4F1B32D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AB4E7A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разделам </w:t>
      </w:r>
    </w:p>
    <w:p w14:paraId="533778D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бюджетной классификации расходов.</w:t>
      </w:r>
    </w:p>
    <w:p w14:paraId="1B6BEA6F" w14:textId="77777777" w:rsidR="00AB4E7A" w:rsidRPr="00AB4E7A" w:rsidRDefault="00AB4E7A" w:rsidP="00AB4E7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20201703"/>
      <w:r w:rsidRPr="00AB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AB4E7A" w:rsidRPr="00AB4E7A" w14:paraId="0012086A" w14:textId="77777777" w:rsidTr="0017248C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D75B3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69118C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2E034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1B82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5C244A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25E91176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8F7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AB4E7A" w:rsidRPr="00AB4E7A" w14:paraId="4A324E35" w14:textId="77777777" w:rsidTr="0017248C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D98793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32EDAC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48360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D3F1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84C4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203B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46C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AB4E7A" w:rsidRPr="00AB4E7A" w14:paraId="06DB55F2" w14:textId="77777777" w:rsidTr="0017248C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F2225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EFDA595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60B31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FA803E8" w14:textId="77777777" w:rsidR="00AB4E7A" w:rsidRPr="00AB4E7A" w:rsidRDefault="00AB4E7A" w:rsidP="00AB4E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C275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E0E9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45C1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C160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58F" w14:textId="77777777" w:rsidR="00AB4E7A" w:rsidRPr="00AB4E7A" w:rsidRDefault="00AB4E7A" w:rsidP="00AB4E7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B4E7A" w:rsidRPr="00AB4E7A" w14:paraId="062C57FB" w14:textId="77777777" w:rsidTr="0017248C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D3F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CADA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DDFD6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1413,0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119BD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55163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001D4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1613,6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30B11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1675,0</w:t>
            </w:r>
          </w:p>
        </w:tc>
      </w:tr>
      <w:tr w:rsidR="00AB4E7A" w:rsidRPr="00AB4E7A" w14:paraId="1F789565" w14:textId="77777777" w:rsidTr="0017248C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7F2A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3D80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3D178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7E0B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39C0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844DB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51B0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124,4</w:t>
            </w:r>
          </w:p>
        </w:tc>
      </w:tr>
      <w:tr w:rsidR="00AB4E7A" w:rsidRPr="00AB4E7A" w14:paraId="0F0FCA4E" w14:textId="77777777" w:rsidTr="0017248C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80FF7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9737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4686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3A6E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5535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A233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7777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12,0</w:t>
            </w:r>
          </w:p>
        </w:tc>
      </w:tr>
      <w:bookmarkEnd w:id="0"/>
      <w:tr w:rsidR="00AB4E7A" w:rsidRPr="00AB4E7A" w14:paraId="5157D25F" w14:textId="77777777" w:rsidTr="0017248C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0BD0B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13D5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CC080D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1420,8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0C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793B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417,7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792B8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351,8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45EDC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379,3</w:t>
            </w:r>
          </w:p>
        </w:tc>
      </w:tr>
      <w:tr w:rsidR="00AB4E7A" w:rsidRPr="00AB4E7A" w14:paraId="122130F3" w14:textId="77777777" w:rsidTr="0017248C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E660C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DA489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6E153B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CC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51E3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1D37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E9CC5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7368699D" w14:textId="77777777" w:rsidTr="0017248C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5F85AA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784C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CCAA38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27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4D46A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B2C8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9F6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2F2C50C4" w14:textId="77777777" w:rsidTr="0017248C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8B083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84A75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D658A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102,4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C80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2B47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149,7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EEED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157,3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D36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163,4</w:t>
            </w:r>
          </w:p>
        </w:tc>
      </w:tr>
      <w:tr w:rsidR="00AB4E7A" w:rsidRPr="00AB4E7A" w14:paraId="0ECA6689" w14:textId="77777777" w:rsidTr="0017248C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33F27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8DBE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C6BF2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60E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50F9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A288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05E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B4E7A" w:rsidRPr="00AB4E7A" w14:paraId="517ED75A" w14:textId="77777777" w:rsidTr="0017248C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C5EE7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18230" w14:textId="77777777" w:rsidR="00AB4E7A" w:rsidRPr="00AB4E7A" w:rsidRDefault="00AB4E7A" w:rsidP="00AB4E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C1CBE" w14:textId="77777777" w:rsidR="00AB4E7A" w:rsidRPr="00AB4E7A" w:rsidRDefault="00AB4E7A" w:rsidP="00AB4E7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3062,6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C6F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2300,3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95C6" w14:textId="77777777" w:rsidR="00AB4E7A" w:rsidRPr="00AB4E7A" w:rsidRDefault="00AB4E7A" w:rsidP="00AB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b/>
                <w:color w:val="000000"/>
              </w:rPr>
              <w:t>2312,6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904A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2253,8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4C09" w14:textId="77777777" w:rsidR="00AB4E7A" w:rsidRPr="00AB4E7A" w:rsidRDefault="00AB4E7A" w:rsidP="00AB4E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2354,1</w:t>
            </w:r>
          </w:p>
        </w:tc>
      </w:tr>
    </w:tbl>
    <w:p w14:paraId="6E94B01E" w14:textId="66DFE43F" w:rsidR="003E0DF7" w:rsidRPr="003E0DF7" w:rsidRDefault="00AB4E7A" w:rsidP="00AB4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Расходы бюджета по всем разделам в соответствии с ведомственной структурой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Рековичская сельская администрация. </w:t>
      </w:r>
    </w:p>
    <w:p w14:paraId="59354E8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D11A25F" w14:textId="1F24649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1591,6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88F0BD9" w14:textId="017B38D5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1613,6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C66F0F" w14:textId="5A389B8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1675,0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19F4328" w14:textId="718817B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0,6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B4E7A">
        <w:rPr>
          <w:rFonts w:ascii="Times New Roman" w:eastAsia="Calibri" w:hAnsi="Times New Roman" w:cs="Times New Roman"/>
          <w:sz w:val="28"/>
          <w:szCs w:val="28"/>
        </w:rPr>
        <w:t>3,2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разделу 01 «Общегосударственные расходы» составляет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68,8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B4E7A">
        <w:rPr>
          <w:rFonts w:ascii="Times New Roman" w:eastAsia="Calibri" w:hAnsi="Times New Roman" w:cs="Times New Roman"/>
          <w:sz w:val="28"/>
          <w:szCs w:val="28"/>
        </w:rPr>
        <w:t>71,6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AB4E7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6A38CE">
        <w:rPr>
          <w:rFonts w:ascii="Times New Roman" w:eastAsia="Calibri" w:hAnsi="Times New Roman" w:cs="Times New Roman"/>
          <w:sz w:val="28"/>
          <w:szCs w:val="28"/>
        </w:rPr>
        <w:t>71,2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B80ED5C" w14:textId="789651CA" w:rsidR="00543DCB" w:rsidRPr="003E0DF7" w:rsidRDefault="003E0DF7" w:rsidP="00543DCB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</w:t>
      </w:r>
      <w:r w:rsidRPr="006A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«Функционирование высшего должностного лица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 и муниципального образования запланированы расходы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535,0</w:t>
      </w:r>
      <w:r w:rsidR="0017248C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535,0</w:t>
      </w:r>
      <w:r w:rsidR="0017248C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F283602" w14:textId="276E23C5" w:rsidR="003E0DF7" w:rsidRPr="003E0DF7" w:rsidRDefault="003E0DF7" w:rsidP="003E0DF7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</w:t>
      </w:r>
      <w:bookmarkStart w:id="2" w:name="_Hlk88648838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7248C">
        <w:rPr>
          <w:rFonts w:ascii="Times New Roman" w:eastAsia="Times New Roman" w:hAnsi="Times New Roman" w:cs="Times New Roman"/>
          <w:sz w:val="28"/>
          <w:szCs w:val="28"/>
          <w:lang w:eastAsia="ru-RU"/>
        </w:rPr>
        <w:t>1016,8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2"/>
    <w:p w14:paraId="64ACA206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4DD09BF7" w14:textId="370EDB50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56FC4020" w14:textId="73899338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2634ECF5" w14:textId="121FC4A5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3E0DF7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>Рековичского сельского поселения Дубровского муниципального района Брянской области: по 5,0 тыс. рублей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2023 и 2024 годов.</w:t>
      </w:r>
    </w:p>
    <w:p w14:paraId="57734AF8" w14:textId="3DF3002B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на:</w:t>
      </w:r>
    </w:p>
    <w:p w14:paraId="2E5A52BB" w14:textId="2F02E5BA" w:rsidR="0017248C" w:rsidRPr="003E0DF7" w:rsidRDefault="0017248C" w:rsidP="00172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7248C">
        <w:rPr>
          <w:rFonts w:ascii="Times New Roman" w:eastAsia="Calibri" w:hAnsi="Times New Roman" w:cs="Times New Roman"/>
          <w:sz w:val="28"/>
          <w:szCs w:val="28"/>
        </w:rPr>
        <w:t>Оценка имущества, признание прав и регулирование отношений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 год – 19,3 тыс. рублей; </w:t>
      </w: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D0FEF5F" w14:textId="4D4AE2D6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17248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75F0333" w14:textId="23B03B3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55E16">
        <w:rPr>
          <w:rFonts w:ascii="Times New Roman" w:eastAsia="Calibri" w:hAnsi="Times New Roman" w:cs="Times New Roman"/>
          <w:sz w:val="28"/>
          <w:szCs w:val="28"/>
        </w:rPr>
        <w:t>56,3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117,7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AA6C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0AABEAD2" w14:textId="5921A65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114,9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05C3051" w14:textId="7288824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120,1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6BB6457A" w14:textId="39925159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A94400C" w14:textId="2B04C912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Расходы бюджета по разделу 02 «Национальная оборона» запланированы с ростом к уровню 202</w:t>
      </w:r>
      <w:r w:rsidR="00C55E16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114,2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119,4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и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123,7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469F5C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6006E94C" w14:textId="782B16C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10,7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30FB2E" w14:textId="24AD102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11,0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14:paraId="6620BCC5" w14:textId="25BBFF2F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12,0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0F6C017" w14:textId="79E9785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C55E16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101,0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6533E2C2" w14:textId="608791F0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–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103,8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55E16">
        <w:rPr>
          <w:rFonts w:ascii="Times New Roman" w:eastAsia="Calibri" w:hAnsi="Times New Roman" w:cs="Times New Roman"/>
          <w:sz w:val="28"/>
          <w:szCs w:val="28"/>
        </w:rPr>
        <w:t>и 113,2 процента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8F135B" w14:textId="5AB9D1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365C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E64C9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F154872" w14:textId="217AC71B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417,7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E892677" w14:textId="4CE1C9AB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351,8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E957008" w14:textId="50E5C40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55E16">
        <w:rPr>
          <w:rFonts w:ascii="Times New Roman" w:eastAsia="Calibri" w:hAnsi="Times New Roman" w:cs="Times New Roman"/>
          <w:sz w:val="28"/>
          <w:szCs w:val="28"/>
        </w:rPr>
        <w:t>379,3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F7C3B7" w14:textId="6603EC8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C70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динамики планируемых расходов в целом по данному разделу характеризует их </w:t>
      </w:r>
      <w:r w:rsidR="00C55E16">
        <w:rPr>
          <w:rFonts w:ascii="Times New Roman" w:eastAsia="Calibri" w:hAnsi="Times New Roman" w:cs="Times New Roman"/>
          <w:sz w:val="28"/>
          <w:szCs w:val="28"/>
        </w:rPr>
        <w:t>повышением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16,3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снижением в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5E16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55E16">
        <w:rPr>
          <w:rFonts w:ascii="Times New Roman" w:eastAsia="Calibri" w:hAnsi="Times New Roman" w:cs="Times New Roman"/>
          <w:sz w:val="28"/>
          <w:szCs w:val="28"/>
        </w:rPr>
        <w:t>2,1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повышением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 w:rsidR="00C55E16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55E16">
        <w:rPr>
          <w:rFonts w:ascii="Times New Roman" w:eastAsia="Calibri" w:hAnsi="Times New Roman" w:cs="Times New Roman"/>
          <w:sz w:val="28"/>
          <w:szCs w:val="28"/>
        </w:rPr>
        <w:t>на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1CC">
        <w:rPr>
          <w:rFonts w:ascii="Times New Roman" w:eastAsia="Calibri" w:hAnsi="Times New Roman" w:cs="Times New Roman"/>
          <w:sz w:val="28"/>
          <w:szCs w:val="28"/>
        </w:rPr>
        <w:t>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1C1108" w14:textId="4352058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817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3</w:t>
      </w:r>
      <w:r w:rsidRPr="00E078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у</w:t>
      </w:r>
      <w:r w:rsidRPr="00E07817">
        <w:rPr>
          <w:rFonts w:ascii="Times New Roman" w:eastAsia="Calibri" w:hAnsi="Times New Roman" w:cs="Times New Roman"/>
          <w:sz w:val="28"/>
          <w:szCs w:val="28"/>
        </w:rPr>
        <w:t xml:space="preserve"> по подразделу 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05 0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2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07817">
        <w:rPr>
          <w:rFonts w:ascii="Times New Roman" w:eastAsia="Calibri" w:hAnsi="Times New Roman" w:cs="Times New Roman"/>
          <w:sz w:val="28"/>
          <w:szCs w:val="28"/>
        </w:rPr>
        <w:t>К</w:t>
      </w:r>
      <w:r w:rsidR="00E07817" w:rsidRPr="003E0DF7">
        <w:rPr>
          <w:rFonts w:ascii="Times New Roman" w:eastAsia="Calibri" w:hAnsi="Times New Roman" w:cs="Times New Roman"/>
          <w:sz w:val="28"/>
          <w:szCs w:val="28"/>
        </w:rPr>
        <w:t>оммунальное хозяйство</w:t>
      </w:r>
      <w:r w:rsidR="003561CC" w:rsidRPr="00E07817">
        <w:rPr>
          <w:rFonts w:ascii="Times New Roman" w:eastAsia="Calibri" w:hAnsi="Times New Roman" w:cs="Times New Roman"/>
          <w:sz w:val="28"/>
          <w:szCs w:val="28"/>
        </w:rPr>
        <w:t>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15,0 тыс. рублей; </w:t>
      </w:r>
      <w:r w:rsidR="00E07817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="003561CC">
        <w:rPr>
          <w:rFonts w:ascii="Times New Roman" w:eastAsia="Calibri" w:hAnsi="Times New Roman" w:cs="Times New Roman"/>
          <w:sz w:val="28"/>
          <w:szCs w:val="28"/>
        </w:rPr>
        <w:t>05 03 «Благоустройство» средства запланированы в 2023 году в сумме 392,7 тыс. рублей, в 2024 году 351,7 тыс. рублей и в 2025 году 379,3 тыс. рублей.</w:t>
      </w:r>
    </w:p>
    <w:p w14:paraId="28C639A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579F4630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4547CF3" w14:textId="1D001D4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84A4422" w14:textId="26818793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4247544" w14:textId="34BD4F4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5B36BE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F401BBE" w14:textId="6F752AE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752E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F7857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6CE0254" w14:textId="7517271F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15,0 тыс. рублей;</w:t>
      </w:r>
    </w:p>
    <w:p w14:paraId="583C5836" w14:textId="2F7131CE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1E10E7A9" w14:textId="56AA37E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9940249" w14:textId="6F909F98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Расходы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3561C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10</w:t>
      </w:r>
      <w:r w:rsidR="009019B2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процента. Доля расходов по разделу в структуре бюджета в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9019B2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E284D5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B2CAE0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12360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23604">
        <w:rPr>
          <w:rFonts w:ascii="Times New Roman" w:eastAsia="Calibri" w:hAnsi="Times New Roman" w:cs="Times New Roman"/>
          <w:b/>
          <w:bCs/>
          <w:sz w:val="28"/>
          <w:szCs w:val="28"/>
        </w:rPr>
        <w:t>разделу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3C1CC95D" w14:textId="426E676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0444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3765BC91" w14:textId="22841A8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4FFE0F7" w14:textId="51A8A90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</w:t>
      </w:r>
      <w:r w:rsidR="003561C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76638D9" w14:textId="6D09D882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1F70F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D20358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279FC3DC" w14:textId="516CF3FC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375DA">
        <w:rPr>
          <w:rFonts w:ascii="Times New Roman" w:eastAsia="Calibri" w:hAnsi="Times New Roman" w:cs="Times New Roman"/>
          <w:sz w:val="28"/>
          <w:szCs w:val="28"/>
        </w:rPr>
        <w:t>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7299F78" w14:textId="6F4C685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2D7A28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3583BA8A" w14:textId="72DC73E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19980645" w14:textId="3C980D53" w:rsidR="003E0DF7" w:rsidRPr="003E0DF7" w:rsidRDefault="003E0DF7" w:rsidP="001F70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32C7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835392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CDDFD23" w14:textId="2F8319A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D32C79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32C79">
        <w:rPr>
          <w:rFonts w:ascii="Times New Roman" w:eastAsia="Calibri" w:hAnsi="Times New Roman" w:cs="Times New Roman"/>
          <w:sz w:val="28"/>
          <w:szCs w:val="28"/>
        </w:rPr>
        <w:t>ой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sz w:val="28"/>
          <w:szCs w:val="28"/>
        </w:rPr>
        <w:t>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44E049" w14:textId="6C2990F4" w:rsidR="003E0DF7" w:rsidRPr="003E0DF7" w:rsidRDefault="00D32C79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асходы бюджета на реализацию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1F70FF">
        <w:rPr>
          <w:rFonts w:ascii="Times New Roman" w:eastAsia="Calibri" w:hAnsi="Times New Roman" w:cs="Times New Roman"/>
          <w:sz w:val="28"/>
          <w:szCs w:val="28"/>
        </w:rPr>
        <w:t>2307,6</w:t>
      </w:r>
      <w:r w:rsidR="003E0DF7" w:rsidRPr="009F5DD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ыс. рублей, что составляет 99,</w:t>
      </w:r>
      <w:r w:rsidR="009F5DDE">
        <w:rPr>
          <w:rFonts w:ascii="Times New Roman" w:eastAsia="Calibri" w:hAnsi="Times New Roman" w:cs="Times New Roman"/>
          <w:sz w:val="28"/>
          <w:szCs w:val="28"/>
        </w:rPr>
        <w:t>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F70FF">
        <w:rPr>
          <w:rFonts w:ascii="Times New Roman" w:eastAsia="Calibri" w:hAnsi="Times New Roman" w:cs="Times New Roman"/>
          <w:sz w:val="28"/>
          <w:szCs w:val="28"/>
        </w:rPr>
        <w:t>2192,5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F70FF">
        <w:rPr>
          <w:rFonts w:ascii="Times New Roman" w:eastAsia="Calibri" w:hAnsi="Times New Roman" w:cs="Times New Roman"/>
          <w:sz w:val="28"/>
          <w:szCs w:val="28"/>
        </w:rPr>
        <w:t>2231,4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9F5DDE">
        <w:rPr>
          <w:rFonts w:ascii="Times New Roman" w:eastAsia="Calibri" w:hAnsi="Times New Roman" w:cs="Times New Roman"/>
          <w:sz w:val="28"/>
          <w:szCs w:val="28"/>
        </w:rPr>
        <w:t>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9F5DDE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7C5D2FAD" w14:textId="7407812D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1F70FF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61,3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122,7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DFAF3E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668"/>
        <w:gridCol w:w="1833"/>
        <w:gridCol w:w="1833"/>
        <w:gridCol w:w="1833"/>
      </w:tblGrid>
      <w:tr w:rsidR="003E0DF7" w:rsidRPr="003E0DF7" w14:paraId="51665A67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196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D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CE7" w14:textId="430ABD50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3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ABD" w14:textId="38AE1E8C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4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D90" w14:textId="66F6C28A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</w:t>
            </w:r>
            <w:r w:rsidR="00553DBB">
              <w:rPr>
                <w:rFonts w:ascii="Times New Roman" w:hAnsi="Times New Roman"/>
                <w:sz w:val="28"/>
                <w:szCs w:val="28"/>
              </w:rPr>
              <w:t>5</w:t>
            </w:r>
            <w:r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E0DF7" w:rsidRPr="003E0DF7" w14:paraId="2DB7379C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74" w14:textId="62B300EA" w:rsidR="003E0DF7" w:rsidRPr="003E0DF7" w:rsidRDefault="003E0DF7" w:rsidP="003E0DF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>Рековичского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 Дубровского муниципального района Брянской области на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 w:rsidR="00553DB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2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BF3" w14:textId="3302860C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2307,6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23" w14:textId="3289DEDC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37C" w14:textId="6E0592AA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2231,4</w:t>
            </w:r>
          </w:p>
        </w:tc>
      </w:tr>
      <w:tr w:rsidR="003E0DF7" w:rsidRPr="003E0DF7" w14:paraId="0E338D16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34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2F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27B" w14:textId="3CA0AF2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BA" w14:textId="29F76870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8A1" w14:textId="36EECA3E" w:rsidR="003E0DF7" w:rsidRPr="003E0DF7" w:rsidRDefault="00553DBB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3E0DF7" w:rsidRPr="003E0DF7" w14:paraId="43B807A3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3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7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90D" w14:textId="565E796C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2312,6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71" w14:textId="39952BA2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2253,8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151" w14:textId="26A03C6E" w:rsidR="003E0DF7" w:rsidRPr="003E0DF7" w:rsidRDefault="00553DBB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2354,1</w:t>
            </w:r>
          </w:p>
        </w:tc>
      </w:tr>
    </w:tbl>
    <w:p w14:paraId="0609D1AF" w14:textId="78AE1728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A33A45">
        <w:rPr>
          <w:rFonts w:ascii="Times New Roman" w:eastAsia="Calibri" w:hAnsi="Times New Roman" w:cs="Times New Roman"/>
          <w:b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553DB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41BDD568" w14:textId="072FC9D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33A45">
        <w:rPr>
          <w:rFonts w:ascii="Times New Roman" w:eastAsia="Calibri" w:hAnsi="Times New Roman" w:cs="Times New Roman"/>
          <w:sz w:val="28"/>
          <w:szCs w:val="28"/>
        </w:rPr>
        <w:t>Рековичская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B0BE6A" w14:textId="477262F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08726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6731,5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2307,6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2192,5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2231,4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985B4D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79783948" w14:textId="730EA24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359,4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114,9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120,1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124,4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43A6570" w14:textId="18E6CD3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553DBB">
        <w:rPr>
          <w:rFonts w:ascii="Times New Roman" w:eastAsia="Calibri" w:hAnsi="Times New Roman" w:cs="Times New Roman"/>
          <w:sz w:val="28"/>
          <w:szCs w:val="28"/>
        </w:rPr>
        <w:t>6372,1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2192,7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2072,4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2107,0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1F522AEB" w14:textId="4006AA3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60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2C7F60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</w:t>
      </w:r>
      <w:r w:rsidR="002C7F60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2C7F6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E4539D0" w14:textId="73701B1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30C79C22" w14:textId="6DF9DCF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0420CD" w:rsidRPr="000420CD">
        <w:rPr>
          <w:rFonts w:ascii="Times New Roman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Pr="003E0DF7">
        <w:rPr>
          <w:rFonts w:ascii="Times New Roman" w:eastAsia="Calibri" w:hAnsi="Times New Roman" w:cs="Times New Roman"/>
          <w:sz w:val="28"/>
          <w:szCs w:val="28"/>
        </w:rPr>
        <w:t>»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420CD">
        <w:rPr>
          <w:rFonts w:ascii="Times New Roman" w:eastAsia="Calibri" w:hAnsi="Times New Roman" w:cs="Times New Roman"/>
          <w:sz w:val="28"/>
          <w:szCs w:val="28"/>
        </w:rPr>
        <w:t>–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DBB">
        <w:rPr>
          <w:rFonts w:ascii="Times New Roman" w:eastAsia="Calibri" w:hAnsi="Times New Roman" w:cs="Times New Roman"/>
          <w:sz w:val="28"/>
          <w:szCs w:val="28"/>
        </w:rPr>
        <w:t>67,3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70,8</w:t>
      </w:r>
      <w:r w:rsidRPr="003E0DF7">
        <w:rPr>
          <w:rFonts w:ascii="Times New Roman" w:eastAsia="Calibri" w:hAnsi="Times New Roman" w:cs="Times New Roman"/>
          <w:sz w:val="28"/>
          <w:szCs w:val="28"/>
        </w:rPr>
        <w:t>%,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553DBB">
        <w:rPr>
          <w:rFonts w:ascii="Times New Roman" w:eastAsia="Calibri" w:hAnsi="Times New Roman" w:cs="Times New Roman"/>
          <w:sz w:val="28"/>
          <w:szCs w:val="28"/>
        </w:rPr>
        <w:t>69,6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FDD6EB" w14:textId="09F527B6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553DB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53DB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553DB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6E7E3B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04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6E7E3B">
        <w:rPr>
          <w:rFonts w:ascii="Times New Roman" w:eastAsia="Calibri" w:hAnsi="Times New Roman" w:cs="Times New Roman"/>
          <w:sz w:val="28"/>
          <w:szCs w:val="28"/>
        </w:rPr>
        <w:t>22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6E7E3B">
        <w:rPr>
          <w:rFonts w:ascii="Times New Roman" w:eastAsia="Calibri" w:hAnsi="Times New Roman" w:cs="Times New Roman"/>
          <w:sz w:val="28"/>
          <w:szCs w:val="28"/>
        </w:rPr>
        <w:t xml:space="preserve"> на 1 ед</w:t>
      </w:r>
      <w:r w:rsidR="00087269">
        <w:rPr>
          <w:rFonts w:ascii="Times New Roman" w:eastAsia="Calibri" w:hAnsi="Times New Roman" w:cs="Times New Roman"/>
          <w:sz w:val="28"/>
          <w:szCs w:val="28"/>
        </w:rPr>
        <w:t>и</w:t>
      </w:r>
      <w:r w:rsidR="006E7E3B">
        <w:rPr>
          <w:rFonts w:ascii="Times New Roman" w:eastAsia="Calibri" w:hAnsi="Times New Roman" w:cs="Times New Roman"/>
          <w:sz w:val="28"/>
          <w:szCs w:val="28"/>
        </w:rPr>
        <w:t>ницу</w:t>
      </w:r>
      <w:r w:rsidRPr="003E0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9E14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DC82734" w14:textId="4FFA56F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Проект бюджета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6E7E3B">
        <w:rPr>
          <w:rFonts w:ascii="Times New Roman" w:eastAsia="Calibri" w:hAnsi="Times New Roman" w:cs="Times New Roman"/>
          <w:sz w:val="28"/>
          <w:szCs w:val="28"/>
        </w:rPr>
        <w:t>2312,6</w:t>
      </w:r>
      <w:r w:rsidRPr="003E0DF7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087269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>-202</w:t>
      </w:r>
      <w:r w:rsidR="00087269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4294C9BC" w14:textId="51E77675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0C14F3" w14:textId="3A14D54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278C9E72" w14:textId="130E9F82" w:rsid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410AA0F2" w14:textId="77777777" w:rsidR="006E7E3B" w:rsidRDefault="006E7E3B" w:rsidP="006E7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54FFF2" w14:textId="77777777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2023 год и на плановый период 2024 и 2025 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5AEBC699" w14:textId="77777777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год:</w:t>
      </w:r>
    </w:p>
    <w:p w14:paraId="222EB3B3" w14:textId="77777777" w:rsidR="006E7E3B" w:rsidRPr="006E7E3B" w:rsidRDefault="006E7E3B" w:rsidP="006E7E3B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2 101,7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74B0A4E1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2 312,6 тыс. рублей;</w:t>
      </w:r>
    </w:p>
    <w:p w14:paraId="37B23730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0,0 рублей.</w:t>
      </w:r>
    </w:p>
    <w:p w14:paraId="4AFBF232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 на 1 января 2024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3E874620" w14:textId="77777777" w:rsidR="006E7E3B" w:rsidRPr="006E7E3B" w:rsidRDefault="006E7E3B" w:rsidP="006E7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2024 и 2025 годов: </w:t>
      </w:r>
    </w:p>
    <w:p w14:paraId="669A0AEC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2 067,7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2 354,1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2 163,7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1DCA5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2 253,8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56,3 тыс. рублей;</w:t>
      </w:r>
    </w:p>
    <w:p w14:paraId="629A88C5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2 354,1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1117,7 тыс. рублей;</w:t>
      </w:r>
    </w:p>
    <w:p w14:paraId="5D7DDDCF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в сумме 0,0 рублей.</w:t>
      </w:r>
    </w:p>
    <w:p w14:paraId="40B32BC9" w14:textId="77777777" w:rsidR="006E7E3B" w:rsidRPr="006E7E3B" w:rsidRDefault="006E7E3B" w:rsidP="006E7E3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поселения на 1 января 2025-2026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9D77EBC" w14:textId="608C113E" w:rsidR="006F20FB" w:rsidRPr="003E0DF7" w:rsidRDefault="006F20FB" w:rsidP="006F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E0DF7">
        <w:rPr>
          <w:rFonts w:ascii="Times New Roman" w:eastAsia="Calibri" w:hAnsi="Times New Roman" w:cs="Times New Roman"/>
          <w:sz w:val="28"/>
          <w:szCs w:val="28"/>
        </w:rPr>
        <w:t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F2A023C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9A4801A" w14:textId="1DE1851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7E3B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6E7E3B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годов».</w:t>
      </w:r>
    </w:p>
    <w:p w14:paraId="42D07270" w14:textId="761380A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51C31C56" w14:textId="4E1888D4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4522ED6D" w14:textId="7FC3EE41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D8D5CC5" w14:textId="77777777" w:rsidR="003E0DF7" w:rsidRPr="003E0DF7" w:rsidRDefault="003E0DF7" w:rsidP="003E0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2CD73F" w14:textId="77777777" w:rsidR="003E0DF7" w:rsidRPr="003E0DF7" w:rsidRDefault="003E0DF7" w:rsidP="00087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8932A" w14:textId="77777777" w:rsidR="00B05306" w:rsidRDefault="00B05306" w:rsidP="003E0DF7">
      <w:pPr>
        <w:rPr>
          <w:rFonts w:ascii="Times New Roman" w:eastAsia="Calibri" w:hAnsi="Times New Roman" w:cs="Times New Roman"/>
          <w:sz w:val="28"/>
          <w:szCs w:val="28"/>
        </w:rPr>
      </w:pPr>
    </w:p>
    <w:p w14:paraId="0E46FFBF" w14:textId="520DEEA2" w:rsidR="00B05306" w:rsidRDefault="006E7E3B" w:rsidP="00B05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7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306">
        <w:rPr>
          <w:rFonts w:ascii="Times New Roman" w:eastAsia="Calibri" w:hAnsi="Times New Roman" w:cs="Times New Roman"/>
          <w:sz w:val="28"/>
          <w:szCs w:val="28"/>
        </w:rPr>
        <w:t xml:space="preserve">Контрольно-счётной палаты </w:t>
      </w:r>
    </w:p>
    <w:p w14:paraId="3BDA17EA" w14:textId="20ECF053" w:rsidR="00364E09" w:rsidRDefault="00B05306" w:rsidP="00B05306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E7E3B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364E09" w:rsidSect="00AE3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BA8B" w14:textId="77777777" w:rsidR="007F4114" w:rsidRDefault="007F4114" w:rsidP="009F6B00">
      <w:pPr>
        <w:spacing w:after="0" w:line="240" w:lineRule="auto"/>
      </w:pPr>
      <w:r>
        <w:separator/>
      </w:r>
    </w:p>
  </w:endnote>
  <w:endnote w:type="continuationSeparator" w:id="0">
    <w:p w14:paraId="27F4CD7D" w14:textId="77777777" w:rsidR="007F4114" w:rsidRDefault="007F4114" w:rsidP="009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740D" w14:textId="77777777" w:rsidR="007F4114" w:rsidRDefault="007F4114" w:rsidP="009F6B00">
      <w:pPr>
        <w:spacing w:after="0" w:line="240" w:lineRule="auto"/>
      </w:pPr>
      <w:r>
        <w:separator/>
      </w:r>
    </w:p>
  </w:footnote>
  <w:footnote w:type="continuationSeparator" w:id="0">
    <w:p w14:paraId="6275E2A8" w14:textId="77777777" w:rsidR="007F4114" w:rsidRDefault="007F4114" w:rsidP="009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719594"/>
      <w:docPartObj>
        <w:docPartGallery w:val="Page Numbers (Top of Page)"/>
        <w:docPartUnique/>
      </w:docPartObj>
    </w:sdtPr>
    <w:sdtEndPr/>
    <w:sdtContent>
      <w:p w14:paraId="7DFB6C0F" w14:textId="4D228A63" w:rsidR="0017248C" w:rsidRDefault="001724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9AEF" w14:textId="77777777" w:rsidR="0017248C" w:rsidRDefault="00172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D"/>
    <w:rsid w:val="000420CD"/>
    <w:rsid w:val="00045719"/>
    <w:rsid w:val="00086929"/>
    <w:rsid w:val="00087269"/>
    <w:rsid w:val="00093463"/>
    <w:rsid w:val="000D54EE"/>
    <w:rsid w:val="000E71E9"/>
    <w:rsid w:val="000F6EAE"/>
    <w:rsid w:val="0010424F"/>
    <w:rsid w:val="00123604"/>
    <w:rsid w:val="00156377"/>
    <w:rsid w:val="00160732"/>
    <w:rsid w:val="0017248C"/>
    <w:rsid w:val="001749B8"/>
    <w:rsid w:val="001A5D88"/>
    <w:rsid w:val="001F70FF"/>
    <w:rsid w:val="002846F5"/>
    <w:rsid w:val="002C7F60"/>
    <w:rsid w:val="0030532C"/>
    <w:rsid w:val="00346C20"/>
    <w:rsid w:val="003561CC"/>
    <w:rsid w:val="0036328B"/>
    <w:rsid w:val="00364E09"/>
    <w:rsid w:val="00365CE0"/>
    <w:rsid w:val="00365F71"/>
    <w:rsid w:val="003865E8"/>
    <w:rsid w:val="003C2F67"/>
    <w:rsid w:val="003E0DF7"/>
    <w:rsid w:val="003E4424"/>
    <w:rsid w:val="003F1197"/>
    <w:rsid w:val="003F19B4"/>
    <w:rsid w:val="00425981"/>
    <w:rsid w:val="004539B6"/>
    <w:rsid w:val="004702D2"/>
    <w:rsid w:val="004F5E63"/>
    <w:rsid w:val="00512CBA"/>
    <w:rsid w:val="005245AA"/>
    <w:rsid w:val="00543DCB"/>
    <w:rsid w:val="00553DBB"/>
    <w:rsid w:val="00586741"/>
    <w:rsid w:val="005C3390"/>
    <w:rsid w:val="005F71E9"/>
    <w:rsid w:val="00617C70"/>
    <w:rsid w:val="006302F7"/>
    <w:rsid w:val="006642A3"/>
    <w:rsid w:val="006836C7"/>
    <w:rsid w:val="006A38CE"/>
    <w:rsid w:val="006B4C26"/>
    <w:rsid w:val="006E7E3B"/>
    <w:rsid w:val="006F20FB"/>
    <w:rsid w:val="0077026B"/>
    <w:rsid w:val="007725C4"/>
    <w:rsid w:val="007A52E3"/>
    <w:rsid w:val="007C5387"/>
    <w:rsid w:val="007F4114"/>
    <w:rsid w:val="00825373"/>
    <w:rsid w:val="0088337E"/>
    <w:rsid w:val="00891B03"/>
    <w:rsid w:val="00892B87"/>
    <w:rsid w:val="008B6179"/>
    <w:rsid w:val="009019B2"/>
    <w:rsid w:val="009321DF"/>
    <w:rsid w:val="00943690"/>
    <w:rsid w:val="00985B92"/>
    <w:rsid w:val="009B459C"/>
    <w:rsid w:val="009F0695"/>
    <w:rsid w:val="009F5DDE"/>
    <w:rsid w:val="009F6B00"/>
    <w:rsid w:val="00A33A45"/>
    <w:rsid w:val="00A375DA"/>
    <w:rsid w:val="00A74C90"/>
    <w:rsid w:val="00A8703D"/>
    <w:rsid w:val="00AB4E7A"/>
    <w:rsid w:val="00AC0444"/>
    <w:rsid w:val="00AE3324"/>
    <w:rsid w:val="00AE6C4C"/>
    <w:rsid w:val="00B05306"/>
    <w:rsid w:val="00BA71F8"/>
    <w:rsid w:val="00C413BE"/>
    <w:rsid w:val="00C55E16"/>
    <w:rsid w:val="00CF2D9F"/>
    <w:rsid w:val="00D20358"/>
    <w:rsid w:val="00D32C79"/>
    <w:rsid w:val="00D342FD"/>
    <w:rsid w:val="00D42DE8"/>
    <w:rsid w:val="00DF6BF1"/>
    <w:rsid w:val="00E07817"/>
    <w:rsid w:val="00E1090B"/>
    <w:rsid w:val="00E2676B"/>
    <w:rsid w:val="00E91711"/>
    <w:rsid w:val="00EB7A0C"/>
    <w:rsid w:val="00EE363D"/>
    <w:rsid w:val="00EF31A2"/>
    <w:rsid w:val="00EF783E"/>
    <w:rsid w:val="00F160BB"/>
    <w:rsid w:val="00FA3CCB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4181"/>
  <w15:chartTrackingRefBased/>
  <w15:docId w15:val="{DC55305B-8277-48B9-A582-BF042A1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DF7"/>
  </w:style>
  <w:style w:type="character" w:styleId="a3">
    <w:name w:val="Hyperlink"/>
    <w:basedOn w:val="a0"/>
    <w:uiPriority w:val="99"/>
    <w:semiHidden/>
    <w:unhideWhenUsed/>
    <w:rsid w:val="003E0DF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E0DF7"/>
    <w:rPr>
      <w:color w:val="800080"/>
      <w:u w:val="single"/>
    </w:rPr>
  </w:style>
  <w:style w:type="paragraph" w:customStyle="1" w:styleId="msonormal0">
    <w:name w:val="msonormal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E0D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0DF7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3E0DF7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3E0DF7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3E0DF7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3E0D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E0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3E0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0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0D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3E0DF7"/>
  </w:style>
  <w:style w:type="table" w:styleId="ac">
    <w:name w:val="Table Grid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0DF7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3E0DF7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3E0DF7"/>
  </w:style>
  <w:style w:type="character" w:styleId="ae">
    <w:name w:val="annotation reference"/>
    <w:basedOn w:val="a0"/>
    <w:uiPriority w:val="99"/>
    <w:semiHidden/>
    <w:unhideWhenUsed/>
    <w:rsid w:val="00AE33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33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33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33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3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18</Pages>
  <Words>6100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2022-12-05T09:16:00Z</cp:lastPrinted>
  <dcterms:created xsi:type="dcterms:W3CDTF">2021-11-22T11:50:00Z</dcterms:created>
  <dcterms:modified xsi:type="dcterms:W3CDTF">2022-12-05T09:17:00Z</dcterms:modified>
</cp:coreProperties>
</file>