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047D1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292768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731748595" r:id="rId9">
            <o:FieldCodes>\s</o:FieldCodes>
          </o:OLEObject>
        </w:object>
      </w:r>
    </w:p>
    <w:p w14:paraId="223016E9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9EBB76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2E773DC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454946B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BCE8A04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D917753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09B63A7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44AAF80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8751F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03B6CF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42CFDA5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AF7B4DD" w14:textId="176638B6" w:rsidR="00F8751F" w:rsidRPr="00F8751F" w:rsidRDefault="00836B5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Сергеевского</w:t>
      </w:r>
      <w:proofErr w:type="spellEnd"/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Сергеевского</w:t>
      </w:r>
      <w:proofErr w:type="spellEnd"/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</w:t>
      </w:r>
      <w:r w:rsidR="00650831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год и на плановый период 202</w:t>
      </w:r>
      <w:r w:rsidR="00650831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и 202</w:t>
      </w:r>
      <w:r w:rsidR="00650831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4BE24EC9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3F56051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377CE176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CE24422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1F5CA525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0383949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7FA6BE1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6D095FB7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1BA9EC8A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60E423C0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2B3C70BE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8BDE364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37C96046" w14:textId="77777777" w:rsidR="00F8751F" w:rsidRP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8751F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437F3B51" w14:textId="2ACBEB17" w:rsidR="00F8751F" w:rsidRP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8751F">
        <w:rPr>
          <w:rFonts w:ascii="Times New Roman" w:eastAsia="Calibri" w:hAnsi="Times New Roman" w:cs="Times New Roman"/>
          <w:sz w:val="36"/>
          <w:szCs w:val="36"/>
        </w:rPr>
        <w:t>202</w:t>
      </w:r>
      <w:r w:rsidR="00650831">
        <w:rPr>
          <w:rFonts w:ascii="Times New Roman" w:eastAsia="Calibri" w:hAnsi="Times New Roman" w:cs="Times New Roman"/>
          <w:sz w:val="36"/>
          <w:szCs w:val="36"/>
        </w:rPr>
        <w:t>2</w:t>
      </w:r>
    </w:p>
    <w:p w14:paraId="03135CC2" w14:textId="6C06AA98" w:rsid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6CB6FDF" w14:textId="006AC481" w:rsidR="00650831" w:rsidRPr="00650831" w:rsidRDefault="00650831" w:rsidP="006508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08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п. Дубровка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650831">
        <w:rPr>
          <w:rFonts w:ascii="Times New Roman" w:eastAsia="Calibri" w:hAnsi="Times New Roman" w:cs="Times New Roman"/>
          <w:sz w:val="28"/>
          <w:szCs w:val="28"/>
        </w:rPr>
        <w:t xml:space="preserve">   12.12.2022г.</w:t>
      </w:r>
    </w:p>
    <w:p w14:paraId="16A3B387" w14:textId="77777777" w:rsidR="00650831" w:rsidRPr="00650831" w:rsidRDefault="00650831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E6E1B1" w14:textId="77777777" w:rsidR="00650831" w:rsidRPr="00F8751F" w:rsidRDefault="00650831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8DA3926" w14:textId="77777777" w:rsidR="00F8751F" w:rsidRPr="00F8751F" w:rsidRDefault="00F8751F" w:rsidP="00650831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06CF22E7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537AB5F5" w14:textId="5799F5F4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proofErr w:type="spellStart"/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650831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50831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50831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F87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F8751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F875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1.2 плана работ Контрольно-счётной палаты  на 202</w:t>
      </w:r>
      <w:r w:rsidR="006508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 w:rsidRPr="00F875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25A36121" w14:textId="7E074F81" w:rsid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0615027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650831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50831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50831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proofErr w:type="spellStart"/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proofErr w:type="spellStart"/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BB20B5">
        <w:rPr>
          <w:rFonts w:ascii="Times New Roman" w:eastAsia="Calibri" w:hAnsi="Times New Roman" w:cs="Times New Roman"/>
          <w:sz w:val="28"/>
          <w:szCs w:val="28"/>
        </w:rPr>
        <w:t>25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BB20B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6508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B5F">
        <w:rPr>
          <w:rFonts w:ascii="Times New Roman" w:eastAsia="Calibri" w:hAnsi="Times New Roman" w:cs="Times New Roman"/>
          <w:sz w:val="28"/>
          <w:szCs w:val="28"/>
        </w:rPr>
        <w:t>65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BB2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>».</w:t>
      </w:r>
    </w:p>
    <w:bookmarkEnd w:id="0"/>
    <w:p w14:paraId="53CEC809" w14:textId="50F2E4E6" w:rsidR="00107E98" w:rsidRPr="002B0F6C" w:rsidRDefault="00107E98" w:rsidP="00107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0AA8">
        <w:rPr>
          <w:rFonts w:ascii="Times New Roman" w:hAnsi="Times New Roman"/>
          <w:b/>
          <w:bCs/>
          <w:sz w:val="28"/>
          <w:szCs w:val="28"/>
        </w:rPr>
        <w:t xml:space="preserve">В нарушение п. 4 </w:t>
      </w:r>
      <w:bookmarkStart w:id="1" w:name="_Hlk120615399"/>
      <w:r w:rsidRPr="00310AA8">
        <w:rPr>
          <w:rFonts w:ascii="Times New Roman" w:hAnsi="Times New Roman"/>
          <w:b/>
          <w:bCs/>
          <w:sz w:val="28"/>
          <w:szCs w:val="28"/>
        </w:rPr>
        <w:t>Решения от 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310AA8">
        <w:rPr>
          <w:rFonts w:ascii="Times New Roman" w:hAnsi="Times New Roman"/>
          <w:b/>
          <w:bCs/>
          <w:sz w:val="28"/>
          <w:szCs w:val="28"/>
        </w:rPr>
        <w:t xml:space="preserve">.10.2021г. № </w:t>
      </w:r>
      <w:r>
        <w:rPr>
          <w:rFonts w:ascii="Times New Roman" w:hAnsi="Times New Roman"/>
          <w:b/>
          <w:bCs/>
          <w:sz w:val="28"/>
          <w:szCs w:val="28"/>
        </w:rPr>
        <w:t>75-1</w:t>
      </w:r>
      <w:r w:rsidRPr="00310AA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Сергеевского</w:t>
      </w:r>
      <w:proofErr w:type="spellEnd"/>
      <w:r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 Совета народных депутатов от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</w:t>
      </w:r>
      <w:r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65</w:t>
      </w:r>
      <w:r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Сергеевского</w:t>
      </w:r>
      <w:proofErr w:type="spellEnd"/>
      <w:r w:rsidRPr="00310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проверке» </w:t>
      </w:r>
      <w:r w:rsidRPr="00310AA8">
        <w:rPr>
          <w:rFonts w:ascii="Times New Roman" w:hAnsi="Times New Roman"/>
          <w:b/>
          <w:bCs/>
          <w:sz w:val="28"/>
          <w:szCs w:val="28"/>
        </w:rPr>
        <w:t xml:space="preserve">данное решение не размещено на официальном сайте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Сергеевской</w:t>
      </w:r>
      <w:proofErr w:type="spellEnd"/>
      <w:r w:rsidRPr="00310A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Pr="00310AA8">
        <w:rPr>
          <w:rFonts w:ascii="Times New Roman" w:hAnsi="Times New Roman"/>
          <w:b/>
          <w:bCs/>
          <w:sz w:val="28"/>
          <w:szCs w:val="28"/>
        </w:rPr>
        <w:t xml:space="preserve"> в сети «Интернет</w:t>
      </w:r>
      <w:r w:rsidRPr="00310AA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6EFD3627" w14:textId="4B2C6C54" w:rsidR="00FE69B5" w:rsidRPr="00F8751F" w:rsidRDefault="00FE69B5" w:rsidP="00FE69B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88656904"/>
      <w:bookmarkEnd w:id="1"/>
      <w:r w:rsidRPr="00A2223A">
        <w:rPr>
          <w:rFonts w:ascii="Times New Roman" w:eastAsia="Calibri" w:hAnsi="Times New Roman" w:cs="Times New Roman"/>
          <w:sz w:val="28"/>
          <w:szCs w:val="28"/>
        </w:rPr>
        <w:t>При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планировании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07E9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07E9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07E9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</w:t>
      </w:r>
      <w:r w:rsidR="00107E9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года», устанавливающего  минимальный размер оплаты труда в сумме </w:t>
      </w:r>
      <w:r w:rsidR="00107E98">
        <w:rPr>
          <w:rFonts w:ascii="Times New Roman" w:eastAsia="Calibri" w:hAnsi="Times New Roman" w:cs="Times New Roman"/>
          <w:sz w:val="28"/>
          <w:szCs w:val="28"/>
        </w:rPr>
        <w:t>16 242,0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рублей в месяц.</w:t>
      </w:r>
    </w:p>
    <w:p w14:paraId="73F33DF9" w14:textId="0C321ECA" w:rsidR="00107E98" w:rsidRPr="00107E98" w:rsidRDefault="00FE69B5" w:rsidP="001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Планирование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осуществлялся с учётом следующих решений по индексации размеров отдельных статей расходов: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107E98" w:rsidRPr="00107E98" w14:paraId="0AF86989" w14:textId="77777777" w:rsidTr="009F5D8A">
        <w:trPr>
          <w:trHeight w:val="686"/>
          <w:tblHeader/>
        </w:trPr>
        <w:tc>
          <w:tcPr>
            <w:tcW w:w="2326" w:type="pct"/>
            <w:shd w:val="clear" w:color="auto" w:fill="auto"/>
            <w:vAlign w:val="center"/>
          </w:tcPr>
          <w:p w14:paraId="559D61D5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Наименование статьи расходов</w:t>
            </w:r>
          </w:p>
        </w:tc>
        <w:tc>
          <w:tcPr>
            <w:tcW w:w="1110" w:type="pct"/>
            <w:vAlign w:val="center"/>
          </w:tcPr>
          <w:p w14:paraId="11BF0345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Коэффициент</w:t>
            </w: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br/>
              <w:t>индексации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67ED2E34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применения </w:t>
            </w:r>
          </w:p>
          <w:p w14:paraId="11126D51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коэффициента индексации</w:t>
            </w:r>
          </w:p>
        </w:tc>
      </w:tr>
      <w:tr w:rsidR="00107E98" w:rsidRPr="00107E98" w14:paraId="2A7129C7" w14:textId="77777777" w:rsidTr="009F5D8A">
        <w:trPr>
          <w:trHeight w:val="986"/>
        </w:trPr>
        <w:tc>
          <w:tcPr>
            <w:tcW w:w="2326" w:type="pct"/>
            <w:shd w:val="clear" w:color="auto" w:fill="auto"/>
            <w:vAlign w:val="center"/>
          </w:tcPr>
          <w:p w14:paraId="76F56D94" w14:textId="77777777" w:rsidR="00107E98" w:rsidRPr="00107E98" w:rsidRDefault="00107E98" w:rsidP="00107E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</w:t>
            </w:r>
            <w:proofErr w:type="gramStart"/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работников  государственных</w:t>
            </w:r>
            <w:proofErr w:type="gramEnd"/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учреждений Брянской области, на которых не распространяется действие Указов Президента от 07.05.2012 № 597, от 01.06.2012 № 761, от 28.12.2012 № 1688 и работников органов государственной власти Брянской области</w:t>
            </w:r>
          </w:p>
        </w:tc>
        <w:tc>
          <w:tcPr>
            <w:tcW w:w="1110" w:type="pct"/>
            <w:vAlign w:val="center"/>
          </w:tcPr>
          <w:p w14:paraId="4079CB8A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1,055</w:t>
            </w:r>
          </w:p>
          <w:p w14:paraId="1B8241E1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  <w:p w14:paraId="6F2618EC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2396FAD1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 октября 2023 года</w:t>
            </w:r>
          </w:p>
          <w:p w14:paraId="7220D8BF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 октября 2024 года</w:t>
            </w:r>
          </w:p>
          <w:p w14:paraId="712819C2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 октября 2025 года</w:t>
            </w:r>
          </w:p>
        </w:tc>
      </w:tr>
      <w:tr w:rsidR="00107E98" w:rsidRPr="00107E98" w14:paraId="2642CAAF" w14:textId="77777777" w:rsidTr="009F5D8A">
        <w:trPr>
          <w:trHeight w:val="1511"/>
        </w:trPr>
        <w:tc>
          <w:tcPr>
            <w:tcW w:w="2326" w:type="pct"/>
            <w:shd w:val="clear" w:color="auto" w:fill="auto"/>
            <w:vAlign w:val="center"/>
          </w:tcPr>
          <w:p w14:paraId="525C8C56" w14:textId="77777777" w:rsidR="00107E98" w:rsidRPr="00107E98" w:rsidRDefault="00107E98" w:rsidP="00107E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10" w:type="pct"/>
            <w:vAlign w:val="center"/>
          </w:tcPr>
          <w:p w14:paraId="43809F4D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в соответствии с прогнозом среднемесячного дохода от трудовой</w:t>
            </w:r>
          </w:p>
          <w:p w14:paraId="386C2191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2750944A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 января 2023 года</w:t>
            </w:r>
          </w:p>
          <w:p w14:paraId="5955A1D7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 января 2024 года</w:t>
            </w:r>
          </w:p>
          <w:p w14:paraId="452E8F78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 января 2025 года</w:t>
            </w:r>
          </w:p>
        </w:tc>
      </w:tr>
      <w:tr w:rsidR="00107E98" w:rsidRPr="00107E98" w14:paraId="1A08AB14" w14:textId="77777777" w:rsidTr="009F5D8A">
        <w:trPr>
          <w:trHeight w:val="853"/>
        </w:trPr>
        <w:tc>
          <w:tcPr>
            <w:tcW w:w="2326" w:type="pct"/>
            <w:shd w:val="clear" w:color="auto" w:fill="auto"/>
            <w:vAlign w:val="center"/>
          </w:tcPr>
          <w:p w14:paraId="6B66581D" w14:textId="77777777" w:rsidR="00107E98" w:rsidRPr="00107E98" w:rsidRDefault="00107E98" w:rsidP="00107E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vAlign w:val="center"/>
          </w:tcPr>
          <w:p w14:paraId="504F47BF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1,061</w:t>
            </w:r>
          </w:p>
          <w:p w14:paraId="0C8043EE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  <w:p w14:paraId="2FBAB743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291548DA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2023 года</w:t>
            </w:r>
          </w:p>
          <w:p w14:paraId="30989FEC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2024 года</w:t>
            </w:r>
          </w:p>
          <w:p w14:paraId="6A3BFA92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2025 года</w:t>
            </w:r>
          </w:p>
        </w:tc>
      </w:tr>
      <w:tr w:rsidR="00107E98" w:rsidRPr="00107E98" w14:paraId="17BFF675" w14:textId="77777777" w:rsidTr="009F5D8A">
        <w:trPr>
          <w:trHeight w:val="1002"/>
        </w:trPr>
        <w:tc>
          <w:tcPr>
            <w:tcW w:w="2326" w:type="pct"/>
            <w:shd w:val="clear" w:color="auto" w:fill="auto"/>
            <w:vAlign w:val="center"/>
          </w:tcPr>
          <w:p w14:paraId="5997D14A" w14:textId="77777777" w:rsidR="00107E98" w:rsidRPr="00107E98" w:rsidRDefault="00107E98" w:rsidP="00107E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vAlign w:val="center"/>
          </w:tcPr>
          <w:p w14:paraId="3044F879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1,061</w:t>
            </w:r>
          </w:p>
          <w:p w14:paraId="60FD05B5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  <w:p w14:paraId="65D0E318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19A4F09B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 января 2023 года</w:t>
            </w:r>
          </w:p>
          <w:p w14:paraId="67AF1876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 января 2024 года</w:t>
            </w:r>
          </w:p>
          <w:p w14:paraId="434A62E0" w14:textId="77777777" w:rsidR="00107E98" w:rsidRPr="00107E98" w:rsidRDefault="00107E98" w:rsidP="0010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E98">
              <w:rPr>
                <w:rFonts w:ascii="Times New Roman" w:eastAsia="Times New Roman" w:hAnsi="Times New Roman" w:cs="Times New Roman"/>
                <w:lang w:eastAsia="ru-RU"/>
              </w:rPr>
              <w:t>1 января 2025 года</w:t>
            </w:r>
          </w:p>
        </w:tc>
      </w:tr>
    </w:tbl>
    <w:bookmarkEnd w:id="2"/>
    <w:p w14:paraId="07D202C3" w14:textId="4D6CEB1B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 w:rsidR="00BB20B5">
        <w:rPr>
          <w:rFonts w:ascii="Times New Roman" w:eastAsia="Calibri" w:hAnsi="Times New Roman" w:cs="Times New Roman"/>
          <w:sz w:val="28"/>
          <w:szCs w:val="28"/>
        </w:rPr>
        <w:t>Сергеевск</w:t>
      </w:r>
      <w:r w:rsidR="00FE69B5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07E9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07E9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07E9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1EC0A92A" w14:textId="0D4DA223" w:rsidR="00F8751F" w:rsidRPr="00F8751F" w:rsidRDefault="00F8751F" w:rsidP="0064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 год:</w:t>
      </w:r>
    </w:p>
    <w:p w14:paraId="2DE0C928" w14:textId="77777777" w:rsidR="00640CB4" w:rsidRDefault="00107E98" w:rsidP="00640CB4">
      <w:pPr>
        <w:tabs>
          <w:tab w:val="num" w:pos="16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proofErr w:type="gramEnd"/>
      <w:r w:rsid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528</w:t>
      </w:r>
      <w:r w:rsid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107E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,0</w:t>
      </w:r>
      <w:r w:rsidR="00640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</w:t>
      </w:r>
      <w:r w:rsidRPr="00107E9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794,0 </w:t>
      </w:r>
      <w:r w:rsid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42C1F2D0" w14:textId="517A705F" w:rsidR="00107E98" w:rsidRPr="00107E98" w:rsidRDefault="00640CB4" w:rsidP="00640CB4">
      <w:pPr>
        <w:tabs>
          <w:tab w:val="num" w:pos="16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7E98"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="00107E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98"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="00107E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98"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="00107E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98"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="00107E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98"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107E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7E98"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107E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7E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107E98" w:rsidRPr="00107E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</w:t>
      </w:r>
      <w:r w:rsidR="00107E98" w:rsidRPr="00107E98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="00107E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258CEB5B" w14:textId="68D6078B" w:rsidR="00107E98" w:rsidRPr="00107E98" w:rsidRDefault="00640CB4" w:rsidP="00640CB4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7E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на 2023 год составляет 0,00 рублей.</w:t>
      </w:r>
    </w:p>
    <w:p w14:paraId="4506A5D9" w14:textId="3C3A39A6" w:rsidR="00F8751F" w:rsidRPr="00F8751F" w:rsidRDefault="00F8751F" w:rsidP="00640C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2023 и 2024 годов: </w:t>
      </w:r>
    </w:p>
    <w:p w14:paraId="3AB7499D" w14:textId="0CE7B227" w:rsidR="00640CB4" w:rsidRPr="00640CB4" w:rsidRDefault="00640CB4" w:rsidP="00640CB4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546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640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</w:t>
      </w:r>
      <w:r w:rsidRPr="00640CB4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1 136,0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40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592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640CB4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40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ей. </w:t>
      </w:r>
    </w:p>
    <w:p w14:paraId="248FCFFF" w14:textId="28393B49" w:rsidR="00640CB4" w:rsidRPr="00640CB4" w:rsidRDefault="00640CB4" w:rsidP="00640CB4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546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тыс. </w:t>
      </w:r>
      <w:proofErr w:type="gramStart"/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 условно</w:t>
      </w:r>
      <w:proofErr w:type="gramEnd"/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утвержденные расходы в сумме 38,0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592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тыс.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условно утвержденные расходы в сумме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8E47C22" w14:textId="7BDEB587" w:rsidR="00F8751F" w:rsidRPr="00640CB4" w:rsidRDefault="00640CB4" w:rsidP="00640CB4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на 2024 год составляет 0,00 рублей и на 2025 год 0,00 рублей.</w:t>
      </w:r>
    </w:p>
    <w:p w14:paraId="107AD1D6" w14:textId="4C23DA4E" w:rsidR="00F8751F" w:rsidRPr="00F8751F" w:rsidRDefault="00F8751F" w:rsidP="0085129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2. Параметры прогноза исходных экономических показателей</w:t>
      </w:r>
    </w:p>
    <w:p w14:paraId="52D0BC08" w14:textId="77777777" w:rsidR="00F8751F" w:rsidRPr="00F8751F" w:rsidRDefault="00F8751F" w:rsidP="008512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2CCA6F13" w14:textId="380403CB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Прогноз социально-экономического развития </w:t>
      </w:r>
      <w:proofErr w:type="spellStart"/>
      <w:r w:rsidR="008801A9">
        <w:rPr>
          <w:rFonts w:ascii="Times New Roman" w:eastAsia="Calibri" w:hAnsi="Times New Roman" w:cs="Times New Roman"/>
          <w:color w:val="000000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640CB4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40CB4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40CB4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640CB4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640CB4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40CB4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40CB4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D140284" w14:textId="538B098D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640CB4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40CB4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40CB4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</w:t>
      </w:r>
      <w:r w:rsidR="00640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202</w:t>
      </w:r>
      <w:r w:rsidR="00640CB4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40CB4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40CB4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202</w:t>
      </w:r>
      <w:r w:rsidR="00640CB4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40CB4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40CB4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3B18142" w14:textId="28291BFF" w:rsidR="00F8751F" w:rsidRPr="00F8751F" w:rsidRDefault="00F8751F" w:rsidP="008512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</w:p>
    <w:p w14:paraId="3BB88BD5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31D92F77" w14:textId="7DEFB971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сравнению с оценкой 202</w:t>
      </w:r>
      <w:r w:rsidR="00640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202</w:t>
      </w:r>
      <w:r w:rsidR="00640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851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75,0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%, в 202</w:t>
      </w:r>
      <w:r w:rsidR="00851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851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75,8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</w:t>
      </w:r>
      <w:r w:rsidR="00851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851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78,0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73FEADD6" w14:textId="165D871D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расходов бюджета на 202</w:t>
      </w:r>
      <w:r w:rsidR="00851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851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1528,9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851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75,0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851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202</w:t>
      </w:r>
      <w:r w:rsidR="00851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851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1546,1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851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851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1592,4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14:paraId="70D6620E" w14:textId="77777777" w:rsidR="00640CB4" w:rsidRPr="00640CB4" w:rsidRDefault="00640CB4" w:rsidP="00640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640CB4" w:rsidRPr="00640CB4" w14:paraId="06DD126D" w14:textId="77777777" w:rsidTr="009F5D8A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9C48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742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14:paraId="42DFF79E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3DAB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97BA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5C70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640CB4" w:rsidRPr="00640CB4" w14:paraId="13912B77" w14:textId="77777777" w:rsidTr="009F5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9BFD" w14:textId="77777777" w:rsidR="00640CB4" w:rsidRPr="00640CB4" w:rsidRDefault="00640CB4" w:rsidP="00640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222F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46C8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3B1A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231E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640CB4" w:rsidRPr="00640CB4" w14:paraId="1EF5DADB" w14:textId="77777777" w:rsidTr="009F5D8A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277B" w14:textId="77777777" w:rsidR="00640CB4" w:rsidRPr="00640CB4" w:rsidRDefault="00640CB4" w:rsidP="00640CB4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40CB4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7CD1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CB4">
              <w:rPr>
                <w:rFonts w:ascii="Times New Roman" w:hAnsi="Times New Roman"/>
                <w:b/>
                <w:sz w:val="24"/>
                <w:szCs w:val="24"/>
              </w:rPr>
              <w:t>2040,6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1D51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CB4">
              <w:rPr>
                <w:rFonts w:ascii="Times New Roman" w:hAnsi="Times New Roman"/>
                <w:b/>
                <w:sz w:val="24"/>
                <w:szCs w:val="24"/>
              </w:rPr>
              <w:t>1528,9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988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CB4">
              <w:rPr>
                <w:rFonts w:ascii="Times New Roman" w:hAnsi="Times New Roman"/>
                <w:b/>
                <w:sz w:val="24"/>
                <w:szCs w:val="24"/>
              </w:rPr>
              <w:t>1546,1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065C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CB4">
              <w:rPr>
                <w:rFonts w:ascii="Times New Roman" w:hAnsi="Times New Roman"/>
                <w:b/>
                <w:sz w:val="24"/>
                <w:szCs w:val="24"/>
              </w:rPr>
              <w:t>1592,4</w:t>
            </w:r>
          </w:p>
        </w:tc>
      </w:tr>
      <w:tr w:rsidR="00640CB4" w:rsidRPr="00640CB4" w14:paraId="1209FB90" w14:textId="77777777" w:rsidTr="009F5D8A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B875" w14:textId="77777777" w:rsidR="00640CB4" w:rsidRPr="00640CB4" w:rsidRDefault="00640CB4" w:rsidP="00640C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437C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1415,0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C3DD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794,0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CAA1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580E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1178,0</w:t>
            </w:r>
          </w:p>
        </w:tc>
      </w:tr>
      <w:tr w:rsidR="00640CB4" w:rsidRPr="00640CB4" w14:paraId="6B372E53" w14:textId="77777777" w:rsidTr="009F5D8A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7B23" w14:textId="77777777" w:rsidR="00640CB4" w:rsidRPr="00640CB4" w:rsidRDefault="00640CB4" w:rsidP="00640CB4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40CB4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AD8D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CB4">
              <w:rPr>
                <w:rFonts w:ascii="Times New Roman" w:hAnsi="Times New Roman"/>
                <w:b/>
                <w:sz w:val="24"/>
                <w:szCs w:val="24"/>
              </w:rPr>
              <w:t>2040,6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F121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CB4">
              <w:rPr>
                <w:rFonts w:ascii="Times New Roman" w:hAnsi="Times New Roman"/>
                <w:b/>
                <w:sz w:val="24"/>
                <w:szCs w:val="24"/>
              </w:rPr>
              <w:t>1528,9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894F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CB4">
              <w:rPr>
                <w:rFonts w:ascii="Times New Roman" w:hAnsi="Times New Roman"/>
                <w:b/>
                <w:sz w:val="24"/>
                <w:szCs w:val="24"/>
              </w:rPr>
              <w:t>1546,1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5B2B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CB4">
              <w:rPr>
                <w:rFonts w:ascii="Times New Roman" w:hAnsi="Times New Roman"/>
                <w:b/>
                <w:sz w:val="24"/>
                <w:szCs w:val="24"/>
              </w:rPr>
              <w:t>1592,4</w:t>
            </w:r>
          </w:p>
        </w:tc>
      </w:tr>
      <w:tr w:rsidR="00640CB4" w:rsidRPr="00640CB4" w14:paraId="45B9BCDB" w14:textId="77777777" w:rsidTr="009F5D8A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1EB7" w14:textId="77777777" w:rsidR="00640CB4" w:rsidRPr="00640CB4" w:rsidRDefault="00640CB4" w:rsidP="00640CB4">
            <w:pPr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Дефицит (-) профицит</w:t>
            </w:r>
            <w:proofErr w:type="gramStart"/>
            <w:r w:rsidRPr="00640CB4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40CB4">
              <w:rPr>
                <w:rFonts w:ascii="Times New Roman" w:hAnsi="Times New Roman"/>
                <w:sz w:val="24"/>
                <w:szCs w:val="24"/>
              </w:rPr>
              <w:t>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26EC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20C6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1B48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5A59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18F0411" w14:textId="77777777" w:rsidR="00640CB4" w:rsidRPr="00640CB4" w:rsidRDefault="00640CB4" w:rsidP="00640C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BD1EA1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644CC1AE" w14:textId="41E227B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F270BC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851299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плановый период 202</w:t>
      </w:r>
      <w:r w:rsidR="00851299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51299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="00D4249A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от </w:t>
      </w:r>
      <w:r w:rsidR="00D4249A">
        <w:rPr>
          <w:rFonts w:ascii="Times New Roman" w:eastAsia="Calibri" w:hAnsi="Times New Roman" w:cs="Times New Roman"/>
          <w:sz w:val="28"/>
          <w:szCs w:val="28"/>
        </w:rPr>
        <w:t>25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D4249A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851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49A">
        <w:rPr>
          <w:rFonts w:ascii="Times New Roman" w:eastAsia="Calibri" w:hAnsi="Times New Roman" w:cs="Times New Roman"/>
          <w:sz w:val="28"/>
          <w:szCs w:val="28"/>
        </w:rPr>
        <w:t>65</w:t>
      </w:r>
      <w:r w:rsidR="00851299">
        <w:rPr>
          <w:rFonts w:ascii="Times New Roman" w:eastAsia="Calibri" w:hAnsi="Times New Roman" w:cs="Times New Roman"/>
          <w:sz w:val="28"/>
          <w:szCs w:val="28"/>
        </w:rPr>
        <w:t xml:space="preserve"> (с изм. от 21.10.2021 №75-1)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D42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="00B6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6FAF1D14" w14:textId="1C19A4EB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Пунктом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2023 года, что соответствует требованиям решения </w:t>
      </w:r>
      <w:proofErr w:type="spellStart"/>
      <w:r w:rsidR="003E5A6E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="003E5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народных от </w:t>
      </w:r>
      <w:r w:rsidR="003E5A6E">
        <w:rPr>
          <w:rFonts w:ascii="Times New Roman" w:eastAsia="Calibri" w:hAnsi="Times New Roman" w:cs="Times New Roman"/>
          <w:sz w:val="28"/>
          <w:szCs w:val="28"/>
        </w:rPr>
        <w:t>25</w:t>
      </w:r>
      <w:r w:rsidR="003E5A6E"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3E5A6E">
        <w:rPr>
          <w:rFonts w:ascii="Times New Roman" w:eastAsia="Calibri" w:hAnsi="Times New Roman" w:cs="Times New Roman"/>
          <w:sz w:val="28"/>
          <w:szCs w:val="28"/>
        </w:rPr>
        <w:t>5</w:t>
      </w:r>
      <w:r w:rsidR="003E5A6E"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851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A6E">
        <w:rPr>
          <w:rFonts w:ascii="Times New Roman" w:eastAsia="Calibri" w:hAnsi="Times New Roman" w:cs="Times New Roman"/>
          <w:sz w:val="28"/>
          <w:szCs w:val="28"/>
        </w:rPr>
        <w:t>65.</w:t>
      </w:r>
      <w:r w:rsidR="003E5A6E" w:rsidRPr="00F8751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BFB858C" w14:textId="43487E58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</w:t>
      </w:r>
      <w:r w:rsidR="003E5A6E">
        <w:rPr>
          <w:rFonts w:ascii="Times New Roman" w:eastAsia="Calibri" w:hAnsi="Times New Roman" w:cs="Times New Roman"/>
          <w:sz w:val="28"/>
          <w:szCs w:val="28"/>
        </w:rPr>
        <w:t>65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proofErr w:type="spellStart"/>
      <w:r w:rsidR="003E5A6E">
        <w:rPr>
          <w:rFonts w:ascii="Times New Roman" w:eastAsia="Calibri" w:hAnsi="Times New Roman" w:cs="Times New Roman"/>
          <w:sz w:val="28"/>
          <w:szCs w:val="28"/>
        </w:rPr>
        <w:t>Сергеевским</w:t>
      </w:r>
      <w:proofErr w:type="spellEnd"/>
      <w:r w:rsidR="003E5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сельским Советом народных депутатов проекта решения о бюджете. </w:t>
      </w:r>
    </w:p>
    <w:p w14:paraId="6B3F1A4F" w14:textId="7C38B3FC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</w:t>
      </w:r>
      <w:r w:rsidR="00851299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51299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EE1295B" w14:textId="742FDC69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proofErr w:type="spellStart"/>
      <w:r w:rsidR="003E5A6E">
        <w:rPr>
          <w:rFonts w:ascii="Times New Roman" w:eastAsia="Calibri" w:hAnsi="Times New Roman" w:cs="Times New Roman"/>
          <w:sz w:val="28"/>
          <w:szCs w:val="28"/>
        </w:rPr>
        <w:t>Сергеевский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</w:t>
      </w:r>
      <w:r w:rsidR="00851299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4EFC6E2F" w14:textId="5355081C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Пунктом 3, 4 проекта (с приложением) устанавливаются доходы бюджета и нормативы распределения доходов бюджета </w:t>
      </w:r>
      <w:proofErr w:type="spellStart"/>
      <w:r w:rsidR="003E5A6E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="0086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</w:t>
      </w:r>
      <w:r w:rsidR="00851299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51299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51299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451BF118" w14:textId="17FAD5F6" w:rsid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299">
        <w:rPr>
          <w:rFonts w:ascii="Times New Roman" w:eastAsia="Calibri" w:hAnsi="Times New Roman" w:cs="Times New Roman"/>
          <w:sz w:val="28"/>
          <w:szCs w:val="28"/>
        </w:rPr>
        <w:t>Пунктом 5, 6, 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приложениями) на 202</w:t>
      </w:r>
      <w:r w:rsidR="00851299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851299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51299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что соответствует Бюджетному кодексу РФ и решению №</w:t>
      </w:r>
      <w:r w:rsidR="00851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A6E">
        <w:rPr>
          <w:rFonts w:ascii="Times New Roman" w:eastAsia="Calibri" w:hAnsi="Times New Roman" w:cs="Times New Roman"/>
          <w:sz w:val="28"/>
          <w:szCs w:val="28"/>
        </w:rPr>
        <w:t>65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FCEE66" w14:textId="777D30CB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97764C">
        <w:rPr>
          <w:rFonts w:ascii="Times New Roman" w:eastAsia="Calibri" w:hAnsi="Times New Roman" w:cs="Times New Roman"/>
          <w:sz w:val="28"/>
          <w:szCs w:val="28"/>
        </w:rPr>
        <w:t xml:space="preserve">8, </w:t>
      </w:r>
      <w:r w:rsidRPr="00F8751F">
        <w:rPr>
          <w:rFonts w:ascii="Times New Roman" w:eastAsia="Calibri" w:hAnsi="Times New Roman" w:cs="Times New Roman"/>
          <w:sz w:val="28"/>
          <w:szCs w:val="28"/>
        </w:rPr>
        <w:t>9</w:t>
      </w:r>
      <w:r w:rsidR="00977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проекта в соответствии с требованиями п. 3 ст. 184.1 Бюджетного кодекса РФ, решения №</w:t>
      </w:r>
      <w:r w:rsidR="0097764C">
        <w:rPr>
          <w:rFonts w:ascii="Times New Roman" w:eastAsia="Calibri" w:hAnsi="Times New Roman" w:cs="Times New Roman"/>
          <w:sz w:val="28"/>
          <w:szCs w:val="28"/>
        </w:rPr>
        <w:t>65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Федерации, и предоставляемых другим бюджетам бюджетной системы Российской Федерации.</w:t>
      </w:r>
    </w:p>
    <w:p w14:paraId="1152A03D" w14:textId="797FABDA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97764C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29DA0E31" w14:textId="3F39D648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97764C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</w:t>
      </w:r>
      <w:r w:rsidR="00851299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851299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51299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proofErr w:type="spellStart"/>
      <w:r w:rsidR="0097764C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2D5F32F6" w14:textId="6C7FFAED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пунктах 1</w:t>
      </w:r>
      <w:r w:rsidR="001A7FBE">
        <w:rPr>
          <w:rFonts w:ascii="Times New Roman" w:eastAsia="Calibri" w:hAnsi="Times New Roman" w:cs="Times New Roman"/>
          <w:sz w:val="28"/>
          <w:szCs w:val="28"/>
        </w:rPr>
        <w:t>2</w:t>
      </w:r>
      <w:r w:rsidR="00861180">
        <w:rPr>
          <w:rFonts w:ascii="Times New Roman" w:eastAsia="Calibri" w:hAnsi="Times New Roman" w:cs="Times New Roman"/>
          <w:sz w:val="28"/>
          <w:szCs w:val="28"/>
        </w:rPr>
        <w:t>, 1</w:t>
      </w:r>
      <w:r w:rsidR="001A7FBE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3832D3F2" w14:textId="786BD8DD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Источники внутреннего финансирования дефицита, указанные в пункте 1</w:t>
      </w:r>
      <w:r w:rsidR="00824BEA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10F9B6D2" w14:textId="7E2BC1DB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824BEA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proofErr w:type="spellStart"/>
      <w:r w:rsidR="00824BEA">
        <w:rPr>
          <w:rFonts w:ascii="Times New Roman" w:eastAsia="Calibri" w:hAnsi="Times New Roman" w:cs="Times New Roman"/>
          <w:sz w:val="28"/>
          <w:szCs w:val="28"/>
        </w:rPr>
        <w:t>Сергеевский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со структурой, применяемой при утверждении бюджета. </w:t>
      </w:r>
    </w:p>
    <w:p w14:paraId="56E749D7" w14:textId="317FBF5F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proofErr w:type="spellStart"/>
      <w:r w:rsidR="005E18ED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5E18ED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851299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51299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51299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20895C0" w14:textId="0CDD7DA0" w:rsidR="00F8751F" w:rsidRPr="00F8751F" w:rsidRDefault="00F8751F" w:rsidP="008512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1E6595A8" w14:textId="0B6DCAEB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Формирование доходной части бюджета на 202</w:t>
      </w:r>
      <w:r w:rsidR="00851299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851299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3A2B1CA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22F65216" w14:textId="54F79A64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нормативных правовых актов, вступающих в действие с 1 января 202</w:t>
      </w:r>
      <w:r w:rsidR="00851299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</w:t>
      </w:r>
      <w:proofErr w:type="gramStart"/>
      <w:r w:rsidRPr="00F8751F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551B9171" w14:textId="77777777" w:rsidR="00851299" w:rsidRPr="00851299" w:rsidRDefault="00851299" w:rsidP="00851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299">
        <w:rPr>
          <w:rFonts w:ascii="Times New Roman" w:eastAsia="Calibri" w:hAnsi="Times New Roman" w:cs="Times New Roman"/>
          <w:sz w:val="28"/>
          <w:szCs w:val="28"/>
        </w:rPr>
        <w:lastRenderedPageBreak/>
        <w:t>Динамика показателей доходной части бюджета представлена в таблице.</w:t>
      </w:r>
    </w:p>
    <w:tbl>
      <w:tblPr>
        <w:tblStyle w:val="ad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851299" w:rsidRPr="00851299" w14:paraId="1A8D4F2A" w14:textId="77777777" w:rsidTr="009F5D8A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7EA9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B2CE5F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0FA3D61A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50C8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14:paraId="4C7CB803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1D22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9D95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3D1D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851299" w:rsidRPr="00851299" w14:paraId="4DD54845" w14:textId="77777777" w:rsidTr="009F5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B8A1" w14:textId="77777777" w:rsidR="00851299" w:rsidRPr="00851299" w:rsidRDefault="00851299" w:rsidP="00851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BF12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F36E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66EE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7322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A6F2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DF6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6901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851299" w:rsidRPr="00851299" w14:paraId="7B00E651" w14:textId="77777777" w:rsidTr="009F5D8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510B" w14:textId="77777777" w:rsidR="00851299" w:rsidRPr="00851299" w:rsidRDefault="00851299" w:rsidP="008512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2D2BBB89" w14:textId="77777777" w:rsidR="00851299" w:rsidRPr="00851299" w:rsidRDefault="00851299" w:rsidP="008512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3484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2040,6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52D8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1528,9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E65D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74,9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99D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1546,1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DEFB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101,1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1FF2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1592,4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5BCF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103,0</w:t>
            </w:r>
          </w:p>
        </w:tc>
      </w:tr>
      <w:tr w:rsidR="00851299" w:rsidRPr="00851299" w14:paraId="1F8BA7D2" w14:textId="77777777" w:rsidTr="009F5D8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B49F" w14:textId="77777777" w:rsidR="00851299" w:rsidRPr="00851299" w:rsidRDefault="00851299" w:rsidP="0085129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3A11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i/>
                <w:sz w:val="20"/>
                <w:szCs w:val="20"/>
              </w:rPr>
              <w:t>1415,0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4CDB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i/>
                <w:sz w:val="20"/>
                <w:szCs w:val="20"/>
              </w:rPr>
              <w:t>794,0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4D9D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i/>
                <w:sz w:val="20"/>
                <w:szCs w:val="20"/>
              </w:rPr>
              <w:t>56,1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7AFF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i/>
                <w:sz w:val="20"/>
                <w:szCs w:val="20"/>
              </w:rPr>
              <w:t>1136,0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3EE3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i/>
                <w:sz w:val="20"/>
                <w:szCs w:val="20"/>
              </w:rPr>
              <w:t>143,1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516B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i/>
                <w:sz w:val="20"/>
                <w:szCs w:val="20"/>
              </w:rPr>
              <w:t>1178,0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769A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i/>
                <w:sz w:val="20"/>
                <w:szCs w:val="20"/>
              </w:rPr>
              <w:t>103,7</w:t>
            </w:r>
          </w:p>
        </w:tc>
      </w:tr>
      <w:tr w:rsidR="00851299" w:rsidRPr="00851299" w14:paraId="10C8B9A2" w14:textId="77777777" w:rsidTr="009F5D8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EDC5" w14:textId="77777777" w:rsidR="00851299" w:rsidRPr="00851299" w:rsidRDefault="00851299" w:rsidP="0085129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74D0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351,0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05A9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401,0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03C7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114,2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CBE6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416,0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11E4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103,7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41C6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431,0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42FD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103,6</w:t>
            </w:r>
          </w:p>
        </w:tc>
      </w:tr>
      <w:tr w:rsidR="00851299" w:rsidRPr="00851299" w14:paraId="5F2D9918" w14:textId="77777777" w:rsidTr="009F5D8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2788" w14:textId="77777777" w:rsidR="00851299" w:rsidRPr="00851299" w:rsidRDefault="00851299" w:rsidP="0085129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58A788A3" w14:textId="77777777" w:rsidR="00851299" w:rsidRPr="00851299" w:rsidRDefault="00851299" w:rsidP="0085129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B559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1064,0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F2E5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393,0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13AE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36,9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7E9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720,0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620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183,2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411B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747,0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8D97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103,7</w:t>
            </w:r>
          </w:p>
        </w:tc>
      </w:tr>
      <w:tr w:rsidR="00851299" w:rsidRPr="00851299" w14:paraId="6CA3A1AA" w14:textId="77777777" w:rsidTr="009F5D8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133E" w14:textId="77777777" w:rsidR="00851299" w:rsidRPr="00851299" w:rsidRDefault="00851299" w:rsidP="008512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6E8A3672" w14:textId="77777777" w:rsidR="00851299" w:rsidRPr="00851299" w:rsidRDefault="00851299" w:rsidP="008512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963F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625,6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B8D8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734,9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F4A8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117,5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C818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410,1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0C40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55,8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AA53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414,4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F908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101,0</w:t>
            </w:r>
          </w:p>
        </w:tc>
      </w:tr>
    </w:tbl>
    <w:p w14:paraId="4E1BA151" w14:textId="29552A19" w:rsidR="00F8751F" w:rsidRPr="00F8751F" w:rsidRDefault="00851299" w:rsidP="008512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Доходы проекта  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eastAsia="Calibri" w:hAnsi="Times New Roman" w:cs="Times New Roman"/>
          <w:sz w:val="28"/>
          <w:szCs w:val="28"/>
        </w:rPr>
        <w:t>1528,9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eastAsia="Calibri" w:hAnsi="Times New Roman" w:cs="Times New Roman"/>
          <w:sz w:val="28"/>
          <w:szCs w:val="28"/>
        </w:rPr>
        <w:t>ниже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за 202</w:t>
      </w:r>
      <w:r w:rsidR="003C25BC">
        <w:rPr>
          <w:rFonts w:ascii="Times New Roman" w:eastAsia="Calibri" w:hAnsi="Times New Roman" w:cs="Times New Roman"/>
          <w:sz w:val="28"/>
          <w:szCs w:val="28"/>
        </w:rPr>
        <w:t>2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на </w:t>
      </w:r>
      <w:r w:rsidR="003C25BC">
        <w:rPr>
          <w:rFonts w:ascii="Times New Roman" w:eastAsia="Calibri" w:hAnsi="Times New Roman" w:cs="Times New Roman"/>
          <w:sz w:val="28"/>
          <w:szCs w:val="28"/>
        </w:rPr>
        <w:t>511,7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3C25BC">
        <w:rPr>
          <w:rFonts w:ascii="Times New Roman" w:eastAsia="Calibri" w:hAnsi="Times New Roman" w:cs="Times New Roman"/>
          <w:sz w:val="28"/>
          <w:szCs w:val="28"/>
        </w:rPr>
        <w:t>25,1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3C25BC">
        <w:rPr>
          <w:rFonts w:ascii="Times New Roman" w:eastAsia="Calibri" w:hAnsi="Times New Roman" w:cs="Times New Roman"/>
          <w:sz w:val="28"/>
          <w:szCs w:val="28"/>
        </w:rPr>
        <w:t>1546,1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в 202</w:t>
      </w:r>
      <w:r w:rsidR="003C25BC"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3C25BC">
        <w:rPr>
          <w:rFonts w:ascii="Times New Roman" w:eastAsia="Calibri" w:hAnsi="Times New Roman" w:cs="Times New Roman"/>
          <w:sz w:val="28"/>
          <w:szCs w:val="28"/>
        </w:rPr>
        <w:t>1592,4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в 202</w:t>
      </w:r>
      <w:r w:rsidR="003C25BC"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3C25BC">
        <w:rPr>
          <w:rFonts w:ascii="Times New Roman" w:eastAsia="Calibri" w:hAnsi="Times New Roman" w:cs="Times New Roman"/>
          <w:sz w:val="28"/>
          <w:szCs w:val="28"/>
        </w:rPr>
        <w:t>101,1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3C25BC">
        <w:rPr>
          <w:rFonts w:ascii="Times New Roman" w:eastAsia="Calibri" w:hAnsi="Times New Roman" w:cs="Times New Roman"/>
          <w:sz w:val="28"/>
          <w:szCs w:val="28"/>
        </w:rPr>
        <w:t>103,0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15088CA0" w14:textId="3AFC0AA5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202</w:t>
      </w:r>
      <w:r w:rsidR="003C25BC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поступление налоговых и неналоговых доходов к оценке ожидаемого исполнения прогнозируется в объеме </w:t>
      </w:r>
      <w:r w:rsidR="003C25BC">
        <w:rPr>
          <w:rFonts w:ascii="Times New Roman" w:eastAsia="Calibri" w:hAnsi="Times New Roman" w:cs="Times New Roman"/>
          <w:sz w:val="28"/>
          <w:szCs w:val="28"/>
        </w:rPr>
        <w:t>794,0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3C25BC">
        <w:rPr>
          <w:rFonts w:ascii="Times New Roman" w:eastAsia="Calibri" w:hAnsi="Times New Roman" w:cs="Times New Roman"/>
          <w:sz w:val="28"/>
          <w:szCs w:val="28"/>
        </w:rPr>
        <w:t>56,1 %</w:t>
      </w:r>
      <w:r w:rsidR="00AD0A72">
        <w:rPr>
          <w:rFonts w:ascii="Times New Roman" w:eastAsia="Calibri" w:hAnsi="Times New Roman" w:cs="Times New Roman"/>
          <w:sz w:val="28"/>
          <w:szCs w:val="28"/>
        </w:rPr>
        <w:t xml:space="preserve"> к уровню оценки 202</w:t>
      </w:r>
      <w:r w:rsidR="003C25BC">
        <w:rPr>
          <w:rFonts w:ascii="Times New Roman" w:eastAsia="Calibri" w:hAnsi="Times New Roman" w:cs="Times New Roman"/>
          <w:sz w:val="28"/>
          <w:szCs w:val="28"/>
        </w:rPr>
        <w:t>2</w:t>
      </w:r>
      <w:r w:rsidR="00AD0A7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40794B2" w14:textId="5D5FF03D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Безвозмездные поступления к оценке ожидаемого исполнения прогнозируются в 202</w:t>
      </w:r>
      <w:r w:rsidR="003C25BC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объеме </w:t>
      </w:r>
      <w:r w:rsidR="003C25BC">
        <w:rPr>
          <w:rFonts w:ascii="Times New Roman" w:eastAsia="Calibri" w:hAnsi="Times New Roman" w:cs="Times New Roman"/>
          <w:sz w:val="28"/>
          <w:szCs w:val="28"/>
        </w:rPr>
        <w:t>734,9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3C25BC">
        <w:rPr>
          <w:rFonts w:ascii="Times New Roman" w:eastAsia="Calibri" w:hAnsi="Times New Roman" w:cs="Times New Roman"/>
          <w:sz w:val="28"/>
          <w:szCs w:val="28"/>
        </w:rPr>
        <w:t>117,5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1E0177A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7CF1809A" w14:textId="5E95921E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035">
        <w:rPr>
          <w:rFonts w:ascii="Times New Roman" w:eastAsia="Calibri" w:hAnsi="Times New Roman" w:cs="Times New Roman"/>
          <w:sz w:val="28"/>
          <w:szCs w:val="28"/>
        </w:rPr>
        <w:t>Налоговые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доходы бюджета в 202</w:t>
      </w:r>
      <w:r w:rsidR="003C25BC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3C25BC">
        <w:rPr>
          <w:rFonts w:ascii="Times New Roman" w:eastAsia="Calibri" w:hAnsi="Times New Roman" w:cs="Times New Roman"/>
          <w:sz w:val="28"/>
          <w:szCs w:val="28"/>
        </w:rPr>
        <w:t>401,0</w:t>
      </w:r>
      <w:r w:rsidR="00662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рублей, темп роста к ожидаемой оценке 202</w:t>
      </w:r>
      <w:r w:rsidR="003C25BC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составит</w:t>
      </w:r>
      <w:r w:rsidR="00B12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5BC">
        <w:rPr>
          <w:rFonts w:ascii="Times New Roman" w:eastAsia="Calibri" w:hAnsi="Times New Roman" w:cs="Times New Roman"/>
          <w:sz w:val="28"/>
          <w:szCs w:val="28"/>
        </w:rPr>
        <w:t>114,2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</w:t>
      </w:r>
      <w:r w:rsidR="003C25BC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C25BC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3C25BC">
        <w:rPr>
          <w:rFonts w:ascii="Times New Roman" w:eastAsia="Calibri" w:hAnsi="Times New Roman" w:cs="Times New Roman"/>
          <w:sz w:val="28"/>
          <w:szCs w:val="28"/>
        </w:rPr>
        <w:t>416,0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3C25BC">
        <w:rPr>
          <w:rFonts w:ascii="Times New Roman" w:eastAsia="Calibri" w:hAnsi="Times New Roman" w:cs="Times New Roman"/>
          <w:sz w:val="28"/>
          <w:szCs w:val="28"/>
        </w:rPr>
        <w:t>431,0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 w:rsidR="003C25BC">
        <w:rPr>
          <w:rFonts w:ascii="Times New Roman" w:eastAsia="Calibri" w:hAnsi="Times New Roman" w:cs="Times New Roman"/>
          <w:sz w:val="28"/>
          <w:szCs w:val="28"/>
        </w:rPr>
        <w:t>103,7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3C25BC">
        <w:rPr>
          <w:rFonts w:ascii="Times New Roman" w:eastAsia="Calibri" w:hAnsi="Times New Roman" w:cs="Times New Roman"/>
          <w:sz w:val="28"/>
          <w:szCs w:val="28"/>
        </w:rPr>
        <w:t>103,6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</w:t>
      </w:r>
    </w:p>
    <w:p w14:paraId="57DF999E" w14:textId="5C12AEE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 w:rsidR="009F5D8A">
        <w:rPr>
          <w:rFonts w:ascii="Times New Roman" w:eastAsia="Calibri" w:hAnsi="Times New Roman" w:cs="Times New Roman"/>
          <w:sz w:val="28"/>
          <w:szCs w:val="28"/>
        </w:rPr>
        <w:t>50,5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в 202</w:t>
      </w:r>
      <w:r w:rsidR="003C25BC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9F5D8A">
        <w:rPr>
          <w:rFonts w:ascii="Times New Roman" w:eastAsia="Calibri" w:hAnsi="Times New Roman" w:cs="Times New Roman"/>
          <w:sz w:val="28"/>
          <w:szCs w:val="28"/>
        </w:rPr>
        <w:t>36,6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в 202</w:t>
      </w:r>
      <w:r w:rsidR="003C25BC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9F5D8A">
        <w:rPr>
          <w:rFonts w:ascii="Times New Roman" w:eastAsia="Calibri" w:hAnsi="Times New Roman" w:cs="Times New Roman"/>
          <w:sz w:val="28"/>
          <w:szCs w:val="28"/>
        </w:rPr>
        <w:t>36,6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в 202</w:t>
      </w:r>
      <w:r w:rsidR="003C25BC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</w:p>
    <w:p w14:paraId="22B14CE9" w14:textId="77777777" w:rsidR="003C25BC" w:rsidRPr="003C25BC" w:rsidRDefault="003C25BC" w:rsidP="003C25B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25BC">
        <w:rPr>
          <w:rFonts w:ascii="Times New Roman" w:eastAsia="Calibri" w:hAnsi="Times New Roman" w:cs="Times New Roman"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d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3C25BC" w:rsidRPr="003C25BC" w14:paraId="59ABE2C8" w14:textId="77777777" w:rsidTr="009F5D8A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44B0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B7D6B2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7BB464CB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C2CB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14:paraId="56BCDA1C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4162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24F2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114E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3C25BC" w:rsidRPr="003C25BC" w14:paraId="4F784022" w14:textId="77777777" w:rsidTr="009F5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FFD4" w14:textId="77777777" w:rsidR="003C25BC" w:rsidRPr="003C25BC" w:rsidRDefault="003C25BC" w:rsidP="003C25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3471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B761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E665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8896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9872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F880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0AFD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C25BC" w:rsidRPr="003C25BC" w14:paraId="168F0CD9" w14:textId="77777777" w:rsidTr="009F5D8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4958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8B84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F28F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4D37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F4B9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2A75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AEC1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23AA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103,6</w:t>
            </w:r>
          </w:p>
        </w:tc>
      </w:tr>
      <w:tr w:rsidR="003C25BC" w:rsidRPr="003C25BC" w14:paraId="5D22D588" w14:textId="77777777" w:rsidTr="009F5D8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9D61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3CB8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EAC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C1D4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B795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B99A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270D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2351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C25BC" w:rsidRPr="003C25BC" w14:paraId="7F251689" w14:textId="77777777" w:rsidTr="009F5D8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AD08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D197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64D9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AE40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A9C9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6A60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9D25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7E17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25BC" w:rsidRPr="003C25BC" w14:paraId="75783AA9" w14:textId="77777777" w:rsidTr="009F5D8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9256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BDCB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D256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12EB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124,4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DDE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F816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470C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7626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3C25BC" w:rsidRPr="003C25BC" w14:paraId="772EF20B" w14:textId="77777777" w:rsidTr="009F5D8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61B4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F70D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302,0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A48E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341,0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DF16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070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5389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8982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368,0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18CA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</w:tr>
      <w:tr w:rsidR="003C25BC" w:rsidRPr="003C25BC" w14:paraId="13C6C86E" w14:textId="77777777" w:rsidTr="009F5D8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8927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926E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6A10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6D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C8DB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2E63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419E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FFF8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103,7</w:t>
            </w:r>
          </w:p>
        </w:tc>
      </w:tr>
      <w:tr w:rsidR="003C25BC" w:rsidRPr="003C25BC" w14:paraId="2D44937B" w14:textId="77777777" w:rsidTr="009F5D8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D6D6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B665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14AF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6F2B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862F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9071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10F3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0236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25BC" w:rsidRPr="003C25BC" w14:paraId="2CC15691" w14:textId="77777777" w:rsidTr="009F5D8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A290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2FB9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1064,0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BC01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393,0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2624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FA42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A53E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31AF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747,0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F193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</w:tr>
    </w:tbl>
    <w:p w14:paraId="0DD376FC" w14:textId="1D35FDC2" w:rsidR="00F8751F" w:rsidRPr="00F8751F" w:rsidRDefault="009F5D8A" w:rsidP="009F5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В анализируемом периоде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 по налогу на доходы физических лиц отмечается </w:t>
      </w:r>
      <w:r w:rsidR="00DF507A">
        <w:rPr>
          <w:rFonts w:ascii="Times New Roman" w:eastAsia="Calibri" w:hAnsi="Times New Roman" w:cs="Times New Roman"/>
          <w:sz w:val="28"/>
          <w:szCs w:val="28"/>
        </w:rPr>
        <w:t>повышение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поступления на </w:t>
      </w:r>
      <w:r>
        <w:rPr>
          <w:rFonts w:ascii="Times New Roman" w:eastAsia="Calibri" w:hAnsi="Times New Roman" w:cs="Times New Roman"/>
          <w:sz w:val="28"/>
          <w:szCs w:val="28"/>
        </w:rPr>
        <w:t>24,4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%,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1,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F507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proofErr w:type="gramEnd"/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>1,7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7CAEFB9D" w14:textId="77777777" w:rsidR="009F5D8A" w:rsidRPr="009F5D8A" w:rsidRDefault="009F5D8A" w:rsidP="009F5D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5D8A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доходы физических лиц в 2022 -2025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9"/>
        <w:gridCol w:w="1531"/>
        <w:gridCol w:w="1385"/>
        <w:gridCol w:w="1519"/>
        <w:gridCol w:w="1350"/>
      </w:tblGrid>
      <w:tr w:rsidR="009F5D8A" w:rsidRPr="009F5D8A" w14:paraId="2CE9773E" w14:textId="77777777" w:rsidTr="009F5D8A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C00D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A30A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 xml:space="preserve">Оценка </w:t>
            </w:r>
          </w:p>
          <w:p w14:paraId="276E9B30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5122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Прогноз</w:t>
            </w:r>
          </w:p>
        </w:tc>
      </w:tr>
      <w:tr w:rsidR="009F5D8A" w:rsidRPr="009F5D8A" w14:paraId="016F159E" w14:textId="77777777" w:rsidTr="009F5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62F6" w14:textId="77777777" w:rsidR="009F5D8A" w:rsidRPr="009F5D8A" w:rsidRDefault="009F5D8A" w:rsidP="009F5D8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3E40" w14:textId="77777777" w:rsidR="009F5D8A" w:rsidRPr="009F5D8A" w:rsidRDefault="009F5D8A" w:rsidP="009F5D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F0A5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CA27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F656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2025 год</w:t>
            </w:r>
          </w:p>
        </w:tc>
      </w:tr>
      <w:tr w:rsidR="009F5D8A" w:rsidRPr="009F5D8A" w14:paraId="04EE0927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EFBE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F5D8A">
              <w:rPr>
                <w:rFonts w:ascii="Times New Roman" w:hAnsi="Times New Roman"/>
                <w:b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1F59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5D8A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57B7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5D8A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B00F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5D8A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DD7F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5D8A">
              <w:rPr>
                <w:rFonts w:ascii="Times New Roman" w:hAnsi="Times New Roman"/>
                <w:b/>
              </w:rPr>
              <w:t>5,0</w:t>
            </w:r>
          </w:p>
        </w:tc>
      </w:tr>
      <w:tr w:rsidR="009F5D8A" w:rsidRPr="009F5D8A" w14:paraId="370B234A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CBE1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5A57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7693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BD5F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A26E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1,2</w:t>
            </w:r>
          </w:p>
        </w:tc>
      </w:tr>
      <w:tr w:rsidR="009F5D8A" w:rsidRPr="009F5D8A" w14:paraId="09B9007A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92BE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5A18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00BF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5170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1C6A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5,0</w:t>
            </w:r>
          </w:p>
        </w:tc>
      </w:tr>
      <w:tr w:rsidR="009F5D8A" w:rsidRPr="009F5D8A" w14:paraId="4E00BAAC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065D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E08C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2EA1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B32C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9346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100</w:t>
            </w:r>
          </w:p>
        </w:tc>
      </w:tr>
      <w:tr w:rsidR="009F5D8A" w:rsidRPr="009F5D8A" w14:paraId="2672A592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34F3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074C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D137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0651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1,25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3B5F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1,25</w:t>
            </w:r>
          </w:p>
        </w:tc>
      </w:tr>
    </w:tbl>
    <w:p w14:paraId="459A9069" w14:textId="482F71FA" w:rsidR="00F8751F" w:rsidRPr="00F8751F" w:rsidRDefault="009F5D8A" w:rsidP="009F5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Доходы бюджета по налогу на доходы физических лиц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12D6F">
        <w:rPr>
          <w:rFonts w:ascii="Times New Roman" w:eastAsia="Calibri" w:hAnsi="Times New Roman" w:cs="Times New Roman"/>
          <w:sz w:val="28"/>
          <w:szCs w:val="28"/>
        </w:rPr>
        <w:t>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="00260C48">
        <w:rPr>
          <w:rFonts w:ascii="Times New Roman" w:eastAsia="Calibri" w:hAnsi="Times New Roman" w:cs="Times New Roman"/>
          <w:sz w:val="28"/>
          <w:szCs w:val="28"/>
        </w:rPr>
        <w:t>,0</w:t>
      </w:r>
      <w:r w:rsidR="00012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процента.  Объем поступлений в бюджет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260C48">
        <w:rPr>
          <w:rFonts w:ascii="Times New Roman" w:eastAsia="Calibri" w:hAnsi="Times New Roman" w:cs="Times New Roman"/>
          <w:sz w:val="28"/>
          <w:szCs w:val="28"/>
        </w:rPr>
        <w:t>5</w:t>
      </w:r>
      <w:r w:rsidR="00012D6F">
        <w:rPr>
          <w:rFonts w:ascii="Times New Roman" w:eastAsia="Calibri" w:hAnsi="Times New Roman" w:cs="Times New Roman"/>
          <w:sz w:val="28"/>
          <w:szCs w:val="28"/>
        </w:rPr>
        <w:t>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260C48"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,0 тыс. рублей соответственно. Темпы роста к предыдущему году составят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1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012D6F">
        <w:rPr>
          <w:rFonts w:ascii="Times New Roman" w:eastAsia="Calibri" w:hAnsi="Times New Roman" w:cs="Times New Roman"/>
          <w:sz w:val="28"/>
          <w:szCs w:val="28"/>
        </w:rPr>
        <w:t>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10</w:t>
      </w:r>
      <w:r w:rsidR="00260C48">
        <w:rPr>
          <w:rFonts w:ascii="Times New Roman" w:eastAsia="Calibri" w:hAnsi="Times New Roman" w:cs="Times New Roman"/>
          <w:sz w:val="28"/>
          <w:szCs w:val="28"/>
        </w:rPr>
        <w:t>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260C48">
        <w:rPr>
          <w:rFonts w:ascii="Times New Roman" w:eastAsia="Calibri" w:hAnsi="Times New Roman" w:cs="Times New Roman"/>
          <w:sz w:val="28"/>
          <w:szCs w:val="28"/>
        </w:rPr>
        <w:t>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темп роста налога к уровню оценки исполнения бюджета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составляет </w:t>
      </w:r>
      <w:r w:rsidR="00012D6F">
        <w:rPr>
          <w:rFonts w:ascii="Times New Roman" w:eastAsia="Calibri" w:hAnsi="Times New Roman" w:cs="Times New Roman"/>
          <w:sz w:val="28"/>
          <w:szCs w:val="28"/>
        </w:rPr>
        <w:t>1</w:t>
      </w:r>
      <w:r w:rsidR="00260C48">
        <w:rPr>
          <w:rFonts w:ascii="Times New Roman" w:eastAsia="Calibri" w:hAnsi="Times New Roman" w:cs="Times New Roman"/>
          <w:sz w:val="28"/>
          <w:szCs w:val="28"/>
        </w:rPr>
        <w:t>25</w:t>
      </w:r>
      <w:r w:rsidR="00012D6F">
        <w:rPr>
          <w:rFonts w:ascii="Times New Roman" w:eastAsia="Calibri" w:hAnsi="Times New Roman" w:cs="Times New Roman"/>
          <w:sz w:val="28"/>
          <w:szCs w:val="28"/>
        </w:rPr>
        <w:t>,</w:t>
      </w:r>
      <w:r w:rsidR="00260C48">
        <w:rPr>
          <w:rFonts w:ascii="Times New Roman" w:eastAsia="Calibri" w:hAnsi="Times New Roman" w:cs="Times New Roman"/>
          <w:sz w:val="28"/>
          <w:szCs w:val="28"/>
        </w:rPr>
        <w:t>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55A2D619" w14:textId="68C719C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структуре налоговых доходов проекта бюджета в 202</w:t>
      </w:r>
      <w:r w:rsidR="009F5D8A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долю налога на доходы физических лиц приходится </w:t>
      </w:r>
      <w:r w:rsidR="00641619">
        <w:rPr>
          <w:rFonts w:ascii="Times New Roman" w:eastAsia="Calibri" w:hAnsi="Times New Roman" w:cs="Times New Roman"/>
          <w:sz w:val="28"/>
          <w:szCs w:val="28"/>
        </w:rPr>
        <w:t>1,</w:t>
      </w:r>
      <w:r w:rsidR="009F5D8A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– </w:t>
      </w:r>
      <w:r w:rsidR="00641619">
        <w:rPr>
          <w:rFonts w:ascii="Times New Roman" w:eastAsia="Calibri" w:hAnsi="Times New Roman" w:cs="Times New Roman"/>
          <w:sz w:val="28"/>
          <w:szCs w:val="28"/>
        </w:rPr>
        <w:t>1,</w:t>
      </w:r>
      <w:r w:rsidR="009F5D8A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641619">
        <w:rPr>
          <w:rFonts w:ascii="Times New Roman" w:eastAsia="Calibri" w:hAnsi="Times New Roman" w:cs="Times New Roman"/>
          <w:sz w:val="28"/>
          <w:szCs w:val="28"/>
        </w:rPr>
        <w:t>1,</w:t>
      </w:r>
      <w:r w:rsidR="009F5D8A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62FC61A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41FAEEB7" w14:textId="77777777" w:rsidR="009F5D8A" w:rsidRPr="009F5D8A" w:rsidRDefault="009F5D8A" w:rsidP="009F5D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5D8A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имущество физических лиц</w:t>
      </w:r>
    </w:p>
    <w:p w14:paraId="52A4BBB8" w14:textId="77777777" w:rsidR="009F5D8A" w:rsidRPr="009F5D8A" w:rsidRDefault="009F5D8A" w:rsidP="009F5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5D8A">
        <w:rPr>
          <w:rFonts w:ascii="Times New Roman" w:eastAsia="Calibri" w:hAnsi="Times New Roman" w:cs="Times New Roman"/>
          <w:sz w:val="28"/>
          <w:szCs w:val="28"/>
        </w:rPr>
        <w:t>в 2022-2025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9F5D8A" w:rsidRPr="009F5D8A" w14:paraId="68B4792B" w14:textId="77777777" w:rsidTr="009F5D8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6880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A423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 xml:space="preserve">Оценка </w:t>
            </w:r>
          </w:p>
          <w:p w14:paraId="1BB87795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50B2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Прогноз</w:t>
            </w:r>
          </w:p>
        </w:tc>
      </w:tr>
      <w:tr w:rsidR="009F5D8A" w:rsidRPr="009F5D8A" w14:paraId="6C70BA76" w14:textId="77777777" w:rsidTr="009F5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472A" w14:textId="77777777" w:rsidR="009F5D8A" w:rsidRPr="009F5D8A" w:rsidRDefault="009F5D8A" w:rsidP="009F5D8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0501" w14:textId="77777777" w:rsidR="009F5D8A" w:rsidRPr="009F5D8A" w:rsidRDefault="009F5D8A" w:rsidP="009F5D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BCD2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ACBE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B071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2025 год</w:t>
            </w:r>
          </w:p>
        </w:tc>
      </w:tr>
      <w:tr w:rsidR="009F5D8A" w:rsidRPr="009F5D8A" w14:paraId="75541670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3D40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F5D8A">
              <w:rPr>
                <w:rFonts w:ascii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87CF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5D8A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D595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5D8A">
              <w:rPr>
                <w:rFonts w:ascii="Times New Roman" w:hAnsi="Times New Roman"/>
                <w:b/>
              </w:rPr>
              <w:t>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969C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5D8A">
              <w:rPr>
                <w:rFonts w:ascii="Times New Roman" w:hAnsi="Times New Roman"/>
                <w:b/>
              </w:rPr>
              <w:t>57,0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C492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5D8A">
              <w:rPr>
                <w:rFonts w:ascii="Times New Roman" w:hAnsi="Times New Roman"/>
                <w:b/>
              </w:rPr>
              <w:t>58,0</w:t>
            </w:r>
          </w:p>
        </w:tc>
      </w:tr>
      <w:tr w:rsidR="009F5D8A" w:rsidRPr="009F5D8A" w14:paraId="40616BD4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BB34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7EBF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62D1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C877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3D37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13,4</w:t>
            </w:r>
          </w:p>
        </w:tc>
      </w:tr>
      <w:tr w:rsidR="009F5D8A" w:rsidRPr="009F5D8A" w14:paraId="40041852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7FCD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C8DE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CDFB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EE26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56,0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0B16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57,0</w:t>
            </w:r>
          </w:p>
        </w:tc>
      </w:tr>
      <w:tr w:rsidR="009F5D8A" w:rsidRPr="009F5D8A" w14:paraId="64DFF7A8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C6A5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A55F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0A0D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54B6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101,8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A899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101,7</w:t>
            </w:r>
          </w:p>
        </w:tc>
      </w:tr>
      <w:tr w:rsidR="009F5D8A" w:rsidRPr="009F5D8A" w14:paraId="54B82708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CE74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43F4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E5BF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9ED6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1,27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5866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1,29</w:t>
            </w:r>
          </w:p>
        </w:tc>
      </w:tr>
    </w:tbl>
    <w:p w14:paraId="7ED96789" w14:textId="25EF7B41" w:rsidR="00F8751F" w:rsidRPr="00F8751F" w:rsidRDefault="009F5D8A" w:rsidP="009F5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Доходы бюджета по налогу на имущество физических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56,0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eastAsia="Calibri" w:hAnsi="Times New Roman" w:cs="Times New Roman"/>
          <w:sz w:val="28"/>
          <w:szCs w:val="28"/>
        </w:rPr>
        <w:t>124,5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% ожидаемой оценки исполнения бюджета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налоговых доходов на долю налога на имущество в 202</w:t>
      </w:r>
      <w:r w:rsidR="00BA0C61"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6D489D">
        <w:rPr>
          <w:rFonts w:ascii="Times New Roman" w:eastAsia="Calibri" w:hAnsi="Times New Roman" w:cs="Times New Roman"/>
          <w:sz w:val="28"/>
          <w:szCs w:val="28"/>
        </w:rPr>
        <w:t>14,0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6D489D"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D489D"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6D489D">
        <w:rPr>
          <w:rFonts w:ascii="Times New Roman" w:eastAsia="Calibri" w:hAnsi="Times New Roman" w:cs="Times New Roman"/>
          <w:sz w:val="28"/>
          <w:szCs w:val="28"/>
        </w:rPr>
        <w:t>13,7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D489D">
        <w:rPr>
          <w:rFonts w:ascii="Times New Roman" w:eastAsia="Calibri" w:hAnsi="Times New Roman" w:cs="Times New Roman"/>
          <w:sz w:val="28"/>
          <w:szCs w:val="28"/>
        </w:rPr>
        <w:t>13,4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BA0C61">
        <w:rPr>
          <w:rFonts w:ascii="Times New Roman" w:eastAsia="Calibri" w:hAnsi="Times New Roman" w:cs="Times New Roman"/>
          <w:sz w:val="28"/>
          <w:szCs w:val="28"/>
        </w:rPr>
        <w:t>101,8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BA0C61"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A0C61">
        <w:rPr>
          <w:rFonts w:ascii="Times New Roman" w:eastAsia="Calibri" w:hAnsi="Times New Roman" w:cs="Times New Roman"/>
          <w:sz w:val="28"/>
          <w:szCs w:val="28"/>
        </w:rPr>
        <w:t>101,7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% в 202</w:t>
      </w:r>
      <w:r w:rsidR="00BA0C61"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К уровню бюджета 202</w:t>
      </w:r>
      <w:r w:rsidR="00BA0C61">
        <w:rPr>
          <w:rFonts w:ascii="Times New Roman" w:eastAsia="Calibri" w:hAnsi="Times New Roman" w:cs="Times New Roman"/>
          <w:sz w:val="28"/>
          <w:szCs w:val="28"/>
        </w:rPr>
        <w:t>2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202</w:t>
      </w:r>
      <w:r w:rsidR="00BA0C61"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BA0C61">
        <w:rPr>
          <w:rFonts w:ascii="Times New Roman" w:eastAsia="Calibri" w:hAnsi="Times New Roman" w:cs="Times New Roman"/>
          <w:sz w:val="28"/>
          <w:szCs w:val="28"/>
        </w:rPr>
        <w:t>129,0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Прогноз налога на имущество физических лиц на 202</w:t>
      </w:r>
      <w:r w:rsidR="00BA0C61"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7565EE19" w14:textId="2CC900BD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Решение</w:t>
      </w:r>
      <w:r w:rsidR="00556E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4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F4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24E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24E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24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7658E8B0" w14:textId="77777777" w:rsidR="00BA0C61" w:rsidRPr="00BA0C61" w:rsidRDefault="00BA0C61" w:rsidP="00BA0C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0C61">
        <w:rPr>
          <w:rFonts w:ascii="Times New Roman" w:eastAsia="Calibri" w:hAnsi="Times New Roman" w:cs="Times New Roman"/>
          <w:sz w:val="28"/>
          <w:szCs w:val="28"/>
        </w:rPr>
        <w:t>Динамика доходов от уплаты земельного налога в 2022-2025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BA0C61" w:rsidRPr="00BA0C61" w14:paraId="49E5AC12" w14:textId="77777777" w:rsidTr="00BF53BB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92C9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03C1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 xml:space="preserve">Оценка </w:t>
            </w:r>
          </w:p>
          <w:p w14:paraId="6134020A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2E73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Прогноз</w:t>
            </w:r>
          </w:p>
        </w:tc>
      </w:tr>
      <w:tr w:rsidR="00BA0C61" w:rsidRPr="00BA0C61" w14:paraId="60AA49A6" w14:textId="77777777" w:rsidTr="00BF53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1485" w14:textId="77777777" w:rsidR="00BA0C61" w:rsidRPr="00BA0C61" w:rsidRDefault="00BA0C61" w:rsidP="00BA0C6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EDF6" w14:textId="77777777" w:rsidR="00BA0C61" w:rsidRPr="00BA0C61" w:rsidRDefault="00BA0C61" w:rsidP="00BA0C6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C053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EE59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76AA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2025 год</w:t>
            </w:r>
          </w:p>
        </w:tc>
      </w:tr>
      <w:tr w:rsidR="00BA0C61" w:rsidRPr="00BA0C61" w14:paraId="70D8C22C" w14:textId="77777777" w:rsidTr="00BF53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42BD" w14:textId="77777777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A0C61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39E8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0C61">
              <w:rPr>
                <w:rFonts w:ascii="Times New Roman" w:hAnsi="Times New Roman"/>
                <w:b/>
              </w:rPr>
              <w:t>302,0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4CD3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0C61">
              <w:rPr>
                <w:rFonts w:ascii="Times New Roman" w:hAnsi="Times New Roman"/>
                <w:b/>
              </w:rPr>
              <w:t>341,0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28CC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0C61">
              <w:rPr>
                <w:rFonts w:ascii="Times New Roman" w:hAnsi="Times New Roman"/>
                <w:b/>
              </w:rPr>
              <w:t>354,0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F467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0C61">
              <w:rPr>
                <w:rFonts w:ascii="Times New Roman" w:hAnsi="Times New Roman"/>
                <w:b/>
              </w:rPr>
              <w:t>368,0</w:t>
            </w:r>
          </w:p>
        </w:tc>
      </w:tr>
      <w:tr w:rsidR="00BA0C61" w:rsidRPr="00BA0C61" w14:paraId="6017123F" w14:textId="77777777" w:rsidTr="00BF53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F903" w14:textId="77777777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B8A4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292B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3C4D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85,1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1C1C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85,4</w:t>
            </w:r>
          </w:p>
        </w:tc>
      </w:tr>
      <w:tr w:rsidR="00BA0C61" w:rsidRPr="00BA0C61" w14:paraId="1B9AF2E6" w14:textId="77777777" w:rsidTr="00BF53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DDF0" w14:textId="77777777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4556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338,4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C58B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302,0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1C0C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341,0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B4D4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354,0</w:t>
            </w:r>
          </w:p>
        </w:tc>
      </w:tr>
      <w:tr w:rsidR="00BA0C61" w:rsidRPr="00BA0C61" w14:paraId="67CB5EBB" w14:textId="77777777" w:rsidTr="00BF53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18C7" w14:textId="77777777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F1D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89,2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A6B0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112,9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8EE5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103,8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C2AF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103,9</w:t>
            </w:r>
          </w:p>
        </w:tc>
      </w:tr>
      <w:tr w:rsidR="00BA0C61" w:rsidRPr="00BA0C61" w14:paraId="20C4F7DA" w14:textId="77777777" w:rsidTr="00BF53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1DBF" w14:textId="77777777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2537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A07F" w14:textId="2D14BD4A" w:rsidR="00BA0C61" w:rsidRPr="00BA0C61" w:rsidRDefault="00E10889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917" w14:textId="0634596A" w:rsidR="00BA0C61" w:rsidRPr="00BA0C61" w:rsidRDefault="00E10889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B935" w14:textId="240FAED4" w:rsidR="00BA0C61" w:rsidRPr="00BA0C61" w:rsidRDefault="00E10889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121,9</w:t>
            </w:r>
          </w:p>
        </w:tc>
      </w:tr>
    </w:tbl>
    <w:p w14:paraId="3D348F6A" w14:textId="5FA6C60C" w:rsidR="00F8751F" w:rsidRPr="00F8751F" w:rsidRDefault="00BA0C61" w:rsidP="00BA0C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земельному налогу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341,0</w:t>
      </w:r>
      <w:r w:rsidR="003F2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тыс. рублей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</w:rPr>
        <w:t>354,0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</w:rPr>
        <w:t>368,0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год. В структуре налоговых доходов на долю земельного налога приходится </w:t>
      </w:r>
      <w:r>
        <w:rPr>
          <w:rFonts w:ascii="Times New Roman" w:eastAsia="Calibri" w:hAnsi="Times New Roman" w:cs="Times New Roman"/>
          <w:sz w:val="28"/>
          <w:szCs w:val="28"/>
        </w:rPr>
        <w:t>85,0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>
        <w:rPr>
          <w:rFonts w:ascii="Times New Roman" w:eastAsia="Calibri" w:hAnsi="Times New Roman" w:cs="Times New Roman"/>
          <w:sz w:val="28"/>
          <w:szCs w:val="28"/>
        </w:rPr>
        <w:t>85,1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>
        <w:rPr>
          <w:rFonts w:ascii="Times New Roman" w:eastAsia="Calibri" w:hAnsi="Times New Roman" w:cs="Times New Roman"/>
          <w:sz w:val="28"/>
          <w:szCs w:val="28"/>
        </w:rPr>
        <w:t>85,4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 процента соответственно. </w:t>
      </w:r>
    </w:p>
    <w:p w14:paraId="246EB2CC" w14:textId="3B5D8515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</w:t>
      </w:r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3F287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287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87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F28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налоге» с учетом изменений и дополнений.</w:t>
      </w:r>
    </w:p>
    <w:p w14:paraId="45CE0085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4.2. Неналоговые доходы</w:t>
      </w:r>
    </w:p>
    <w:p w14:paraId="0AF6C1F1" w14:textId="7B7BF87A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Неналоговые доходы бюджета в 202</w:t>
      </w:r>
      <w:r w:rsidR="00BA0C61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BA0C61">
        <w:rPr>
          <w:rFonts w:ascii="Times New Roman" w:eastAsia="Calibri" w:hAnsi="Times New Roman" w:cs="Times New Roman"/>
          <w:sz w:val="28"/>
          <w:szCs w:val="28"/>
        </w:rPr>
        <w:t>393,0</w:t>
      </w:r>
      <w:r w:rsidR="008B7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рублей, темп роста к ожидаемой оценке 202</w:t>
      </w:r>
      <w:r w:rsidR="00BA0C61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BA0C61">
        <w:rPr>
          <w:rFonts w:ascii="Times New Roman" w:eastAsia="Calibri" w:hAnsi="Times New Roman" w:cs="Times New Roman"/>
          <w:sz w:val="28"/>
          <w:szCs w:val="28"/>
        </w:rPr>
        <w:t>36,9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5BFE22DD" w14:textId="17B63F12" w:rsidR="00BA0C61" w:rsidRPr="00BA0C61" w:rsidRDefault="00BA0C61" w:rsidP="00BA0C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0C61">
        <w:rPr>
          <w:rFonts w:ascii="Times New Roman" w:eastAsia="Calibri" w:hAnsi="Times New Roman" w:cs="Times New Roman"/>
          <w:sz w:val="28"/>
          <w:szCs w:val="28"/>
        </w:rPr>
        <w:t xml:space="preserve">Динамика доходов от </w:t>
      </w:r>
      <w:r>
        <w:rPr>
          <w:rFonts w:ascii="Times New Roman" w:eastAsia="Calibri" w:hAnsi="Times New Roman" w:cs="Times New Roman"/>
          <w:sz w:val="28"/>
          <w:szCs w:val="28"/>
        </w:rPr>
        <w:t>реализации имущества</w:t>
      </w:r>
      <w:r w:rsidRPr="00BA0C61">
        <w:rPr>
          <w:rFonts w:ascii="Times New Roman" w:eastAsia="Calibri" w:hAnsi="Times New Roman" w:cs="Times New Roman"/>
          <w:sz w:val="28"/>
          <w:szCs w:val="28"/>
        </w:rPr>
        <w:t xml:space="preserve"> в 2022-2025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BA0C61" w:rsidRPr="00BA0C61" w14:paraId="511E46CA" w14:textId="77777777" w:rsidTr="00BF53BB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4DDB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8EAC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 xml:space="preserve">Оценка </w:t>
            </w:r>
          </w:p>
          <w:p w14:paraId="2BD5143C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2022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FAAB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Прогноз</w:t>
            </w:r>
          </w:p>
        </w:tc>
      </w:tr>
      <w:tr w:rsidR="00BA0C61" w:rsidRPr="00BA0C61" w14:paraId="07B6889D" w14:textId="77777777" w:rsidTr="00BF53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96F7" w14:textId="77777777" w:rsidR="00BA0C61" w:rsidRPr="00BA0C61" w:rsidRDefault="00BA0C61" w:rsidP="00BA0C6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4492" w14:textId="77777777" w:rsidR="00BA0C61" w:rsidRPr="00BA0C61" w:rsidRDefault="00BA0C61" w:rsidP="00BA0C61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496A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2023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4013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2024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E734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2025 год</w:t>
            </w:r>
          </w:p>
        </w:tc>
      </w:tr>
      <w:tr w:rsidR="00BA0C61" w:rsidRPr="00BA0C61" w14:paraId="641B3116" w14:textId="77777777" w:rsidTr="00BF53B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B6E5" w14:textId="2A99309E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A0C61">
              <w:rPr>
                <w:rFonts w:ascii="Times New Roman" w:hAnsi="Times New Roman"/>
                <w:b/>
              </w:rPr>
              <w:t xml:space="preserve">Доходы </w:t>
            </w:r>
            <w:r>
              <w:rPr>
                <w:rFonts w:ascii="Times New Roman" w:hAnsi="Times New Roman"/>
                <w:b/>
              </w:rPr>
              <w:t>от реализации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2A16" w14:textId="4EA56EAC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5EFE" w14:textId="0F283F45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393,0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02D0" w14:textId="4A0F1BEE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C129" w14:textId="23B22D6A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747,0</w:t>
            </w:r>
          </w:p>
        </w:tc>
      </w:tr>
      <w:tr w:rsidR="00BA0C61" w:rsidRPr="00BA0C61" w14:paraId="7638660E" w14:textId="77777777" w:rsidTr="00BF53B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081D" w14:textId="77777777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0253" w14:textId="2DF5E5CC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F010" w14:textId="71656F28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725A" w14:textId="3E6D5683" w:rsidR="00BA0C61" w:rsidRPr="00BA0C61" w:rsidRDefault="00F05345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A6B0" w14:textId="1E3EC6AF" w:rsidR="00BA0C61" w:rsidRPr="00BA0C61" w:rsidRDefault="00F05345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A0C61" w:rsidRPr="00BA0C61" w14:paraId="6CDF8560" w14:textId="77777777" w:rsidTr="00BF53B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2929" w14:textId="77777777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F052" w14:textId="2F75A410" w:rsidR="00BA0C61" w:rsidRPr="00BF53BB" w:rsidRDefault="00020E39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5F51" w14:textId="2DC095CC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84FC" w14:textId="65FD7377" w:rsidR="00BA0C61" w:rsidRPr="00BA0C61" w:rsidRDefault="00F05345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A3A" w14:textId="18192616" w:rsidR="00BA0C61" w:rsidRPr="00BA0C61" w:rsidRDefault="00F05345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</w:tr>
      <w:tr w:rsidR="00BA0C61" w:rsidRPr="00BA0C61" w14:paraId="4EFA33D2" w14:textId="77777777" w:rsidTr="00BF53B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99B4" w14:textId="77777777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6289" w14:textId="7CA55460" w:rsidR="00BA0C61" w:rsidRPr="00BF53BB" w:rsidRDefault="00020E39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FAEF" w14:textId="3927FDF3" w:rsidR="00BA0C61" w:rsidRPr="00BA0C61" w:rsidRDefault="00F05345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8282" w14:textId="220CB555" w:rsidR="00BA0C61" w:rsidRPr="00BA0C61" w:rsidRDefault="00F05345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8D57" w14:textId="1CA88604" w:rsidR="00BA0C61" w:rsidRPr="00BA0C61" w:rsidRDefault="00F05345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103,8</w:t>
            </w:r>
          </w:p>
        </w:tc>
      </w:tr>
      <w:tr w:rsidR="00BA0C61" w:rsidRPr="00BA0C61" w14:paraId="3D2CEFC6" w14:textId="77777777" w:rsidTr="00BF53B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EABC" w14:textId="77777777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1A44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992B" w14:textId="3C85D87F" w:rsidR="00BA0C61" w:rsidRPr="00BA0C61" w:rsidRDefault="00F05345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C0C4" w14:textId="1F80D59B" w:rsidR="00BA0C61" w:rsidRPr="00BA0C61" w:rsidRDefault="00F05345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F73F" w14:textId="6D674E2E" w:rsidR="00BA0C61" w:rsidRPr="00BA0C61" w:rsidRDefault="00F05345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</w:t>
            </w:r>
          </w:p>
        </w:tc>
      </w:tr>
    </w:tbl>
    <w:p w14:paraId="0B16D59D" w14:textId="3C5CAAF8" w:rsidR="00F8751F" w:rsidRPr="00F8751F" w:rsidRDefault="00F05345" w:rsidP="00F053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Доходы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393,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E31138">
        <w:rPr>
          <w:rFonts w:ascii="Times New Roman" w:eastAsia="Calibri" w:hAnsi="Times New Roman" w:cs="Times New Roman"/>
          <w:sz w:val="28"/>
          <w:szCs w:val="28"/>
        </w:rPr>
        <w:t>,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720,0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747,0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. В структуре неналоговых доходов на долю доходов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имущества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приходится 100,0 процента. </w:t>
      </w:r>
    </w:p>
    <w:p w14:paraId="060DA914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4.3. Безвозмездные </w:t>
      </w:r>
      <w:r w:rsidRPr="00CC3C49">
        <w:rPr>
          <w:rFonts w:ascii="Times New Roman" w:eastAsia="Calibri" w:hAnsi="Times New Roman" w:cs="Times New Roman"/>
          <w:b/>
          <w:sz w:val="28"/>
          <w:szCs w:val="28"/>
        </w:rPr>
        <w:t>поступления</w:t>
      </w:r>
    </w:p>
    <w:p w14:paraId="0B162EAE" w14:textId="7233A4A9" w:rsidR="00F05345" w:rsidRPr="00F05345" w:rsidRDefault="00F8751F" w:rsidP="00F053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При планировании бюджета на 202</w:t>
      </w:r>
      <w:r w:rsidR="00F05345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F0534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бюджета Дубровского муниципального района на 202</w:t>
      </w:r>
      <w:r w:rsidR="00F05345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F05345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0534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безвозмездных поступлений на 202</w:t>
      </w:r>
      <w:r w:rsidR="00F05345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предусмотрен в сумме </w:t>
      </w:r>
      <w:r w:rsidR="00F05345">
        <w:rPr>
          <w:rFonts w:ascii="Times New Roman" w:eastAsia="Calibri" w:hAnsi="Times New Roman" w:cs="Times New Roman"/>
          <w:sz w:val="28"/>
          <w:szCs w:val="28"/>
        </w:rPr>
        <w:t>734,9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F05345">
        <w:rPr>
          <w:rFonts w:ascii="Times New Roman" w:eastAsia="Calibri" w:hAnsi="Times New Roman" w:cs="Times New Roman"/>
          <w:sz w:val="28"/>
          <w:szCs w:val="28"/>
        </w:rPr>
        <w:t>109,3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05345">
        <w:rPr>
          <w:rFonts w:ascii="Times New Roman" w:eastAsia="Calibri" w:hAnsi="Times New Roman" w:cs="Times New Roman"/>
          <w:sz w:val="28"/>
          <w:szCs w:val="28"/>
        </w:rPr>
        <w:t>17,5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345">
        <w:rPr>
          <w:rFonts w:ascii="Times New Roman" w:eastAsia="Calibri" w:hAnsi="Times New Roman" w:cs="Times New Roman"/>
          <w:sz w:val="28"/>
          <w:szCs w:val="28"/>
        </w:rPr>
        <w:t>%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345">
        <w:rPr>
          <w:rFonts w:ascii="Times New Roman" w:eastAsia="Calibri" w:hAnsi="Times New Roman" w:cs="Times New Roman"/>
          <w:sz w:val="28"/>
          <w:szCs w:val="28"/>
        </w:rPr>
        <w:t>выше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202</w:t>
      </w:r>
      <w:r w:rsidR="00F05345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года. В общем объеме доходов проекта бюджета безвозмездные поступления 202</w:t>
      </w:r>
      <w:r w:rsidR="00F05345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составляют </w:t>
      </w:r>
      <w:r w:rsidR="00F05345">
        <w:rPr>
          <w:rFonts w:ascii="Times New Roman" w:eastAsia="Calibri" w:hAnsi="Times New Roman" w:cs="Times New Roman"/>
          <w:sz w:val="28"/>
          <w:szCs w:val="28"/>
        </w:rPr>
        <w:t>48,1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F05345">
        <w:rPr>
          <w:rFonts w:ascii="Times New Roman" w:eastAsia="Calibri" w:hAnsi="Times New Roman" w:cs="Times New Roman"/>
          <w:sz w:val="28"/>
          <w:szCs w:val="28"/>
        </w:rPr>
        <w:t>37,6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процентного пункта </w:t>
      </w:r>
      <w:r w:rsidR="00F05345">
        <w:rPr>
          <w:rFonts w:ascii="Times New Roman" w:eastAsia="Calibri" w:hAnsi="Times New Roman" w:cs="Times New Roman"/>
          <w:sz w:val="28"/>
          <w:szCs w:val="28"/>
        </w:rPr>
        <w:t>выше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оценки уровня 202</w:t>
      </w:r>
      <w:r w:rsidR="00F05345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F05345">
        <w:rPr>
          <w:rFonts w:ascii="Times New Roman" w:eastAsia="Calibri" w:hAnsi="Times New Roman" w:cs="Times New Roman"/>
          <w:sz w:val="28"/>
          <w:szCs w:val="28"/>
        </w:rPr>
        <w:t>10,5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процента).</w:t>
      </w:r>
    </w:p>
    <w:tbl>
      <w:tblPr>
        <w:tblStyle w:val="ad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F05345" w:rsidRPr="00F05345" w14:paraId="7F7F8F6D" w14:textId="77777777" w:rsidTr="00BF53B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7292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7D2F12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43838BE6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BF89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C176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14:paraId="0BB4ABC7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B7F4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CA21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408F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F05345" w:rsidRPr="00F05345" w14:paraId="5D888184" w14:textId="77777777" w:rsidTr="00BF53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54DD" w14:textId="77777777" w:rsidR="00F05345" w:rsidRPr="00F05345" w:rsidRDefault="00F05345" w:rsidP="00F053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7D53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73B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403F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AB77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FABA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8D35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09B7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74B2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F05345" w:rsidRPr="00F05345" w14:paraId="6CE5BD5A" w14:textId="77777777" w:rsidTr="00BF53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8F46" w14:textId="77777777" w:rsidR="00F05345" w:rsidRPr="00F05345" w:rsidRDefault="00F05345" w:rsidP="00F053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5345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46CE66F7" w14:textId="77777777" w:rsidR="00F05345" w:rsidRPr="00F05345" w:rsidRDefault="00F05345" w:rsidP="00F053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5345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F934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345">
              <w:rPr>
                <w:rFonts w:ascii="Times New Roman" w:hAnsi="Times New Roman"/>
                <w:b/>
                <w:sz w:val="20"/>
                <w:szCs w:val="20"/>
              </w:rPr>
              <w:t>1106,9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3A2C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345">
              <w:rPr>
                <w:rFonts w:ascii="Times New Roman" w:hAnsi="Times New Roman"/>
                <w:b/>
                <w:sz w:val="20"/>
                <w:szCs w:val="20"/>
              </w:rPr>
              <w:t>625,6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949B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345">
              <w:rPr>
                <w:rFonts w:ascii="Times New Roman" w:hAnsi="Times New Roman"/>
                <w:b/>
                <w:sz w:val="20"/>
                <w:szCs w:val="20"/>
              </w:rPr>
              <w:t>734,9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EA6E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345">
              <w:rPr>
                <w:rFonts w:ascii="Times New Roman" w:hAnsi="Times New Roman"/>
                <w:b/>
                <w:sz w:val="20"/>
                <w:szCs w:val="20"/>
              </w:rPr>
              <w:t>117,5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5BEC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345">
              <w:rPr>
                <w:rFonts w:ascii="Times New Roman" w:hAnsi="Times New Roman"/>
                <w:b/>
                <w:sz w:val="20"/>
                <w:szCs w:val="20"/>
              </w:rPr>
              <w:t>410,1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3E08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345">
              <w:rPr>
                <w:rFonts w:ascii="Times New Roman" w:hAnsi="Times New Roman"/>
                <w:b/>
                <w:sz w:val="20"/>
                <w:szCs w:val="20"/>
              </w:rPr>
              <w:t>55,8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95D1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345">
              <w:rPr>
                <w:rFonts w:ascii="Times New Roman" w:hAnsi="Times New Roman"/>
                <w:b/>
                <w:sz w:val="20"/>
                <w:szCs w:val="20"/>
              </w:rPr>
              <w:t>414,4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55C2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345">
              <w:rPr>
                <w:rFonts w:ascii="Times New Roman" w:hAnsi="Times New Roman"/>
                <w:b/>
                <w:sz w:val="20"/>
                <w:szCs w:val="20"/>
              </w:rPr>
              <w:t>101,0</w:t>
            </w:r>
          </w:p>
        </w:tc>
      </w:tr>
      <w:tr w:rsidR="00F05345" w:rsidRPr="00F05345" w14:paraId="452677D3" w14:textId="77777777" w:rsidTr="00BF53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29A5" w14:textId="77777777" w:rsidR="00F05345" w:rsidRPr="00F05345" w:rsidRDefault="00F05345" w:rsidP="00F0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73D7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1001,0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AADD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BD1F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590,0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4120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115,7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53EC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62C4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49,1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F7D5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7F2C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05345" w:rsidRPr="00F05345" w14:paraId="5E826AEC" w14:textId="77777777" w:rsidTr="00BF53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C65F" w14:textId="77777777" w:rsidR="00F05345" w:rsidRPr="00F05345" w:rsidRDefault="00F05345" w:rsidP="00F0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19DC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BD66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DFE6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5F55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114,2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257C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C536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872C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124,4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C08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</w:tr>
      <w:tr w:rsidR="00F05345" w:rsidRPr="00F05345" w14:paraId="508E4DBB" w14:textId="77777777" w:rsidTr="00BF53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CC88" w14:textId="77777777" w:rsidR="00F05345" w:rsidRPr="00F05345" w:rsidRDefault="00F05345" w:rsidP="00F0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4D5B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6EA1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F6C5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CD11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D56C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7EAE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A902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9CBA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27FDBC9C" w14:textId="1F1E08A0" w:rsidR="00F8751F" w:rsidRPr="00F8751F" w:rsidRDefault="00F05345" w:rsidP="00F053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8751F" w:rsidRPr="00187062">
        <w:rPr>
          <w:rFonts w:ascii="Times New Roman" w:eastAsia="Calibri" w:hAnsi="Times New Roman" w:cs="Times New Roman"/>
          <w:sz w:val="28"/>
          <w:szCs w:val="28"/>
        </w:rPr>
        <w:t>В плановом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периоде объем безвозмездных поступлений прогнозируется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410,1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414,4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55,8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0F4786">
        <w:rPr>
          <w:rFonts w:ascii="Times New Roman" w:eastAsia="Calibri" w:hAnsi="Times New Roman" w:cs="Times New Roman"/>
          <w:sz w:val="28"/>
          <w:szCs w:val="28"/>
        </w:rPr>
        <w:t>101,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В структуре безвозмездных поступлений проекта бюджета на 202</w:t>
      </w:r>
      <w:r w:rsidR="00FA12A1"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наибольший удельный вес занимают </w:t>
      </w:r>
      <w:r w:rsidR="000F4786">
        <w:rPr>
          <w:rFonts w:ascii="Times New Roman" w:eastAsia="Calibri" w:hAnsi="Times New Roman" w:cs="Times New Roman"/>
          <w:sz w:val="28"/>
          <w:szCs w:val="28"/>
        </w:rPr>
        <w:t>дотации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FA12A1">
        <w:rPr>
          <w:rFonts w:ascii="Times New Roman" w:eastAsia="Calibri" w:hAnsi="Times New Roman" w:cs="Times New Roman"/>
          <w:sz w:val="28"/>
          <w:szCs w:val="28"/>
        </w:rPr>
        <w:t>80,3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0F4786">
        <w:rPr>
          <w:rFonts w:ascii="Times New Roman" w:eastAsia="Calibri" w:hAnsi="Times New Roman" w:cs="Times New Roman"/>
          <w:sz w:val="28"/>
          <w:szCs w:val="28"/>
        </w:rPr>
        <w:t>Дотации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на 202</w:t>
      </w:r>
      <w:r w:rsidR="00FA12A1"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FA12A1">
        <w:rPr>
          <w:rFonts w:ascii="Times New Roman" w:eastAsia="Calibri" w:hAnsi="Times New Roman" w:cs="Times New Roman"/>
          <w:sz w:val="28"/>
          <w:szCs w:val="28"/>
        </w:rPr>
        <w:t>590,0</w:t>
      </w:r>
      <w:r w:rsidR="007B20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тыс. рублей, что составляет </w:t>
      </w:r>
      <w:r w:rsidR="00FA12A1">
        <w:rPr>
          <w:rFonts w:ascii="Times New Roman" w:eastAsia="Calibri" w:hAnsi="Times New Roman" w:cs="Times New Roman"/>
          <w:sz w:val="28"/>
          <w:szCs w:val="28"/>
        </w:rPr>
        <w:t>115,7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поступления </w:t>
      </w:r>
      <w:r w:rsidR="007B206B">
        <w:rPr>
          <w:rFonts w:ascii="Times New Roman" w:eastAsia="Calibri" w:hAnsi="Times New Roman" w:cs="Times New Roman"/>
          <w:sz w:val="28"/>
          <w:szCs w:val="28"/>
        </w:rPr>
        <w:t>субсидий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FA12A1">
        <w:rPr>
          <w:rFonts w:ascii="Times New Roman" w:eastAsia="Calibri" w:hAnsi="Times New Roman" w:cs="Times New Roman"/>
          <w:sz w:val="28"/>
          <w:szCs w:val="28"/>
        </w:rPr>
        <w:t>2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Объем поступления </w:t>
      </w:r>
      <w:r w:rsidR="000F4786">
        <w:rPr>
          <w:rFonts w:ascii="Times New Roman" w:eastAsia="Calibri" w:hAnsi="Times New Roman" w:cs="Times New Roman"/>
          <w:sz w:val="28"/>
          <w:szCs w:val="28"/>
        </w:rPr>
        <w:t>дотаций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FA12A1"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прогнозируется в сумме </w:t>
      </w:r>
      <w:r w:rsidR="00FA12A1">
        <w:rPr>
          <w:rFonts w:ascii="Times New Roman" w:eastAsia="Calibri" w:hAnsi="Times New Roman" w:cs="Times New Roman"/>
          <w:sz w:val="28"/>
          <w:szCs w:val="28"/>
        </w:rPr>
        <w:t>290,0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FA12A1"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FA12A1">
        <w:rPr>
          <w:rFonts w:ascii="Times New Roman" w:eastAsia="Calibri" w:hAnsi="Times New Roman" w:cs="Times New Roman"/>
          <w:sz w:val="28"/>
          <w:szCs w:val="28"/>
        </w:rPr>
        <w:t>290,0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FA12A1">
        <w:rPr>
          <w:rFonts w:ascii="Times New Roman" w:eastAsia="Calibri" w:hAnsi="Times New Roman" w:cs="Times New Roman"/>
          <w:sz w:val="28"/>
          <w:szCs w:val="28"/>
        </w:rPr>
        <w:t>49,2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0F4786">
        <w:rPr>
          <w:rFonts w:ascii="Times New Roman" w:eastAsia="Calibri" w:hAnsi="Times New Roman" w:cs="Times New Roman"/>
          <w:sz w:val="28"/>
          <w:szCs w:val="28"/>
        </w:rPr>
        <w:t>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0F4786">
        <w:rPr>
          <w:rFonts w:ascii="Times New Roman" w:eastAsia="Calibri" w:hAnsi="Times New Roman" w:cs="Times New Roman"/>
          <w:sz w:val="28"/>
          <w:szCs w:val="28"/>
        </w:rPr>
        <w:t>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</w:t>
      </w:r>
    </w:p>
    <w:p w14:paraId="4C3986F6" w14:textId="40058EF4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проекте бюджета на 202</w:t>
      </w:r>
      <w:r w:rsidR="00FA12A1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B1ABB">
        <w:rPr>
          <w:rFonts w:ascii="Times New Roman" w:eastAsia="Calibri" w:hAnsi="Times New Roman" w:cs="Times New Roman"/>
          <w:sz w:val="28"/>
          <w:szCs w:val="28"/>
        </w:rPr>
        <w:t xml:space="preserve">субвенции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бюджетам бюджетной системы Российской Федерации занимают </w:t>
      </w:r>
      <w:r w:rsidR="00FA12A1">
        <w:rPr>
          <w:rFonts w:ascii="Times New Roman" w:eastAsia="Calibri" w:hAnsi="Times New Roman" w:cs="Times New Roman"/>
          <w:sz w:val="28"/>
          <w:szCs w:val="28"/>
        </w:rPr>
        <w:t>15,6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Объем </w:t>
      </w:r>
      <w:r w:rsidR="005B1ABB">
        <w:rPr>
          <w:rFonts w:ascii="Times New Roman" w:eastAsia="Calibri" w:hAnsi="Times New Roman" w:cs="Times New Roman"/>
          <w:sz w:val="28"/>
          <w:szCs w:val="28"/>
        </w:rPr>
        <w:t xml:space="preserve">субвенций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предусмотрен в сумме </w:t>
      </w:r>
      <w:r w:rsidR="00FA12A1">
        <w:rPr>
          <w:rFonts w:ascii="Times New Roman" w:eastAsia="Calibri" w:hAnsi="Times New Roman" w:cs="Times New Roman"/>
          <w:sz w:val="28"/>
          <w:szCs w:val="28"/>
        </w:rPr>
        <w:t>114,9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оценке поступлений </w:t>
      </w:r>
      <w:r w:rsidR="008C746E">
        <w:rPr>
          <w:rFonts w:ascii="Times New Roman" w:eastAsia="Calibri" w:hAnsi="Times New Roman" w:cs="Times New Roman"/>
          <w:sz w:val="28"/>
          <w:szCs w:val="28"/>
        </w:rPr>
        <w:t xml:space="preserve">увеличится </w:t>
      </w:r>
      <w:r w:rsidR="005B1AB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A12A1">
        <w:rPr>
          <w:rFonts w:ascii="Times New Roman" w:eastAsia="Calibri" w:hAnsi="Times New Roman" w:cs="Times New Roman"/>
          <w:sz w:val="28"/>
          <w:szCs w:val="28"/>
        </w:rPr>
        <w:t>14,2</w:t>
      </w:r>
      <w:r w:rsidR="005B1ABB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FB607C" w14:textId="2A256D2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На долю иных межбюджетных трансфертов в проекте на 202</w:t>
      </w:r>
      <w:r w:rsidR="00FA12A1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приходится </w:t>
      </w:r>
      <w:r w:rsidR="00FA12A1">
        <w:rPr>
          <w:rFonts w:ascii="Times New Roman" w:eastAsia="Calibri" w:hAnsi="Times New Roman" w:cs="Times New Roman"/>
          <w:sz w:val="28"/>
          <w:szCs w:val="28"/>
        </w:rPr>
        <w:t>4,1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К оценке исполнения 202</w:t>
      </w:r>
      <w:r w:rsidR="00FA12A1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поступления </w:t>
      </w:r>
      <w:r w:rsidR="00FA12A1">
        <w:rPr>
          <w:rFonts w:ascii="Times New Roman" w:eastAsia="Calibri" w:hAnsi="Times New Roman" w:cs="Times New Roman"/>
          <w:sz w:val="28"/>
          <w:szCs w:val="28"/>
        </w:rPr>
        <w:t>увеличатся в 2 раза</w:t>
      </w:r>
      <w:r w:rsidRPr="00F8751F">
        <w:rPr>
          <w:rFonts w:ascii="Times New Roman" w:eastAsia="Calibri" w:hAnsi="Times New Roman" w:cs="Times New Roman"/>
          <w:sz w:val="28"/>
          <w:szCs w:val="28"/>
        </w:rPr>
        <w:t>. Общий объем иных межбюджетных трансфертов на 202</w:t>
      </w:r>
      <w:r w:rsidR="00FA12A1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FA12A1">
        <w:rPr>
          <w:rFonts w:ascii="Times New Roman" w:eastAsia="Calibri" w:hAnsi="Times New Roman" w:cs="Times New Roman"/>
          <w:sz w:val="28"/>
          <w:szCs w:val="28"/>
        </w:rPr>
        <w:t>30,0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 Из них </w:t>
      </w:r>
      <w:r w:rsidR="00FA12A1">
        <w:rPr>
          <w:rFonts w:ascii="Times New Roman" w:eastAsia="Calibri" w:hAnsi="Times New Roman" w:cs="Times New Roman"/>
          <w:sz w:val="28"/>
          <w:szCs w:val="28"/>
        </w:rPr>
        <w:t>30,0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27B15C13" w14:textId="77777777" w:rsidR="00F8751F" w:rsidRPr="00F8751F" w:rsidRDefault="00F8751F" w:rsidP="00FA12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6C4E6380" w14:textId="447AB0F6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proofErr w:type="spellStart"/>
      <w:r w:rsidR="003B74AE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FA12A1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FA12A1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A12A1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164C22A2" w14:textId="58CAE8EF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FA12A1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A12A1">
        <w:rPr>
          <w:rFonts w:ascii="Times New Roman" w:eastAsia="Calibri" w:hAnsi="Times New Roman" w:cs="Times New Roman"/>
          <w:sz w:val="28"/>
          <w:szCs w:val="28"/>
        </w:rPr>
        <w:t>1528,9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1D96185" w14:textId="389C5B3F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FA12A1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A12A1">
        <w:rPr>
          <w:rFonts w:ascii="Times New Roman" w:eastAsia="Calibri" w:hAnsi="Times New Roman" w:cs="Times New Roman"/>
          <w:sz w:val="28"/>
          <w:szCs w:val="28"/>
        </w:rPr>
        <w:t>1546,1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B7ED56E" w14:textId="1C00204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FA12A1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A12A1">
        <w:rPr>
          <w:rFonts w:ascii="Times New Roman" w:eastAsia="Calibri" w:hAnsi="Times New Roman" w:cs="Times New Roman"/>
          <w:sz w:val="28"/>
          <w:szCs w:val="28"/>
        </w:rPr>
        <w:t>1592,4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BCE9397" w14:textId="7F131BEC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По отношению к оценке расходов на 202</w:t>
      </w:r>
      <w:r w:rsidR="00FA12A1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год, расходы определенные в проекте решения на 202</w:t>
      </w:r>
      <w:r w:rsidR="00FA12A1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год, составляют </w:t>
      </w:r>
      <w:r w:rsidR="00FA12A1">
        <w:rPr>
          <w:rFonts w:ascii="Times New Roman" w:eastAsia="Calibri" w:hAnsi="Times New Roman" w:cs="Times New Roman"/>
          <w:sz w:val="28"/>
          <w:szCs w:val="28"/>
        </w:rPr>
        <w:t>74,9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FA12A1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A12A1">
        <w:rPr>
          <w:rFonts w:ascii="Times New Roman" w:eastAsia="Calibri" w:hAnsi="Times New Roman" w:cs="Times New Roman"/>
          <w:sz w:val="28"/>
          <w:szCs w:val="28"/>
        </w:rPr>
        <w:t>75,8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FA12A1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A12A1">
        <w:rPr>
          <w:rFonts w:ascii="Times New Roman" w:eastAsia="Calibri" w:hAnsi="Times New Roman" w:cs="Times New Roman"/>
          <w:sz w:val="28"/>
          <w:szCs w:val="28"/>
        </w:rPr>
        <w:t>78,1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F00BBEB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3A36208B" w14:textId="3FFF1728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Проектом бюджета на 202</w:t>
      </w:r>
      <w:r w:rsidR="00FA12A1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FA12A1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A12A1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</w:t>
      </w:r>
      <w:r w:rsidR="00B66EC8">
        <w:rPr>
          <w:rFonts w:ascii="Times New Roman" w:eastAsia="Calibri" w:hAnsi="Times New Roman" w:cs="Times New Roman"/>
          <w:sz w:val="28"/>
          <w:szCs w:val="28"/>
        </w:rPr>
        <w:t>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22F59EFC" w14:textId="77777777" w:rsidR="00FA12A1" w:rsidRPr="00FA12A1" w:rsidRDefault="00FA12A1" w:rsidP="00FA12A1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20201703"/>
      <w:r w:rsidRPr="00FA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объемах расходов бюджета 2021 - 2025 годов представлена в таблице.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FA12A1" w:rsidRPr="00FA12A1" w14:paraId="4FA70849" w14:textId="77777777" w:rsidTr="00BF53BB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E0E471" w14:textId="77777777" w:rsidR="00FA12A1" w:rsidRPr="00FA12A1" w:rsidRDefault="00FA12A1" w:rsidP="00FA12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2A1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A8940D" w14:textId="77777777" w:rsidR="00FA12A1" w:rsidRPr="00FA12A1" w:rsidRDefault="00FA12A1" w:rsidP="00FA12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A12A1">
              <w:rPr>
                <w:rFonts w:ascii="Times New Roman" w:eastAsia="Calibri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4477C3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2A1">
              <w:rPr>
                <w:rFonts w:ascii="Times New Roman" w:eastAsia="Calibri" w:hAnsi="Times New Roman" w:cs="Times New Roman"/>
                <w:b/>
              </w:rPr>
              <w:t>2021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40CB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7C97420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2A1">
              <w:rPr>
                <w:rFonts w:ascii="Times New Roman" w:eastAsia="Calibri" w:hAnsi="Times New Roman" w:cs="Times New Roman"/>
                <w:b/>
              </w:rPr>
              <w:t>2022 год</w:t>
            </w:r>
          </w:p>
          <w:p w14:paraId="1678DB4D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CD20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2A1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FA12A1" w:rsidRPr="00FA12A1" w14:paraId="395B74E4" w14:textId="77777777" w:rsidTr="00BF53BB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F5B32F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E7E3AC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60FE8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09A0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30DF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2A1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844D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2A1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34AB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2A1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</w:tr>
      <w:tr w:rsidR="00FA12A1" w:rsidRPr="00FA12A1" w14:paraId="4A86AEA9" w14:textId="77777777" w:rsidTr="00BF53BB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0108B" w14:textId="77777777" w:rsidR="00FA12A1" w:rsidRPr="00FA12A1" w:rsidRDefault="00FA12A1" w:rsidP="00FA12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BA76370" w14:textId="77777777" w:rsidR="00FA12A1" w:rsidRPr="00FA12A1" w:rsidRDefault="00FA12A1" w:rsidP="00FA12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E8958" w14:textId="77777777" w:rsidR="00FA12A1" w:rsidRPr="00FA12A1" w:rsidRDefault="00FA12A1" w:rsidP="00FA12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007BDA6" w14:textId="77777777" w:rsidR="00FA12A1" w:rsidRPr="00FA12A1" w:rsidRDefault="00FA12A1" w:rsidP="00FA12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36A7C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0784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1F27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10F4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4F2A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A12A1" w:rsidRPr="00FA12A1" w14:paraId="1A325DF3" w14:textId="77777777" w:rsidTr="00BF53BB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E77046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CAEFF7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4BBF5" w14:textId="77777777" w:rsidR="00FA12A1" w:rsidRPr="00FA12A1" w:rsidRDefault="00FA12A1" w:rsidP="00FA12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1292,7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B8F0E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1359,0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BD8E3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1263,0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C5D45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1289,0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313FA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1331,0</w:t>
            </w:r>
          </w:p>
        </w:tc>
      </w:tr>
      <w:tr w:rsidR="00FA12A1" w:rsidRPr="00FA12A1" w14:paraId="5586419D" w14:textId="77777777" w:rsidTr="00BF53BB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4AFE22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04236F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0454C" w14:textId="77777777" w:rsidR="00FA12A1" w:rsidRPr="00FA12A1" w:rsidRDefault="00FA12A1" w:rsidP="00FA12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F44B6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BB443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F4661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120,1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BE17D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124,4</w:t>
            </w:r>
          </w:p>
        </w:tc>
      </w:tr>
      <w:tr w:rsidR="00FA12A1" w:rsidRPr="00FA12A1" w14:paraId="449B378E" w14:textId="77777777" w:rsidTr="00BF53BB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00FA3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B48D66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149D6" w14:textId="77777777" w:rsidR="00FA12A1" w:rsidRPr="00FA12A1" w:rsidRDefault="00FA12A1" w:rsidP="00FA12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12,3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A7108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F1507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66E35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EB7BB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A12A1" w:rsidRPr="00FA12A1" w14:paraId="2757CFEA" w14:textId="77777777" w:rsidTr="00BF53BB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F2C63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084697BA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37722C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3ACEB" w14:textId="77777777" w:rsidR="00FA12A1" w:rsidRPr="00FA12A1" w:rsidRDefault="00FA12A1" w:rsidP="00FA12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D9049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4FCFD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A3FCA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E05F7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</w:tr>
      <w:bookmarkEnd w:id="3"/>
      <w:tr w:rsidR="00FA12A1" w:rsidRPr="00FA12A1" w14:paraId="7084B817" w14:textId="77777777" w:rsidTr="00BF53BB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D00F29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FA12A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E278DA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431ED6" w14:textId="77777777" w:rsidR="00FA12A1" w:rsidRPr="00FA12A1" w:rsidRDefault="00FA12A1" w:rsidP="00FA12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111,9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B0D6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566,0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6EB52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130,5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E59A4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137,0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1D2E6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137,0</w:t>
            </w:r>
          </w:p>
        </w:tc>
      </w:tr>
      <w:tr w:rsidR="00FA12A1" w:rsidRPr="00FA12A1" w14:paraId="43BB5AAB" w14:textId="77777777" w:rsidTr="00BF53BB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9731D5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5F8C5F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990A1A" w14:textId="77777777" w:rsidR="00FA12A1" w:rsidRPr="00FA12A1" w:rsidRDefault="00FA12A1" w:rsidP="00FA12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F5F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E66E2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D97A2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F1025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A12A1" w:rsidRPr="00FA12A1" w14:paraId="4CF74DBE" w14:textId="77777777" w:rsidTr="00BF53B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923C73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5B196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1AAEF7" w14:textId="77777777" w:rsidR="00FA12A1" w:rsidRPr="00FA12A1" w:rsidRDefault="00FA12A1" w:rsidP="00FA12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404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341B7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CCF29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45540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A12A1" w:rsidRPr="00FA12A1" w14:paraId="50CE9C7C" w14:textId="77777777" w:rsidTr="00BF53B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6E5587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D3FE47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CEA24B" w14:textId="77777777" w:rsidR="00FA12A1" w:rsidRPr="00FA12A1" w:rsidRDefault="00FA12A1" w:rsidP="00FA12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912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2AFB9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C3389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1D4D4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A12A1" w:rsidRPr="00FA12A1" w14:paraId="1E4E9A5D" w14:textId="77777777" w:rsidTr="00BF53BB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56283A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51F11F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9BE0A5" w14:textId="77777777" w:rsidR="00FA12A1" w:rsidRPr="00FA12A1" w:rsidRDefault="00FA12A1" w:rsidP="00FA12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E20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7622B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DDEB8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5FD2E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A12A1" w:rsidRPr="00FA12A1" w14:paraId="6E081FAE" w14:textId="77777777" w:rsidTr="00BF53BB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84B4A8" w14:textId="77777777" w:rsidR="00FA12A1" w:rsidRPr="00FA12A1" w:rsidRDefault="00FA12A1" w:rsidP="00FA12A1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366D3" w14:textId="77777777" w:rsidR="00FA12A1" w:rsidRPr="00FA12A1" w:rsidRDefault="00FA12A1" w:rsidP="00FA12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5C85AB" w14:textId="77777777" w:rsidR="00FA12A1" w:rsidRPr="00FA12A1" w:rsidRDefault="00FA12A1" w:rsidP="00FA12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2A1">
              <w:rPr>
                <w:rFonts w:ascii="Times New Roman" w:eastAsia="Calibri" w:hAnsi="Times New Roman" w:cs="Times New Roman"/>
                <w:b/>
              </w:rPr>
              <w:t>1522,8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2DE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2A1">
              <w:rPr>
                <w:rFonts w:ascii="Times New Roman" w:eastAsia="Calibri" w:hAnsi="Times New Roman" w:cs="Times New Roman"/>
                <w:b/>
              </w:rPr>
              <w:t>2040,6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09F02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b/>
                <w:color w:val="000000"/>
              </w:rPr>
              <w:t>1528,9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0D9D4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2A1">
              <w:rPr>
                <w:rFonts w:ascii="Times New Roman" w:eastAsia="Calibri" w:hAnsi="Times New Roman" w:cs="Times New Roman"/>
                <w:b/>
              </w:rPr>
              <w:t>1546,1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18C81" w14:textId="77777777" w:rsidR="00FA12A1" w:rsidRPr="00FA12A1" w:rsidRDefault="00FA12A1" w:rsidP="00FA12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2A1">
              <w:rPr>
                <w:rFonts w:ascii="Times New Roman" w:eastAsia="Calibri" w:hAnsi="Times New Roman" w:cs="Times New Roman"/>
                <w:b/>
              </w:rPr>
              <w:t>1592,4</w:t>
            </w:r>
          </w:p>
        </w:tc>
      </w:tr>
    </w:tbl>
    <w:p w14:paraId="48B448DA" w14:textId="77777777" w:rsidR="00FA12A1" w:rsidRPr="00FA12A1" w:rsidRDefault="00FA12A1" w:rsidP="00FA12A1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3EC9917" w14:textId="4D70BFC1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8D6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 по разделам в соответствии с ведомственной структурой в 202</w:t>
      </w:r>
      <w:r w:rsidR="00B66EC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B66EC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 – </w:t>
      </w:r>
      <w:proofErr w:type="spellStart"/>
      <w:r w:rsidR="00C36095">
        <w:rPr>
          <w:rFonts w:ascii="Times New Roman" w:eastAsia="Calibri" w:hAnsi="Times New Roman" w:cs="Times New Roman"/>
          <w:sz w:val="28"/>
          <w:szCs w:val="28"/>
        </w:rPr>
        <w:t>Сергеевская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 </w:t>
      </w:r>
    </w:p>
    <w:p w14:paraId="46B9D0B6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6188A949" w14:textId="2BE862EC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B66EC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66EC8">
        <w:rPr>
          <w:rFonts w:ascii="Times New Roman" w:eastAsia="Calibri" w:hAnsi="Times New Roman" w:cs="Times New Roman"/>
          <w:sz w:val="28"/>
          <w:szCs w:val="28"/>
        </w:rPr>
        <w:t>1263,0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2D3472F" w14:textId="61B1428D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B66EC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66EC8">
        <w:rPr>
          <w:rFonts w:ascii="Times New Roman" w:eastAsia="Calibri" w:hAnsi="Times New Roman" w:cs="Times New Roman"/>
          <w:sz w:val="28"/>
          <w:szCs w:val="28"/>
        </w:rPr>
        <w:t>1289,0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E5EC4F9" w14:textId="5451C4D3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B66EC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66EC8">
        <w:rPr>
          <w:rFonts w:ascii="Times New Roman" w:eastAsia="Calibri" w:hAnsi="Times New Roman" w:cs="Times New Roman"/>
          <w:sz w:val="28"/>
          <w:szCs w:val="28"/>
        </w:rPr>
        <w:t>1331,0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4B73156" w14:textId="3B74204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 в 202</w:t>
      </w:r>
      <w:r w:rsidR="00B66EC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отмечается </w:t>
      </w:r>
      <w:r w:rsidR="00B66EC8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B66EC8">
        <w:rPr>
          <w:rFonts w:ascii="Times New Roman" w:eastAsia="Calibri" w:hAnsi="Times New Roman" w:cs="Times New Roman"/>
          <w:sz w:val="28"/>
          <w:szCs w:val="28"/>
        </w:rPr>
        <w:t>7,1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</w:t>
      </w:r>
      <w:r w:rsidR="00B66EC8">
        <w:rPr>
          <w:rFonts w:ascii="Times New Roman" w:eastAsia="Calibri" w:hAnsi="Times New Roman" w:cs="Times New Roman"/>
          <w:sz w:val="28"/>
          <w:szCs w:val="28"/>
        </w:rPr>
        <w:t>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B66EC8">
        <w:rPr>
          <w:rFonts w:ascii="Times New Roman" w:eastAsia="Calibri" w:hAnsi="Times New Roman" w:cs="Times New Roman"/>
          <w:sz w:val="28"/>
          <w:szCs w:val="28"/>
        </w:rPr>
        <w:t>5,2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</w:t>
      </w:r>
      <w:r w:rsidR="00B66EC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EB1BF8">
        <w:rPr>
          <w:rFonts w:ascii="Times New Roman" w:eastAsia="Calibri" w:hAnsi="Times New Roman" w:cs="Times New Roman"/>
          <w:sz w:val="28"/>
          <w:szCs w:val="28"/>
        </w:rPr>
        <w:t xml:space="preserve">понижение на </w:t>
      </w:r>
      <w:r w:rsidR="00B66EC8">
        <w:rPr>
          <w:rFonts w:ascii="Times New Roman" w:eastAsia="Calibri" w:hAnsi="Times New Roman" w:cs="Times New Roman"/>
          <w:sz w:val="28"/>
          <w:szCs w:val="28"/>
        </w:rPr>
        <w:t>2,1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</w:t>
      </w:r>
      <w:r w:rsidR="00B66EC8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B66EC8">
        <w:rPr>
          <w:rFonts w:ascii="Times New Roman" w:eastAsia="Calibri" w:hAnsi="Times New Roman" w:cs="Times New Roman"/>
          <w:sz w:val="28"/>
          <w:szCs w:val="28"/>
        </w:rPr>
        <w:t>82,6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</w:t>
      </w:r>
      <w:r w:rsidR="00B66EC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B66EC8">
        <w:rPr>
          <w:rFonts w:ascii="Times New Roman" w:eastAsia="Calibri" w:hAnsi="Times New Roman" w:cs="Times New Roman"/>
          <w:sz w:val="28"/>
          <w:szCs w:val="28"/>
        </w:rPr>
        <w:t>83,4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</w:t>
      </w:r>
      <w:r w:rsidR="00B66EC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B66EC8">
        <w:rPr>
          <w:rFonts w:ascii="Times New Roman" w:eastAsia="Calibri" w:hAnsi="Times New Roman" w:cs="Times New Roman"/>
          <w:sz w:val="28"/>
          <w:szCs w:val="28"/>
        </w:rPr>
        <w:t>83,6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62ECA8E0" w14:textId="31BF66A6" w:rsidR="00F8751F" w:rsidRPr="00F8751F" w:rsidRDefault="00F8751F" w:rsidP="00F8751F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01 02 «Функционирование высшего должностного лица субъекта Российской Федерации и муниципального образования»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запланированы расходы на 202</w:t>
      </w:r>
      <w:r w:rsidR="00B66E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66EC8">
        <w:rPr>
          <w:rFonts w:ascii="Times New Roman" w:eastAsia="Times New Roman" w:hAnsi="Times New Roman" w:cs="Times New Roman"/>
          <w:sz w:val="28"/>
          <w:szCs w:val="28"/>
          <w:lang w:eastAsia="ru-RU"/>
        </w:rPr>
        <w:t>517,8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B66E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66EC8">
        <w:rPr>
          <w:rFonts w:ascii="Times New Roman" w:eastAsia="Times New Roman" w:hAnsi="Times New Roman" w:cs="Times New Roman"/>
          <w:sz w:val="28"/>
          <w:szCs w:val="28"/>
          <w:lang w:eastAsia="ru-RU"/>
        </w:rPr>
        <w:t>517,8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B66E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66EC8">
        <w:rPr>
          <w:rFonts w:ascii="Times New Roman" w:eastAsia="Times New Roman" w:hAnsi="Times New Roman" w:cs="Times New Roman"/>
          <w:sz w:val="28"/>
          <w:szCs w:val="28"/>
          <w:lang w:eastAsia="ru-RU"/>
        </w:rPr>
        <w:t>517,8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2C178426" w14:textId="11CDE3E3" w:rsidR="00F8751F" w:rsidRPr="00F8751F" w:rsidRDefault="00F8751F" w:rsidP="00F8751F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</w:t>
      </w:r>
      <w:bookmarkStart w:id="4" w:name="_Hlk88484135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bookmarkEnd w:id="4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местных администраций» запланированы расходы на 202</w:t>
      </w:r>
      <w:r w:rsidR="00B66E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66EC8">
        <w:rPr>
          <w:rFonts w:ascii="Times New Roman" w:eastAsia="Times New Roman" w:hAnsi="Times New Roman" w:cs="Times New Roman"/>
          <w:sz w:val="28"/>
          <w:szCs w:val="28"/>
          <w:lang w:eastAsia="ru-RU"/>
        </w:rPr>
        <w:t>710,2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B6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– </w:t>
      </w:r>
      <w:r w:rsidR="00B66EC8">
        <w:rPr>
          <w:rFonts w:ascii="Times New Roman" w:eastAsia="Times New Roman" w:hAnsi="Times New Roman" w:cs="Times New Roman"/>
          <w:sz w:val="28"/>
          <w:szCs w:val="28"/>
          <w:lang w:eastAsia="ru-RU"/>
        </w:rPr>
        <w:t>710,2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B66E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66EC8">
        <w:rPr>
          <w:rFonts w:ascii="Times New Roman" w:eastAsia="Times New Roman" w:hAnsi="Times New Roman" w:cs="Times New Roman"/>
          <w:sz w:val="28"/>
          <w:szCs w:val="28"/>
          <w:lang w:eastAsia="ru-RU"/>
        </w:rPr>
        <w:t>710,2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D35796D" w14:textId="77777777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По подразделу 01 06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27801959" w14:textId="0F81DFFB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7C6605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5,0 тыс. рублей; на 202</w:t>
      </w:r>
      <w:r w:rsidR="007C6605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 w:rsidR="007C660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 </w:t>
      </w:r>
    </w:p>
    <w:p w14:paraId="7859417F" w14:textId="20D85681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</w:t>
      </w:r>
      <w:r w:rsidR="007C6605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5,0 тыс. рублей; на 202</w:t>
      </w:r>
      <w:r w:rsidR="007C6605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 w:rsidR="007C660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 </w:t>
      </w:r>
    </w:p>
    <w:p w14:paraId="1332A0FF" w14:textId="558D0867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F8751F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65528E">
        <w:rPr>
          <w:rFonts w:ascii="Times New Roman" w:eastAsia="Calibri" w:hAnsi="Times New Roman" w:cs="Times New Roman"/>
          <w:sz w:val="28"/>
          <w:szCs w:val="28"/>
        </w:rPr>
        <w:t>Сергеевской</w:t>
      </w:r>
      <w:proofErr w:type="spellEnd"/>
      <w:r w:rsidR="0057407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ельской администрации по </w:t>
      </w:r>
      <w:r w:rsidR="0065528E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 на 202</w:t>
      </w:r>
      <w:r w:rsidR="007C6605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7C6605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C660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185713DB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D5">
        <w:rPr>
          <w:rFonts w:ascii="Times New Roman" w:eastAsia="Calibri" w:hAnsi="Times New Roman" w:cs="Times New Roman"/>
          <w:sz w:val="28"/>
          <w:szCs w:val="28"/>
        </w:rPr>
        <w:t>По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подразделу 01 13 «Другие общегосударственные вопросы» запланированы расходы на:</w:t>
      </w:r>
    </w:p>
    <w:p w14:paraId="5FA17B65" w14:textId="3AD7BA0A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</w:t>
      </w:r>
      <w:r w:rsidR="007C6605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92DD5">
        <w:rPr>
          <w:rFonts w:ascii="Times New Roman" w:eastAsia="Calibri" w:hAnsi="Times New Roman" w:cs="Times New Roman"/>
          <w:sz w:val="28"/>
          <w:szCs w:val="28"/>
        </w:rPr>
        <w:t>2</w:t>
      </w:r>
      <w:r w:rsidR="007C6605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рублей; на 202</w:t>
      </w:r>
      <w:r w:rsidR="007C6605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C6605">
        <w:rPr>
          <w:rFonts w:ascii="Times New Roman" w:eastAsia="Calibri" w:hAnsi="Times New Roman" w:cs="Times New Roman"/>
          <w:sz w:val="28"/>
          <w:szCs w:val="28"/>
        </w:rPr>
        <w:t>58,0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7C660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C6605">
        <w:rPr>
          <w:rFonts w:ascii="Times New Roman" w:eastAsia="Calibri" w:hAnsi="Times New Roman" w:cs="Times New Roman"/>
          <w:sz w:val="28"/>
          <w:szCs w:val="28"/>
        </w:rPr>
        <w:t>10</w:t>
      </w:r>
      <w:r w:rsidRPr="00F8751F">
        <w:rPr>
          <w:rFonts w:ascii="Times New Roman" w:eastAsia="Calibri" w:hAnsi="Times New Roman" w:cs="Times New Roman"/>
          <w:sz w:val="28"/>
          <w:szCs w:val="28"/>
        </w:rPr>
        <w:t>0,0 тыс. рублей;</w:t>
      </w:r>
    </w:p>
    <w:p w14:paraId="5107AC6E" w14:textId="1DAD6EE2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имущества, признание прав и регулирование отношений муниципальной собственности: на 202</w:t>
      </w:r>
      <w:r w:rsidR="007C66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92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C6605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="00C4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 на 202</w:t>
      </w:r>
      <w:r w:rsidR="007C66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C66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2D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на 202</w:t>
      </w:r>
      <w:r w:rsidR="007C66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C66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14:paraId="2E6ED087" w14:textId="48EF6B33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условно утвержденные расходы: запланированы на 202</w:t>
      </w:r>
      <w:r w:rsidR="007C66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C6605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992DD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7C66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C6605">
        <w:rPr>
          <w:rFonts w:ascii="Times New Roman" w:eastAsia="Times New Roman" w:hAnsi="Times New Roman" w:cs="Times New Roman"/>
          <w:sz w:val="28"/>
          <w:szCs w:val="28"/>
          <w:lang w:eastAsia="ru-RU"/>
        </w:rPr>
        <w:t>80,0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6C429957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4ED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520197B0" w14:textId="5FA1F078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7C6605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C6605">
        <w:rPr>
          <w:rFonts w:ascii="Times New Roman" w:eastAsia="Calibri" w:hAnsi="Times New Roman" w:cs="Times New Roman"/>
          <w:sz w:val="28"/>
          <w:szCs w:val="28"/>
        </w:rPr>
        <w:t>114,9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2252929" w14:textId="259F814C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7C6605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C6605">
        <w:rPr>
          <w:rFonts w:ascii="Times New Roman" w:eastAsia="Calibri" w:hAnsi="Times New Roman" w:cs="Times New Roman"/>
          <w:sz w:val="28"/>
          <w:szCs w:val="28"/>
        </w:rPr>
        <w:t>120,1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06A8C4CB" w14:textId="17737F74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7C660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C6605">
        <w:rPr>
          <w:rFonts w:ascii="Times New Roman" w:eastAsia="Calibri" w:hAnsi="Times New Roman" w:cs="Times New Roman"/>
          <w:sz w:val="28"/>
          <w:szCs w:val="28"/>
        </w:rPr>
        <w:t>124,4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3924A62" w14:textId="14A6DAE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202</w:t>
      </w:r>
      <w:r w:rsidR="007C6605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- в 202</w:t>
      </w:r>
      <w:r w:rsidR="007C6605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7C6605">
        <w:rPr>
          <w:rFonts w:ascii="Times New Roman" w:eastAsia="Calibri" w:hAnsi="Times New Roman" w:cs="Times New Roman"/>
          <w:sz w:val="28"/>
          <w:szCs w:val="28"/>
        </w:rPr>
        <w:t>14,2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плановом периоде 202</w:t>
      </w:r>
      <w:r w:rsidR="007C6605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– на </w:t>
      </w:r>
      <w:r w:rsidR="007C6605">
        <w:rPr>
          <w:rFonts w:ascii="Times New Roman" w:eastAsia="Calibri" w:hAnsi="Times New Roman" w:cs="Times New Roman"/>
          <w:sz w:val="28"/>
          <w:szCs w:val="28"/>
        </w:rPr>
        <w:t>19,4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и 202</w:t>
      </w:r>
      <w:r w:rsidR="007C660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7C6605">
        <w:rPr>
          <w:rFonts w:ascii="Times New Roman" w:eastAsia="Calibri" w:hAnsi="Times New Roman" w:cs="Times New Roman"/>
          <w:sz w:val="28"/>
          <w:szCs w:val="28"/>
        </w:rPr>
        <w:t>23,7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E3C52A3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88556131"/>
      <w:r w:rsidRPr="00E10889">
        <w:rPr>
          <w:rFonts w:ascii="Times New Roman" w:eastAsia="Calibri" w:hAnsi="Times New Roman" w:cs="Times New Roman"/>
          <w:sz w:val="28"/>
          <w:szCs w:val="28"/>
        </w:rPr>
        <w:lastRenderedPageBreak/>
        <w:t>Расходы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B3B2A88" w14:textId="282B2164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020E39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1,</w:t>
      </w:r>
      <w:r w:rsidR="00B404ED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7DB6BDD" w14:textId="133717F1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020E39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404ED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47C5C990" w14:textId="247DBC21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020E39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09D26FB5" w14:textId="65E880D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020E39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202</w:t>
      </w:r>
      <w:r w:rsidR="00020E39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A7CFE">
        <w:rPr>
          <w:rFonts w:ascii="Times New Roman" w:eastAsia="Calibri" w:hAnsi="Times New Roman" w:cs="Times New Roman"/>
          <w:sz w:val="28"/>
          <w:szCs w:val="28"/>
        </w:rPr>
        <w:t>в сумме 1,</w:t>
      </w:r>
      <w:r w:rsidR="00B60237">
        <w:rPr>
          <w:rFonts w:ascii="Times New Roman" w:eastAsia="Calibri" w:hAnsi="Times New Roman" w:cs="Times New Roman"/>
          <w:sz w:val="28"/>
          <w:szCs w:val="28"/>
        </w:rPr>
        <w:t>5</w:t>
      </w:r>
      <w:r w:rsidR="005A7CFE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End w:id="5"/>
    </w:p>
    <w:p w14:paraId="691436C9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14:paraId="6F6B9624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0D6BCD41" w14:textId="29F36C28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020E39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20E39">
        <w:rPr>
          <w:rFonts w:ascii="Times New Roman" w:eastAsia="Calibri" w:hAnsi="Times New Roman" w:cs="Times New Roman"/>
          <w:sz w:val="28"/>
          <w:szCs w:val="28"/>
        </w:rPr>
        <w:t>130,5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BADF8EC" w14:textId="3243C14B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020E39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20E39">
        <w:rPr>
          <w:rFonts w:ascii="Times New Roman" w:eastAsia="Calibri" w:hAnsi="Times New Roman" w:cs="Times New Roman"/>
          <w:sz w:val="28"/>
          <w:szCs w:val="28"/>
        </w:rPr>
        <w:t>13</w:t>
      </w:r>
      <w:r w:rsidR="009C481D">
        <w:rPr>
          <w:rFonts w:ascii="Times New Roman" w:eastAsia="Calibri" w:hAnsi="Times New Roman" w:cs="Times New Roman"/>
          <w:sz w:val="28"/>
          <w:szCs w:val="28"/>
        </w:rPr>
        <w:t>7,0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C336C6B" w14:textId="0DEACE86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020E39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20E39">
        <w:rPr>
          <w:rFonts w:ascii="Times New Roman" w:eastAsia="Calibri" w:hAnsi="Times New Roman" w:cs="Times New Roman"/>
          <w:sz w:val="28"/>
          <w:szCs w:val="28"/>
        </w:rPr>
        <w:t>137</w:t>
      </w:r>
      <w:r w:rsidR="009C481D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D33A49" w14:textId="762BD19D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Анализ динамики планируемых расходов в целом по данному разделу характеризует их понижение по сравнению с текущим годом: в 202</w:t>
      </w:r>
      <w:r w:rsidR="00020E39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020E39">
        <w:rPr>
          <w:rFonts w:ascii="Times New Roman" w:eastAsia="Calibri" w:hAnsi="Times New Roman" w:cs="Times New Roman"/>
          <w:sz w:val="28"/>
          <w:szCs w:val="28"/>
        </w:rPr>
        <w:t>77,0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</w:t>
      </w:r>
      <w:r w:rsidR="00020E39">
        <w:rPr>
          <w:rFonts w:ascii="Times New Roman" w:eastAsia="Calibri" w:hAnsi="Times New Roman" w:cs="Times New Roman"/>
          <w:sz w:val="28"/>
          <w:szCs w:val="28"/>
        </w:rPr>
        <w:t>4-2025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20E39">
        <w:rPr>
          <w:rFonts w:ascii="Times New Roman" w:eastAsia="Calibri" w:hAnsi="Times New Roman" w:cs="Times New Roman"/>
          <w:sz w:val="28"/>
          <w:szCs w:val="28"/>
        </w:rPr>
        <w:t>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20E39">
        <w:rPr>
          <w:rFonts w:ascii="Times New Roman" w:eastAsia="Calibri" w:hAnsi="Times New Roman" w:cs="Times New Roman"/>
          <w:sz w:val="28"/>
          <w:szCs w:val="28"/>
        </w:rPr>
        <w:t>76,0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16FCE33" w14:textId="0A15636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При этом отмечено, что в </w:t>
      </w:r>
      <w:r w:rsidR="009806F8">
        <w:rPr>
          <w:rFonts w:ascii="Times New Roman" w:eastAsia="Calibri" w:hAnsi="Times New Roman" w:cs="Times New Roman"/>
          <w:sz w:val="28"/>
          <w:szCs w:val="28"/>
        </w:rPr>
        <w:t>плановом периоде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средства бюджета распределены по одному подразделу «Благоустройство» </w:t>
      </w:r>
    </w:p>
    <w:p w14:paraId="29463F8A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07004FC7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32013313" w14:textId="1623881D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020E39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9145D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73113910" w14:textId="0EFDD5A0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020E39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76C720DB" w14:textId="003BF56A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020E39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5044701D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6C8DDA6E" w14:textId="7C6267BC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202</w:t>
      </w:r>
      <w:r w:rsidR="002502C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составят 0,</w:t>
      </w:r>
      <w:r w:rsidR="0069145D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19019C4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6DD451D6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055471FC" w14:textId="3D802418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2502C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15,0 тыс. рублей;</w:t>
      </w:r>
    </w:p>
    <w:p w14:paraId="13A5921D" w14:textId="22C77BA6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2502C2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51E3138A" w14:textId="65680072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2502C2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0F716708" w14:textId="0B88C883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Расходы 202</w:t>
      </w:r>
      <w:r w:rsidR="002502C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 w:rsidR="00CB6DAE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100,0 процента. Доля расходов по разделу в структуре бюджета в 202</w:t>
      </w:r>
      <w:r w:rsidR="00CB6DAE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1D0FB4">
        <w:rPr>
          <w:rFonts w:ascii="Times New Roman" w:eastAsia="Calibri" w:hAnsi="Times New Roman" w:cs="Times New Roman"/>
          <w:sz w:val="28"/>
          <w:szCs w:val="28"/>
        </w:rPr>
        <w:t>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C8A65D7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29DB719B" w14:textId="74647AEE" w:rsidR="00F8751F" w:rsidRPr="00F8751F" w:rsidRDefault="00F8751F" w:rsidP="001D0F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62A2233E" w14:textId="2A81DD09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Ведомственная структура расходов бюджета на 202</w:t>
      </w:r>
      <w:r w:rsidR="002502C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502C2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502C2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1 главному распорядителю расходов бюджета. Информация об объемах планируемых расходов бюджета в 202</w:t>
      </w:r>
      <w:r w:rsidR="002502C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2502C2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502C2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к проекту решения.</w:t>
      </w:r>
    </w:p>
    <w:p w14:paraId="012EFCDC" w14:textId="77777777" w:rsidR="00F8751F" w:rsidRPr="00F8751F" w:rsidRDefault="00F8751F" w:rsidP="002502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6. Муниципальная программа</w:t>
      </w:r>
    </w:p>
    <w:p w14:paraId="02A736A7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63E85705" w14:textId="345956C6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бюджета на 202</w:t>
      </w:r>
      <w:r w:rsidR="002502C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2502C2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2502C2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1 муниципальной программы. </w:t>
      </w:r>
    </w:p>
    <w:p w14:paraId="635F428D" w14:textId="2C74DECE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соответствии с проектом решения расходы бюджета на реализацию муниципальной программы на 202</w:t>
      </w:r>
      <w:r w:rsidR="002502C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2502C2">
        <w:rPr>
          <w:rFonts w:ascii="Times New Roman" w:eastAsia="Calibri" w:hAnsi="Times New Roman" w:cs="Times New Roman"/>
          <w:sz w:val="28"/>
          <w:szCs w:val="28"/>
        </w:rPr>
        <w:t>1525,9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99,</w:t>
      </w:r>
      <w:r w:rsidR="005F64C0">
        <w:rPr>
          <w:rFonts w:ascii="Times New Roman" w:eastAsia="Calibri" w:hAnsi="Times New Roman" w:cs="Times New Roman"/>
          <w:sz w:val="28"/>
          <w:szCs w:val="28"/>
        </w:rPr>
        <w:t>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202</w:t>
      </w:r>
      <w:r w:rsidR="002502C2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502C2">
        <w:rPr>
          <w:rFonts w:ascii="Times New Roman" w:eastAsia="Calibri" w:hAnsi="Times New Roman" w:cs="Times New Roman"/>
          <w:sz w:val="28"/>
          <w:szCs w:val="28"/>
        </w:rPr>
        <w:t>1505,1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2502C2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502C2">
        <w:rPr>
          <w:rFonts w:ascii="Times New Roman" w:eastAsia="Calibri" w:hAnsi="Times New Roman" w:cs="Times New Roman"/>
          <w:sz w:val="28"/>
          <w:szCs w:val="28"/>
        </w:rPr>
        <w:t>1509,4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97,</w:t>
      </w:r>
      <w:r w:rsidR="002502C2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5F64C0">
        <w:rPr>
          <w:rFonts w:ascii="Times New Roman" w:eastAsia="Calibri" w:hAnsi="Times New Roman" w:cs="Times New Roman"/>
          <w:sz w:val="28"/>
          <w:szCs w:val="28"/>
        </w:rPr>
        <w:t>94,8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588903BF" w14:textId="0DDA7316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соответствии с проектом решения бюджетные ассигнования на осуществление непрограммной деятельности на 202</w:t>
      </w:r>
      <w:r w:rsidR="00CA680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сумме </w:t>
      </w:r>
      <w:r w:rsidR="00F6360D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рублей, на 202</w:t>
      </w:r>
      <w:r w:rsidR="00CA6807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CA6807">
        <w:rPr>
          <w:rFonts w:ascii="Times New Roman" w:eastAsia="Calibri" w:hAnsi="Times New Roman" w:cs="Times New Roman"/>
          <w:sz w:val="28"/>
          <w:szCs w:val="28"/>
        </w:rPr>
        <w:t>41</w:t>
      </w:r>
      <w:r w:rsidR="00F6360D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CA680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CA6807">
        <w:rPr>
          <w:rFonts w:ascii="Times New Roman" w:eastAsia="Calibri" w:hAnsi="Times New Roman" w:cs="Times New Roman"/>
          <w:sz w:val="28"/>
          <w:szCs w:val="28"/>
        </w:rPr>
        <w:t>83,0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B619F24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F8751F" w:rsidRPr="00F8751F" w14:paraId="70CC9CB8" w14:textId="77777777" w:rsidTr="00F8751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D903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ECA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B515" w14:textId="1B8EDDF6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202</w:t>
            </w:r>
            <w:r w:rsidR="00CA6807">
              <w:rPr>
                <w:rFonts w:ascii="Times New Roman" w:hAnsi="Times New Roman"/>
                <w:sz w:val="28"/>
                <w:szCs w:val="28"/>
              </w:rPr>
              <w:t>3</w:t>
            </w:r>
            <w:r w:rsidRPr="00F8751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CE7A" w14:textId="575BBFB5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202</w:t>
            </w:r>
            <w:r w:rsidR="00CA6807">
              <w:rPr>
                <w:rFonts w:ascii="Times New Roman" w:hAnsi="Times New Roman"/>
                <w:sz w:val="28"/>
                <w:szCs w:val="28"/>
              </w:rPr>
              <w:t>4</w:t>
            </w:r>
            <w:r w:rsidRPr="00F8751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1514" w14:textId="3E686556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202</w:t>
            </w:r>
            <w:r w:rsidR="00CA6807">
              <w:rPr>
                <w:rFonts w:ascii="Times New Roman" w:hAnsi="Times New Roman"/>
                <w:sz w:val="28"/>
                <w:szCs w:val="28"/>
              </w:rPr>
              <w:t>5</w:t>
            </w:r>
            <w:r w:rsidRPr="00F8751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8751F" w:rsidRPr="00F8751F" w14:paraId="6B8038A1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33BB" w14:textId="0B8D8AEA" w:rsidR="00F8751F" w:rsidRPr="00F8751F" w:rsidRDefault="00F8751F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proofErr w:type="spellStart"/>
            <w:r w:rsidR="00F9331C">
              <w:rPr>
                <w:rFonts w:ascii="Times New Roman" w:hAnsi="Times New Roman"/>
                <w:bCs/>
                <w:sz w:val="24"/>
                <w:szCs w:val="24"/>
              </w:rPr>
              <w:t>Сергеевского</w:t>
            </w:r>
            <w:proofErr w:type="spellEnd"/>
            <w:r w:rsidR="00F933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Дубровского муниципального района Брянской области на 202</w:t>
            </w:r>
            <w:r w:rsidR="00CA680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 - 202</w:t>
            </w:r>
            <w:r w:rsidR="00CA680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 годы»</w:t>
            </w:r>
            <w:r w:rsidR="005773DB">
              <w:rPr>
                <w:rFonts w:ascii="Times New Roman" w:hAnsi="Times New Roman"/>
                <w:bCs/>
                <w:sz w:val="24"/>
                <w:szCs w:val="24"/>
              </w:rPr>
              <w:t>: из них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7490" w14:textId="6A375A94" w:rsidR="00F8751F" w:rsidRPr="00F8751F" w:rsidRDefault="00EE7B70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73E2" w14:textId="2F8AA6F2" w:rsidR="00F8751F" w:rsidRPr="00F8751F" w:rsidRDefault="00CA680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1525,9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817" w14:textId="2032D052" w:rsidR="00F8751F" w:rsidRPr="00F8751F" w:rsidRDefault="00CA680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1505,1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82B" w14:textId="541E1D09" w:rsidR="00F8751F" w:rsidRPr="00F8751F" w:rsidRDefault="00CA680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1509,4</w:t>
            </w:r>
          </w:p>
        </w:tc>
      </w:tr>
      <w:tr w:rsidR="005773DB" w:rsidRPr="00F8751F" w14:paraId="1FFE9D85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C883" w14:textId="7DFD2F24" w:rsidR="005773DB" w:rsidRPr="00F8751F" w:rsidRDefault="005773DB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2D3" w14:textId="77777777" w:rsidR="005773DB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6E99" w14:textId="19BB4039" w:rsidR="005773DB" w:rsidRDefault="00CA680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A42C" w14:textId="7C58B22F" w:rsidR="005773DB" w:rsidRDefault="00CA680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120,1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F57E" w14:textId="32D966E4" w:rsidR="005773DB" w:rsidRDefault="00CA680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124,4</w:t>
            </w:r>
          </w:p>
        </w:tc>
      </w:tr>
      <w:tr w:rsidR="005773DB" w:rsidRPr="00F8751F" w14:paraId="06B4246B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1638" w14:textId="0A305996" w:rsidR="005773DB" w:rsidRDefault="005773DB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40AF" w14:textId="77777777" w:rsidR="005773DB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2110" w14:textId="664FE029" w:rsidR="005773DB" w:rsidRDefault="00CA680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1411,0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3217" w14:textId="2A6A05E4" w:rsidR="005773DB" w:rsidRDefault="00CA680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1385,0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5693" w14:textId="1F11DFD0" w:rsidR="005773DB" w:rsidRDefault="00CA680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1385,0</w:t>
            </w:r>
          </w:p>
        </w:tc>
      </w:tr>
      <w:tr w:rsidR="00F8751F" w:rsidRPr="00F8751F" w14:paraId="4CB170AA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5E9E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</w:rPr>
            </w:pPr>
            <w:r w:rsidRPr="00F8751F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9D0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</w:rPr>
            </w:pPr>
            <w:r w:rsidRPr="00F8751F"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EAC4" w14:textId="677E167F" w:rsidR="00F8751F" w:rsidRPr="00F8751F" w:rsidRDefault="00EE7B70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4262" w14:textId="3009884F" w:rsidR="00F8751F" w:rsidRPr="00F8751F" w:rsidRDefault="00CA6807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A11" w14:textId="14FF9629" w:rsidR="00F8751F" w:rsidRPr="00F8751F" w:rsidRDefault="00CA6807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F8751F" w:rsidRPr="00F8751F" w14:paraId="46AD3D58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189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</w:rPr>
            </w:pPr>
            <w:r w:rsidRPr="00F8751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20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2663" w14:textId="6CB5738D" w:rsidR="00F8751F" w:rsidRPr="00F8751F" w:rsidRDefault="00CA6807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1528,9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8E6F" w14:textId="7CACA522" w:rsidR="00F8751F" w:rsidRPr="00F8751F" w:rsidRDefault="00CA6807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1546,1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3CCB" w14:textId="5344CF0A" w:rsidR="00F8751F" w:rsidRPr="00F8751F" w:rsidRDefault="00CA6807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1592,4</w:t>
            </w:r>
          </w:p>
        </w:tc>
      </w:tr>
    </w:tbl>
    <w:p w14:paraId="7F172DB6" w14:textId="666F1646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proofErr w:type="spellStart"/>
      <w:r w:rsidR="009243F2">
        <w:rPr>
          <w:rFonts w:ascii="Times New Roman" w:eastAsia="Calibri" w:hAnsi="Times New Roman" w:cs="Times New Roman"/>
          <w:b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CA680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CA680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годы».</w:t>
      </w:r>
    </w:p>
    <w:p w14:paraId="374189AB" w14:textId="2DCC46F4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proofErr w:type="spellStart"/>
      <w:r w:rsidR="0094243C">
        <w:rPr>
          <w:rFonts w:ascii="Times New Roman" w:eastAsia="Calibri" w:hAnsi="Times New Roman" w:cs="Times New Roman"/>
          <w:sz w:val="28"/>
          <w:szCs w:val="28"/>
        </w:rPr>
        <w:t>Сергеевская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684B23FC" w14:textId="77777777" w:rsidR="00F8751F" w:rsidRPr="00AA40E5" w:rsidRDefault="00F8751F" w:rsidP="00F875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E5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</w:t>
      </w:r>
      <w:r w:rsidRPr="00AA40E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A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территории. </w:t>
      </w:r>
    </w:p>
    <w:p w14:paraId="25B06399" w14:textId="7F82FF70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Этапы и сроки реализации муниципальной программы 202</w:t>
      </w:r>
      <w:r w:rsidR="00CA680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CA680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7AE9B161" w14:textId="37E1FE5D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CA680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CA680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202</w:t>
      </w:r>
      <w:r w:rsidR="00CA680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202</w:t>
      </w:r>
      <w:r w:rsidR="00CA680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CA6807">
        <w:rPr>
          <w:rFonts w:ascii="Times New Roman" w:eastAsia="Calibri" w:hAnsi="Times New Roman" w:cs="Times New Roman"/>
          <w:sz w:val="28"/>
          <w:szCs w:val="28"/>
        </w:rPr>
        <w:t>4540,4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CA680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A6807">
        <w:rPr>
          <w:rFonts w:ascii="Times New Roman" w:eastAsia="Calibri" w:hAnsi="Times New Roman" w:cs="Times New Roman"/>
          <w:sz w:val="28"/>
          <w:szCs w:val="28"/>
        </w:rPr>
        <w:t>1525,9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CA6807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A6807">
        <w:rPr>
          <w:rFonts w:ascii="Times New Roman" w:eastAsia="Calibri" w:hAnsi="Times New Roman" w:cs="Times New Roman"/>
          <w:sz w:val="28"/>
          <w:szCs w:val="28"/>
        </w:rPr>
        <w:t>1505,1</w:t>
      </w:r>
      <w:r w:rsidR="009424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рублей, на 202</w:t>
      </w:r>
      <w:r w:rsidR="00CA680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A6807">
        <w:rPr>
          <w:rFonts w:ascii="Times New Roman" w:eastAsia="Calibri" w:hAnsi="Times New Roman" w:cs="Times New Roman"/>
          <w:sz w:val="28"/>
          <w:szCs w:val="28"/>
        </w:rPr>
        <w:t>1509,4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246DD68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двух источников финансового обеспечения: </w:t>
      </w:r>
    </w:p>
    <w:p w14:paraId="23A8D2B3" w14:textId="01CCDBDA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CA6807">
        <w:rPr>
          <w:rFonts w:ascii="Times New Roman" w:eastAsia="Calibri" w:hAnsi="Times New Roman" w:cs="Times New Roman"/>
          <w:sz w:val="28"/>
          <w:szCs w:val="28"/>
        </w:rPr>
        <w:t>359,54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CA680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A6807">
        <w:rPr>
          <w:rFonts w:ascii="Times New Roman" w:eastAsia="Calibri" w:hAnsi="Times New Roman" w:cs="Times New Roman"/>
          <w:sz w:val="28"/>
          <w:szCs w:val="28"/>
        </w:rPr>
        <w:t>114,9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CA6807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A6807">
        <w:rPr>
          <w:rFonts w:ascii="Times New Roman" w:eastAsia="Calibri" w:hAnsi="Times New Roman" w:cs="Times New Roman"/>
          <w:sz w:val="28"/>
          <w:szCs w:val="28"/>
        </w:rPr>
        <w:t>120,1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CA680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A6807">
        <w:rPr>
          <w:rFonts w:ascii="Times New Roman" w:eastAsia="Calibri" w:hAnsi="Times New Roman" w:cs="Times New Roman"/>
          <w:sz w:val="28"/>
          <w:szCs w:val="28"/>
        </w:rPr>
        <w:t>124,4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1EA7D081" w14:textId="4A18F02F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в сумме </w:t>
      </w:r>
      <w:r w:rsidR="00CA6807">
        <w:rPr>
          <w:rFonts w:ascii="Times New Roman" w:eastAsia="Calibri" w:hAnsi="Times New Roman" w:cs="Times New Roman"/>
          <w:sz w:val="28"/>
          <w:szCs w:val="28"/>
        </w:rPr>
        <w:t>4181,0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CA680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A6807">
        <w:rPr>
          <w:rFonts w:ascii="Times New Roman" w:eastAsia="Calibri" w:hAnsi="Times New Roman" w:cs="Times New Roman"/>
          <w:sz w:val="28"/>
          <w:szCs w:val="28"/>
        </w:rPr>
        <w:t>1411,0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CA6807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A6807">
        <w:rPr>
          <w:rFonts w:ascii="Times New Roman" w:eastAsia="Calibri" w:hAnsi="Times New Roman" w:cs="Times New Roman"/>
          <w:sz w:val="28"/>
          <w:szCs w:val="28"/>
        </w:rPr>
        <w:t>1385,0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CA6807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A6807">
        <w:rPr>
          <w:rFonts w:ascii="Times New Roman" w:eastAsia="Calibri" w:hAnsi="Times New Roman" w:cs="Times New Roman"/>
          <w:sz w:val="28"/>
          <w:szCs w:val="28"/>
        </w:rPr>
        <w:t>1385,0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26F6B689" w14:textId="6031AF5C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Удельный вес расходов на реализацию муниципальной программы в общих расходах бюджета в 202</w:t>
      </w:r>
      <w:r w:rsidR="0082516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составляет 99,</w:t>
      </w:r>
      <w:r w:rsidR="003460E6">
        <w:rPr>
          <w:rFonts w:ascii="Times New Roman" w:eastAsia="Calibri" w:hAnsi="Times New Roman" w:cs="Times New Roman"/>
          <w:sz w:val="28"/>
          <w:szCs w:val="28"/>
        </w:rPr>
        <w:t>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825162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825162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составляет </w:t>
      </w:r>
      <w:r w:rsidR="003460E6">
        <w:rPr>
          <w:rFonts w:ascii="Times New Roman" w:eastAsia="Calibri" w:hAnsi="Times New Roman" w:cs="Times New Roman"/>
          <w:sz w:val="28"/>
          <w:szCs w:val="28"/>
        </w:rPr>
        <w:t>97,</w:t>
      </w:r>
      <w:r w:rsidR="00825162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3460E6">
        <w:rPr>
          <w:rFonts w:ascii="Times New Roman" w:eastAsia="Calibri" w:hAnsi="Times New Roman" w:cs="Times New Roman"/>
          <w:sz w:val="28"/>
          <w:szCs w:val="28"/>
        </w:rPr>
        <w:t xml:space="preserve">94,8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процента. </w:t>
      </w:r>
    </w:p>
    <w:p w14:paraId="61C57F28" w14:textId="7BE4F490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Объем финансового обеспечения реализации муниципальной программы за счет средств областного и местного бюджетов на 202</w:t>
      </w:r>
      <w:r w:rsidR="0082516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825162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70AC161E" w14:textId="6692C753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</w:t>
      </w:r>
      <w:r w:rsidR="003460E6"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эффективной деятельности главы и аппарата</w:t>
      </w:r>
      <w:r w:rsidRPr="00F8751F">
        <w:rPr>
          <w:rFonts w:ascii="Times New Roman" w:eastAsia="Calibri" w:hAnsi="Times New Roman" w:cs="Times New Roman"/>
          <w:sz w:val="28"/>
          <w:szCs w:val="28"/>
        </w:rPr>
        <w:t>» в 202</w:t>
      </w:r>
      <w:r w:rsidR="0082516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825162">
        <w:rPr>
          <w:rFonts w:ascii="Times New Roman" w:eastAsia="Calibri" w:hAnsi="Times New Roman" w:cs="Times New Roman"/>
          <w:sz w:val="28"/>
          <w:szCs w:val="28"/>
        </w:rPr>
        <w:t>80,5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</w:t>
      </w:r>
      <w:r w:rsidR="00825162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825162">
        <w:rPr>
          <w:rFonts w:ascii="Times New Roman" w:eastAsia="Calibri" w:hAnsi="Times New Roman" w:cs="Times New Roman"/>
          <w:sz w:val="28"/>
          <w:szCs w:val="28"/>
        </w:rPr>
        <w:t>81,6</w:t>
      </w:r>
      <w:r w:rsidRPr="00F8751F">
        <w:rPr>
          <w:rFonts w:ascii="Times New Roman" w:eastAsia="Calibri" w:hAnsi="Times New Roman" w:cs="Times New Roman"/>
          <w:sz w:val="28"/>
          <w:szCs w:val="28"/>
        </w:rPr>
        <w:t>%, в 202</w:t>
      </w:r>
      <w:r w:rsidR="00825162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825162">
        <w:rPr>
          <w:rFonts w:ascii="Times New Roman" w:eastAsia="Calibri" w:hAnsi="Times New Roman" w:cs="Times New Roman"/>
          <w:sz w:val="28"/>
          <w:szCs w:val="28"/>
        </w:rPr>
        <w:t>81,4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14D96F04" w14:textId="7DC6D67D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82516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825162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825162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характеризуется </w:t>
      </w:r>
      <w:r w:rsidR="00825162">
        <w:rPr>
          <w:rFonts w:ascii="Times New Roman" w:eastAsia="Calibri" w:hAnsi="Times New Roman" w:cs="Times New Roman"/>
          <w:sz w:val="28"/>
          <w:szCs w:val="28"/>
        </w:rPr>
        <w:t>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</w:p>
    <w:p w14:paraId="7484B881" w14:textId="072847F1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сравнении с 202</w:t>
      </w:r>
      <w:r w:rsidR="00825162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изменилось</w:t>
      </w:r>
      <w:r w:rsidR="00825162">
        <w:rPr>
          <w:rFonts w:ascii="Times New Roman" w:eastAsia="Calibri" w:hAnsi="Times New Roman" w:cs="Times New Roman"/>
          <w:sz w:val="28"/>
          <w:szCs w:val="28"/>
        </w:rPr>
        <w:t xml:space="preserve"> на 1 </w:t>
      </w:r>
      <w:r w:rsidR="00CB6DAE">
        <w:rPr>
          <w:rFonts w:ascii="Times New Roman" w:eastAsia="Calibri" w:hAnsi="Times New Roman" w:cs="Times New Roman"/>
          <w:sz w:val="28"/>
          <w:szCs w:val="28"/>
        </w:rPr>
        <w:t>единицу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A714B7" w14:textId="77777777" w:rsidR="00F8751F" w:rsidRPr="00F8751F" w:rsidRDefault="00F8751F" w:rsidP="008251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7ED28106" w14:textId="3D42DF54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82516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825162">
        <w:rPr>
          <w:rFonts w:ascii="Times New Roman" w:eastAsia="Calibri" w:hAnsi="Times New Roman" w:cs="Times New Roman"/>
          <w:sz w:val="28"/>
          <w:szCs w:val="28"/>
        </w:rPr>
        <w:t>1528,9</w:t>
      </w:r>
      <w:r w:rsidRPr="00F8751F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рублей. На плановый период 202</w:t>
      </w:r>
      <w:r w:rsidR="00825162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>-202</w:t>
      </w:r>
      <w:r w:rsidR="00825162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14:paraId="6CACCD7F" w14:textId="16F80896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82516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25162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25162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C5466F7" w14:textId="0F15055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82516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825162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25162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0CFEE5E1" w14:textId="3A742754" w:rsidR="00F8751F" w:rsidRDefault="00F8751F" w:rsidP="008251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26121514" w14:textId="77777777" w:rsidR="00825162" w:rsidRDefault="00825162" w:rsidP="00825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6C3F289" w14:textId="77777777" w:rsidR="00825162" w:rsidRPr="00F8751F" w:rsidRDefault="00825162" w:rsidP="0082516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463C271E" w14:textId="77777777" w:rsidR="00825162" w:rsidRPr="00F8751F" w:rsidRDefault="00825162" w:rsidP="0082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 год:</w:t>
      </w:r>
    </w:p>
    <w:p w14:paraId="0CB59054" w14:textId="77777777" w:rsidR="00825162" w:rsidRDefault="00825162" w:rsidP="00825162">
      <w:pPr>
        <w:tabs>
          <w:tab w:val="num" w:pos="16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107E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</w:t>
      </w:r>
      <w:r w:rsidRPr="00107E9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794,0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2C6EA59B" w14:textId="77777777" w:rsidR="00825162" w:rsidRPr="00107E98" w:rsidRDefault="00825162" w:rsidP="00825162">
      <w:pPr>
        <w:tabs>
          <w:tab w:val="num" w:pos="16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107E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</w:t>
      </w:r>
      <w:r w:rsidRPr="00107E98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2BD402E7" w14:textId="77777777" w:rsidR="00825162" w:rsidRPr="00107E98" w:rsidRDefault="00825162" w:rsidP="0082516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на 2023 год составляет 0,00 рублей.</w:t>
      </w:r>
    </w:p>
    <w:p w14:paraId="7F80185A" w14:textId="77777777" w:rsidR="00825162" w:rsidRPr="00F8751F" w:rsidRDefault="00825162" w:rsidP="008251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2023 и 2024 годов: </w:t>
      </w:r>
    </w:p>
    <w:p w14:paraId="70333CFD" w14:textId="77777777" w:rsidR="00825162" w:rsidRPr="00640CB4" w:rsidRDefault="00825162" w:rsidP="0082516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546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640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</w:t>
      </w:r>
      <w:r w:rsidRPr="00640CB4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1 136,0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40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592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640CB4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40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ей. </w:t>
      </w:r>
    </w:p>
    <w:p w14:paraId="78B79F55" w14:textId="77777777" w:rsidR="00825162" w:rsidRPr="00640CB4" w:rsidRDefault="00825162" w:rsidP="0082516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546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тыс. </w:t>
      </w:r>
      <w:proofErr w:type="gramStart"/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 условно</w:t>
      </w:r>
      <w:proofErr w:type="gramEnd"/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утвержденные расходы в сумме 38,0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592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тыс.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условно утвержденные расходы в сумме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37686F99" w14:textId="77777777" w:rsidR="00825162" w:rsidRPr="00640CB4" w:rsidRDefault="00825162" w:rsidP="0082516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на 2024 год составляет 0,00 рублей и на 2025 год 0,00 рублей.</w:t>
      </w:r>
    </w:p>
    <w:p w14:paraId="3118DB3B" w14:textId="4692BB39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 w:rsidR="008C26C0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8C26C0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82516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25162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25162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219F40A6" w14:textId="77777777" w:rsidR="00F8751F" w:rsidRPr="00F8751F" w:rsidRDefault="00F8751F" w:rsidP="008251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757FEE74" w14:textId="1E2055A4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proofErr w:type="spellStart"/>
      <w:r w:rsidR="008C26C0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8C26C0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="008C2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</w:t>
      </w:r>
      <w:r w:rsidR="0082516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25162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825162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proofErr w:type="spellStart"/>
      <w:r w:rsidR="008C26C0">
        <w:rPr>
          <w:rFonts w:ascii="Times New Roman" w:eastAsia="Calibri" w:hAnsi="Times New Roman" w:cs="Times New Roman"/>
          <w:sz w:val="28"/>
          <w:szCs w:val="28"/>
        </w:rPr>
        <w:t>Сергеевский</w:t>
      </w:r>
      <w:proofErr w:type="spellEnd"/>
      <w:r w:rsidR="008C2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с предложением принять решение «О бюджете </w:t>
      </w:r>
      <w:proofErr w:type="spellStart"/>
      <w:r w:rsidR="008C26C0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825162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25162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825162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3AAFBE22" w14:textId="3C3A71D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2.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031DE670" w14:textId="7F709DB7" w:rsidR="00F8751F" w:rsidRPr="00F8751F" w:rsidRDefault="002B0F6C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2D1E0020" w14:textId="4FE1E45B" w:rsidR="00F8751F" w:rsidRPr="00F8751F" w:rsidRDefault="002B0F6C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.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3895E085" w14:textId="2A31681B" w:rsidR="00E10889" w:rsidRPr="00E10889" w:rsidRDefault="002B0F6C" w:rsidP="00E108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326F8" w:rsidRPr="001326F8">
        <w:rPr>
          <w:rFonts w:ascii="Times New Roman" w:eastAsia="Calibri" w:hAnsi="Times New Roman" w:cs="Times New Roman"/>
          <w:sz w:val="28"/>
          <w:szCs w:val="28"/>
        </w:rPr>
        <w:t>.</w:t>
      </w:r>
      <w:r w:rsidR="001326F8" w:rsidRPr="001326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10889" w:rsidRPr="00E10889">
        <w:rPr>
          <w:rFonts w:ascii="Times New Roman" w:hAnsi="Times New Roman"/>
          <w:sz w:val="28"/>
          <w:szCs w:val="28"/>
        </w:rPr>
        <w:t>Решения от 21.10.2021г. № 75-1 «</w:t>
      </w:r>
      <w:r w:rsidR="00E10889" w:rsidRPr="00E1088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="00E10889" w:rsidRPr="00E10889">
        <w:rPr>
          <w:rFonts w:ascii="Times New Roman" w:eastAsia="Times New Roman" w:hAnsi="Times New Roman"/>
          <w:sz w:val="28"/>
          <w:szCs w:val="28"/>
          <w:lang w:eastAsia="ru-RU"/>
        </w:rPr>
        <w:t>Сергеевского</w:t>
      </w:r>
      <w:proofErr w:type="spellEnd"/>
      <w:r w:rsidR="00E10889" w:rsidRPr="00E108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Совета народных депутатов от 25.05.2021 года № 65 «О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E10889" w:rsidRPr="00E10889">
        <w:rPr>
          <w:rFonts w:ascii="Times New Roman" w:eastAsia="Times New Roman" w:hAnsi="Times New Roman"/>
          <w:sz w:val="28"/>
          <w:szCs w:val="28"/>
          <w:lang w:eastAsia="ru-RU"/>
        </w:rPr>
        <w:t>Сергеевского</w:t>
      </w:r>
      <w:proofErr w:type="spellEnd"/>
      <w:r w:rsidR="00E10889" w:rsidRPr="00E108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проверке» </w:t>
      </w:r>
      <w:r w:rsidR="00E10889" w:rsidRPr="00E10889">
        <w:rPr>
          <w:rFonts w:ascii="Times New Roman" w:hAnsi="Times New Roman"/>
          <w:sz w:val="28"/>
          <w:szCs w:val="28"/>
        </w:rPr>
        <w:t>разме</w:t>
      </w:r>
      <w:r w:rsidR="00E10889">
        <w:rPr>
          <w:rFonts w:ascii="Times New Roman" w:hAnsi="Times New Roman"/>
          <w:sz w:val="28"/>
          <w:szCs w:val="28"/>
        </w:rPr>
        <w:t>стить</w:t>
      </w:r>
      <w:r w:rsidR="00E10889" w:rsidRPr="00E10889">
        <w:rPr>
          <w:rFonts w:ascii="Times New Roman" w:hAnsi="Times New Roman"/>
          <w:sz w:val="28"/>
          <w:szCs w:val="28"/>
        </w:rPr>
        <w:t xml:space="preserve"> на официальном сайте </w:t>
      </w:r>
      <w:proofErr w:type="spellStart"/>
      <w:r w:rsidR="00E10889" w:rsidRPr="00E10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Сергеевской</w:t>
      </w:r>
      <w:proofErr w:type="spellEnd"/>
      <w:r w:rsidR="00E10889" w:rsidRPr="00E10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="00E10889" w:rsidRPr="00E10889">
        <w:rPr>
          <w:rFonts w:ascii="Times New Roman" w:hAnsi="Times New Roman"/>
          <w:sz w:val="28"/>
          <w:szCs w:val="28"/>
        </w:rPr>
        <w:t xml:space="preserve"> в сети «Интернет»</w:t>
      </w:r>
      <w:r w:rsidR="00E10889" w:rsidRPr="00E10889">
        <w:rPr>
          <w:rFonts w:ascii="Times New Roman" w:hAnsi="Times New Roman"/>
          <w:i/>
          <w:iCs/>
          <w:sz w:val="28"/>
          <w:szCs w:val="28"/>
        </w:rPr>
        <w:t>.</w:t>
      </w:r>
    </w:p>
    <w:p w14:paraId="1E663382" w14:textId="68D332A5" w:rsidR="00F8751F" w:rsidRPr="00F8751F" w:rsidRDefault="00F8751F" w:rsidP="00E108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D2BBB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7781B8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792130" w14:textId="77777777" w:rsidR="00FF0CFE" w:rsidRDefault="00E10889" w:rsidP="00FF0CF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FF0CFE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палаты</w:t>
      </w:r>
    </w:p>
    <w:p w14:paraId="2FB83275" w14:textId="2C70C249" w:rsidR="00F8751F" w:rsidRPr="00F8751F" w:rsidRDefault="00FF0CFE" w:rsidP="00FF0CFE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Дубровского района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E10889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="00E10889">
        <w:rPr>
          <w:rFonts w:ascii="Times New Roman" w:eastAsia="Calibri" w:hAnsi="Times New Roman" w:cs="Times New Roman"/>
          <w:sz w:val="28"/>
          <w:szCs w:val="28"/>
        </w:rPr>
        <w:t>Ромакина</w:t>
      </w:r>
      <w:proofErr w:type="spellEnd"/>
    </w:p>
    <w:p w14:paraId="77A0AA54" w14:textId="77777777" w:rsidR="004469B8" w:rsidRDefault="004469B8" w:rsidP="00FF0CFE">
      <w:pPr>
        <w:spacing w:after="0"/>
      </w:pPr>
    </w:p>
    <w:sectPr w:rsidR="004469B8" w:rsidSect="00903EBE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CC6A4" w14:textId="77777777" w:rsidR="00EF3A91" w:rsidRDefault="00EF3A91" w:rsidP="00903EBE">
      <w:pPr>
        <w:spacing w:after="0" w:line="240" w:lineRule="auto"/>
      </w:pPr>
      <w:r>
        <w:separator/>
      </w:r>
    </w:p>
  </w:endnote>
  <w:endnote w:type="continuationSeparator" w:id="0">
    <w:p w14:paraId="34BE7986" w14:textId="77777777" w:rsidR="00EF3A91" w:rsidRDefault="00EF3A91" w:rsidP="0090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775F9" w14:textId="77777777" w:rsidR="00EF3A91" w:rsidRDefault="00EF3A91" w:rsidP="00903EBE">
      <w:pPr>
        <w:spacing w:after="0" w:line="240" w:lineRule="auto"/>
      </w:pPr>
      <w:r>
        <w:separator/>
      </w:r>
    </w:p>
  </w:footnote>
  <w:footnote w:type="continuationSeparator" w:id="0">
    <w:p w14:paraId="678CA1E0" w14:textId="77777777" w:rsidR="00EF3A91" w:rsidRDefault="00EF3A91" w:rsidP="0090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625447"/>
      <w:docPartObj>
        <w:docPartGallery w:val="Page Numbers (Top of Page)"/>
        <w:docPartUnique/>
      </w:docPartObj>
    </w:sdtPr>
    <w:sdtEndPr/>
    <w:sdtContent>
      <w:p w14:paraId="6B9C0536" w14:textId="7ADB18C2" w:rsidR="00BF53BB" w:rsidRDefault="00BF53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AF5D97" w14:textId="77777777" w:rsidR="00BF53BB" w:rsidRDefault="00BF53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01"/>
    <w:rsid w:val="00005A8B"/>
    <w:rsid w:val="00012D6F"/>
    <w:rsid w:val="00012F71"/>
    <w:rsid w:val="00020E39"/>
    <w:rsid w:val="00031E8D"/>
    <w:rsid w:val="00032C8C"/>
    <w:rsid w:val="0004434C"/>
    <w:rsid w:val="00061888"/>
    <w:rsid w:val="000868D6"/>
    <w:rsid w:val="00092451"/>
    <w:rsid w:val="000A1DC2"/>
    <w:rsid w:val="000C1310"/>
    <w:rsid w:val="000C3CB3"/>
    <w:rsid w:val="000F4786"/>
    <w:rsid w:val="00107E98"/>
    <w:rsid w:val="001323E7"/>
    <w:rsid w:val="001326F8"/>
    <w:rsid w:val="00141D02"/>
    <w:rsid w:val="001814D1"/>
    <w:rsid w:val="001862EF"/>
    <w:rsid w:val="001869E0"/>
    <w:rsid w:val="00187062"/>
    <w:rsid w:val="001A7092"/>
    <w:rsid w:val="001A7FBE"/>
    <w:rsid w:val="001B0BA5"/>
    <w:rsid w:val="001C7760"/>
    <w:rsid w:val="001D0FB4"/>
    <w:rsid w:val="001F0A5D"/>
    <w:rsid w:val="0020229F"/>
    <w:rsid w:val="00202FF3"/>
    <w:rsid w:val="002270E4"/>
    <w:rsid w:val="0023502B"/>
    <w:rsid w:val="002502C2"/>
    <w:rsid w:val="0025460F"/>
    <w:rsid w:val="00260C48"/>
    <w:rsid w:val="00261F3C"/>
    <w:rsid w:val="002621D5"/>
    <w:rsid w:val="0026447A"/>
    <w:rsid w:val="00272AD8"/>
    <w:rsid w:val="00294B50"/>
    <w:rsid w:val="002B0F6C"/>
    <w:rsid w:val="002C0AC2"/>
    <w:rsid w:val="002E3DF4"/>
    <w:rsid w:val="003262C6"/>
    <w:rsid w:val="0032662B"/>
    <w:rsid w:val="00342601"/>
    <w:rsid w:val="003460E6"/>
    <w:rsid w:val="00353226"/>
    <w:rsid w:val="00383A86"/>
    <w:rsid w:val="003B4E4D"/>
    <w:rsid w:val="003B74AE"/>
    <w:rsid w:val="003C25BC"/>
    <w:rsid w:val="003D14BF"/>
    <w:rsid w:val="003E5A6E"/>
    <w:rsid w:val="003F2460"/>
    <w:rsid w:val="003F287C"/>
    <w:rsid w:val="00407EAC"/>
    <w:rsid w:val="004142E0"/>
    <w:rsid w:val="00431EC9"/>
    <w:rsid w:val="004365AC"/>
    <w:rsid w:val="004469B8"/>
    <w:rsid w:val="004509A2"/>
    <w:rsid w:val="00455F54"/>
    <w:rsid w:val="004623DB"/>
    <w:rsid w:val="00491BA8"/>
    <w:rsid w:val="004D4964"/>
    <w:rsid w:val="004E32CD"/>
    <w:rsid w:val="004E64AD"/>
    <w:rsid w:val="004F35F1"/>
    <w:rsid w:val="004F61A5"/>
    <w:rsid w:val="00504600"/>
    <w:rsid w:val="005202B3"/>
    <w:rsid w:val="00556E61"/>
    <w:rsid w:val="00574072"/>
    <w:rsid w:val="005773DB"/>
    <w:rsid w:val="00587A71"/>
    <w:rsid w:val="005971AA"/>
    <w:rsid w:val="005A4345"/>
    <w:rsid w:val="005A7CFE"/>
    <w:rsid w:val="005B0296"/>
    <w:rsid w:val="005B1ABB"/>
    <w:rsid w:val="005B5E31"/>
    <w:rsid w:val="005C0F6D"/>
    <w:rsid w:val="005C67E5"/>
    <w:rsid w:val="005D3F3D"/>
    <w:rsid w:val="005E18ED"/>
    <w:rsid w:val="005F64C0"/>
    <w:rsid w:val="00606227"/>
    <w:rsid w:val="00615EAE"/>
    <w:rsid w:val="006215D1"/>
    <w:rsid w:val="00640CB4"/>
    <w:rsid w:val="0064115B"/>
    <w:rsid w:val="00641619"/>
    <w:rsid w:val="00650831"/>
    <w:rsid w:val="0065528E"/>
    <w:rsid w:val="00655EEF"/>
    <w:rsid w:val="006623D9"/>
    <w:rsid w:val="006709AB"/>
    <w:rsid w:val="0069145D"/>
    <w:rsid w:val="00696951"/>
    <w:rsid w:val="0069726D"/>
    <w:rsid w:val="006B1C90"/>
    <w:rsid w:val="006C5CD4"/>
    <w:rsid w:val="006D489D"/>
    <w:rsid w:val="006D57D0"/>
    <w:rsid w:val="0070719F"/>
    <w:rsid w:val="00714517"/>
    <w:rsid w:val="007146B7"/>
    <w:rsid w:val="00717986"/>
    <w:rsid w:val="007408C9"/>
    <w:rsid w:val="00752A5C"/>
    <w:rsid w:val="00763376"/>
    <w:rsid w:val="007800CA"/>
    <w:rsid w:val="00782428"/>
    <w:rsid w:val="00783CD9"/>
    <w:rsid w:val="007B206B"/>
    <w:rsid w:val="007C6605"/>
    <w:rsid w:val="007E0A2F"/>
    <w:rsid w:val="007F1E1D"/>
    <w:rsid w:val="007F3E57"/>
    <w:rsid w:val="00820209"/>
    <w:rsid w:val="00824BEA"/>
    <w:rsid w:val="00825162"/>
    <w:rsid w:val="00827D37"/>
    <w:rsid w:val="00834D5F"/>
    <w:rsid w:val="00836B5F"/>
    <w:rsid w:val="008424B0"/>
    <w:rsid w:val="00851299"/>
    <w:rsid w:val="00861180"/>
    <w:rsid w:val="00861FFB"/>
    <w:rsid w:val="00866FD9"/>
    <w:rsid w:val="00874F60"/>
    <w:rsid w:val="008801A9"/>
    <w:rsid w:val="00885C9C"/>
    <w:rsid w:val="008A6A24"/>
    <w:rsid w:val="008B2B70"/>
    <w:rsid w:val="008B7B11"/>
    <w:rsid w:val="008C26C0"/>
    <w:rsid w:val="008C746E"/>
    <w:rsid w:val="00903EBE"/>
    <w:rsid w:val="009243F2"/>
    <w:rsid w:val="009255EC"/>
    <w:rsid w:val="00931996"/>
    <w:rsid w:val="00940EBA"/>
    <w:rsid w:val="0094243C"/>
    <w:rsid w:val="00970FEC"/>
    <w:rsid w:val="00972B3E"/>
    <w:rsid w:val="0097764C"/>
    <w:rsid w:val="009806F8"/>
    <w:rsid w:val="00992DD5"/>
    <w:rsid w:val="00996989"/>
    <w:rsid w:val="00996B61"/>
    <w:rsid w:val="009A4731"/>
    <w:rsid w:val="009A5A11"/>
    <w:rsid w:val="009C481D"/>
    <w:rsid w:val="009E2C64"/>
    <w:rsid w:val="009F5D8A"/>
    <w:rsid w:val="009F6B40"/>
    <w:rsid w:val="00A067AE"/>
    <w:rsid w:val="00A14355"/>
    <w:rsid w:val="00A2223A"/>
    <w:rsid w:val="00A72BB7"/>
    <w:rsid w:val="00A74F43"/>
    <w:rsid w:val="00A84A22"/>
    <w:rsid w:val="00A87C26"/>
    <w:rsid w:val="00A96136"/>
    <w:rsid w:val="00AA40E5"/>
    <w:rsid w:val="00AC167B"/>
    <w:rsid w:val="00AD0A72"/>
    <w:rsid w:val="00AF693F"/>
    <w:rsid w:val="00B054F3"/>
    <w:rsid w:val="00B12A5A"/>
    <w:rsid w:val="00B1447D"/>
    <w:rsid w:val="00B201E8"/>
    <w:rsid w:val="00B21ABA"/>
    <w:rsid w:val="00B22101"/>
    <w:rsid w:val="00B34035"/>
    <w:rsid w:val="00B404ED"/>
    <w:rsid w:val="00B50270"/>
    <w:rsid w:val="00B53273"/>
    <w:rsid w:val="00B60237"/>
    <w:rsid w:val="00B634EF"/>
    <w:rsid w:val="00B66D37"/>
    <w:rsid w:val="00B66EC8"/>
    <w:rsid w:val="00B725AE"/>
    <w:rsid w:val="00BA0C61"/>
    <w:rsid w:val="00BB20B5"/>
    <w:rsid w:val="00BE2340"/>
    <w:rsid w:val="00BE5175"/>
    <w:rsid w:val="00BF53BB"/>
    <w:rsid w:val="00C0195A"/>
    <w:rsid w:val="00C1025E"/>
    <w:rsid w:val="00C1320E"/>
    <w:rsid w:val="00C23D0C"/>
    <w:rsid w:val="00C36095"/>
    <w:rsid w:val="00C40A06"/>
    <w:rsid w:val="00C4552B"/>
    <w:rsid w:val="00C455FB"/>
    <w:rsid w:val="00C531C6"/>
    <w:rsid w:val="00C704D0"/>
    <w:rsid w:val="00C80AD0"/>
    <w:rsid w:val="00C97785"/>
    <w:rsid w:val="00CA6807"/>
    <w:rsid w:val="00CB6DAE"/>
    <w:rsid w:val="00CC343D"/>
    <w:rsid w:val="00CC3C49"/>
    <w:rsid w:val="00CF0EA2"/>
    <w:rsid w:val="00D07CC0"/>
    <w:rsid w:val="00D26866"/>
    <w:rsid w:val="00D31D38"/>
    <w:rsid w:val="00D34165"/>
    <w:rsid w:val="00D34804"/>
    <w:rsid w:val="00D4249A"/>
    <w:rsid w:val="00D52158"/>
    <w:rsid w:val="00D663EE"/>
    <w:rsid w:val="00D711C8"/>
    <w:rsid w:val="00D71296"/>
    <w:rsid w:val="00D77DD1"/>
    <w:rsid w:val="00D8111E"/>
    <w:rsid w:val="00DB10A1"/>
    <w:rsid w:val="00DE2EA8"/>
    <w:rsid w:val="00DF507A"/>
    <w:rsid w:val="00E03744"/>
    <w:rsid w:val="00E10889"/>
    <w:rsid w:val="00E31138"/>
    <w:rsid w:val="00E40679"/>
    <w:rsid w:val="00E41555"/>
    <w:rsid w:val="00E44C20"/>
    <w:rsid w:val="00E739A6"/>
    <w:rsid w:val="00E77071"/>
    <w:rsid w:val="00EB06C3"/>
    <w:rsid w:val="00EB1BF8"/>
    <w:rsid w:val="00EB2426"/>
    <w:rsid w:val="00EB6267"/>
    <w:rsid w:val="00ED1BD1"/>
    <w:rsid w:val="00EE7B70"/>
    <w:rsid w:val="00EF3A91"/>
    <w:rsid w:val="00EF3E45"/>
    <w:rsid w:val="00F04B1C"/>
    <w:rsid w:val="00F05345"/>
    <w:rsid w:val="00F270BC"/>
    <w:rsid w:val="00F33748"/>
    <w:rsid w:val="00F36011"/>
    <w:rsid w:val="00F414A3"/>
    <w:rsid w:val="00F424E4"/>
    <w:rsid w:val="00F54508"/>
    <w:rsid w:val="00F6360D"/>
    <w:rsid w:val="00F66FA0"/>
    <w:rsid w:val="00F8751F"/>
    <w:rsid w:val="00F87C49"/>
    <w:rsid w:val="00F9331C"/>
    <w:rsid w:val="00F95211"/>
    <w:rsid w:val="00FA12A1"/>
    <w:rsid w:val="00FA5008"/>
    <w:rsid w:val="00FD6396"/>
    <w:rsid w:val="00FE69B5"/>
    <w:rsid w:val="00FF0CFE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09550"/>
  <w15:chartTrackingRefBased/>
  <w15:docId w15:val="{3D3BB194-83C2-4F4D-A7B8-2E6D981B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751F"/>
  </w:style>
  <w:style w:type="character" w:styleId="a3">
    <w:name w:val="Hyperlink"/>
    <w:basedOn w:val="a0"/>
    <w:uiPriority w:val="99"/>
    <w:semiHidden/>
    <w:unhideWhenUsed/>
    <w:rsid w:val="00F875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751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875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8751F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semiHidden/>
    <w:unhideWhenUsed/>
    <w:rsid w:val="00F8751F"/>
    <w:pPr>
      <w:spacing w:after="120" w:line="256" w:lineRule="auto"/>
      <w:ind w:left="283"/>
    </w:pPr>
    <w:rPr>
      <w:rFonts w:ascii="Calibri" w:eastAsia="Calibri" w:hAnsi="Calibri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F8751F"/>
    <w:rPr>
      <w:rFonts w:ascii="Calibri" w:eastAsia="Calibri" w:hAnsi="Calibri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F875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8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875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8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875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List Paragraph"/>
    <w:basedOn w:val="a"/>
    <w:uiPriority w:val="34"/>
    <w:qFormat/>
    <w:rsid w:val="00F875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Основной текст без отступа Знак2"/>
    <w:basedOn w:val="a"/>
    <w:next w:val="a9"/>
    <w:semiHidden/>
    <w:rsid w:val="00F8751F"/>
    <w:pPr>
      <w:spacing w:after="0" w:line="240" w:lineRule="auto"/>
      <w:ind w:left="4500"/>
    </w:pPr>
    <w:rPr>
      <w:rFonts w:ascii="Calibri" w:eastAsia="Calibri" w:hAnsi="Calibri" w:cs="Times New Roman"/>
      <w:sz w:val="28"/>
      <w:szCs w:val="24"/>
    </w:rPr>
  </w:style>
  <w:style w:type="paragraph" w:customStyle="1" w:styleId="aj">
    <w:name w:val="_aj"/>
    <w:basedOn w:val="a"/>
    <w:rsid w:val="00F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8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75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F8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Просмотренная гиперссылка1"/>
    <w:basedOn w:val="a0"/>
    <w:uiPriority w:val="99"/>
    <w:semiHidden/>
    <w:rsid w:val="00F8751F"/>
    <w:rPr>
      <w:color w:val="800080"/>
      <w:u w:val="single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F8751F"/>
    <w:rPr>
      <w:rFonts w:ascii="Calibri" w:eastAsia="Calibri" w:hAnsi="Calibri" w:cs="Times New Roman" w:hint="default"/>
    </w:rPr>
  </w:style>
  <w:style w:type="character" w:customStyle="1" w:styleId="apple-converted-space">
    <w:name w:val="apple-converted-space"/>
    <w:basedOn w:val="a0"/>
    <w:rsid w:val="00F8751F"/>
  </w:style>
  <w:style w:type="character" w:customStyle="1" w:styleId="24">
    <w:name w:val="Основной текст с отступом Знак2"/>
    <w:basedOn w:val="a0"/>
    <w:uiPriority w:val="99"/>
    <w:semiHidden/>
    <w:rsid w:val="00F8751F"/>
  </w:style>
  <w:style w:type="table" w:styleId="ad">
    <w:name w:val="Table Grid"/>
    <w:basedOn w:val="a1"/>
    <w:uiPriority w:val="59"/>
    <w:rsid w:val="00F875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F875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F87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827A-C0EC-465F-93F2-0CA543AE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5715</Words>
  <Characters>32581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277</cp:revision>
  <cp:lastPrinted>2022-12-05T09:29:00Z</cp:lastPrinted>
  <dcterms:created xsi:type="dcterms:W3CDTF">2021-11-25T08:01:00Z</dcterms:created>
  <dcterms:modified xsi:type="dcterms:W3CDTF">2022-12-05T09:30:00Z</dcterms:modified>
</cp:coreProperties>
</file>