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3F0D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1140" w:dyaOrig="1305" w14:anchorId="41E50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8" o:title="" gain="192753f" blacklevel="-3932f"/>
          </v:shape>
          <o:OLEObject Type="Embed" ProgID="Photoshop.Image.6" ShapeID="_x0000_i1025" DrawAspect="Content" ObjectID="_1699952625" r:id="rId9">
            <o:FieldCodes>\s</o:FieldCodes>
          </o:OLEObject>
        </w:object>
      </w:r>
    </w:p>
    <w:p w14:paraId="7A819110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7A70D9E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EC25B83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13D86C2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706795F8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50F12E99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4F9585D0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363B5B6C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Заключение</w:t>
      </w:r>
    </w:p>
    <w:p w14:paraId="1E2F166D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Контрольно-счётной палаты Дубровского района</w:t>
      </w:r>
    </w:p>
    <w:p w14:paraId="0F7C256C" w14:textId="77777777" w:rsidR="003D663A" w:rsidRDefault="003D663A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проект решения </w:t>
      </w:r>
    </w:p>
    <w:p w14:paraId="28B46133" w14:textId="2CBE9C2B" w:rsidR="003D663A" w:rsidRDefault="00066988" w:rsidP="003D663A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Алешинского</w:t>
      </w:r>
      <w:proofErr w:type="spellEnd"/>
      <w:r w:rsidR="003D663A">
        <w:rPr>
          <w:rFonts w:ascii="Times New Roman" w:hAnsi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/>
          <w:b/>
          <w:sz w:val="36"/>
          <w:szCs w:val="36"/>
        </w:rPr>
        <w:t>Алешинского</w:t>
      </w:r>
      <w:proofErr w:type="spellEnd"/>
      <w:r w:rsidR="003D663A">
        <w:rPr>
          <w:rFonts w:ascii="Times New Roman" w:hAnsi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</w:p>
    <w:p w14:paraId="2B01A783" w14:textId="77777777" w:rsidR="003D663A" w:rsidRDefault="003D663A" w:rsidP="003D663A">
      <w:pPr>
        <w:spacing w:after="200" w:line="276" w:lineRule="auto"/>
      </w:pPr>
    </w:p>
    <w:p w14:paraId="79841917" w14:textId="77777777" w:rsidR="003D663A" w:rsidRDefault="003D663A" w:rsidP="003D663A">
      <w:pPr>
        <w:spacing w:after="200" w:line="276" w:lineRule="auto"/>
      </w:pPr>
    </w:p>
    <w:p w14:paraId="5BC372A7" w14:textId="77777777" w:rsidR="003D663A" w:rsidRDefault="003D663A" w:rsidP="003D663A">
      <w:pPr>
        <w:spacing w:after="200" w:line="276" w:lineRule="auto"/>
      </w:pPr>
    </w:p>
    <w:p w14:paraId="74124EB3" w14:textId="77777777" w:rsidR="003D663A" w:rsidRDefault="003D663A" w:rsidP="003D663A">
      <w:pPr>
        <w:spacing w:after="200" w:line="276" w:lineRule="auto"/>
      </w:pPr>
    </w:p>
    <w:p w14:paraId="7D6227A7" w14:textId="77777777" w:rsidR="003D663A" w:rsidRDefault="003D663A" w:rsidP="003D663A">
      <w:pPr>
        <w:spacing w:after="200" w:line="276" w:lineRule="auto"/>
      </w:pPr>
    </w:p>
    <w:p w14:paraId="399830F9" w14:textId="77777777" w:rsidR="003D663A" w:rsidRDefault="003D663A" w:rsidP="003D663A">
      <w:pPr>
        <w:spacing w:after="200" w:line="276" w:lineRule="auto"/>
      </w:pPr>
    </w:p>
    <w:p w14:paraId="1E9B8B50" w14:textId="77777777" w:rsidR="003D663A" w:rsidRDefault="003D663A" w:rsidP="003D663A">
      <w:pPr>
        <w:spacing w:after="200" w:line="276" w:lineRule="auto"/>
      </w:pPr>
    </w:p>
    <w:p w14:paraId="503C4125" w14:textId="77777777" w:rsidR="003D663A" w:rsidRDefault="003D663A" w:rsidP="003D663A">
      <w:pPr>
        <w:spacing w:after="200" w:line="276" w:lineRule="auto"/>
      </w:pPr>
    </w:p>
    <w:p w14:paraId="329C146A" w14:textId="77777777" w:rsidR="003D663A" w:rsidRDefault="003D663A" w:rsidP="003D663A">
      <w:pPr>
        <w:spacing w:after="200" w:line="276" w:lineRule="auto"/>
      </w:pPr>
    </w:p>
    <w:p w14:paraId="28C7F688" w14:textId="77777777" w:rsidR="003D663A" w:rsidRDefault="003D663A" w:rsidP="003D663A">
      <w:pPr>
        <w:spacing w:after="200" w:line="276" w:lineRule="auto"/>
      </w:pPr>
    </w:p>
    <w:p w14:paraId="1A4998F3" w14:textId="77777777" w:rsidR="003D663A" w:rsidRDefault="003D663A" w:rsidP="003D663A">
      <w:pPr>
        <w:spacing w:after="200" w:line="276" w:lineRule="auto"/>
      </w:pPr>
    </w:p>
    <w:p w14:paraId="147D5814" w14:textId="77777777" w:rsidR="003D663A" w:rsidRDefault="003D663A" w:rsidP="003D663A">
      <w:pPr>
        <w:spacing w:after="200" w:line="276" w:lineRule="auto"/>
      </w:pPr>
    </w:p>
    <w:p w14:paraId="27A8BAC7" w14:textId="77777777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п. Дубровка </w:t>
      </w:r>
    </w:p>
    <w:p w14:paraId="0F123106" w14:textId="77777777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2021</w:t>
      </w:r>
    </w:p>
    <w:p w14:paraId="47EF66A8" w14:textId="77777777" w:rsidR="003D663A" w:rsidRDefault="003D663A" w:rsidP="003D663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6420CB4" w14:textId="77777777" w:rsidR="003D663A" w:rsidRDefault="003D663A" w:rsidP="003D66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6EEE2EC7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2857CE2" w14:textId="381D01EA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Дубровского района, пунктом 1.2 плана работ Контрольно-счётной палаты  на 2021 год </w:t>
      </w:r>
      <w:r>
        <w:rPr>
          <w:rFonts w:ascii="Times New Roman" w:hAnsi="Times New Roman"/>
          <w:sz w:val="28"/>
          <w:szCs w:val="28"/>
        </w:rPr>
        <w:t xml:space="preserve">и муниципальными правовыми актами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1614B5DB" w14:textId="643221D6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 w:rsidR="0006698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 депутатов от </w:t>
      </w:r>
      <w:r w:rsidR="002E362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2E36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 №</w:t>
      </w:r>
      <w:r w:rsidR="00484E90">
        <w:rPr>
          <w:rFonts w:ascii="Times New Roman" w:hAnsi="Times New Roman"/>
          <w:sz w:val="28"/>
          <w:szCs w:val="28"/>
        </w:rPr>
        <w:t xml:space="preserve">74 (изм. от </w:t>
      </w:r>
      <w:r w:rsidR="00830550">
        <w:rPr>
          <w:rFonts w:ascii="Times New Roman" w:hAnsi="Times New Roman"/>
          <w:sz w:val="28"/>
          <w:szCs w:val="28"/>
        </w:rPr>
        <w:t>25.10.2021 №84)</w:t>
      </w: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4059C5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>
        <w:rPr>
          <w:rFonts w:ascii="Times New Roman" w:hAnsi="Times New Roman"/>
          <w:sz w:val="28"/>
          <w:szCs w:val="28"/>
        </w:rPr>
        <w:t>».</w:t>
      </w:r>
    </w:p>
    <w:p w14:paraId="375D9E67" w14:textId="77777777" w:rsidR="00F863A5" w:rsidRDefault="00F863A5" w:rsidP="00F863A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8656904"/>
      <w:r>
        <w:rPr>
          <w:rFonts w:ascii="Times New Roman" w:hAnsi="Times New Roman"/>
          <w:sz w:val="28"/>
          <w:szCs w:val="28"/>
        </w:rPr>
        <w:t xml:space="preserve">При планировании бюджета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2022 года», устанавливающего  минимальный размер оплаты труда в сумме 13 700 рублей в месяц.</w:t>
      </w:r>
    </w:p>
    <w:p w14:paraId="1D92A212" w14:textId="77777777" w:rsidR="00F863A5" w:rsidRDefault="00F863A5" w:rsidP="00F86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Планирование расходов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2022 год и на плановый период 2023 и 2024 годов осуществлялся с учётом следующих решений по индексации размеров отдельных статей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F863A5" w14:paraId="116AAD93" w14:textId="77777777" w:rsidTr="009C3360">
        <w:trPr>
          <w:trHeight w:val="686"/>
          <w:tblHeader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D605F6A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14F1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индексации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1434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начала применения</w:t>
            </w:r>
          </w:p>
          <w:p w14:paraId="7444E0A2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коэффициента индексации</w:t>
            </w:r>
          </w:p>
        </w:tc>
      </w:tr>
      <w:tr w:rsidR="00F863A5" w14:paraId="02A1167E" w14:textId="77777777" w:rsidTr="009C3360">
        <w:trPr>
          <w:trHeight w:val="98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AAA8" w14:textId="77777777" w:rsidR="00F863A5" w:rsidRDefault="00F863A5" w:rsidP="009C3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работников органов государственной власти Брянской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919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1,040</w:t>
            </w:r>
          </w:p>
          <w:p w14:paraId="53CB844B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1,040</w:t>
            </w:r>
          </w:p>
          <w:p w14:paraId="419F24A3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5091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2022 года</w:t>
            </w:r>
          </w:p>
          <w:p w14:paraId="5E188BDD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2023 года</w:t>
            </w:r>
          </w:p>
          <w:p w14:paraId="6EBA782C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2024 года</w:t>
            </w:r>
          </w:p>
        </w:tc>
      </w:tr>
      <w:tr w:rsidR="00F863A5" w14:paraId="7E8A5E5E" w14:textId="77777777" w:rsidTr="009C3360">
        <w:trPr>
          <w:trHeight w:val="151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7F77" w14:textId="77777777" w:rsidR="00F863A5" w:rsidRDefault="00F863A5" w:rsidP="009C3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212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прогнозом среднемесячного дохода от трудовой</w:t>
            </w:r>
          </w:p>
          <w:p w14:paraId="5D494E11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BE7C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января 2022 года</w:t>
            </w:r>
          </w:p>
          <w:p w14:paraId="484C92DB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января 2023 года</w:t>
            </w:r>
          </w:p>
          <w:p w14:paraId="3CAAC668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января 2024 года</w:t>
            </w:r>
          </w:p>
        </w:tc>
      </w:tr>
      <w:tr w:rsidR="00F863A5" w14:paraId="02F8A746" w14:textId="77777777" w:rsidTr="009C3360">
        <w:trPr>
          <w:trHeight w:val="85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2D25" w14:textId="77777777" w:rsidR="00F863A5" w:rsidRDefault="00F863A5" w:rsidP="009C3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949F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1,040</w:t>
            </w:r>
          </w:p>
          <w:p w14:paraId="270D69BC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1,040</w:t>
            </w:r>
          </w:p>
          <w:p w14:paraId="489E2032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0244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2022 года</w:t>
            </w:r>
          </w:p>
          <w:p w14:paraId="19D1DE52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2023 года</w:t>
            </w:r>
          </w:p>
          <w:p w14:paraId="234AADC2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 2024 года</w:t>
            </w:r>
          </w:p>
        </w:tc>
      </w:tr>
      <w:tr w:rsidR="00F863A5" w14:paraId="02B37827" w14:textId="77777777" w:rsidTr="009C3360">
        <w:trPr>
          <w:trHeight w:val="1002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D9F6" w14:textId="77777777" w:rsidR="00F863A5" w:rsidRDefault="00F863A5" w:rsidP="009C3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6851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1,040</w:t>
            </w:r>
          </w:p>
          <w:p w14:paraId="0269D3E1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1,040</w:t>
            </w:r>
          </w:p>
          <w:p w14:paraId="30F21A28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4BF2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января 2022 года</w:t>
            </w:r>
          </w:p>
          <w:p w14:paraId="4E886478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января 2023 года</w:t>
            </w:r>
          </w:p>
          <w:p w14:paraId="61833C76" w14:textId="77777777" w:rsidR="00F863A5" w:rsidRDefault="00F863A5" w:rsidP="009C3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января 2024 года</w:t>
            </w:r>
          </w:p>
        </w:tc>
      </w:tr>
    </w:tbl>
    <w:p w14:paraId="33915E89" w14:textId="102C866D" w:rsidR="003D663A" w:rsidRDefault="003D663A" w:rsidP="003D663A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4059C5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6AE48EA6" w14:textId="77777777" w:rsidR="003D663A" w:rsidRDefault="003D663A" w:rsidP="003D663A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2022 год:</w:t>
      </w:r>
    </w:p>
    <w:p w14:paraId="5D417130" w14:textId="7B821821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прогнозируемый общий объем доходов в сумме </w:t>
      </w:r>
      <w:r w:rsidR="00F96F71">
        <w:rPr>
          <w:rFonts w:ascii="Times New Roman" w:hAnsi="Times New Roman"/>
          <w:sz w:val="28"/>
          <w:szCs w:val="28"/>
        </w:rPr>
        <w:t>2482756</w:t>
      </w:r>
      <w:r>
        <w:rPr>
          <w:rFonts w:ascii="Times New Roman" w:hAnsi="Times New Roman"/>
          <w:sz w:val="28"/>
          <w:szCs w:val="28"/>
        </w:rPr>
        <w:t>,00 рублей, в том числе налоговые и неналоговые доходы в сумме 1</w:t>
      </w:r>
      <w:r w:rsidR="00F96F71">
        <w:rPr>
          <w:rFonts w:ascii="Times New Roman" w:hAnsi="Times New Roman"/>
          <w:sz w:val="28"/>
          <w:szCs w:val="28"/>
        </w:rPr>
        <w:t>423000</w:t>
      </w:r>
      <w:r>
        <w:rPr>
          <w:rFonts w:ascii="Times New Roman" w:hAnsi="Times New Roman"/>
          <w:sz w:val="28"/>
          <w:szCs w:val="28"/>
        </w:rPr>
        <w:t>,00 рублей;</w:t>
      </w:r>
    </w:p>
    <w:p w14:paraId="32A01415" w14:textId="0F2EA54B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общий объем расходов в сумме </w:t>
      </w:r>
      <w:r w:rsidR="00F96F71">
        <w:rPr>
          <w:rFonts w:ascii="Times New Roman" w:hAnsi="Times New Roman"/>
          <w:sz w:val="28"/>
          <w:szCs w:val="28"/>
        </w:rPr>
        <w:t xml:space="preserve">2482756,00 </w:t>
      </w:r>
      <w:r>
        <w:rPr>
          <w:rFonts w:ascii="Times New Roman" w:hAnsi="Times New Roman"/>
          <w:sz w:val="28"/>
          <w:szCs w:val="28"/>
        </w:rPr>
        <w:t>рублей;</w:t>
      </w:r>
    </w:p>
    <w:p w14:paraId="422F34B5" w14:textId="77777777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прогнозируемый дефицит в сумме 0,00 рублей; </w:t>
      </w:r>
    </w:p>
    <w:p w14:paraId="2805DDBF" w14:textId="77777777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плановый период 2023 и 2024 годов: </w:t>
      </w:r>
    </w:p>
    <w:p w14:paraId="0418A1A3" w14:textId="4AADF8CD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прогнозируемый общий объем доходов на 2023 год в сумме </w:t>
      </w:r>
      <w:r w:rsidR="00F96F71">
        <w:rPr>
          <w:rFonts w:ascii="Times New Roman" w:hAnsi="Times New Roman"/>
          <w:sz w:val="28"/>
          <w:szCs w:val="28"/>
        </w:rPr>
        <w:t>2419675,00</w:t>
      </w:r>
      <w:r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F96F71">
        <w:rPr>
          <w:rFonts w:ascii="Times New Roman" w:hAnsi="Times New Roman"/>
          <w:sz w:val="28"/>
          <w:szCs w:val="28"/>
        </w:rPr>
        <w:t>1792500</w:t>
      </w:r>
      <w:r>
        <w:rPr>
          <w:rFonts w:ascii="Times New Roman" w:hAnsi="Times New Roman"/>
          <w:sz w:val="28"/>
          <w:szCs w:val="28"/>
        </w:rPr>
        <w:t xml:space="preserve">,00 рублей, и на 2024 год в сумме </w:t>
      </w:r>
      <w:r w:rsidR="00F96F71">
        <w:rPr>
          <w:rFonts w:ascii="Times New Roman" w:hAnsi="Times New Roman"/>
          <w:sz w:val="28"/>
          <w:szCs w:val="28"/>
        </w:rPr>
        <w:t>2478311</w:t>
      </w:r>
      <w:r>
        <w:rPr>
          <w:rFonts w:ascii="Times New Roman" w:hAnsi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F96F71">
        <w:rPr>
          <w:rFonts w:ascii="Times New Roman" w:hAnsi="Times New Roman"/>
          <w:sz w:val="28"/>
          <w:szCs w:val="28"/>
        </w:rPr>
        <w:t>1847800</w:t>
      </w:r>
      <w:r>
        <w:rPr>
          <w:rFonts w:ascii="Times New Roman" w:hAnsi="Times New Roman"/>
          <w:sz w:val="28"/>
          <w:szCs w:val="28"/>
        </w:rPr>
        <w:t xml:space="preserve">,00 рублей; </w:t>
      </w:r>
    </w:p>
    <w:p w14:paraId="3FFD9500" w14:textId="26E2BC85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расходов на 2023 год в сумме </w:t>
      </w:r>
      <w:r w:rsidR="00F96F71">
        <w:rPr>
          <w:rFonts w:ascii="Times New Roman" w:hAnsi="Times New Roman"/>
          <w:sz w:val="28"/>
          <w:szCs w:val="28"/>
        </w:rPr>
        <w:t>2419675,00</w:t>
      </w:r>
      <w:r>
        <w:rPr>
          <w:rFonts w:ascii="Times New Roman" w:hAnsi="Times New Roman"/>
          <w:sz w:val="28"/>
          <w:szCs w:val="28"/>
        </w:rPr>
        <w:t xml:space="preserve"> рублей, на 2024 год в сумме </w:t>
      </w:r>
      <w:r w:rsidR="00F96F71">
        <w:rPr>
          <w:rFonts w:ascii="Times New Roman" w:hAnsi="Times New Roman"/>
          <w:sz w:val="28"/>
          <w:szCs w:val="28"/>
        </w:rPr>
        <w:t>2478311</w:t>
      </w:r>
      <w:r>
        <w:rPr>
          <w:rFonts w:ascii="Times New Roman" w:hAnsi="Times New Roman"/>
          <w:sz w:val="28"/>
          <w:szCs w:val="28"/>
        </w:rPr>
        <w:t xml:space="preserve">,00 рублей, в том числе условно утвержденные расходы на 2023 год в сумме </w:t>
      </w:r>
      <w:r w:rsidR="00F96F71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000,00 рублей и на 2024 год в сумме </w:t>
      </w:r>
      <w:r w:rsidR="00F96F71">
        <w:rPr>
          <w:rFonts w:ascii="Times New Roman" w:hAnsi="Times New Roman"/>
          <w:sz w:val="28"/>
          <w:szCs w:val="28"/>
        </w:rPr>
        <w:t>1190</w:t>
      </w:r>
      <w:r>
        <w:rPr>
          <w:rFonts w:ascii="Times New Roman" w:hAnsi="Times New Roman"/>
          <w:sz w:val="28"/>
          <w:szCs w:val="28"/>
        </w:rPr>
        <w:t xml:space="preserve">00,00 рублей; </w:t>
      </w:r>
    </w:p>
    <w:p w14:paraId="7E49EFF9" w14:textId="77777777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0E958C59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1A35E68F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составления проекта бюджета</w:t>
      </w:r>
    </w:p>
    <w:p w14:paraId="20DAC694" w14:textId="4DDAA214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622B47">
        <w:rPr>
          <w:rFonts w:ascii="Times New Roman" w:hAnsi="Times New Roman"/>
          <w:color w:val="000000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2021 года, сценарных условий развития экономики, основных параметров прогноза социально-экономического развития на 2022 год и на плановый период 2023 и 2024 годов.</w:t>
      </w:r>
    </w:p>
    <w:p w14:paraId="0400F250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пояснительной записке к прогнозу социально-экономического развития территории на 2022 год и на плановый период 2023 и 2024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 в условиях распространения коронавирусной инфекции (COVID-19),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2022 год и на плановый период 2023 и 2024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2022 год и на плановый период 2023 и 2024 годов.</w:t>
      </w:r>
    </w:p>
    <w:p w14:paraId="335C92AC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01739F63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4BB656B5" w14:textId="58D0051B" w:rsidR="003D663A" w:rsidRDefault="003D663A" w:rsidP="003D6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B60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сравнению с оценкой 2021 года в 2022 году доходы бюджета прогнозируется на уровне 1</w:t>
      </w:r>
      <w:r w:rsidR="00DE2235">
        <w:rPr>
          <w:rFonts w:ascii="Times New Roman" w:eastAsia="Times New Roman" w:hAnsi="Times New Roman"/>
          <w:bCs/>
          <w:sz w:val="28"/>
          <w:szCs w:val="28"/>
          <w:lang w:eastAsia="ru-RU"/>
        </w:rPr>
        <w:t>01,4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%, в 2023 году – </w:t>
      </w:r>
      <w:r w:rsidR="00DE2235">
        <w:rPr>
          <w:rFonts w:ascii="Times New Roman" w:eastAsia="Times New Roman" w:hAnsi="Times New Roman"/>
          <w:bCs/>
          <w:sz w:val="28"/>
          <w:szCs w:val="28"/>
          <w:lang w:eastAsia="ru-RU"/>
        </w:rPr>
        <w:t>98,8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 и в 2024 году – </w:t>
      </w:r>
      <w:r w:rsidR="00DE2235">
        <w:rPr>
          <w:rFonts w:ascii="Times New Roman" w:eastAsia="Times New Roman" w:hAnsi="Times New Roman"/>
          <w:bCs/>
          <w:sz w:val="28"/>
          <w:szCs w:val="28"/>
          <w:lang w:eastAsia="ru-RU"/>
        </w:rPr>
        <w:t>101,2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процента.</w:t>
      </w:r>
    </w:p>
    <w:p w14:paraId="2D292B02" w14:textId="47E96B45" w:rsidR="003D663A" w:rsidRDefault="003D663A" w:rsidP="003D6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Объем расходов бюджета на 2022 год прогнозируется в сумме </w:t>
      </w:r>
      <w:r w:rsidR="001457DE">
        <w:rPr>
          <w:rFonts w:ascii="Times New Roman" w:eastAsia="Times New Roman" w:hAnsi="Times New Roman"/>
          <w:bCs/>
          <w:sz w:val="28"/>
          <w:szCs w:val="28"/>
          <w:lang w:eastAsia="ru-RU"/>
        </w:rPr>
        <w:t>2482,8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1457DE">
        <w:rPr>
          <w:rFonts w:ascii="Times New Roman" w:eastAsia="Times New Roman" w:hAnsi="Times New Roman"/>
          <w:bCs/>
          <w:sz w:val="28"/>
          <w:szCs w:val="28"/>
          <w:lang w:eastAsia="ru-RU"/>
        </w:rPr>
        <w:t>106,9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 уровня 2021 года, на 2023 год – </w:t>
      </w:r>
      <w:r w:rsidR="001457DE">
        <w:rPr>
          <w:rFonts w:ascii="Times New Roman" w:eastAsia="Times New Roman" w:hAnsi="Times New Roman"/>
          <w:bCs/>
          <w:sz w:val="28"/>
          <w:szCs w:val="28"/>
          <w:lang w:eastAsia="ru-RU"/>
        </w:rPr>
        <w:t>2419,7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на 2024 год – </w:t>
      </w:r>
      <w:r w:rsidR="001457DE">
        <w:rPr>
          <w:rFonts w:ascii="Times New Roman" w:eastAsia="Times New Roman" w:hAnsi="Times New Roman"/>
          <w:bCs/>
          <w:sz w:val="28"/>
          <w:szCs w:val="28"/>
          <w:lang w:eastAsia="ru-RU"/>
        </w:rPr>
        <w:t>2478,3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</w:p>
    <w:p w14:paraId="1F63B515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3D663A" w14:paraId="371E8638" w14:textId="77777777" w:rsidTr="00382DC5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B9CC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B8C7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326772D3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DBE6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D8D4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016D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D663A" w14:paraId="2E5F725D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E118" w14:textId="77777777" w:rsidR="003D663A" w:rsidRDefault="003D66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2BE2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78F5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3283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8775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382DC5" w14:paraId="61228030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1FA" w14:textId="77777777" w:rsidR="00382DC5" w:rsidRDefault="00382DC5" w:rsidP="00382D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5A4" w14:textId="138A8683" w:rsidR="00382DC5" w:rsidRDefault="00382DC5" w:rsidP="00382D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2448,6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BE7" w14:textId="121F0D22" w:rsidR="00382DC5" w:rsidRDefault="00382DC5" w:rsidP="00382D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2482,8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944" w14:textId="4C477E3C" w:rsidR="00382DC5" w:rsidRDefault="00382DC5" w:rsidP="00382D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2419,7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234" w14:textId="6DC29611" w:rsidR="00382DC5" w:rsidRDefault="00382DC5" w:rsidP="00382D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2478,3</w:t>
            </w:r>
          </w:p>
        </w:tc>
      </w:tr>
      <w:tr w:rsidR="003D663A" w14:paraId="3331AC7F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8F7A" w14:textId="77777777" w:rsidR="003D663A" w:rsidRDefault="003D66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D39" w14:textId="0721B2F9" w:rsidR="003D663A" w:rsidRDefault="00382D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C80" w14:textId="470E9724" w:rsidR="003D663A" w:rsidRDefault="00382D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1423,0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758" w14:textId="499CEADD" w:rsidR="003D663A" w:rsidRDefault="00382D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B154" w14:textId="0D9AB28E" w:rsidR="003D663A" w:rsidRDefault="00382D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1847,8</w:t>
            </w:r>
          </w:p>
        </w:tc>
      </w:tr>
      <w:tr w:rsidR="00382DC5" w14:paraId="4C929374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5AD5" w14:textId="77777777" w:rsidR="00382DC5" w:rsidRDefault="00382DC5" w:rsidP="00382D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6EC" w14:textId="1EC11C92" w:rsidR="00382DC5" w:rsidRDefault="00382DC5" w:rsidP="00382D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2322,4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8C2" w14:textId="1742D5B6" w:rsidR="00382DC5" w:rsidRDefault="00382DC5" w:rsidP="00382D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2482,8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8F7" w14:textId="7A0D557F" w:rsidR="00382DC5" w:rsidRDefault="00382DC5" w:rsidP="00382D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2419,7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484C" w14:textId="6C95D3AF" w:rsidR="00382DC5" w:rsidRDefault="00382DC5" w:rsidP="00382D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2478,3</w:t>
            </w:r>
          </w:p>
        </w:tc>
      </w:tr>
      <w:tr w:rsidR="003D663A" w14:paraId="5BBCEC1C" w14:textId="77777777" w:rsidTr="00382DC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AF1F" w14:textId="77777777" w:rsidR="003D663A" w:rsidRDefault="003D66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3E7" w14:textId="20DF1804" w:rsidR="003D663A" w:rsidRDefault="00382D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+126,2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53D" w14:textId="1D84EB5B" w:rsidR="003D663A" w:rsidRDefault="00382D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436D" w14:textId="4740F249" w:rsidR="003D663A" w:rsidRDefault="00382D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444" w14:textId="1F395B7F" w:rsidR="003D663A" w:rsidRDefault="00382D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78E57464" w14:textId="77777777" w:rsidR="00412E89" w:rsidRDefault="00412E89" w:rsidP="003D66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9BACBFB" w14:textId="016ACA74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0E3045E9" w14:textId="76B74962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</w:t>
      </w:r>
      <w:proofErr w:type="spellStart"/>
      <w:r w:rsidR="00B63FCB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</w:t>
      </w:r>
      <w:r>
        <w:rPr>
          <w:rFonts w:ascii="Times New Roman" w:hAnsi="Times New Roman"/>
          <w:sz w:val="28"/>
          <w:szCs w:val="28"/>
        </w:rPr>
        <w:lastRenderedPageBreak/>
        <w:t xml:space="preserve">самоуправления в Российской Федерации», Решения </w:t>
      </w:r>
      <w:proofErr w:type="spellStart"/>
      <w:r w:rsidR="00B63FCB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B63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Совета народных депутатов  от </w:t>
      </w:r>
      <w:r w:rsidR="002B7AA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2B7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 №</w:t>
      </w:r>
      <w:r w:rsidR="002B7AAF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 w:rsidR="002B7AAF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6CF6BA82" w14:textId="1EBE2B33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от </w:t>
      </w:r>
      <w:r w:rsidR="002B7AA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2B7A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.2021 №</w:t>
      </w:r>
      <w:r w:rsidR="002B7AAF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505DF646" w14:textId="384E38F7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2B7AAF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являются предметом рассмотрения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FBDCEBF" w14:textId="77777777" w:rsidR="003D663A" w:rsidRDefault="003D663A" w:rsidP="003D66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2023 и 2024 годов.</w:t>
      </w:r>
    </w:p>
    <w:p w14:paraId="6FB13DC4" w14:textId="44818987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2022 года и последующие годы, а также иные правовые акты, устанавливающие неналоговые доходы бюджета.</w:t>
      </w:r>
    </w:p>
    <w:p w14:paraId="7D9B73DF" w14:textId="00019054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3, 4 проекта (с приложением) устанавливаются доходы бюджета и нормативы распределения доходов бюджета </w:t>
      </w:r>
      <w:proofErr w:type="spellStart"/>
      <w:r w:rsidR="002B7AAF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годов.</w:t>
      </w:r>
    </w:p>
    <w:p w14:paraId="4FB932F6" w14:textId="6E55CB60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5, 6, 7 проекта (с приложениями) на 2022 год и плановый период 2023 и 2024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что соответствует Бюджетному кодексу РФ и решению №</w:t>
      </w:r>
      <w:r w:rsidR="005C305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.</w:t>
      </w:r>
    </w:p>
    <w:p w14:paraId="0EE4F870" w14:textId="77777777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8, 9 проекта в соответствии с требованиями п. 3 ст. 184.1 Бюджетного кодекса РФ, решения №65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011B97D7" w14:textId="77777777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10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1A9CBA98" w14:textId="618DA03A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 11 проекта определяет особенности исполнения бюджета в 2022 году и плановом периоде 2023 и 2024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BE7ED9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09AF287F" w14:textId="77777777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12, 13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1FB155DC" w14:textId="77777777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дефицита, указанные в пункте 14 проекта (с приложением), соответствуют требованиям п. 1 статьи 95 Бюджетного кодекса РФ.</w:t>
      </w:r>
    </w:p>
    <w:p w14:paraId="7137A037" w14:textId="6B5A0B94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15 проекта определяет формы и периодичность представления в </w:t>
      </w:r>
      <w:proofErr w:type="spellStart"/>
      <w:r w:rsidR="008F2C36">
        <w:rPr>
          <w:rFonts w:ascii="Times New Roman" w:hAnsi="Times New Roman"/>
          <w:sz w:val="28"/>
          <w:szCs w:val="28"/>
        </w:rPr>
        <w:t>Алешинский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со структурой, применяемой при утверждении бюджета. </w:t>
      </w:r>
    </w:p>
    <w:p w14:paraId="7E0A4484" w14:textId="21CCA71E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proofErr w:type="spellStart"/>
      <w:r w:rsidR="008F2C36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8F2C36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6AF37F26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4. Доходы проекта бюджета.</w:t>
      </w:r>
    </w:p>
    <w:p w14:paraId="1A61D71C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доходной части бюджета на 2022-2024 годы осуществлялось в соответствии с нормами статьи 174.1 Бюджетного кодекса </w:t>
      </w:r>
    </w:p>
    <w:p w14:paraId="3685FBDA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4D1BBA41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актов, вступающих в действие с 1 января 2022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3BC52435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897"/>
        <w:gridCol w:w="1088"/>
        <w:gridCol w:w="1048"/>
        <w:gridCol w:w="778"/>
        <w:gridCol w:w="1048"/>
        <w:gridCol w:w="778"/>
        <w:gridCol w:w="1048"/>
        <w:gridCol w:w="666"/>
      </w:tblGrid>
      <w:tr w:rsidR="003D663A" w14:paraId="52E28909" w14:textId="77777777" w:rsidTr="003D663A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1DE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87C89B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D27BCAC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EE92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523639F2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C9C4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174D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E088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3D663A" w14:paraId="4B4372EA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0FC" w14:textId="77777777" w:rsidR="003D663A" w:rsidRDefault="003D66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70E9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5A8F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F778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7010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FBDD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3643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6E2C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2C7BAB5C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482E" w14:textId="77777777" w:rsidR="003D663A" w:rsidRDefault="003D663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078A105D" w14:textId="77777777" w:rsidR="003D663A" w:rsidRDefault="003D663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8CE" w14:textId="20F5B7BB" w:rsidR="003D663A" w:rsidRDefault="00281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2448,6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971" w14:textId="61785EEE" w:rsidR="003D663A" w:rsidRDefault="00281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F63" w14:textId="00C95A38" w:rsidR="003D663A" w:rsidRDefault="00281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2EB" w14:textId="75877B39" w:rsidR="003D663A" w:rsidRDefault="00281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2419,7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EDA" w14:textId="7B168953" w:rsidR="003D663A" w:rsidRDefault="00281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4DA" w14:textId="2821D76D" w:rsidR="003D663A" w:rsidRDefault="00281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2478,3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926" w14:textId="41547D60" w:rsidR="003D663A" w:rsidRDefault="00281CE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102,4</w:t>
            </w:r>
          </w:p>
        </w:tc>
      </w:tr>
      <w:tr w:rsidR="003D663A" w14:paraId="757BF539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B91F" w14:textId="77777777" w:rsidR="003D663A" w:rsidRDefault="003D663A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A5CA" w14:textId="13B6DEB7" w:rsidR="003D663A" w:rsidRDefault="00491E5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1469,0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3D2" w14:textId="2F966707" w:rsidR="003D663A" w:rsidRDefault="00491E5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1423,0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262C" w14:textId="41381F4A" w:rsidR="003D663A" w:rsidRDefault="00491E5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96,9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961" w14:textId="69F77359" w:rsidR="003D663A" w:rsidRDefault="00491E5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1792,5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E73" w14:textId="33E91766" w:rsidR="003D663A" w:rsidRDefault="00491E5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DDF2" w14:textId="5FD5C2E0" w:rsidR="003D663A" w:rsidRDefault="00491E5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1847,8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149" w14:textId="15EAE498" w:rsidR="003D663A" w:rsidRDefault="00491E5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103,1</w:t>
            </w:r>
          </w:p>
        </w:tc>
      </w:tr>
      <w:tr w:rsidR="003D663A" w14:paraId="1C39418D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8564" w14:textId="77777777" w:rsidR="003D663A" w:rsidRDefault="003D663A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692" w14:textId="2984F76F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839,0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6F54" w14:textId="38E155E0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823,0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BD82" w14:textId="61C0C9CC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5D2" w14:textId="5FAA3FA8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873,0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ADA" w14:textId="610F186D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490" w14:textId="5B066DCC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892,0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A36" w14:textId="086690FD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102,2</w:t>
            </w:r>
          </w:p>
        </w:tc>
      </w:tr>
      <w:tr w:rsidR="003D663A" w14:paraId="70478CB7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015" w14:textId="77777777" w:rsidR="003D663A" w:rsidRDefault="003D663A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6B0298DE" w14:textId="77777777" w:rsidR="003D663A" w:rsidRDefault="003D663A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646C" w14:textId="499F43C5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630,0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31B" w14:textId="1B761EE9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D8D" w14:textId="51A90B86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95,2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3A6" w14:textId="5B27E8AB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00A9" w14:textId="5B581B0D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2692" w14:textId="57A7B6A5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955,8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3FA" w14:textId="45103D0B" w:rsidR="003D663A" w:rsidRDefault="0070178C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104,0</w:t>
            </w:r>
          </w:p>
        </w:tc>
      </w:tr>
      <w:tr w:rsidR="003D663A" w14:paraId="6358B561" w14:textId="77777777" w:rsidTr="00622B4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32CF" w14:textId="77777777" w:rsidR="003D663A" w:rsidRDefault="003D663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41FD915" w14:textId="77777777" w:rsidR="003D663A" w:rsidRDefault="003D663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913" w14:textId="533BD4A2" w:rsidR="003D663A" w:rsidRDefault="0075717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DB3" w14:textId="51E2F442" w:rsidR="003D663A" w:rsidRDefault="0075717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1059,8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B705" w14:textId="669356FF" w:rsidR="003D663A" w:rsidRDefault="0075717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9B4" w14:textId="4A087B3E" w:rsidR="003D663A" w:rsidRDefault="0075717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627,2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6737" w14:textId="69B48821" w:rsidR="003D663A" w:rsidRDefault="0075717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73D" w14:textId="3158F000" w:rsidR="003D663A" w:rsidRDefault="0075717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C54" w14:textId="40D9C748" w:rsidR="003D663A" w:rsidRDefault="0075717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100,5</w:t>
            </w:r>
          </w:p>
        </w:tc>
      </w:tr>
    </w:tbl>
    <w:p w14:paraId="5D333589" w14:textId="105D2F6D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проекта   бюджета на 2022 год предусмотрены в объеме </w:t>
      </w:r>
      <w:r w:rsidR="00B717F1">
        <w:rPr>
          <w:rFonts w:ascii="Times New Roman" w:hAnsi="Times New Roman"/>
          <w:sz w:val="28"/>
          <w:szCs w:val="28"/>
        </w:rPr>
        <w:t>2482,8</w:t>
      </w:r>
      <w:r>
        <w:rPr>
          <w:rFonts w:ascii="Times New Roman" w:hAnsi="Times New Roman"/>
          <w:sz w:val="28"/>
          <w:szCs w:val="28"/>
        </w:rPr>
        <w:t xml:space="preserve"> тыс. рублей, что выше ожидаемой оценки исполнения бюджета за 2021 год на </w:t>
      </w:r>
      <w:r w:rsidR="00B717F1">
        <w:rPr>
          <w:rFonts w:ascii="Times New Roman" w:hAnsi="Times New Roman"/>
          <w:sz w:val="28"/>
          <w:szCs w:val="28"/>
        </w:rPr>
        <w:t>34,2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B717F1">
        <w:rPr>
          <w:rFonts w:ascii="Times New Roman" w:hAnsi="Times New Roman"/>
          <w:sz w:val="28"/>
          <w:szCs w:val="28"/>
        </w:rPr>
        <w:t>1,4</w:t>
      </w:r>
      <w:r>
        <w:rPr>
          <w:rFonts w:ascii="Times New Roman" w:hAnsi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B717F1">
        <w:rPr>
          <w:rFonts w:ascii="Times New Roman" w:hAnsi="Times New Roman"/>
          <w:sz w:val="28"/>
          <w:szCs w:val="28"/>
        </w:rPr>
        <w:t>2419,7</w:t>
      </w:r>
      <w:r>
        <w:rPr>
          <w:rFonts w:ascii="Times New Roman" w:hAnsi="Times New Roman"/>
          <w:sz w:val="28"/>
          <w:szCs w:val="28"/>
        </w:rPr>
        <w:t xml:space="preserve"> тыс. рублей в 2023 году и </w:t>
      </w:r>
      <w:r w:rsidR="00B717F1">
        <w:rPr>
          <w:rFonts w:ascii="Times New Roman" w:hAnsi="Times New Roman"/>
          <w:sz w:val="28"/>
          <w:szCs w:val="28"/>
        </w:rPr>
        <w:t>2478,3</w:t>
      </w:r>
      <w:r>
        <w:rPr>
          <w:rFonts w:ascii="Times New Roman" w:hAnsi="Times New Roman"/>
          <w:sz w:val="28"/>
          <w:szCs w:val="28"/>
        </w:rPr>
        <w:t xml:space="preserve"> тыс. рублей в 2024 году, темпы роста доходной части бюджета к предыдущему году прогнозируются на уровне </w:t>
      </w:r>
      <w:r w:rsidR="00B717F1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 xml:space="preserve"> % и 10</w:t>
      </w:r>
      <w:r w:rsidR="00B717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B717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 соответственно.</w:t>
      </w:r>
    </w:p>
    <w:p w14:paraId="1099A6CF" w14:textId="3EBA5CAE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поступление налоговых и неналоговых доходов к оценке ожидаемого исполнения прогнозируется в объеме </w:t>
      </w:r>
      <w:r w:rsidR="004753C6">
        <w:rPr>
          <w:rFonts w:ascii="Times New Roman" w:hAnsi="Times New Roman"/>
          <w:sz w:val="28"/>
          <w:szCs w:val="28"/>
        </w:rPr>
        <w:t>1423,0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4753C6">
        <w:rPr>
          <w:rFonts w:ascii="Times New Roman" w:hAnsi="Times New Roman"/>
          <w:sz w:val="28"/>
          <w:szCs w:val="28"/>
        </w:rPr>
        <w:t>96,9%</w:t>
      </w:r>
      <w:r>
        <w:rPr>
          <w:rFonts w:ascii="Times New Roman" w:hAnsi="Times New Roman"/>
          <w:sz w:val="28"/>
          <w:szCs w:val="28"/>
        </w:rPr>
        <w:t xml:space="preserve"> к уровню оценки 2021 года. </w:t>
      </w:r>
    </w:p>
    <w:p w14:paraId="71A10519" w14:textId="28A0482F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к оценке ожидаемого исполнения прогнозируются в 2022 году в объеме </w:t>
      </w:r>
      <w:r w:rsidR="004753C6">
        <w:rPr>
          <w:rFonts w:ascii="Times New Roman" w:hAnsi="Times New Roman"/>
          <w:sz w:val="28"/>
          <w:szCs w:val="28"/>
        </w:rPr>
        <w:t>1059,8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4753C6">
        <w:rPr>
          <w:rFonts w:ascii="Times New Roman" w:hAnsi="Times New Roman"/>
          <w:sz w:val="28"/>
          <w:szCs w:val="28"/>
        </w:rPr>
        <w:t>108,2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494D8F3C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 Налоговые доходы</w:t>
      </w:r>
    </w:p>
    <w:p w14:paraId="3F7CD414" w14:textId="4D01AF23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доходы бюджета в 2022 году планируются в объеме </w:t>
      </w:r>
      <w:r w:rsidR="00893EA6">
        <w:rPr>
          <w:rFonts w:ascii="Times New Roman" w:hAnsi="Times New Roman"/>
          <w:sz w:val="28"/>
          <w:szCs w:val="28"/>
        </w:rPr>
        <w:t>823,0</w:t>
      </w:r>
      <w:r>
        <w:rPr>
          <w:rFonts w:ascii="Times New Roman" w:hAnsi="Times New Roman"/>
          <w:sz w:val="28"/>
          <w:szCs w:val="28"/>
        </w:rPr>
        <w:t xml:space="preserve"> тыс. рублей, темп роста к ожидаемой оценке 2021 года составит </w:t>
      </w:r>
      <w:r w:rsidR="00893EA6">
        <w:rPr>
          <w:rFonts w:ascii="Times New Roman" w:hAnsi="Times New Roman"/>
          <w:sz w:val="28"/>
          <w:szCs w:val="28"/>
        </w:rPr>
        <w:t xml:space="preserve">98,1 </w:t>
      </w:r>
      <w:r>
        <w:rPr>
          <w:rFonts w:ascii="Times New Roman" w:hAnsi="Times New Roman"/>
          <w:sz w:val="28"/>
          <w:szCs w:val="28"/>
        </w:rPr>
        <w:t xml:space="preserve">процента. На плановый период 2023 и 2024 годов прогнозные показатели налоговых доходов составляют </w:t>
      </w:r>
      <w:r w:rsidR="00893EA6">
        <w:rPr>
          <w:rFonts w:ascii="Times New Roman" w:hAnsi="Times New Roman"/>
          <w:sz w:val="28"/>
          <w:szCs w:val="28"/>
        </w:rPr>
        <w:t>873</w:t>
      </w:r>
      <w:r>
        <w:rPr>
          <w:rFonts w:ascii="Times New Roman" w:hAnsi="Times New Roman"/>
          <w:sz w:val="28"/>
          <w:szCs w:val="28"/>
        </w:rPr>
        <w:t xml:space="preserve">,0 тыс. рублей и </w:t>
      </w:r>
      <w:r w:rsidR="00893EA6">
        <w:rPr>
          <w:rFonts w:ascii="Times New Roman" w:hAnsi="Times New Roman"/>
          <w:sz w:val="28"/>
          <w:szCs w:val="28"/>
        </w:rPr>
        <w:t>892</w:t>
      </w:r>
      <w:r>
        <w:rPr>
          <w:rFonts w:ascii="Times New Roman" w:hAnsi="Times New Roman"/>
          <w:sz w:val="28"/>
          <w:szCs w:val="28"/>
        </w:rPr>
        <w:t>,0 тыс. рублей соответственно.  Темп роста в плановом периоде к предшествующему году прогнозируется в размере 10</w:t>
      </w:r>
      <w:r w:rsidR="00893E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893E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 и 10</w:t>
      </w:r>
      <w:r w:rsidR="00893E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893E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 соответственно.</w:t>
      </w:r>
    </w:p>
    <w:p w14:paraId="32E0D098" w14:textId="4EFD0C65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893EA6">
        <w:rPr>
          <w:rFonts w:ascii="Times New Roman" w:hAnsi="Times New Roman"/>
          <w:sz w:val="28"/>
          <w:szCs w:val="28"/>
        </w:rPr>
        <w:t>57,8</w:t>
      </w:r>
      <w:r>
        <w:rPr>
          <w:rFonts w:ascii="Times New Roman" w:hAnsi="Times New Roman"/>
          <w:sz w:val="28"/>
          <w:szCs w:val="28"/>
        </w:rPr>
        <w:t xml:space="preserve">% в 2022 году, </w:t>
      </w:r>
      <w:r w:rsidR="00893EA6">
        <w:rPr>
          <w:rFonts w:ascii="Times New Roman" w:hAnsi="Times New Roman"/>
          <w:sz w:val="28"/>
          <w:szCs w:val="28"/>
        </w:rPr>
        <w:t>48,7</w:t>
      </w:r>
      <w:r>
        <w:rPr>
          <w:rFonts w:ascii="Times New Roman" w:hAnsi="Times New Roman"/>
          <w:sz w:val="28"/>
          <w:szCs w:val="28"/>
        </w:rPr>
        <w:t xml:space="preserve">% в 2023 году, </w:t>
      </w:r>
      <w:r w:rsidR="00893EA6">
        <w:rPr>
          <w:rFonts w:ascii="Times New Roman" w:hAnsi="Times New Roman"/>
          <w:sz w:val="28"/>
          <w:szCs w:val="28"/>
        </w:rPr>
        <w:t>48,3</w:t>
      </w:r>
      <w:r>
        <w:rPr>
          <w:rFonts w:ascii="Times New Roman" w:hAnsi="Times New Roman"/>
          <w:sz w:val="28"/>
          <w:szCs w:val="28"/>
        </w:rPr>
        <w:t xml:space="preserve">% в 2024 году. В структуре собственных доходов в 2021 году доля налоговых доходов составляет </w:t>
      </w:r>
      <w:r w:rsidR="00893EA6">
        <w:rPr>
          <w:rFonts w:ascii="Times New Roman" w:hAnsi="Times New Roman"/>
          <w:sz w:val="28"/>
          <w:szCs w:val="28"/>
        </w:rPr>
        <w:t>57,1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75AF1C13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3D663A" w14:paraId="33AD4FC6" w14:textId="77777777" w:rsidTr="003D663A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255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C7536A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08D7EFDD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968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7684D67E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8633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80D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FA5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3D663A" w14:paraId="5BBD632E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28E3" w14:textId="77777777" w:rsidR="003D663A" w:rsidRDefault="003D66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4AA8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DFBA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D477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904D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C738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82BE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CDF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46F28A6E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B015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D57" w14:textId="327E35ED" w:rsidR="003D663A" w:rsidRDefault="00B349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F8F" w14:textId="6A6C670F" w:rsidR="003D663A" w:rsidRDefault="00B349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08C" w14:textId="05BF22BF" w:rsidR="003D663A" w:rsidRDefault="00B349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7F3" w14:textId="47433D76" w:rsidR="003D663A" w:rsidRDefault="00B349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050" w14:textId="6881E51C" w:rsidR="003D663A" w:rsidRDefault="00B349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D181" w14:textId="71B0E784" w:rsidR="003D663A" w:rsidRDefault="00B349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FFAD" w14:textId="7B74E9EE" w:rsidR="003D663A" w:rsidRDefault="00B349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102,2</w:t>
            </w:r>
          </w:p>
        </w:tc>
      </w:tr>
      <w:tr w:rsidR="003D663A" w14:paraId="794CCB91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7E18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A49" w14:textId="5B78D8E6" w:rsidR="003D663A" w:rsidRDefault="00CF6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4A6" w14:textId="6BF12F89" w:rsidR="003D663A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BA2" w14:textId="5F3862B9" w:rsidR="003D663A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430F" w14:textId="7B7B8427" w:rsidR="003D663A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E01" w14:textId="6BAD7B61" w:rsidR="003D663A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81D" w14:textId="28652BA0" w:rsidR="003D663A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BA8" w14:textId="2E7A9752" w:rsidR="003D663A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</w:tr>
      <w:tr w:rsidR="00CF6943" w14:paraId="031F0CD7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8A8" w14:textId="152C0792" w:rsidR="00CF6943" w:rsidRDefault="00CF6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0653" w14:textId="6738986C" w:rsidR="00CF6943" w:rsidRDefault="00CF6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16C" w14:textId="06309856" w:rsidR="00CF6943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56E" w14:textId="7C0987A4" w:rsidR="00CF6943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06EB" w14:textId="55DE5626" w:rsidR="00CF6943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238F" w14:textId="425F7FDB" w:rsidR="00CF6943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1C02" w14:textId="7A48F336" w:rsidR="00CF6943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A9F" w14:textId="67C37AF1" w:rsidR="00CF6943" w:rsidRDefault="003861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</w:tr>
      <w:tr w:rsidR="003D663A" w14:paraId="139092E7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7B14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C6B" w14:textId="41FF5FB7" w:rsidR="003D663A" w:rsidRDefault="00CF6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D9A8" w14:textId="4CB34E81" w:rsidR="003D663A" w:rsidRDefault="00053C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223" w14:textId="1A82A0BA" w:rsidR="003D663A" w:rsidRDefault="00053C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3380" w14:textId="17DFE3C2" w:rsidR="003D663A" w:rsidRDefault="00053C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8479" w14:textId="65FF765F" w:rsidR="003D663A" w:rsidRDefault="00053C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0107" w14:textId="7FCFB919" w:rsidR="003D663A" w:rsidRDefault="00053C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590A" w14:textId="3872A19B" w:rsidR="003D663A" w:rsidRDefault="00053C5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3D663A" w14:paraId="458619F5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5939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71E" w14:textId="200CEFC2" w:rsidR="003D663A" w:rsidRDefault="00CF6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158" w14:textId="6262DE04" w:rsidR="003D663A" w:rsidRDefault="006325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D6B2" w14:textId="002FF4F7" w:rsidR="003D663A" w:rsidRDefault="006325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2987" w14:textId="54D5AEDB" w:rsidR="003D663A" w:rsidRDefault="006325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0918" w14:textId="190EA60B" w:rsidR="003D663A" w:rsidRDefault="006325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AAAC" w14:textId="5C5C0C7C" w:rsidR="003D663A" w:rsidRDefault="006325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0DE" w14:textId="3C2C0913" w:rsidR="003D663A" w:rsidRDefault="006325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3D663A" w14:paraId="1D1B7C74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A684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FFB" w14:textId="220EED7D" w:rsidR="003D663A" w:rsidRDefault="002642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47C" w14:textId="10A95773" w:rsidR="003D663A" w:rsidRDefault="002642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0AA6" w14:textId="1C21EEC8" w:rsidR="003D663A" w:rsidRDefault="002642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E5D" w14:textId="2BD4916C" w:rsidR="003D663A" w:rsidRDefault="002642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7823" w14:textId="3021C01D" w:rsidR="003D663A" w:rsidRDefault="002642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7BBA" w14:textId="04193991" w:rsidR="003D663A" w:rsidRDefault="002642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8470" w14:textId="291A8275" w:rsidR="003D663A" w:rsidRDefault="002642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104,0</w:t>
            </w:r>
          </w:p>
        </w:tc>
      </w:tr>
      <w:tr w:rsidR="003D663A" w14:paraId="733A0726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7B8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75EC" w14:textId="1C4CFD2B" w:rsidR="003D663A" w:rsidRDefault="00CF6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9DAC" w14:textId="085E7B3A" w:rsidR="003D663A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F81" w14:textId="2D1714CD" w:rsidR="003D663A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08B" w14:textId="204291F0" w:rsidR="003D663A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35AD" w14:textId="4196A9A0" w:rsidR="003D663A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1E3E" w14:textId="622272CE" w:rsidR="003D663A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F5AF" w14:textId="105D8548" w:rsidR="003D663A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40F64" w14:paraId="789EE3F4" w14:textId="77777777" w:rsidTr="00622B4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FE5" w14:textId="786F2984" w:rsidR="00D40F64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материальных и нематериальных активов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9862" w14:textId="188AA044" w:rsidR="00D40F64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B72D" w14:textId="5D3C9A24" w:rsidR="00D40F64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1AE8" w14:textId="552DF335" w:rsidR="00D40F64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CC9" w14:textId="1B4CA63C" w:rsidR="00D40F64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A84D" w14:textId="103192A6" w:rsidR="00D40F64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06B" w14:textId="37F54DB2" w:rsidR="00D40F64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EFE4" w14:textId="4DD05E37" w:rsidR="00D40F64" w:rsidRDefault="00D40F6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</w:tr>
    </w:tbl>
    <w:p w14:paraId="14312F13" w14:textId="7E75ACDC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анализируемом периоде 2022 года по налогу на доходы физических лиц отмечается повышение поступления на </w:t>
      </w:r>
      <w:r w:rsidR="009D2326">
        <w:rPr>
          <w:rFonts w:ascii="Times New Roman" w:hAnsi="Times New Roman"/>
          <w:sz w:val="28"/>
          <w:szCs w:val="28"/>
        </w:rPr>
        <w:t>10,7</w:t>
      </w:r>
      <w:r>
        <w:rPr>
          <w:rFonts w:ascii="Times New Roman" w:hAnsi="Times New Roman"/>
          <w:sz w:val="28"/>
          <w:szCs w:val="28"/>
        </w:rPr>
        <w:t>%, в 2023 году</w:t>
      </w:r>
      <w:r w:rsidR="009D2326">
        <w:rPr>
          <w:rFonts w:ascii="Times New Roman" w:hAnsi="Times New Roman"/>
          <w:sz w:val="28"/>
          <w:szCs w:val="28"/>
        </w:rPr>
        <w:t xml:space="preserve"> на 6,5%</w:t>
      </w:r>
      <w:r>
        <w:rPr>
          <w:rFonts w:ascii="Times New Roman" w:hAnsi="Times New Roman"/>
          <w:sz w:val="28"/>
          <w:szCs w:val="28"/>
        </w:rPr>
        <w:t xml:space="preserve">, в 2024 году </w:t>
      </w:r>
      <w:r w:rsidR="009D2326">
        <w:rPr>
          <w:rFonts w:ascii="Times New Roman" w:hAnsi="Times New Roman"/>
          <w:sz w:val="28"/>
          <w:szCs w:val="28"/>
        </w:rPr>
        <w:t xml:space="preserve">на 9,1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3DE79F87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уплаты налога на доходы физических лиц в 2021 -2024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49"/>
        <w:gridCol w:w="1529"/>
        <w:gridCol w:w="1384"/>
        <w:gridCol w:w="1518"/>
        <w:gridCol w:w="1364"/>
      </w:tblGrid>
      <w:tr w:rsidR="003D663A" w14:paraId="39D6ADA9" w14:textId="77777777" w:rsidTr="003D663A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DDA6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20D1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6FC2C0F9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0280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6BD2D850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8F8" w14:textId="77777777" w:rsidR="003D663A" w:rsidRDefault="003D663A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345D" w14:textId="77777777" w:rsidR="003D663A" w:rsidRDefault="003D663A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8768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A6C1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B43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2024год</w:t>
            </w:r>
          </w:p>
        </w:tc>
      </w:tr>
      <w:tr w:rsidR="003D663A" w14:paraId="0AC698D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6023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E7EC" w14:textId="1CD47B1F" w:rsidR="003D663A" w:rsidRDefault="00F277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DF8" w14:textId="7C741CED" w:rsidR="003D663A" w:rsidRDefault="00F277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6A3" w14:textId="0C73EB10" w:rsidR="003D663A" w:rsidRDefault="00F277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95C" w14:textId="68933887" w:rsidR="003D663A" w:rsidRDefault="00F277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36,0</w:t>
            </w:r>
          </w:p>
        </w:tc>
      </w:tr>
      <w:tr w:rsidR="003D663A" w14:paraId="6FAFA84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12F9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F9B" w14:textId="0CC7AC8C" w:rsidR="003D663A" w:rsidRDefault="00F277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E9A" w14:textId="4F521535" w:rsidR="003D663A" w:rsidRDefault="00F277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2D37" w14:textId="71B1CEBC" w:rsidR="003D663A" w:rsidRDefault="00F277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A02C" w14:textId="6EE25546" w:rsidR="003D663A" w:rsidRDefault="00F277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4,0</w:t>
            </w:r>
          </w:p>
        </w:tc>
      </w:tr>
      <w:tr w:rsidR="003D663A" w14:paraId="6AA592ED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7687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E9E4" w14:textId="707FDD60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A94B" w14:textId="7A540519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7770" w14:textId="02DE97FD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1AF" w14:textId="77656CD3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3,0</w:t>
            </w:r>
          </w:p>
        </w:tc>
      </w:tr>
      <w:tr w:rsidR="003D663A" w14:paraId="701D06F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6B75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DC9" w14:textId="1C5CCD2A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C940" w14:textId="20133E0D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CB0" w14:textId="38934390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ADDF" w14:textId="2A288671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109,1</w:t>
            </w:r>
          </w:p>
        </w:tc>
      </w:tr>
      <w:tr w:rsidR="003D663A" w14:paraId="65CF36F1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D50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C677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2E3" w14:textId="7F79F9E4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607" w14:textId="13ACE117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5510" w14:textId="01677F1E" w:rsidR="003D663A" w:rsidRDefault="002674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128,6</w:t>
            </w:r>
          </w:p>
        </w:tc>
      </w:tr>
    </w:tbl>
    <w:p w14:paraId="597BAFC3" w14:textId="172370E8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бюджета по налогу на доходы физических лиц на 2022 год прогнозируются в сумме </w:t>
      </w:r>
      <w:r w:rsidR="00914462">
        <w:rPr>
          <w:rFonts w:ascii="Times New Roman" w:hAnsi="Times New Roman"/>
          <w:sz w:val="28"/>
          <w:szCs w:val="28"/>
        </w:rPr>
        <w:t>28,</w:t>
      </w:r>
      <w:r>
        <w:rPr>
          <w:rFonts w:ascii="Times New Roman" w:hAnsi="Times New Roman"/>
          <w:sz w:val="28"/>
          <w:szCs w:val="28"/>
        </w:rPr>
        <w:t xml:space="preserve">0 тыс. рублей, темп роста к оценке 2021 года – </w:t>
      </w:r>
      <w:r w:rsidR="00914462">
        <w:rPr>
          <w:rFonts w:ascii="Times New Roman" w:hAnsi="Times New Roman"/>
          <w:sz w:val="28"/>
          <w:szCs w:val="28"/>
        </w:rPr>
        <w:t>110,7</w:t>
      </w:r>
      <w:r>
        <w:rPr>
          <w:rFonts w:ascii="Times New Roman" w:hAnsi="Times New Roman"/>
          <w:sz w:val="28"/>
          <w:szCs w:val="28"/>
        </w:rPr>
        <w:t xml:space="preserve"> процента.  Объем поступлений в бюджет в 2023 и 2024 годах прогнозируется в сумме </w:t>
      </w:r>
      <w:r w:rsidR="00914462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,0 тыс. рублей и </w:t>
      </w:r>
      <w:r w:rsidR="00914462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,0 тыс. рублей соответственно. Темпы роста к предыдущему году составят в 2023 году – 10</w:t>
      </w:r>
      <w:r w:rsidR="00914462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 xml:space="preserve"> %, в 2024 году – </w:t>
      </w:r>
      <w:r w:rsidR="00914462">
        <w:rPr>
          <w:rFonts w:ascii="Times New Roman" w:hAnsi="Times New Roman"/>
          <w:sz w:val="28"/>
          <w:szCs w:val="28"/>
        </w:rPr>
        <w:t>109,1</w:t>
      </w:r>
      <w:r>
        <w:rPr>
          <w:rFonts w:ascii="Times New Roman" w:hAnsi="Times New Roman"/>
          <w:sz w:val="28"/>
          <w:szCs w:val="28"/>
        </w:rPr>
        <w:t xml:space="preserve"> процента. В 2024 году темп роста налога к уровню оценки исполнения бюджета 2021 года составляет 12</w:t>
      </w:r>
      <w:r w:rsidR="009144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="009144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7912C179" w14:textId="10BC9A3E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проекта бюджета в 2022 году на долю налога на доходы физических лиц приходится </w:t>
      </w:r>
      <w:r w:rsidR="00652BCE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%, в плановом периоде – </w:t>
      </w:r>
      <w:r w:rsidR="00652BCE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% и </w:t>
      </w:r>
      <w:r w:rsidR="00652BCE">
        <w:rPr>
          <w:rFonts w:ascii="Times New Roman" w:hAnsi="Times New Roman"/>
          <w:sz w:val="28"/>
          <w:szCs w:val="28"/>
        </w:rPr>
        <w:t>4,0</w:t>
      </w:r>
      <w:r>
        <w:rPr>
          <w:rFonts w:ascii="Times New Roman" w:hAnsi="Times New Roman"/>
          <w:sz w:val="28"/>
          <w:szCs w:val="28"/>
        </w:rPr>
        <w:t>% соответственно.</w:t>
      </w:r>
    </w:p>
    <w:p w14:paraId="5F9545E7" w14:textId="7D016A5E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7080C825" w14:textId="77777777" w:rsidR="00093AD7" w:rsidRPr="00093AD7" w:rsidRDefault="00093AD7" w:rsidP="00093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178B2556" w14:textId="77777777" w:rsidR="00093AD7" w:rsidRPr="00093AD7" w:rsidRDefault="00093AD7" w:rsidP="00093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>в 2021-2024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97"/>
        <w:gridCol w:w="1524"/>
        <w:gridCol w:w="1375"/>
        <w:gridCol w:w="1507"/>
        <w:gridCol w:w="1341"/>
      </w:tblGrid>
      <w:tr w:rsidR="00093AD7" w:rsidRPr="00093AD7" w14:paraId="0E9EC5DC" w14:textId="77777777" w:rsidTr="00EA389C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E950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4F18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 xml:space="preserve">Оценка </w:t>
            </w:r>
          </w:p>
          <w:p w14:paraId="27E02BEE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2021 года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05A0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Прогноз</w:t>
            </w:r>
          </w:p>
        </w:tc>
      </w:tr>
      <w:tr w:rsidR="00093AD7" w:rsidRPr="00093AD7" w14:paraId="0688C211" w14:textId="77777777" w:rsidTr="00EA38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50A0" w14:textId="77777777" w:rsidR="00093AD7" w:rsidRPr="00093AD7" w:rsidRDefault="00093AD7" w:rsidP="00093AD7">
            <w:pPr>
              <w:spacing w:line="259" w:lineRule="auto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3CE" w14:textId="77777777" w:rsidR="00093AD7" w:rsidRPr="00093AD7" w:rsidRDefault="00093AD7" w:rsidP="00093AD7">
            <w:pPr>
              <w:spacing w:line="259" w:lineRule="auto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570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B06B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2023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AD78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2024 год</w:t>
            </w:r>
          </w:p>
        </w:tc>
      </w:tr>
      <w:tr w:rsidR="00093AD7" w:rsidRPr="00093AD7" w14:paraId="67CDE98D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C81D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462" w14:textId="2E0126B8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115,0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0E5" w14:textId="12A6EEA5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105,0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AFF" w14:textId="2B22B04F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106,0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6F42" w14:textId="74700A01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b/>
                <w:sz w:val="24"/>
                <w:szCs w:val="24"/>
              </w:rPr>
              <w:t>110,0</w:t>
            </w:r>
          </w:p>
        </w:tc>
      </w:tr>
      <w:tr w:rsidR="00093AD7" w:rsidRPr="00093AD7" w14:paraId="16B82BB9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75D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4F43" w14:textId="43DD9FCB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13,7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D6F" w14:textId="66BEA456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12,8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AF9" w14:textId="4D7F7768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12,1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F85" w14:textId="398444AB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12,3</w:t>
            </w:r>
          </w:p>
        </w:tc>
      </w:tr>
      <w:tr w:rsidR="00093AD7" w:rsidRPr="00093AD7" w14:paraId="24F6AF56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19D8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51CD" w14:textId="156617EA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99D" w14:textId="42E7DFB2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-10,0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458" w14:textId="13005C20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424F" w14:textId="21313EFC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4,0</w:t>
            </w:r>
          </w:p>
        </w:tc>
      </w:tr>
      <w:tr w:rsidR="00093AD7" w:rsidRPr="00093AD7" w14:paraId="095BD99C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3988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К предыдущему году,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E3A" w14:textId="674B77A9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166,9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6D46" w14:textId="733454AD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91,3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6FA" w14:textId="54399F89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101,0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8C6" w14:textId="4E998C32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103,8</w:t>
            </w:r>
          </w:p>
        </w:tc>
      </w:tr>
      <w:tr w:rsidR="00093AD7" w:rsidRPr="00093AD7" w14:paraId="0721C8E4" w14:textId="77777777" w:rsidTr="00EA389C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FBCF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E846" w14:textId="77777777" w:rsidR="00093AD7" w:rsidRPr="00093AD7" w:rsidRDefault="00093AD7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 w:rsidRPr="00093AD7">
              <w:rPr>
                <w:rFonts w:ascii="Times New Roman" w:eastAsia="TimesNewRomanPSMT" w:hAnsi="Times New Roman" w:cstheme="minorBidi"/>
                <w:sz w:val="24"/>
                <w:szCs w:val="24"/>
              </w:rPr>
              <w:t>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A87D" w14:textId="7B519A9A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91,3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BD4" w14:textId="60E6FC9C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92,2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6B9B" w14:textId="6204E0CE" w:rsidR="00093AD7" w:rsidRPr="00093AD7" w:rsidRDefault="00F92F2E" w:rsidP="00093A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NewRomanPSMT" w:hAnsi="Times New Roman" w:cstheme="minorBidi"/>
                <w:sz w:val="24"/>
                <w:szCs w:val="24"/>
              </w:rPr>
            </w:pPr>
            <w:r>
              <w:rPr>
                <w:rFonts w:ascii="Times New Roman" w:eastAsia="TimesNewRomanPSMT" w:hAnsi="Times New Roman" w:cstheme="minorBidi"/>
                <w:sz w:val="24"/>
                <w:szCs w:val="24"/>
              </w:rPr>
              <w:t>95,7</w:t>
            </w:r>
          </w:p>
        </w:tc>
      </w:tr>
    </w:tbl>
    <w:p w14:paraId="3624936B" w14:textId="789FD070" w:rsidR="00093AD7" w:rsidRPr="00093AD7" w:rsidRDefault="00093AD7" w:rsidP="00093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t xml:space="preserve">Доходы бюджета по единому сельскохозяйственному налогу на 2022 год прогнозируются в сумме 105,0 тыс. рублей, что на </w:t>
      </w:r>
      <w:r w:rsidR="00F059B5">
        <w:rPr>
          <w:rFonts w:ascii="Times New Roman" w:hAnsi="Times New Roman"/>
          <w:sz w:val="28"/>
          <w:szCs w:val="28"/>
        </w:rPr>
        <w:t>10</w:t>
      </w:r>
      <w:r w:rsidRPr="00093AD7">
        <w:rPr>
          <w:rFonts w:ascii="Times New Roman" w:hAnsi="Times New Roman"/>
          <w:sz w:val="28"/>
          <w:szCs w:val="28"/>
        </w:rPr>
        <w:t xml:space="preserve">,0 тыс. рублей, или </w:t>
      </w:r>
      <w:r w:rsidR="00F059B5">
        <w:rPr>
          <w:rFonts w:ascii="Times New Roman" w:hAnsi="Times New Roman"/>
          <w:sz w:val="28"/>
          <w:szCs w:val="28"/>
        </w:rPr>
        <w:t>8,7</w:t>
      </w:r>
      <w:r w:rsidRPr="00093AD7">
        <w:rPr>
          <w:rFonts w:ascii="Times New Roman" w:hAnsi="Times New Roman"/>
          <w:sz w:val="28"/>
          <w:szCs w:val="28"/>
        </w:rPr>
        <w:t xml:space="preserve">% </w:t>
      </w:r>
      <w:r w:rsidR="00F059B5">
        <w:rPr>
          <w:rFonts w:ascii="Times New Roman" w:hAnsi="Times New Roman"/>
          <w:sz w:val="28"/>
          <w:szCs w:val="28"/>
        </w:rPr>
        <w:t>ниже</w:t>
      </w:r>
      <w:r w:rsidRPr="00093AD7">
        <w:rPr>
          <w:rFonts w:ascii="Times New Roman" w:hAnsi="Times New Roman"/>
          <w:sz w:val="28"/>
          <w:szCs w:val="28"/>
        </w:rPr>
        <w:t xml:space="preserve"> ожидаемой оценки исполнения бюджета в 2021 года. В структуре налоговых доходов на долю единого сельскохозяйственного налога в 2022 году приходится </w:t>
      </w:r>
      <w:r w:rsidR="00F059B5">
        <w:rPr>
          <w:rFonts w:ascii="Times New Roman" w:hAnsi="Times New Roman"/>
          <w:sz w:val="28"/>
          <w:szCs w:val="28"/>
        </w:rPr>
        <w:t>12,8</w:t>
      </w:r>
      <w:r w:rsidRPr="00093AD7">
        <w:rPr>
          <w:rFonts w:ascii="Times New Roman" w:hAnsi="Times New Roman"/>
          <w:sz w:val="28"/>
          <w:szCs w:val="28"/>
        </w:rPr>
        <w:t xml:space="preserve"> процента. Поступление налога в бюджет в 2023 и 2024 годах прогнозируется в сумме 106,0 тыс. рублей и 110,0 тыс. рублей соответственно. Темп роста к предыдущему году в плановом периоде составляет 101,0 % в 2023 году и 103,8 % в 2024 году. К уровню бюджета 2021 года темп роста налога в 2024 году составит </w:t>
      </w:r>
      <w:r w:rsidR="00F059B5">
        <w:rPr>
          <w:rFonts w:ascii="Times New Roman" w:hAnsi="Times New Roman"/>
          <w:sz w:val="28"/>
          <w:szCs w:val="28"/>
        </w:rPr>
        <w:t>95,7</w:t>
      </w:r>
      <w:r w:rsidRPr="00093AD7">
        <w:rPr>
          <w:rFonts w:ascii="Times New Roman" w:hAnsi="Times New Roman"/>
          <w:sz w:val="28"/>
          <w:szCs w:val="28"/>
        </w:rPr>
        <w:t xml:space="preserve"> процента.</w:t>
      </w:r>
    </w:p>
    <w:p w14:paraId="3A5A8219" w14:textId="3438505F" w:rsidR="00132C8E" w:rsidRDefault="00093AD7" w:rsidP="00093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AD7">
        <w:rPr>
          <w:rFonts w:ascii="Times New Roman" w:hAnsi="Times New Roman"/>
          <w:sz w:val="28"/>
          <w:szCs w:val="28"/>
        </w:rPr>
        <w:lastRenderedPageBreak/>
        <w:t xml:space="preserve">Расчет единого сельскохозяйственного произведен в соответствии со ст. 61.5 БК РФ – 30,0 процента.  </w:t>
      </w:r>
    </w:p>
    <w:p w14:paraId="7CA78E00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уплаты налога на имущество физических лиц</w:t>
      </w:r>
    </w:p>
    <w:p w14:paraId="42FF8319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2021-2024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D663A" w14:paraId="43C38E01" w14:textId="77777777" w:rsidTr="003D663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1B8A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595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465BE6E9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540E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54A544D5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8BF0" w14:textId="77777777" w:rsidR="003D663A" w:rsidRDefault="003D663A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4C47" w14:textId="77777777" w:rsidR="003D663A" w:rsidRDefault="003D663A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34AE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DED7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99AC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3D663A" w14:paraId="092F0D54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880D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168" w14:textId="68C1732B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F832" w14:textId="53B81D16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1D8" w14:textId="0D0E2BB8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07A" w14:textId="149131AB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72,0</w:t>
            </w:r>
          </w:p>
        </w:tc>
      </w:tr>
      <w:tr w:rsidR="003D663A" w14:paraId="382505AB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D4B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5C6" w14:textId="5713AC8B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FCC3" w14:textId="49737805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AE5" w14:textId="28E70AEF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5CD" w14:textId="73EAA7F3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8,1</w:t>
            </w:r>
          </w:p>
        </w:tc>
      </w:tr>
      <w:tr w:rsidR="003D663A" w14:paraId="2724514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560C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DE6" w14:textId="2DD335DF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DFE" w14:textId="61701095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028" w14:textId="74532D1A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D1ED" w14:textId="5D3C78A7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2,0</w:t>
            </w:r>
          </w:p>
        </w:tc>
      </w:tr>
      <w:tr w:rsidR="003D663A" w14:paraId="07D526D1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FDE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C05" w14:textId="5FBE2EC3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387" w14:textId="151CDF33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8F00" w14:textId="181A00CE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C3E" w14:textId="0583CF08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102,9</w:t>
            </w:r>
          </w:p>
        </w:tc>
      </w:tr>
      <w:tr w:rsidR="003D663A" w14:paraId="4D9EECBB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CD8F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B22D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5047" w14:textId="6AF8C035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4CB" w14:textId="78DE9C43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137,3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802" w14:textId="5E5058B2" w:rsidR="003D663A" w:rsidRDefault="005032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141,2</w:t>
            </w:r>
          </w:p>
        </w:tc>
      </w:tr>
    </w:tbl>
    <w:p w14:paraId="64ECB120" w14:textId="66FA6AB8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бюджета по налогу на имущество физических на 2022 год прогнозируются в сумме </w:t>
      </w:r>
      <w:r w:rsidR="00B277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7,0 тыс. рублей, что составляет 1</w:t>
      </w:r>
      <w:r w:rsidR="00B27730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,</w:t>
      </w:r>
      <w:r w:rsidR="00B277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 ожидаемой оценки исполнения бюджета в 2021 году. В структуре налоговых доходов на долю налога на имущество в 2022 году приходится </w:t>
      </w:r>
      <w:r w:rsidR="00B27730">
        <w:rPr>
          <w:rFonts w:ascii="Times New Roman" w:hAnsi="Times New Roman"/>
          <w:sz w:val="28"/>
          <w:szCs w:val="28"/>
        </w:rPr>
        <w:t>8,1</w:t>
      </w:r>
      <w:r>
        <w:rPr>
          <w:rFonts w:ascii="Times New Roman" w:hAnsi="Times New Roman"/>
          <w:sz w:val="28"/>
          <w:szCs w:val="28"/>
        </w:rPr>
        <w:t xml:space="preserve"> процента. Поступление налога в бюджет в 2023 и 2024 годах прогнозируется в сумме </w:t>
      </w:r>
      <w:r w:rsidR="00B27730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,0 и </w:t>
      </w:r>
      <w:r w:rsidR="00B27730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,0 тыс. рублей соответственно. Темп роста к предыдущему году в плановом периоде составляет 10</w:t>
      </w:r>
      <w:r w:rsidR="00B277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B277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в 2023 и 10</w:t>
      </w:r>
      <w:r w:rsidR="00B277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B277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 в 2024 году. К уровню бюджета 2021 года темп роста налога в 2024 году составит </w:t>
      </w:r>
      <w:r w:rsidR="00B27730">
        <w:rPr>
          <w:rFonts w:ascii="Times New Roman" w:hAnsi="Times New Roman"/>
          <w:sz w:val="28"/>
          <w:szCs w:val="28"/>
        </w:rPr>
        <w:t>141,2</w:t>
      </w:r>
      <w:r>
        <w:rPr>
          <w:rFonts w:ascii="Times New Roman" w:hAnsi="Times New Roman"/>
          <w:sz w:val="28"/>
          <w:szCs w:val="28"/>
        </w:rPr>
        <w:t xml:space="preserve"> процента. Прогноз налога на имущество физических лиц на 2022 год произведен в условиях действующих норм налогового законодательства.</w:t>
      </w:r>
    </w:p>
    <w:p w14:paraId="675407BE" w14:textId="0698E289" w:rsidR="003D663A" w:rsidRDefault="003D663A" w:rsidP="003D66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Решением </w:t>
      </w:r>
      <w:proofErr w:type="spellStart"/>
      <w:r w:rsidR="00B27730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Pr="0080770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71447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7144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144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7144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1DB9EC2D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уплаты земельного налога в 2021-2024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D663A" w14:paraId="63DE9DE3" w14:textId="77777777" w:rsidTr="007F62AB"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E984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0FA5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0177161A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FE9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77B5BE6C" w14:textId="77777777" w:rsidTr="007F6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683" w14:textId="77777777" w:rsidR="003D663A" w:rsidRDefault="003D663A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F2C1" w14:textId="77777777" w:rsidR="003D663A" w:rsidRDefault="003D663A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B6FE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2928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B92D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3D663A" w14:paraId="3CE40AE0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597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B2D" w14:textId="2CD93460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645,0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E578" w14:textId="2151F260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116" w14:textId="4D9F8A1D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664,0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E14" w14:textId="34B74787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674,0</w:t>
            </w:r>
          </w:p>
        </w:tc>
      </w:tr>
      <w:tr w:rsidR="003D663A" w14:paraId="31112BF6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0367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997" w14:textId="4A8D4C86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76,9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5862" w14:textId="30FE502A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75,3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B44" w14:textId="40A20418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76,1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400" w14:textId="2DDA1324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75,6</w:t>
            </w:r>
          </w:p>
        </w:tc>
      </w:tr>
      <w:tr w:rsidR="003D663A" w14:paraId="2051208A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4EC9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6DBB" w14:textId="4ABB3583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-28,6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A63" w14:textId="26776BBA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-25,0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E6F" w14:textId="7825C9C2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353" w14:textId="48175969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10,0</w:t>
            </w:r>
          </w:p>
        </w:tc>
      </w:tr>
      <w:tr w:rsidR="003D663A" w14:paraId="79A08226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B7F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FE47" w14:textId="2AF01CD5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95EC" w14:textId="1A8009E6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E69" w14:textId="00C7E9D6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107,1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FC3" w14:textId="15CCBC09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101,5</w:t>
            </w:r>
          </w:p>
        </w:tc>
      </w:tr>
      <w:tr w:rsidR="003D663A" w14:paraId="5C54AB35" w14:textId="77777777" w:rsidTr="00D527A1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E4D1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E6E4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7ECF" w14:textId="5BE3137F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E11" w14:textId="4A1C60E6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102,9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571D" w14:textId="35F2A1E3" w:rsidR="003D663A" w:rsidRDefault="00D527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104,5</w:t>
            </w:r>
          </w:p>
        </w:tc>
      </w:tr>
    </w:tbl>
    <w:p w14:paraId="3738E885" w14:textId="606051FA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446F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по земельному налогу прогнозируются в сумме </w:t>
      </w:r>
      <w:r w:rsidR="006D446F">
        <w:rPr>
          <w:rFonts w:ascii="Times New Roman" w:hAnsi="Times New Roman"/>
          <w:sz w:val="28"/>
          <w:szCs w:val="28"/>
        </w:rPr>
        <w:t>620</w:t>
      </w:r>
      <w:r>
        <w:rPr>
          <w:rFonts w:ascii="Times New Roman" w:hAnsi="Times New Roman"/>
          <w:sz w:val="28"/>
          <w:szCs w:val="28"/>
        </w:rPr>
        <w:t xml:space="preserve">,0 тыс. рублей на 2022 год, </w:t>
      </w:r>
      <w:r w:rsidR="006D446F">
        <w:rPr>
          <w:rFonts w:ascii="Times New Roman" w:hAnsi="Times New Roman"/>
          <w:sz w:val="28"/>
          <w:szCs w:val="28"/>
        </w:rPr>
        <w:t>664</w:t>
      </w:r>
      <w:r>
        <w:rPr>
          <w:rFonts w:ascii="Times New Roman" w:hAnsi="Times New Roman"/>
          <w:sz w:val="28"/>
          <w:szCs w:val="28"/>
        </w:rPr>
        <w:t xml:space="preserve">,0 тыс. рублей на 2023 год, </w:t>
      </w:r>
      <w:r w:rsidR="006D446F">
        <w:rPr>
          <w:rFonts w:ascii="Times New Roman" w:hAnsi="Times New Roman"/>
          <w:sz w:val="28"/>
          <w:szCs w:val="28"/>
        </w:rPr>
        <w:t>674</w:t>
      </w:r>
      <w:r>
        <w:rPr>
          <w:rFonts w:ascii="Times New Roman" w:hAnsi="Times New Roman"/>
          <w:sz w:val="28"/>
          <w:szCs w:val="28"/>
        </w:rPr>
        <w:t xml:space="preserve">,0 тыс. рублей на 2024 год. В структуре налоговых доходов на долю земельного налога приходится </w:t>
      </w:r>
      <w:r w:rsidR="006D446F">
        <w:rPr>
          <w:rFonts w:ascii="Times New Roman" w:hAnsi="Times New Roman"/>
          <w:sz w:val="28"/>
          <w:szCs w:val="28"/>
        </w:rPr>
        <w:t>75,3</w:t>
      </w:r>
      <w:r>
        <w:rPr>
          <w:rFonts w:ascii="Times New Roman" w:hAnsi="Times New Roman"/>
          <w:sz w:val="28"/>
          <w:szCs w:val="28"/>
        </w:rPr>
        <w:t xml:space="preserve">%, </w:t>
      </w:r>
      <w:r w:rsidR="006D446F">
        <w:rPr>
          <w:rFonts w:ascii="Times New Roman" w:hAnsi="Times New Roman"/>
          <w:sz w:val="28"/>
          <w:szCs w:val="28"/>
        </w:rPr>
        <w:t>76,1</w:t>
      </w:r>
      <w:r>
        <w:rPr>
          <w:rFonts w:ascii="Times New Roman" w:hAnsi="Times New Roman"/>
          <w:sz w:val="28"/>
          <w:szCs w:val="28"/>
        </w:rPr>
        <w:t xml:space="preserve">%, и </w:t>
      </w:r>
      <w:r w:rsidR="006D446F">
        <w:rPr>
          <w:rFonts w:ascii="Times New Roman" w:hAnsi="Times New Roman"/>
          <w:sz w:val="28"/>
          <w:szCs w:val="28"/>
        </w:rPr>
        <w:t>75,6</w:t>
      </w:r>
      <w:r>
        <w:rPr>
          <w:rFonts w:ascii="Times New Roman" w:hAnsi="Times New Roman"/>
          <w:sz w:val="28"/>
          <w:szCs w:val="28"/>
        </w:rPr>
        <w:t xml:space="preserve">% процента соответственно. </w:t>
      </w:r>
    </w:p>
    <w:p w14:paraId="1D3D0F1C" w14:textId="4413C87C" w:rsidR="003D663A" w:rsidRDefault="003D663A" w:rsidP="003D66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Решением </w:t>
      </w:r>
      <w:proofErr w:type="spellStart"/>
      <w:r w:rsidR="006D446F"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 w:rsidR="006D4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CB0BED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B0BE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0BE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B0B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налоге».</w:t>
      </w:r>
    </w:p>
    <w:p w14:paraId="4A796203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Неналоговые доходы</w:t>
      </w:r>
    </w:p>
    <w:p w14:paraId="2DB1F9D0" w14:textId="7952E6B6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Неналоговые доходы бюджета в 2022 году планируются в объеме </w:t>
      </w:r>
      <w:r w:rsidR="003843F1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,0 тыс. рублей, темп роста к ожидаемой оценке 2021 года составит </w:t>
      </w:r>
      <w:r w:rsidR="002133FE">
        <w:rPr>
          <w:rFonts w:ascii="Times New Roman" w:hAnsi="Times New Roman"/>
          <w:sz w:val="28"/>
          <w:szCs w:val="28"/>
        </w:rPr>
        <w:t>95,2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1FC9698C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доходов от сдачи в аренду имущества в 2021-2023 годах приведена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61"/>
        <w:gridCol w:w="1530"/>
        <w:gridCol w:w="1385"/>
        <w:gridCol w:w="1518"/>
        <w:gridCol w:w="1350"/>
      </w:tblGrid>
      <w:tr w:rsidR="003D663A" w14:paraId="77E9FC47" w14:textId="77777777" w:rsidTr="003D663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D031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A158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2D8F99FE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63D6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D663A" w14:paraId="5D69EAD4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3397" w14:textId="77777777" w:rsidR="003D663A" w:rsidRDefault="003D663A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52D" w14:textId="77777777" w:rsidR="003D663A" w:rsidRDefault="003D663A">
            <w:pPr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9B5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735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C8E0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3D663A" w14:paraId="25AE10D5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9C5C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AFE" w14:textId="333A1BB1" w:rsidR="003D663A" w:rsidRDefault="006E63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B663" w14:textId="45DED56C" w:rsidR="003D663A" w:rsidRDefault="006E63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BB6" w14:textId="033E723B" w:rsidR="003D663A" w:rsidRDefault="00251C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919,5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45A" w14:textId="2A110A1C" w:rsidR="003D663A" w:rsidRDefault="00251C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955,8</w:t>
            </w:r>
          </w:p>
        </w:tc>
      </w:tr>
      <w:tr w:rsidR="003D663A" w14:paraId="4A5D6C99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7095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642" w14:textId="66571424" w:rsidR="003D663A" w:rsidRDefault="00BF6F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94F" w14:textId="75A34CDE" w:rsidR="003D663A" w:rsidRDefault="00BF6F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28C" w14:textId="60E4A69C" w:rsidR="003D663A" w:rsidRDefault="00251C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5FA" w14:textId="5252476C" w:rsidR="003D663A" w:rsidRDefault="00251C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3D663A" w14:paraId="6C39C880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0F2E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639A" w14:textId="2E3DD0BA" w:rsidR="003D663A" w:rsidRDefault="00555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995" w14:textId="3BAC7FEB" w:rsidR="003D663A" w:rsidRDefault="00555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C6B" w14:textId="5AA5B402" w:rsidR="003D663A" w:rsidRDefault="00555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319,5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CB1" w14:textId="793AA852" w:rsidR="003D663A" w:rsidRDefault="00555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36,3</w:t>
            </w:r>
          </w:p>
        </w:tc>
      </w:tr>
      <w:tr w:rsidR="003D663A" w14:paraId="735A688F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CD68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92D" w14:textId="1075B697" w:rsidR="003D663A" w:rsidRDefault="00BE7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99B4" w14:textId="765D46ED" w:rsidR="003D663A" w:rsidRDefault="00BE7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DBB" w14:textId="1371F058" w:rsidR="003D663A" w:rsidRDefault="00794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6C24" w14:textId="37D0AB89" w:rsidR="003D663A" w:rsidRDefault="00794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104,0</w:t>
            </w:r>
          </w:p>
        </w:tc>
      </w:tr>
      <w:tr w:rsidR="003D663A" w14:paraId="40F984B0" w14:textId="77777777" w:rsidTr="00622B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1ABA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373F" w14:textId="77777777" w:rsidR="003D663A" w:rsidRDefault="003D66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74" w14:textId="72E4045D" w:rsidR="003D663A" w:rsidRDefault="00BE77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1FD" w14:textId="1E324ED1" w:rsidR="003D663A" w:rsidRDefault="00794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146,0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685" w14:textId="2CA2FD9F" w:rsidR="003D663A" w:rsidRDefault="007940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151,7</w:t>
            </w:r>
          </w:p>
        </w:tc>
      </w:tr>
    </w:tbl>
    <w:p w14:paraId="3F641DE4" w14:textId="06CA46A0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бюджета на 2022 год прогнозируются в сумме </w:t>
      </w:r>
      <w:r w:rsidR="00F8344A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 xml:space="preserve">,0 тыс. рублей, на 2023 год </w:t>
      </w:r>
      <w:r w:rsidR="00F8344A">
        <w:rPr>
          <w:rFonts w:ascii="Times New Roman" w:hAnsi="Times New Roman"/>
          <w:sz w:val="28"/>
          <w:szCs w:val="28"/>
        </w:rPr>
        <w:t>919,5</w:t>
      </w:r>
      <w:r>
        <w:rPr>
          <w:rFonts w:ascii="Times New Roman" w:hAnsi="Times New Roman"/>
          <w:sz w:val="28"/>
          <w:szCs w:val="28"/>
        </w:rPr>
        <w:t xml:space="preserve"> тыс. рублей, на 2024 год – </w:t>
      </w:r>
      <w:r w:rsidR="00F8344A">
        <w:rPr>
          <w:rFonts w:ascii="Times New Roman" w:hAnsi="Times New Roman"/>
          <w:sz w:val="28"/>
          <w:szCs w:val="28"/>
        </w:rPr>
        <w:t>955,8</w:t>
      </w:r>
      <w:r>
        <w:rPr>
          <w:rFonts w:ascii="Times New Roman" w:hAnsi="Times New Roman"/>
          <w:sz w:val="28"/>
          <w:szCs w:val="28"/>
        </w:rPr>
        <w:t xml:space="preserve"> тыс. рублей. В структуре неналоговых доходов на долю доходов от использования имущества приходится 100,0 процента. </w:t>
      </w:r>
    </w:p>
    <w:p w14:paraId="7EDB9861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4.3. Безвозмездные поступления</w:t>
      </w:r>
    </w:p>
    <w:p w14:paraId="4971B84D" w14:textId="37746096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3CE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планировании бюджета на 2022-2024 годы учтены объемы безвозмездных поступлений, предусмотренные проектом бюджета Дубровского муниципального района на 2022 год и на плановый период 2023 и 2024 годов. Общий объем безвозмездных поступлений на 2022 год предусмотрен в сумме </w:t>
      </w:r>
      <w:r w:rsidR="006635DA">
        <w:rPr>
          <w:rFonts w:ascii="Times New Roman" w:hAnsi="Times New Roman"/>
          <w:sz w:val="28"/>
          <w:szCs w:val="28"/>
        </w:rPr>
        <w:t>1059,8</w:t>
      </w:r>
      <w:r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6635DA">
        <w:rPr>
          <w:rFonts w:ascii="Times New Roman" w:hAnsi="Times New Roman"/>
          <w:sz w:val="28"/>
          <w:szCs w:val="28"/>
        </w:rPr>
        <w:t>80,2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6635DA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 процента </w:t>
      </w:r>
      <w:r w:rsidR="006635DA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объема безвозмездных поступлений оценки 2021 года. В общем объеме доходов проекта бюджета безвозмездные поступления 2022 года составляют </w:t>
      </w:r>
      <w:r w:rsidR="006635DA">
        <w:rPr>
          <w:rFonts w:ascii="Times New Roman" w:hAnsi="Times New Roman"/>
          <w:sz w:val="28"/>
          <w:szCs w:val="28"/>
        </w:rPr>
        <w:t>42,7</w:t>
      </w:r>
      <w:r>
        <w:rPr>
          <w:rFonts w:ascii="Times New Roman" w:hAnsi="Times New Roman"/>
          <w:sz w:val="28"/>
          <w:szCs w:val="28"/>
        </w:rPr>
        <w:t xml:space="preserve">%, что на </w:t>
      </w:r>
      <w:r w:rsidR="006635DA">
        <w:rPr>
          <w:rFonts w:ascii="Times New Roman" w:hAnsi="Times New Roman"/>
          <w:sz w:val="28"/>
          <w:szCs w:val="28"/>
        </w:rPr>
        <w:t>2,6</w:t>
      </w:r>
      <w:r>
        <w:rPr>
          <w:rFonts w:ascii="Times New Roman" w:hAnsi="Times New Roman"/>
          <w:sz w:val="28"/>
          <w:szCs w:val="28"/>
        </w:rPr>
        <w:t xml:space="preserve"> процентного пункта </w:t>
      </w:r>
      <w:r w:rsidR="006635DA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оценки уровня 2021 года (</w:t>
      </w:r>
      <w:r w:rsidR="006635DA">
        <w:rPr>
          <w:rFonts w:ascii="Times New Roman" w:hAnsi="Times New Roman"/>
          <w:sz w:val="28"/>
          <w:szCs w:val="28"/>
        </w:rPr>
        <w:t>40,1</w:t>
      </w:r>
      <w:r>
        <w:rPr>
          <w:rFonts w:ascii="Times New Roman" w:hAnsi="Times New Roman"/>
          <w:sz w:val="28"/>
          <w:szCs w:val="28"/>
        </w:rPr>
        <w:t xml:space="preserve"> процента).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D663A" w14:paraId="097A0712" w14:textId="77777777" w:rsidTr="003D663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2D94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B944CE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C917BF6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6037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B46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5F98D63C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926B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C573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78E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3D663A" w14:paraId="336B360C" w14:textId="77777777" w:rsidTr="003D6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0FB" w14:textId="77777777" w:rsidR="003D663A" w:rsidRDefault="003D66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3CC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386A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055D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85DF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819F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80CA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7890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E21C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D663A" w14:paraId="17EA2DB0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729" w14:textId="77777777" w:rsidR="003D663A" w:rsidRDefault="003D663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A2200B3" w14:textId="77777777" w:rsidR="003D663A" w:rsidRDefault="003D663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6F1" w14:textId="0EFFB2F4" w:rsidR="003D663A" w:rsidRDefault="00D775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473,7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550" w14:textId="1994B168" w:rsidR="003D663A" w:rsidRDefault="00D775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F21" w14:textId="7C7F09B1" w:rsidR="003D663A" w:rsidRDefault="00D775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1059,8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281" w14:textId="371C98C8" w:rsidR="003D663A" w:rsidRDefault="00D775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59" w14:textId="1249F8E4" w:rsidR="003D663A" w:rsidRDefault="00D775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627,2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9F8" w14:textId="22386BEC" w:rsidR="003D663A" w:rsidRDefault="00D775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7FAD" w14:textId="31CB86BE" w:rsidR="003D663A" w:rsidRDefault="00D775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EEDB" w14:textId="55A637AF" w:rsidR="003D663A" w:rsidRDefault="00D775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100,5</w:t>
            </w:r>
          </w:p>
        </w:tc>
      </w:tr>
      <w:tr w:rsidR="003D663A" w14:paraId="482024E2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8285" w14:textId="77777777" w:rsidR="003D663A" w:rsidRDefault="003D66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EA08" w14:textId="031615EB" w:rsidR="003D663A" w:rsidRDefault="00845C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F3D9" w14:textId="778E3233" w:rsidR="003D663A" w:rsidRDefault="00BB3D8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957E" w14:textId="0D51C676" w:rsidR="003D663A" w:rsidRDefault="005711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517" w14:textId="348BD3CA" w:rsidR="003D663A" w:rsidRDefault="005711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48A" w14:textId="7D6EC54F" w:rsidR="003D663A" w:rsidRDefault="005711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C3D" w14:textId="79F78C67" w:rsidR="003D663A" w:rsidRDefault="005711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C4A" w14:textId="3C1DDAE4" w:rsidR="003D663A" w:rsidRDefault="005711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B56" w14:textId="2F472DFC" w:rsidR="003D663A" w:rsidRDefault="005711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663A" w14:paraId="721A4652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C8A6" w14:textId="77777777" w:rsidR="003D663A" w:rsidRDefault="003D66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3EA" w14:textId="169E2D8F" w:rsidR="003D663A" w:rsidRDefault="00845C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6E8" w14:textId="04511B15" w:rsidR="003D663A" w:rsidRDefault="00BB3D8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664" w14:textId="7B072879" w:rsidR="003D663A" w:rsidRDefault="007535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137" w14:textId="7A662589" w:rsidR="003D663A" w:rsidRDefault="007535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3F3B" w14:textId="0A09A919" w:rsidR="003D663A" w:rsidRDefault="007535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BFD" w14:textId="404E3DE0" w:rsidR="003D663A" w:rsidRDefault="007535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EA3" w14:textId="58CD701B" w:rsidR="003D663A" w:rsidRDefault="007535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FC2" w14:textId="7CDDB7A0" w:rsidR="003D663A" w:rsidRDefault="007535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3D663A" w14:paraId="3D8775D7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79D" w14:textId="77777777" w:rsidR="003D663A" w:rsidRDefault="003D66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DBD" w14:textId="47971CD6" w:rsidR="003D663A" w:rsidRDefault="00845C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37AB" w14:textId="62B44CBF" w:rsidR="003D663A" w:rsidRDefault="00BB3D8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6633" w14:textId="596004BA" w:rsidR="003D663A" w:rsidRDefault="006271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C84" w14:textId="145E287C" w:rsidR="003D663A" w:rsidRDefault="004147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390" w14:textId="29701958" w:rsidR="003D663A" w:rsidRDefault="004147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C75" w14:textId="2D9A76EB" w:rsidR="003D663A" w:rsidRDefault="004147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9D8" w14:textId="4212BFDE" w:rsidR="003D663A" w:rsidRDefault="004147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682E" w14:textId="11961604" w:rsidR="003D663A" w:rsidRDefault="004147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5C5C" w14:paraId="19FEC24E" w14:textId="77777777" w:rsidTr="00622B4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F00" w14:textId="46DEEED7" w:rsidR="00845C5C" w:rsidRDefault="00845C5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875" w14:textId="14D04FC5" w:rsidR="00845C5C" w:rsidRDefault="00845C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1BB" w14:textId="6A0C233A" w:rsidR="00845C5C" w:rsidRDefault="00BB3D8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D9BC" w14:textId="342D726E" w:rsidR="00845C5C" w:rsidRDefault="008D7E9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E33A" w14:textId="68113122" w:rsidR="00845C5C" w:rsidRDefault="008D7E9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 раза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116B" w14:textId="1451D2C3" w:rsidR="00845C5C" w:rsidRDefault="008D7E9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1E8B" w14:textId="4C716256" w:rsidR="00845C5C" w:rsidRDefault="008D7E9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12E" w14:textId="0B4A76A0" w:rsidR="00845C5C" w:rsidRDefault="008D7E9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2721" w14:textId="081A5BFD" w:rsidR="00845C5C" w:rsidRDefault="008D7E9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10C09DBD" w14:textId="31EAEABA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объем безвозмездных поступлений прогнозируется в 2023 году в сумме </w:t>
      </w:r>
      <w:r w:rsidR="00215C74">
        <w:rPr>
          <w:rFonts w:ascii="Times New Roman" w:hAnsi="Times New Roman"/>
          <w:sz w:val="28"/>
          <w:szCs w:val="28"/>
        </w:rPr>
        <w:t>627,2</w:t>
      </w:r>
      <w:r>
        <w:rPr>
          <w:rFonts w:ascii="Times New Roman" w:hAnsi="Times New Roman"/>
          <w:sz w:val="28"/>
          <w:szCs w:val="28"/>
        </w:rPr>
        <w:t xml:space="preserve"> тыс. рублей, в 2024 году в сумме </w:t>
      </w:r>
      <w:r w:rsidR="00215C74">
        <w:rPr>
          <w:rFonts w:ascii="Times New Roman" w:hAnsi="Times New Roman"/>
          <w:sz w:val="28"/>
          <w:szCs w:val="28"/>
        </w:rPr>
        <w:t>630,5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215C74">
        <w:rPr>
          <w:rFonts w:ascii="Times New Roman" w:hAnsi="Times New Roman"/>
          <w:sz w:val="28"/>
          <w:szCs w:val="28"/>
        </w:rPr>
        <w:t>59,2</w:t>
      </w:r>
      <w:r>
        <w:rPr>
          <w:rFonts w:ascii="Times New Roman" w:hAnsi="Times New Roman"/>
          <w:sz w:val="28"/>
          <w:szCs w:val="28"/>
        </w:rPr>
        <w:t xml:space="preserve"> % и 10</w:t>
      </w:r>
      <w:r w:rsidR="00215C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215C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к предыдущему году соответственно. В структуре безвозмездных поступлений проекта бюджета на 2022 год наибольший удельный вес занимают дотации бюджетам бюджетной системы Российской Федерации, на их долю приходится </w:t>
      </w:r>
      <w:r w:rsidR="00215C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8,</w:t>
      </w:r>
      <w:r w:rsidR="00215C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 общего объема безвозмездных поступлений. Дотации запланированы на 2022 год в сумме </w:t>
      </w:r>
      <w:r w:rsidR="00215C74">
        <w:rPr>
          <w:rFonts w:ascii="Times New Roman" w:hAnsi="Times New Roman"/>
          <w:sz w:val="28"/>
          <w:szCs w:val="28"/>
        </w:rPr>
        <w:t>729,0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215C74">
        <w:rPr>
          <w:rFonts w:ascii="Times New Roman" w:hAnsi="Times New Roman"/>
          <w:sz w:val="28"/>
          <w:szCs w:val="28"/>
        </w:rPr>
        <w:t>93,8</w:t>
      </w:r>
      <w:r>
        <w:rPr>
          <w:rFonts w:ascii="Times New Roman" w:hAnsi="Times New Roman"/>
          <w:sz w:val="28"/>
          <w:szCs w:val="28"/>
        </w:rPr>
        <w:t xml:space="preserve">% ожидаемой оценки поступления субсидий в 2021 году. Объем поступления дотаций в 2023 году прогнозируется в сумме </w:t>
      </w:r>
      <w:r w:rsidR="00215C74">
        <w:rPr>
          <w:rFonts w:ascii="Times New Roman" w:hAnsi="Times New Roman"/>
          <w:sz w:val="28"/>
          <w:szCs w:val="28"/>
        </w:rPr>
        <w:t>529</w:t>
      </w:r>
      <w:r>
        <w:rPr>
          <w:rFonts w:ascii="Times New Roman" w:hAnsi="Times New Roman"/>
          <w:sz w:val="28"/>
          <w:szCs w:val="28"/>
        </w:rPr>
        <w:t xml:space="preserve">,0 тыс. </w:t>
      </w:r>
      <w:r>
        <w:rPr>
          <w:rFonts w:ascii="Times New Roman" w:hAnsi="Times New Roman"/>
          <w:sz w:val="28"/>
          <w:szCs w:val="28"/>
        </w:rPr>
        <w:lastRenderedPageBreak/>
        <w:t xml:space="preserve">рублей, в 2024 году – </w:t>
      </w:r>
      <w:r w:rsidR="00215C74">
        <w:rPr>
          <w:rFonts w:ascii="Times New Roman" w:hAnsi="Times New Roman"/>
          <w:sz w:val="28"/>
          <w:szCs w:val="28"/>
        </w:rPr>
        <w:t>529</w:t>
      </w:r>
      <w:r>
        <w:rPr>
          <w:rFonts w:ascii="Times New Roman" w:hAnsi="Times New Roman"/>
          <w:sz w:val="28"/>
          <w:szCs w:val="28"/>
        </w:rPr>
        <w:t xml:space="preserve">,0 тыс. рублей, или 100,0 % и 100,0 % к предыдущему году соответственно. </w:t>
      </w:r>
    </w:p>
    <w:p w14:paraId="48700CF6" w14:textId="3BDF7D8F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0C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проекте бюджета на 2022 год субвенции бюджетам бюджетной системы Российской Федерации занимают </w:t>
      </w:r>
      <w:r w:rsidR="00E90C28">
        <w:rPr>
          <w:rFonts w:ascii="Times New Roman" w:hAnsi="Times New Roman"/>
          <w:sz w:val="28"/>
          <w:szCs w:val="28"/>
        </w:rPr>
        <w:t>9,0</w:t>
      </w:r>
      <w:r>
        <w:rPr>
          <w:rFonts w:ascii="Times New Roman" w:hAnsi="Times New Roman"/>
          <w:sz w:val="28"/>
          <w:szCs w:val="28"/>
        </w:rPr>
        <w:t>% общего объема безвозмездных поступлений. Объем субвенций предусмотрен в сумме 95,1 тыс. рублей. Темп роста к оценке поступлений увеличится на 7,1 процента.</w:t>
      </w:r>
    </w:p>
    <w:p w14:paraId="0DAE2724" w14:textId="5AF6E13B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89170239"/>
      <w:r>
        <w:rPr>
          <w:rFonts w:ascii="Times New Roman" w:hAnsi="Times New Roman"/>
          <w:sz w:val="28"/>
          <w:szCs w:val="28"/>
        </w:rPr>
        <w:t xml:space="preserve">На долю иных межбюджетных трансфертов в проекте на 2022 год приходится </w:t>
      </w:r>
      <w:r w:rsidR="00E90C28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% общего объема безвозмездных поступлений. К оценке исполнения 2021 года поступления составляют </w:t>
      </w:r>
      <w:r w:rsidR="00E90C28">
        <w:rPr>
          <w:rFonts w:ascii="Times New Roman" w:hAnsi="Times New Roman"/>
          <w:sz w:val="28"/>
          <w:szCs w:val="28"/>
        </w:rPr>
        <w:t>66,7</w:t>
      </w:r>
      <w:r>
        <w:rPr>
          <w:rFonts w:ascii="Times New Roman" w:hAnsi="Times New Roman"/>
          <w:sz w:val="28"/>
          <w:szCs w:val="28"/>
        </w:rPr>
        <w:t xml:space="preserve"> процента. Общий объем иных межбюджетных трансфертов на 2022 год предусмотрен в сумме 1</w:t>
      </w:r>
      <w:r w:rsidR="00E90C2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 тыс. рублей.</w:t>
      </w:r>
      <w:bookmarkEnd w:id="1"/>
      <w:r>
        <w:rPr>
          <w:rFonts w:ascii="Times New Roman" w:hAnsi="Times New Roman"/>
          <w:sz w:val="28"/>
          <w:szCs w:val="28"/>
        </w:rPr>
        <w:t xml:space="preserve"> Из них 1</w:t>
      </w:r>
      <w:r w:rsidR="00E90C2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C2B7564" w14:textId="0982E0DD" w:rsidR="00FD7276" w:rsidRDefault="00FD7276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долю субсидий в проекте на 2022 год приходится 21,3% общего объема безвозмездных поступлений. К оценке исполнения 2021 года поступления увеличились в 2,3 раза. Общий объем иных межбюджетных трансфертов на 2022 год предусмотрен в сумме 225,7 тыс. рублей.</w:t>
      </w:r>
    </w:p>
    <w:p w14:paraId="6D204786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Расходы проекта бюджета</w:t>
      </w:r>
    </w:p>
    <w:p w14:paraId="090317B7" w14:textId="3CE59548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определенный в проекте решения «О бюджете </w:t>
      </w:r>
      <w:proofErr w:type="spellStart"/>
      <w:r w:rsidR="005817D5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составляет:</w:t>
      </w:r>
    </w:p>
    <w:p w14:paraId="56B18200" w14:textId="7E9995C4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</w:t>
      </w:r>
      <w:r w:rsidR="00CB07C5">
        <w:rPr>
          <w:rFonts w:ascii="Times New Roman" w:hAnsi="Times New Roman"/>
          <w:sz w:val="28"/>
          <w:szCs w:val="28"/>
        </w:rPr>
        <w:t xml:space="preserve"> 2482,8 </w:t>
      </w:r>
      <w:r>
        <w:rPr>
          <w:rFonts w:ascii="Times New Roman" w:hAnsi="Times New Roman"/>
          <w:sz w:val="28"/>
          <w:szCs w:val="28"/>
        </w:rPr>
        <w:t>тыс. рублей;</w:t>
      </w:r>
    </w:p>
    <w:p w14:paraId="72D50E84" w14:textId="0AE90195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CB07C5">
        <w:rPr>
          <w:rFonts w:ascii="Times New Roman" w:hAnsi="Times New Roman"/>
          <w:sz w:val="28"/>
          <w:szCs w:val="28"/>
        </w:rPr>
        <w:t>2419,7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729AD9F5" w14:textId="66C8004B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="00CB07C5">
        <w:rPr>
          <w:rFonts w:ascii="Times New Roman" w:hAnsi="Times New Roman"/>
          <w:sz w:val="28"/>
          <w:szCs w:val="28"/>
        </w:rPr>
        <w:t>2478,3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39A87D85" w14:textId="6E134D42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отношению к оценке расходов на 2021 год, расходы, определенные в проекте решения на 2022 год, составляют </w:t>
      </w:r>
      <w:r w:rsidR="00D34BD0">
        <w:rPr>
          <w:rFonts w:ascii="Times New Roman" w:hAnsi="Times New Roman"/>
          <w:sz w:val="28"/>
          <w:szCs w:val="28"/>
        </w:rPr>
        <w:t>106,9</w:t>
      </w:r>
      <w:r>
        <w:rPr>
          <w:rFonts w:ascii="Times New Roman" w:hAnsi="Times New Roman"/>
          <w:sz w:val="28"/>
          <w:szCs w:val="28"/>
        </w:rPr>
        <w:t xml:space="preserve">%, на 2023 год – </w:t>
      </w:r>
      <w:r w:rsidR="00D34BD0">
        <w:rPr>
          <w:rFonts w:ascii="Times New Roman" w:hAnsi="Times New Roman"/>
          <w:sz w:val="28"/>
          <w:szCs w:val="28"/>
        </w:rPr>
        <w:t>104,2</w:t>
      </w:r>
      <w:r>
        <w:rPr>
          <w:rFonts w:ascii="Times New Roman" w:hAnsi="Times New Roman"/>
          <w:sz w:val="28"/>
          <w:szCs w:val="28"/>
        </w:rPr>
        <w:t xml:space="preserve">%, на 2024 год – </w:t>
      </w:r>
      <w:r w:rsidR="00D34BD0">
        <w:rPr>
          <w:rFonts w:ascii="Times New Roman" w:hAnsi="Times New Roman"/>
          <w:sz w:val="28"/>
          <w:szCs w:val="28"/>
        </w:rPr>
        <w:t>106,7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FE4385A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15290CA" w14:textId="527BF945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бюджета на 2022 год и на плановый период 2023 и 2024 годов определено, что расходы будут осуществляться по </w:t>
      </w:r>
      <w:r w:rsidR="00A513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</w:t>
      </w:r>
    </w:p>
    <w:p w14:paraId="178962C9" w14:textId="77777777" w:rsidR="003D663A" w:rsidRDefault="003D663A" w:rsidP="003D663A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об объемах расходов бюджета 2020 - 2024 годов представлена в таблице.</w:t>
      </w:r>
    </w:p>
    <w:p w14:paraId="0C9F84DA" w14:textId="77777777" w:rsidR="003D663A" w:rsidRDefault="003D663A" w:rsidP="003D663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Тыс.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3D663A" w14:paraId="68EFE496" w14:textId="77777777" w:rsidTr="003D663A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84BC7" w14:textId="77777777" w:rsidR="003D663A" w:rsidRDefault="003D663A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FEE0D" w14:textId="77777777" w:rsidR="003D663A" w:rsidRDefault="003D663A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C63FB" w14:textId="77777777" w:rsidR="003D663A" w:rsidRDefault="003D66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664E" w14:textId="77777777" w:rsidR="003D663A" w:rsidRDefault="003D66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C59B2D" w14:textId="77777777" w:rsidR="003D663A" w:rsidRDefault="003D6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год</w:t>
            </w:r>
          </w:p>
          <w:p w14:paraId="42DEC2D9" w14:textId="77777777" w:rsidR="003D663A" w:rsidRDefault="003D66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CCD4" w14:textId="77777777" w:rsidR="003D663A" w:rsidRDefault="003D6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</w:t>
            </w:r>
          </w:p>
        </w:tc>
      </w:tr>
      <w:tr w:rsidR="003D663A" w14:paraId="1E017770" w14:textId="77777777" w:rsidTr="003D663A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214D32" w14:textId="77777777" w:rsidR="003D663A" w:rsidRDefault="003D6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9B56EC" w14:textId="77777777" w:rsidR="003D663A" w:rsidRDefault="003D6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27AD2" w14:textId="77777777" w:rsidR="003D663A" w:rsidRDefault="003D6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9105" w14:textId="77777777" w:rsidR="003D663A" w:rsidRDefault="003D66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58A4" w14:textId="77777777" w:rsidR="003D663A" w:rsidRDefault="003D6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4DBE" w14:textId="77777777" w:rsidR="003D663A" w:rsidRDefault="003D6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3469" w14:textId="77777777" w:rsidR="003D663A" w:rsidRDefault="003D66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</w:tr>
      <w:tr w:rsidR="003D663A" w14:paraId="75ADF453" w14:textId="77777777" w:rsidTr="004C6C00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CE9E" w14:textId="77777777" w:rsidR="003D663A" w:rsidRDefault="003D663A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45B64F73" w14:textId="77777777" w:rsidR="003D663A" w:rsidRDefault="003D663A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2D6A0" w14:textId="77777777" w:rsidR="003D663A" w:rsidRDefault="003D663A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  <w:p w14:paraId="33C0AEE3" w14:textId="77777777" w:rsidR="003D663A" w:rsidRDefault="003D663A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21090" w14:textId="77777777" w:rsidR="003D663A" w:rsidRDefault="003D6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0C7A" w14:textId="77777777" w:rsidR="003D663A" w:rsidRDefault="003D66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6597" w14:textId="77777777" w:rsidR="003D663A" w:rsidRDefault="003D6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FDFD" w14:textId="77777777" w:rsidR="003D663A" w:rsidRDefault="003D66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AC39" w14:textId="77777777" w:rsidR="003D663A" w:rsidRDefault="003D663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3D663A" w14:paraId="407D9768" w14:textId="77777777" w:rsidTr="00622B4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830A64" w14:textId="77777777" w:rsidR="003D663A" w:rsidRDefault="003D663A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26A15" w14:textId="77777777" w:rsidR="003D663A" w:rsidRDefault="003D663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C739C" w14:textId="302E9A52" w:rsidR="003D663A" w:rsidRDefault="0093773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BE231" w14:textId="6D741630" w:rsidR="003D663A" w:rsidRDefault="009B39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14652" w14:textId="43B462BE" w:rsidR="003D663A" w:rsidRDefault="004C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8D6F" w14:textId="6D4FB62B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A667" w14:textId="42310FBF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1593,7</w:t>
            </w:r>
          </w:p>
        </w:tc>
      </w:tr>
      <w:tr w:rsidR="003D663A" w14:paraId="588F2E8D" w14:textId="77777777" w:rsidTr="00622B4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65064" w14:textId="77777777" w:rsidR="003D663A" w:rsidRDefault="003D663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E6DD7A" w14:textId="77777777" w:rsidR="003D663A" w:rsidRDefault="003D663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604D" w14:textId="24F24667" w:rsidR="003D663A" w:rsidRDefault="0093773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0852" w14:textId="227F96A6" w:rsidR="003D663A" w:rsidRDefault="009B39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DFAEB" w14:textId="39F301B4" w:rsidR="003D663A" w:rsidRDefault="004C6C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FF981" w14:textId="0D5E8209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89EE" w14:textId="775E3E64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 w:rsidR="0093773E" w14:paraId="6AFE65F6" w14:textId="77777777" w:rsidTr="00622B47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65FCE" w14:textId="7F2272F1" w:rsidR="0093773E" w:rsidRDefault="0093773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638AE" w14:textId="155F3F09" w:rsidR="0093773E" w:rsidRDefault="0093773E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932B2" w14:textId="7BD629F0" w:rsidR="0093773E" w:rsidRDefault="0093773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A9514" w14:textId="7F8C9689" w:rsidR="0093773E" w:rsidRDefault="009B39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05DF" w14:textId="55AC1968" w:rsidR="0093773E" w:rsidRDefault="00375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BFB2D" w14:textId="79650CF5" w:rsidR="0093773E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FCBE8" w14:textId="5AB902A5" w:rsidR="0093773E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</w:tr>
      <w:tr w:rsidR="003D663A" w14:paraId="75157C09" w14:textId="77777777" w:rsidTr="00622B4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F43413" w14:textId="77777777" w:rsidR="003D663A" w:rsidRDefault="003D663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Жилищно-коммунальное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E84E9" w14:textId="77777777" w:rsidR="003D663A" w:rsidRDefault="003D663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BDA77A" w14:textId="7EF57926" w:rsidR="003D663A" w:rsidRDefault="0093773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1228,2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C13" w14:textId="6BC654F1" w:rsidR="003D663A" w:rsidRDefault="009B39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20D0E" w14:textId="4D3B23F7" w:rsidR="003D663A" w:rsidRDefault="00375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B97FF" w14:textId="41505325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2D72C" w14:textId="56B9A474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640,0</w:t>
            </w:r>
          </w:p>
        </w:tc>
      </w:tr>
      <w:tr w:rsidR="003D663A" w14:paraId="66A5CAB7" w14:textId="77777777" w:rsidTr="00622B4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4694B" w14:textId="77777777" w:rsidR="003D663A" w:rsidRDefault="003D663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83E2E" w14:textId="77777777" w:rsidR="003D663A" w:rsidRDefault="003D663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6660C" w14:textId="39195D77" w:rsidR="003D663A" w:rsidRDefault="0093773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16" w14:textId="7BAB26C7" w:rsidR="003D663A" w:rsidRDefault="009B39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5DB6" w14:textId="7F86FEB2" w:rsidR="003D663A" w:rsidRDefault="00375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C4FE" w14:textId="2B5F9D35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0EC1" w14:textId="1EE8FA82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63A" w14:paraId="07BEA685" w14:textId="77777777" w:rsidTr="00622B4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5ECF10" w14:textId="77777777" w:rsidR="003D663A" w:rsidRDefault="003D663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A409A" w14:textId="77777777" w:rsidR="003D663A" w:rsidRDefault="003D663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D18BB" w14:textId="00CDFD70" w:rsidR="003D663A" w:rsidRDefault="0093773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989" w14:textId="2821D61C" w:rsidR="003D663A" w:rsidRDefault="009B39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E591" w14:textId="3D583F3F" w:rsidR="003D663A" w:rsidRDefault="00375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39DC4" w14:textId="4969DE65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83F3B" w14:textId="29A46E0B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773E" w14:paraId="334C42FE" w14:textId="77777777" w:rsidTr="00622B4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DBF18" w14:textId="2C4C025F" w:rsidR="0093773E" w:rsidRDefault="0093773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8CDB1" w14:textId="5B9F26E7" w:rsidR="0093773E" w:rsidRDefault="0093773E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57CE34" w14:textId="03E3F6D8" w:rsidR="0093773E" w:rsidRDefault="0093773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EA3" w14:textId="0C963315" w:rsidR="0093773E" w:rsidRDefault="009B39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3A1A" w14:textId="504CFAD4" w:rsidR="0093773E" w:rsidRDefault="00375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DBB3" w14:textId="7A267FF5" w:rsidR="0093773E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F3D37" w14:textId="76E6A423" w:rsidR="0093773E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125,1</w:t>
            </w:r>
          </w:p>
        </w:tc>
      </w:tr>
      <w:tr w:rsidR="0093773E" w14:paraId="67E9E0A1" w14:textId="77777777" w:rsidTr="0093773E">
        <w:trPr>
          <w:trHeight w:hRule="exact" w:val="417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27B32" w14:textId="77777777" w:rsidR="0093773E" w:rsidRDefault="0093773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Физическая культура и</w:t>
            </w:r>
          </w:p>
          <w:p w14:paraId="31F06730" w14:textId="2E8699AD" w:rsidR="0093773E" w:rsidRDefault="0093773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35CA6" w14:textId="46C0068F" w:rsidR="0093773E" w:rsidRDefault="0093773E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F63FB1" w14:textId="2267322B" w:rsidR="0093773E" w:rsidRDefault="0093773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F04" w14:textId="69EFBA94" w:rsidR="0093773E" w:rsidRDefault="009B399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7DDB8" w14:textId="3F10AFA3" w:rsidR="0093773E" w:rsidRDefault="00375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9756" w14:textId="52802A20" w:rsidR="0093773E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7A09F" w14:textId="4AA08899" w:rsidR="0093773E" w:rsidRDefault="003A3A1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663A" w14:paraId="1D0D3F94" w14:textId="77777777" w:rsidTr="00622B4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703A6" w14:textId="77777777" w:rsidR="003D663A" w:rsidRDefault="003D663A">
            <w:pPr>
              <w:shd w:val="clear" w:color="auto" w:fill="FFFFFF"/>
              <w:spacing w:after="200" w:line="276" w:lineRule="auto"/>
              <w:ind w:left="1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3CE27" w14:textId="77777777" w:rsidR="003D663A" w:rsidRDefault="003D66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84F48" w14:textId="6076C6B7" w:rsidR="003D663A" w:rsidRDefault="0093773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4C" w14:textId="5701A5F5" w:rsidR="003D663A" w:rsidRDefault="009B3999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7BFAC" w14:textId="252C6E8D" w:rsidR="003D663A" w:rsidRDefault="003751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2482,8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11142" w14:textId="6702018F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2419,7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00D9" w14:textId="004F4EF2" w:rsidR="003D663A" w:rsidRDefault="003A3A1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2478,3</w:t>
            </w:r>
          </w:p>
        </w:tc>
      </w:tr>
    </w:tbl>
    <w:p w14:paraId="204CD3D4" w14:textId="34C4619D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по разделам в соответствии с ведомственной структурой в 2022-2024 годах будет осуществлять 1 главный распорядитель бюджетных средств – </w:t>
      </w:r>
      <w:proofErr w:type="spellStart"/>
      <w:r w:rsidR="006D3A89">
        <w:rPr>
          <w:rFonts w:ascii="Times New Roman" w:hAnsi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администрация. </w:t>
      </w:r>
    </w:p>
    <w:p w14:paraId="3E67354C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bCs/>
          <w:sz w:val="28"/>
          <w:szCs w:val="28"/>
        </w:rPr>
        <w:t>по разделу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определены проектом решения в следующих объемах:</w:t>
      </w:r>
    </w:p>
    <w:p w14:paraId="187470D0" w14:textId="5410BCD2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1</w:t>
      </w:r>
      <w:r w:rsidR="006D3A89">
        <w:rPr>
          <w:rFonts w:ascii="Times New Roman" w:hAnsi="Times New Roman"/>
          <w:sz w:val="28"/>
          <w:szCs w:val="28"/>
        </w:rPr>
        <w:t>420</w:t>
      </w:r>
      <w:r>
        <w:rPr>
          <w:rFonts w:ascii="Times New Roman" w:hAnsi="Times New Roman"/>
          <w:sz w:val="28"/>
          <w:szCs w:val="28"/>
        </w:rPr>
        <w:t>,</w:t>
      </w:r>
      <w:r w:rsidR="006D3A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4618AAFD" w14:textId="7D6AFD05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1</w:t>
      </w:r>
      <w:r w:rsidR="006D3A89">
        <w:rPr>
          <w:rFonts w:ascii="Times New Roman" w:hAnsi="Times New Roman"/>
          <w:sz w:val="28"/>
          <w:szCs w:val="28"/>
        </w:rPr>
        <w:t>513,6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3B647411" w14:textId="6710CF02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1</w:t>
      </w:r>
      <w:r w:rsidR="006D3A89">
        <w:rPr>
          <w:rFonts w:ascii="Times New Roman" w:hAnsi="Times New Roman"/>
          <w:sz w:val="28"/>
          <w:szCs w:val="28"/>
        </w:rPr>
        <w:t>593,7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17C586F2" w14:textId="2910CD5C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 в 2022 году отмечается повышение расходов на 5,</w:t>
      </w:r>
      <w:r w:rsidR="007C6B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%, в 2023 году на </w:t>
      </w:r>
      <w:r w:rsidR="007C6B23">
        <w:rPr>
          <w:rFonts w:ascii="Times New Roman" w:hAnsi="Times New Roman"/>
          <w:sz w:val="28"/>
          <w:szCs w:val="28"/>
        </w:rPr>
        <w:t>12,1</w:t>
      </w:r>
      <w:r>
        <w:rPr>
          <w:rFonts w:ascii="Times New Roman" w:hAnsi="Times New Roman"/>
          <w:sz w:val="28"/>
          <w:szCs w:val="28"/>
        </w:rPr>
        <w:t xml:space="preserve">%, в 2024 году на </w:t>
      </w:r>
      <w:r w:rsidR="007C6B23">
        <w:rPr>
          <w:rFonts w:ascii="Times New Roman" w:hAnsi="Times New Roman"/>
          <w:sz w:val="28"/>
          <w:szCs w:val="28"/>
        </w:rPr>
        <w:t>18,1</w:t>
      </w:r>
      <w:r>
        <w:rPr>
          <w:rFonts w:ascii="Times New Roman" w:hAnsi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2022 году – </w:t>
      </w:r>
      <w:r w:rsidR="007C6B23">
        <w:rPr>
          <w:rFonts w:ascii="Times New Roman" w:hAnsi="Times New Roman"/>
          <w:sz w:val="28"/>
          <w:szCs w:val="28"/>
        </w:rPr>
        <w:t>57,2</w:t>
      </w:r>
      <w:r>
        <w:rPr>
          <w:rFonts w:ascii="Times New Roman" w:hAnsi="Times New Roman"/>
          <w:sz w:val="28"/>
          <w:szCs w:val="28"/>
        </w:rPr>
        <w:t xml:space="preserve">%, в 2023 году – </w:t>
      </w:r>
      <w:r w:rsidR="007C6B23">
        <w:rPr>
          <w:rFonts w:ascii="Times New Roman" w:hAnsi="Times New Roman"/>
          <w:sz w:val="28"/>
          <w:szCs w:val="28"/>
        </w:rPr>
        <w:t>62,6</w:t>
      </w:r>
      <w:r>
        <w:rPr>
          <w:rFonts w:ascii="Times New Roman" w:hAnsi="Times New Roman"/>
          <w:sz w:val="28"/>
          <w:szCs w:val="28"/>
        </w:rPr>
        <w:t xml:space="preserve">%, в 2024 году – </w:t>
      </w:r>
      <w:r w:rsidR="007C6B23">
        <w:rPr>
          <w:rFonts w:ascii="Times New Roman" w:hAnsi="Times New Roman"/>
          <w:sz w:val="28"/>
          <w:szCs w:val="28"/>
        </w:rPr>
        <w:t>64,3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14:paraId="0FD6B26E" w14:textId="3F586B1E" w:rsidR="003D663A" w:rsidRDefault="003D663A" w:rsidP="003D663A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запланированы расходы на 2022 год в сумме </w:t>
      </w:r>
      <w:r w:rsidR="00261CB3">
        <w:rPr>
          <w:rFonts w:ascii="Times New Roman" w:eastAsia="Times New Roman" w:hAnsi="Times New Roman"/>
          <w:sz w:val="28"/>
          <w:szCs w:val="28"/>
          <w:lang w:eastAsia="ru-RU"/>
        </w:rPr>
        <w:t>498,0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на 2023 год – </w:t>
      </w:r>
      <w:r w:rsidR="00261CB3">
        <w:rPr>
          <w:rFonts w:ascii="Times New Roman" w:eastAsia="Times New Roman" w:hAnsi="Times New Roman"/>
          <w:sz w:val="28"/>
          <w:szCs w:val="28"/>
          <w:lang w:eastAsia="ru-RU"/>
        </w:rPr>
        <w:t>499,4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на 2024 год – </w:t>
      </w:r>
      <w:r w:rsidR="00261CB3">
        <w:rPr>
          <w:rFonts w:ascii="Times New Roman" w:eastAsia="Times New Roman" w:hAnsi="Times New Roman"/>
          <w:sz w:val="28"/>
          <w:szCs w:val="28"/>
          <w:lang w:eastAsia="ru-RU"/>
        </w:rPr>
        <w:t>502,8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3A87E87F" w14:textId="35F7E4E1" w:rsidR="003D663A" w:rsidRDefault="003D663A" w:rsidP="003D663A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2" w:name="_Hlk88484135"/>
      <w:r>
        <w:rPr>
          <w:rFonts w:ascii="Times New Roman" w:eastAsia="Times New Roman" w:hAnsi="Times New Roman"/>
          <w:sz w:val="28"/>
          <w:szCs w:val="28"/>
          <w:lang w:eastAsia="ru-RU"/>
        </w:rPr>
        <w:t>субъектов Российской Федерации</w:t>
      </w:r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местных администраций» запланированы расходы на 2022 год в сумме </w:t>
      </w:r>
      <w:r w:rsidR="00261CB3">
        <w:rPr>
          <w:rFonts w:ascii="Times New Roman" w:eastAsia="Times New Roman" w:hAnsi="Times New Roman"/>
          <w:sz w:val="28"/>
          <w:szCs w:val="28"/>
          <w:lang w:eastAsia="ru-RU"/>
        </w:rPr>
        <w:t>837,2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на 2023 год – </w:t>
      </w:r>
      <w:r w:rsidR="00261CB3">
        <w:rPr>
          <w:rFonts w:ascii="Times New Roman" w:eastAsia="Times New Roman" w:hAnsi="Times New Roman"/>
          <w:sz w:val="28"/>
          <w:szCs w:val="28"/>
          <w:lang w:eastAsia="ru-RU"/>
        </w:rPr>
        <w:t>859,0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на 2024 год – </w:t>
      </w:r>
      <w:r w:rsidR="00261CB3">
        <w:rPr>
          <w:rFonts w:ascii="Times New Roman" w:eastAsia="Times New Roman" w:hAnsi="Times New Roman"/>
          <w:sz w:val="28"/>
          <w:szCs w:val="28"/>
          <w:lang w:eastAsia="ru-RU"/>
        </w:rPr>
        <w:t>872,4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0AEF355E" w14:textId="77777777" w:rsidR="003D663A" w:rsidRDefault="003D663A" w:rsidP="003D6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15DF19D6" w14:textId="77777777" w:rsidR="003D663A" w:rsidRDefault="003D663A" w:rsidP="003D6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2022 год – 5,0 тыс. рублей; на 2023 год – 0,0 тыс. рублей; на 2024 год – 0,0 тыс. рублей. </w:t>
      </w:r>
    </w:p>
    <w:p w14:paraId="2AEEF38C" w14:textId="77777777" w:rsidR="003D663A" w:rsidRDefault="003D663A" w:rsidP="003D6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2022 год – 5,0 тыс. рублей; на 2023 год – 0,0 тыс. рублей; на 2024 год – 0,0 тыс. рублей. </w:t>
      </w:r>
    </w:p>
    <w:p w14:paraId="2C01FC4E" w14:textId="2CF80AA1" w:rsidR="003D663A" w:rsidRDefault="003D663A" w:rsidP="003D66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подразделу 01 11 «Резервные фонды» </w:t>
      </w:r>
      <w:r>
        <w:rPr>
          <w:rFonts w:ascii="Times New Roman" w:hAnsi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FD1A7A">
        <w:rPr>
          <w:rFonts w:ascii="Times New Roman" w:hAnsi="Times New Roman"/>
          <w:sz w:val="28"/>
          <w:szCs w:val="28"/>
        </w:rPr>
        <w:t>Алешинской</w:t>
      </w:r>
      <w:proofErr w:type="spellEnd"/>
      <w:r w:rsidR="00FD1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администрации по </w:t>
      </w:r>
      <w:r w:rsidR="00FD1A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 тыс. рублей на 2022 год и на плановый период 2023 и 2024 годов.</w:t>
      </w:r>
    </w:p>
    <w:p w14:paraId="633909E3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01 13 «Другие общегосударственные вопросы» запланированы расходы на:</w:t>
      </w:r>
    </w:p>
    <w:p w14:paraId="1E3D233B" w14:textId="383785F3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2022 год – </w:t>
      </w:r>
      <w:r w:rsidR="00CC06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 тыс. рублей; на 2023 год – 0,0 тыс. рублей; на 2024 год – 0,0 тыс. рублей;</w:t>
      </w:r>
    </w:p>
    <w:p w14:paraId="2A7D5924" w14:textId="4AD76006" w:rsidR="003D663A" w:rsidRDefault="003D663A" w:rsidP="003D66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оценку имущества, признание прав и регулирование отношений муниципальной собственности: на 2022 год – </w:t>
      </w:r>
      <w:r w:rsidR="00CC06D2">
        <w:rPr>
          <w:rFonts w:ascii="Times New Roman" w:eastAsia="Times New Roman" w:hAnsi="Times New Roman"/>
          <w:sz w:val="28"/>
          <w:szCs w:val="28"/>
          <w:lang w:eastAsia="ru-RU"/>
        </w:rPr>
        <w:t>69,7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на 2023 год – </w:t>
      </w:r>
      <w:r w:rsidR="00CC06D2">
        <w:rPr>
          <w:rFonts w:ascii="Times New Roman" w:eastAsia="Times New Roman" w:hAnsi="Times New Roman"/>
          <w:sz w:val="28"/>
          <w:szCs w:val="28"/>
          <w:lang w:eastAsia="ru-RU"/>
        </w:rPr>
        <w:t>94,2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2024 год – </w:t>
      </w:r>
      <w:r w:rsidR="00CC06D2">
        <w:rPr>
          <w:rFonts w:ascii="Times New Roman" w:eastAsia="Times New Roman" w:hAnsi="Times New Roman"/>
          <w:sz w:val="28"/>
          <w:szCs w:val="28"/>
          <w:lang w:eastAsia="ru-RU"/>
        </w:rPr>
        <w:t>98,5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25D1713A" w14:textId="381D6BA1" w:rsidR="003D663A" w:rsidRDefault="003D663A" w:rsidP="003D66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условно утвержденные расходы: запланированы на 2023 год в сумме </w:t>
      </w:r>
      <w:r w:rsidR="00CC06D2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рублей; на 2024 год – </w:t>
      </w:r>
      <w:r w:rsidR="00CC06D2">
        <w:rPr>
          <w:rFonts w:ascii="Times New Roman" w:eastAsia="Times New Roman" w:hAnsi="Times New Roman"/>
          <w:sz w:val="28"/>
          <w:szCs w:val="28"/>
          <w:lang w:eastAsia="ru-RU"/>
        </w:rPr>
        <w:t>119,0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6EF18BEB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13BE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разделу 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определены проектом решения в следующих объемах:</w:t>
      </w:r>
    </w:p>
    <w:p w14:paraId="4391AC02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95,1 тыс. рублей;</w:t>
      </w:r>
    </w:p>
    <w:p w14:paraId="4680A975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98,2 тыс. рублей; </w:t>
      </w:r>
    </w:p>
    <w:p w14:paraId="50F1DA73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101,5 тыс. рублей.</w:t>
      </w:r>
    </w:p>
    <w:p w14:paraId="69564BA9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по разделу 02 «Национальная оборона» запланированы с ростом к уровню 2021 года - в 2022 году на 7,1%, в плановом периоде 2023 года – на 3,3% и 2024 году на 3,4 процента. </w:t>
      </w:r>
    </w:p>
    <w:p w14:paraId="2EA18317" w14:textId="3BB686BC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88556131"/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</w:t>
      </w:r>
      <w:r w:rsidR="008B13B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«Национальная </w:t>
      </w:r>
      <w:r w:rsidR="008B13BE">
        <w:rPr>
          <w:rFonts w:ascii="Times New Roman" w:hAnsi="Times New Roman"/>
          <w:b/>
          <w:bCs/>
          <w:sz w:val="28"/>
          <w:szCs w:val="28"/>
        </w:rPr>
        <w:t>экономика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запланированы в следующих объемах:</w:t>
      </w:r>
    </w:p>
    <w:p w14:paraId="052EC407" w14:textId="0E2256ED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8B13BE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6E22FCA2" w14:textId="59F59C1C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8B13B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,0 тыс. рублей; </w:t>
      </w:r>
    </w:p>
    <w:p w14:paraId="4F42C69D" w14:textId="5B12703F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="008B13B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,0 тыс. рублей.</w:t>
      </w:r>
    </w:p>
    <w:p w14:paraId="4FCA674D" w14:textId="1BBE950D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2021 года расходы запланированы в 2022 году в сумме </w:t>
      </w:r>
      <w:r w:rsidR="008B13BE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bookmarkEnd w:id="3"/>
    </w:p>
    <w:p w14:paraId="7EB2B31A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проектом решения определены в следующих объемах:</w:t>
      </w:r>
    </w:p>
    <w:p w14:paraId="288DE814" w14:textId="3C079B2F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8B13BE">
        <w:rPr>
          <w:rFonts w:ascii="Times New Roman" w:hAnsi="Times New Roman"/>
          <w:sz w:val="28"/>
          <w:szCs w:val="28"/>
        </w:rPr>
        <w:t>799,7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670D1603" w14:textId="20DB7A3E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8B13BE">
        <w:rPr>
          <w:rFonts w:ascii="Times New Roman" w:hAnsi="Times New Roman"/>
          <w:sz w:val="28"/>
          <w:szCs w:val="28"/>
        </w:rPr>
        <w:t>668,8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7C126D9E" w14:textId="60A371EC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="008B13BE">
        <w:rPr>
          <w:rFonts w:ascii="Times New Roman" w:hAnsi="Times New Roman"/>
          <w:sz w:val="28"/>
          <w:szCs w:val="28"/>
        </w:rPr>
        <w:t>640,0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6A044241" w14:textId="0E539D36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планируемых расходов по данному разделу характеризует их с текущим годом в 2022 году</w:t>
      </w:r>
      <w:r w:rsidR="002E1EE3">
        <w:rPr>
          <w:rFonts w:ascii="Times New Roman" w:hAnsi="Times New Roman"/>
          <w:sz w:val="28"/>
          <w:szCs w:val="28"/>
        </w:rPr>
        <w:t xml:space="preserve"> повышение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E1EE3">
        <w:rPr>
          <w:rFonts w:ascii="Times New Roman" w:hAnsi="Times New Roman"/>
          <w:sz w:val="28"/>
          <w:szCs w:val="28"/>
        </w:rPr>
        <w:t>13,4</w:t>
      </w:r>
      <w:r>
        <w:rPr>
          <w:rFonts w:ascii="Times New Roman" w:hAnsi="Times New Roman"/>
          <w:sz w:val="28"/>
          <w:szCs w:val="28"/>
        </w:rPr>
        <w:t xml:space="preserve">%, в 2023 году </w:t>
      </w:r>
      <w:r w:rsidR="002E1EE3">
        <w:rPr>
          <w:rFonts w:ascii="Times New Roman" w:hAnsi="Times New Roman"/>
          <w:sz w:val="28"/>
          <w:szCs w:val="28"/>
        </w:rPr>
        <w:t xml:space="preserve">понижение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E1EE3">
        <w:rPr>
          <w:rFonts w:ascii="Times New Roman" w:hAnsi="Times New Roman"/>
          <w:sz w:val="28"/>
          <w:szCs w:val="28"/>
        </w:rPr>
        <w:t>5,2%, в 2024 году понижение на 9,2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406E9B31" w14:textId="0CCA6603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отмечено, что в плановом периоде средства бюджета распределены по одному подразделу «Благоустройство».</w:t>
      </w:r>
    </w:p>
    <w:p w14:paraId="4BB82E92" w14:textId="5E08DA4F" w:rsidR="00FC1AF3" w:rsidRDefault="00FC1AF3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предусмотрена р</w:t>
      </w:r>
      <w:r w:rsidRPr="00FC1AF3">
        <w:rPr>
          <w:rFonts w:ascii="Times New Roman" w:hAnsi="Times New Roman"/>
          <w:sz w:val="28"/>
          <w:szCs w:val="28"/>
        </w:rPr>
        <w:t>еализация Федеральной целевой программы "Увековечение памяти погибших при защите Отечества на 2019-2024"</w:t>
      </w:r>
      <w:r>
        <w:rPr>
          <w:rFonts w:ascii="Times New Roman" w:hAnsi="Times New Roman"/>
          <w:sz w:val="28"/>
          <w:szCs w:val="28"/>
        </w:rPr>
        <w:t xml:space="preserve"> в сумме 225,7 тыс. рублей.</w:t>
      </w:r>
    </w:p>
    <w:p w14:paraId="6E448FFF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7E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разделу 07 «Образование»</w:t>
      </w:r>
      <w:r>
        <w:rPr>
          <w:rFonts w:ascii="Times New Roman" w:hAnsi="Times New Roman"/>
          <w:sz w:val="28"/>
          <w:szCs w:val="28"/>
        </w:rPr>
        <w:t xml:space="preserve"> расходы в проекте решения определены </w:t>
      </w:r>
    </w:p>
    <w:p w14:paraId="57552ABD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объемах:</w:t>
      </w:r>
    </w:p>
    <w:p w14:paraId="79556D4C" w14:textId="790D9A64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3A37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 тыс. рублей;</w:t>
      </w:r>
    </w:p>
    <w:p w14:paraId="5D4EF83D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0,0 тыс. рублей;</w:t>
      </w:r>
    </w:p>
    <w:p w14:paraId="39963146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 тыс. рублей.</w:t>
      </w:r>
    </w:p>
    <w:p w14:paraId="51ED2099" w14:textId="77777777" w:rsidR="003D663A" w:rsidRDefault="003D663A" w:rsidP="003D6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11086314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составят 0,1 процента.</w:t>
      </w:r>
    </w:p>
    <w:p w14:paraId="09CDB369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33687F03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Расходы по </w:t>
      </w:r>
      <w:r>
        <w:rPr>
          <w:rFonts w:ascii="Times New Roman" w:hAnsi="Times New Roman"/>
          <w:b/>
          <w:bCs/>
          <w:sz w:val="28"/>
          <w:szCs w:val="28"/>
        </w:rPr>
        <w:t>разделу 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в проекте бюджета запланированы в объемах: </w:t>
      </w:r>
    </w:p>
    <w:p w14:paraId="4ADD74F3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15,0 тыс. рублей;</w:t>
      </w:r>
    </w:p>
    <w:p w14:paraId="2CDC6678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0,0 тыс. рублей;</w:t>
      </w:r>
    </w:p>
    <w:p w14:paraId="1E53DB6B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 тыс. рублей.</w:t>
      </w:r>
    </w:p>
    <w:p w14:paraId="121558D6" w14:textId="602489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2022 года по сравнению с расходами 2021 года запланированы в объеме 100,0 процента. Доля расходов по разделу в структуре бюджета в 2022 году составит </w:t>
      </w:r>
      <w:r w:rsidR="003A37EF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57FDCFB9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3F16DF13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6B78A0D6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Ведомственная структура расходов бюджета на 2022 год и на плановый период 2023 и 2024 годов сформирована по 1 главному распорядителю расходов бюджета. Информация об объемах планируемых расходов бюджета в 2022 году и плановом периоде 2023 и 2024 годов представлена в приложении к проекту решения.</w:t>
      </w:r>
    </w:p>
    <w:p w14:paraId="0DBF0FC8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Муниципальная программа</w:t>
      </w:r>
    </w:p>
    <w:p w14:paraId="75CD1DA1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58F6AF9C" w14:textId="77777777" w:rsidR="003D663A" w:rsidRDefault="003D663A" w:rsidP="003D6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на 2022 год и плановый период 2023-2024 годов сформирован в программной структуре расходов на основе 1 муниципальной программы. </w:t>
      </w:r>
    </w:p>
    <w:p w14:paraId="0ABBD2E9" w14:textId="17728B9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проектом решения расходы бюджета на реализацию муниципальной программы на 2022 год запланированы в сумме </w:t>
      </w:r>
      <w:r w:rsidR="008333B9">
        <w:rPr>
          <w:rFonts w:ascii="Times New Roman" w:hAnsi="Times New Roman"/>
          <w:sz w:val="28"/>
          <w:szCs w:val="28"/>
        </w:rPr>
        <w:t>2481,8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99,</w:t>
      </w:r>
      <w:r w:rsidR="008333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общего объема расходов бюджета, на 2023 год – </w:t>
      </w:r>
      <w:r w:rsidR="008333B9">
        <w:rPr>
          <w:rFonts w:ascii="Times New Roman" w:hAnsi="Times New Roman"/>
          <w:sz w:val="28"/>
          <w:szCs w:val="28"/>
        </w:rPr>
        <w:t>2358,7</w:t>
      </w:r>
      <w:r>
        <w:rPr>
          <w:rFonts w:ascii="Times New Roman" w:hAnsi="Times New Roman"/>
          <w:sz w:val="28"/>
          <w:szCs w:val="28"/>
        </w:rPr>
        <w:t xml:space="preserve"> тыс. рублей, на 2024 год – </w:t>
      </w:r>
      <w:r w:rsidR="008333B9">
        <w:rPr>
          <w:rFonts w:ascii="Times New Roman" w:hAnsi="Times New Roman"/>
          <w:sz w:val="28"/>
          <w:szCs w:val="28"/>
        </w:rPr>
        <w:t>2358,3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333B9">
        <w:rPr>
          <w:rFonts w:ascii="Times New Roman" w:hAnsi="Times New Roman"/>
          <w:sz w:val="28"/>
          <w:szCs w:val="28"/>
        </w:rPr>
        <w:t>97,5</w:t>
      </w:r>
      <w:r>
        <w:rPr>
          <w:rFonts w:ascii="Times New Roman" w:hAnsi="Times New Roman"/>
          <w:sz w:val="28"/>
          <w:szCs w:val="28"/>
        </w:rPr>
        <w:t xml:space="preserve">% и </w:t>
      </w:r>
      <w:r w:rsidR="008333B9">
        <w:rPr>
          <w:rFonts w:ascii="Times New Roman" w:hAnsi="Times New Roman"/>
          <w:sz w:val="28"/>
          <w:szCs w:val="28"/>
        </w:rPr>
        <w:t>95,2</w:t>
      </w:r>
      <w:r>
        <w:rPr>
          <w:rFonts w:ascii="Times New Roman" w:hAnsi="Times New Roman"/>
          <w:sz w:val="28"/>
          <w:szCs w:val="28"/>
        </w:rPr>
        <w:t>% общего объема расходов бюджета соответственно.</w:t>
      </w:r>
    </w:p>
    <w:p w14:paraId="6296E2F3" w14:textId="467AA4DC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2022 год предусмотрены в сумме </w:t>
      </w:r>
      <w:r w:rsidR="00C85F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,0 тыс. рублей, на 2023 год в сумме </w:t>
      </w:r>
      <w:r w:rsidR="00C85F3D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,0 тыс. рублей, на 2024 год в сумме </w:t>
      </w:r>
      <w:r w:rsidR="00C85F3D">
        <w:rPr>
          <w:rFonts w:ascii="Times New Roman" w:hAnsi="Times New Roman"/>
          <w:sz w:val="28"/>
          <w:szCs w:val="28"/>
        </w:rPr>
        <w:t>120,0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518D67DB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3D663A" w14:paraId="4D392D41" w14:textId="77777777" w:rsidTr="003D663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5C2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5E38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3C8D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952A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189E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3D663A" w14:paraId="4D0B8001" w14:textId="77777777" w:rsidTr="00622B4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F7DF" w14:textId="1E8AD144" w:rsidR="003D663A" w:rsidRDefault="003D663A">
            <w:pPr>
              <w:spacing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proofErr w:type="spellStart"/>
            <w:r w:rsidR="00A005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Алешинского</w:t>
            </w:r>
            <w:proofErr w:type="spellEnd"/>
            <w:r w:rsidR="00A00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Дубровского муниципального района Брянской области на 2022 - 2024 годы»: из 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F703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F20" w14:textId="0DF2CA61" w:rsidR="003D663A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1F1" w14:textId="3FA13D08" w:rsidR="003D663A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2358,7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301" w14:textId="2E8A356D" w:rsidR="003D663A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2358,3</w:t>
            </w:r>
          </w:p>
        </w:tc>
      </w:tr>
      <w:tr w:rsidR="003D663A" w14:paraId="386F5543" w14:textId="77777777" w:rsidTr="00622B4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7CE8" w14:textId="0CA6E64E" w:rsidR="003D663A" w:rsidRDefault="003D663A">
            <w:pPr>
              <w:spacing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  <w:r w:rsidR="00A005D8">
              <w:rPr>
                <w:rFonts w:ascii="Times New Roman" w:hAnsi="Times New Roman"/>
                <w:bCs/>
                <w:sz w:val="24"/>
                <w:szCs w:val="24"/>
              </w:rPr>
              <w:t xml:space="preserve"> 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240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683" w14:textId="0FE414F6" w:rsidR="003D663A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320,8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93B2" w14:textId="097A7F58" w:rsidR="003D663A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0EB" w14:textId="4B1C36B0" w:rsidR="003D663A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101,5</w:t>
            </w:r>
          </w:p>
        </w:tc>
      </w:tr>
      <w:tr w:rsidR="00A005D8" w14:paraId="28060A53" w14:textId="77777777" w:rsidTr="00622B4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1C4B" w14:textId="5EEC226B" w:rsidR="00A005D8" w:rsidRPr="00A005D8" w:rsidRDefault="00A005D8">
            <w:pPr>
              <w:spacing w:line="240" w:lineRule="auto"/>
              <w:ind w:firstLine="70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749" w14:textId="77777777" w:rsidR="00A005D8" w:rsidRPr="00A005D8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D6C" w14:textId="618476EF" w:rsidR="00A005D8" w:rsidRPr="00A005D8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95,1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106" w14:textId="2A8EF565" w:rsidR="00A005D8" w:rsidRPr="00A005D8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98,2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4662" w14:textId="2CEC8B2D" w:rsidR="00A005D8" w:rsidRPr="00A005D8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101,5</w:t>
            </w:r>
          </w:p>
        </w:tc>
      </w:tr>
      <w:tr w:rsidR="00A005D8" w14:paraId="7D3C4B81" w14:textId="77777777" w:rsidTr="00622B4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20B" w14:textId="72F5ADD4" w:rsidR="00A005D8" w:rsidRPr="00A005D8" w:rsidRDefault="00A005D8">
            <w:pPr>
              <w:spacing w:line="240" w:lineRule="auto"/>
              <w:ind w:firstLine="70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005D8">
              <w:rPr>
                <w:rFonts w:ascii="Times New Roman" w:hAnsi="Times New Roman"/>
                <w:i/>
                <w:iCs/>
                <w:sz w:val="28"/>
                <w:szCs w:val="28"/>
              </w:rPr>
              <w:t>реализация Федеральной целевой программы "Увековечение памяти погибших при защите Отечества на 2019-2024"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E768" w14:textId="77777777" w:rsidR="00A005D8" w:rsidRPr="00A005D8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383A" w14:textId="52B75303" w:rsidR="00A005D8" w:rsidRPr="00A005D8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225,7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F2CB" w14:textId="378CBBE4" w:rsidR="00A005D8" w:rsidRPr="00A005D8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3AF9" w14:textId="26C2AFCA" w:rsidR="00A005D8" w:rsidRPr="00A005D8" w:rsidRDefault="00A005D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0,0</w:t>
            </w:r>
          </w:p>
        </w:tc>
      </w:tr>
      <w:tr w:rsidR="003D663A" w14:paraId="3E82FCE8" w14:textId="77777777" w:rsidTr="00622B4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C688" w14:textId="77777777" w:rsidR="003D663A" w:rsidRDefault="003D663A">
            <w:pPr>
              <w:spacing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50E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607" w14:textId="739E535E" w:rsidR="003D663A" w:rsidRDefault="00FF169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926" w14:textId="7F285697" w:rsidR="003D663A" w:rsidRDefault="00FF169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2260,5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EFE6" w14:textId="50D5C093" w:rsidR="003D663A" w:rsidRDefault="007B78E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2256,8</w:t>
            </w:r>
          </w:p>
        </w:tc>
      </w:tr>
      <w:tr w:rsidR="003D663A" w14:paraId="58F514C9" w14:textId="77777777" w:rsidTr="00622B47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2C85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B4CB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EB6" w14:textId="681BA9CD" w:rsidR="003D663A" w:rsidRDefault="00FF16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CB1" w14:textId="3332EAEE" w:rsidR="003D663A" w:rsidRDefault="00FF16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6D0" w14:textId="2A754B0D" w:rsidR="003D663A" w:rsidRDefault="00FF16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3D663A" w14:paraId="51D53123" w14:textId="77777777" w:rsidTr="003D663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3A16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A62" w14:textId="77777777" w:rsidR="003D663A" w:rsidRDefault="003D663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3A8" w14:textId="667E8E2C" w:rsidR="003D663A" w:rsidRDefault="00FF169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2482,8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B466" w14:textId="5B35C118" w:rsidR="003D663A" w:rsidRDefault="00FF169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2419,7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61A8" w14:textId="2B21F490" w:rsidR="003D663A" w:rsidRDefault="00FF169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2478,3</w:t>
            </w:r>
          </w:p>
        </w:tc>
      </w:tr>
    </w:tbl>
    <w:p w14:paraId="7ACAF403" w14:textId="43687FD9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proofErr w:type="spellStart"/>
      <w:r w:rsidR="00F27521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2022 - 2024 годы».</w:t>
      </w:r>
    </w:p>
    <w:p w14:paraId="5700114C" w14:textId="6FF13E64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</w:t>
      </w:r>
      <w:proofErr w:type="spellStart"/>
      <w:r w:rsidR="00F27521">
        <w:rPr>
          <w:rFonts w:ascii="Times New Roman" w:hAnsi="Times New Roman"/>
          <w:sz w:val="28"/>
          <w:szCs w:val="28"/>
        </w:rPr>
        <w:t>Алешинская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администрация.</w:t>
      </w:r>
    </w:p>
    <w:p w14:paraId="38A47457" w14:textId="77777777" w:rsidR="003D663A" w:rsidRDefault="003D663A" w:rsidP="003D66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муниципальной программы является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180FFE62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муниципальной программы 2022-2024 годы.</w:t>
      </w:r>
    </w:p>
    <w:p w14:paraId="389EA1BC" w14:textId="096CBB0E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2022-2024 годов.  Общий объем бюджетных ассигнований на реализацию муниципальной программы на 2022-2024 годы определен в сумме </w:t>
      </w:r>
      <w:r w:rsidR="00F27521">
        <w:rPr>
          <w:rFonts w:ascii="Times New Roman" w:hAnsi="Times New Roman"/>
          <w:sz w:val="28"/>
          <w:szCs w:val="28"/>
        </w:rPr>
        <w:t>7198,8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2022 год – </w:t>
      </w:r>
      <w:r w:rsidR="00F27521">
        <w:rPr>
          <w:rFonts w:ascii="Times New Roman" w:hAnsi="Times New Roman"/>
          <w:sz w:val="28"/>
          <w:szCs w:val="28"/>
        </w:rPr>
        <w:t>2481,8</w:t>
      </w:r>
      <w:r>
        <w:rPr>
          <w:rFonts w:ascii="Times New Roman" w:hAnsi="Times New Roman"/>
          <w:sz w:val="28"/>
          <w:szCs w:val="28"/>
        </w:rPr>
        <w:t xml:space="preserve"> тыс. рублей, на 2023 год – </w:t>
      </w:r>
      <w:r w:rsidR="006D196F">
        <w:rPr>
          <w:rFonts w:ascii="Times New Roman" w:hAnsi="Times New Roman"/>
          <w:sz w:val="28"/>
          <w:szCs w:val="28"/>
        </w:rPr>
        <w:t>2358,7</w:t>
      </w:r>
      <w:r>
        <w:rPr>
          <w:rFonts w:ascii="Times New Roman" w:hAnsi="Times New Roman"/>
          <w:sz w:val="28"/>
          <w:szCs w:val="28"/>
        </w:rPr>
        <w:t xml:space="preserve"> тыс. рублей, на 2024 год – </w:t>
      </w:r>
      <w:r w:rsidR="006D196F">
        <w:rPr>
          <w:rFonts w:ascii="Times New Roman" w:hAnsi="Times New Roman"/>
          <w:sz w:val="28"/>
          <w:szCs w:val="28"/>
        </w:rPr>
        <w:t>2358,3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38AF829D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4032884B" w14:textId="607FAD3D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 областного бюджета в сумме </w:t>
      </w:r>
      <w:r w:rsidR="007B78E7">
        <w:rPr>
          <w:rFonts w:ascii="Times New Roman" w:hAnsi="Times New Roman"/>
          <w:sz w:val="28"/>
          <w:szCs w:val="28"/>
        </w:rPr>
        <w:t>520,5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2022 год – </w:t>
      </w:r>
      <w:r w:rsidR="007B78E7">
        <w:rPr>
          <w:rFonts w:ascii="Times New Roman" w:hAnsi="Times New Roman"/>
          <w:sz w:val="28"/>
          <w:szCs w:val="28"/>
        </w:rPr>
        <w:t>320,8</w:t>
      </w:r>
      <w:r>
        <w:rPr>
          <w:rFonts w:ascii="Times New Roman" w:hAnsi="Times New Roman"/>
          <w:sz w:val="28"/>
          <w:szCs w:val="28"/>
        </w:rPr>
        <w:t xml:space="preserve"> тыс. рублей, на 2023 год – 98,2 тыс. рублей, на 2024 год – 101,5 тыс. рублей; </w:t>
      </w:r>
    </w:p>
    <w:p w14:paraId="6DA3751E" w14:textId="747F595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собственных средств бюджета в сумме </w:t>
      </w:r>
      <w:r w:rsidR="007B78E7">
        <w:rPr>
          <w:rFonts w:ascii="Times New Roman" w:hAnsi="Times New Roman"/>
          <w:sz w:val="28"/>
          <w:szCs w:val="28"/>
        </w:rPr>
        <w:t>5992,8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2022 год – </w:t>
      </w:r>
      <w:r w:rsidR="007B78E7">
        <w:rPr>
          <w:rFonts w:ascii="Times New Roman" w:hAnsi="Times New Roman"/>
          <w:sz w:val="28"/>
          <w:szCs w:val="28"/>
        </w:rPr>
        <w:t>2160,0</w:t>
      </w:r>
      <w:r>
        <w:rPr>
          <w:rFonts w:ascii="Times New Roman" w:hAnsi="Times New Roman"/>
          <w:sz w:val="28"/>
          <w:szCs w:val="28"/>
        </w:rPr>
        <w:t xml:space="preserve"> тыс. рублей, на 2023 год – </w:t>
      </w:r>
      <w:r w:rsidR="007B78E7">
        <w:rPr>
          <w:rFonts w:ascii="Times New Roman" w:hAnsi="Times New Roman"/>
          <w:sz w:val="28"/>
          <w:szCs w:val="28"/>
        </w:rPr>
        <w:t>2260,5</w:t>
      </w:r>
      <w:r>
        <w:rPr>
          <w:rFonts w:ascii="Times New Roman" w:hAnsi="Times New Roman"/>
          <w:sz w:val="28"/>
          <w:szCs w:val="28"/>
        </w:rPr>
        <w:t xml:space="preserve"> тыс. рублей, на 2024 год – </w:t>
      </w:r>
      <w:r w:rsidR="007B78E7">
        <w:rPr>
          <w:rFonts w:ascii="Times New Roman" w:hAnsi="Times New Roman"/>
          <w:sz w:val="28"/>
          <w:szCs w:val="28"/>
        </w:rPr>
        <w:t>2256,8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14:paraId="32D0F1DE" w14:textId="1C7AC469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Удельный вес расходов на реализацию муниципальной программы в общих расходах бюджета в 2022 году составляет 99,</w:t>
      </w:r>
      <w:r w:rsidR="00F12EE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%, в 2023-2024 годах составляет 97,</w:t>
      </w:r>
      <w:r w:rsidR="00F12E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и 9</w:t>
      </w:r>
      <w:r w:rsidR="00F12E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F12E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14DB8FC4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2022-2024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6271BEF" w14:textId="7A0B2D7F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Наибольшая доля в общем объеме бюджетных ассигнований на реализацию муниципальной программы приходится на мероприятие «создание условий для эффективной деятельности главы и аппарата» в 2022 году – </w:t>
      </w:r>
      <w:r w:rsidR="00DD6B3D">
        <w:rPr>
          <w:rFonts w:ascii="Times New Roman" w:hAnsi="Times New Roman"/>
          <w:sz w:val="28"/>
          <w:szCs w:val="28"/>
        </w:rPr>
        <w:t>56,6</w:t>
      </w:r>
      <w:r>
        <w:rPr>
          <w:rFonts w:ascii="Times New Roman" w:hAnsi="Times New Roman"/>
          <w:sz w:val="28"/>
          <w:szCs w:val="28"/>
        </w:rPr>
        <w:t xml:space="preserve">%, в 2023 году – </w:t>
      </w:r>
      <w:r w:rsidR="00DD6B3D">
        <w:rPr>
          <w:rFonts w:ascii="Times New Roman" w:hAnsi="Times New Roman"/>
          <w:sz w:val="28"/>
          <w:szCs w:val="28"/>
        </w:rPr>
        <w:t>61,6</w:t>
      </w:r>
      <w:r>
        <w:rPr>
          <w:rFonts w:ascii="Times New Roman" w:hAnsi="Times New Roman"/>
          <w:sz w:val="28"/>
          <w:szCs w:val="28"/>
        </w:rPr>
        <w:t xml:space="preserve">%, в 2024 году – </w:t>
      </w:r>
      <w:r w:rsidR="00DD6B3D">
        <w:rPr>
          <w:rFonts w:ascii="Times New Roman" w:hAnsi="Times New Roman"/>
          <w:sz w:val="28"/>
          <w:szCs w:val="28"/>
        </w:rPr>
        <w:t>60,9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14:paraId="65676F79" w14:textId="40C3ACCE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в 2022 году и плановом периоде 2023-2024 годов характеризуется </w:t>
      </w:r>
      <w:r w:rsidR="004413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4C2C5204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2021 годом количество показателей не изменилось.</w:t>
      </w:r>
    </w:p>
    <w:p w14:paraId="5B535438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Источники финансирования дефицита бюджета</w:t>
      </w:r>
    </w:p>
    <w:p w14:paraId="26D2D059" w14:textId="5DAD3FDD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18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бюджета на 2022 год прогнозируется сбалансированный, по доходам и расходам в сумме </w:t>
      </w:r>
      <w:r w:rsidR="00712479">
        <w:rPr>
          <w:rFonts w:ascii="Times New Roman" w:hAnsi="Times New Roman"/>
          <w:sz w:val="28"/>
          <w:szCs w:val="28"/>
        </w:rPr>
        <w:t>2482,8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 На плановый период 2023-2024 годов также бюджет прогнозируется сбалансированным по доходам и расходам.</w:t>
      </w:r>
    </w:p>
    <w:p w14:paraId="008F9E4F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2022 год и на плановый период 2023 и 2024 годов.</w:t>
      </w:r>
    </w:p>
    <w:p w14:paraId="20B8E41D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2022 году и плановом периоде 2023 и 2024 годов, показывает, что в структуре указанных источников показаны нулевые значения.</w:t>
      </w:r>
    </w:p>
    <w:p w14:paraId="7013F4D7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Выводы</w:t>
      </w:r>
    </w:p>
    <w:p w14:paraId="7389B01F" w14:textId="77777777" w:rsidR="00452DC4" w:rsidRDefault="00452DC4" w:rsidP="00452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внесен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в срок, установленный пунктом 4.1  Решения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 депутатов от 30.06.2021 №74 (изм. от 25.10.2021 №84)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>
        <w:rPr>
          <w:rFonts w:ascii="Times New Roman" w:hAnsi="Times New Roman"/>
          <w:sz w:val="28"/>
          <w:szCs w:val="28"/>
        </w:rPr>
        <w:t>».</w:t>
      </w:r>
    </w:p>
    <w:p w14:paraId="0436940B" w14:textId="77777777" w:rsidR="00452DC4" w:rsidRDefault="00452DC4" w:rsidP="00452DC4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</w:t>
      </w:r>
      <w:r>
        <w:rPr>
          <w:rFonts w:ascii="Times New Roman" w:hAnsi="Times New Roman"/>
          <w:sz w:val="28"/>
          <w:szCs w:val="28"/>
        </w:rPr>
        <w:lastRenderedPageBreak/>
        <w:t>и на плановый период 2023 и 2024 годов»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CDA2A5C" w14:textId="77777777" w:rsidR="00452DC4" w:rsidRDefault="00452DC4" w:rsidP="00452DC4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2022 год:</w:t>
      </w:r>
    </w:p>
    <w:p w14:paraId="1897E663" w14:textId="77777777" w:rsidR="00452DC4" w:rsidRDefault="00452DC4" w:rsidP="00452DC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прогнозируемый общий объем доходов в сумме 2482756,00 рублей, в том числе налоговые и неналоговые доходы в сумме 1423000,00 рублей;</w:t>
      </w:r>
    </w:p>
    <w:p w14:paraId="166E2B13" w14:textId="77777777" w:rsidR="00452DC4" w:rsidRDefault="00452DC4" w:rsidP="00452DC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общий объем расходов в сумме 2482756,00 рублей;</w:t>
      </w:r>
    </w:p>
    <w:p w14:paraId="1B7739D8" w14:textId="77777777" w:rsidR="00452DC4" w:rsidRDefault="00452DC4" w:rsidP="00452DC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прогнозируемый дефицит в сумме 0,00 рублей; </w:t>
      </w:r>
    </w:p>
    <w:p w14:paraId="47F2C0F3" w14:textId="77777777" w:rsidR="00452DC4" w:rsidRDefault="00452DC4" w:rsidP="00452DC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плановый период 2023 и 2024 годов: </w:t>
      </w:r>
    </w:p>
    <w:p w14:paraId="46E10DEF" w14:textId="77777777" w:rsidR="00452DC4" w:rsidRDefault="00452DC4" w:rsidP="00452DC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прогнозируемый общий объем доходов на 2023 год в сумме 2419675,00 рублей, в том числе налоговые и неналоговые доходы в сумме 1792500,00 рублей, и на 2024 год в сумме 2478311,00 рублей, в том числе налоговые и неналоговые доходы в сумме 1847800,00 рублей; </w:t>
      </w:r>
    </w:p>
    <w:p w14:paraId="42E053A1" w14:textId="77777777" w:rsidR="00452DC4" w:rsidRDefault="00452DC4" w:rsidP="00452DC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расходов на 2023 год в сумме 2419675,00 рублей, на 2024 год в сумме 2478311,00 рублей, в том числе условно утвержденные расходы на 2023 год в сумме 60000,00 рублей и на 2024 год в сумме 119000,00 рублей; </w:t>
      </w:r>
    </w:p>
    <w:p w14:paraId="32F51E1B" w14:textId="77777777" w:rsidR="00452DC4" w:rsidRDefault="00452DC4" w:rsidP="00452DC4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2408E941" w14:textId="28483AF7" w:rsidR="003D663A" w:rsidRDefault="003D663A" w:rsidP="003D66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proofErr w:type="spellStart"/>
      <w:r w:rsidR="00452DC4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452DC4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4E9326A" w14:textId="77777777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Предложения</w:t>
      </w:r>
    </w:p>
    <w:p w14:paraId="013FD125" w14:textId="71138281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 в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Алешинский</w:t>
      </w:r>
      <w:proofErr w:type="spellEnd"/>
      <w:r w:rsidR="006D1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сельский Совет народных депутатов с предложением принять решение «О бюджете </w:t>
      </w:r>
      <w:proofErr w:type="spellStart"/>
      <w:r w:rsidR="006D11E8">
        <w:rPr>
          <w:rFonts w:ascii="Times New Roman" w:hAnsi="Times New Roman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годов».</w:t>
      </w:r>
    </w:p>
    <w:p w14:paraId="2FA00EB3" w14:textId="0D7D54FF" w:rsidR="003D663A" w:rsidRDefault="003D663A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2A60A575" w14:textId="57A589F6" w:rsidR="003D663A" w:rsidRDefault="00BC7521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663A">
        <w:rPr>
          <w:rFonts w:ascii="Times New Roman" w:hAnsi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58B85314" w14:textId="1E5CED0B" w:rsidR="003D663A" w:rsidRDefault="00BC7521" w:rsidP="003D6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663A">
        <w:rPr>
          <w:rFonts w:ascii="Times New Roman" w:hAnsi="Times New Roman"/>
          <w:sz w:val="28"/>
          <w:szCs w:val="28"/>
        </w:rPr>
        <w:t>.</w:t>
      </w:r>
      <w:r w:rsidR="003D663A">
        <w:rPr>
          <w:rFonts w:ascii="Times New Roman" w:hAnsi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18E1F38C" w14:textId="77777777" w:rsidR="003D663A" w:rsidRDefault="003D663A" w:rsidP="003D6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10E0E0" w14:textId="77777777" w:rsidR="003D663A" w:rsidRDefault="003D663A" w:rsidP="003D663A">
      <w:pPr>
        <w:spacing w:line="254" w:lineRule="auto"/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Дороденкова</w:t>
      </w:r>
      <w:proofErr w:type="spellEnd"/>
    </w:p>
    <w:p w14:paraId="2CF0E169" w14:textId="77777777" w:rsidR="00123FE1" w:rsidRDefault="00123FE1"/>
    <w:sectPr w:rsidR="00123FE1" w:rsidSect="00DF711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E9367" w14:textId="77777777" w:rsidR="00A4474E" w:rsidRDefault="00A4474E" w:rsidP="00DF7112">
      <w:pPr>
        <w:spacing w:after="0" w:line="240" w:lineRule="auto"/>
      </w:pPr>
      <w:r>
        <w:separator/>
      </w:r>
    </w:p>
  </w:endnote>
  <w:endnote w:type="continuationSeparator" w:id="0">
    <w:p w14:paraId="178771C0" w14:textId="77777777" w:rsidR="00A4474E" w:rsidRDefault="00A4474E" w:rsidP="00DF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117B7" w14:textId="77777777" w:rsidR="00A4474E" w:rsidRDefault="00A4474E" w:rsidP="00DF7112">
      <w:pPr>
        <w:spacing w:after="0" w:line="240" w:lineRule="auto"/>
      </w:pPr>
      <w:r>
        <w:separator/>
      </w:r>
    </w:p>
  </w:footnote>
  <w:footnote w:type="continuationSeparator" w:id="0">
    <w:p w14:paraId="3802C1E7" w14:textId="77777777" w:rsidR="00A4474E" w:rsidRDefault="00A4474E" w:rsidP="00DF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00259"/>
      <w:docPartObj>
        <w:docPartGallery w:val="Page Numbers (Top of Page)"/>
        <w:docPartUnique/>
      </w:docPartObj>
    </w:sdtPr>
    <w:sdtEndPr/>
    <w:sdtContent>
      <w:p w14:paraId="3E35E20F" w14:textId="6830D50F" w:rsidR="0093773E" w:rsidRDefault="009377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F2450" w14:textId="77777777" w:rsidR="0093773E" w:rsidRDefault="009377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5A"/>
    <w:rsid w:val="00032E5A"/>
    <w:rsid w:val="000338CF"/>
    <w:rsid w:val="000514FE"/>
    <w:rsid w:val="00053C54"/>
    <w:rsid w:val="00066988"/>
    <w:rsid w:val="0007759D"/>
    <w:rsid w:val="00093AD7"/>
    <w:rsid w:val="000E4F6A"/>
    <w:rsid w:val="00123FE1"/>
    <w:rsid w:val="00132C8E"/>
    <w:rsid w:val="001457DE"/>
    <w:rsid w:val="0017427C"/>
    <w:rsid w:val="001B5B60"/>
    <w:rsid w:val="002133FE"/>
    <w:rsid w:val="00215C74"/>
    <w:rsid w:val="00251C5D"/>
    <w:rsid w:val="00261CB3"/>
    <w:rsid w:val="00264203"/>
    <w:rsid w:val="00267451"/>
    <w:rsid w:val="00281CEC"/>
    <w:rsid w:val="002B7AAF"/>
    <w:rsid w:val="002E1EE3"/>
    <w:rsid w:val="002E3621"/>
    <w:rsid w:val="003063CE"/>
    <w:rsid w:val="00314E86"/>
    <w:rsid w:val="00346A92"/>
    <w:rsid w:val="0037395D"/>
    <w:rsid w:val="00375167"/>
    <w:rsid w:val="00382DC5"/>
    <w:rsid w:val="003843F1"/>
    <w:rsid w:val="00386126"/>
    <w:rsid w:val="003A37EF"/>
    <w:rsid w:val="003A3A1F"/>
    <w:rsid w:val="003D663A"/>
    <w:rsid w:val="004059C5"/>
    <w:rsid w:val="00412E89"/>
    <w:rsid w:val="004147F3"/>
    <w:rsid w:val="00441312"/>
    <w:rsid w:val="00452DC4"/>
    <w:rsid w:val="0046633E"/>
    <w:rsid w:val="004753C6"/>
    <w:rsid w:val="00484E90"/>
    <w:rsid w:val="00491E52"/>
    <w:rsid w:val="004C6C00"/>
    <w:rsid w:val="0050322F"/>
    <w:rsid w:val="00511F27"/>
    <w:rsid w:val="00555978"/>
    <w:rsid w:val="005711CE"/>
    <w:rsid w:val="00571447"/>
    <w:rsid w:val="005817D5"/>
    <w:rsid w:val="005C305A"/>
    <w:rsid w:val="005D6CD3"/>
    <w:rsid w:val="005E6186"/>
    <w:rsid w:val="00617D02"/>
    <w:rsid w:val="00622B47"/>
    <w:rsid w:val="00627135"/>
    <w:rsid w:val="006325E9"/>
    <w:rsid w:val="00652BCE"/>
    <w:rsid w:val="006635DA"/>
    <w:rsid w:val="006D11E8"/>
    <w:rsid w:val="006D196F"/>
    <w:rsid w:val="006D3A89"/>
    <w:rsid w:val="006D446F"/>
    <w:rsid w:val="006E639B"/>
    <w:rsid w:val="0070178C"/>
    <w:rsid w:val="00712479"/>
    <w:rsid w:val="007150F7"/>
    <w:rsid w:val="00730CC4"/>
    <w:rsid w:val="00737996"/>
    <w:rsid w:val="007535CA"/>
    <w:rsid w:val="00757178"/>
    <w:rsid w:val="0079406D"/>
    <w:rsid w:val="007B78E7"/>
    <w:rsid w:val="007C6B23"/>
    <w:rsid w:val="007F62AB"/>
    <w:rsid w:val="0080770D"/>
    <w:rsid w:val="00830550"/>
    <w:rsid w:val="008333B9"/>
    <w:rsid w:val="00845C5C"/>
    <w:rsid w:val="00886ACB"/>
    <w:rsid w:val="00893EA6"/>
    <w:rsid w:val="008B13BE"/>
    <w:rsid w:val="008D7E97"/>
    <w:rsid w:val="008F2C36"/>
    <w:rsid w:val="00914462"/>
    <w:rsid w:val="0093773E"/>
    <w:rsid w:val="009B3999"/>
    <w:rsid w:val="009D2326"/>
    <w:rsid w:val="00A005D8"/>
    <w:rsid w:val="00A26D19"/>
    <w:rsid w:val="00A4474E"/>
    <w:rsid w:val="00A513D0"/>
    <w:rsid w:val="00A85385"/>
    <w:rsid w:val="00B27730"/>
    <w:rsid w:val="00B349AE"/>
    <w:rsid w:val="00B41396"/>
    <w:rsid w:val="00B63FCB"/>
    <w:rsid w:val="00B717F1"/>
    <w:rsid w:val="00BA14D2"/>
    <w:rsid w:val="00BB3D81"/>
    <w:rsid w:val="00BC7521"/>
    <w:rsid w:val="00BE77F4"/>
    <w:rsid w:val="00BE7ED9"/>
    <w:rsid w:val="00BF6FA3"/>
    <w:rsid w:val="00BF77A2"/>
    <w:rsid w:val="00C85F3D"/>
    <w:rsid w:val="00CB07C5"/>
    <w:rsid w:val="00CB0BED"/>
    <w:rsid w:val="00CC06D2"/>
    <w:rsid w:val="00CC2ED9"/>
    <w:rsid w:val="00CF6943"/>
    <w:rsid w:val="00D04CC2"/>
    <w:rsid w:val="00D34BD0"/>
    <w:rsid w:val="00D40F64"/>
    <w:rsid w:val="00D527A1"/>
    <w:rsid w:val="00D6355C"/>
    <w:rsid w:val="00D775F3"/>
    <w:rsid w:val="00DC0F06"/>
    <w:rsid w:val="00DD6B3D"/>
    <w:rsid w:val="00DE2235"/>
    <w:rsid w:val="00DF7112"/>
    <w:rsid w:val="00E90C28"/>
    <w:rsid w:val="00EA389C"/>
    <w:rsid w:val="00F059B5"/>
    <w:rsid w:val="00F12EEA"/>
    <w:rsid w:val="00F23CE9"/>
    <w:rsid w:val="00F27521"/>
    <w:rsid w:val="00F277E6"/>
    <w:rsid w:val="00F7689E"/>
    <w:rsid w:val="00F8344A"/>
    <w:rsid w:val="00F863A5"/>
    <w:rsid w:val="00F92F2E"/>
    <w:rsid w:val="00F943A7"/>
    <w:rsid w:val="00F96F71"/>
    <w:rsid w:val="00FC1AF3"/>
    <w:rsid w:val="00FD1A7A"/>
    <w:rsid w:val="00FD7276"/>
    <w:rsid w:val="00FE400D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5A51B"/>
  <w15:chartTrackingRefBased/>
  <w15:docId w15:val="{C6454EF3-6FDB-4608-AE19-36FC8F2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D66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1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F7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7396F-46C2-43E6-BB68-785950B4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cp:lastPrinted>2021-11-30T10:21:00Z</cp:lastPrinted>
  <dcterms:created xsi:type="dcterms:W3CDTF">2021-11-29T11:06:00Z</dcterms:created>
  <dcterms:modified xsi:type="dcterms:W3CDTF">2021-12-02T09:17:00Z</dcterms:modified>
</cp:coreProperties>
</file>