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668588943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53587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Пеклинского</w:t>
      </w:r>
      <w:proofErr w:type="spellEnd"/>
      <w:r w:rsidR="00B8318E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Пеклинского</w:t>
      </w:r>
      <w:proofErr w:type="spellEnd"/>
      <w:r w:rsidR="006115FE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7D7A5A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7D7A5A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7D7A5A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7D7A5A">
        <w:rPr>
          <w:rFonts w:ascii="Times New Roman" w:hAnsi="Times New Roman" w:cs="Times New Roman"/>
          <w:sz w:val="36"/>
          <w:szCs w:val="36"/>
        </w:rPr>
        <w:t>20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535875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535875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431A9E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31A9E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431A9E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proofErr w:type="spellStart"/>
      <w:r w:rsidR="00535875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535875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53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="00535875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ED64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431A9E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31A9E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431A9E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535875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535875">
        <w:rPr>
          <w:rFonts w:ascii="Times New Roman" w:hAnsi="Times New Roman" w:cs="Times New Roman"/>
          <w:sz w:val="28"/>
          <w:szCs w:val="28"/>
        </w:rPr>
        <w:t>Пеклинский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9A0220">
        <w:rPr>
          <w:rFonts w:ascii="Times New Roman" w:hAnsi="Times New Roman" w:cs="Times New Roman"/>
          <w:sz w:val="28"/>
          <w:szCs w:val="28"/>
        </w:rPr>
        <w:t>4</w:t>
      </w:r>
      <w:r w:rsidR="007B13F2" w:rsidRPr="009A0220">
        <w:rPr>
          <w:rFonts w:ascii="Times New Roman" w:hAnsi="Times New Roman" w:cs="Times New Roman"/>
          <w:sz w:val="28"/>
          <w:szCs w:val="28"/>
        </w:rPr>
        <w:t>.1</w:t>
      </w:r>
      <w:r w:rsidRPr="009A0220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220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9A0220">
        <w:rPr>
          <w:rFonts w:ascii="Times New Roman" w:hAnsi="Times New Roman" w:cs="Times New Roman"/>
          <w:sz w:val="28"/>
          <w:szCs w:val="28"/>
        </w:rPr>
        <w:t>26</w:t>
      </w:r>
      <w:r w:rsidR="007B13F2" w:rsidRPr="00027C4D">
        <w:rPr>
          <w:rFonts w:ascii="Times New Roman" w:hAnsi="Times New Roman" w:cs="Times New Roman"/>
          <w:sz w:val="28"/>
          <w:szCs w:val="28"/>
        </w:rPr>
        <w:t>.06.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9A0220">
        <w:rPr>
          <w:rFonts w:ascii="Times New Roman" w:hAnsi="Times New Roman" w:cs="Times New Roman"/>
          <w:sz w:val="28"/>
          <w:szCs w:val="28"/>
        </w:rPr>
        <w:t>8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утверждения проекта бюджета муниципального образования «</w:t>
      </w:r>
      <w:proofErr w:type="spellStart"/>
      <w:r w:rsidR="00405EE5"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405EE5"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884AB1" w:rsidRPr="00884AB1" w:rsidRDefault="00884AB1" w:rsidP="006F7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для составления проекта решения </w:t>
      </w:r>
      <w:proofErr w:type="spellStart"/>
      <w:r w:rsidR="00405EE5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Pr="00884AB1"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405EE5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Pr="00884A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2324C6">
        <w:rPr>
          <w:rFonts w:ascii="Times New Roman" w:hAnsi="Times New Roman" w:cs="Times New Roman"/>
          <w:b/>
          <w:sz w:val="28"/>
          <w:szCs w:val="28"/>
        </w:rPr>
        <w:t>1</w:t>
      </w:r>
      <w:r w:rsidRPr="00884AB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324C6">
        <w:rPr>
          <w:rFonts w:ascii="Times New Roman" w:hAnsi="Times New Roman" w:cs="Times New Roman"/>
          <w:b/>
          <w:sz w:val="28"/>
          <w:szCs w:val="28"/>
        </w:rPr>
        <w:t>2</w:t>
      </w:r>
      <w:r w:rsidRPr="00884AB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324C6">
        <w:rPr>
          <w:rFonts w:ascii="Times New Roman" w:hAnsi="Times New Roman" w:cs="Times New Roman"/>
          <w:b/>
          <w:sz w:val="28"/>
          <w:szCs w:val="28"/>
        </w:rPr>
        <w:t>3</w:t>
      </w:r>
      <w:r w:rsidRPr="00884AB1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proofErr w:type="spellStart"/>
      <w:r w:rsidR="00405EE5">
        <w:rPr>
          <w:color w:val="000000"/>
          <w:sz w:val="28"/>
          <w:szCs w:val="28"/>
        </w:rPr>
        <w:t>Пеклинского</w:t>
      </w:r>
      <w:proofErr w:type="spellEnd"/>
      <w:r w:rsidRPr="006F7C2D">
        <w:rPr>
          <w:color w:val="000000"/>
          <w:sz w:val="28"/>
          <w:szCs w:val="28"/>
        </w:rPr>
        <w:t xml:space="preserve">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 w:rsidR="00405EE5">
        <w:rPr>
          <w:color w:val="000000"/>
          <w:sz w:val="28"/>
          <w:szCs w:val="28"/>
        </w:rPr>
        <w:t>Пеклинского</w:t>
      </w:r>
      <w:proofErr w:type="spellEnd"/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202</w:t>
      </w:r>
      <w:r w:rsidR="00B20E7B">
        <w:rPr>
          <w:color w:val="000000"/>
          <w:sz w:val="28"/>
          <w:szCs w:val="28"/>
        </w:rPr>
        <w:t xml:space="preserve">1 </w:t>
      </w:r>
      <w:r w:rsidRPr="006F7C2D">
        <w:rPr>
          <w:color w:val="000000"/>
          <w:sz w:val="28"/>
          <w:szCs w:val="28"/>
        </w:rPr>
        <w:t>год и плановый период 202</w:t>
      </w:r>
      <w:r w:rsidR="00B20E7B">
        <w:rPr>
          <w:color w:val="000000"/>
          <w:sz w:val="28"/>
          <w:szCs w:val="28"/>
        </w:rPr>
        <w:t>2</w:t>
      </w:r>
      <w:r w:rsidRPr="006F7C2D">
        <w:rPr>
          <w:color w:val="000000"/>
          <w:sz w:val="28"/>
          <w:szCs w:val="28"/>
        </w:rPr>
        <w:t xml:space="preserve"> и 202</w:t>
      </w:r>
      <w:r w:rsidR="00B20E7B">
        <w:rPr>
          <w:color w:val="000000"/>
          <w:sz w:val="28"/>
          <w:szCs w:val="28"/>
        </w:rPr>
        <w:t>3</w:t>
      </w:r>
      <w:r w:rsidRPr="006F7C2D">
        <w:rPr>
          <w:color w:val="000000"/>
          <w:sz w:val="28"/>
          <w:szCs w:val="28"/>
        </w:rPr>
        <w:t xml:space="preserve"> годов.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C2D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="00405EE5">
        <w:rPr>
          <w:sz w:val="28"/>
          <w:szCs w:val="28"/>
        </w:rPr>
        <w:t>Пеклинского</w:t>
      </w:r>
      <w:proofErr w:type="spellEnd"/>
      <w:r w:rsidRPr="006F7C2D">
        <w:rPr>
          <w:sz w:val="28"/>
          <w:szCs w:val="28"/>
        </w:rPr>
        <w:t xml:space="preserve"> сельского поселения на 202</w:t>
      </w:r>
      <w:r w:rsidR="009E72E4">
        <w:rPr>
          <w:sz w:val="28"/>
          <w:szCs w:val="28"/>
        </w:rPr>
        <w:t>1</w:t>
      </w:r>
      <w:r w:rsidRPr="006F7C2D">
        <w:rPr>
          <w:sz w:val="28"/>
          <w:szCs w:val="28"/>
        </w:rPr>
        <w:t xml:space="preserve"> год разработан в </w:t>
      </w:r>
      <w:r w:rsidRPr="00CD64A1">
        <w:rPr>
          <w:sz w:val="28"/>
          <w:szCs w:val="28"/>
        </w:rPr>
        <w:t>трех</w:t>
      </w:r>
      <w:r w:rsidRPr="006F7C2D">
        <w:rPr>
          <w:sz w:val="28"/>
          <w:szCs w:val="28"/>
        </w:rPr>
        <w:t xml:space="preserve">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ЖКХ.  </w:t>
      </w:r>
    </w:p>
    <w:p w:rsidR="00820594" w:rsidRPr="007C0DD1" w:rsidRDefault="00522916" w:rsidP="007C0D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8"/>
          <w:szCs w:val="28"/>
          <w:u w:val="single"/>
        </w:rPr>
      </w:pPr>
      <w:r w:rsidRPr="00522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70042" w:rsidRPr="00891218">
        <w:rPr>
          <w:rFonts w:ascii="Times New Roman" w:hAnsi="Times New Roman" w:cs="Times New Roman"/>
          <w:sz w:val="28"/>
          <w:szCs w:val="28"/>
        </w:rPr>
        <w:t xml:space="preserve">Основной задачей демографической </w:t>
      </w:r>
      <w:proofErr w:type="gramStart"/>
      <w:r w:rsidR="00F70042" w:rsidRPr="00891218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="00F70042" w:rsidRPr="00891218">
        <w:rPr>
          <w:rFonts w:ascii="Times New Roman" w:hAnsi="Times New Roman" w:cs="Times New Roman"/>
          <w:sz w:val="28"/>
          <w:szCs w:val="28"/>
        </w:rPr>
        <w:t xml:space="preserve"> прогнозируемый период должно стать сохранение и укрепление здоровья населения и института семьи.</w:t>
      </w:r>
      <w:r w:rsidR="00F70042" w:rsidRPr="00891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70042" w:rsidRPr="00CD64A1">
        <w:rPr>
          <w:rStyle w:val="apple-converted-space"/>
          <w:rFonts w:ascii="Times New Roman" w:hAnsi="Times New Roman" w:cs="Times New Roman"/>
          <w:sz w:val="28"/>
          <w:szCs w:val="28"/>
        </w:rPr>
        <w:t>П</w:t>
      </w:r>
      <w:r w:rsidR="00F70042" w:rsidRPr="00CD64A1">
        <w:rPr>
          <w:rFonts w:ascii="Times New Roman" w:hAnsi="Times New Roman" w:cs="Times New Roman"/>
          <w:color w:val="000000"/>
          <w:sz w:val="28"/>
          <w:szCs w:val="28"/>
        </w:rPr>
        <w:t>остоянное</w:t>
      </w:r>
      <w:r w:rsidR="00F70042" w:rsidRPr="00891218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 по статистическим данным </w:t>
      </w:r>
      <w:r w:rsidR="00F70042" w:rsidRPr="00891218">
        <w:rPr>
          <w:rFonts w:ascii="Times New Roman" w:hAnsi="Times New Roman" w:cs="Times New Roman"/>
          <w:sz w:val="28"/>
          <w:szCs w:val="28"/>
        </w:rPr>
        <w:t>на 01.01.20</w:t>
      </w:r>
      <w:r w:rsidR="00CD64A1">
        <w:rPr>
          <w:rFonts w:ascii="Times New Roman" w:hAnsi="Times New Roman" w:cs="Times New Roman"/>
          <w:sz w:val="28"/>
          <w:szCs w:val="28"/>
        </w:rPr>
        <w:t>20</w:t>
      </w:r>
      <w:r w:rsidR="003A719A">
        <w:rPr>
          <w:rFonts w:ascii="Times New Roman" w:hAnsi="Times New Roman" w:cs="Times New Roman"/>
          <w:sz w:val="28"/>
          <w:szCs w:val="28"/>
        </w:rPr>
        <w:t xml:space="preserve"> </w:t>
      </w:r>
      <w:r w:rsidR="00F70042" w:rsidRPr="00891218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70042">
        <w:rPr>
          <w:rFonts w:ascii="Times New Roman" w:hAnsi="Times New Roman" w:cs="Times New Roman"/>
          <w:sz w:val="28"/>
          <w:szCs w:val="28"/>
        </w:rPr>
        <w:t>1072</w:t>
      </w:r>
      <w:r w:rsidR="00F70042" w:rsidRPr="0089121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70042">
        <w:rPr>
          <w:rFonts w:ascii="Times New Roman" w:hAnsi="Times New Roman" w:cs="Times New Roman"/>
          <w:sz w:val="28"/>
          <w:szCs w:val="28"/>
        </w:rPr>
        <w:t>а</w:t>
      </w:r>
      <w:r w:rsidR="00F70042" w:rsidRPr="00891218">
        <w:rPr>
          <w:rFonts w:ascii="Times New Roman" w:hAnsi="Times New Roman" w:cs="Times New Roman"/>
          <w:sz w:val="28"/>
          <w:szCs w:val="28"/>
        </w:rPr>
        <w:t xml:space="preserve">, </w:t>
      </w:r>
      <w:r w:rsidR="00CD64A1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661A57">
        <w:rPr>
          <w:rFonts w:ascii="Times New Roman" w:hAnsi="Times New Roman" w:cs="Times New Roman"/>
          <w:sz w:val="28"/>
          <w:szCs w:val="28"/>
        </w:rPr>
        <w:t>на 01.01.202</w:t>
      </w:r>
      <w:r w:rsidR="00CD64A1">
        <w:rPr>
          <w:rFonts w:ascii="Times New Roman" w:hAnsi="Times New Roman" w:cs="Times New Roman"/>
          <w:sz w:val="28"/>
          <w:szCs w:val="28"/>
        </w:rPr>
        <w:t>1</w:t>
      </w:r>
      <w:r w:rsidR="00661A57">
        <w:rPr>
          <w:rFonts w:ascii="Times New Roman" w:hAnsi="Times New Roman" w:cs="Times New Roman"/>
          <w:sz w:val="28"/>
          <w:szCs w:val="28"/>
        </w:rPr>
        <w:t xml:space="preserve"> – 10</w:t>
      </w:r>
      <w:r w:rsidR="00CD64A1">
        <w:rPr>
          <w:rFonts w:ascii="Times New Roman" w:hAnsi="Times New Roman" w:cs="Times New Roman"/>
          <w:sz w:val="28"/>
          <w:szCs w:val="28"/>
        </w:rPr>
        <w:t>6</w:t>
      </w:r>
      <w:r w:rsidR="00661A57">
        <w:rPr>
          <w:rFonts w:ascii="Times New Roman" w:hAnsi="Times New Roman" w:cs="Times New Roman"/>
          <w:sz w:val="28"/>
          <w:szCs w:val="28"/>
        </w:rPr>
        <w:t>8 человек, на 01.01.202</w:t>
      </w:r>
      <w:r w:rsidR="00CD64A1">
        <w:rPr>
          <w:rFonts w:ascii="Times New Roman" w:hAnsi="Times New Roman" w:cs="Times New Roman"/>
          <w:sz w:val="28"/>
          <w:szCs w:val="28"/>
        </w:rPr>
        <w:t>2</w:t>
      </w:r>
      <w:r w:rsidR="00661A57">
        <w:rPr>
          <w:rFonts w:ascii="Times New Roman" w:hAnsi="Times New Roman" w:cs="Times New Roman"/>
          <w:sz w:val="28"/>
          <w:szCs w:val="28"/>
        </w:rPr>
        <w:t xml:space="preserve"> – 10</w:t>
      </w:r>
      <w:r w:rsidR="00CD64A1">
        <w:rPr>
          <w:rFonts w:ascii="Times New Roman" w:hAnsi="Times New Roman" w:cs="Times New Roman"/>
          <w:sz w:val="28"/>
          <w:szCs w:val="28"/>
        </w:rPr>
        <w:t>67</w:t>
      </w:r>
      <w:r w:rsidR="00661A57">
        <w:rPr>
          <w:rFonts w:ascii="Times New Roman" w:hAnsi="Times New Roman" w:cs="Times New Roman"/>
          <w:sz w:val="28"/>
          <w:szCs w:val="28"/>
        </w:rPr>
        <w:t xml:space="preserve"> человек, на 01.01.202</w:t>
      </w:r>
      <w:r w:rsidR="00CD64A1">
        <w:rPr>
          <w:rFonts w:ascii="Times New Roman" w:hAnsi="Times New Roman" w:cs="Times New Roman"/>
          <w:sz w:val="28"/>
          <w:szCs w:val="28"/>
        </w:rPr>
        <w:t>3</w:t>
      </w:r>
      <w:r w:rsidR="00661A57">
        <w:rPr>
          <w:rFonts w:ascii="Times New Roman" w:hAnsi="Times New Roman" w:cs="Times New Roman"/>
          <w:sz w:val="28"/>
          <w:szCs w:val="28"/>
        </w:rPr>
        <w:t xml:space="preserve"> – 1025 человек.</w:t>
      </w:r>
      <w:r w:rsidR="007C0DD1">
        <w:rPr>
          <w:rFonts w:ascii="Times New Roman" w:hAnsi="Times New Roman" w:cs="Times New Roman"/>
          <w:sz w:val="28"/>
          <w:szCs w:val="28"/>
        </w:rPr>
        <w:t xml:space="preserve"> </w:t>
      </w:r>
      <w:r w:rsidR="001E4130">
        <w:rPr>
          <w:rFonts w:ascii="Times New Roman" w:hAnsi="Times New Roman" w:cs="Times New Roman"/>
          <w:sz w:val="28"/>
          <w:szCs w:val="28"/>
        </w:rPr>
        <w:t xml:space="preserve"> Население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 xml:space="preserve"> ежегодно уменьшается на </w:t>
      </w:r>
      <w:r w:rsidR="00CD64A1">
        <w:rPr>
          <w:rFonts w:ascii="Times New Roman" w:eastAsia="Calibri" w:hAnsi="Times New Roman" w:cs="Times New Roman"/>
          <w:sz w:val="28"/>
          <w:szCs w:val="28"/>
        </w:rPr>
        <w:t>5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>-1</w:t>
      </w:r>
      <w:r w:rsidR="00CD64A1">
        <w:rPr>
          <w:rFonts w:ascii="Times New Roman" w:eastAsia="Calibri" w:hAnsi="Times New Roman" w:cs="Times New Roman"/>
          <w:sz w:val="28"/>
          <w:szCs w:val="28"/>
        </w:rPr>
        <w:t>0</w:t>
      </w:r>
      <w:r w:rsidR="001E413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>. Отрицательным образом сказываются миграционные процессы трудоспособной части населения за пределы поселения</w:t>
      </w:r>
      <w:r w:rsidR="001E4130">
        <w:rPr>
          <w:rFonts w:ascii="Times New Roman" w:hAnsi="Times New Roman" w:cs="Times New Roman"/>
          <w:sz w:val="28"/>
          <w:szCs w:val="28"/>
        </w:rPr>
        <w:t xml:space="preserve"> и естественная убыль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1554" w:rsidRPr="00EA15FC" w:rsidRDefault="001E4130" w:rsidP="00EA15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5F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3. Общая характеристика проекта бюджета </w:t>
      </w:r>
      <w:proofErr w:type="spellStart"/>
      <w:r w:rsidR="006407F2" w:rsidRPr="00EA15FC">
        <w:rPr>
          <w:rFonts w:ascii="Times New Roman" w:hAnsi="Times New Roman" w:cs="Times New Roman"/>
          <w:b/>
          <w:bCs/>
          <w:sz w:val="28"/>
          <w:szCs w:val="28"/>
        </w:rPr>
        <w:t>Пеклинского</w:t>
      </w:r>
      <w:proofErr w:type="spellEnd"/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3A719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3A719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3A719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1C4998" w:rsidP="002D7887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1C4998">
        <w:rPr>
          <w:bCs/>
          <w:sz w:val="28"/>
          <w:szCs w:val="28"/>
        </w:rPr>
        <w:t xml:space="preserve">Динамика основных параметров бюджета  </w:t>
      </w:r>
      <w:proofErr w:type="spellStart"/>
      <w:r w:rsidR="00626A99">
        <w:rPr>
          <w:bCs/>
          <w:sz w:val="28"/>
          <w:szCs w:val="28"/>
        </w:rPr>
        <w:t>Пеклинского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3A719A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>-202</w:t>
      </w:r>
      <w:r w:rsidR="003A719A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годы  </w:t>
      </w:r>
      <w:r w:rsidRPr="00576FFF">
        <w:rPr>
          <w:bCs/>
          <w:sz w:val="28"/>
          <w:szCs w:val="28"/>
        </w:rPr>
        <w:t>характеризуется</w:t>
      </w:r>
      <w:r w:rsidRPr="001C4998">
        <w:rPr>
          <w:bCs/>
          <w:sz w:val="28"/>
          <w:szCs w:val="28"/>
        </w:rPr>
        <w:t xml:space="preserve"> </w:t>
      </w:r>
      <w:r w:rsidR="00CC2E79">
        <w:rPr>
          <w:bCs/>
          <w:sz w:val="28"/>
          <w:szCs w:val="28"/>
        </w:rPr>
        <w:t>снижением</w:t>
      </w:r>
      <w:r w:rsidRPr="001C4998">
        <w:rPr>
          <w:bCs/>
          <w:sz w:val="28"/>
          <w:szCs w:val="28"/>
        </w:rPr>
        <w:t xml:space="preserve"> доходов  по сравнению с оценкой 20</w:t>
      </w:r>
      <w:r w:rsidR="00576FFF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года. В 20</w:t>
      </w:r>
      <w:r w:rsidR="00E53942">
        <w:rPr>
          <w:bCs/>
          <w:sz w:val="28"/>
          <w:szCs w:val="28"/>
        </w:rPr>
        <w:t>2</w:t>
      </w:r>
      <w:r w:rsidR="00576FFF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 xml:space="preserve"> году </w:t>
      </w:r>
      <w:r w:rsidR="00CC2E79">
        <w:rPr>
          <w:bCs/>
          <w:sz w:val="28"/>
          <w:szCs w:val="28"/>
        </w:rPr>
        <w:t xml:space="preserve">на </w:t>
      </w:r>
      <w:r w:rsidR="00576FFF">
        <w:rPr>
          <w:bCs/>
          <w:sz w:val="28"/>
          <w:szCs w:val="28"/>
        </w:rPr>
        <w:t>7,4</w:t>
      </w:r>
      <w:r w:rsidRPr="001C4998">
        <w:rPr>
          <w:bCs/>
          <w:sz w:val="28"/>
          <w:szCs w:val="28"/>
        </w:rPr>
        <w:t xml:space="preserve"> %, в 202</w:t>
      </w:r>
      <w:r w:rsidR="00576FFF"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– </w:t>
      </w:r>
      <w:r w:rsidR="00576FFF">
        <w:rPr>
          <w:bCs/>
          <w:sz w:val="28"/>
          <w:szCs w:val="28"/>
        </w:rPr>
        <w:t>8,0</w:t>
      </w:r>
      <w:r w:rsidRPr="001C4998">
        <w:rPr>
          <w:bCs/>
          <w:sz w:val="28"/>
          <w:szCs w:val="28"/>
        </w:rPr>
        <w:t xml:space="preserve"> % и в 202</w:t>
      </w:r>
      <w:r w:rsidR="00576FFF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году – </w:t>
      </w:r>
      <w:r w:rsidR="00576FFF">
        <w:rPr>
          <w:bCs/>
          <w:sz w:val="28"/>
          <w:szCs w:val="28"/>
        </w:rPr>
        <w:t>5,6</w:t>
      </w:r>
      <w:r w:rsidRPr="001C4998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proofErr w:type="spellStart"/>
      <w:r w:rsidR="002D7887">
        <w:rPr>
          <w:bCs/>
          <w:sz w:val="28"/>
          <w:szCs w:val="28"/>
        </w:rPr>
        <w:t>Пеклинского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5B139D">
        <w:rPr>
          <w:bCs/>
          <w:sz w:val="28"/>
          <w:szCs w:val="28"/>
        </w:rPr>
        <w:t xml:space="preserve">  в 20</w:t>
      </w:r>
      <w:r w:rsidR="00576FFF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576FFF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576FFF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576FFF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60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C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C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6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C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6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8C6019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2027,4</w:t>
            </w:r>
          </w:p>
        </w:tc>
        <w:tc>
          <w:tcPr>
            <w:tcW w:w="1914" w:type="dxa"/>
            <w:vAlign w:val="center"/>
          </w:tcPr>
          <w:p w:rsidR="00816AFF" w:rsidRPr="00EA7756" w:rsidRDefault="008C6019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914" w:type="dxa"/>
            <w:vAlign w:val="center"/>
          </w:tcPr>
          <w:p w:rsidR="00816AFF" w:rsidRPr="00EA7756" w:rsidRDefault="008C6019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1864,7</w:t>
            </w:r>
          </w:p>
        </w:tc>
        <w:tc>
          <w:tcPr>
            <w:tcW w:w="1914" w:type="dxa"/>
            <w:vAlign w:val="center"/>
          </w:tcPr>
          <w:p w:rsidR="00816AFF" w:rsidRPr="00EA7756" w:rsidRDefault="008C6019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1913,2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8C601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1519,0</w:t>
            </w:r>
          </w:p>
        </w:tc>
        <w:tc>
          <w:tcPr>
            <w:tcW w:w="1914" w:type="dxa"/>
            <w:vAlign w:val="center"/>
          </w:tcPr>
          <w:p w:rsidR="004774E2" w:rsidRPr="00816AFF" w:rsidRDefault="008C601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914" w:type="dxa"/>
            <w:vAlign w:val="center"/>
          </w:tcPr>
          <w:p w:rsidR="004774E2" w:rsidRPr="00816AFF" w:rsidRDefault="008C601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1685,0</w:t>
            </w:r>
          </w:p>
        </w:tc>
        <w:tc>
          <w:tcPr>
            <w:tcW w:w="1914" w:type="dxa"/>
            <w:vAlign w:val="center"/>
          </w:tcPr>
          <w:p w:rsidR="004774E2" w:rsidRPr="00816AFF" w:rsidRDefault="008C601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1727,0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CC2E79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C2E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816AFF" w:rsidRPr="00CC2E79" w:rsidRDefault="008C6019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5408,0</w:t>
            </w:r>
          </w:p>
        </w:tc>
        <w:tc>
          <w:tcPr>
            <w:tcW w:w="1914" w:type="dxa"/>
            <w:vAlign w:val="center"/>
          </w:tcPr>
          <w:p w:rsidR="00816AFF" w:rsidRPr="00CC2E79" w:rsidRDefault="008C6019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914" w:type="dxa"/>
            <w:vAlign w:val="center"/>
          </w:tcPr>
          <w:p w:rsidR="00816AFF" w:rsidRPr="00CC2E79" w:rsidRDefault="008C6019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1864,7</w:t>
            </w:r>
          </w:p>
        </w:tc>
        <w:tc>
          <w:tcPr>
            <w:tcW w:w="1914" w:type="dxa"/>
            <w:vAlign w:val="center"/>
          </w:tcPr>
          <w:p w:rsidR="00816AFF" w:rsidRPr="00CC2E79" w:rsidRDefault="008C6019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1913,2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spellStart"/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914" w:type="dxa"/>
            <w:vAlign w:val="center"/>
          </w:tcPr>
          <w:p w:rsidR="00816AFF" w:rsidRPr="00816AFF" w:rsidRDefault="008C601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-3380,6</w:t>
            </w:r>
          </w:p>
        </w:tc>
        <w:tc>
          <w:tcPr>
            <w:tcW w:w="1914" w:type="dxa"/>
            <w:vAlign w:val="center"/>
          </w:tcPr>
          <w:p w:rsidR="00816AFF" w:rsidRPr="00816AFF" w:rsidRDefault="008C601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8C601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8C601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2942D2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2942D2">
        <w:rPr>
          <w:bCs/>
          <w:sz w:val="28"/>
          <w:szCs w:val="28"/>
        </w:rPr>
        <w:t>1877,7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2942D2">
        <w:rPr>
          <w:bCs/>
          <w:sz w:val="28"/>
          <w:szCs w:val="28"/>
        </w:rPr>
        <w:t>34,7</w:t>
      </w:r>
      <w:r w:rsidRPr="000E5CF4">
        <w:rPr>
          <w:bCs/>
          <w:sz w:val="28"/>
          <w:szCs w:val="28"/>
        </w:rPr>
        <w:t xml:space="preserve">  % уровня 20</w:t>
      </w:r>
      <w:r w:rsidR="002942D2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2942D2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FC5992">
        <w:rPr>
          <w:bCs/>
          <w:sz w:val="28"/>
          <w:szCs w:val="28"/>
        </w:rPr>
        <w:t>18</w:t>
      </w:r>
      <w:r w:rsidR="002942D2">
        <w:rPr>
          <w:bCs/>
          <w:sz w:val="28"/>
          <w:szCs w:val="28"/>
        </w:rPr>
        <w:t>64</w:t>
      </w:r>
      <w:r w:rsidR="00FC5992">
        <w:rPr>
          <w:bCs/>
          <w:sz w:val="28"/>
          <w:szCs w:val="28"/>
        </w:rPr>
        <w:t>,</w:t>
      </w:r>
      <w:r w:rsidR="002942D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2942D2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FC5992">
        <w:rPr>
          <w:bCs/>
          <w:sz w:val="28"/>
          <w:szCs w:val="28"/>
        </w:rPr>
        <w:t>1</w:t>
      </w:r>
      <w:r w:rsidR="002942D2">
        <w:rPr>
          <w:bCs/>
          <w:sz w:val="28"/>
          <w:szCs w:val="28"/>
        </w:rPr>
        <w:t>913,2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696B" w:rsidRPr="008A31A0">
        <w:rPr>
          <w:rFonts w:ascii="Times New Roman" w:hAnsi="Times New Roman" w:cs="Times New Roman"/>
          <w:b/>
          <w:sz w:val="28"/>
          <w:szCs w:val="28"/>
        </w:rPr>
        <w:t>Анализ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8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6650BC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8A31A0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31A0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8A31A0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Pr="00AB04E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8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AB04EE">
        <w:rPr>
          <w:rFonts w:ascii="Times New Roman" w:hAnsi="Times New Roman" w:cs="Times New Roman"/>
          <w:sz w:val="28"/>
          <w:szCs w:val="28"/>
        </w:rPr>
        <w:t>26</w:t>
      </w:r>
      <w:r w:rsidR="006650BC">
        <w:rPr>
          <w:rFonts w:ascii="Times New Roman" w:hAnsi="Times New Roman" w:cs="Times New Roman"/>
          <w:sz w:val="28"/>
          <w:szCs w:val="28"/>
        </w:rPr>
        <w:t>.06.</w:t>
      </w:r>
      <w:r w:rsidRPr="006650BC">
        <w:rPr>
          <w:rFonts w:ascii="Times New Roman" w:hAnsi="Times New Roman" w:cs="Times New Roman"/>
          <w:sz w:val="28"/>
          <w:szCs w:val="28"/>
        </w:rPr>
        <w:t>2015 №</w:t>
      </w:r>
      <w:r w:rsidR="00AB04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proofErr w:type="spellStart"/>
      <w:r w:rsidR="002D7887"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2D7887"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 иных нормативных правовых актов в области бюджетных отношений.</w:t>
      </w:r>
      <w:proofErr w:type="gramEnd"/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>на 202</w:t>
      </w:r>
      <w:r w:rsidR="008A31A0">
        <w:rPr>
          <w:rFonts w:ascii="Times New Roman" w:hAnsi="Times New Roman" w:cs="Times New Roman"/>
          <w:sz w:val="28"/>
          <w:szCs w:val="28"/>
        </w:rPr>
        <w:t>1</w:t>
      </w:r>
      <w:r w:rsidR="008264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</w:t>
      </w:r>
      <w:r w:rsidRPr="00634534">
        <w:rPr>
          <w:rFonts w:ascii="Times New Roman" w:hAnsi="Times New Roman" w:cs="Times New Roman"/>
          <w:sz w:val="28"/>
          <w:szCs w:val="28"/>
        </w:rPr>
        <w:lastRenderedPageBreak/>
        <w:t>плановый период 202</w:t>
      </w:r>
      <w:r w:rsidR="008A31A0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8A31A0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8A31A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8A31A0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31A0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8A31A0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 решения (приложение</w:t>
      </w:r>
      <w:r w:rsidR="008A31A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8A31A0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31A0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8A31A0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8A31A0">
        <w:rPr>
          <w:rFonts w:ascii="Times New Roman" w:hAnsi="Times New Roman" w:cs="Times New Roman"/>
          <w:sz w:val="28"/>
          <w:szCs w:val="28"/>
        </w:rPr>
        <w:t xml:space="preserve"> 3,4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P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8A31A0">
        <w:rPr>
          <w:rFonts w:ascii="Times New Roman" w:hAnsi="Times New Roman" w:cs="Times New Roman"/>
          <w:sz w:val="28"/>
          <w:szCs w:val="28"/>
        </w:rPr>
        <w:t xml:space="preserve"> 5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7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8A31A0">
        <w:rPr>
          <w:rFonts w:ascii="Times New Roman" w:hAnsi="Times New Roman" w:cs="Times New Roman"/>
          <w:sz w:val="28"/>
          <w:szCs w:val="28"/>
        </w:rPr>
        <w:t xml:space="preserve"> 6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8A31A0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31A0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8A31A0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02F70" w:rsidRPr="00634534" w:rsidRDefault="003127F1" w:rsidP="00902F70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902F70">
        <w:rPr>
          <w:rFonts w:ascii="Times New Roman" w:hAnsi="Times New Roman" w:cs="Times New Roman"/>
          <w:sz w:val="28"/>
          <w:szCs w:val="28"/>
        </w:rPr>
        <w:t>Пункт</w:t>
      </w:r>
      <w:r w:rsidR="00CD4240" w:rsidRPr="00902F7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902F70">
        <w:rPr>
          <w:rFonts w:ascii="Times New Roman" w:hAnsi="Times New Roman" w:cs="Times New Roman"/>
          <w:sz w:val="28"/>
          <w:szCs w:val="28"/>
        </w:rPr>
        <w:t xml:space="preserve"> 8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FF1899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902F70">
        <w:rPr>
          <w:rFonts w:ascii="Times New Roman" w:hAnsi="Times New Roman" w:cs="Times New Roman"/>
          <w:sz w:val="28"/>
          <w:szCs w:val="28"/>
        </w:rPr>
        <w:t xml:space="preserve"> 7,8</w:t>
      </w:r>
      <w:r w:rsidR="00FF1899">
        <w:rPr>
          <w:rFonts w:ascii="Times New Roman" w:hAnsi="Times New Roman" w:cs="Times New Roman"/>
          <w:sz w:val="28"/>
          <w:szCs w:val="28"/>
        </w:rPr>
        <w:t>) устанавливается</w:t>
      </w:r>
      <w:r w:rsidR="00902F70">
        <w:rPr>
          <w:rFonts w:ascii="Times New Roman" w:hAnsi="Times New Roman" w:cs="Times New Roman"/>
          <w:sz w:val="28"/>
          <w:szCs w:val="28"/>
        </w:rPr>
        <w:t xml:space="preserve"> </w:t>
      </w:r>
      <w:r w:rsidR="00634534" w:rsidRPr="00634534">
        <w:rPr>
          <w:rFonts w:ascii="Times New Roman" w:hAnsi="Times New Roman" w:cs="Times New Roman"/>
          <w:sz w:val="28"/>
          <w:szCs w:val="28"/>
        </w:rPr>
        <w:t>распределение расходов бюджета по разделам, подразделам, целевым статьям</w:t>
      </w:r>
      <w:r w:rsidR="00902F70">
        <w:rPr>
          <w:rFonts w:ascii="Times New Roman" w:hAnsi="Times New Roman" w:cs="Times New Roman"/>
          <w:sz w:val="28"/>
          <w:szCs w:val="28"/>
        </w:rPr>
        <w:t>,</w:t>
      </w:r>
      <w:r w:rsidR="00902F70" w:rsidRPr="00902F70">
        <w:rPr>
          <w:rFonts w:ascii="Times New Roman" w:hAnsi="Times New Roman" w:cs="Times New Roman"/>
          <w:sz w:val="28"/>
          <w:szCs w:val="28"/>
        </w:rPr>
        <w:t xml:space="preserve"> </w:t>
      </w:r>
      <w:r w:rsidR="00902F70" w:rsidRPr="00634534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и </w:t>
      </w:r>
      <w:proofErr w:type="spellStart"/>
      <w:r w:rsidR="00902F70" w:rsidRPr="0063453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902F70" w:rsidRPr="00634534">
        <w:rPr>
          <w:rFonts w:ascii="Times New Roman" w:hAnsi="Times New Roman" w:cs="Times New Roman"/>
          <w:sz w:val="28"/>
          <w:szCs w:val="28"/>
        </w:rPr>
        <w:t xml:space="preserve"> направлениям деятельности</w:t>
      </w:r>
      <w:r w:rsidR="00902F70">
        <w:rPr>
          <w:rFonts w:ascii="Times New Roman" w:hAnsi="Times New Roman" w:cs="Times New Roman"/>
          <w:sz w:val="28"/>
          <w:szCs w:val="28"/>
        </w:rPr>
        <w:t xml:space="preserve"> </w:t>
      </w:r>
      <w:r w:rsidR="00902F70" w:rsidRPr="00634534">
        <w:rPr>
          <w:rFonts w:ascii="Times New Roman" w:hAnsi="Times New Roman" w:cs="Times New Roman"/>
          <w:sz w:val="28"/>
          <w:szCs w:val="28"/>
        </w:rPr>
        <w:t xml:space="preserve"> на  202</w:t>
      </w:r>
      <w:r w:rsidR="00902F70">
        <w:rPr>
          <w:rFonts w:ascii="Times New Roman" w:hAnsi="Times New Roman" w:cs="Times New Roman"/>
          <w:sz w:val="28"/>
          <w:szCs w:val="28"/>
        </w:rPr>
        <w:t>1</w:t>
      </w:r>
      <w:r w:rsidR="00902F70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2F70">
        <w:rPr>
          <w:rFonts w:ascii="Times New Roman" w:hAnsi="Times New Roman" w:cs="Times New Roman"/>
          <w:sz w:val="28"/>
          <w:szCs w:val="28"/>
        </w:rPr>
        <w:t>2</w:t>
      </w:r>
      <w:r w:rsidR="00902F70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02F70">
        <w:rPr>
          <w:rFonts w:ascii="Times New Roman" w:hAnsi="Times New Roman" w:cs="Times New Roman"/>
          <w:sz w:val="28"/>
          <w:szCs w:val="28"/>
        </w:rPr>
        <w:t>3</w:t>
      </w:r>
      <w:r w:rsidR="00902F70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02F70">
        <w:rPr>
          <w:rFonts w:ascii="Times New Roman" w:hAnsi="Times New Roman" w:cs="Times New Roman"/>
          <w:sz w:val="28"/>
          <w:szCs w:val="28"/>
        </w:rPr>
        <w:t>9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 общий объем бюджетных ассигнований на исполнение публичных нормативных обязательств на 202</w:t>
      </w:r>
      <w:r w:rsidR="00902F70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2F70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02F70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902F70">
        <w:rPr>
          <w:rFonts w:ascii="Times New Roman" w:hAnsi="Times New Roman" w:cs="Times New Roman"/>
          <w:sz w:val="28"/>
          <w:szCs w:val="28"/>
        </w:rPr>
        <w:t>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 w:rsidR="00902F70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2F70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02F70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902F70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 w:rsidR="00902F70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2F70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02F70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902F70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proofErr w:type="spellStart"/>
      <w:r w:rsidR="00C13C4A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 на 202</w:t>
      </w:r>
      <w:r w:rsidR="00902F70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2F70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02F70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902F70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 w:rsidR="0020087A"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proofErr w:type="spellStart"/>
      <w:r w:rsidR="00C13C4A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902F70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Глава </w:t>
      </w:r>
      <w:proofErr w:type="spellStart"/>
      <w:r w:rsidR="00C13C4A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не вправе принимать в 202</w:t>
      </w:r>
      <w:r w:rsidR="00902F70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:rsidR="00634534" w:rsidRPr="00634534" w:rsidRDefault="00634534" w:rsidP="006345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902F70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 w:rsidR="0020087A">
        <w:rPr>
          <w:rFonts w:ascii="Times New Roman" w:hAnsi="Times New Roman" w:cs="Times New Roman"/>
          <w:sz w:val="28"/>
          <w:szCs w:val="28"/>
        </w:rPr>
        <w:t>ется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</w:t>
      </w:r>
      <w:r w:rsidRPr="00634534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программ, своевременного их возврата, предоставления отчетности.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725E4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902F70">
        <w:rPr>
          <w:rFonts w:ascii="Times New Roman" w:hAnsi="Times New Roman" w:cs="Times New Roman"/>
          <w:sz w:val="28"/>
          <w:szCs w:val="28"/>
        </w:rPr>
        <w:t>6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25E4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02F70">
        <w:rPr>
          <w:rFonts w:ascii="Times New Roman" w:hAnsi="Times New Roman" w:cs="Times New Roman"/>
          <w:sz w:val="28"/>
          <w:szCs w:val="28"/>
        </w:rPr>
        <w:t xml:space="preserve">(приложение 9) </w:t>
      </w:r>
      <w:r w:rsidR="00725E4F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</w:t>
      </w:r>
      <w:r w:rsidR="00902F70">
        <w:rPr>
          <w:rFonts w:ascii="Times New Roman" w:hAnsi="Times New Roman" w:cs="Times New Roman"/>
          <w:sz w:val="28"/>
          <w:szCs w:val="28"/>
        </w:rPr>
        <w:t>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бюджета на 202</w:t>
      </w:r>
      <w:r w:rsidR="00902F70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2F70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02F70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43C26">
        <w:rPr>
          <w:rFonts w:ascii="Times New Roman" w:hAnsi="Times New Roman" w:cs="Times New Roman"/>
          <w:sz w:val="28"/>
          <w:szCs w:val="28"/>
        </w:rPr>
        <w:t>1</w:t>
      </w:r>
      <w:r w:rsidR="005A701D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07A3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 w:rsidR="00307A3F"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</w:t>
      </w:r>
      <w:r w:rsidR="005A701D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701D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A701D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F4F6F" w:rsidRDefault="003F4F6F" w:rsidP="003F4F6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18 определена дата вступления в силу решения.</w:t>
      </w:r>
    </w:p>
    <w:p w:rsidR="003F4F6F" w:rsidRPr="00634534" w:rsidRDefault="003F4F6F" w:rsidP="003F4F6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19 определено официальное обнародование.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 w:rsidR="00C13C4A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C13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3F4F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F4F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F4F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C7B8A">
        <w:rPr>
          <w:rFonts w:ascii="Times New Roman" w:hAnsi="Times New Roman" w:cs="Times New Roman"/>
          <w:b/>
          <w:sz w:val="28"/>
          <w:szCs w:val="28"/>
        </w:rPr>
        <w:t>Доходы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проекта бюджета </w:t>
      </w:r>
      <w:proofErr w:type="spellStart"/>
      <w:r w:rsidR="00C13C4A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D25384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25384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25384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5384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D25384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5384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5A5">
        <w:rPr>
          <w:rFonts w:ascii="Times New Roman" w:hAnsi="Times New Roman" w:cs="Times New Roman"/>
          <w:sz w:val="28"/>
          <w:szCs w:val="28"/>
        </w:rPr>
        <w:t>Динамика</w:t>
      </w:r>
      <w:r w:rsidRPr="00A821A2">
        <w:rPr>
          <w:rFonts w:ascii="Times New Roman" w:hAnsi="Times New Roman" w:cs="Times New Roman"/>
          <w:sz w:val="28"/>
          <w:szCs w:val="28"/>
        </w:rPr>
        <w:t xml:space="preserve">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tbl>
      <w:tblPr>
        <w:tblStyle w:val="ac"/>
        <w:tblW w:w="9532" w:type="dxa"/>
        <w:tblLook w:val="04A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D25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253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53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D25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5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D25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5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D25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53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02A3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C443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18853,5</w:t>
            </w:r>
          </w:p>
        </w:tc>
        <w:tc>
          <w:tcPr>
            <w:tcW w:w="1093" w:type="dxa"/>
            <w:vAlign w:val="center"/>
          </w:tcPr>
          <w:p w:rsidR="001802A3" w:rsidRPr="00AA08C2" w:rsidRDefault="00C443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2027,4</w:t>
            </w:r>
          </w:p>
        </w:tc>
        <w:tc>
          <w:tcPr>
            <w:tcW w:w="1054" w:type="dxa"/>
            <w:vAlign w:val="center"/>
          </w:tcPr>
          <w:p w:rsidR="001802A3" w:rsidRPr="00AA08C2" w:rsidRDefault="00C443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1877,7</w:t>
            </w:r>
          </w:p>
        </w:tc>
        <w:tc>
          <w:tcPr>
            <w:tcW w:w="781" w:type="dxa"/>
            <w:vAlign w:val="center"/>
          </w:tcPr>
          <w:p w:rsidR="001802A3" w:rsidRPr="00AA08C2" w:rsidRDefault="00C443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92,6</w:t>
            </w:r>
          </w:p>
        </w:tc>
        <w:tc>
          <w:tcPr>
            <w:tcW w:w="1054" w:type="dxa"/>
            <w:vAlign w:val="center"/>
          </w:tcPr>
          <w:p w:rsidR="001802A3" w:rsidRPr="00AA08C2" w:rsidRDefault="00C443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1864,7</w:t>
            </w:r>
          </w:p>
        </w:tc>
        <w:tc>
          <w:tcPr>
            <w:tcW w:w="781" w:type="dxa"/>
            <w:vAlign w:val="center"/>
          </w:tcPr>
          <w:p w:rsidR="001802A3" w:rsidRPr="00AA08C2" w:rsidRDefault="00C443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  <w:tc>
          <w:tcPr>
            <w:tcW w:w="1054" w:type="dxa"/>
            <w:vAlign w:val="center"/>
          </w:tcPr>
          <w:p w:rsidR="001802A3" w:rsidRPr="00AA08C2" w:rsidRDefault="00C443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1913,2</w:t>
            </w:r>
          </w:p>
        </w:tc>
        <w:tc>
          <w:tcPr>
            <w:tcW w:w="781" w:type="dxa"/>
            <w:vAlign w:val="center"/>
          </w:tcPr>
          <w:p w:rsidR="001802A3" w:rsidRPr="00AA08C2" w:rsidRDefault="00C443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C443A4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5392,9</w:t>
            </w:r>
          </w:p>
        </w:tc>
        <w:tc>
          <w:tcPr>
            <w:tcW w:w="1093" w:type="dxa"/>
            <w:vAlign w:val="center"/>
          </w:tcPr>
          <w:p w:rsidR="001802A3" w:rsidRPr="00AA08C2" w:rsidRDefault="003D7DBA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1519,0</w:t>
            </w:r>
          </w:p>
        </w:tc>
        <w:tc>
          <w:tcPr>
            <w:tcW w:w="1054" w:type="dxa"/>
            <w:vAlign w:val="center"/>
          </w:tcPr>
          <w:p w:rsidR="001802A3" w:rsidRPr="00AA08C2" w:rsidRDefault="00596B25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1634,0</w:t>
            </w:r>
          </w:p>
        </w:tc>
        <w:tc>
          <w:tcPr>
            <w:tcW w:w="781" w:type="dxa"/>
            <w:vAlign w:val="center"/>
          </w:tcPr>
          <w:p w:rsidR="001802A3" w:rsidRPr="00AA08C2" w:rsidRDefault="00596B25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107,6</w:t>
            </w:r>
          </w:p>
        </w:tc>
        <w:tc>
          <w:tcPr>
            <w:tcW w:w="1054" w:type="dxa"/>
            <w:vAlign w:val="center"/>
          </w:tcPr>
          <w:p w:rsidR="001802A3" w:rsidRPr="00AA08C2" w:rsidRDefault="00F34B7E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1685,0</w:t>
            </w:r>
          </w:p>
        </w:tc>
        <w:tc>
          <w:tcPr>
            <w:tcW w:w="781" w:type="dxa"/>
            <w:vAlign w:val="center"/>
          </w:tcPr>
          <w:p w:rsidR="001802A3" w:rsidRPr="00AA08C2" w:rsidRDefault="00F34B7E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103,1</w:t>
            </w:r>
          </w:p>
        </w:tc>
        <w:tc>
          <w:tcPr>
            <w:tcW w:w="1054" w:type="dxa"/>
            <w:vAlign w:val="center"/>
          </w:tcPr>
          <w:p w:rsidR="001802A3" w:rsidRPr="00AA08C2" w:rsidRDefault="00380D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1727,0</w:t>
            </w:r>
          </w:p>
        </w:tc>
        <w:tc>
          <w:tcPr>
            <w:tcW w:w="781" w:type="dxa"/>
            <w:vAlign w:val="center"/>
          </w:tcPr>
          <w:p w:rsidR="001802A3" w:rsidRPr="00AA08C2" w:rsidRDefault="00380D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102,5</w:t>
            </w:r>
          </w:p>
        </w:tc>
      </w:tr>
      <w:tr w:rsidR="00CB5491" w:rsidTr="001802A3">
        <w:tc>
          <w:tcPr>
            <w:tcW w:w="1880" w:type="dxa"/>
          </w:tcPr>
          <w:p w:rsidR="00CB5491" w:rsidRPr="00AA08C2" w:rsidRDefault="00CB5491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CB5491" w:rsidRPr="00AA08C2" w:rsidRDefault="007B5BED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1511,8</w:t>
            </w:r>
          </w:p>
        </w:tc>
        <w:tc>
          <w:tcPr>
            <w:tcW w:w="1093" w:type="dxa"/>
            <w:vAlign w:val="center"/>
          </w:tcPr>
          <w:p w:rsidR="00CB5491" w:rsidRPr="00AA08C2" w:rsidRDefault="003D7DBA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1519,0</w:t>
            </w:r>
          </w:p>
        </w:tc>
        <w:tc>
          <w:tcPr>
            <w:tcW w:w="1054" w:type="dxa"/>
            <w:vAlign w:val="center"/>
          </w:tcPr>
          <w:p w:rsidR="00CB5491" w:rsidRPr="00AA08C2" w:rsidRDefault="00596B25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1474,0</w:t>
            </w:r>
          </w:p>
        </w:tc>
        <w:tc>
          <w:tcPr>
            <w:tcW w:w="781" w:type="dxa"/>
            <w:vAlign w:val="center"/>
          </w:tcPr>
          <w:p w:rsidR="00CB5491" w:rsidRPr="00AA08C2" w:rsidRDefault="00596B25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97,0</w:t>
            </w:r>
          </w:p>
        </w:tc>
        <w:tc>
          <w:tcPr>
            <w:tcW w:w="1054" w:type="dxa"/>
            <w:vAlign w:val="center"/>
          </w:tcPr>
          <w:p w:rsidR="00CB5491" w:rsidRPr="00AA08C2" w:rsidRDefault="00F34B7E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1490,0</w:t>
            </w:r>
          </w:p>
        </w:tc>
        <w:tc>
          <w:tcPr>
            <w:tcW w:w="781" w:type="dxa"/>
            <w:vAlign w:val="center"/>
          </w:tcPr>
          <w:p w:rsidR="00CB5491" w:rsidRPr="00AA08C2" w:rsidRDefault="00F34B7E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101,1</w:t>
            </w:r>
          </w:p>
        </w:tc>
        <w:tc>
          <w:tcPr>
            <w:tcW w:w="1054" w:type="dxa"/>
            <w:vAlign w:val="center"/>
          </w:tcPr>
          <w:p w:rsidR="00CB5491" w:rsidRPr="00AA08C2" w:rsidRDefault="00380D5B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1507,0</w:t>
            </w:r>
          </w:p>
        </w:tc>
        <w:tc>
          <w:tcPr>
            <w:tcW w:w="781" w:type="dxa"/>
            <w:vAlign w:val="center"/>
          </w:tcPr>
          <w:p w:rsidR="00CB5491" w:rsidRPr="00AA08C2" w:rsidRDefault="00380D5B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101,1</w:t>
            </w:r>
          </w:p>
        </w:tc>
      </w:tr>
      <w:tr w:rsidR="007B5BED" w:rsidTr="001802A3">
        <w:tc>
          <w:tcPr>
            <w:tcW w:w="1880" w:type="dxa"/>
          </w:tcPr>
          <w:p w:rsidR="007B5BED" w:rsidRPr="00AA08C2" w:rsidRDefault="007B5BED" w:rsidP="007B5BE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1054" w:type="dxa"/>
            <w:vAlign w:val="center"/>
          </w:tcPr>
          <w:p w:rsidR="007B5BED" w:rsidRPr="00AA08C2" w:rsidRDefault="00596B25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3881,1</w:t>
            </w:r>
          </w:p>
        </w:tc>
        <w:tc>
          <w:tcPr>
            <w:tcW w:w="1093" w:type="dxa"/>
            <w:vAlign w:val="center"/>
          </w:tcPr>
          <w:p w:rsidR="007B5BED" w:rsidRDefault="007B5BED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7B5BED" w:rsidRDefault="00596B25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160,0</w:t>
            </w:r>
          </w:p>
        </w:tc>
        <w:tc>
          <w:tcPr>
            <w:tcW w:w="781" w:type="dxa"/>
            <w:vAlign w:val="center"/>
          </w:tcPr>
          <w:p w:rsidR="007B5BED" w:rsidRDefault="00EF2D18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7B5BED" w:rsidRDefault="00F34B7E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195,0</w:t>
            </w:r>
          </w:p>
        </w:tc>
        <w:tc>
          <w:tcPr>
            <w:tcW w:w="781" w:type="dxa"/>
            <w:vAlign w:val="center"/>
          </w:tcPr>
          <w:p w:rsidR="007B5BED" w:rsidRDefault="00F34B7E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121,9</w:t>
            </w:r>
          </w:p>
        </w:tc>
        <w:tc>
          <w:tcPr>
            <w:tcW w:w="1054" w:type="dxa"/>
            <w:vAlign w:val="center"/>
          </w:tcPr>
          <w:p w:rsidR="007B5BED" w:rsidRDefault="00380D5B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220,0</w:t>
            </w:r>
          </w:p>
        </w:tc>
        <w:tc>
          <w:tcPr>
            <w:tcW w:w="781" w:type="dxa"/>
            <w:vAlign w:val="center"/>
          </w:tcPr>
          <w:p w:rsidR="007B5BED" w:rsidRDefault="00380D5B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112,8</w:t>
            </w:r>
          </w:p>
        </w:tc>
      </w:tr>
      <w:tr w:rsidR="00EA7177" w:rsidTr="001802A3">
        <w:tc>
          <w:tcPr>
            <w:tcW w:w="1880" w:type="dxa"/>
          </w:tcPr>
          <w:p w:rsidR="00EA7177" w:rsidRPr="00AA08C2" w:rsidRDefault="00EA7177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054" w:type="dxa"/>
            <w:vAlign w:val="center"/>
          </w:tcPr>
          <w:p w:rsidR="00EA7177" w:rsidRPr="00AA08C2" w:rsidRDefault="00596B25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3881,1</w:t>
            </w:r>
          </w:p>
        </w:tc>
        <w:tc>
          <w:tcPr>
            <w:tcW w:w="1093" w:type="dxa"/>
            <w:vAlign w:val="center"/>
          </w:tcPr>
          <w:p w:rsidR="00EA7177" w:rsidRDefault="007B5BED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EA7177" w:rsidRDefault="00596B25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160,0</w:t>
            </w:r>
          </w:p>
        </w:tc>
        <w:tc>
          <w:tcPr>
            <w:tcW w:w="781" w:type="dxa"/>
            <w:vAlign w:val="center"/>
          </w:tcPr>
          <w:p w:rsidR="00EA7177" w:rsidRDefault="00EF2D18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EA7177" w:rsidRDefault="00F34B7E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195,0</w:t>
            </w:r>
          </w:p>
        </w:tc>
        <w:tc>
          <w:tcPr>
            <w:tcW w:w="781" w:type="dxa"/>
            <w:vAlign w:val="center"/>
          </w:tcPr>
          <w:p w:rsidR="00EA7177" w:rsidRDefault="00F34B7E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121,9</w:t>
            </w:r>
          </w:p>
        </w:tc>
        <w:tc>
          <w:tcPr>
            <w:tcW w:w="1054" w:type="dxa"/>
            <w:vAlign w:val="center"/>
          </w:tcPr>
          <w:p w:rsidR="00EA7177" w:rsidRDefault="00380D5B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220,0</w:t>
            </w:r>
          </w:p>
        </w:tc>
        <w:tc>
          <w:tcPr>
            <w:tcW w:w="781" w:type="dxa"/>
            <w:vAlign w:val="center"/>
          </w:tcPr>
          <w:p w:rsidR="00EA7177" w:rsidRDefault="00380D5B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112,8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596B25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13460,6</w:t>
            </w:r>
          </w:p>
        </w:tc>
        <w:tc>
          <w:tcPr>
            <w:tcW w:w="1093" w:type="dxa"/>
            <w:vAlign w:val="center"/>
          </w:tcPr>
          <w:p w:rsidR="001802A3" w:rsidRPr="00AA08C2" w:rsidRDefault="003D7DB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508,4</w:t>
            </w:r>
          </w:p>
        </w:tc>
        <w:tc>
          <w:tcPr>
            <w:tcW w:w="1054" w:type="dxa"/>
            <w:vAlign w:val="center"/>
          </w:tcPr>
          <w:p w:rsidR="001802A3" w:rsidRPr="00AA08C2" w:rsidRDefault="003D7DB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243,7</w:t>
            </w:r>
          </w:p>
        </w:tc>
        <w:tc>
          <w:tcPr>
            <w:tcW w:w="781" w:type="dxa"/>
            <w:vAlign w:val="center"/>
          </w:tcPr>
          <w:p w:rsidR="001802A3" w:rsidRPr="00AA08C2" w:rsidRDefault="003D7DB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47,9</w:t>
            </w:r>
          </w:p>
        </w:tc>
        <w:tc>
          <w:tcPr>
            <w:tcW w:w="1054" w:type="dxa"/>
            <w:vAlign w:val="center"/>
          </w:tcPr>
          <w:p w:rsidR="001802A3" w:rsidRPr="00AA08C2" w:rsidRDefault="00F34B7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179,7</w:t>
            </w:r>
          </w:p>
        </w:tc>
        <w:tc>
          <w:tcPr>
            <w:tcW w:w="781" w:type="dxa"/>
            <w:vAlign w:val="center"/>
          </w:tcPr>
          <w:p w:rsidR="001802A3" w:rsidRPr="00AA08C2" w:rsidRDefault="005617D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73,7</w:t>
            </w:r>
          </w:p>
        </w:tc>
        <w:tc>
          <w:tcPr>
            <w:tcW w:w="1054" w:type="dxa"/>
            <w:vAlign w:val="center"/>
          </w:tcPr>
          <w:p w:rsidR="001802A3" w:rsidRPr="00AA08C2" w:rsidRDefault="00380D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186,2</w:t>
            </w:r>
          </w:p>
        </w:tc>
        <w:tc>
          <w:tcPr>
            <w:tcW w:w="781" w:type="dxa"/>
            <w:vAlign w:val="center"/>
          </w:tcPr>
          <w:p w:rsidR="001802A3" w:rsidRPr="00AA08C2" w:rsidRDefault="00380D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103,6</w:t>
            </w:r>
          </w:p>
        </w:tc>
      </w:tr>
    </w:tbl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lastRenderedPageBreak/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5384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166966">
        <w:rPr>
          <w:rFonts w:ascii="Times New Roman" w:hAnsi="Times New Roman" w:cs="Times New Roman"/>
          <w:sz w:val="28"/>
          <w:szCs w:val="28"/>
        </w:rPr>
        <w:t>1877,7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27287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5384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166966">
        <w:rPr>
          <w:rFonts w:ascii="Times New Roman" w:hAnsi="Times New Roman" w:cs="Times New Roman"/>
          <w:sz w:val="28"/>
          <w:szCs w:val="28"/>
        </w:rPr>
        <w:t>149,7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166966">
        <w:rPr>
          <w:rFonts w:ascii="Times New Roman" w:hAnsi="Times New Roman" w:cs="Times New Roman"/>
          <w:sz w:val="28"/>
          <w:szCs w:val="28"/>
        </w:rPr>
        <w:t>7,4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272878">
        <w:rPr>
          <w:rFonts w:ascii="Times New Roman" w:hAnsi="Times New Roman" w:cs="Times New Roman"/>
          <w:sz w:val="28"/>
          <w:szCs w:val="28"/>
        </w:rPr>
        <w:t>18</w:t>
      </w:r>
      <w:r w:rsidR="00166966">
        <w:rPr>
          <w:rFonts w:ascii="Times New Roman" w:hAnsi="Times New Roman" w:cs="Times New Roman"/>
          <w:sz w:val="28"/>
          <w:szCs w:val="28"/>
        </w:rPr>
        <w:t>64</w:t>
      </w:r>
      <w:r w:rsidR="00272878">
        <w:rPr>
          <w:rFonts w:ascii="Times New Roman" w:hAnsi="Times New Roman" w:cs="Times New Roman"/>
          <w:sz w:val="28"/>
          <w:szCs w:val="28"/>
        </w:rPr>
        <w:t>,</w:t>
      </w:r>
      <w:r w:rsidR="00166966">
        <w:rPr>
          <w:rFonts w:ascii="Times New Roman" w:hAnsi="Times New Roman" w:cs="Times New Roman"/>
          <w:sz w:val="28"/>
          <w:szCs w:val="28"/>
        </w:rPr>
        <w:t>7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D25384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272878">
        <w:rPr>
          <w:rFonts w:ascii="Times New Roman" w:hAnsi="Times New Roman" w:cs="Times New Roman"/>
          <w:sz w:val="28"/>
          <w:szCs w:val="28"/>
        </w:rPr>
        <w:t>1</w:t>
      </w:r>
      <w:r w:rsidR="00166966">
        <w:rPr>
          <w:rFonts w:ascii="Times New Roman" w:hAnsi="Times New Roman" w:cs="Times New Roman"/>
          <w:sz w:val="28"/>
          <w:szCs w:val="28"/>
        </w:rPr>
        <w:t>913</w:t>
      </w:r>
      <w:r w:rsidR="00272878">
        <w:rPr>
          <w:rFonts w:ascii="Times New Roman" w:hAnsi="Times New Roman" w:cs="Times New Roman"/>
          <w:sz w:val="28"/>
          <w:szCs w:val="28"/>
        </w:rPr>
        <w:t>,</w:t>
      </w:r>
      <w:r w:rsidR="00166966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D25384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272878">
        <w:rPr>
          <w:rFonts w:ascii="Times New Roman" w:hAnsi="Times New Roman" w:cs="Times New Roman"/>
          <w:sz w:val="28"/>
          <w:szCs w:val="28"/>
        </w:rPr>
        <w:t>9</w:t>
      </w:r>
      <w:r w:rsidR="00166966">
        <w:rPr>
          <w:rFonts w:ascii="Times New Roman" w:hAnsi="Times New Roman" w:cs="Times New Roman"/>
          <w:sz w:val="28"/>
          <w:szCs w:val="28"/>
        </w:rPr>
        <w:t>9</w:t>
      </w:r>
      <w:r w:rsidR="00272878">
        <w:rPr>
          <w:rFonts w:ascii="Times New Roman" w:hAnsi="Times New Roman" w:cs="Times New Roman"/>
          <w:sz w:val="28"/>
          <w:szCs w:val="28"/>
        </w:rPr>
        <w:t>,</w:t>
      </w:r>
      <w:r w:rsidR="00166966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166966">
        <w:rPr>
          <w:rFonts w:ascii="Times New Roman" w:hAnsi="Times New Roman" w:cs="Times New Roman"/>
          <w:sz w:val="28"/>
          <w:szCs w:val="28"/>
        </w:rPr>
        <w:t>102,6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5384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поступлени</w:t>
      </w:r>
      <w:r w:rsidR="003A4929">
        <w:rPr>
          <w:rFonts w:ascii="Times New Roman" w:hAnsi="Times New Roman" w:cs="Times New Roman"/>
          <w:sz w:val="28"/>
          <w:szCs w:val="28"/>
        </w:rPr>
        <w:t>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 к оценке ожидаемого исполнения прогнозируется в объеме </w:t>
      </w:r>
      <w:r w:rsidR="003A4929">
        <w:rPr>
          <w:rFonts w:ascii="Times New Roman" w:hAnsi="Times New Roman" w:cs="Times New Roman"/>
          <w:sz w:val="28"/>
          <w:szCs w:val="28"/>
        </w:rPr>
        <w:t>1634,0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A4929">
        <w:rPr>
          <w:rFonts w:ascii="Times New Roman" w:hAnsi="Times New Roman" w:cs="Times New Roman"/>
          <w:sz w:val="28"/>
          <w:szCs w:val="28"/>
        </w:rPr>
        <w:t>107,6</w:t>
      </w:r>
      <w:r w:rsidR="00272878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D25384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7203F6" w:rsidRPr="007203F6" w:rsidRDefault="007203F6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  <w:r w:rsidRPr="0072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F6" w:rsidRP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113A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C71B3B">
        <w:rPr>
          <w:rFonts w:ascii="Times New Roman" w:hAnsi="Times New Roman" w:cs="Times New Roman"/>
          <w:sz w:val="28"/>
          <w:szCs w:val="28"/>
        </w:rPr>
        <w:t>1</w:t>
      </w:r>
      <w:r w:rsidR="0003113A">
        <w:rPr>
          <w:rFonts w:ascii="Times New Roman" w:hAnsi="Times New Roman" w:cs="Times New Roman"/>
          <w:sz w:val="28"/>
          <w:szCs w:val="28"/>
        </w:rPr>
        <w:t>634</w:t>
      </w:r>
      <w:r w:rsidR="00C71B3B"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03113A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03113A">
        <w:rPr>
          <w:rFonts w:ascii="Times New Roman" w:hAnsi="Times New Roman" w:cs="Times New Roman"/>
          <w:sz w:val="28"/>
          <w:szCs w:val="28"/>
        </w:rPr>
        <w:t>107,6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03113A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03113A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C71B3B">
        <w:rPr>
          <w:rFonts w:ascii="Times New Roman" w:hAnsi="Times New Roman" w:cs="Times New Roman"/>
          <w:sz w:val="28"/>
          <w:szCs w:val="28"/>
        </w:rPr>
        <w:t>1</w:t>
      </w:r>
      <w:r w:rsidR="0003113A">
        <w:rPr>
          <w:rFonts w:ascii="Times New Roman" w:hAnsi="Times New Roman" w:cs="Times New Roman"/>
          <w:sz w:val="28"/>
          <w:szCs w:val="28"/>
        </w:rPr>
        <w:t>68</w:t>
      </w:r>
      <w:r w:rsidR="00C71B3B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C71B3B">
        <w:rPr>
          <w:rFonts w:ascii="Times New Roman" w:hAnsi="Times New Roman" w:cs="Times New Roman"/>
          <w:sz w:val="28"/>
          <w:szCs w:val="28"/>
        </w:rPr>
        <w:t>1</w:t>
      </w:r>
      <w:r w:rsidR="0003113A">
        <w:rPr>
          <w:rFonts w:ascii="Times New Roman" w:hAnsi="Times New Roman" w:cs="Times New Roman"/>
          <w:sz w:val="28"/>
          <w:szCs w:val="28"/>
        </w:rPr>
        <w:t>727</w:t>
      </w:r>
      <w:r w:rsidR="00C71B3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C71B3B">
        <w:rPr>
          <w:rFonts w:ascii="Times New Roman" w:hAnsi="Times New Roman" w:cs="Times New Roman"/>
          <w:sz w:val="28"/>
          <w:szCs w:val="28"/>
        </w:rPr>
        <w:t>10</w:t>
      </w:r>
      <w:r w:rsidR="0003113A">
        <w:rPr>
          <w:rFonts w:ascii="Times New Roman" w:hAnsi="Times New Roman" w:cs="Times New Roman"/>
          <w:sz w:val="28"/>
          <w:szCs w:val="28"/>
        </w:rPr>
        <w:t>3</w:t>
      </w:r>
      <w:r w:rsidR="00C71B3B">
        <w:rPr>
          <w:rFonts w:ascii="Times New Roman" w:hAnsi="Times New Roman" w:cs="Times New Roman"/>
          <w:sz w:val="28"/>
          <w:szCs w:val="28"/>
        </w:rPr>
        <w:t>,</w:t>
      </w:r>
      <w:r w:rsidR="0003113A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 w:rsidR="00C71B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13A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 w:rsidR="0003113A">
        <w:rPr>
          <w:rFonts w:ascii="Times New Roman" w:hAnsi="Times New Roman" w:cs="Times New Roman"/>
          <w:sz w:val="28"/>
          <w:szCs w:val="28"/>
        </w:rPr>
        <w:t>составляет 74,9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03113A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03113A">
        <w:rPr>
          <w:rFonts w:ascii="Times New Roman" w:hAnsi="Times New Roman" w:cs="Times New Roman"/>
          <w:sz w:val="28"/>
          <w:szCs w:val="28"/>
        </w:rPr>
        <w:t>, 87,0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03113A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113A">
        <w:rPr>
          <w:rFonts w:ascii="Times New Roman" w:hAnsi="Times New Roman" w:cs="Times New Roman"/>
          <w:sz w:val="28"/>
          <w:szCs w:val="28"/>
        </w:rPr>
        <w:t>90,4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4088F">
        <w:rPr>
          <w:rFonts w:ascii="Times New Roman" w:hAnsi="Times New Roman" w:cs="Times New Roman"/>
          <w:sz w:val="28"/>
          <w:szCs w:val="28"/>
        </w:rPr>
        <w:t xml:space="preserve">, </w:t>
      </w:r>
      <w:r w:rsidR="00D211D9">
        <w:rPr>
          <w:rFonts w:ascii="Times New Roman" w:hAnsi="Times New Roman" w:cs="Times New Roman"/>
          <w:sz w:val="28"/>
          <w:szCs w:val="28"/>
        </w:rPr>
        <w:t>90,3</w:t>
      </w:r>
      <w:r w:rsidR="0074088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D211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211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6A">
        <w:rPr>
          <w:rFonts w:ascii="Times New Roman" w:hAnsi="Times New Roman" w:cs="Times New Roman"/>
          <w:sz w:val="28"/>
          <w:szCs w:val="28"/>
        </w:rPr>
        <w:t>Динамика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Style w:val="ac"/>
        <w:tblW w:w="9532" w:type="dxa"/>
        <w:tblLook w:val="04A0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05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10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10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05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1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05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0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05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0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3A01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20416A" w:rsidP="00F1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1511,8</w:t>
            </w:r>
          </w:p>
        </w:tc>
        <w:tc>
          <w:tcPr>
            <w:tcW w:w="1063" w:type="dxa"/>
            <w:vAlign w:val="center"/>
          </w:tcPr>
          <w:p w:rsidR="008C124C" w:rsidRPr="00823A01" w:rsidRDefault="0020416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1519,0</w:t>
            </w:r>
          </w:p>
        </w:tc>
        <w:tc>
          <w:tcPr>
            <w:tcW w:w="1007" w:type="dxa"/>
            <w:vAlign w:val="center"/>
          </w:tcPr>
          <w:p w:rsidR="008C124C" w:rsidRPr="00823A01" w:rsidRDefault="0020416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1474,0</w:t>
            </w:r>
          </w:p>
        </w:tc>
        <w:tc>
          <w:tcPr>
            <w:tcW w:w="759" w:type="dxa"/>
            <w:vAlign w:val="center"/>
          </w:tcPr>
          <w:p w:rsidR="008C124C" w:rsidRPr="00823A01" w:rsidRDefault="0020416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97,0</w:t>
            </w:r>
          </w:p>
        </w:tc>
        <w:tc>
          <w:tcPr>
            <w:tcW w:w="1007" w:type="dxa"/>
            <w:vAlign w:val="center"/>
          </w:tcPr>
          <w:p w:rsidR="008C124C" w:rsidRPr="00823A01" w:rsidRDefault="009F28C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1490,0</w:t>
            </w:r>
          </w:p>
        </w:tc>
        <w:tc>
          <w:tcPr>
            <w:tcW w:w="759" w:type="dxa"/>
            <w:vAlign w:val="center"/>
          </w:tcPr>
          <w:p w:rsidR="008C124C" w:rsidRPr="00823A01" w:rsidRDefault="009F28C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101,1</w:t>
            </w:r>
          </w:p>
        </w:tc>
        <w:tc>
          <w:tcPr>
            <w:tcW w:w="1007" w:type="dxa"/>
            <w:vAlign w:val="center"/>
          </w:tcPr>
          <w:p w:rsidR="008C124C" w:rsidRPr="00823A01" w:rsidRDefault="009F28C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1507,0</w:t>
            </w:r>
          </w:p>
        </w:tc>
        <w:tc>
          <w:tcPr>
            <w:tcW w:w="759" w:type="dxa"/>
            <w:vAlign w:val="center"/>
          </w:tcPr>
          <w:p w:rsidR="008C124C" w:rsidRPr="00823A01" w:rsidRDefault="009F28C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101,1</w:t>
            </w:r>
          </w:p>
        </w:tc>
      </w:tr>
      <w:tr w:rsidR="00823A01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163,3</w:t>
            </w:r>
          </w:p>
        </w:tc>
        <w:tc>
          <w:tcPr>
            <w:tcW w:w="1063" w:type="dxa"/>
            <w:vAlign w:val="center"/>
          </w:tcPr>
          <w:p w:rsidR="008C124C" w:rsidRPr="008C124C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1007" w:type="dxa"/>
            <w:vAlign w:val="center"/>
          </w:tcPr>
          <w:p w:rsidR="008C124C" w:rsidRPr="008C124C" w:rsidRDefault="0020416A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759" w:type="dxa"/>
            <w:vAlign w:val="center"/>
          </w:tcPr>
          <w:p w:rsidR="008C124C" w:rsidRPr="008C124C" w:rsidRDefault="0020416A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007" w:type="dxa"/>
            <w:vAlign w:val="center"/>
          </w:tcPr>
          <w:p w:rsidR="008C124C" w:rsidRPr="008C124C" w:rsidRDefault="00A06DC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59" w:type="dxa"/>
            <w:vAlign w:val="center"/>
          </w:tcPr>
          <w:p w:rsidR="008C124C" w:rsidRPr="008C124C" w:rsidRDefault="00A06DC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007" w:type="dxa"/>
            <w:vAlign w:val="center"/>
          </w:tcPr>
          <w:p w:rsidR="008C124C" w:rsidRPr="008C124C" w:rsidRDefault="00A06DC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759" w:type="dxa"/>
            <w:vAlign w:val="center"/>
          </w:tcPr>
          <w:p w:rsidR="008C124C" w:rsidRPr="008C124C" w:rsidRDefault="00A06DC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1063" w:type="dxa"/>
            <w:vAlign w:val="center"/>
          </w:tcPr>
          <w:p w:rsidR="008C124C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07" w:type="dxa"/>
            <w:vAlign w:val="center"/>
          </w:tcPr>
          <w:p w:rsidR="008C124C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59" w:type="dxa"/>
            <w:vAlign w:val="center"/>
          </w:tcPr>
          <w:p w:rsidR="008C124C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007" w:type="dxa"/>
            <w:vAlign w:val="center"/>
          </w:tcPr>
          <w:p w:rsidR="008C124C" w:rsidRPr="00823A01" w:rsidRDefault="00A06DC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59" w:type="dxa"/>
            <w:vAlign w:val="center"/>
          </w:tcPr>
          <w:p w:rsidR="008C124C" w:rsidRPr="00823A01" w:rsidRDefault="00A06DC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007" w:type="dxa"/>
            <w:vAlign w:val="center"/>
          </w:tcPr>
          <w:p w:rsidR="008C124C" w:rsidRPr="00823A01" w:rsidRDefault="00A06DC7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59" w:type="dxa"/>
            <w:vAlign w:val="center"/>
          </w:tcPr>
          <w:p w:rsidR="008C124C" w:rsidRPr="00823A01" w:rsidRDefault="00A06DC7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1063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07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59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007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59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20416A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59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955,6</w:t>
            </w:r>
          </w:p>
        </w:tc>
        <w:tc>
          <w:tcPr>
            <w:tcW w:w="1063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1007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1020,0</w:t>
            </w:r>
          </w:p>
        </w:tc>
        <w:tc>
          <w:tcPr>
            <w:tcW w:w="759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007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1020,0</w:t>
            </w:r>
          </w:p>
        </w:tc>
        <w:tc>
          <w:tcPr>
            <w:tcW w:w="759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1020,0</w:t>
            </w:r>
          </w:p>
        </w:tc>
        <w:tc>
          <w:tcPr>
            <w:tcW w:w="759" w:type="dxa"/>
            <w:vAlign w:val="center"/>
          </w:tcPr>
          <w:p w:rsidR="00823A01" w:rsidRPr="00823A01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61E8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20416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3881,1</w:t>
            </w:r>
          </w:p>
        </w:tc>
        <w:tc>
          <w:tcPr>
            <w:tcW w:w="1063" w:type="dxa"/>
            <w:vAlign w:val="center"/>
          </w:tcPr>
          <w:p w:rsidR="009561E8" w:rsidRDefault="0020416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9561E8" w:rsidRPr="00823A01" w:rsidRDefault="0020416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59" w:type="dxa"/>
            <w:vAlign w:val="center"/>
          </w:tcPr>
          <w:p w:rsidR="009561E8" w:rsidRPr="00823A01" w:rsidRDefault="0020416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9561E8" w:rsidRPr="00823A01" w:rsidRDefault="0020416A" w:rsidP="00204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59" w:type="dxa"/>
            <w:vAlign w:val="center"/>
          </w:tcPr>
          <w:p w:rsidR="009561E8" w:rsidRPr="00823A01" w:rsidRDefault="0020416A" w:rsidP="00204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007" w:type="dxa"/>
            <w:vAlign w:val="center"/>
          </w:tcPr>
          <w:p w:rsidR="009561E8" w:rsidRPr="00823A01" w:rsidRDefault="0020416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759" w:type="dxa"/>
            <w:vAlign w:val="center"/>
          </w:tcPr>
          <w:p w:rsidR="009561E8" w:rsidRPr="00823A01" w:rsidRDefault="0020416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</w:tr>
      <w:tr w:rsidR="0020416A" w:rsidTr="00510DCA">
        <w:tc>
          <w:tcPr>
            <w:tcW w:w="2164" w:type="dxa"/>
          </w:tcPr>
          <w:p w:rsidR="0020416A" w:rsidRDefault="0020416A" w:rsidP="00F144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007" w:type="dxa"/>
            <w:vAlign w:val="center"/>
          </w:tcPr>
          <w:p w:rsidR="0020416A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3881,1</w:t>
            </w:r>
          </w:p>
        </w:tc>
        <w:tc>
          <w:tcPr>
            <w:tcW w:w="1063" w:type="dxa"/>
            <w:vAlign w:val="center"/>
          </w:tcPr>
          <w:p w:rsidR="0020416A" w:rsidRDefault="0020416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20416A" w:rsidRPr="00823A01" w:rsidRDefault="0020416A" w:rsidP="009F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59" w:type="dxa"/>
            <w:vAlign w:val="center"/>
          </w:tcPr>
          <w:p w:rsidR="0020416A" w:rsidRPr="00823A01" w:rsidRDefault="0020416A" w:rsidP="009F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20416A" w:rsidRPr="00823A01" w:rsidRDefault="0020416A" w:rsidP="009F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759" w:type="dxa"/>
            <w:vAlign w:val="center"/>
          </w:tcPr>
          <w:p w:rsidR="0020416A" w:rsidRPr="00823A01" w:rsidRDefault="0020416A" w:rsidP="009F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007" w:type="dxa"/>
            <w:vAlign w:val="center"/>
          </w:tcPr>
          <w:p w:rsidR="0020416A" w:rsidRPr="00823A01" w:rsidRDefault="0020416A" w:rsidP="009F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759" w:type="dxa"/>
            <w:vAlign w:val="center"/>
          </w:tcPr>
          <w:p w:rsidR="0020416A" w:rsidRPr="00823A01" w:rsidRDefault="0020416A" w:rsidP="009F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</w:tr>
    </w:tbl>
    <w:p w:rsidR="00E86EA2" w:rsidRPr="00FE5BC1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отмечается </w:t>
      </w:r>
      <w:r w:rsidR="00CB692A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515C7D">
        <w:rPr>
          <w:rFonts w:ascii="Times New Roman" w:hAnsi="Times New Roman" w:cs="Times New Roman"/>
          <w:sz w:val="28"/>
          <w:szCs w:val="28"/>
        </w:rPr>
        <w:t xml:space="preserve">поступления абсолютных сумм налогов, при этом темпы роста 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lastRenderedPageBreak/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4C5E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C5EC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4C5E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C5EC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4C5E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C5EC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4C5E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C5EC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1418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559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382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161,0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8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82" w:type="dxa"/>
            <w:vAlign w:val="center"/>
          </w:tcPr>
          <w:p w:rsidR="00FE5BC1" w:rsidRPr="0063239D" w:rsidRDefault="00CB692A" w:rsidP="00CB69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10,7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18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-60,0</w:t>
            </w:r>
          </w:p>
        </w:tc>
        <w:tc>
          <w:tcPr>
            <w:tcW w:w="1559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82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418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59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82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107,3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4C5E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C5EC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59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382" w:type="dxa"/>
            <w:vAlign w:val="center"/>
          </w:tcPr>
          <w:p w:rsidR="00FE5BC1" w:rsidRPr="0063239D" w:rsidRDefault="00CB692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80,1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D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54FD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7F54FD">
        <w:rPr>
          <w:rFonts w:ascii="Times New Roman" w:hAnsi="Times New Roman" w:cs="Times New Roman"/>
          <w:sz w:val="28"/>
          <w:szCs w:val="28"/>
        </w:rPr>
        <w:t>141</w:t>
      </w:r>
      <w:r w:rsidR="00644872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7F54FD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7F54FD">
        <w:rPr>
          <w:rFonts w:ascii="Times New Roman" w:hAnsi="Times New Roman" w:cs="Times New Roman"/>
          <w:sz w:val="28"/>
          <w:szCs w:val="28"/>
        </w:rPr>
        <w:t>70,1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7F54FD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7F54FD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7F54FD">
        <w:rPr>
          <w:rFonts w:ascii="Times New Roman" w:hAnsi="Times New Roman" w:cs="Times New Roman"/>
          <w:sz w:val="28"/>
          <w:szCs w:val="28"/>
        </w:rPr>
        <w:t>150</w:t>
      </w:r>
      <w:r w:rsidR="00BD6862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7F54FD">
        <w:rPr>
          <w:rFonts w:ascii="Times New Roman" w:hAnsi="Times New Roman" w:cs="Times New Roman"/>
          <w:sz w:val="28"/>
          <w:szCs w:val="28"/>
        </w:rPr>
        <w:t>161</w:t>
      </w:r>
      <w:r w:rsidR="00BD6862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7F54FD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4FD">
        <w:rPr>
          <w:rFonts w:ascii="Times New Roman" w:hAnsi="Times New Roman" w:cs="Times New Roman"/>
          <w:sz w:val="28"/>
          <w:szCs w:val="28"/>
        </w:rPr>
        <w:t>106,4</w:t>
      </w:r>
      <w:r w:rsidRPr="001F7719">
        <w:rPr>
          <w:rFonts w:ascii="Times New Roman" w:hAnsi="Times New Roman" w:cs="Times New Roman"/>
          <w:sz w:val="28"/>
          <w:szCs w:val="28"/>
        </w:rPr>
        <w:t>%, в 202</w:t>
      </w:r>
      <w:r w:rsidR="007F54FD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7F54FD">
        <w:rPr>
          <w:rFonts w:ascii="Times New Roman" w:hAnsi="Times New Roman" w:cs="Times New Roman"/>
          <w:sz w:val="28"/>
          <w:szCs w:val="28"/>
        </w:rPr>
        <w:t>107,3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7F54FD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7F54FD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F54FD">
        <w:rPr>
          <w:rFonts w:ascii="Times New Roman" w:hAnsi="Times New Roman" w:cs="Times New Roman"/>
          <w:sz w:val="28"/>
          <w:szCs w:val="28"/>
        </w:rPr>
        <w:t>80,1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54FD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7F54FD">
        <w:rPr>
          <w:rFonts w:ascii="Times New Roman" w:hAnsi="Times New Roman" w:cs="Times New Roman"/>
          <w:sz w:val="28"/>
          <w:szCs w:val="28"/>
        </w:rPr>
        <w:t>9,6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7F54FD">
        <w:rPr>
          <w:rFonts w:ascii="Times New Roman" w:hAnsi="Times New Roman" w:cs="Times New Roman"/>
          <w:sz w:val="28"/>
          <w:szCs w:val="28"/>
        </w:rPr>
        <w:t>10,1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BD6862">
        <w:rPr>
          <w:rFonts w:ascii="Times New Roman" w:hAnsi="Times New Roman" w:cs="Times New Roman"/>
          <w:sz w:val="28"/>
          <w:szCs w:val="28"/>
        </w:rPr>
        <w:t>1</w:t>
      </w:r>
      <w:r w:rsidR="007F54FD">
        <w:rPr>
          <w:rFonts w:ascii="Times New Roman" w:hAnsi="Times New Roman" w:cs="Times New Roman"/>
          <w:sz w:val="28"/>
          <w:szCs w:val="28"/>
        </w:rPr>
        <w:t>0</w:t>
      </w:r>
      <w:r w:rsidR="00BD6862">
        <w:rPr>
          <w:rFonts w:ascii="Times New Roman" w:hAnsi="Times New Roman" w:cs="Times New Roman"/>
          <w:sz w:val="28"/>
          <w:szCs w:val="28"/>
        </w:rPr>
        <w:t>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FC214A" w:rsidRDefault="00FC214A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43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4C5E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C5EC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4C5E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C5EC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4C5E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C5EC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4C5E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C5EC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88,0</w:t>
            </w:r>
          </w:p>
        </w:tc>
        <w:tc>
          <w:tcPr>
            <w:tcW w:w="1418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559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382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8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4,4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7E4D43" w:rsidP="004E1D3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8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-35,0</w:t>
            </w:r>
          </w:p>
        </w:tc>
        <w:tc>
          <w:tcPr>
            <w:tcW w:w="1559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418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382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110,0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4C5E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C5EC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382" w:type="dxa"/>
            <w:vAlign w:val="center"/>
          </w:tcPr>
          <w:p w:rsidR="0062212E" w:rsidRPr="0063239D" w:rsidRDefault="007E4D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75,0</w:t>
            </w:r>
          </w:p>
        </w:tc>
      </w:tr>
    </w:tbl>
    <w:p w:rsidR="0062212E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214A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FC214A">
        <w:rPr>
          <w:rFonts w:ascii="Times New Roman" w:hAnsi="Times New Roman" w:cs="Times New Roman"/>
          <w:sz w:val="28"/>
          <w:szCs w:val="28"/>
        </w:rPr>
        <w:t>53</w:t>
      </w:r>
      <w:r w:rsidR="004D2159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C214A">
        <w:rPr>
          <w:rFonts w:ascii="Times New Roman" w:hAnsi="Times New Roman" w:cs="Times New Roman"/>
          <w:sz w:val="28"/>
          <w:szCs w:val="28"/>
        </w:rPr>
        <w:t>35</w:t>
      </w:r>
      <w:r w:rsidR="004D2159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214A">
        <w:rPr>
          <w:rFonts w:ascii="Times New Roman" w:hAnsi="Times New Roman" w:cs="Times New Roman"/>
          <w:sz w:val="28"/>
          <w:szCs w:val="28"/>
        </w:rPr>
        <w:t>39,8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FC214A"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D2159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D2159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FC214A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163B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159">
        <w:rPr>
          <w:rFonts w:ascii="Times New Roman" w:hAnsi="Times New Roman" w:cs="Times New Roman"/>
          <w:sz w:val="28"/>
          <w:szCs w:val="28"/>
        </w:rPr>
        <w:t>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FC214A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FC214A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FC214A">
        <w:rPr>
          <w:rFonts w:ascii="Times New Roman" w:hAnsi="Times New Roman" w:cs="Times New Roman"/>
          <w:sz w:val="28"/>
          <w:szCs w:val="28"/>
        </w:rPr>
        <w:t>6</w:t>
      </w:r>
      <w:r w:rsidR="004D2159">
        <w:rPr>
          <w:rFonts w:ascii="Times New Roman" w:hAnsi="Times New Roman" w:cs="Times New Roman"/>
          <w:sz w:val="28"/>
          <w:szCs w:val="28"/>
        </w:rPr>
        <w:t>0</w:t>
      </w:r>
      <w:r w:rsidR="00163B51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</w:t>
      </w:r>
      <w:r w:rsidR="00FC214A">
        <w:rPr>
          <w:rFonts w:ascii="Times New Roman" w:hAnsi="Times New Roman" w:cs="Times New Roman"/>
          <w:sz w:val="28"/>
          <w:szCs w:val="28"/>
        </w:rPr>
        <w:t>66</w:t>
      </w:r>
      <w:r w:rsidR="00163B51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FC214A">
        <w:rPr>
          <w:rFonts w:ascii="Times New Roman" w:hAnsi="Times New Roman" w:cs="Times New Roman"/>
          <w:sz w:val="28"/>
          <w:szCs w:val="28"/>
        </w:rPr>
        <w:t>113,2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FC214A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4D2159">
        <w:rPr>
          <w:rFonts w:ascii="Times New Roman" w:hAnsi="Times New Roman" w:cs="Times New Roman"/>
          <w:sz w:val="28"/>
          <w:szCs w:val="28"/>
        </w:rPr>
        <w:t>1</w:t>
      </w:r>
      <w:r w:rsidR="00FC214A">
        <w:rPr>
          <w:rFonts w:ascii="Times New Roman" w:hAnsi="Times New Roman" w:cs="Times New Roman"/>
          <w:sz w:val="28"/>
          <w:szCs w:val="28"/>
        </w:rPr>
        <w:t>1</w:t>
      </w:r>
      <w:r w:rsidR="004D2159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FC214A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FC214A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FC214A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FC214A">
        <w:rPr>
          <w:rFonts w:ascii="Times New Roman" w:hAnsi="Times New Roman" w:cs="Times New Roman"/>
          <w:sz w:val="28"/>
          <w:szCs w:val="28"/>
        </w:rPr>
        <w:t>75</w:t>
      </w:r>
      <w:r w:rsidR="004D2159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E640F" w:rsidRPr="001F7719" w:rsidRDefault="008E640F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8E640F" w:rsidRDefault="008E640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8E64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8E640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8E64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E640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8E64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E640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8E64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E640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FC214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18" w:type="dxa"/>
            <w:vAlign w:val="center"/>
          </w:tcPr>
          <w:p w:rsidR="0046737F" w:rsidRPr="0063239D" w:rsidRDefault="00FC214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559" w:type="dxa"/>
            <w:vAlign w:val="center"/>
          </w:tcPr>
          <w:p w:rsidR="0046737F" w:rsidRPr="0063239D" w:rsidRDefault="00FC214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382" w:type="dxa"/>
            <w:vAlign w:val="center"/>
          </w:tcPr>
          <w:p w:rsidR="0046737F" w:rsidRPr="0063239D" w:rsidRDefault="00FC214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FC214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  <w:vAlign w:val="center"/>
          </w:tcPr>
          <w:p w:rsidR="0046737F" w:rsidRPr="0063239D" w:rsidRDefault="00FC214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59" w:type="dxa"/>
            <w:vAlign w:val="center"/>
          </w:tcPr>
          <w:p w:rsidR="0046737F" w:rsidRPr="0063239D" w:rsidRDefault="00FC214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382" w:type="dxa"/>
            <w:vAlign w:val="center"/>
          </w:tcPr>
          <w:p w:rsidR="0046737F" w:rsidRPr="0063239D" w:rsidRDefault="007B23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17,3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7B235A" w:rsidP="007B235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-63,5</w:t>
            </w:r>
          </w:p>
        </w:tc>
        <w:tc>
          <w:tcPr>
            <w:tcW w:w="1418" w:type="dxa"/>
            <w:vAlign w:val="center"/>
          </w:tcPr>
          <w:p w:rsidR="0046737F" w:rsidRPr="0063239D" w:rsidRDefault="007B23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46737F" w:rsidRPr="0063239D" w:rsidRDefault="007B23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7B23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7B23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418" w:type="dxa"/>
            <w:vAlign w:val="center"/>
          </w:tcPr>
          <w:p w:rsidR="0046737F" w:rsidRPr="0063239D" w:rsidRDefault="007B23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59" w:type="dxa"/>
            <w:vAlign w:val="center"/>
          </w:tcPr>
          <w:p w:rsidR="0046737F" w:rsidRPr="0063239D" w:rsidRDefault="007B23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7B23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8E640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8E640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7B23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59" w:type="dxa"/>
            <w:vAlign w:val="center"/>
          </w:tcPr>
          <w:p w:rsidR="0046737F" w:rsidRPr="0063239D" w:rsidRDefault="007B23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82" w:type="dxa"/>
            <w:vAlign w:val="center"/>
          </w:tcPr>
          <w:p w:rsidR="0046737F" w:rsidRPr="0063239D" w:rsidRDefault="007B23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0A83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467393">
        <w:rPr>
          <w:rFonts w:ascii="Times New Roman" w:hAnsi="Times New Roman" w:cs="Times New Roman"/>
          <w:sz w:val="28"/>
          <w:szCs w:val="28"/>
        </w:rPr>
        <w:t>2</w:t>
      </w:r>
      <w:r w:rsidR="00BA0A83">
        <w:rPr>
          <w:rFonts w:ascii="Times New Roman" w:hAnsi="Times New Roman" w:cs="Times New Roman"/>
          <w:sz w:val="28"/>
          <w:szCs w:val="28"/>
        </w:rPr>
        <w:t>6</w:t>
      </w:r>
      <w:r w:rsidR="00467393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BA0A83">
        <w:rPr>
          <w:rFonts w:ascii="Times New Roman" w:hAnsi="Times New Roman" w:cs="Times New Roman"/>
          <w:sz w:val="28"/>
          <w:szCs w:val="28"/>
        </w:rPr>
        <w:t>10,0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A0A83">
        <w:rPr>
          <w:rFonts w:ascii="Times New Roman" w:hAnsi="Times New Roman" w:cs="Times New Roman"/>
          <w:sz w:val="28"/>
          <w:szCs w:val="28"/>
        </w:rPr>
        <w:t>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467393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67393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67393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BA0A83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7118F7">
        <w:rPr>
          <w:rFonts w:ascii="Times New Roman" w:hAnsi="Times New Roman" w:cs="Times New Roman"/>
          <w:sz w:val="28"/>
          <w:szCs w:val="28"/>
        </w:rPr>
        <w:t>16,5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BA0A83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BA0A83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7118F7">
        <w:rPr>
          <w:rFonts w:ascii="Times New Roman" w:hAnsi="Times New Roman" w:cs="Times New Roman"/>
          <w:sz w:val="28"/>
          <w:szCs w:val="28"/>
        </w:rPr>
        <w:t>2</w:t>
      </w:r>
      <w:r w:rsidR="00BA0A83">
        <w:rPr>
          <w:rFonts w:ascii="Times New Roman" w:hAnsi="Times New Roman" w:cs="Times New Roman"/>
          <w:sz w:val="28"/>
          <w:szCs w:val="28"/>
        </w:rPr>
        <w:t>6</w:t>
      </w:r>
      <w:r w:rsidR="007118F7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7118F7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BA0A83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7118F7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BA0A83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BA0A83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BA0A83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BA0A83">
        <w:rPr>
          <w:rFonts w:ascii="Times New Roman" w:hAnsi="Times New Roman" w:cs="Times New Roman"/>
          <w:sz w:val="28"/>
          <w:szCs w:val="28"/>
        </w:rPr>
        <w:t>104,0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3E1D82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0A83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8E64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8E640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8E64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E640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8E64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E640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8E640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E640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82050F" w:rsidP="005D5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418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1020,0</w:t>
            </w:r>
          </w:p>
        </w:tc>
        <w:tc>
          <w:tcPr>
            <w:tcW w:w="1559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1020,0</w:t>
            </w:r>
          </w:p>
        </w:tc>
        <w:tc>
          <w:tcPr>
            <w:tcW w:w="1382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18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559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382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67,7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418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418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559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8E640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8E640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559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382" w:type="dxa"/>
            <w:vAlign w:val="center"/>
          </w:tcPr>
          <w:p w:rsidR="002817AC" w:rsidRPr="0063239D" w:rsidRDefault="0082050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050F">
        <w:rPr>
          <w:rFonts w:ascii="Times New Roman" w:hAnsi="Times New Roman" w:cs="Times New Roman"/>
          <w:sz w:val="28"/>
          <w:szCs w:val="28"/>
        </w:rPr>
        <w:t>1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</w:t>
      </w:r>
      <w:r w:rsidR="0082050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82050F">
        <w:rPr>
          <w:rFonts w:ascii="Times New Roman" w:hAnsi="Times New Roman" w:cs="Times New Roman"/>
          <w:sz w:val="28"/>
          <w:szCs w:val="28"/>
        </w:rPr>
        <w:t>1020</w:t>
      </w:r>
      <w:r w:rsidR="005D5B8A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AA1814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82050F">
        <w:rPr>
          <w:rFonts w:ascii="Times New Roman" w:hAnsi="Times New Roman" w:cs="Times New Roman"/>
          <w:sz w:val="28"/>
          <w:szCs w:val="28"/>
        </w:rPr>
        <w:t>69,2</w:t>
      </w:r>
      <w:r w:rsidR="00264D55">
        <w:rPr>
          <w:rFonts w:ascii="Times New Roman" w:hAnsi="Times New Roman" w:cs="Times New Roman"/>
          <w:sz w:val="28"/>
          <w:szCs w:val="28"/>
        </w:rPr>
        <w:t xml:space="preserve">%, </w:t>
      </w:r>
      <w:r w:rsidR="005D5B8A">
        <w:rPr>
          <w:rFonts w:ascii="Times New Roman" w:hAnsi="Times New Roman" w:cs="Times New Roman"/>
          <w:sz w:val="28"/>
          <w:szCs w:val="28"/>
        </w:rPr>
        <w:t>6</w:t>
      </w:r>
      <w:r w:rsidR="0082050F">
        <w:rPr>
          <w:rFonts w:ascii="Times New Roman" w:hAnsi="Times New Roman" w:cs="Times New Roman"/>
          <w:sz w:val="28"/>
          <w:szCs w:val="28"/>
        </w:rPr>
        <w:t>8</w:t>
      </w:r>
      <w:r w:rsidR="005D5B8A">
        <w:rPr>
          <w:rFonts w:ascii="Times New Roman" w:hAnsi="Times New Roman" w:cs="Times New Roman"/>
          <w:sz w:val="28"/>
          <w:szCs w:val="28"/>
        </w:rPr>
        <w:t>,</w:t>
      </w:r>
      <w:r w:rsidR="0082050F">
        <w:rPr>
          <w:rFonts w:ascii="Times New Roman" w:hAnsi="Times New Roman" w:cs="Times New Roman"/>
          <w:sz w:val="28"/>
          <w:szCs w:val="28"/>
        </w:rPr>
        <w:t>5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82050F">
        <w:rPr>
          <w:rFonts w:ascii="Times New Roman" w:hAnsi="Times New Roman" w:cs="Times New Roman"/>
          <w:sz w:val="28"/>
          <w:szCs w:val="28"/>
        </w:rPr>
        <w:t>67,7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2050F">
        <w:rPr>
          <w:rFonts w:ascii="Times New Roman" w:hAnsi="Times New Roman" w:cs="Times New Roman"/>
          <w:sz w:val="28"/>
          <w:szCs w:val="28"/>
        </w:rPr>
        <w:t xml:space="preserve"> в 2021 – 2023 годах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BA6" w:rsidRPr="000A7261" w:rsidRDefault="000A7261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5B2">
        <w:rPr>
          <w:rFonts w:ascii="Times New Roman" w:hAnsi="Times New Roman" w:cs="Times New Roman"/>
          <w:b/>
          <w:sz w:val="28"/>
          <w:szCs w:val="28"/>
        </w:rPr>
        <w:t>4.2 Неналоговые доходы</w:t>
      </w:r>
      <w:r w:rsidRPr="000A72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261" w:rsidRPr="000C711B" w:rsidRDefault="000A7261" w:rsidP="000A7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>
        <w:rPr>
          <w:rFonts w:ascii="Times New Roman" w:hAnsi="Times New Roman" w:cs="Times New Roman"/>
          <w:sz w:val="28"/>
          <w:szCs w:val="28"/>
        </w:rPr>
        <w:t>160,0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рублей.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 w:rsidR="008535B2"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A66C04">
        <w:rPr>
          <w:rFonts w:ascii="Times New Roman" w:hAnsi="Times New Roman" w:cs="Times New Roman"/>
          <w:sz w:val="28"/>
          <w:szCs w:val="28"/>
        </w:rPr>
        <w:t>195,0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A66C04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A66C04">
        <w:rPr>
          <w:rFonts w:ascii="Times New Roman" w:hAnsi="Times New Roman" w:cs="Times New Roman"/>
          <w:sz w:val="28"/>
          <w:szCs w:val="28"/>
        </w:rPr>
        <w:t>121,9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</w:t>
      </w:r>
      <w:r w:rsidR="00A66C04">
        <w:rPr>
          <w:rFonts w:ascii="Times New Roman" w:hAnsi="Times New Roman" w:cs="Times New Roman"/>
          <w:sz w:val="28"/>
          <w:szCs w:val="28"/>
        </w:rPr>
        <w:t>12,8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A7261" w:rsidRDefault="000A7261" w:rsidP="000A7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</w:t>
      </w:r>
      <w:r w:rsidR="00A66C04"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7553D">
        <w:rPr>
          <w:rFonts w:ascii="Times New Roman" w:hAnsi="Times New Roman" w:cs="Times New Roman"/>
          <w:sz w:val="28"/>
          <w:szCs w:val="28"/>
        </w:rPr>
        <w:t>13,8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553D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% , </w:t>
      </w:r>
      <w:r w:rsidR="0067553D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>% в 2022 и 2023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261" w:rsidRPr="00222C3A" w:rsidRDefault="00C6055E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неналоговых доходах запланированы доходы от продажи земельных участков.</w:t>
      </w:r>
    </w:p>
    <w:p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0A7261">
        <w:rPr>
          <w:rFonts w:ascii="Times New Roman" w:hAnsi="Times New Roman" w:cs="Times New Roman"/>
          <w:b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:rsidR="003F4EF6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15E">
        <w:rPr>
          <w:rFonts w:ascii="Times New Roman" w:hAnsi="Times New Roman" w:cs="Times New Roman"/>
          <w:sz w:val="28"/>
          <w:szCs w:val="28"/>
        </w:rPr>
        <w:t>При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1C44E9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1C44E9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1C44E9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C44E9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lastRenderedPageBreak/>
        <w:t>и 202</w:t>
      </w:r>
      <w:r w:rsidR="001C44E9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1C44E9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C44E9">
        <w:rPr>
          <w:rFonts w:ascii="Times New Roman" w:hAnsi="Times New Roman" w:cs="Times New Roman"/>
          <w:sz w:val="28"/>
          <w:szCs w:val="28"/>
        </w:rPr>
        <w:t>243,7</w:t>
      </w:r>
      <w:r w:rsidR="002F1A1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1C44E9">
        <w:rPr>
          <w:rFonts w:ascii="Times New Roman" w:hAnsi="Times New Roman" w:cs="Times New Roman"/>
          <w:sz w:val="28"/>
          <w:szCs w:val="28"/>
        </w:rPr>
        <w:t>264,7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C44E9">
        <w:rPr>
          <w:rFonts w:ascii="Times New Roman" w:hAnsi="Times New Roman" w:cs="Times New Roman"/>
          <w:sz w:val="28"/>
          <w:szCs w:val="28"/>
        </w:rPr>
        <w:t>52,1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меньше объема безвозмездных поступлений бюджета 20</w:t>
      </w:r>
      <w:r w:rsidR="001C44E9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общем объеме доходов проекта бюджета безвозмездные поступления составляют </w:t>
      </w:r>
      <w:r w:rsidR="001C44E9">
        <w:rPr>
          <w:rFonts w:ascii="Times New Roman" w:hAnsi="Times New Roman" w:cs="Times New Roman"/>
          <w:sz w:val="28"/>
          <w:szCs w:val="28"/>
        </w:rPr>
        <w:t>13,0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1C44E9">
        <w:rPr>
          <w:rFonts w:ascii="Times New Roman" w:hAnsi="Times New Roman" w:cs="Times New Roman"/>
          <w:sz w:val="28"/>
          <w:szCs w:val="28"/>
        </w:rPr>
        <w:t>12,1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7E62C3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1C44E9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1C44E9">
        <w:rPr>
          <w:rFonts w:ascii="Times New Roman" w:hAnsi="Times New Roman" w:cs="Times New Roman"/>
          <w:sz w:val="28"/>
          <w:szCs w:val="28"/>
        </w:rPr>
        <w:t>25,1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464" w:type="dxa"/>
        <w:tblLook w:val="04A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A81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811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811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A81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11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A81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811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A81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811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13460,6</w:t>
            </w:r>
          </w:p>
        </w:tc>
        <w:tc>
          <w:tcPr>
            <w:tcW w:w="111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508,4</w:t>
            </w:r>
          </w:p>
        </w:tc>
        <w:tc>
          <w:tcPr>
            <w:tcW w:w="1062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243,7</w:t>
            </w:r>
          </w:p>
        </w:tc>
        <w:tc>
          <w:tcPr>
            <w:tcW w:w="75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47,9</w:t>
            </w:r>
          </w:p>
        </w:tc>
        <w:tc>
          <w:tcPr>
            <w:tcW w:w="1060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179,7</w:t>
            </w:r>
          </w:p>
        </w:tc>
        <w:tc>
          <w:tcPr>
            <w:tcW w:w="75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73,7</w:t>
            </w:r>
          </w:p>
        </w:tc>
        <w:tc>
          <w:tcPr>
            <w:tcW w:w="1076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186,2</w:t>
            </w:r>
          </w:p>
        </w:tc>
        <w:tc>
          <w:tcPr>
            <w:tcW w:w="75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103,6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1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62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5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060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5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076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5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1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062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5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060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5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76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54" w:type="dxa"/>
            <w:vAlign w:val="center"/>
          </w:tcPr>
          <w:p w:rsidR="002D24B5" w:rsidRPr="002D24B5" w:rsidRDefault="00556F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0B6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 w:rsidR="000B6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2D24B5" w:rsidRPr="002D24B5" w:rsidRDefault="000B63E1" w:rsidP="00847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114" w:type="dxa"/>
            <w:vAlign w:val="center"/>
          </w:tcPr>
          <w:p w:rsidR="002D24B5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62" w:type="dxa"/>
            <w:vAlign w:val="center"/>
          </w:tcPr>
          <w:p w:rsidR="002D24B5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54" w:type="dxa"/>
            <w:vAlign w:val="center"/>
          </w:tcPr>
          <w:p w:rsidR="002D24B5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2D24B5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54" w:type="dxa"/>
            <w:vAlign w:val="center"/>
          </w:tcPr>
          <w:p w:rsidR="002D24B5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54" w:type="dxa"/>
            <w:vAlign w:val="center"/>
          </w:tcPr>
          <w:p w:rsidR="002D24B5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B63E1" w:rsidTr="009872C9">
        <w:tc>
          <w:tcPr>
            <w:tcW w:w="1844" w:type="dxa"/>
          </w:tcPr>
          <w:p w:rsidR="000B63E1" w:rsidRPr="002D24B5" w:rsidRDefault="000B63E1" w:rsidP="000B6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0B63E1" w:rsidRDefault="000B63E1" w:rsidP="00847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vAlign w:val="center"/>
          </w:tcPr>
          <w:p w:rsidR="000B63E1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279,5</w:t>
            </w:r>
          </w:p>
        </w:tc>
        <w:tc>
          <w:tcPr>
            <w:tcW w:w="1062" w:type="dxa"/>
            <w:vAlign w:val="center"/>
          </w:tcPr>
          <w:p w:rsidR="000B63E1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754" w:type="dxa"/>
            <w:vAlign w:val="center"/>
          </w:tcPr>
          <w:p w:rsidR="000B63E1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060" w:type="dxa"/>
            <w:vAlign w:val="center"/>
          </w:tcPr>
          <w:p w:rsidR="000B63E1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0B63E1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0B63E1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0B63E1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4710A" w:rsidTr="009872C9">
        <w:tc>
          <w:tcPr>
            <w:tcW w:w="1844" w:type="dxa"/>
          </w:tcPr>
          <w:p w:rsidR="0084710A" w:rsidRPr="002D24B5" w:rsidRDefault="0084710A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046" w:type="dxa"/>
            <w:vAlign w:val="center"/>
          </w:tcPr>
          <w:p w:rsidR="0084710A" w:rsidRDefault="000B63E1" w:rsidP="00847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13100,0</w:t>
            </w:r>
          </w:p>
        </w:tc>
        <w:tc>
          <w:tcPr>
            <w:tcW w:w="1114" w:type="dxa"/>
            <w:vAlign w:val="center"/>
          </w:tcPr>
          <w:p w:rsidR="0084710A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84710A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4710A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84710A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4710A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84710A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4710A" w:rsidRPr="002D24B5" w:rsidRDefault="000B63E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240BC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проекта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C4A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8119F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8119F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8119F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0240BC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40BC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0240BC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A8119F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240BC">
        <w:rPr>
          <w:rFonts w:ascii="Times New Roman" w:hAnsi="Times New Roman" w:cs="Times New Roman"/>
          <w:sz w:val="28"/>
          <w:szCs w:val="28"/>
        </w:rPr>
        <w:t>1877,7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239C">
        <w:rPr>
          <w:rFonts w:ascii="Times New Roman" w:hAnsi="Times New Roman" w:cs="Times New Roman"/>
          <w:sz w:val="28"/>
          <w:szCs w:val="28"/>
        </w:rPr>
        <w:t>18</w:t>
      </w:r>
      <w:r w:rsidR="000240BC">
        <w:rPr>
          <w:rFonts w:ascii="Times New Roman" w:hAnsi="Times New Roman" w:cs="Times New Roman"/>
          <w:sz w:val="28"/>
          <w:szCs w:val="28"/>
        </w:rPr>
        <w:t>64</w:t>
      </w:r>
      <w:r w:rsidR="003F239C">
        <w:rPr>
          <w:rFonts w:ascii="Times New Roman" w:hAnsi="Times New Roman" w:cs="Times New Roman"/>
          <w:sz w:val="28"/>
          <w:szCs w:val="28"/>
        </w:rPr>
        <w:t>,</w:t>
      </w:r>
      <w:r w:rsidR="000240BC">
        <w:rPr>
          <w:rFonts w:ascii="Times New Roman" w:hAnsi="Times New Roman" w:cs="Times New Roman"/>
          <w:sz w:val="28"/>
          <w:szCs w:val="28"/>
        </w:rPr>
        <w:t>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239C">
        <w:rPr>
          <w:rFonts w:ascii="Times New Roman" w:hAnsi="Times New Roman" w:cs="Times New Roman"/>
          <w:sz w:val="28"/>
          <w:szCs w:val="28"/>
        </w:rPr>
        <w:t>1</w:t>
      </w:r>
      <w:r w:rsidR="000240BC">
        <w:rPr>
          <w:rFonts w:ascii="Times New Roman" w:hAnsi="Times New Roman" w:cs="Times New Roman"/>
          <w:sz w:val="28"/>
          <w:szCs w:val="28"/>
        </w:rPr>
        <w:t>913,2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52">
        <w:rPr>
          <w:rFonts w:ascii="Times New Roman" w:hAnsi="Times New Roman" w:cs="Times New Roman"/>
          <w:sz w:val="28"/>
          <w:szCs w:val="28"/>
        </w:rPr>
        <w:t>По отношению</w:t>
      </w:r>
      <w:r w:rsidRPr="00BE5426">
        <w:rPr>
          <w:rFonts w:ascii="Times New Roman" w:hAnsi="Times New Roman" w:cs="Times New Roman"/>
          <w:sz w:val="28"/>
          <w:szCs w:val="28"/>
        </w:rPr>
        <w:t xml:space="preserve"> к </w:t>
      </w:r>
      <w:r w:rsidR="00C278D3"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</w:t>
      </w:r>
      <w:r w:rsidR="000240BC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C278D3"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0240BC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B0E1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AB0E15">
        <w:rPr>
          <w:rFonts w:ascii="Times New Roman" w:hAnsi="Times New Roman" w:cs="Times New Roman"/>
          <w:sz w:val="28"/>
          <w:szCs w:val="28"/>
        </w:rPr>
        <w:t>34,7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AB0E15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AB0E15">
        <w:rPr>
          <w:rFonts w:ascii="Times New Roman" w:hAnsi="Times New Roman" w:cs="Times New Roman"/>
          <w:sz w:val="28"/>
          <w:szCs w:val="28"/>
        </w:rPr>
        <w:t>34,5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AB0E15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0E15">
        <w:rPr>
          <w:rFonts w:ascii="Times New Roman" w:hAnsi="Times New Roman" w:cs="Times New Roman"/>
          <w:sz w:val="28"/>
          <w:szCs w:val="28"/>
        </w:rPr>
        <w:t>35,4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461D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461D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9A461D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071553">
        <w:rPr>
          <w:rFonts w:ascii="Times New Roman" w:hAnsi="Times New Roman" w:cs="Times New Roman"/>
          <w:sz w:val="28"/>
          <w:szCs w:val="28"/>
        </w:rPr>
        <w:t>9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A748DD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A81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A8119F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A8119F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A8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8119F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A8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8119F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A8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8119F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F95996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07155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080A1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F95996" w:rsidP="00F9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6F625D" w:rsidP="006F6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1571,2</w:t>
            </w:r>
          </w:p>
        </w:tc>
      </w:tr>
      <w:tr w:rsidR="00A748DD" w:rsidTr="00F95996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080A1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F95996" w:rsidP="00F9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6F625D" w:rsidP="006F6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A748DD" w:rsidTr="00F95996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080A1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F95996" w:rsidP="00F9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6F625D" w:rsidP="006F6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F95996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080A1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F95996" w:rsidP="00F9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6F625D" w:rsidP="006F6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A748DD" w:rsidTr="00F95996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80A1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73" w:rsidRPr="00037EBB" w:rsidRDefault="00F95996" w:rsidP="00F9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119,5</w:t>
            </w:r>
          </w:p>
        </w:tc>
      </w:tr>
      <w:tr w:rsidR="00CF5173" w:rsidTr="00F95996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173" w:rsidRPr="00037EBB" w:rsidRDefault="00080A1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73" w:rsidRDefault="00F95996" w:rsidP="00F9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6F625D" w:rsidP="006F6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748DD" w:rsidTr="00F95996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80A1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F95996" w:rsidP="00F9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6F625D" w:rsidP="006F6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748DD" w:rsidTr="00F95996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80A1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F95996" w:rsidP="00F9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6F625D" w:rsidP="006F6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A748DD" w:rsidTr="00F95996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80A1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F95996" w:rsidP="00F9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6F625D" w:rsidP="006F6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A748DD" w:rsidTr="00F95996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80A1B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15510,3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F95996" w:rsidP="00F959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6F625D" w:rsidP="006F6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6F625D" w:rsidP="006F6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1913,2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0E1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AB0E1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C4A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119F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0E15">
        <w:rPr>
          <w:rFonts w:ascii="Times New Roman" w:hAnsi="Times New Roman" w:cs="Times New Roman"/>
          <w:sz w:val="28"/>
          <w:szCs w:val="28"/>
        </w:rPr>
        <w:t>1468,5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0E15">
        <w:rPr>
          <w:rFonts w:ascii="Times New Roman" w:hAnsi="Times New Roman" w:cs="Times New Roman"/>
          <w:sz w:val="28"/>
          <w:szCs w:val="28"/>
        </w:rPr>
        <w:t>1519,0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00654">
        <w:rPr>
          <w:rFonts w:ascii="Times New Roman" w:hAnsi="Times New Roman" w:cs="Times New Roman"/>
          <w:sz w:val="28"/>
          <w:szCs w:val="28"/>
        </w:rPr>
        <w:t>1</w:t>
      </w:r>
      <w:r w:rsidR="00AB0E15">
        <w:rPr>
          <w:rFonts w:ascii="Times New Roman" w:hAnsi="Times New Roman" w:cs="Times New Roman"/>
          <w:sz w:val="28"/>
          <w:szCs w:val="28"/>
        </w:rPr>
        <w:t>571,2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по данному разделу показывает, что по сравнению с текущим периодом </w:t>
      </w:r>
      <w:r w:rsidR="00AB0E15">
        <w:rPr>
          <w:rFonts w:ascii="Times New Roman" w:hAnsi="Times New Roman" w:cs="Times New Roman"/>
          <w:sz w:val="28"/>
          <w:szCs w:val="28"/>
        </w:rPr>
        <w:t>в</w:t>
      </w:r>
      <w:r w:rsidRPr="00855A1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0E1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</w:t>
      </w:r>
      <w:r w:rsidR="00AB0E15"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B0065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55A1C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AB0E15">
        <w:rPr>
          <w:rFonts w:ascii="Times New Roman" w:hAnsi="Times New Roman" w:cs="Times New Roman"/>
          <w:sz w:val="28"/>
          <w:szCs w:val="28"/>
        </w:rPr>
        <w:t>17,4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B0E1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на </w:t>
      </w:r>
      <w:r w:rsidR="00AB0E15">
        <w:rPr>
          <w:rFonts w:ascii="Times New Roman" w:hAnsi="Times New Roman" w:cs="Times New Roman"/>
          <w:sz w:val="28"/>
          <w:szCs w:val="28"/>
        </w:rPr>
        <w:t>14,6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B0E1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AB0E15">
        <w:rPr>
          <w:rFonts w:ascii="Times New Roman" w:hAnsi="Times New Roman" w:cs="Times New Roman"/>
          <w:sz w:val="28"/>
          <w:szCs w:val="28"/>
        </w:rPr>
        <w:t>1</w:t>
      </w:r>
      <w:r w:rsidR="00B00654">
        <w:rPr>
          <w:rFonts w:ascii="Times New Roman" w:hAnsi="Times New Roman" w:cs="Times New Roman"/>
          <w:sz w:val="28"/>
          <w:szCs w:val="28"/>
        </w:rPr>
        <w:t>1,</w:t>
      </w:r>
      <w:r w:rsidR="00AB0E15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0E1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AB0E15">
        <w:rPr>
          <w:rFonts w:ascii="Times New Roman" w:hAnsi="Times New Roman" w:cs="Times New Roman"/>
          <w:sz w:val="28"/>
          <w:szCs w:val="28"/>
        </w:rPr>
        <w:t>78,2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B0E1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B0E15">
        <w:rPr>
          <w:rFonts w:ascii="Times New Roman" w:hAnsi="Times New Roman" w:cs="Times New Roman"/>
          <w:sz w:val="28"/>
          <w:szCs w:val="28"/>
        </w:rPr>
        <w:t>81,5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B0E1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AB0E15">
        <w:rPr>
          <w:rFonts w:ascii="Times New Roman" w:hAnsi="Times New Roman" w:cs="Times New Roman"/>
          <w:sz w:val="28"/>
          <w:szCs w:val="28"/>
        </w:rPr>
        <w:t xml:space="preserve"> </w:t>
      </w:r>
      <w:r w:rsidR="00B00654">
        <w:rPr>
          <w:rFonts w:ascii="Times New Roman" w:hAnsi="Times New Roman" w:cs="Times New Roman"/>
          <w:sz w:val="28"/>
          <w:szCs w:val="28"/>
        </w:rPr>
        <w:t>8</w:t>
      </w:r>
      <w:r w:rsidR="00AB0E15">
        <w:rPr>
          <w:rFonts w:ascii="Times New Roman" w:hAnsi="Times New Roman" w:cs="Times New Roman"/>
          <w:sz w:val="28"/>
          <w:szCs w:val="28"/>
        </w:rPr>
        <w:t>2,1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E6141" w:rsidRPr="001A1FB9" w:rsidRDefault="00D06C07" w:rsidP="00FE6141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0102 «</w:t>
      </w:r>
      <w:r w:rsidR="00FE6141" w:rsidRPr="00FE6141">
        <w:rPr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FE6141">
        <w:rPr>
          <w:color w:val="000000"/>
          <w:sz w:val="28"/>
          <w:szCs w:val="28"/>
        </w:rPr>
        <w:t xml:space="preserve">» расходы запланированы </w:t>
      </w:r>
      <w:r w:rsidR="00FE6141" w:rsidRPr="001A1FB9">
        <w:rPr>
          <w:sz w:val="28"/>
          <w:szCs w:val="28"/>
        </w:rPr>
        <w:t>на 202</w:t>
      </w:r>
      <w:r w:rsidR="00381B49">
        <w:rPr>
          <w:sz w:val="28"/>
          <w:szCs w:val="28"/>
        </w:rPr>
        <w:t>1</w:t>
      </w:r>
      <w:r w:rsidR="00FE6141" w:rsidRPr="001A1FB9">
        <w:rPr>
          <w:sz w:val="28"/>
          <w:szCs w:val="28"/>
        </w:rPr>
        <w:t xml:space="preserve"> год  в сумме </w:t>
      </w:r>
      <w:r w:rsidR="00381B49">
        <w:rPr>
          <w:sz w:val="28"/>
          <w:szCs w:val="28"/>
        </w:rPr>
        <w:t>511,0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</w:t>
      </w:r>
      <w:r w:rsidR="00381B49">
        <w:rPr>
          <w:sz w:val="28"/>
          <w:szCs w:val="28"/>
        </w:rPr>
        <w:t>,</w:t>
      </w:r>
      <w:r w:rsidR="00FE6141" w:rsidRPr="001A1FB9">
        <w:rPr>
          <w:sz w:val="28"/>
          <w:szCs w:val="28"/>
        </w:rPr>
        <w:t xml:space="preserve"> на 202</w:t>
      </w:r>
      <w:r w:rsidR="00381B49">
        <w:rPr>
          <w:sz w:val="28"/>
          <w:szCs w:val="28"/>
        </w:rPr>
        <w:t>2</w:t>
      </w:r>
      <w:r w:rsidR="00FE6141" w:rsidRPr="001A1FB9">
        <w:rPr>
          <w:sz w:val="28"/>
          <w:szCs w:val="28"/>
        </w:rPr>
        <w:t xml:space="preserve"> год – </w:t>
      </w:r>
      <w:r w:rsidR="00FE6141">
        <w:rPr>
          <w:sz w:val="28"/>
          <w:szCs w:val="28"/>
        </w:rPr>
        <w:t>51</w:t>
      </w:r>
      <w:r w:rsidR="00381B49">
        <w:rPr>
          <w:sz w:val="28"/>
          <w:szCs w:val="28"/>
        </w:rPr>
        <w:t>1</w:t>
      </w:r>
      <w:r w:rsidR="00FE6141">
        <w:rPr>
          <w:sz w:val="28"/>
          <w:szCs w:val="28"/>
        </w:rPr>
        <w:t>,</w:t>
      </w:r>
      <w:r w:rsidR="00381B49">
        <w:rPr>
          <w:sz w:val="28"/>
          <w:szCs w:val="28"/>
        </w:rPr>
        <w:t>0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 и  на 202</w:t>
      </w:r>
      <w:r w:rsidR="00381B49">
        <w:rPr>
          <w:sz w:val="28"/>
          <w:szCs w:val="28"/>
        </w:rPr>
        <w:t>3</w:t>
      </w:r>
      <w:r w:rsidR="00FE6141" w:rsidRPr="001A1FB9">
        <w:rPr>
          <w:sz w:val="28"/>
          <w:szCs w:val="28"/>
        </w:rPr>
        <w:t xml:space="preserve"> год – </w:t>
      </w:r>
      <w:r w:rsidR="00FE6141">
        <w:rPr>
          <w:sz w:val="28"/>
          <w:szCs w:val="28"/>
        </w:rPr>
        <w:t>5</w:t>
      </w:r>
      <w:r w:rsidR="00381B49">
        <w:rPr>
          <w:sz w:val="28"/>
          <w:szCs w:val="28"/>
        </w:rPr>
        <w:t>11</w:t>
      </w:r>
      <w:r w:rsidR="00FE6141">
        <w:rPr>
          <w:sz w:val="28"/>
          <w:szCs w:val="28"/>
        </w:rPr>
        <w:t>,</w:t>
      </w:r>
      <w:r w:rsidR="00381B49">
        <w:rPr>
          <w:sz w:val="28"/>
          <w:szCs w:val="28"/>
        </w:rPr>
        <w:t>0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E73E40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 202</w:t>
      </w:r>
      <w:r w:rsidR="00695A30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695A30">
        <w:rPr>
          <w:sz w:val="28"/>
          <w:szCs w:val="28"/>
        </w:rPr>
        <w:t>931,4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  <w:r w:rsidR="00695A30">
        <w:rPr>
          <w:sz w:val="28"/>
          <w:szCs w:val="28"/>
        </w:rPr>
        <w:t>,</w:t>
      </w:r>
      <w:r w:rsidRPr="001A1FB9">
        <w:rPr>
          <w:sz w:val="28"/>
          <w:szCs w:val="28"/>
        </w:rPr>
        <w:t xml:space="preserve"> на 202</w:t>
      </w:r>
      <w:r w:rsidR="00695A30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695A30">
        <w:rPr>
          <w:sz w:val="28"/>
          <w:szCs w:val="28"/>
        </w:rPr>
        <w:t>935,3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695A30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695A30">
        <w:rPr>
          <w:sz w:val="28"/>
          <w:szCs w:val="28"/>
        </w:rPr>
        <w:t>939,3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695A30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695A30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  <w:r w:rsidRPr="001A1FB9">
        <w:rPr>
          <w:rFonts w:ascii="Times New Roman" w:hAnsi="Times New Roman" w:cs="Times New Roman"/>
          <w:sz w:val="28"/>
          <w:szCs w:val="28"/>
        </w:rPr>
        <w:t xml:space="preserve">  на 202</w:t>
      </w:r>
      <w:r w:rsidR="00695A30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; 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реализацию переданных полномочий по решению отдельных вопросов местного значения поселений в соответствии с заключенными соглашениями </w:t>
      </w:r>
      <w:r w:rsidRPr="001A1FB9">
        <w:rPr>
          <w:rFonts w:ascii="Times New Roman" w:hAnsi="Times New Roman" w:cs="Times New Roman"/>
          <w:sz w:val="28"/>
          <w:szCs w:val="28"/>
        </w:rPr>
        <w:lastRenderedPageBreak/>
        <w:t xml:space="preserve">в части осуществления внутреннего муниципального финансового контроля на </w:t>
      </w:r>
      <w:r w:rsidR="00010FBB" w:rsidRPr="001A1FB9">
        <w:rPr>
          <w:rFonts w:ascii="Times New Roman" w:hAnsi="Times New Roman" w:cs="Times New Roman"/>
          <w:sz w:val="28"/>
          <w:szCs w:val="28"/>
        </w:rPr>
        <w:t>202</w:t>
      </w:r>
      <w:r w:rsidR="00695A30">
        <w:rPr>
          <w:rFonts w:ascii="Times New Roman" w:hAnsi="Times New Roman" w:cs="Times New Roman"/>
          <w:sz w:val="28"/>
          <w:szCs w:val="28"/>
        </w:rPr>
        <w:t>1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695A30">
        <w:rPr>
          <w:rFonts w:ascii="Times New Roman" w:hAnsi="Times New Roman" w:cs="Times New Roman"/>
          <w:sz w:val="28"/>
          <w:szCs w:val="28"/>
        </w:rPr>
        <w:t>2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695A30">
        <w:rPr>
          <w:rFonts w:ascii="Times New Roman" w:hAnsi="Times New Roman" w:cs="Times New Roman"/>
          <w:sz w:val="28"/>
          <w:szCs w:val="28"/>
        </w:rPr>
        <w:t>3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6104E3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Pr="001A1FB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области: по </w:t>
      </w:r>
      <w:r w:rsidR="00E73E40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F9655D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F9655D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F9655D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</w:t>
      </w:r>
      <w:r w:rsidR="00E73E40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>202</w:t>
      </w:r>
      <w:r w:rsidR="00F9655D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3E40">
        <w:rPr>
          <w:rFonts w:ascii="Times New Roman" w:hAnsi="Times New Roman" w:cs="Times New Roman"/>
          <w:sz w:val="28"/>
          <w:szCs w:val="28"/>
        </w:rPr>
        <w:t>6,0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9655D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715A">
        <w:rPr>
          <w:rFonts w:ascii="Times New Roman" w:hAnsi="Times New Roman" w:cs="Times New Roman"/>
          <w:sz w:val="28"/>
          <w:szCs w:val="28"/>
        </w:rPr>
        <w:t>56,6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F9655D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715A">
        <w:rPr>
          <w:rFonts w:ascii="Times New Roman" w:hAnsi="Times New Roman" w:cs="Times New Roman"/>
          <w:sz w:val="28"/>
          <w:szCs w:val="28"/>
        </w:rPr>
        <w:t>105,8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, в том числе</w:t>
      </w:r>
      <w:r w:rsidRPr="001A1FB9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запланированы на 202</w:t>
      </w:r>
      <w:r w:rsidR="00F9655D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5715A">
        <w:rPr>
          <w:rFonts w:ascii="Times New Roman" w:hAnsi="Times New Roman" w:cs="Times New Roman"/>
          <w:sz w:val="28"/>
          <w:szCs w:val="28"/>
        </w:rPr>
        <w:t xml:space="preserve"> 46,6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5715A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715A">
        <w:rPr>
          <w:rFonts w:ascii="Times New Roman" w:hAnsi="Times New Roman" w:cs="Times New Roman"/>
          <w:sz w:val="28"/>
          <w:szCs w:val="28"/>
        </w:rPr>
        <w:t>95,8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94FD5" w:rsidRDefault="00855A1C" w:rsidP="00003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D5">
        <w:rPr>
          <w:rFonts w:ascii="Times New Roman" w:hAnsi="Times New Roman" w:cs="Times New Roman"/>
          <w:sz w:val="28"/>
          <w:szCs w:val="28"/>
        </w:rPr>
        <w:t>Расходы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бюджета по разделу 02 «Национальная оборона» запланированы к уровню 20</w:t>
      </w:r>
      <w:r w:rsidR="00050422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3B7D" w:rsidRPr="00855A1C">
        <w:rPr>
          <w:rFonts w:ascii="Times New Roman" w:hAnsi="Times New Roman" w:cs="Times New Roman"/>
          <w:sz w:val="28"/>
          <w:szCs w:val="28"/>
        </w:rPr>
        <w:t>в 20</w:t>
      </w:r>
      <w:r w:rsidR="00003B7D">
        <w:rPr>
          <w:rFonts w:ascii="Times New Roman" w:hAnsi="Times New Roman" w:cs="Times New Roman"/>
          <w:sz w:val="28"/>
          <w:szCs w:val="28"/>
        </w:rPr>
        <w:t>2</w:t>
      </w:r>
      <w:r w:rsidR="00050422">
        <w:rPr>
          <w:rFonts w:ascii="Times New Roman" w:hAnsi="Times New Roman" w:cs="Times New Roman"/>
          <w:sz w:val="28"/>
          <w:szCs w:val="28"/>
        </w:rPr>
        <w:t>1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050422">
        <w:rPr>
          <w:rFonts w:ascii="Times New Roman" w:hAnsi="Times New Roman" w:cs="Times New Roman"/>
          <w:sz w:val="28"/>
          <w:szCs w:val="28"/>
        </w:rPr>
        <w:t>100,0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%, в плановом периоде  –  на </w:t>
      </w:r>
      <w:r w:rsidR="00050422">
        <w:rPr>
          <w:rFonts w:ascii="Times New Roman" w:hAnsi="Times New Roman" w:cs="Times New Roman"/>
          <w:sz w:val="28"/>
          <w:szCs w:val="28"/>
        </w:rPr>
        <w:t>100,9</w:t>
      </w:r>
      <w:r w:rsidR="00003B7D">
        <w:rPr>
          <w:rFonts w:ascii="Times New Roman" w:hAnsi="Times New Roman" w:cs="Times New Roman"/>
          <w:sz w:val="28"/>
          <w:szCs w:val="28"/>
        </w:rPr>
        <w:t xml:space="preserve">% и </w:t>
      </w:r>
      <w:r w:rsidR="00050422">
        <w:rPr>
          <w:rFonts w:ascii="Times New Roman" w:hAnsi="Times New Roman" w:cs="Times New Roman"/>
          <w:sz w:val="28"/>
          <w:szCs w:val="28"/>
        </w:rPr>
        <w:t xml:space="preserve">104,8 </w:t>
      </w:r>
      <w:r w:rsidR="00003B7D" w:rsidRPr="00855A1C">
        <w:rPr>
          <w:rFonts w:ascii="Times New Roman" w:hAnsi="Times New Roman" w:cs="Times New Roman"/>
          <w:sz w:val="28"/>
          <w:szCs w:val="28"/>
        </w:rPr>
        <w:t>процента</w:t>
      </w:r>
      <w:r w:rsidR="00003B7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>.</w:t>
      </w:r>
    </w:p>
    <w:p w:rsidR="00294FD5" w:rsidRPr="00855A1C" w:rsidRDefault="00294FD5" w:rsidP="0029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119F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50422">
        <w:rPr>
          <w:rFonts w:ascii="Times New Roman" w:hAnsi="Times New Roman" w:cs="Times New Roman"/>
          <w:sz w:val="28"/>
          <w:szCs w:val="28"/>
        </w:rPr>
        <w:t xml:space="preserve">88,8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4FD5" w:rsidRPr="00855A1C" w:rsidRDefault="00294FD5" w:rsidP="0029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50422">
        <w:rPr>
          <w:rFonts w:ascii="Times New Roman" w:hAnsi="Times New Roman" w:cs="Times New Roman"/>
          <w:sz w:val="28"/>
          <w:szCs w:val="28"/>
        </w:rPr>
        <w:t>89,7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94FD5" w:rsidRPr="00855A1C" w:rsidRDefault="00294FD5" w:rsidP="0029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50422">
        <w:rPr>
          <w:rFonts w:ascii="Times New Roman" w:hAnsi="Times New Roman" w:cs="Times New Roman"/>
          <w:sz w:val="28"/>
          <w:szCs w:val="28"/>
        </w:rPr>
        <w:t>93,2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Pr="00855A1C" w:rsidRDefault="00855A1C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03 «Национальная безопасность и правоохранительная деятельность» запланированы 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AA0FB8">
        <w:rPr>
          <w:rFonts w:ascii="Times New Roman" w:hAnsi="Times New Roman" w:cs="Times New Roman"/>
          <w:sz w:val="28"/>
          <w:szCs w:val="28"/>
        </w:rPr>
        <w:t>2</w:t>
      </w:r>
      <w:r w:rsidR="00A8119F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7E7FD6" w:rsidRPr="00855A1C">
        <w:rPr>
          <w:rFonts w:ascii="Times New Roman" w:hAnsi="Times New Roman" w:cs="Times New Roman"/>
          <w:sz w:val="28"/>
          <w:szCs w:val="28"/>
        </w:rPr>
        <w:t>–</w:t>
      </w:r>
      <w:r w:rsidR="007E7FD6">
        <w:rPr>
          <w:rFonts w:ascii="Times New Roman" w:hAnsi="Times New Roman" w:cs="Times New Roman"/>
          <w:sz w:val="28"/>
          <w:szCs w:val="28"/>
        </w:rPr>
        <w:t xml:space="preserve"> </w:t>
      </w:r>
      <w:r w:rsidR="00AA0FB8">
        <w:rPr>
          <w:rFonts w:ascii="Times New Roman" w:hAnsi="Times New Roman" w:cs="Times New Roman"/>
          <w:sz w:val="28"/>
          <w:szCs w:val="28"/>
        </w:rPr>
        <w:t>1,0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A0FB8">
        <w:rPr>
          <w:rFonts w:ascii="Times New Roman" w:hAnsi="Times New Roman" w:cs="Times New Roman"/>
          <w:sz w:val="28"/>
          <w:szCs w:val="28"/>
        </w:rPr>
        <w:t>1,0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E7FD6">
        <w:rPr>
          <w:rFonts w:ascii="Times New Roman" w:hAnsi="Times New Roman" w:cs="Times New Roman"/>
          <w:sz w:val="28"/>
          <w:szCs w:val="28"/>
        </w:rPr>
        <w:t>1</w:t>
      </w:r>
      <w:r w:rsidR="00AA0FB8"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Pr="00855A1C" w:rsidRDefault="00855A1C" w:rsidP="00D37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0404CE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 расходы запланированы в 20</w:t>
      </w:r>
      <w:r w:rsidR="0042370F">
        <w:rPr>
          <w:rFonts w:ascii="Times New Roman" w:hAnsi="Times New Roman" w:cs="Times New Roman"/>
          <w:sz w:val="28"/>
          <w:szCs w:val="28"/>
        </w:rPr>
        <w:t>2</w:t>
      </w:r>
      <w:r w:rsidR="000404CE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0404CE">
        <w:rPr>
          <w:rFonts w:ascii="Times New Roman" w:hAnsi="Times New Roman" w:cs="Times New Roman"/>
          <w:sz w:val="28"/>
          <w:szCs w:val="28"/>
        </w:rPr>
        <w:t>ниже</w:t>
      </w:r>
      <w:r w:rsidRPr="00855A1C">
        <w:rPr>
          <w:rFonts w:ascii="Times New Roman" w:hAnsi="Times New Roman" w:cs="Times New Roman"/>
          <w:sz w:val="28"/>
          <w:szCs w:val="28"/>
        </w:rPr>
        <w:t xml:space="preserve"> на </w:t>
      </w:r>
      <w:r w:rsidR="000404CE">
        <w:rPr>
          <w:rFonts w:ascii="Times New Roman" w:hAnsi="Times New Roman" w:cs="Times New Roman"/>
          <w:sz w:val="28"/>
          <w:szCs w:val="28"/>
        </w:rPr>
        <w:t>95</w:t>
      </w:r>
      <w:r w:rsidR="0042370F"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плановом периоде  –  на </w:t>
      </w:r>
      <w:r w:rsidR="000404CE">
        <w:rPr>
          <w:rFonts w:ascii="Times New Roman" w:hAnsi="Times New Roman" w:cs="Times New Roman"/>
          <w:sz w:val="28"/>
          <w:szCs w:val="28"/>
        </w:rPr>
        <w:t>95</w:t>
      </w:r>
      <w:r w:rsidR="0042370F"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2370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Default="00855A1C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Расходы по разделу 04 «Национальная экономика» составят:</w:t>
      </w:r>
    </w:p>
    <w:p w:rsidR="00211306" w:rsidRPr="00211306" w:rsidRDefault="00211306" w:rsidP="00A8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119F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A27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A8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16D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6D43">
        <w:rPr>
          <w:rFonts w:ascii="Times New Roman" w:hAnsi="Times New Roman" w:cs="Times New Roman"/>
          <w:sz w:val="28"/>
          <w:szCs w:val="28"/>
        </w:rPr>
        <w:t>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A8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 снижение расходов по отношению к </w:t>
      </w:r>
      <w:r w:rsidR="002D6C95"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2D6C95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2D6C95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 xml:space="preserve">: </w:t>
      </w:r>
      <w:r w:rsidR="00A16D43">
        <w:rPr>
          <w:rFonts w:ascii="Times New Roman" w:hAnsi="Times New Roman" w:cs="Times New Roman"/>
          <w:sz w:val="28"/>
          <w:szCs w:val="28"/>
        </w:rPr>
        <w:t>в 202</w:t>
      </w:r>
      <w:r w:rsidR="002D6C95">
        <w:rPr>
          <w:rFonts w:ascii="Times New Roman" w:hAnsi="Times New Roman" w:cs="Times New Roman"/>
          <w:sz w:val="28"/>
          <w:szCs w:val="28"/>
        </w:rPr>
        <w:t>1</w:t>
      </w:r>
      <w:r w:rsidR="00A16D43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6C95">
        <w:rPr>
          <w:rFonts w:ascii="Times New Roman" w:hAnsi="Times New Roman" w:cs="Times New Roman"/>
          <w:sz w:val="28"/>
          <w:szCs w:val="28"/>
        </w:rPr>
        <w:t>,</w:t>
      </w:r>
      <w:r w:rsidR="00A16D43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2D6C95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6C95">
        <w:rPr>
          <w:rFonts w:ascii="Times New Roman" w:hAnsi="Times New Roman" w:cs="Times New Roman"/>
          <w:sz w:val="28"/>
          <w:szCs w:val="28"/>
        </w:rPr>
        <w:t>,</w:t>
      </w:r>
      <w:r w:rsidRPr="00211306">
        <w:rPr>
          <w:rFonts w:ascii="Times New Roman" w:hAnsi="Times New Roman" w:cs="Times New Roman"/>
          <w:sz w:val="28"/>
          <w:szCs w:val="28"/>
        </w:rPr>
        <w:t xml:space="preserve"> в 202</w:t>
      </w:r>
      <w:r w:rsidR="002D6C95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A16D43">
        <w:rPr>
          <w:rFonts w:ascii="Times New Roman" w:hAnsi="Times New Roman" w:cs="Times New Roman"/>
          <w:sz w:val="28"/>
          <w:szCs w:val="28"/>
        </w:rPr>
        <w:t>99,</w:t>
      </w:r>
      <w:r w:rsidR="002D6C95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%, что объясняется отсутствием полного распределения </w:t>
      </w:r>
      <w:r w:rsidR="00495CF0"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2D6C95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495CF0">
        <w:rPr>
          <w:rFonts w:ascii="Times New Roman" w:hAnsi="Times New Roman" w:cs="Times New Roman"/>
          <w:sz w:val="28"/>
          <w:szCs w:val="28"/>
        </w:rPr>
        <w:t>0,</w:t>
      </w:r>
      <w:r w:rsidR="002D6C95">
        <w:rPr>
          <w:rFonts w:ascii="Times New Roman" w:hAnsi="Times New Roman" w:cs="Times New Roman"/>
          <w:sz w:val="28"/>
          <w:szCs w:val="28"/>
        </w:rPr>
        <w:t>06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2D6C95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 </w:t>
      </w:r>
      <w:r w:rsidR="00495CF0">
        <w:rPr>
          <w:rFonts w:ascii="Times New Roman" w:hAnsi="Times New Roman" w:cs="Times New Roman"/>
          <w:sz w:val="28"/>
          <w:szCs w:val="28"/>
        </w:rPr>
        <w:t>0,</w:t>
      </w:r>
      <w:r w:rsidR="00A16D43">
        <w:rPr>
          <w:rFonts w:ascii="Times New Roman" w:hAnsi="Times New Roman" w:cs="Times New Roman"/>
          <w:sz w:val="28"/>
          <w:szCs w:val="28"/>
        </w:rPr>
        <w:t>0</w:t>
      </w:r>
      <w:r w:rsidR="002D6C95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>%, в 202</w:t>
      </w:r>
      <w:r w:rsidR="002D6C95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495CF0">
        <w:rPr>
          <w:rFonts w:ascii="Times New Roman" w:hAnsi="Times New Roman" w:cs="Times New Roman"/>
          <w:sz w:val="28"/>
          <w:szCs w:val="28"/>
        </w:rPr>
        <w:t xml:space="preserve"> 0,</w:t>
      </w:r>
      <w:r w:rsidR="00A16D43">
        <w:rPr>
          <w:rFonts w:ascii="Times New Roman" w:hAnsi="Times New Roman" w:cs="Times New Roman"/>
          <w:sz w:val="28"/>
          <w:szCs w:val="28"/>
        </w:rPr>
        <w:t>06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A8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A8119F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D6C95">
        <w:rPr>
          <w:rFonts w:ascii="Times New Roman" w:hAnsi="Times New Roman" w:cs="Times New Roman"/>
          <w:sz w:val="28"/>
          <w:szCs w:val="28"/>
        </w:rPr>
        <w:t>190,1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A8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F4BAF">
        <w:rPr>
          <w:rFonts w:ascii="Times New Roman" w:hAnsi="Times New Roman" w:cs="Times New Roman"/>
          <w:sz w:val="28"/>
          <w:szCs w:val="28"/>
        </w:rPr>
        <w:t>1</w:t>
      </w:r>
      <w:r w:rsidR="002D6C95">
        <w:rPr>
          <w:rFonts w:ascii="Times New Roman" w:hAnsi="Times New Roman" w:cs="Times New Roman"/>
          <w:sz w:val="28"/>
          <w:szCs w:val="28"/>
        </w:rPr>
        <w:t>25</w:t>
      </w:r>
      <w:r w:rsidR="004F4BAF">
        <w:rPr>
          <w:rFonts w:ascii="Times New Roman" w:hAnsi="Times New Roman" w:cs="Times New Roman"/>
          <w:sz w:val="28"/>
          <w:szCs w:val="28"/>
        </w:rPr>
        <w:t>,</w:t>
      </w:r>
      <w:r w:rsidR="002D6C95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A8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A8119F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F4BAF">
        <w:rPr>
          <w:rFonts w:ascii="Times New Roman" w:hAnsi="Times New Roman" w:cs="Times New Roman"/>
          <w:sz w:val="28"/>
          <w:szCs w:val="28"/>
        </w:rPr>
        <w:t>1</w:t>
      </w:r>
      <w:r w:rsidR="002D6C95">
        <w:rPr>
          <w:rFonts w:ascii="Times New Roman" w:hAnsi="Times New Roman" w:cs="Times New Roman"/>
          <w:sz w:val="28"/>
          <w:szCs w:val="28"/>
        </w:rPr>
        <w:t>19,5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Анализ динамики планируемых расходов в целом по данному разделу характеризует их снижение по сравнению с текущим годом: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744974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на </w:t>
      </w:r>
      <w:r w:rsidR="004F4BAF">
        <w:rPr>
          <w:rFonts w:ascii="Times New Roman" w:hAnsi="Times New Roman" w:cs="Times New Roman"/>
          <w:sz w:val="28"/>
          <w:szCs w:val="28"/>
        </w:rPr>
        <w:t>9</w:t>
      </w:r>
      <w:r w:rsidR="00744974">
        <w:rPr>
          <w:rFonts w:ascii="Times New Roman" w:hAnsi="Times New Roman" w:cs="Times New Roman"/>
          <w:sz w:val="28"/>
          <w:szCs w:val="28"/>
        </w:rPr>
        <w:t>4</w:t>
      </w:r>
      <w:r w:rsidR="004F4BAF">
        <w:rPr>
          <w:rFonts w:ascii="Times New Roman" w:hAnsi="Times New Roman" w:cs="Times New Roman"/>
          <w:sz w:val="28"/>
          <w:szCs w:val="28"/>
        </w:rPr>
        <w:t>,</w:t>
      </w:r>
      <w:r w:rsidR="00744974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 %, в 202</w:t>
      </w:r>
      <w:r w:rsidR="00744974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F4BAF">
        <w:rPr>
          <w:rFonts w:ascii="Times New Roman" w:hAnsi="Times New Roman" w:cs="Times New Roman"/>
          <w:sz w:val="28"/>
          <w:szCs w:val="28"/>
        </w:rPr>
        <w:t>9</w:t>
      </w:r>
      <w:r w:rsidR="00744974">
        <w:rPr>
          <w:rFonts w:ascii="Times New Roman" w:hAnsi="Times New Roman" w:cs="Times New Roman"/>
          <w:sz w:val="28"/>
          <w:szCs w:val="28"/>
        </w:rPr>
        <w:t>6</w:t>
      </w:r>
      <w:r w:rsidR="00495CF0">
        <w:rPr>
          <w:rFonts w:ascii="Times New Roman" w:hAnsi="Times New Roman" w:cs="Times New Roman"/>
          <w:sz w:val="28"/>
          <w:szCs w:val="28"/>
        </w:rPr>
        <w:t>,</w:t>
      </w:r>
      <w:r w:rsidR="00744974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% и в 202</w:t>
      </w:r>
      <w:r w:rsidR="00744974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4BAF">
        <w:rPr>
          <w:rFonts w:ascii="Times New Roman" w:hAnsi="Times New Roman" w:cs="Times New Roman"/>
          <w:sz w:val="28"/>
          <w:szCs w:val="28"/>
        </w:rPr>
        <w:t>–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744974">
        <w:rPr>
          <w:rFonts w:ascii="Times New Roman" w:hAnsi="Times New Roman" w:cs="Times New Roman"/>
          <w:sz w:val="28"/>
          <w:szCs w:val="28"/>
        </w:rPr>
        <w:t>96,3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B0114" w:rsidRDefault="000D494C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4C">
        <w:rPr>
          <w:rFonts w:ascii="Times New Roman" w:hAnsi="Times New Roman" w:cs="Times New Roman"/>
          <w:sz w:val="28"/>
          <w:szCs w:val="28"/>
        </w:rPr>
        <w:t>При этом отмечено, что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49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44974">
        <w:rPr>
          <w:rFonts w:ascii="Times New Roman" w:hAnsi="Times New Roman" w:cs="Times New Roman"/>
          <w:sz w:val="28"/>
          <w:szCs w:val="28"/>
        </w:rPr>
        <w:t>3</w:t>
      </w:r>
      <w:r w:rsidRPr="000D49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494C">
        <w:rPr>
          <w:rFonts w:ascii="Times New Roman" w:hAnsi="Times New Roman" w:cs="Times New Roman"/>
          <w:sz w:val="28"/>
          <w:szCs w:val="28"/>
        </w:rPr>
        <w:t xml:space="preserve"> по подразделу «Коммунальное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средства не запланированы</w:t>
      </w:r>
      <w:r w:rsidRPr="000D494C">
        <w:rPr>
          <w:rFonts w:ascii="Times New Roman" w:hAnsi="Times New Roman" w:cs="Times New Roman"/>
          <w:sz w:val="28"/>
          <w:szCs w:val="28"/>
        </w:rPr>
        <w:t xml:space="preserve">, что обусловлено отсутствием  на момент формирования бюджета  распределенных по данному направлению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D494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По разделу 07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A8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119F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4B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A8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4B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A8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4B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037DB4" w:rsidRDefault="00037DB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4974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744974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744974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8F4B30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744974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8F4B30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494" w:rsidRDefault="0083049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D48">
        <w:rPr>
          <w:rFonts w:ascii="Times New Roman" w:hAnsi="Times New Roman" w:cs="Times New Roman"/>
          <w:sz w:val="28"/>
          <w:szCs w:val="28"/>
        </w:rPr>
        <w:t>Расходы по подразделу 0707 «Молодежная политика» предусмотрены</w:t>
      </w:r>
      <w:r w:rsidR="002347EC">
        <w:rPr>
          <w:rFonts w:ascii="Times New Roman" w:hAnsi="Times New Roman" w:cs="Times New Roman"/>
          <w:sz w:val="28"/>
          <w:szCs w:val="28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A8119F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522A">
        <w:rPr>
          <w:rFonts w:ascii="Times New Roman" w:hAnsi="Times New Roman" w:cs="Times New Roman"/>
          <w:sz w:val="28"/>
          <w:szCs w:val="28"/>
        </w:rPr>
        <w:t>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44974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A8119F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44974">
        <w:rPr>
          <w:rFonts w:ascii="Times New Roman" w:hAnsi="Times New Roman" w:cs="Times New Roman"/>
          <w:sz w:val="28"/>
          <w:szCs w:val="28"/>
        </w:rPr>
        <w:t>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744974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744974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744974">
        <w:rPr>
          <w:rFonts w:ascii="Times New Roman" w:hAnsi="Times New Roman" w:cs="Times New Roman"/>
          <w:sz w:val="28"/>
          <w:szCs w:val="28"/>
        </w:rPr>
        <w:t>100,0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3B67C1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B3F15">
        <w:rPr>
          <w:rFonts w:ascii="Times New Roman" w:hAnsi="Times New Roman" w:cs="Times New Roman"/>
          <w:sz w:val="28"/>
          <w:szCs w:val="28"/>
        </w:rPr>
        <w:t>0,</w:t>
      </w:r>
      <w:r w:rsidR="003B67C1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D0" w:rsidRDefault="0077437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</w:t>
      </w:r>
      <w:r w:rsidR="003B67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FB79F5">
        <w:rPr>
          <w:rFonts w:ascii="Times New Roman" w:hAnsi="Times New Roman" w:cs="Times New Roman"/>
          <w:sz w:val="28"/>
          <w:szCs w:val="28"/>
        </w:rPr>
        <w:t xml:space="preserve"> в сумме 5,0 тыс. рублей.</w:t>
      </w:r>
    </w:p>
    <w:p w:rsidR="00100569" w:rsidRPr="00B93BD0" w:rsidRDefault="00100569" w:rsidP="0010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подразделу 10 «Социальная политика» </w:t>
      </w:r>
      <w:r w:rsidRPr="00B93BD0">
        <w:rPr>
          <w:rFonts w:ascii="Times New Roman" w:hAnsi="Times New Roman" w:cs="Times New Roman"/>
          <w:sz w:val="28"/>
          <w:szCs w:val="28"/>
        </w:rPr>
        <w:t xml:space="preserve">расходы проектом бюджета определены </w:t>
      </w:r>
      <w:r w:rsidR="003B67C1">
        <w:rPr>
          <w:rFonts w:ascii="Times New Roman" w:hAnsi="Times New Roman" w:cs="Times New Roman"/>
          <w:sz w:val="28"/>
          <w:szCs w:val="28"/>
        </w:rPr>
        <w:t xml:space="preserve">на выплату муниципальных пенсий </w:t>
      </w:r>
      <w:r w:rsidRPr="00B93BD0">
        <w:rPr>
          <w:rFonts w:ascii="Times New Roman" w:hAnsi="Times New Roman" w:cs="Times New Roman"/>
          <w:sz w:val="28"/>
          <w:szCs w:val="28"/>
        </w:rPr>
        <w:t>в объеме:</w:t>
      </w:r>
    </w:p>
    <w:p w:rsidR="00100569" w:rsidRPr="00B93BD0" w:rsidRDefault="00100569" w:rsidP="0010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119F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B67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67C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0569" w:rsidRPr="00B93BD0" w:rsidRDefault="00100569" w:rsidP="0010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A8119F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B67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67C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0569" w:rsidRPr="00B93BD0" w:rsidRDefault="00100569" w:rsidP="0010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A8119F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B67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67C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67AE">
        <w:rPr>
          <w:rFonts w:ascii="Times New Roman" w:hAnsi="Times New Roman" w:cs="Times New Roman"/>
          <w:sz w:val="28"/>
          <w:szCs w:val="28"/>
        </w:rPr>
        <w:t>.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119F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B67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A8119F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B67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A8119F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B67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93BD0" w:rsidRPr="00B93BD0" w:rsidRDefault="003B67C1" w:rsidP="006F5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5B69">
        <w:rPr>
          <w:rFonts w:ascii="Times New Roman" w:hAnsi="Times New Roman" w:cs="Times New Roman"/>
          <w:sz w:val="28"/>
          <w:szCs w:val="28"/>
        </w:rPr>
        <w:t>В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F5B69"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5B69">
        <w:rPr>
          <w:rFonts w:ascii="Times New Roman" w:hAnsi="Times New Roman" w:cs="Times New Roman"/>
          <w:sz w:val="28"/>
          <w:szCs w:val="28"/>
        </w:rPr>
        <w:t>0,0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F5B6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1399A">
        <w:rPr>
          <w:rFonts w:ascii="Times New Roman" w:hAnsi="Times New Roman" w:cs="Times New Roman"/>
          <w:sz w:val="28"/>
          <w:szCs w:val="28"/>
        </w:rPr>
        <w:t>0</w:t>
      </w:r>
      <w:r w:rsidR="006F5B69">
        <w:rPr>
          <w:rFonts w:ascii="Times New Roman" w:hAnsi="Times New Roman" w:cs="Times New Roman"/>
          <w:sz w:val="28"/>
          <w:szCs w:val="28"/>
        </w:rPr>
        <w:t>,0 процента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lastRenderedPageBreak/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3B67C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="00A1399A">
        <w:rPr>
          <w:rFonts w:ascii="Times New Roman" w:hAnsi="Times New Roman" w:cs="Times New Roman"/>
          <w:sz w:val="28"/>
          <w:szCs w:val="28"/>
        </w:rPr>
        <w:t>2,</w:t>
      </w:r>
      <w:r w:rsidR="003B67C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B67C1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1399A">
        <w:rPr>
          <w:rFonts w:ascii="Times New Roman" w:hAnsi="Times New Roman" w:cs="Times New Roman"/>
          <w:sz w:val="28"/>
          <w:szCs w:val="28"/>
        </w:rPr>
        <w:t>2,</w:t>
      </w:r>
      <w:r w:rsidR="003B67C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B67C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1399A">
        <w:rPr>
          <w:rFonts w:ascii="Times New Roman" w:hAnsi="Times New Roman" w:cs="Times New Roman"/>
          <w:sz w:val="28"/>
          <w:szCs w:val="28"/>
        </w:rPr>
        <w:t>2,</w:t>
      </w:r>
      <w:r w:rsidR="003B67C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proofErr w:type="gramStart"/>
      <w:r w:rsidR="00B467DB">
        <w:rPr>
          <w:rFonts w:ascii="Times New Roman" w:hAnsi="Times New Roman" w:cs="Times New Roman"/>
          <w:sz w:val="28"/>
          <w:szCs w:val="28"/>
        </w:rPr>
        <w:t>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</w:t>
      </w:r>
      <w:proofErr w:type="gramEnd"/>
      <w:r w:rsidRPr="00A40791"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3B67C1">
        <w:rPr>
          <w:rFonts w:ascii="Times New Roman" w:hAnsi="Times New Roman" w:cs="Times New Roman"/>
          <w:sz w:val="28"/>
          <w:szCs w:val="28"/>
        </w:rPr>
        <w:t>1</w:t>
      </w:r>
      <w:r w:rsidRPr="00A40791">
        <w:rPr>
          <w:rFonts w:ascii="Times New Roman" w:hAnsi="Times New Roman" w:cs="Times New Roman"/>
          <w:sz w:val="28"/>
          <w:szCs w:val="28"/>
        </w:rPr>
        <w:t>-202</w:t>
      </w:r>
      <w:r w:rsidR="003B67C1">
        <w:rPr>
          <w:rFonts w:ascii="Times New Roman" w:hAnsi="Times New Roman" w:cs="Times New Roman"/>
          <w:sz w:val="28"/>
          <w:szCs w:val="28"/>
        </w:rPr>
        <w:t>3</w:t>
      </w:r>
      <w:r w:rsidRPr="00A40791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5.2. Расходы  в разрезе  главных распорядителей средств бюджета</w:t>
      </w:r>
    </w:p>
    <w:p w:rsidR="003B67C1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3B67C1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67C1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3B67C1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3B67C1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3B67C1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3B67C1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3A9A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3A9A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FE3A9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0D5E8C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0D5E8C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8178A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0D5E8C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="00FE3A9A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3A9A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FE3A9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0D5E8C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 </w:t>
      </w:r>
      <w:r w:rsidR="00334B57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334B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5E8C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FE3A9A">
        <w:rPr>
          <w:rFonts w:ascii="Times New Roman" w:hAnsi="Times New Roman" w:cs="Times New Roman"/>
          <w:sz w:val="28"/>
          <w:szCs w:val="28"/>
        </w:rPr>
        <w:t xml:space="preserve">1 </w:t>
      </w:r>
      <w:r w:rsidRPr="00CB11CE">
        <w:rPr>
          <w:rFonts w:ascii="Times New Roman" w:hAnsi="Times New Roman" w:cs="Times New Roman"/>
          <w:sz w:val="28"/>
          <w:szCs w:val="28"/>
        </w:rPr>
        <w:t>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FE3A9A">
        <w:rPr>
          <w:rFonts w:ascii="Times New Roman" w:hAnsi="Times New Roman" w:cs="Times New Roman"/>
          <w:sz w:val="28"/>
          <w:szCs w:val="28"/>
        </w:rPr>
        <w:t>1867,7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</w:t>
      </w:r>
      <w:r w:rsidR="00FE3A9A">
        <w:rPr>
          <w:rFonts w:ascii="Times New Roman" w:hAnsi="Times New Roman" w:cs="Times New Roman"/>
          <w:sz w:val="28"/>
          <w:szCs w:val="28"/>
        </w:rPr>
        <w:t>9</w:t>
      </w:r>
      <w:r w:rsidR="00D3459F">
        <w:rPr>
          <w:rFonts w:ascii="Times New Roman" w:hAnsi="Times New Roman" w:cs="Times New Roman"/>
          <w:sz w:val="28"/>
          <w:szCs w:val="28"/>
        </w:rPr>
        <w:t>,</w:t>
      </w:r>
      <w:r w:rsidR="00FE3A9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</w:t>
      </w:r>
      <w:r w:rsidR="00FE3A9A">
        <w:rPr>
          <w:rFonts w:ascii="Times New Roman" w:hAnsi="Times New Roman" w:cs="Times New Roman"/>
          <w:sz w:val="28"/>
          <w:szCs w:val="28"/>
        </w:rPr>
        <w:t xml:space="preserve">. 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FE3A9A">
        <w:rPr>
          <w:rFonts w:ascii="Times New Roman" w:hAnsi="Times New Roman" w:cs="Times New Roman"/>
          <w:sz w:val="28"/>
          <w:szCs w:val="28"/>
        </w:rPr>
        <w:t>Н</w:t>
      </w:r>
      <w:r w:rsidRPr="00CB11CE">
        <w:rPr>
          <w:rFonts w:ascii="Times New Roman" w:hAnsi="Times New Roman" w:cs="Times New Roman"/>
          <w:sz w:val="28"/>
          <w:szCs w:val="28"/>
        </w:rPr>
        <w:t>а 202</w:t>
      </w:r>
      <w:r w:rsidR="00FE3A9A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</w:t>
      </w:r>
      <w:r w:rsidR="00FE3A9A">
        <w:rPr>
          <w:rFonts w:ascii="Times New Roman" w:hAnsi="Times New Roman" w:cs="Times New Roman"/>
          <w:sz w:val="28"/>
          <w:szCs w:val="28"/>
        </w:rPr>
        <w:t>запланировано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FE3A9A">
        <w:rPr>
          <w:rFonts w:ascii="Times New Roman" w:hAnsi="Times New Roman" w:cs="Times New Roman"/>
          <w:sz w:val="28"/>
          <w:szCs w:val="28"/>
        </w:rPr>
        <w:t>1808,1</w:t>
      </w:r>
      <w:r w:rsidR="00D061AE">
        <w:rPr>
          <w:rFonts w:ascii="Times New Roman" w:hAnsi="Times New Roman" w:cs="Times New Roman"/>
          <w:sz w:val="28"/>
          <w:szCs w:val="28"/>
        </w:rPr>
        <w:t>,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FE3A9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FE3A9A">
        <w:rPr>
          <w:rFonts w:ascii="Times New Roman" w:hAnsi="Times New Roman" w:cs="Times New Roman"/>
          <w:sz w:val="28"/>
          <w:szCs w:val="28"/>
        </w:rPr>
        <w:t>180</w:t>
      </w:r>
      <w:r w:rsidR="00893228">
        <w:rPr>
          <w:rFonts w:ascii="Times New Roman" w:hAnsi="Times New Roman" w:cs="Times New Roman"/>
          <w:sz w:val="28"/>
          <w:szCs w:val="28"/>
        </w:rPr>
        <w:t>7</w:t>
      </w:r>
      <w:r w:rsidR="00FE3A9A">
        <w:rPr>
          <w:rFonts w:ascii="Times New Roman" w:hAnsi="Times New Roman" w:cs="Times New Roman"/>
          <w:sz w:val="28"/>
          <w:szCs w:val="28"/>
        </w:rPr>
        <w:t>,</w:t>
      </w:r>
      <w:r w:rsidR="00893228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 w:rsidR="00D061AE">
        <w:rPr>
          <w:rFonts w:ascii="Times New Roman" w:hAnsi="Times New Roman" w:cs="Times New Roman"/>
          <w:sz w:val="28"/>
          <w:szCs w:val="28"/>
        </w:rPr>
        <w:t>97,</w:t>
      </w:r>
      <w:r w:rsidR="00893228">
        <w:rPr>
          <w:rFonts w:ascii="Times New Roman" w:hAnsi="Times New Roman" w:cs="Times New Roman"/>
          <w:sz w:val="28"/>
          <w:szCs w:val="28"/>
        </w:rPr>
        <w:t>0</w:t>
      </w:r>
      <w:r w:rsidRPr="00CB11CE">
        <w:rPr>
          <w:rFonts w:ascii="Times New Roman" w:hAnsi="Times New Roman" w:cs="Times New Roman"/>
          <w:sz w:val="28"/>
          <w:szCs w:val="28"/>
        </w:rPr>
        <w:t>% и 94,</w:t>
      </w:r>
      <w:r w:rsidR="00893228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</w:t>
      </w:r>
      <w:proofErr w:type="spellStart"/>
      <w:r w:rsidRPr="00E80665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E80665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3228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C16B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893228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6B08">
        <w:rPr>
          <w:rFonts w:ascii="Times New Roman" w:hAnsi="Times New Roman" w:cs="Times New Roman"/>
          <w:sz w:val="28"/>
          <w:szCs w:val="28"/>
        </w:rPr>
        <w:t>5</w:t>
      </w:r>
      <w:r w:rsidR="00893228">
        <w:rPr>
          <w:rFonts w:ascii="Times New Roman" w:hAnsi="Times New Roman" w:cs="Times New Roman"/>
          <w:sz w:val="28"/>
          <w:szCs w:val="28"/>
        </w:rPr>
        <w:t>6</w:t>
      </w:r>
      <w:r w:rsidR="00C16B08">
        <w:rPr>
          <w:rFonts w:ascii="Times New Roman" w:hAnsi="Times New Roman" w:cs="Times New Roman"/>
          <w:sz w:val="28"/>
          <w:szCs w:val="28"/>
        </w:rPr>
        <w:t>,</w:t>
      </w:r>
      <w:r w:rsidR="00893228">
        <w:rPr>
          <w:rFonts w:ascii="Times New Roman" w:hAnsi="Times New Roman" w:cs="Times New Roman"/>
          <w:sz w:val="28"/>
          <w:szCs w:val="28"/>
        </w:rPr>
        <w:t>6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3228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3228">
        <w:rPr>
          <w:rFonts w:ascii="Times New Roman" w:hAnsi="Times New Roman" w:cs="Times New Roman"/>
          <w:sz w:val="28"/>
          <w:szCs w:val="28"/>
        </w:rPr>
        <w:t>105,8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proofErr w:type="spellStart"/>
      <w:r w:rsidR="006104E3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566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5F76FC">
        <w:rPr>
          <w:rFonts w:ascii="Times New Roman" w:hAnsi="Times New Roman" w:cs="Times New Roman"/>
          <w:b/>
          <w:sz w:val="28"/>
          <w:szCs w:val="28"/>
        </w:rPr>
        <w:t>1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F76FC">
        <w:rPr>
          <w:rFonts w:ascii="Times New Roman" w:hAnsi="Times New Roman" w:cs="Times New Roman"/>
          <w:b/>
          <w:sz w:val="28"/>
          <w:szCs w:val="28"/>
        </w:rPr>
        <w:t>2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F76FC">
        <w:rPr>
          <w:rFonts w:ascii="Times New Roman" w:hAnsi="Times New Roman" w:cs="Times New Roman"/>
          <w:b/>
          <w:sz w:val="28"/>
          <w:szCs w:val="28"/>
        </w:rPr>
        <w:t>3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proofErr w:type="spellStart"/>
      <w:r w:rsidR="006104E3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76FC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5F76FC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76FC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5F76FC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5F76FC">
        <w:rPr>
          <w:rFonts w:ascii="Times New Roman" w:hAnsi="Times New Roman" w:cs="Times New Roman"/>
          <w:sz w:val="28"/>
          <w:szCs w:val="28"/>
        </w:rPr>
        <w:t>5483,1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76FC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5F76FC">
        <w:rPr>
          <w:rFonts w:ascii="Times New Roman" w:hAnsi="Times New Roman" w:cs="Times New Roman"/>
          <w:sz w:val="28"/>
          <w:szCs w:val="28"/>
        </w:rPr>
        <w:t>1867,7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F76FC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A15312">
        <w:rPr>
          <w:rFonts w:ascii="Times New Roman" w:hAnsi="Times New Roman" w:cs="Times New Roman"/>
          <w:sz w:val="28"/>
          <w:szCs w:val="28"/>
        </w:rPr>
        <w:t>180</w:t>
      </w:r>
      <w:r w:rsidR="005F76FC">
        <w:rPr>
          <w:rFonts w:ascii="Times New Roman" w:hAnsi="Times New Roman" w:cs="Times New Roman"/>
          <w:sz w:val="28"/>
          <w:szCs w:val="28"/>
        </w:rPr>
        <w:t>8</w:t>
      </w:r>
      <w:r w:rsidR="00A15312">
        <w:rPr>
          <w:rFonts w:ascii="Times New Roman" w:hAnsi="Times New Roman" w:cs="Times New Roman"/>
          <w:sz w:val="28"/>
          <w:szCs w:val="28"/>
        </w:rPr>
        <w:t>,</w:t>
      </w:r>
      <w:r w:rsidR="005F76FC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F76FC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15312">
        <w:rPr>
          <w:rFonts w:ascii="Times New Roman" w:hAnsi="Times New Roman" w:cs="Times New Roman"/>
          <w:sz w:val="28"/>
          <w:szCs w:val="28"/>
        </w:rPr>
        <w:t>1</w:t>
      </w:r>
      <w:r w:rsidR="005F76FC">
        <w:rPr>
          <w:rFonts w:ascii="Times New Roman" w:hAnsi="Times New Roman" w:cs="Times New Roman"/>
          <w:sz w:val="28"/>
          <w:szCs w:val="28"/>
        </w:rPr>
        <w:t>807,3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C3CAA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lastRenderedPageBreak/>
        <w:t>Реализация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AA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AC3CAA">
        <w:rPr>
          <w:rFonts w:ascii="Times New Roman" w:hAnsi="Times New Roman" w:cs="Times New Roman"/>
          <w:sz w:val="28"/>
          <w:szCs w:val="28"/>
        </w:rPr>
        <w:t xml:space="preserve">271,7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AC3CAA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AC3CAA">
        <w:rPr>
          <w:rFonts w:ascii="Times New Roman" w:hAnsi="Times New Roman" w:cs="Times New Roman"/>
          <w:sz w:val="28"/>
          <w:szCs w:val="28"/>
        </w:rPr>
        <w:t>88,8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C3CAA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572F0">
        <w:rPr>
          <w:rFonts w:ascii="Times New Roman" w:hAnsi="Times New Roman" w:cs="Times New Roman"/>
          <w:sz w:val="28"/>
          <w:szCs w:val="28"/>
        </w:rPr>
        <w:t>8</w:t>
      </w:r>
      <w:r w:rsidR="00AC3CAA">
        <w:rPr>
          <w:rFonts w:ascii="Times New Roman" w:hAnsi="Times New Roman" w:cs="Times New Roman"/>
          <w:sz w:val="28"/>
          <w:szCs w:val="28"/>
        </w:rPr>
        <w:t>9</w:t>
      </w:r>
      <w:r w:rsidR="00D572F0">
        <w:rPr>
          <w:rFonts w:ascii="Times New Roman" w:hAnsi="Times New Roman" w:cs="Times New Roman"/>
          <w:sz w:val="28"/>
          <w:szCs w:val="28"/>
        </w:rPr>
        <w:t>,</w:t>
      </w:r>
      <w:r w:rsidR="00AC3CAA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C3CAA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3CAA">
        <w:rPr>
          <w:rFonts w:ascii="Times New Roman" w:hAnsi="Times New Roman" w:cs="Times New Roman"/>
          <w:sz w:val="28"/>
          <w:szCs w:val="28"/>
        </w:rPr>
        <w:t>93,2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AA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средств бюджета в сумме </w:t>
      </w:r>
      <w:r w:rsidR="00AC3CAA">
        <w:rPr>
          <w:rFonts w:ascii="Times New Roman" w:hAnsi="Times New Roman" w:cs="Times New Roman"/>
          <w:sz w:val="28"/>
          <w:szCs w:val="28"/>
        </w:rPr>
        <w:t>5211,5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CAA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AC3CAA">
        <w:rPr>
          <w:rFonts w:ascii="Times New Roman" w:hAnsi="Times New Roman" w:cs="Times New Roman"/>
          <w:sz w:val="28"/>
          <w:szCs w:val="28"/>
        </w:rPr>
        <w:t xml:space="preserve">1778,9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C3CAA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572F0">
        <w:rPr>
          <w:rFonts w:ascii="Times New Roman" w:hAnsi="Times New Roman" w:cs="Times New Roman"/>
          <w:sz w:val="28"/>
          <w:szCs w:val="28"/>
        </w:rPr>
        <w:t>17</w:t>
      </w:r>
      <w:r w:rsidR="00AC3CAA">
        <w:rPr>
          <w:rFonts w:ascii="Times New Roman" w:hAnsi="Times New Roman" w:cs="Times New Roman"/>
          <w:sz w:val="28"/>
          <w:szCs w:val="28"/>
        </w:rPr>
        <w:t>18</w:t>
      </w:r>
      <w:r w:rsidR="00D572F0">
        <w:rPr>
          <w:rFonts w:ascii="Times New Roman" w:hAnsi="Times New Roman" w:cs="Times New Roman"/>
          <w:sz w:val="28"/>
          <w:szCs w:val="28"/>
        </w:rPr>
        <w:t>,4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C3CAA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72F0">
        <w:rPr>
          <w:rFonts w:ascii="Times New Roman" w:hAnsi="Times New Roman" w:cs="Times New Roman"/>
          <w:sz w:val="28"/>
          <w:szCs w:val="28"/>
        </w:rPr>
        <w:t>1</w:t>
      </w:r>
      <w:r w:rsidR="00AC3CAA">
        <w:rPr>
          <w:rFonts w:ascii="Times New Roman" w:hAnsi="Times New Roman" w:cs="Times New Roman"/>
          <w:sz w:val="28"/>
          <w:szCs w:val="28"/>
        </w:rPr>
        <w:t>714,2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AC3CAA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56083">
        <w:rPr>
          <w:rFonts w:ascii="Times New Roman" w:hAnsi="Times New Roman" w:cs="Times New Roman"/>
          <w:sz w:val="28"/>
          <w:szCs w:val="28"/>
        </w:rPr>
        <w:t>99,5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656083">
        <w:rPr>
          <w:rFonts w:ascii="Times New Roman" w:hAnsi="Times New Roman" w:cs="Times New Roman"/>
          <w:sz w:val="28"/>
          <w:szCs w:val="28"/>
        </w:rPr>
        <w:t>97,</w:t>
      </w:r>
      <w:r w:rsidR="00AC3CAA">
        <w:rPr>
          <w:rFonts w:ascii="Times New Roman" w:hAnsi="Times New Roman" w:cs="Times New Roman"/>
          <w:sz w:val="28"/>
          <w:szCs w:val="28"/>
        </w:rPr>
        <w:t>0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Pr="00B96D9F">
        <w:rPr>
          <w:rFonts w:ascii="Times New Roman" w:hAnsi="Times New Roman" w:cs="Times New Roman"/>
          <w:sz w:val="28"/>
          <w:szCs w:val="28"/>
        </w:rPr>
        <w:t xml:space="preserve">по </w:t>
      </w:r>
      <w:r w:rsidR="00CC340A">
        <w:rPr>
          <w:rFonts w:ascii="Times New Roman" w:hAnsi="Times New Roman" w:cs="Times New Roman"/>
          <w:sz w:val="28"/>
          <w:szCs w:val="28"/>
        </w:rPr>
        <w:t>9</w:t>
      </w:r>
      <w:r w:rsidR="00656083">
        <w:rPr>
          <w:rFonts w:ascii="Times New Roman" w:hAnsi="Times New Roman" w:cs="Times New Roman"/>
          <w:sz w:val="28"/>
          <w:szCs w:val="28"/>
        </w:rPr>
        <w:t>4</w:t>
      </w:r>
      <w:r w:rsidR="00CC340A">
        <w:rPr>
          <w:rFonts w:ascii="Times New Roman" w:hAnsi="Times New Roman" w:cs="Times New Roman"/>
          <w:sz w:val="28"/>
          <w:szCs w:val="28"/>
        </w:rPr>
        <w:t>,</w:t>
      </w:r>
      <w:r w:rsidR="00AC3CAA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8B" w:rsidRDefault="0023358B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CAA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AC3CAA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DA66BB" w:rsidRDefault="00DA66BB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 w:rsidR="007B2416"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мероприятие «</w:t>
      </w:r>
      <w:r w:rsidR="002F40B8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главы и аппарата администрации»  в 202</w:t>
      </w:r>
      <w:r w:rsidR="00AC3CAA">
        <w:rPr>
          <w:rFonts w:ascii="Times New Roman" w:hAnsi="Times New Roman" w:cs="Times New Roman"/>
          <w:sz w:val="28"/>
          <w:szCs w:val="28"/>
        </w:rPr>
        <w:t>1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AC3CAA">
        <w:rPr>
          <w:rFonts w:ascii="Times New Roman" w:hAnsi="Times New Roman" w:cs="Times New Roman"/>
          <w:sz w:val="28"/>
          <w:szCs w:val="28"/>
        </w:rPr>
        <w:t>77,2</w:t>
      </w:r>
      <w:r w:rsidR="002F40B8">
        <w:rPr>
          <w:rFonts w:ascii="Times New Roman" w:hAnsi="Times New Roman" w:cs="Times New Roman"/>
          <w:sz w:val="28"/>
          <w:szCs w:val="28"/>
        </w:rPr>
        <w:t xml:space="preserve"> 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2F40B8">
        <w:rPr>
          <w:rFonts w:ascii="Times New Roman" w:hAnsi="Times New Roman" w:cs="Times New Roman"/>
          <w:sz w:val="28"/>
          <w:szCs w:val="28"/>
        </w:rPr>
        <w:t>в 202</w:t>
      </w:r>
      <w:r w:rsidR="00AC3CAA">
        <w:rPr>
          <w:rFonts w:ascii="Times New Roman" w:hAnsi="Times New Roman" w:cs="Times New Roman"/>
          <w:sz w:val="28"/>
          <w:szCs w:val="28"/>
        </w:rPr>
        <w:t>2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C7BE2">
        <w:rPr>
          <w:rFonts w:ascii="Times New Roman" w:hAnsi="Times New Roman" w:cs="Times New Roman"/>
          <w:sz w:val="28"/>
          <w:szCs w:val="28"/>
        </w:rPr>
        <w:t>80,0</w:t>
      </w:r>
      <w:r w:rsidR="002F40B8">
        <w:rPr>
          <w:rFonts w:ascii="Times New Roman" w:hAnsi="Times New Roman" w:cs="Times New Roman"/>
          <w:sz w:val="28"/>
          <w:szCs w:val="28"/>
        </w:rPr>
        <w:t>%, в 202</w:t>
      </w:r>
      <w:r w:rsidR="005C7BE2">
        <w:rPr>
          <w:rFonts w:ascii="Times New Roman" w:hAnsi="Times New Roman" w:cs="Times New Roman"/>
          <w:sz w:val="28"/>
          <w:szCs w:val="28"/>
        </w:rPr>
        <w:t>3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90415">
        <w:rPr>
          <w:rFonts w:ascii="Times New Roman" w:hAnsi="Times New Roman" w:cs="Times New Roman"/>
          <w:sz w:val="28"/>
          <w:szCs w:val="28"/>
        </w:rPr>
        <w:t>80,</w:t>
      </w:r>
      <w:r w:rsidR="005C7BE2">
        <w:rPr>
          <w:rFonts w:ascii="Times New Roman" w:hAnsi="Times New Roman" w:cs="Times New Roman"/>
          <w:sz w:val="28"/>
          <w:szCs w:val="28"/>
        </w:rPr>
        <w:t>3</w:t>
      </w:r>
      <w:r w:rsidR="002F40B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174610">
        <w:rPr>
          <w:rFonts w:ascii="Times New Roman" w:hAnsi="Times New Roman" w:cs="Times New Roman"/>
          <w:sz w:val="28"/>
          <w:szCs w:val="28"/>
        </w:rPr>
        <w:t>6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650BD7">
        <w:rPr>
          <w:rFonts w:ascii="Times New Roman" w:hAnsi="Times New Roman" w:cs="Times New Roman"/>
          <w:sz w:val="28"/>
          <w:szCs w:val="28"/>
        </w:rPr>
        <w:t>20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CF3ACE"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840599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1A66E3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0A7E94">
        <w:rPr>
          <w:rFonts w:ascii="Times New Roman" w:hAnsi="Times New Roman" w:cs="Times New Roman"/>
          <w:sz w:val="28"/>
          <w:szCs w:val="28"/>
        </w:rPr>
        <w:t>1-2023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 w:rsidR="000A7E94"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</w:t>
      </w:r>
      <w:r w:rsidR="000A7E94">
        <w:rPr>
          <w:rFonts w:ascii="Times New Roman" w:hAnsi="Times New Roman" w:cs="Times New Roman"/>
          <w:sz w:val="28"/>
          <w:szCs w:val="28"/>
        </w:rPr>
        <w:t xml:space="preserve"> </w:t>
      </w:r>
      <w:r w:rsidR="00AD740D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 w:rsidR="008B7B52"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 w:rsidR="008B7B52"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 w:rsidR="008B7B52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9311C">
        <w:rPr>
          <w:rFonts w:ascii="Times New Roman" w:hAnsi="Times New Roman" w:cs="Times New Roman"/>
          <w:sz w:val="28"/>
          <w:szCs w:val="28"/>
        </w:rPr>
        <w:t>9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0A7E94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7E94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0A7E94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 w:rsidR="000A7E94">
        <w:rPr>
          <w:rFonts w:ascii="Times New Roman" w:hAnsi="Times New Roman" w:cs="Times New Roman"/>
          <w:sz w:val="28"/>
          <w:szCs w:val="28"/>
        </w:rPr>
        <w:t>20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="007F3D18"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2F3E1F" w:rsidRDefault="002F3E1F" w:rsidP="002F3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0A7E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7E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A7E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9A0220">
        <w:rPr>
          <w:rFonts w:ascii="Times New Roman" w:hAnsi="Times New Roman" w:cs="Times New Roman"/>
          <w:sz w:val="28"/>
          <w:szCs w:val="28"/>
        </w:rPr>
        <w:t>4.1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27C4D">
        <w:rPr>
          <w:rFonts w:ascii="Times New Roman" w:hAnsi="Times New Roman" w:cs="Times New Roman"/>
          <w:sz w:val="28"/>
          <w:szCs w:val="28"/>
        </w:rPr>
        <w:t xml:space="preserve">.06..2015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утверждения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проверке».</w:t>
      </w:r>
    </w:p>
    <w:p w:rsidR="001F5B47" w:rsidRPr="00CB11CE" w:rsidRDefault="001F5B47" w:rsidP="001F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1F5B47" w:rsidRDefault="001F5B47" w:rsidP="001F5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7E94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A7E94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0A7E94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0ED" w:rsidRDefault="000850ED" w:rsidP="00085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2022 и 2023 годов в целом соответствует Бюджетному кодексу РФ и иным актам законодательства в области бюджетных правоотношений.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FB2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30FB2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2E5E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82E5E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982E5E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C30FB2">
        <w:rPr>
          <w:rFonts w:ascii="Times New Roman" w:hAnsi="Times New Roman" w:cs="Times New Roman"/>
          <w:sz w:val="28"/>
          <w:szCs w:val="28"/>
        </w:rPr>
        <w:t>Пеклинский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30FB2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2E5E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982E5E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982E5E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FB2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30FB2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982E5E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82E5E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982E5E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C30FB2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A6" w:rsidRDefault="00E71EA6" w:rsidP="004B6021">
      <w:pPr>
        <w:spacing w:after="0" w:line="240" w:lineRule="auto"/>
      </w:pPr>
      <w:r>
        <w:separator/>
      </w:r>
    </w:p>
  </w:endnote>
  <w:endnote w:type="continuationSeparator" w:id="0">
    <w:p w:rsidR="00E71EA6" w:rsidRDefault="00E71EA6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A6" w:rsidRDefault="00E71EA6" w:rsidP="004B6021">
      <w:pPr>
        <w:spacing w:after="0" w:line="240" w:lineRule="auto"/>
      </w:pPr>
      <w:r>
        <w:separator/>
      </w:r>
    </w:p>
  </w:footnote>
  <w:footnote w:type="continuationSeparator" w:id="0">
    <w:p w:rsidR="00E71EA6" w:rsidRDefault="00E71EA6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662"/>
      <w:docPartObj>
        <w:docPartGallery w:val="Page Numbers (Top of Page)"/>
        <w:docPartUnique/>
      </w:docPartObj>
    </w:sdtPr>
    <w:sdtContent>
      <w:p w:rsidR="00744974" w:rsidRDefault="00372854">
        <w:pPr>
          <w:pStyle w:val="a8"/>
          <w:jc w:val="center"/>
        </w:pPr>
        <w:fldSimple w:instr=" PAGE   \* MERGEFORMAT ">
          <w:r w:rsidR="000850ED">
            <w:rPr>
              <w:noProof/>
            </w:rPr>
            <w:t>15</w:t>
          </w:r>
        </w:fldSimple>
      </w:p>
    </w:sdtContent>
  </w:sdt>
  <w:p w:rsidR="00744974" w:rsidRDefault="007449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4923BD"/>
    <w:rsid w:val="00003B7D"/>
    <w:rsid w:val="00010A93"/>
    <w:rsid w:val="00010FBB"/>
    <w:rsid w:val="00017815"/>
    <w:rsid w:val="000240BC"/>
    <w:rsid w:val="00027C4D"/>
    <w:rsid w:val="0003113A"/>
    <w:rsid w:val="00035924"/>
    <w:rsid w:val="00037DB4"/>
    <w:rsid w:val="000404CE"/>
    <w:rsid w:val="00042C83"/>
    <w:rsid w:val="0004664E"/>
    <w:rsid w:val="0004794B"/>
    <w:rsid w:val="00047DA6"/>
    <w:rsid w:val="00050422"/>
    <w:rsid w:val="000510F3"/>
    <w:rsid w:val="00051605"/>
    <w:rsid w:val="0005696B"/>
    <w:rsid w:val="00067680"/>
    <w:rsid w:val="00071553"/>
    <w:rsid w:val="00072109"/>
    <w:rsid w:val="00080A1B"/>
    <w:rsid w:val="000850ED"/>
    <w:rsid w:val="000864DE"/>
    <w:rsid w:val="000875CE"/>
    <w:rsid w:val="00094CB3"/>
    <w:rsid w:val="000A3A71"/>
    <w:rsid w:val="000A7261"/>
    <w:rsid w:val="000A7E94"/>
    <w:rsid w:val="000B63E1"/>
    <w:rsid w:val="000C0EEC"/>
    <w:rsid w:val="000C711B"/>
    <w:rsid w:val="000D2B23"/>
    <w:rsid w:val="000D494C"/>
    <w:rsid w:val="000D5E8C"/>
    <w:rsid w:val="000E5CF4"/>
    <w:rsid w:val="00100569"/>
    <w:rsid w:val="00101B25"/>
    <w:rsid w:val="00114339"/>
    <w:rsid w:val="001157E2"/>
    <w:rsid w:val="001259D1"/>
    <w:rsid w:val="00131085"/>
    <w:rsid w:val="001360A8"/>
    <w:rsid w:val="00150B2E"/>
    <w:rsid w:val="00157FAE"/>
    <w:rsid w:val="00163B51"/>
    <w:rsid w:val="00164A7A"/>
    <w:rsid w:val="00166966"/>
    <w:rsid w:val="00171ADB"/>
    <w:rsid w:val="001725BA"/>
    <w:rsid w:val="0017315E"/>
    <w:rsid w:val="00174610"/>
    <w:rsid w:val="001802A3"/>
    <w:rsid w:val="00190F18"/>
    <w:rsid w:val="00196432"/>
    <w:rsid w:val="00196981"/>
    <w:rsid w:val="001A1FB9"/>
    <w:rsid w:val="001A365B"/>
    <w:rsid w:val="001A66E3"/>
    <w:rsid w:val="001B328A"/>
    <w:rsid w:val="001C44E9"/>
    <w:rsid w:val="001C4998"/>
    <w:rsid w:val="001C6103"/>
    <w:rsid w:val="001E29E4"/>
    <w:rsid w:val="001E4130"/>
    <w:rsid w:val="001F3808"/>
    <w:rsid w:val="001F5B47"/>
    <w:rsid w:val="001F7719"/>
    <w:rsid w:val="0020087A"/>
    <w:rsid w:val="0020416A"/>
    <w:rsid w:val="0020714C"/>
    <w:rsid w:val="00211306"/>
    <w:rsid w:val="00213A6F"/>
    <w:rsid w:val="0022082C"/>
    <w:rsid w:val="00222C3A"/>
    <w:rsid w:val="002270B2"/>
    <w:rsid w:val="002324C6"/>
    <w:rsid w:val="0023358B"/>
    <w:rsid w:val="002347EC"/>
    <w:rsid w:val="00245CD8"/>
    <w:rsid w:val="00262C32"/>
    <w:rsid w:val="00264D55"/>
    <w:rsid w:val="00272878"/>
    <w:rsid w:val="002817AC"/>
    <w:rsid w:val="00286BA6"/>
    <w:rsid w:val="002875B8"/>
    <w:rsid w:val="00291338"/>
    <w:rsid w:val="002942D2"/>
    <w:rsid w:val="00294FD5"/>
    <w:rsid w:val="002A29E6"/>
    <w:rsid w:val="002A49EA"/>
    <w:rsid w:val="002A4CA8"/>
    <w:rsid w:val="002B585F"/>
    <w:rsid w:val="002C1CD1"/>
    <w:rsid w:val="002C2551"/>
    <w:rsid w:val="002C7B8A"/>
    <w:rsid w:val="002D24B5"/>
    <w:rsid w:val="002D6871"/>
    <w:rsid w:val="002D6C95"/>
    <w:rsid w:val="002D7887"/>
    <w:rsid w:val="002F1A18"/>
    <w:rsid w:val="002F3E1F"/>
    <w:rsid w:val="002F40B8"/>
    <w:rsid w:val="002F4263"/>
    <w:rsid w:val="00307A3F"/>
    <w:rsid w:val="003127F1"/>
    <w:rsid w:val="00314B1F"/>
    <w:rsid w:val="0031779B"/>
    <w:rsid w:val="00320102"/>
    <w:rsid w:val="00331E5F"/>
    <w:rsid w:val="00334B57"/>
    <w:rsid w:val="00355941"/>
    <w:rsid w:val="00360316"/>
    <w:rsid w:val="00360F7B"/>
    <w:rsid w:val="00370649"/>
    <w:rsid w:val="003726B0"/>
    <w:rsid w:val="00372854"/>
    <w:rsid w:val="00375F55"/>
    <w:rsid w:val="00380D5B"/>
    <w:rsid w:val="00381B49"/>
    <w:rsid w:val="00385002"/>
    <w:rsid w:val="00390C1E"/>
    <w:rsid w:val="00391450"/>
    <w:rsid w:val="0039299A"/>
    <w:rsid w:val="00395B06"/>
    <w:rsid w:val="00395EE1"/>
    <w:rsid w:val="003A027D"/>
    <w:rsid w:val="003A27AF"/>
    <w:rsid w:val="003A4929"/>
    <w:rsid w:val="003A719A"/>
    <w:rsid w:val="003B0114"/>
    <w:rsid w:val="003B67C1"/>
    <w:rsid w:val="003C4118"/>
    <w:rsid w:val="003C61D2"/>
    <w:rsid w:val="003D400D"/>
    <w:rsid w:val="003D666E"/>
    <w:rsid w:val="003D7D67"/>
    <w:rsid w:val="003D7DBA"/>
    <w:rsid w:val="003E0DB2"/>
    <w:rsid w:val="003E1D82"/>
    <w:rsid w:val="003F239C"/>
    <w:rsid w:val="003F4EF6"/>
    <w:rsid w:val="003F4F6F"/>
    <w:rsid w:val="00401044"/>
    <w:rsid w:val="00405EE5"/>
    <w:rsid w:val="00422ECF"/>
    <w:rsid w:val="0042370F"/>
    <w:rsid w:val="00431A9E"/>
    <w:rsid w:val="00435CE4"/>
    <w:rsid w:val="0044256B"/>
    <w:rsid w:val="00445871"/>
    <w:rsid w:val="00447AA6"/>
    <w:rsid w:val="00456045"/>
    <w:rsid w:val="0046737F"/>
    <w:rsid w:val="00467393"/>
    <w:rsid w:val="0047069C"/>
    <w:rsid w:val="004714E1"/>
    <w:rsid w:val="00475400"/>
    <w:rsid w:val="004774E2"/>
    <w:rsid w:val="00485683"/>
    <w:rsid w:val="004923BD"/>
    <w:rsid w:val="00495CF0"/>
    <w:rsid w:val="004A46A9"/>
    <w:rsid w:val="004B3F15"/>
    <w:rsid w:val="004B6021"/>
    <w:rsid w:val="004C5ECC"/>
    <w:rsid w:val="004D2159"/>
    <w:rsid w:val="004E1D3C"/>
    <w:rsid w:val="004F1550"/>
    <w:rsid w:val="004F4BAF"/>
    <w:rsid w:val="00506685"/>
    <w:rsid w:val="00510DCA"/>
    <w:rsid w:val="0051199C"/>
    <w:rsid w:val="00515C7D"/>
    <w:rsid w:val="00517FE5"/>
    <w:rsid w:val="00522916"/>
    <w:rsid w:val="0052395D"/>
    <w:rsid w:val="00524163"/>
    <w:rsid w:val="005347AB"/>
    <w:rsid w:val="00535875"/>
    <w:rsid w:val="005447B4"/>
    <w:rsid w:val="00552E67"/>
    <w:rsid w:val="00556F40"/>
    <w:rsid w:val="005617DD"/>
    <w:rsid w:val="0056667E"/>
    <w:rsid w:val="00573873"/>
    <w:rsid w:val="00576FFF"/>
    <w:rsid w:val="0057756B"/>
    <w:rsid w:val="00580F9D"/>
    <w:rsid w:val="005876B1"/>
    <w:rsid w:val="00592F8A"/>
    <w:rsid w:val="005965D5"/>
    <w:rsid w:val="00596B25"/>
    <w:rsid w:val="005977EF"/>
    <w:rsid w:val="005A701D"/>
    <w:rsid w:val="005B105C"/>
    <w:rsid w:val="005B139D"/>
    <w:rsid w:val="005C323B"/>
    <w:rsid w:val="005C7BE2"/>
    <w:rsid w:val="005D21A4"/>
    <w:rsid w:val="005D5B8A"/>
    <w:rsid w:val="005E1BA5"/>
    <w:rsid w:val="005E5FDD"/>
    <w:rsid w:val="005E7DA2"/>
    <w:rsid w:val="005F76FC"/>
    <w:rsid w:val="00607E01"/>
    <w:rsid w:val="006104E3"/>
    <w:rsid w:val="006115FE"/>
    <w:rsid w:val="00611728"/>
    <w:rsid w:val="00617E78"/>
    <w:rsid w:val="0062212E"/>
    <w:rsid w:val="00622941"/>
    <w:rsid w:val="00626A99"/>
    <w:rsid w:val="0063239D"/>
    <w:rsid w:val="00634534"/>
    <w:rsid w:val="006407F2"/>
    <w:rsid w:val="00641E57"/>
    <w:rsid w:val="00644872"/>
    <w:rsid w:val="00650BD7"/>
    <w:rsid w:val="00656083"/>
    <w:rsid w:val="00661A57"/>
    <w:rsid w:val="0066320E"/>
    <w:rsid w:val="006650BC"/>
    <w:rsid w:val="00673910"/>
    <w:rsid w:val="00674023"/>
    <w:rsid w:val="0067553D"/>
    <w:rsid w:val="00675B7C"/>
    <w:rsid w:val="0068199B"/>
    <w:rsid w:val="0069273D"/>
    <w:rsid w:val="00695A30"/>
    <w:rsid w:val="006B396E"/>
    <w:rsid w:val="006B4709"/>
    <w:rsid w:val="006D2531"/>
    <w:rsid w:val="006E236D"/>
    <w:rsid w:val="006E3BDA"/>
    <w:rsid w:val="006E695C"/>
    <w:rsid w:val="006F3D12"/>
    <w:rsid w:val="006F5B69"/>
    <w:rsid w:val="006F625D"/>
    <w:rsid w:val="006F7C2D"/>
    <w:rsid w:val="0070281A"/>
    <w:rsid w:val="00710C0E"/>
    <w:rsid w:val="007118F7"/>
    <w:rsid w:val="007203F6"/>
    <w:rsid w:val="00725E4F"/>
    <w:rsid w:val="007304BC"/>
    <w:rsid w:val="0074088F"/>
    <w:rsid w:val="00744974"/>
    <w:rsid w:val="007525BE"/>
    <w:rsid w:val="0075778F"/>
    <w:rsid w:val="00774378"/>
    <w:rsid w:val="0078526A"/>
    <w:rsid w:val="00785469"/>
    <w:rsid w:val="007947CD"/>
    <w:rsid w:val="007A6291"/>
    <w:rsid w:val="007A686F"/>
    <w:rsid w:val="007B13F2"/>
    <w:rsid w:val="007B235A"/>
    <w:rsid w:val="007B2416"/>
    <w:rsid w:val="007B379A"/>
    <w:rsid w:val="007B5BED"/>
    <w:rsid w:val="007C0DD1"/>
    <w:rsid w:val="007C20C6"/>
    <w:rsid w:val="007C589F"/>
    <w:rsid w:val="007D7A5A"/>
    <w:rsid w:val="007E4D43"/>
    <w:rsid w:val="007E62C3"/>
    <w:rsid w:val="007E7FD6"/>
    <w:rsid w:val="007F3D18"/>
    <w:rsid w:val="007F54FD"/>
    <w:rsid w:val="007F6841"/>
    <w:rsid w:val="007F769A"/>
    <w:rsid w:val="007F7B70"/>
    <w:rsid w:val="00804D13"/>
    <w:rsid w:val="00816AFF"/>
    <w:rsid w:val="008178A1"/>
    <w:rsid w:val="0082050F"/>
    <w:rsid w:val="00820594"/>
    <w:rsid w:val="00823A01"/>
    <w:rsid w:val="008264B8"/>
    <w:rsid w:val="00830494"/>
    <w:rsid w:val="00840599"/>
    <w:rsid w:val="0084600A"/>
    <w:rsid w:val="0084710A"/>
    <w:rsid w:val="008478BA"/>
    <w:rsid w:val="008535B2"/>
    <w:rsid w:val="00855A1C"/>
    <w:rsid w:val="00861501"/>
    <w:rsid w:val="008714D5"/>
    <w:rsid w:val="0087700F"/>
    <w:rsid w:val="00884AB1"/>
    <w:rsid w:val="00891218"/>
    <w:rsid w:val="008929CC"/>
    <w:rsid w:val="00893228"/>
    <w:rsid w:val="00893A69"/>
    <w:rsid w:val="0089725D"/>
    <w:rsid w:val="008A2332"/>
    <w:rsid w:val="008A31A0"/>
    <w:rsid w:val="008B1B01"/>
    <w:rsid w:val="008B7B52"/>
    <w:rsid w:val="008C124C"/>
    <w:rsid w:val="008C6019"/>
    <w:rsid w:val="008E1D22"/>
    <w:rsid w:val="008E640F"/>
    <w:rsid w:val="008F2B48"/>
    <w:rsid w:val="008F4B30"/>
    <w:rsid w:val="00902F70"/>
    <w:rsid w:val="0091573F"/>
    <w:rsid w:val="0093321D"/>
    <w:rsid w:val="00955D77"/>
    <w:rsid w:val="009561E8"/>
    <w:rsid w:val="009700CD"/>
    <w:rsid w:val="0097147E"/>
    <w:rsid w:val="00974C5D"/>
    <w:rsid w:val="00980ECE"/>
    <w:rsid w:val="00982E5E"/>
    <w:rsid w:val="009872C9"/>
    <w:rsid w:val="009929E9"/>
    <w:rsid w:val="009945DF"/>
    <w:rsid w:val="00996AAA"/>
    <w:rsid w:val="00997248"/>
    <w:rsid w:val="009A0220"/>
    <w:rsid w:val="009A461D"/>
    <w:rsid w:val="009B3874"/>
    <w:rsid w:val="009B6702"/>
    <w:rsid w:val="009C0453"/>
    <w:rsid w:val="009C1F62"/>
    <w:rsid w:val="009D35C4"/>
    <w:rsid w:val="009E67AE"/>
    <w:rsid w:val="009E72E4"/>
    <w:rsid w:val="009F28C0"/>
    <w:rsid w:val="009F3522"/>
    <w:rsid w:val="009F72EA"/>
    <w:rsid w:val="009F7C24"/>
    <w:rsid w:val="00A03B60"/>
    <w:rsid w:val="00A06DC7"/>
    <w:rsid w:val="00A12DFD"/>
    <w:rsid w:val="00A1399A"/>
    <w:rsid w:val="00A15312"/>
    <w:rsid w:val="00A16D43"/>
    <w:rsid w:val="00A2192D"/>
    <w:rsid w:val="00A40791"/>
    <w:rsid w:val="00A53DF4"/>
    <w:rsid w:val="00A6158D"/>
    <w:rsid w:val="00A627A5"/>
    <w:rsid w:val="00A64076"/>
    <w:rsid w:val="00A66C04"/>
    <w:rsid w:val="00A66E76"/>
    <w:rsid w:val="00A748DD"/>
    <w:rsid w:val="00A80D5A"/>
    <w:rsid w:val="00A8119F"/>
    <w:rsid w:val="00A821A2"/>
    <w:rsid w:val="00A85213"/>
    <w:rsid w:val="00A92D74"/>
    <w:rsid w:val="00AA08C2"/>
    <w:rsid w:val="00AA0FB8"/>
    <w:rsid w:val="00AA1814"/>
    <w:rsid w:val="00AA77A0"/>
    <w:rsid w:val="00AB03F1"/>
    <w:rsid w:val="00AB04EE"/>
    <w:rsid w:val="00AB0E15"/>
    <w:rsid w:val="00AB4354"/>
    <w:rsid w:val="00AB445F"/>
    <w:rsid w:val="00AB5719"/>
    <w:rsid w:val="00AC0FD4"/>
    <w:rsid w:val="00AC2D4B"/>
    <w:rsid w:val="00AC3CAA"/>
    <w:rsid w:val="00AC42A1"/>
    <w:rsid w:val="00AD740D"/>
    <w:rsid w:val="00AD7B80"/>
    <w:rsid w:val="00AE2949"/>
    <w:rsid w:val="00AF6078"/>
    <w:rsid w:val="00B00654"/>
    <w:rsid w:val="00B07319"/>
    <w:rsid w:val="00B07BBC"/>
    <w:rsid w:val="00B1535C"/>
    <w:rsid w:val="00B20E7B"/>
    <w:rsid w:val="00B225C5"/>
    <w:rsid w:val="00B30020"/>
    <w:rsid w:val="00B467DB"/>
    <w:rsid w:val="00B630EB"/>
    <w:rsid w:val="00B640B4"/>
    <w:rsid w:val="00B71984"/>
    <w:rsid w:val="00B746FC"/>
    <w:rsid w:val="00B7522A"/>
    <w:rsid w:val="00B8318E"/>
    <w:rsid w:val="00B9311C"/>
    <w:rsid w:val="00B93BD0"/>
    <w:rsid w:val="00B95CA3"/>
    <w:rsid w:val="00B96A7C"/>
    <w:rsid w:val="00B96D9F"/>
    <w:rsid w:val="00BA015F"/>
    <w:rsid w:val="00BA0A83"/>
    <w:rsid w:val="00BC2B2B"/>
    <w:rsid w:val="00BD6363"/>
    <w:rsid w:val="00BD6862"/>
    <w:rsid w:val="00BE5426"/>
    <w:rsid w:val="00BE6F9E"/>
    <w:rsid w:val="00BF05A5"/>
    <w:rsid w:val="00BF7ADB"/>
    <w:rsid w:val="00C06F61"/>
    <w:rsid w:val="00C13C4A"/>
    <w:rsid w:val="00C16B08"/>
    <w:rsid w:val="00C278D3"/>
    <w:rsid w:val="00C30B3A"/>
    <w:rsid w:val="00C30FB2"/>
    <w:rsid w:val="00C358FF"/>
    <w:rsid w:val="00C3612E"/>
    <w:rsid w:val="00C43C26"/>
    <w:rsid w:val="00C443A4"/>
    <w:rsid w:val="00C6055E"/>
    <w:rsid w:val="00C651B2"/>
    <w:rsid w:val="00C71B3B"/>
    <w:rsid w:val="00C93CEC"/>
    <w:rsid w:val="00C95361"/>
    <w:rsid w:val="00CA393F"/>
    <w:rsid w:val="00CB11CE"/>
    <w:rsid w:val="00CB1554"/>
    <w:rsid w:val="00CB5491"/>
    <w:rsid w:val="00CB692A"/>
    <w:rsid w:val="00CC2E79"/>
    <w:rsid w:val="00CC340A"/>
    <w:rsid w:val="00CC5B16"/>
    <w:rsid w:val="00CC5E52"/>
    <w:rsid w:val="00CD4240"/>
    <w:rsid w:val="00CD64A1"/>
    <w:rsid w:val="00CD7F09"/>
    <w:rsid w:val="00CE1123"/>
    <w:rsid w:val="00CE4D76"/>
    <w:rsid w:val="00CF295B"/>
    <w:rsid w:val="00CF3ACE"/>
    <w:rsid w:val="00CF5173"/>
    <w:rsid w:val="00D061AE"/>
    <w:rsid w:val="00D06309"/>
    <w:rsid w:val="00D06C07"/>
    <w:rsid w:val="00D1538E"/>
    <w:rsid w:val="00D211D9"/>
    <w:rsid w:val="00D25384"/>
    <w:rsid w:val="00D34307"/>
    <w:rsid w:val="00D3459F"/>
    <w:rsid w:val="00D35952"/>
    <w:rsid w:val="00D37964"/>
    <w:rsid w:val="00D44853"/>
    <w:rsid w:val="00D57000"/>
    <w:rsid w:val="00D572F0"/>
    <w:rsid w:val="00D610B0"/>
    <w:rsid w:val="00D659F0"/>
    <w:rsid w:val="00D664B4"/>
    <w:rsid w:val="00D66836"/>
    <w:rsid w:val="00D722CD"/>
    <w:rsid w:val="00D90415"/>
    <w:rsid w:val="00DA2C9A"/>
    <w:rsid w:val="00DA3E39"/>
    <w:rsid w:val="00DA465A"/>
    <w:rsid w:val="00DA66BB"/>
    <w:rsid w:val="00DB71FD"/>
    <w:rsid w:val="00DC07B1"/>
    <w:rsid w:val="00DC2193"/>
    <w:rsid w:val="00DC79C3"/>
    <w:rsid w:val="00DD16F9"/>
    <w:rsid w:val="00DD54C6"/>
    <w:rsid w:val="00DE5611"/>
    <w:rsid w:val="00DE6D56"/>
    <w:rsid w:val="00DF42D9"/>
    <w:rsid w:val="00DF6281"/>
    <w:rsid w:val="00DF7643"/>
    <w:rsid w:val="00E172B5"/>
    <w:rsid w:val="00E228D5"/>
    <w:rsid w:val="00E4155D"/>
    <w:rsid w:val="00E44CE0"/>
    <w:rsid w:val="00E4618D"/>
    <w:rsid w:val="00E53942"/>
    <w:rsid w:val="00E5731E"/>
    <w:rsid w:val="00E71EA6"/>
    <w:rsid w:val="00E73E40"/>
    <w:rsid w:val="00E80665"/>
    <w:rsid w:val="00E86EA2"/>
    <w:rsid w:val="00E87793"/>
    <w:rsid w:val="00E92017"/>
    <w:rsid w:val="00E972C9"/>
    <w:rsid w:val="00EA15FC"/>
    <w:rsid w:val="00EA7177"/>
    <w:rsid w:val="00EA7756"/>
    <w:rsid w:val="00EA7F63"/>
    <w:rsid w:val="00ED2577"/>
    <w:rsid w:val="00ED64E3"/>
    <w:rsid w:val="00EE1E3B"/>
    <w:rsid w:val="00EE3873"/>
    <w:rsid w:val="00EF2D18"/>
    <w:rsid w:val="00F0676D"/>
    <w:rsid w:val="00F07BDB"/>
    <w:rsid w:val="00F14408"/>
    <w:rsid w:val="00F16276"/>
    <w:rsid w:val="00F32C50"/>
    <w:rsid w:val="00F34B7E"/>
    <w:rsid w:val="00F368FE"/>
    <w:rsid w:val="00F50206"/>
    <w:rsid w:val="00F5715A"/>
    <w:rsid w:val="00F654E8"/>
    <w:rsid w:val="00F675B4"/>
    <w:rsid w:val="00F70042"/>
    <w:rsid w:val="00F74722"/>
    <w:rsid w:val="00F84473"/>
    <w:rsid w:val="00F86ED9"/>
    <w:rsid w:val="00F95996"/>
    <w:rsid w:val="00F9655D"/>
    <w:rsid w:val="00F97C08"/>
    <w:rsid w:val="00FA0A45"/>
    <w:rsid w:val="00FA2729"/>
    <w:rsid w:val="00FA43FB"/>
    <w:rsid w:val="00FB23D0"/>
    <w:rsid w:val="00FB2D48"/>
    <w:rsid w:val="00FB79F5"/>
    <w:rsid w:val="00FC214A"/>
    <w:rsid w:val="00FC4D4F"/>
    <w:rsid w:val="00FC4F33"/>
    <w:rsid w:val="00FC5992"/>
    <w:rsid w:val="00FD3468"/>
    <w:rsid w:val="00FD39DC"/>
    <w:rsid w:val="00FD4090"/>
    <w:rsid w:val="00FE3A9A"/>
    <w:rsid w:val="00FE5BC1"/>
    <w:rsid w:val="00FE6141"/>
    <w:rsid w:val="00FF1899"/>
    <w:rsid w:val="00FF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0594"/>
    <w:pPr>
      <w:widowControl w:val="0"/>
      <w:autoSpaceDE w:val="0"/>
      <w:autoSpaceDN w:val="0"/>
      <w:adjustRightInd w:val="0"/>
      <w:spacing w:after="0" w:line="300" w:lineRule="auto"/>
      <w:ind w:left="520" w:right="1000"/>
      <w:jc w:val="right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6ACE5-2585-4818-AB7D-E5CD3C81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15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477</cp:revision>
  <cp:lastPrinted>2020-12-03T06:18:00Z</cp:lastPrinted>
  <dcterms:created xsi:type="dcterms:W3CDTF">2019-09-04T06:41:00Z</dcterms:created>
  <dcterms:modified xsi:type="dcterms:W3CDTF">2020-12-04T09:09:00Z</dcterms:modified>
</cp:coreProperties>
</file>