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7E1" w:rsidRDefault="00526223" w:rsidP="0052622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6B7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953" r:id="rId8">
            <o:FieldCodes>\s</o:FieldCodes>
          </o:OLEObject>
        </w:object>
      </w:r>
    </w:p>
    <w:p w:rsidR="00E40072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072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072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072" w:rsidRPr="00A65146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40072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072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A65146">
        <w:rPr>
          <w:rFonts w:ascii="Times New Roman" w:hAnsi="Times New Roman" w:cs="Times New Roman"/>
          <w:b/>
          <w:sz w:val="36"/>
          <w:szCs w:val="36"/>
        </w:rPr>
        <w:br/>
        <w:t>на проект решения</w:t>
      </w:r>
    </w:p>
    <w:p w:rsidR="00E40072" w:rsidRPr="00A65146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 w:rsidRPr="00A65146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A65146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65146">
        <w:rPr>
          <w:rFonts w:ascii="Times New Roman" w:hAnsi="Times New Roman" w:cs="Times New Roman"/>
          <w:b/>
          <w:sz w:val="36"/>
          <w:szCs w:val="36"/>
        </w:rPr>
        <w:t>сельское поселение» на 201</w:t>
      </w:r>
      <w:r w:rsidR="008A524F">
        <w:rPr>
          <w:rFonts w:ascii="Times New Roman" w:hAnsi="Times New Roman" w:cs="Times New Roman"/>
          <w:b/>
          <w:sz w:val="36"/>
          <w:szCs w:val="36"/>
        </w:rPr>
        <w:t>5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E40072" w:rsidRPr="00A65146" w:rsidRDefault="00E40072" w:rsidP="00E4007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>201</w:t>
      </w:r>
      <w:r w:rsidR="008A524F">
        <w:rPr>
          <w:rFonts w:ascii="Times New Roman" w:hAnsi="Times New Roman" w:cs="Times New Roman"/>
          <w:b/>
          <w:sz w:val="36"/>
          <w:szCs w:val="36"/>
        </w:rPr>
        <w:t>6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8A524F">
        <w:rPr>
          <w:rFonts w:ascii="Times New Roman" w:hAnsi="Times New Roman" w:cs="Times New Roman"/>
          <w:b/>
          <w:sz w:val="36"/>
          <w:szCs w:val="36"/>
        </w:rPr>
        <w:t>7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E40072" w:rsidRPr="00A65146" w:rsidRDefault="00E40072" w:rsidP="00E40072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072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Default="00E4007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7ED2" w:rsidRPr="00A65146" w:rsidRDefault="00C17ED2" w:rsidP="00E4007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65146">
        <w:rPr>
          <w:rFonts w:ascii="Times New Roman" w:hAnsi="Times New Roman" w:cs="Times New Roman"/>
          <w:sz w:val="32"/>
          <w:szCs w:val="32"/>
        </w:rPr>
        <w:t>п. Дубровка</w:t>
      </w:r>
    </w:p>
    <w:p w:rsidR="00E40072" w:rsidRPr="00A65146" w:rsidRDefault="00E40072" w:rsidP="00E4007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65146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3</w:t>
      </w:r>
    </w:p>
    <w:p w:rsidR="006A6655" w:rsidRDefault="006A6655" w:rsidP="0052622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655" w:rsidRDefault="006A6655" w:rsidP="006A6655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6A6655" w:rsidRDefault="006A6655" w:rsidP="006A6655">
      <w:pPr>
        <w:pStyle w:val="a5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Рябчинского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Рябчинского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</w:t>
      </w:r>
      <w:r w:rsidR="008A524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на плановый период 201</w:t>
      </w:r>
      <w:r w:rsidR="008A524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201</w:t>
      </w:r>
      <w:r w:rsidR="008A524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6A6655" w:rsidRPr="00F57C07" w:rsidRDefault="006A6655" w:rsidP="007C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 w:rsidRPr="00F57C07"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 w:rsidRPr="00F57C07"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6A6655" w:rsidRPr="00F57C07" w:rsidRDefault="006A6655" w:rsidP="007C4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7C07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8A524F">
        <w:rPr>
          <w:rFonts w:ascii="Times New Roman" w:hAnsi="Times New Roman" w:cs="Times New Roman"/>
          <w:sz w:val="28"/>
          <w:szCs w:val="28"/>
        </w:rPr>
        <w:t>5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8A524F">
        <w:rPr>
          <w:rFonts w:ascii="Times New Roman" w:hAnsi="Times New Roman" w:cs="Times New Roman"/>
          <w:sz w:val="28"/>
          <w:szCs w:val="28"/>
        </w:rPr>
        <w:t>6</w:t>
      </w:r>
      <w:r w:rsidRPr="00F57C07">
        <w:rPr>
          <w:rFonts w:ascii="Times New Roman" w:hAnsi="Times New Roman" w:cs="Times New Roman"/>
          <w:sz w:val="28"/>
          <w:szCs w:val="28"/>
        </w:rPr>
        <w:t xml:space="preserve"> и 201</w:t>
      </w:r>
      <w:r w:rsidR="008A524F">
        <w:rPr>
          <w:rFonts w:ascii="Times New Roman" w:hAnsi="Times New Roman" w:cs="Times New Roman"/>
          <w:sz w:val="28"/>
          <w:szCs w:val="28"/>
        </w:rPr>
        <w:t>7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годов» внесен 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="008A524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Pr="00F57C07">
        <w:rPr>
          <w:rFonts w:ascii="Times New Roman" w:hAnsi="Times New Roman" w:cs="Times New Roman"/>
          <w:iCs/>
          <w:sz w:val="28"/>
          <w:szCs w:val="28"/>
        </w:rPr>
        <w:t>Рябчинской</w:t>
      </w:r>
      <w:proofErr w:type="spellEnd"/>
      <w:r w:rsidRPr="00F57C07">
        <w:rPr>
          <w:rFonts w:ascii="Times New Roman" w:hAnsi="Times New Roman" w:cs="Times New Roman"/>
          <w:iCs/>
          <w:sz w:val="28"/>
          <w:szCs w:val="28"/>
        </w:rPr>
        <w:t xml:space="preserve"> сельской</w:t>
      </w:r>
      <w:r w:rsidRPr="00F57C0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57C07">
        <w:rPr>
          <w:rFonts w:ascii="Times New Roman" w:hAnsi="Times New Roman" w:cs="Times New Roman"/>
          <w:iCs/>
          <w:sz w:val="28"/>
          <w:szCs w:val="28"/>
        </w:rPr>
        <w:t>администрации №</w:t>
      </w:r>
      <w:r w:rsidR="008A524F">
        <w:rPr>
          <w:rFonts w:ascii="Times New Roman" w:hAnsi="Times New Roman" w:cs="Times New Roman"/>
          <w:iCs/>
          <w:sz w:val="28"/>
          <w:szCs w:val="28"/>
        </w:rPr>
        <w:t>24</w:t>
      </w:r>
      <w:r w:rsidRPr="00F57C07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 w:rsidR="008A524F">
        <w:rPr>
          <w:rFonts w:ascii="Times New Roman" w:hAnsi="Times New Roman" w:cs="Times New Roman"/>
          <w:iCs/>
          <w:sz w:val="28"/>
          <w:szCs w:val="28"/>
        </w:rPr>
        <w:t>17</w:t>
      </w:r>
      <w:r w:rsidRPr="00F57C07">
        <w:rPr>
          <w:rFonts w:ascii="Times New Roman" w:hAnsi="Times New Roman" w:cs="Times New Roman"/>
          <w:iCs/>
          <w:sz w:val="28"/>
          <w:szCs w:val="28"/>
        </w:rPr>
        <w:t>.0</w:t>
      </w:r>
      <w:r w:rsidR="008A524F">
        <w:rPr>
          <w:rFonts w:ascii="Times New Roman" w:hAnsi="Times New Roman" w:cs="Times New Roman"/>
          <w:iCs/>
          <w:sz w:val="28"/>
          <w:szCs w:val="28"/>
        </w:rPr>
        <w:t>7</w:t>
      </w:r>
      <w:r w:rsidRPr="00F57C07">
        <w:rPr>
          <w:rFonts w:ascii="Times New Roman" w:hAnsi="Times New Roman" w:cs="Times New Roman"/>
          <w:iCs/>
          <w:sz w:val="28"/>
          <w:szCs w:val="28"/>
        </w:rPr>
        <w:t>.201</w:t>
      </w:r>
      <w:r w:rsidR="008A524F">
        <w:rPr>
          <w:rFonts w:ascii="Times New Roman" w:hAnsi="Times New Roman" w:cs="Times New Roman"/>
          <w:iCs/>
          <w:sz w:val="28"/>
          <w:szCs w:val="28"/>
        </w:rPr>
        <w:t>4</w:t>
      </w:r>
      <w:r w:rsidRPr="00F57C07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 w:rsidRPr="00F57C07">
        <w:rPr>
          <w:rFonts w:ascii="Times New Roman" w:hAnsi="Times New Roman" w:cs="Times New Roman"/>
          <w:iCs/>
          <w:sz w:val="28"/>
          <w:szCs w:val="28"/>
        </w:rPr>
        <w:t>Рябчинское</w:t>
      </w:r>
      <w:proofErr w:type="spellEnd"/>
      <w:r w:rsidRPr="00F57C07">
        <w:rPr>
          <w:rFonts w:ascii="Times New Roman" w:hAnsi="Times New Roman" w:cs="Times New Roman"/>
          <w:iCs/>
          <w:sz w:val="28"/>
          <w:szCs w:val="28"/>
        </w:rPr>
        <w:t xml:space="preserve"> сельское</w:t>
      </w:r>
      <w:proofErr w:type="gramEnd"/>
      <w:r w:rsidRPr="00F57C07">
        <w:rPr>
          <w:rFonts w:ascii="Times New Roman" w:hAnsi="Times New Roman" w:cs="Times New Roman"/>
          <w:iCs/>
          <w:sz w:val="28"/>
          <w:szCs w:val="28"/>
        </w:rPr>
        <w:t xml:space="preserve"> поселение» </w:t>
      </w:r>
      <w:r w:rsidRPr="00F57C07">
        <w:rPr>
          <w:rFonts w:ascii="Times New Roman" w:hAnsi="Times New Roman" w:cs="Times New Roman"/>
          <w:sz w:val="28"/>
          <w:szCs w:val="28"/>
        </w:rPr>
        <w:t>на 201</w:t>
      </w:r>
      <w:r w:rsidR="008A524F">
        <w:rPr>
          <w:rFonts w:ascii="Times New Roman" w:hAnsi="Times New Roman" w:cs="Times New Roman"/>
          <w:sz w:val="28"/>
          <w:szCs w:val="28"/>
        </w:rPr>
        <w:t>5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8A524F">
        <w:rPr>
          <w:rFonts w:ascii="Times New Roman" w:hAnsi="Times New Roman" w:cs="Times New Roman"/>
          <w:sz w:val="28"/>
          <w:szCs w:val="28"/>
        </w:rPr>
        <w:t>6</w:t>
      </w:r>
      <w:r w:rsidRPr="00F57C07">
        <w:rPr>
          <w:rFonts w:ascii="Times New Roman" w:hAnsi="Times New Roman" w:cs="Times New Roman"/>
          <w:sz w:val="28"/>
          <w:szCs w:val="28"/>
        </w:rPr>
        <w:t xml:space="preserve"> и 201</w:t>
      </w:r>
      <w:r w:rsidR="008A524F">
        <w:rPr>
          <w:rFonts w:ascii="Times New Roman" w:hAnsi="Times New Roman" w:cs="Times New Roman"/>
          <w:sz w:val="28"/>
          <w:szCs w:val="28"/>
        </w:rPr>
        <w:t>7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годов» - не позднее 15 ноября 201</w:t>
      </w:r>
      <w:r w:rsidR="008A524F">
        <w:rPr>
          <w:rFonts w:ascii="Times New Roman" w:hAnsi="Times New Roman" w:cs="Times New Roman"/>
          <w:sz w:val="28"/>
          <w:szCs w:val="28"/>
        </w:rPr>
        <w:t>4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A6655" w:rsidRPr="00F57C07" w:rsidRDefault="006A6655" w:rsidP="00EF728C">
      <w:pPr>
        <w:pStyle w:val="a5"/>
        <w:ind w:left="0"/>
        <w:jc w:val="both"/>
        <w:rPr>
          <w:rFonts w:ascii="Times New Roman" w:hAnsi="Times New Roman" w:cs="Times New Roman"/>
          <w:b/>
          <w:szCs w:val="28"/>
        </w:rPr>
      </w:pPr>
      <w:r w:rsidRPr="00F57C07">
        <w:rPr>
          <w:rFonts w:ascii="Times New Roman" w:hAnsi="Times New Roman" w:cs="Times New Roman"/>
          <w:szCs w:val="28"/>
        </w:rPr>
        <w:tab/>
      </w:r>
      <w:r w:rsidRPr="00F57C07"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Pr="00F57C07">
        <w:rPr>
          <w:rFonts w:ascii="Times New Roman" w:hAnsi="Times New Roman" w:cs="Times New Roman"/>
          <w:b/>
          <w:szCs w:val="28"/>
        </w:rPr>
        <w:t>Рябчинское</w:t>
      </w:r>
      <w:proofErr w:type="spellEnd"/>
      <w:r w:rsidRPr="00F57C07">
        <w:rPr>
          <w:rFonts w:ascii="Times New Roman" w:hAnsi="Times New Roman" w:cs="Times New Roman"/>
          <w:b/>
          <w:szCs w:val="28"/>
        </w:rPr>
        <w:t xml:space="preserve"> сельское поселение»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57C07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Брянской области </w:t>
      </w:r>
      <w:r w:rsidRPr="00F57C07">
        <w:rPr>
          <w:rFonts w:ascii="Times New Roman" w:hAnsi="Times New Roman" w:cs="Times New Roman"/>
          <w:sz w:val="28"/>
          <w:szCs w:val="28"/>
        </w:rPr>
        <w:br/>
        <w:t>на 201</w:t>
      </w:r>
      <w:r w:rsidR="00EF728C">
        <w:rPr>
          <w:rFonts w:ascii="Times New Roman" w:hAnsi="Times New Roman" w:cs="Times New Roman"/>
          <w:sz w:val="28"/>
          <w:szCs w:val="28"/>
        </w:rPr>
        <w:t>5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 и на период до 201</w:t>
      </w:r>
      <w:r w:rsidR="00EF728C">
        <w:rPr>
          <w:rFonts w:ascii="Times New Roman" w:hAnsi="Times New Roman" w:cs="Times New Roman"/>
          <w:sz w:val="28"/>
          <w:szCs w:val="28"/>
        </w:rPr>
        <w:t>7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года разработан на основе основных макроэкономических показателей социально-экономического развития области за 201</w:t>
      </w:r>
      <w:r w:rsidR="00EF728C">
        <w:rPr>
          <w:rFonts w:ascii="Times New Roman" w:hAnsi="Times New Roman" w:cs="Times New Roman"/>
          <w:sz w:val="28"/>
          <w:szCs w:val="28"/>
        </w:rPr>
        <w:t>2</w:t>
      </w:r>
      <w:r w:rsidRPr="00F57C07">
        <w:rPr>
          <w:rFonts w:ascii="Times New Roman" w:hAnsi="Times New Roman" w:cs="Times New Roman"/>
          <w:sz w:val="28"/>
          <w:szCs w:val="28"/>
        </w:rPr>
        <w:t> – 201</w:t>
      </w:r>
      <w:r w:rsidR="00EF728C">
        <w:rPr>
          <w:rFonts w:ascii="Times New Roman" w:hAnsi="Times New Roman" w:cs="Times New Roman"/>
          <w:sz w:val="28"/>
          <w:szCs w:val="28"/>
        </w:rPr>
        <w:t>3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годы, </w:t>
      </w:r>
      <w:r w:rsidRPr="00F57C07">
        <w:rPr>
          <w:rFonts w:ascii="Times New Roman" w:hAnsi="Times New Roman" w:cs="Times New Roman"/>
          <w:color w:val="000000"/>
          <w:sz w:val="28"/>
          <w:szCs w:val="28"/>
        </w:rPr>
        <w:t>ожидаемых итогов за 201</w:t>
      </w:r>
      <w:r w:rsidR="00EF728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57C07">
        <w:rPr>
          <w:rFonts w:ascii="Times New Roman" w:hAnsi="Times New Roman" w:cs="Times New Roman"/>
          <w:color w:val="000000"/>
          <w:sz w:val="28"/>
          <w:szCs w:val="28"/>
        </w:rPr>
        <w:t xml:space="preserve"> год, </w:t>
      </w:r>
      <w:r w:rsidRPr="00F57C07">
        <w:rPr>
          <w:rFonts w:ascii="Times New Roman" w:hAnsi="Times New Roman" w:cs="Times New Roman"/>
          <w:bCs/>
          <w:sz w:val="28"/>
          <w:szCs w:val="28"/>
        </w:rPr>
        <w:t xml:space="preserve">целевых показателей, установленных Указами Президента Российской Федерации от 7 мая 2012 года, </w:t>
      </w:r>
      <w:r w:rsidRPr="00F57C07">
        <w:rPr>
          <w:rFonts w:ascii="Times New Roman" w:hAnsi="Times New Roman" w:cs="Times New Roman"/>
          <w:color w:val="000000"/>
          <w:sz w:val="28"/>
          <w:szCs w:val="28"/>
        </w:rPr>
        <w:t>а также с учетом сценарных условий социально-экономического развития Российской Федерации на 201</w:t>
      </w:r>
      <w:r w:rsidR="00EF728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57C07">
        <w:rPr>
          <w:rFonts w:ascii="Times New Roman" w:hAnsi="Times New Roman" w:cs="Times New Roman"/>
          <w:sz w:val="28"/>
          <w:szCs w:val="28"/>
        </w:rPr>
        <w:t> – </w:t>
      </w:r>
      <w:r w:rsidRPr="00F57C0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EF728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57C07">
        <w:rPr>
          <w:rFonts w:ascii="Times New Roman" w:hAnsi="Times New Roman" w:cs="Times New Roman"/>
          <w:color w:val="000000"/>
          <w:sz w:val="28"/>
          <w:szCs w:val="28"/>
        </w:rPr>
        <w:t xml:space="preserve"> годы.</w:t>
      </w:r>
      <w:proofErr w:type="gramEnd"/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 xml:space="preserve">Основные приоритеты социально-экономического развития 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являются: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- улучшение материального положения и условий жизни людей;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- развитие отраслей социальной сферы;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- организация культурного досуга;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- работа с детьми и молодежью.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EF728C">
        <w:rPr>
          <w:rFonts w:ascii="Times New Roman" w:hAnsi="Times New Roman" w:cs="Times New Roman"/>
          <w:sz w:val="28"/>
          <w:szCs w:val="28"/>
        </w:rPr>
        <w:t>7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>На 1 января 201</w:t>
      </w:r>
      <w:r w:rsidR="00EF728C">
        <w:rPr>
          <w:rFonts w:ascii="Times New Roman" w:hAnsi="Times New Roman" w:cs="Times New Roman"/>
          <w:sz w:val="28"/>
          <w:szCs w:val="28"/>
        </w:rPr>
        <w:t>4</w:t>
      </w:r>
      <w:r w:rsidRPr="00F57C07">
        <w:rPr>
          <w:rFonts w:ascii="Times New Roman" w:hAnsi="Times New Roman" w:cs="Times New Roman"/>
          <w:sz w:val="28"/>
          <w:szCs w:val="28"/>
        </w:rPr>
        <w:t xml:space="preserve"> года зарегистрировано 9</w:t>
      </w:r>
      <w:r w:rsidR="00EF728C">
        <w:rPr>
          <w:rFonts w:ascii="Times New Roman" w:hAnsi="Times New Roman" w:cs="Times New Roman"/>
          <w:sz w:val="28"/>
          <w:szCs w:val="28"/>
        </w:rPr>
        <w:t>00</w:t>
      </w:r>
      <w:r w:rsidRPr="00F57C07">
        <w:rPr>
          <w:rFonts w:ascii="Times New Roman" w:hAnsi="Times New Roman" w:cs="Times New Roman"/>
          <w:sz w:val="28"/>
          <w:szCs w:val="28"/>
        </w:rPr>
        <w:t xml:space="preserve"> человек проживающих  на территории </w:t>
      </w:r>
      <w:proofErr w:type="spellStart"/>
      <w:r w:rsidRPr="00F57C07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F57C07">
        <w:rPr>
          <w:rFonts w:ascii="Times New Roman" w:hAnsi="Times New Roman" w:cs="Times New Roman"/>
          <w:sz w:val="28"/>
          <w:szCs w:val="28"/>
        </w:rPr>
        <w:t xml:space="preserve"> сельского поселения, по сравнению с 201</w:t>
      </w:r>
      <w:r w:rsidR="00EF728C">
        <w:rPr>
          <w:rFonts w:ascii="Times New Roman" w:hAnsi="Times New Roman" w:cs="Times New Roman"/>
          <w:sz w:val="28"/>
          <w:szCs w:val="28"/>
        </w:rPr>
        <w:t xml:space="preserve">3 </w:t>
      </w:r>
      <w:r w:rsidRPr="00F57C07">
        <w:rPr>
          <w:rFonts w:ascii="Times New Roman" w:hAnsi="Times New Roman" w:cs="Times New Roman"/>
          <w:sz w:val="28"/>
          <w:szCs w:val="28"/>
        </w:rPr>
        <w:t xml:space="preserve">годом   </w:t>
      </w:r>
      <w:r w:rsidRPr="00F57C07">
        <w:rPr>
          <w:rFonts w:ascii="Times New Roman" w:hAnsi="Times New Roman" w:cs="Times New Roman"/>
          <w:sz w:val="28"/>
          <w:szCs w:val="28"/>
        </w:rPr>
        <w:lastRenderedPageBreak/>
        <w:t>уменьшение составило 1</w:t>
      </w:r>
      <w:r w:rsidR="00EF728C">
        <w:rPr>
          <w:rFonts w:ascii="Times New Roman" w:hAnsi="Times New Roman" w:cs="Times New Roman"/>
          <w:sz w:val="28"/>
          <w:szCs w:val="28"/>
        </w:rPr>
        <w:t>7</w:t>
      </w:r>
      <w:r w:rsidRPr="00F57C07">
        <w:rPr>
          <w:rFonts w:ascii="Times New Roman" w:hAnsi="Times New Roman" w:cs="Times New Roman"/>
          <w:sz w:val="28"/>
          <w:szCs w:val="28"/>
        </w:rPr>
        <w:t xml:space="preserve"> человек. Отрицательным образом сказывается миграционные процессы трудоспособного населения</w:t>
      </w:r>
      <w:r w:rsidR="00EF728C"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Pr="00F57C07">
        <w:rPr>
          <w:rFonts w:ascii="Times New Roman" w:hAnsi="Times New Roman" w:cs="Times New Roman"/>
          <w:sz w:val="28"/>
          <w:szCs w:val="28"/>
        </w:rPr>
        <w:t>.</w:t>
      </w:r>
    </w:p>
    <w:p w:rsidR="006A6655" w:rsidRPr="00F57C07" w:rsidRDefault="006A6655" w:rsidP="007C4E6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57C07">
        <w:rPr>
          <w:rFonts w:ascii="Times New Roman" w:hAnsi="Times New Roman" w:cs="Times New Roman"/>
          <w:sz w:val="28"/>
          <w:szCs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6A6655" w:rsidRPr="00F57C07" w:rsidRDefault="006A6655" w:rsidP="007C4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C07"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 w:rsidRPr="00F57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655" w:rsidRPr="007C4E6F" w:rsidRDefault="006A6655" w:rsidP="007C4E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в документах и </w:t>
      </w:r>
      <w:proofErr w:type="gramStart"/>
      <w:r w:rsidRPr="007C4E6F">
        <w:rPr>
          <w:rFonts w:ascii="Times New Roman" w:hAnsi="Times New Roman" w:cs="Times New Roman"/>
          <w:sz w:val="28"/>
          <w:szCs w:val="28"/>
        </w:rPr>
        <w:t>материалах, представляемых одновременно с проектом бюджета представлены</w:t>
      </w:r>
      <w:proofErr w:type="gramEnd"/>
      <w:r w:rsidRPr="007C4E6F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и налоговой политики муниципального образования «</w:t>
      </w:r>
      <w:proofErr w:type="spellStart"/>
      <w:r w:rsidRPr="007C4E6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7B50A1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B50A1">
        <w:rPr>
          <w:rFonts w:ascii="Times New Roman" w:hAnsi="Times New Roman" w:cs="Times New Roman"/>
          <w:sz w:val="28"/>
          <w:szCs w:val="28"/>
        </w:rPr>
        <w:t>6</w:t>
      </w:r>
      <w:r w:rsidRPr="007C4E6F">
        <w:rPr>
          <w:rFonts w:ascii="Times New Roman" w:hAnsi="Times New Roman" w:cs="Times New Roman"/>
          <w:sz w:val="28"/>
          <w:szCs w:val="28"/>
        </w:rPr>
        <w:t xml:space="preserve"> и 201</w:t>
      </w:r>
      <w:r w:rsidR="007B50A1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направления).</w:t>
      </w:r>
    </w:p>
    <w:p w:rsidR="006A6655" w:rsidRPr="007C4E6F" w:rsidRDefault="006A6655" w:rsidP="007C4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4E6F">
        <w:rPr>
          <w:rFonts w:ascii="Times New Roman" w:hAnsi="Times New Roman" w:cs="Times New Roman"/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 w:rsidRPr="007C4E6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7B50A1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>-201</w:t>
      </w:r>
      <w:r w:rsidR="007B50A1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7B50A1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B50A1">
        <w:rPr>
          <w:rFonts w:ascii="Times New Roman" w:hAnsi="Times New Roman" w:cs="Times New Roman"/>
          <w:sz w:val="28"/>
          <w:szCs w:val="28"/>
        </w:rPr>
        <w:t>6</w:t>
      </w:r>
      <w:r w:rsidRPr="007C4E6F">
        <w:rPr>
          <w:rFonts w:ascii="Times New Roman" w:hAnsi="Times New Roman" w:cs="Times New Roman"/>
          <w:sz w:val="28"/>
          <w:szCs w:val="28"/>
        </w:rPr>
        <w:t xml:space="preserve"> и 201</w:t>
      </w:r>
      <w:r w:rsidR="007B50A1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годов. </w:t>
      </w:r>
      <w:proofErr w:type="gramEnd"/>
    </w:p>
    <w:p w:rsidR="006A6655" w:rsidRPr="007C4E6F" w:rsidRDefault="006A6655" w:rsidP="007C4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 w:rsidRPr="007C4E6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7B50A1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B50A1">
        <w:rPr>
          <w:rFonts w:ascii="Times New Roman" w:hAnsi="Times New Roman" w:cs="Times New Roman"/>
          <w:sz w:val="28"/>
          <w:szCs w:val="28"/>
        </w:rPr>
        <w:t>6</w:t>
      </w:r>
      <w:r w:rsidRPr="007C4E6F">
        <w:rPr>
          <w:rFonts w:ascii="Times New Roman" w:hAnsi="Times New Roman" w:cs="Times New Roman"/>
          <w:sz w:val="28"/>
          <w:szCs w:val="28"/>
        </w:rPr>
        <w:t xml:space="preserve"> и 201</w:t>
      </w:r>
      <w:r w:rsidR="007B50A1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4E3C0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фонда оплаты труда работников </w:t>
      </w:r>
    </w:p>
    <w:p w:rsidR="004E3C0A" w:rsidRPr="0034145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4E3C0A" w:rsidRPr="0034145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4E3C0A" w:rsidRPr="0034145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4E3C0A" w:rsidRPr="0034145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публичные нормативные обязательства и отдельные социальные выплаты с 1 октября 2015 года на 1,055;</w:t>
      </w:r>
    </w:p>
    <w:p w:rsidR="004E3C0A" w:rsidRPr="0034145A" w:rsidRDefault="00256A8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3C0A"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4E3C0A" w:rsidRPr="0034145A" w:rsidRDefault="00256A8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E3C0A"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4E3C0A" w:rsidRPr="0034145A" w:rsidRDefault="004E3C0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  <w:r w:rsidR="00256A8A">
        <w:rPr>
          <w:rFonts w:ascii="Times New Roman" w:hAnsi="Times New Roman" w:cs="Times New Roman"/>
          <w:sz w:val="28"/>
          <w:szCs w:val="28"/>
        </w:rPr>
        <w:t xml:space="preserve"> </w:t>
      </w: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4E3C0A" w:rsidRPr="0034145A" w:rsidRDefault="00256A8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3C0A"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4E3C0A" w:rsidRPr="0034145A" w:rsidRDefault="00256A8A" w:rsidP="004E3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3C0A"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6A6655" w:rsidRPr="007C4E6F" w:rsidRDefault="006A6655" w:rsidP="007C4E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w w:val="106"/>
          <w:sz w:val="28"/>
          <w:szCs w:val="28"/>
        </w:rPr>
        <w:t xml:space="preserve">В бюджетной политике определены основные приоритеты - </w:t>
      </w:r>
      <w:r w:rsidRPr="007C4E6F">
        <w:rPr>
          <w:rFonts w:ascii="Times New Roman" w:hAnsi="Times New Roman" w:cs="Times New Roman"/>
          <w:sz w:val="28"/>
          <w:szCs w:val="28"/>
        </w:rPr>
        <w:t>сбалансированность и устойчивость бюджетной системы,  повышение прозрачности и открытости бюджетной системы,</w:t>
      </w:r>
      <w:r w:rsidRPr="007C4E6F">
        <w:rPr>
          <w:rFonts w:ascii="Times New Roman" w:hAnsi="Times New Roman" w:cs="Times New Roman"/>
          <w:sz w:val="28"/>
          <w:szCs w:val="28"/>
        </w:rPr>
        <w:tab/>
      </w:r>
      <w:r w:rsidRPr="007C4E6F">
        <w:rPr>
          <w:rFonts w:ascii="Times New Roman" w:hAnsi="Times New Roman" w:cs="Times New Roman"/>
          <w:w w:val="106"/>
          <w:sz w:val="28"/>
          <w:szCs w:val="28"/>
        </w:rPr>
        <w:t>при этом отмечено, что в</w:t>
      </w:r>
      <w:r w:rsidRPr="007C4E6F">
        <w:rPr>
          <w:rFonts w:ascii="Times New Roman" w:hAnsi="Times New Roman" w:cs="Times New Roman"/>
          <w:sz w:val="28"/>
          <w:szCs w:val="28"/>
        </w:rPr>
        <w:t xml:space="preserve"> трехлетней перспективе 201</w:t>
      </w:r>
      <w:r w:rsidR="00785375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>-201</w:t>
      </w:r>
      <w:r w:rsidR="00785375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годов налоговая политика будет направлена на динамическое поступление доходов в бюджет.  </w:t>
      </w:r>
    </w:p>
    <w:p w:rsidR="006A6655" w:rsidRPr="007C4E6F" w:rsidRDefault="006A6655" w:rsidP="007C4E6F">
      <w:pPr>
        <w:shd w:val="clear" w:color="auto" w:fill="FFFFFF"/>
        <w:tabs>
          <w:tab w:val="left" w:pos="684"/>
        </w:tabs>
        <w:spacing w:after="0" w:line="240" w:lineRule="auto"/>
        <w:jc w:val="both"/>
        <w:rPr>
          <w:rFonts w:ascii="Times New Roman" w:hAnsi="Times New Roman" w:cs="Times New Roman"/>
          <w:w w:val="106"/>
          <w:sz w:val="28"/>
          <w:szCs w:val="28"/>
        </w:rPr>
      </w:pPr>
      <w:r w:rsidRPr="007C4E6F">
        <w:rPr>
          <w:rFonts w:ascii="Times New Roman" w:hAnsi="Times New Roman" w:cs="Times New Roman"/>
        </w:rPr>
        <w:tab/>
      </w:r>
      <w:r w:rsidRPr="007C4E6F">
        <w:rPr>
          <w:rFonts w:ascii="Times New Roman" w:hAnsi="Times New Roman" w:cs="Times New Roman"/>
          <w:sz w:val="28"/>
          <w:szCs w:val="28"/>
        </w:rPr>
        <w:tab/>
        <w:t>В соответствующих разделах основных направлений определены  приоритеты б</w:t>
      </w:r>
      <w:r w:rsidRPr="007C4E6F">
        <w:rPr>
          <w:rFonts w:ascii="Times New Roman" w:hAnsi="Times New Roman" w:cs="Times New Roman"/>
          <w:w w:val="106"/>
          <w:sz w:val="28"/>
          <w:szCs w:val="28"/>
        </w:rPr>
        <w:t xml:space="preserve">юджетной политики в области расходов, в сфере </w:t>
      </w:r>
      <w:r w:rsidRPr="007C4E6F">
        <w:rPr>
          <w:rFonts w:ascii="Times New Roman" w:hAnsi="Times New Roman" w:cs="Times New Roman"/>
          <w:w w:val="106"/>
          <w:sz w:val="28"/>
          <w:szCs w:val="28"/>
        </w:rPr>
        <w:lastRenderedPageBreak/>
        <w:t xml:space="preserve">межбюджетных отношений с муниципальными образованиями, бюджетная политика в сфере муниципального долга. </w:t>
      </w:r>
    </w:p>
    <w:p w:rsidR="006A6655" w:rsidRPr="007C4E6F" w:rsidRDefault="006A6655" w:rsidP="007C4E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E6F">
        <w:rPr>
          <w:rFonts w:ascii="Times New Roman" w:hAnsi="Times New Roman" w:cs="Times New Roman"/>
          <w:b/>
          <w:sz w:val="28"/>
          <w:szCs w:val="28"/>
        </w:rPr>
        <w:t>4. Доходы проекта бюджета муниципального образования «</w:t>
      </w:r>
      <w:proofErr w:type="spellStart"/>
      <w:r w:rsidRPr="007C4E6F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A6655" w:rsidRDefault="006A6655" w:rsidP="006A6655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78537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>-201</w:t>
      </w:r>
      <w:r w:rsidR="0078537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 на трехлетний период, а также оценки поступлений доходов в бюджет в 201</w:t>
      </w:r>
      <w:r w:rsidR="00BB45A5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6A6655" w:rsidRPr="007C4E6F" w:rsidRDefault="006A6655" w:rsidP="007C4E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7C4E6F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7C4E6F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 w:rsidRPr="007C4E6F">
        <w:rPr>
          <w:rFonts w:ascii="Times New Roman" w:hAnsi="Times New Roman" w:cs="Times New Roman"/>
          <w:sz w:val="28"/>
          <w:szCs w:val="20"/>
        </w:rPr>
        <w:t xml:space="preserve">В расчетах </w:t>
      </w:r>
      <w:r w:rsidRPr="007C4E6F">
        <w:rPr>
          <w:rFonts w:ascii="Times New Roman" w:hAnsi="Times New Roman" w:cs="Times New Roman"/>
          <w:sz w:val="28"/>
          <w:szCs w:val="28"/>
        </w:rPr>
        <w:t>учтены</w:t>
      </w:r>
      <w:r w:rsidRPr="007C4E6F">
        <w:rPr>
          <w:rFonts w:ascii="Times New Roman" w:hAnsi="Times New Roman" w:cs="Times New Roman"/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законодательство.</w:t>
      </w:r>
    </w:p>
    <w:p w:rsidR="00BB45A5" w:rsidRDefault="006A6655" w:rsidP="007C4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sz w:val="28"/>
          <w:szCs w:val="28"/>
        </w:rPr>
        <w:t xml:space="preserve"> </w:t>
      </w:r>
      <w:r w:rsidR="00BB45A5">
        <w:rPr>
          <w:rFonts w:ascii="Times New Roman" w:hAnsi="Times New Roman" w:cs="Times New Roman"/>
          <w:sz w:val="28"/>
          <w:szCs w:val="28"/>
        </w:rPr>
        <w:t>Б</w:t>
      </w:r>
      <w:r w:rsidRPr="007C4E6F">
        <w:rPr>
          <w:rFonts w:ascii="Times New Roman" w:hAnsi="Times New Roman" w:cs="Times New Roman"/>
          <w:sz w:val="28"/>
          <w:szCs w:val="28"/>
        </w:rPr>
        <w:t>юджет прогнозируется бездефицитный с объемом доходов и расходов в 201</w:t>
      </w:r>
      <w:r w:rsidR="00BB45A5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B45A5">
        <w:rPr>
          <w:rFonts w:ascii="Times New Roman" w:hAnsi="Times New Roman" w:cs="Times New Roman"/>
          <w:sz w:val="28"/>
          <w:szCs w:val="28"/>
        </w:rPr>
        <w:t>2 176,5</w:t>
      </w:r>
      <w:r w:rsidRPr="007C4E6F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BB45A5" w:rsidRDefault="00256A8A" w:rsidP="007C4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6655" w:rsidRPr="007C4E6F">
        <w:rPr>
          <w:rFonts w:ascii="Times New Roman" w:hAnsi="Times New Roman" w:cs="Times New Roman"/>
          <w:sz w:val="28"/>
          <w:szCs w:val="28"/>
        </w:rPr>
        <w:t>в 201</w:t>
      </w:r>
      <w:r w:rsidR="00BB45A5">
        <w:rPr>
          <w:rFonts w:ascii="Times New Roman" w:hAnsi="Times New Roman" w:cs="Times New Roman"/>
          <w:sz w:val="28"/>
          <w:szCs w:val="28"/>
        </w:rPr>
        <w:t>6</w:t>
      </w:r>
      <w:r w:rsidR="006A6655" w:rsidRPr="007C4E6F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B45A5">
        <w:rPr>
          <w:rFonts w:ascii="Times New Roman" w:hAnsi="Times New Roman" w:cs="Times New Roman"/>
          <w:sz w:val="28"/>
          <w:szCs w:val="28"/>
        </w:rPr>
        <w:t>1 982,4</w:t>
      </w:r>
      <w:r w:rsidR="006A6655" w:rsidRPr="007C4E6F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6A6655" w:rsidRPr="007C4E6F" w:rsidRDefault="00256A8A" w:rsidP="007C4E6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6655" w:rsidRPr="007C4E6F"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BB45A5">
        <w:rPr>
          <w:rFonts w:ascii="Times New Roman" w:hAnsi="Times New Roman" w:cs="Times New Roman"/>
          <w:sz w:val="28"/>
          <w:szCs w:val="28"/>
        </w:rPr>
        <w:t>1 923,9</w:t>
      </w:r>
      <w:r w:rsidR="006A6655" w:rsidRPr="007C4E6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A6655" w:rsidRPr="007C4E6F" w:rsidRDefault="006A6655" w:rsidP="007C4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Pr="007C4E6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предшествующему году в 201</w:t>
      </w:r>
      <w:r w:rsidR="00BB45A5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BB45A5">
        <w:rPr>
          <w:rFonts w:ascii="Times New Roman" w:hAnsi="Times New Roman" w:cs="Times New Roman"/>
          <w:sz w:val="28"/>
          <w:szCs w:val="28"/>
        </w:rPr>
        <w:t>4</w:t>
      </w:r>
      <w:r w:rsidRPr="007C4E6F">
        <w:rPr>
          <w:rFonts w:ascii="Times New Roman" w:hAnsi="Times New Roman" w:cs="Times New Roman"/>
          <w:sz w:val="28"/>
          <w:szCs w:val="28"/>
        </w:rPr>
        <w:t>1,</w:t>
      </w:r>
      <w:r w:rsidR="00BB45A5">
        <w:rPr>
          <w:rFonts w:ascii="Times New Roman" w:hAnsi="Times New Roman" w:cs="Times New Roman"/>
          <w:sz w:val="28"/>
          <w:szCs w:val="28"/>
        </w:rPr>
        <w:t>3</w:t>
      </w:r>
      <w:r w:rsidRPr="007C4E6F">
        <w:rPr>
          <w:rFonts w:ascii="Times New Roman" w:hAnsi="Times New Roman" w:cs="Times New Roman"/>
          <w:sz w:val="28"/>
          <w:szCs w:val="28"/>
        </w:rPr>
        <w:t xml:space="preserve"> %), в 201</w:t>
      </w:r>
      <w:r w:rsidR="00BB45A5">
        <w:rPr>
          <w:rFonts w:ascii="Times New Roman" w:hAnsi="Times New Roman" w:cs="Times New Roman"/>
          <w:sz w:val="28"/>
          <w:szCs w:val="28"/>
        </w:rPr>
        <w:t>6</w:t>
      </w:r>
      <w:r w:rsidRPr="007C4E6F">
        <w:rPr>
          <w:rFonts w:ascii="Times New Roman" w:hAnsi="Times New Roman" w:cs="Times New Roman"/>
          <w:sz w:val="28"/>
          <w:szCs w:val="28"/>
        </w:rPr>
        <w:t xml:space="preserve">  и 201</w:t>
      </w:r>
      <w:r w:rsidR="00BB45A5">
        <w:rPr>
          <w:rFonts w:ascii="Times New Roman" w:hAnsi="Times New Roman" w:cs="Times New Roman"/>
          <w:sz w:val="28"/>
          <w:szCs w:val="28"/>
        </w:rPr>
        <w:t>7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годах темпы роста составят </w:t>
      </w:r>
      <w:r w:rsidR="00BB45A5">
        <w:rPr>
          <w:rFonts w:ascii="Times New Roman" w:hAnsi="Times New Roman" w:cs="Times New Roman"/>
          <w:sz w:val="28"/>
          <w:szCs w:val="28"/>
        </w:rPr>
        <w:t>91,1</w:t>
      </w:r>
      <w:r w:rsidRPr="007C4E6F">
        <w:rPr>
          <w:rFonts w:ascii="Times New Roman" w:hAnsi="Times New Roman" w:cs="Times New Roman"/>
          <w:sz w:val="28"/>
          <w:szCs w:val="28"/>
        </w:rPr>
        <w:t xml:space="preserve">% и </w:t>
      </w:r>
      <w:r w:rsidR="00BB45A5">
        <w:rPr>
          <w:rFonts w:ascii="Times New Roman" w:hAnsi="Times New Roman" w:cs="Times New Roman"/>
          <w:sz w:val="28"/>
          <w:szCs w:val="28"/>
        </w:rPr>
        <w:t>97,0</w:t>
      </w:r>
      <w:r w:rsidRPr="007C4E6F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6A6655" w:rsidRPr="007C4E6F" w:rsidRDefault="006A6655" w:rsidP="007C4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E6F">
        <w:rPr>
          <w:rFonts w:ascii="Times New Roman" w:hAnsi="Times New Roman" w:cs="Times New Roman"/>
          <w:sz w:val="28"/>
          <w:szCs w:val="28"/>
        </w:rPr>
        <w:t>Снижение в 201</w:t>
      </w:r>
      <w:r w:rsidR="00BB45A5">
        <w:rPr>
          <w:rFonts w:ascii="Times New Roman" w:hAnsi="Times New Roman" w:cs="Times New Roman"/>
          <w:sz w:val="28"/>
          <w:szCs w:val="28"/>
        </w:rPr>
        <w:t>5</w:t>
      </w:r>
      <w:r w:rsidRPr="007C4E6F"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Pr="007C4E6F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 w:rsidRPr="007C4E6F">
        <w:rPr>
          <w:rFonts w:ascii="Times New Roman" w:hAnsi="Times New Roman" w:cs="Times New Roman"/>
          <w:sz w:val="28"/>
          <w:szCs w:val="28"/>
        </w:rPr>
        <w:t xml:space="preserve">  сельское поселение» связано с прогнозируемым сокращением безвозмездных поступлений</w:t>
      </w:r>
      <w:r w:rsidR="00BB45A5">
        <w:rPr>
          <w:rFonts w:ascii="Times New Roman" w:hAnsi="Times New Roman" w:cs="Times New Roman"/>
          <w:sz w:val="28"/>
          <w:szCs w:val="28"/>
        </w:rPr>
        <w:t xml:space="preserve"> и налоговых и неналоговых доходов</w:t>
      </w:r>
      <w:r w:rsidRPr="007C4E6F">
        <w:rPr>
          <w:rFonts w:ascii="Times New Roman" w:hAnsi="Times New Roman" w:cs="Times New Roman"/>
          <w:sz w:val="28"/>
          <w:szCs w:val="28"/>
        </w:rPr>
        <w:t>.</w:t>
      </w:r>
    </w:p>
    <w:p w:rsidR="006A6655" w:rsidRDefault="006A6655" w:rsidP="006A6655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Рябчинское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BB45A5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-201</w:t>
      </w:r>
      <w:r w:rsidR="00BB45A5">
        <w:rPr>
          <w:spacing w:val="-2"/>
          <w:sz w:val="28"/>
          <w:szCs w:val="28"/>
        </w:rPr>
        <w:t>7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028"/>
        <w:gridCol w:w="957"/>
        <w:gridCol w:w="752"/>
        <w:gridCol w:w="949"/>
        <w:gridCol w:w="850"/>
        <w:gridCol w:w="851"/>
        <w:gridCol w:w="666"/>
        <w:gridCol w:w="893"/>
        <w:gridCol w:w="816"/>
      </w:tblGrid>
      <w:tr w:rsidR="006A6655" w:rsidTr="00AE45F1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6A6655" w:rsidRPr="00AE45F1" w:rsidRDefault="006A6655" w:rsidP="00BB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45A5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BB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45A5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  <w:r w:rsidRPr="00AE4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45F1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BB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45A5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BB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45A5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BB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BB45A5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6A6655" w:rsidTr="00AE45F1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AE45F1" w:rsidRDefault="006A6655" w:rsidP="0025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Доходы </w:t>
            </w:r>
            <w:r w:rsidR="00256A8A"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- всего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256A8A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3 062,7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3 710,9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121,2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2 176,5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1 982,4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1 923,9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97,0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AE45F1" w:rsidRDefault="006A6655" w:rsidP="00256A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</w:t>
            </w:r>
            <w:r w:rsidR="00256A8A"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.ч</w:t>
            </w:r>
            <w:proofErr w:type="gramStart"/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256A8A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2 681,3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2 671,9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1 748,5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1 552,4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1 487,9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AE45F1" w:rsidRDefault="006A6655" w:rsidP="00256A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256A8A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AE45F1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AE45F1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AE45F1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AE45F1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AE45F1" w:rsidRDefault="006A6655" w:rsidP="002934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256A8A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581,4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1 039,0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F0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428,0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436,0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55" w:rsidRPr="00AE45F1" w:rsidRDefault="006A6655" w:rsidP="00293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256A8A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3 117,7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007D7E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3 718,7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007D7E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F05120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2 176,5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B02867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F05120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1 982,4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B02867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91,1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F05120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1923,9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6655" w:rsidRPr="00AE45F1" w:rsidRDefault="00B02867" w:rsidP="00293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97,0</w:t>
            </w:r>
          </w:p>
        </w:tc>
      </w:tr>
      <w:tr w:rsidR="006A6655" w:rsidTr="00AE45F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55" w:rsidRPr="00AE45F1" w:rsidRDefault="006A6655" w:rsidP="00256A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Дефицит</w:t>
            </w:r>
            <w:proofErr w:type="gramStart"/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>профицит</w:t>
            </w:r>
            <w:proofErr w:type="spellEnd"/>
            <w:r w:rsidRPr="00AE45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(+)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256A8A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-54,9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007D7E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-7,8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F05120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E45F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AE45F1" w:rsidRDefault="006A6655" w:rsidP="00256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A6655" w:rsidRPr="002934D7" w:rsidRDefault="006A6655" w:rsidP="002934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4D7">
        <w:rPr>
          <w:rFonts w:ascii="Times New Roman" w:hAnsi="Times New Roman" w:cs="Times New Roman"/>
          <w:sz w:val="28"/>
          <w:szCs w:val="28"/>
        </w:rPr>
        <w:t>*в процентах к предшествующему году</w:t>
      </w:r>
    </w:p>
    <w:p w:rsidR="006A6655" w:rsidRPr="00E33604" w:rsidRDefault="006A6655" w:rsidP="002B67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604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 бюджета</w:t>
      </w:r>
    </w:p>
    <w:p w:rsidR="006A6655" w:rsidRPr="002B676C" w:rsidRDefault="006A6655" w:rsidP="002B67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</w:rPr>
      </w:pPr>
      <w:r w:rsidRPr="00E33604">
        <w:rPr>
          <w:rFonts w:ascii="Times New Roman" w:hAnsi="Times New Roman" w:cs="Times New Roman"/>
          <w:bCs/>
          <w:sz w:val="28"/>
          <w:szCs w:val="28"/>
        </w:rPr>
        <w:t>Налоговые и</w:t>
      </w:r>
      <w:r w:rsidRPr="002B676C">
        <w:rPr>
          <w:rFonts w:ascii="Times New Roman" w:hAnsi="Times New Roman" w:cs="Times New Roman"/>
          <w:bCs/>
          <w:sz w:val="28"/>
          <w:szCs w:val="28"/>
        </w:rPr>
        <w:t xml:space="preserve"> неналоговые доходы</w:t>
      </w:r>
      <w:r w:rsidRPr="002B676C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</w:t>
      </w:r>
      <w:r w:rsidRPr="002B676C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A70D7F">
        <w:rPr>
          <w:rFonts w:ascii="Times New Roman" w:hAnsi="Times New Roman" w:cs="Times New Roman"/>
          <w:sz w:val="28"/>
          <w:szCs w:val="28"/>
        </w:rPr>
        <w:t>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B676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2B676C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="00A70D7F">
        <w:rPr>
          <w:rFonts w:ascii="Times New Roman" w:hAnsi="Times New Roman" w:cs="Times New Roman"/>
          <w:sz w:val="28"/>
          <w:szCs w:val="28"/>
        </w:rPr>
        <w:t xml:space="preserve"> 428,0</w:t>
      </w:r>
      <w:r w:rsidRPr="002B676C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A70D7F">
        <w:rPr>
          <w:rFonts w:ascii="Times New Roman" w:hAnsi="Times New Roman" w:cs="Times New Roman"/>
          <w:sz w:val="28"/>
          <w:szCs w:val="28"/>
        </w:rPr>
        <w:t>4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422">
        <w:rPr>
          <w:rFonts w:ascii="Times New Roman" w:hAnsi="Times New Roman" w:cs="Times New Roman"/>
          <w:sz w:val="28"/>
          <w:szCs w:val="28"/>
        </w:rPr>
        <w:t>41,2 процента</w:t>
      </w:r>
      <w:r w:rsidRPr="002B676C">
        <w:rPr>
          <w:rFonts w:ascii="Times New Roman" w:hAnsi="Times New Roman" w:cs="Times New Roman"/>
          <w:sz w:val="28"/>
          <w:szCs w:val="28"/>
        </w:rPr>
        <w:t>, к исполнению бюджета 201</w:t>
      </w:r>
      <w:r w:rsidR="00875422">
        <w:rPr>
          <w:rFonts w:ascii="Times New Roman" w:hAnsi="Times New Roman" w:cs="Times New Roman"/>
          <w:sz w:val="28"/>
          <w:szCs w:val="28"/>
        </w:rPr>
        <w:t>3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5422">
        <w:rPr>
          <w:rFonts w:ascii="Times New Roman" w:hAnsi="Times New Roman" w:cs="Times New Roman"/>
          <w:sz w:val="28"/>
          <w:szCs w:val="28"/>
        </w:rPr>
        <w:t>73,6 процента</w:t>
      </w:r>
      <w:r w:rsidRPr="002B676C">
        <w:rPr>
          <w:rFonts w:ascii="Times New Roman" w:hAnsi="Times New Roman" w:cs="Times New Roman"/>
          <w:sz w:val="28"/>
          <w:szCs w:val="28"/>
        </w:rPr>
        <w:t>.</w:t>
      </w:r>
      <w:r w:rsidRPr="002B676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6A6655" w:rsidRDefault="006A6655" w:rsidP="006A6655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875422">
        <w:rPr>
          <w:rFonts w:ascii="Times New Roman" w:hAnsi="Times New Roman" w:cs="Times New Roman"/>
          <w:szCs w:val="28"/>
        </w:rPr>
        <w:t>19,7</w:t>
      </w:r>
      <w:r>
        <w:rPr>
          <w:rFonts w:ascii="Times New Roman" w:hAnsi="Times New Roman" w:cs="Times New Roman"/>
          <w:szCs w:val="28"/>
        </w:rPr>
        <w:t xml:space="preserve"> %, что на </w:t>
      </w:r>
      <w:r w:rsidR="00875422">
        <w:rPr>
          <w:rFonts w:ascii="Times New Roman" w:hAnsi="Times New Roman" w:cs="Times New Roman"/>
          <w:szCs w:val="28"/>
        </w:rPr>
        <w:t>8,3</w:t>
      </w:r>
      <w:r>
        <w:rPr>
          <w:rFonts w:ascii="Times New Roman" w:hAnsi="Times New Roman" w:cs="Times New Roman"/>
          <w:szCs w:val="28"/>
        </w:rPr>
        <w:t xml:space="preserve"> процентного пункта  </w:t>
      </w:r>
      <w:r w:rsidR="00875422">
        <w:rPr>
          <w:rFonts w:ascii="Times New Roman" w:hAnsi="Times New Roman" w:cs="Times New Roman"/>
          <w:szCs w:val="28"/>
        </w:rPr>
        <w:t>меньше</w:t>
      </w:r>
      <w:r>
        <w:rPr>
          <w:rFonts w:ascii="Times New Roman" w:hAnsi="Times New Roman" w:cs="Times New Roman"/>
          <w:szCs w:val="28"/>
        </w:rPr>
        <w:t xml:space="preserve"> оценки исполнении бюджета 201</w:t>
      </w:r>
      <w:r w:rsidR="00875422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(</w:t>
      </w:r>
      <w:r w:rsidR="00875422">
        <w:rPr>
          <w:rFonts w:ascii="Times New Roman" w:hAnsi="Times New Roman" w:cs="Times New Roman"/>
          <w:szCs w:val="28"/>
        </w:rPr>
        <w:t>28,0</w:t>
      </w:r>
      <w:r>
        <w:rPr>
          <w:rFonts w:ascii="Times New Roman" w:hAnsi="Times New Roman" w:cs="Times New Roman"/>
          <w:szCs w:val="28"/>
        </w:rPr>
        <w:t>%).</w:t>
      </w:r>
    </w:p>
    <w:p w:rsidR="006A6655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D15AFD">
        <w:rPr>
          <w:rFonts w:ascii="Times New Roman" w:hAnsi="Times New Roman" w:cs="Times New Roman"/>
          <w:sz w:val="28"/>
          <w:szCs w:val="28"/>
        </w:rPr>
        <w:t>385,0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15AFD">
        <w:rPr>
          <w:rFonts w:ascii="Times New Roman" w:hAnsi="Times New Roman" w:cs="Times New Roman"/>
          <w:sz w:val="28"/>
          <w:szCs w:val="28"/>
        </w:rPr>
        <w:t>89,9</w:t>
      </w:r>
      <w:r>
        <w:rPr>
          <w:rFonts w:ascii="Times New Roman" w:hAnsi="Times New Roman" w:cs="Times New Roman"/>
          <w:sz w:val="28"/>
          <w:szCs w:val="28"/>
        </w:rPr>
        <w:t xml:space="preserve">% от собственных доходов, неналоговых доходов </w:t>
      </w:r>
      <w:r w:rsidR="00D15AFD">
        <w:rPr>
          <w:rFonts w:ascii="Times New Roman" w:hAnsi="Times New Roman" w:cs="Times New Roman"/>
          <w:sz w:val="28"/>
          <w:szCs w:val="28"/>
        </w:rPr>
        <w:t>43,0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15AFD">
        <w:rPr>
          <w:rFonts w:ascii="Times New Roman" w:hAnsi="Times New Roman" w:cs="Times New Roman"/>
          <w:sz w:val="28"/>
          <w:szCs w:val="28"/>
        </w:rPr>
        <w:t>10,1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6A6655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D15AF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D15AFD">
        <w:rPr>
          <w:rFonts w:ascii="Times New Roman" w:hAnsi="Times New Roman" w:cs="Times New Roman"/>
          <w:sz w:val="28"/>
          <w:szCs w:val="28"/>
        </w:rPr>
        <w:t>430</w:t>
      </w:r>
      <w:r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D15AF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br/>
      </w:r>
      <w:r w:rsidR="00D15AFD">
        <w:rPr>
          <w:rFonts w:ascii="Times New Roman" w:hAnsi="Times New Roman" w:cs="Times New Roman"/>
          <w:sz w:val="28"/>
          <w:szCs w:val="28"/>
        </w:rPr>
        <w:t>436</w:t>
      </w:r>
      <w:r>
        <w:rPr>
          <w:rFonts w:ascii="Times New Roman" w:hAnsi="Times New Roman" w:cs="Times New Roman"/>
          <w:sz w:val="28"/>
          <w:szCs w:val="28"/>
        </w:rPr>
        <w:t>,0 тыс. рублей, темп роста к предшествующему году составит 1</w:t>
      </w:r>
      <w:r w:rsidR="00D15AF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0,5 % и 10</w:t>
      </w:r>
      <w:r w:rsidR="00D15A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5A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соответственно</w:t>
      </w:r>
    </w:p>
    <w:p w:rsidR="006A6655" w:rsidRPr="00BF3F97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BF3F97">
        <w:rPr>
          <w:rFonts w:ascii="Times New Roman" w:hAnsi="Times New Roman" w:cs="Times New Roman"/>
        </w:rPr>
        <w:t xml:space="preserve">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F22E3A" w:rsidTr="00F22E3A">
        <w:trPr>
          <w:trHeight w:val="473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3A" w:rsidRPr="00F22E3A" w:rsidRDefault="00F22E3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C6ED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</w:t>
            </w: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>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3A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2013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3A" w:rsidRPr="00F22E3A" w:rsidRDefault="00F22E3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2014 </w:t>
            </w:r>
          </w:p>
          <w:p w:rsidR="00F22E3A" w:rsidRPr="00F22E3A" w:rsidRDefault="00F22E3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E3A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  </w:t>
            </w:r>
          </w:p>
          <w:p w:rsidR="00F22E3A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A6655" w:rsidTr="00F22E3A">
        <w:trPr>
          <w:trHeight w:val="413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6A6655" w:rsidP="002B6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6A6655" w:rsidP="002B6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6A6655" w:rsidP="002B67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22E3A" w:rsidP="00E33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174,6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E33604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Единый с/</w:t>
            </w:r>
            <w:proofErr w:type="spellStart"/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F22E3A">
              <w:rPr>
                <w:rFonts w:ascii="Times New Roman" w:hAnsi="Times New Roman" w:cs="Times New Roman"/>
                <w:sz w:val="20"/>
                <w:szCs w:val="20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Налог на товары (работы,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  <w:r w:rsidR="00CE28EA"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7A427C" w:rsidP="00FC6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FC6ED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233,1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7A427C" w:rsidP="007A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7A427C" w:rsidP="007A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CE2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7A427C" w:rsidP="007A4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BF3F97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CE2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highlight w:val="green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BF3F97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 xml:space="preserve">Госпошлина за </w:t>
            </w:r>
            <w:proofErr w:type="spellStart"/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северш</w:t>
            </w:r>
            <w:proofErr w:type="spellEnd"/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7A427C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BF3F97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CE28EA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FC6ED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BF3F97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6655" w:rsidTr="006A6655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F22E3A" w:rsidRDefault="006A6655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E33604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581,4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E33604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1 039,0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E33604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22E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F22E3A" w:rsidRDefault="003538EF" w:rsidP="002B6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436,0</w:t>
            </w:r>
          </w:p>
        </w:tc>
      </w:tr>
    </w:tbl>
    <w:p w:rsidR="006A6655" w:rsidRPr="002B676C" w:rsidRDefault="006A6655" w:rsidP="002B67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6EDF">
        <w:rPr>
          <w:rFonts w:ascii="Times New Roman" w:hAnsi="Times New Roman" w:cs="Times New Roman"/>
          <w:sz w:val="28"/>
          <w:szCs w:val="28"/>
        </w:rPr>
        <w:t>Основн</w:t>
      </w:r>
      <w:r w:rsidRPr="002B676C">
        <w:rPr>
          <w:rFonts w:ascii="Times New Roman" w:hAnsi="Times New Roman" w:cs="Times New Roman"/>
          <w:sz w:val="28"/>
          <w:szCs w:val="28"/>
        </w:rPr>
        <w:t xml:space="preserve">ую долю собственных доходов местного бюджета </w:t>
      </w:r>
      <w:r w:rsidRPr="002B676C">
        <w:rPr>
          <w:rFonts w:ascii="Times New Roman" w:hAnsi="Times New Roman" w:cs="Times New Roman"/>
          <w:sz w:val="28"/>
          <w:szCs w:val="28"/>
        </w:rPr>
        <w:br/>
        <w:t>в 201</w:t>
      </w:r>
      <w:r w:rsidR="00BF3F97">
        <w:rPr>
          <w:rFonts w:ascii="Times New Roman" w:hAnsi="Times New Roman" w:cs="Times New Roman"/>
          <w:sz w:val="28"/>
          <w:szCs w:val="28"/>
        </w:rPr>
        <w:t>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году составля</w:t>
      </w:r>
      <w:r w:rsidR="00BF3F97">
        <w:rPr>
          <w:rFonts w:ascii="Times New Roman" w:hAnsi="Times New Roman" w:cs="Times New Roman"/>
          <w:sz w:val="28"/>
          <w:szCs w:val="28"/>
        </w:rPr>
        <w:t>ет</w:t>
      </w:r>
      <w:r w:rsidRPr="002B676C">
        <w:rPr>
          <w:rFonts w:ascii="Times New Roman" w:hAnsi="Times New Roman" w:cs="Times New Roman"/>
          <w:sz w:val="28"/>
          <w:szCs w:val="28"/>
        </w:rPr>
        <w:t xml:space="preserve"> </w:t>
      </w:r>
      <w:r w:rsidR="00BF3F97">
        <w:rPr>
          <w:rFonts w:ascii="Times New Roman" w:hAnsi="Times New Roman" w:cs="Times New Roman"/>
          <w:sz w:val="28"/>
          <w:szCs w:val="28"/>
        </w:rPr>
        <w:t>земельный налог</w:t>
      </w:r>
      <w:r w:rsidRPr="002B676C">
        <w:rPr>
          <w:rFonts w:ascii="Times New Roman" w:hAnsi="Times New Roman" w:cs="Times New Roman"/>
          <w:sz w:val="28"/>
          <w:szCs w:val="28"/>
        </w:rPr>
        <w:t xml:space="preserve"> – </w:t>
      </w:r>
      <w:r w:rsidR="00BF3F97">
        <w:rPr>
          <w:rFonts w:ascii="Times New Roman" w:hAnsi="Times New Roman" w:cs="Times New Roman"/>
          <w:sz w:val="28"/>
          <w:szCs w:val="28"/>
        </w:rPr>
        <w:t>284</w:t>
      </w:r>
      <w:r w:rsidRPr="002B676C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BF3F97">
        <w:rPr>
          <w:rFonts w:ascii="Times New Roman" w:hAnsi="Times New Roman" w:cs="Times New Roman"/>
          <w:sz w:val="28"/>
          <w:szCs w:val="28"/>
        </w:rPr>
        <w:t>66,3 процента.</w:t>
      </w:r>
      <w:r w:rsidRPr="002B676C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A6655" w:rsidRDefault="006A6655" w:rsidP="006A6655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Поступление </w:t>
      </w:r>
      <w:r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Cs w:val="28"/>
        </w:rPr>
        <w:t xml:space="preserve"> (далее - НДФЛ) в бюджет на 201</w:t>
      </w:r>
      <w:r w:rsidR="00BF3F97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прогнозируется в сумме</w:t>
      </w:r>
      <w:r w:rsidR="00996571">
        <w:rPr>
          <w:rFonts w:ascii="Times New Roman" w:hAnsi="Times New Roman" w:cs="Times New Roman"/>
          <w:szCs w:val="28"/>
        </w:rPr>
        <w:t xml:space="preserve"> </w:t>
      </w:r>
      <w:r w:rsidR="00BF3F97">
        <w:rPr>
          <w:rFonts w:ascii="Times New Roman" w:hAnsi="Times New Roman" w:cs="Times New Roman"/>
          <w:szCs w:val="28"/>
        </w:rPr>
        <w:t>39</w:t>
      </w:r>
      <w:r>
        <w:rPr>
          <w:rFonts w:ascii="Times New Roman" w:hAnsi="Times New Roman" w:cs="Times New Roman"/>
          <w:szCs w:val="28"/>
        </w:rPr>
        <w:t xml:space="preserve">,0 тыс. рублей, </w:t>
      </w:r>
      <w:r w:rsidR="00996571">
        <w:rPr>
          <w:rFonts w:ascii="Times New Roman" w:hAnsi="Times New Roman" w:cs="Times New Roman"/>
          <w:szCs w:val="28"/>
        </w:rPr>
        <w:t>меньше</w:t>
      </w:r>
      <w:r>
        <w:rPr>
          <w:rFonts w:ascii="Times New Roman" w:hAnsi="Times New Roman" w:cs="Times New Roman"/>
          <w:szCs w:val="28"/>
        </w:rPr>
        <w:t xml:space="preserve"> на </w:t>
      </w:r>
      <w:r w:rsidR="00996571">
        <w:rPr>
          <w:rFonts w:ascii="Times New Roman" w:hAnsi="Times New Roman" w:cs="Times New Roman"/>
          <w:szCs w:val="28"/>
        </w:rPr>
        <w:t>146,0</w:t>
      </w:r>
      <w:r>
        <w:rPr>
          <w:rFonts w:ascii="Times New Roman" w:hAnsi="Times New Roman" w:cs="Times New Roman"/>
          <w:szCs w:val="28"/>
        </w:rPr>
        <w:t xml:space="preserve"> тыс. рублей, или на </w:t>
      </w:r>
      <w:r w:rsidR="00996571">
        <w:rPr>
          <w:rFonts w:ascii="Times New Roman" w:hAnsi="Times New Roman" w:cs="Times New Roman"/>
          <w:szCs w:val="28"/>
        </w:rPr>
        <w:t>78,9</w:t>
      </w:r>
      <w:r>
        <w:rPr>
          <w:rFonts w:ascii="Times New Roman" w:hAnsi="Times New Roman" w:cs="Times New Roman"/>
          <w:szCs w:val="28"/>
        </w:rPr>
        <w:t xml:space="preserve"> % </w:t>
      </w:r>
      <w:r w:rsidR="00996571">
        <w:rPr>
          <w:rFonts w:ascii="Times New Roman" w:hAnsi="Times New Roman" w:cs="Times New Roman"/>
          <w:szCs w:val="28"/>
        </w:rPr>
        <w:t>оценки</w:t>
      </w:r>
      <w:r>
        <w:rPr>
          <w:rFonts w:ascii="Times New Roman" w:hAnsi="Times New Roman" w:cs="Times New Roman"/>
          <w:szCs w:val="28"/>
        </w:rPr>
        <w:t xml:space="preserve"> 201</w:t>
      </w:r>
      <w:r w:rsidR="00996571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года. Темп роста прогноза к </w:t>
      </w:r>
      <w:r w:rsidR="00996571">
        <w:rPr>
          <w:rFonts w:ascii="Times New Roman" w:hAnsi="Times New Roman" w:cs="Times New Roman"/>
          <w:szCs w:val="28"/>
        </w:rPr>
        <w:t xml:space="preserve">показателю 2013 </w:t>
      </w:r>
      <w:r>
        <w:rPr>
          <w:rFonts w:ascii="Times New Roman" w:hAnsi="Times New Roman" w:cs="Times New Roman"/>
          <w:szCs w:val="28"/>
        </w:rPr>
        <w:t>года состав</w:t>
      </w:r>
      <w:r w:rsidR="00996571">
        <w:rPr>
          <w:rFonts w:ascii="Times New Roman" w:hAnsi="Times New Roman" w:cs="Times New Roman"/>
          <w:szCs w:val="28"/>
        </w:rPr>
        <w:t>ляет</w:t>
      </w:r>
      <w:r>
        <w:rPr>
          <w:rFonts w:ascii="Times New Roman" w:hAnsi="Times New Roman" w:cs="Times New Roman"/>
          <w:szCs w:val="28"/>
        </w:rPr>
        <w:t xml:space="preserve">  </w:t>
      </w:r>
      <w:r w:rsidR="00996571">
        <w:rPr>
          <w:rFonts w:ascii="Times New Roman" w:hAnsi="Times New Roman" w:cs="Times New Roman"/>
          <w:szCs w:val="28"/>
        </w:rPr>
        <w:t>105,9</w:t>
      </w:r>
      <w:r>
        <w:rPr>
          <w:rFonts w:ascii="Times New Roman" w:hAnsi="Times New Roman" w:cs="Times New Roman"/>
          <w:szCs w:val="28"/>
        </w:rPr>
        <w:t xml:space="preserve"> процента. </w:t>
      </w:r>
    </w:p>
    <w:p w:rsidR="006A6655" w:rsidRDefault="006A6655" w:rsidP="006A6655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>
        <w:rPr>
          <w:rFonts w:ascii="Times New Roman" w:hAnsi="Times New Roman" w:cs="Times New Roman"/>
          <w:szCs w:val="28"/>
        </w:rPr>
        <w:br/>
        <w:t>в 201</w:t>
      </w:r>
      <w:r w:rsidR="00996571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>
        <w:rPr>
          <w:rFonts w:ascii="Times New Roman" w:hAnsi="Times New Roman" w:cs="Times New Roman"/>
          <w:szCs w:val="28"/>
        </w:rPr>
        <w:br/>
        <w:t>201</w:t>
      </w:r>
      <w:r w:rsidR="00996571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6A6655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996571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996571">
        <w:rPr>
          <w:rFonts w:ascii="Times New Roman" w:hAnsi="Times New Roman" w:cs="Times New Roman"/>
          <w:spacing w:val="-8"/>
          <w:sz w:val="28"/>
          <w:szCs w:val="28"/>
        </w:rPr>
        <w:t>1,8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996571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996571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996571">
        <w:rPr>
          <w:rFonts w:ascii="Times New Roman" w:hAnsi="Times New Roman" w:cs="Times New Roman"/>
          <w:spacing w:val="-8"/>
          <w:sz w:val="28"/>
          <w:szCs w:val="28"/>
        </w:rPr>
        <w:t>3,2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6A6655" w:rsidRDefault="006A6655" w:rsidP="006A6655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B5E27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lastRenderedPageBreak/>
        <w:t>на 201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3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96,0</w:t>
      </w:r>
      <w:r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3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91,9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% к оценке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DD24B5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</w:p>
    <w:p w:rsidR="006A6655" w:rsidRPr="002B676C" w:rsidRDefault="006A6655" w:rsidP="002B676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B676C">
        <w:rPr>
          <w:rFonts w:ascii="Times New Roman" w:hAnsi="Times New Roman" w:cs="Times New Roman"/>
          <w:sz w:val="28"/>
          <w:szCs w:val="20"/>
        </w:rPr>
        <w:t>Прогноз налога на имущество физических лиц на 201</w:t>
      </w:r>
      <w:r w:rsidR="00DD24B5">
        <w:rPr>
          <w:rFonts w:ascii="Times New Roman" w:hAnsi="Times New Roman" w:cs="Times New Roman"/>
          <w:sz w:val="28"/>
          <w:szCs w:val="20"/>
        </w:rPr>
        <w:t>5</w:t>
      </w:r>
      <w:r w:rsidRPr="002B676C">
        <w:rPr>
          <w:rFonts w:ascii="Times New Roman" w:hAnsi="Times New Roman" w:cs="Times New Roman"/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DD24B5">
        <w:rPr>
          <w:rFonts w:ascii="Times New Roman" w:hAnsi="Times New Roman" w:cs="Times New Roman"/>
          <w:sz w:val="28"/>
          <w:szCs w:val="20"/>
        </w:rPr>
        <w:t>2</w:t>
      </w:r>
      <w:r w:rsidRPr="002B676C">
        <w:rPr>
          <w:rFonts w:ascii="Times New Roman" w:hAnsi="Times New Roman" w:cs="Times New Roman"/>
          <w:sz w:val="28"/>
          <w:szCs w:val="20"/>
        </w:rPr>
        <w:t xml:space="preserve"> год, 201</w:t>
      </w:r>
      <w:r w:rsidR="00DD24B5">
        <w:rPr>
          <w:rFonts w:ascii="Times New Roman" w:hAnsi="Times New Roman" w:cs="Times New Roman"/>
          <w:sz w:val="28"/>
          <w:szCs w:val="20"/>
        </w:rPr>
        <w:t>3</w:t>
      </w:r>
      <w:r w:rsidRPr="002B676C">
        <w:rPr>
          <w:rFonts w:ascii="Times New Roman" w:hAnsi="Times New Roman" w:cs="Times New Roman"/>
          <w:sz w:val="28"/>
          <w:szCs w:val="20"/>
        </w:rPr>
        <w:t xml:space="preserve"> год и ожидаемой оценки 201</w:t>
      </w:r>
      <w:r w:rsidR="00DD24B5">
        <w:rPr>
          <w:rFonts w:ascii="Times New Roman" w:hAnsi="Times New Roman" w:cs="Times New Roman"/>
          <w:sz w:val="28"/>
          <w:szCs w:val="20"/>
        </w:rPr>
        <w:t>4</w:t>
      </w:r>
      <w:r w:rsidRPr="002B676C">
        <w:rPr>
          <w:rFonts w:ascii="Times New Roman" w:hAnsi="Times New Roman" w:cs="Times New Roman"/>
          <w:sz w:val="28"/>
          <w:szCs w:val="20"/>
        </w:rPr>
        <w:t xml:space="preserve"> года. </w:t>
      </w:r>
    </w:p>
    <w:p w:rsidR="006A6655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AF3A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AF3A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AF3AE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6A6655" w:rsidRDefault="006A6655" w:rsidP="006A665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AF3A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F3AE3">
        <w:rPr>
          <w:rFonts w:ascii="Times New Roman" w:hAnsi="Times New Roman" w:cs="Times New Roman"/>
          <w:sz w:val="28"/>
          <w:szCs w:val="28"/>
        </w:rPr>
        <w:t>284,</w:t>
      </w:r>
      <w:r>
        <w:rPr>
          <w:rFonts w:ascii="Times New Roman" w:hAnsi="Times New Roman" w:cs="Times New Roman"/>
          <w:sz w:val="28"/>
          <w:szCs w:val="28"/>
        </w:rPr>
        <w:t>0 тыс. рублей, в 201</w:t>
      </w:r>
      <w:r w:rsidR="00AF3A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F3AE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AF3AE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F3AE3">
        <w:rPr>
          <w:rFonts w:ascii="Times New Roman" w:hAnsi="Times New Roman" w:cs="Times New Roman"/>
          <w:sz w:val="28"/>
          <w:szCs w:val="28"/>
        </w:rPr>
        <w:t>284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AF3A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AF3AE3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>,0тыс. рублей, исполнено в 201</w:t>
      </w:r>
      <w:r w:rsidR="00AF3AE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AF3AE3">
        <w:rPr>
          <w:rFonts w:ascii="Times New Roman" w:hAnsi="Times New Roman" w:cs="Times New Roman"/>
          <w:sz w:val="28"/>
          <w:szCs w:val="28"/>
        </w:rPr>
        <w:t>233,1</w:t>
      </w:r>
      <w:r>
        <w:rPr>
          <w:rFonts w:ascii="Times New Roman" w:hAnsi="Times New Roman" w:cs="Times New Roman"/>
          <w:sz w:val="28"/>
          <w:szCs w:val="28"/>
        </w:rPr>
        <w:t>,5 тыс. рублей.</w:t>
      </w:r>
    </w:p>
    <w:p w:rsidR="006A6655" w:rsidRDefault="006A6655" w:rsidP="006A6655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="00AF3AE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201</w:t>
      </w:r>
      <w:r w:rsidR="00AF3A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запланирован</w:t>
      </w:r>
      <w:r w:rsidR="00AF3AE3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AE3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AF3AE3">
        <w:rPr>
          <w:rFonts w:ascii="Times New Roman" w:hAnsi="Times New Roman" w:cs="Times New Roman"/>
          <w:sz w:val="28"/>
          <w:szCs w:val="28"/>
        </w:rPr>
        <w:t>55,4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AF3AE3">
        <w:rPr>
          <w:rFonts w:ascii="Times New Roman" w:hAnsi="Times New Roman" w:cs="Times New Roman"/>
          <w:spacing w:val="-10"/>
          <w:sz w:val="28"/>
          <w:szCs w:val="28"/>
        </w:rPr>
        <w:t>3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AF3AE3">
        <w:rPr>
          <w:rFonts w:ascii="Times New Roman" w:hAnsi="Times New Roman" w:cs="Times New Roman"/>
          <w:spacing w:val="-10"/>
          <w:sz w:val="28"/>
          <w:szCs w:val="28"/>
        </w:rPr>
        <w:t>62,8</w:t>
      </w:r>
      <w:r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AF3AE3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на 201</w:t>
      </w:r>
      <w:r w:rsidR="00AF3AE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AF3AE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 тыс. рублей,  на 201</w:t>
      </w:r>
      <w:r w:rsidR="00AF3AE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F3AE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6A6655" w:rsidRDefault="006A6655" w:rsidP="006A6655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прогнозе поступления </w:t>
      </w:r>
      <w:r>
        <w:rPr>
          <w:rFonts w:ascii="Times New Roman" w:hAnsi="Times New Roman" w:cs="Times New Roman"/>
          <w:b/>
          <w:szCs w:val="28"/>
        </w:rPr>
        <w:t>государственной пошлины</w:t>
      </w:r>
      <w:r>
        <w:rPr>
          <w:rFonts w:ascii="Times New Roman" w:hAnsi="Times New Roman" w:cs="Times New Roman"/>
          <w:szCs w:val="28"/>
        </w:rPr>
        <w:t xml:space="preserve"> на 201</w:t>
      </w:r>
      <w:r w:rsidR="00A5082E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A5082E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A5082E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составляет </w:t>
      </w:r>
      <w:r w:rsidR="00A5082E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,0 тыс. рублей или в </w:t>
      </w:r>
      <w:r w:rsidR="002B5E27">
        <w:rPr>
          <w:rFonts w:ascii="Times New Roman" w:hAnsi="Times New Roman" w:cs="Times New Roman"/>
          <w:szCs w:val="28"/>
        </w:rPr>
        <w:t>40,0%</w:t>
      </w:r>
      <w:r>
        <w:rPr>
          <w:rFonts w:ascii="Times New Roman" w:hAnsi="Times New Roman" w:cs="Times New Roman"/>
          <w:szCs w:val="28"/>
        </w:rPr>
        <w:t xml:space="preserve"> к показателю исполнения 201</w:t>
      </w:r>
      <w:r w:rsidR="002B5E27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года и </w:t>
      </w:r>
      <w:r w:rsidR="002B5E27">
        <w:rPr>
          <w:rFonts w:ascii="Times New Roman" w:hAnsi="Times New Roman" w:cs="Times New Roman"/>
          <w:szCs w:val="28"/>
        </w:rPr>
        <w:t>100,0</w:t>
      </w:r>
      <w:r>
        <w:rPr>
          <w:rFonts w:ascii="Times New Roman" w:hAnsi="Times New Roman" w:cs="Times New Roman"/>
          <w:szCs w:val="28"/>
        </w:rPr>
        <w:t xml:space="preserve"> к оценке поступления налога в 201</w:t>
      </w:r>
      <w:r w:rsidR="002B5E2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году, на 201</w:t>
      </w:r>
      <w:r w:rsidR="002B5E27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 – </w:t>
      </w:r>
      <w:r w:rsidR="002B5E27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,0 тыс. рублей, на 201</w:t>
      </w:r>
      <w:r w:rsidR="002B5E27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– </w:t>
      </w:r>
      <w:r w:rsidR="002B5E27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,0 тыс. рублей.</w:t>
      </w:r>
    </w:p>
    <w:p w:rsidR="006A6655" w:rsidRDefault="006A6655" w:rsidP="006A6655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2B5E27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году планируются в сумме 43,0 тыс. рублей или </w:t>
      </w:r>
      <w:r w:rsidR="002B5E27">
        <w:rPr>
          <w:rFonts w:ascii="Times New Roman" w:hAnsi="Times New Roman" w:cs="Times New Roman"/>
          <w:szCs w:val="28"/>
        </w:rPr>
        <w:t>151,4</w:t>
      </w:r>
      <w:r>
        <w:rPr>
          <w:rFonts w:ascii="Times New Roman" w:hAnsi="Times New Roman" w:cs="Times New Roman"/>
          <w:szCs w:val="28"/>
        </w:rPr>
        <w:t>% к показателю исполнения 201</w:t>
      </w:r>
      <w:r w:rsidR="002B5E27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года и </w:t>
      </w:r>
      <w:r w:rsidR="002B5E27">
        <w:rPr>
          <w:rFonts w:ascii="Times New Roman" w:hAnsi="Times New Roman" w:cs="Times New Roman"/>
          <w:szCs w:val="28"/>
        </w:rPr>
        <w:t>100,0</w:t>
      </w:r>
      <w:r>
        <w:rPr>
          <w:rFonts w:ascii="Times New Roman" w:hAnsi="Times New Roman" w:cs="Times New Roman"/>
          <w:szCs w:val="28"/>
        </w:rPr>
        <w:t>% к оценке поступления налога в 201</w:t>
      </w:r>
      <w:r w:rsidR="002B5E2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году, на 201</w:t>
      </w:r>
      <w:r w:rsidR="002B5E27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 – 43,0 тыс. рублей, на 201</w:t>
      </w:r>
      <w:r w:rsidR="002B5E27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–43,0 тыс. рублей.</w:t>
      </w:r>
    </w:p>
    <w:p w:rsidR="006A6655" w:rsidRPr="002B676C" w:rsidRDefault="006A6655" w:rsidP="002B67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7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1CE">
        <w:rPr>
          <w:rFonts w:ascii="Times New Roman" w:hAnsi="Times New Roman" w:cs="Times New Roman"/>
          <w:b/>
          <w:sz w:val="28"/>
          <w:szCs w:val="28"/>
        </w:rPr>
        <w:t>Безвозмездные</w:t>
      </w:r>
      <w:r w:rsidRPr="002B676C">
        <w:rPr>
          <w:rFonts w:ascii="Times New Roman" w:hAnsi="Times New Roman" w:cs="Times New Roman"/>
          <w:b/>
          <w:sz w:val="28"/>
          <w:szCs w:val="28"/>
        </w:rPr>
        <w:t xml:space="preserve"> поступления из бюджетов другого уровня</w:t>
      </w:r>
    </w:p>
    <w:p w:rsidR="006A6655" w:rsidRPr="002B676C" w:rsidRDefault="006A6655" w:rsidP="002B67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676C">
        <w:rPr>
          <w:rFonts w:ascii="Times New Roman" w:hAnsi="Times New Roman" w:cs="Times New Roman"/>
          <w:bCs/>
          <w:sz w:val="28"/>
          <w:szCs w:val="28"/>
        </w:rPr>
        <w:t>Безвозмездные поступления от бюджетов другого уровня п</w:t>
      </w:r>
      <w:r w:rsidRPr="002B676C"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0574C2">
        <w:rPr>
          <w:rFonts w:ascii="Times New Roman" w:hAnsi="Times New Roman" w:cs="Times New Roman"/>
          <w:sz w:val="28"/>
          <w:szCs w:val="28"/>
        </w:rPr>
        <w:t>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</w:t>
      </w:r>
      <w:r w:rsidRPr="002B676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2B676C">
        <w:rPr>
          <w:rFonts w:ascii="Times New Roman" w:hAnsi="Times New Roman" w:cs="Times New Roman"/>
          <w:sz w:val="28"/>
          <w:szCs w:val="28"/>
        </w:rPr>
        <w:t xml:space="preserve">предусматриваются в сумме </w:t>
      </w:r>
      <w:r w:rsidR="000574C2">
        <w:rPr>
          <w:rFonts w:ascii="Times New Roman" w:hAnsi="Times New Roman" w:cs="Times New Roman"/>
          <w:sz w:val="28"/>
          <w:szCs w:val="28"/>
        </w:rPr>
        <w:t>1 748,5</w:t>
      </w:r>
      <w:r w:rsidRPr="002B676C">
        <w:rPr>
          <w:rFonts w:ascii="Times New Roman" w:hAnsi="Times New Roman" w:cs="Times New Roman"/>
          <w:sz w:val="28"/>
          <w:szCs w:val="28"/>
        </w:rPr>
        <w:t>,0 тыс. рублей,</w:t>
      </w:r>
      <w:r w:rsidRPr="002B676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2B676C">
        <w:rPr>
          <w:rFonts w:ascii="Times New Roman" w:hAnsi="Times New Roman" w:cs="Times New Roman"/>
          <w:sz w:val="28"/>
          <w:szCs w:val="28"/>
        </w:rPr>
        <w:t>снижение к ожидаемой оценке 201</w:t>
      </w:r>
      <w:r w:rsidR="000574C2">
        <w:rPr>
          <w:rFonts w:ascii="Times New Roman" w:hAnsi="Times New Roman" w:cs="Times New Roman"/>
          <w:sz w:val="28"/>
          <w:szCs w:val="28"/>
        </w:rPr>
        <w:t>4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0574C2">
        <w:rPr>
          <w:rFonts w:ascii="Times New Roman" w:hAnsi="Times New Roman" w:cs="Times New Roman"/>
          <w:sz w:val="28"/>
          <w:szCs w:val="28"/>
        </w:rPr>
        <w:t>922,5</w:t>
      </w:r>
      <w:r w:rsidRPr="002B676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574C2">
        <w:rPr>
          <w:rFonts w:ascii="Times New Roman" w:hAnsi="Times New Roman" w:cs="Times New Roman"/>
          <w:sz w:val="28"/>
          <w:szCs w:val="28"/>
        </w:rPr>
        <w:t>34,5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процента, на 201</w:t>
      </w:r>
      <w:r w:rsidR="000574C2">
        <w:rPr>
          <w:rFonts w:ascii="Times New Roman" w:hAnsi="Times New Roman" w:cs="Times New Roman"/>
          <w:sz w:val="28"/>
          <w:szCs w:val="28"/>
        </w:rPr>
        <w:t>6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 </w:t>
      </w:r>
      <w:r w:rsidR="000574C2">
        <w:rPr>
          <w:rFonts w:ascii="Times New Roman" w:hAnsi="Times New Roman" w:cs="Times New Roman"/>
          <w:sz w:val="28"/>
          <w:szCs w:val="28"/>
        </w:rPr>
        <w:t>запланировано</w:t>
      </w:r>
      <w:r w:rsidRPr="002B676C">
        <w:rPr>
          <w:rFonts w:ascii="Times New Roman" w:hAnsi="Times New Roman" w:cs="Times New Roman"/>
          <w:sz w:val="28"/>
          <w:szCs w:val="28"/>
        </w:rPr>
        <w:t xml:space="preserve"> </w:t>
      </w:r>
      <w:r w:rsidR="000574C2">
        <w:rPr>
          <w:rFonts w:ascii="Times New Roman" w:hAnsi="Times New Roman" w:cs="Times New Roman"/>
          <w:sz w:val="28"/>
          <w:szCs w:val="28"/>
        </w:rPr>
        <w:t>1 552,4</w:t>
      </w:r>
      <w:r w:rsidRPr="002B676C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0574C2">
        <w:rPr>
          <w:rFonts w:ascii="Times New Roman" w:hAnsi="Times New Roman" w:cs="Times New Roman"/>
          <w:sz w:val="28"/>
          <w:szCs w:val="28"/>
        </w:rPr>
        <w:t>7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574C2">
        <w:rPr>
          <w:rFonts w:ascii="Times New Roman" w:hAnsi="Times New Roman" w:cs="Times New Roman"/>
          <w:sz w:val="28"/>
          <w:szCs w:val="28"/>
        </w:rPr>
        <w:t>1 487,8</w:t>
      </w:r>
      <w:r w:rsidRPr="002B676C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2B676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6A6655" w:rsidRPr="002B676C" w:rsidRDefault="006A6655" w:rsidP="002B67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76C"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составят </w:t>
      </w:r>
      <w:r w:rsidR="000574C2">
        <w:rPr>
          <w:rFonts w:ascii="Times New Roman" w:hAnsi="Times New Roman" w:cs="Times New Roman"/>
          <w:sz w:val="28"/>
          <w:szCs w:val="28"/>
        </w:rPr>
        <w:t>80,3</w:t>
      </w:r>
      <w:r w:rsidRPr="002B676C"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162CFA">
        <w:rPr>
          <w:rFonts w:ascii="Times New Roman" w:hAnsi="Times New Roman" w:cs="Times New Roman"/>
          <w:sz w:val="28"/>
          <w:szCs w:val="28"/>
        </w:rPr>
        <w:t>8,3</w:t>
      </w:r>
      <w:r w:rsidRPr="002B676C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162CFA">
        <w:rPr>
          <w:rFonts w:ascii="Times New Roman" w:hAnsi="Times New Roman" w:cs="Times New Roman"/>
          <w:sz w:val="28"/>
          <w:szCs w:val="28"/>
        </w:rPr>
        <w:t>выше</w:t>
      </w:r>
      <w:r w:rsidRPr="002B676C">
        <w:rPr>
          <w:rFonts w:ascii="Times New Roman" w:hAnsi="Times New Roman" w:cs="Times New Roman"/>
          <w:sz w:val="28"/>
          <w:szCs w:val="28"/>
        </w:rPr>
        <w:t xml:space="preserve"> уровня оценки 201</w:t>
      </w:r>
      <w:r w:rsidR="00162CFA">
        <w:rPr>
          <w:rFonts w:ascii="Times New Roman" w:hAnsi="Times New Roman" w:cs="Times New Roman"/>
          <w:sz w:val="28"/>
          <w:szCs w:val="28"/>
        </w:rPr>
        <w:t>4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года (7</w:t>
      </w:r>
      <w:r w:rsidR="00162CFA">
        <w:rPr>
          <w:rFonts w:ascii="Times New Roman" w:hAnsi="Times New Roman" w:cs="Times New Roman"/>
          <w:sz w:val="28"/>
          <w:szCs w:val="28"/>
        </w:rPr>
        <w:t>2,0</w:t>
      </w:r>
      <w:r w:rsidRPr="002B676C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6A6655" w:rsidRPr="002B676C" w:rsidRDefault="006A6655" w:rsidP="002B67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B676C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Pr="002B676C">
        <w:rPr>
          <w:rFonts w:ascii="Times New Roman" w:hAnsi="Times New Roman" w:cs="Times New Roman"/>
          <w:b/>
          <w:i/>
          <w:sz w:val="28"/>
          <w:szCs w:val="28"/>
        </w:rPr>
        <w:t xml:space="preserve">дотации </w:t>
      </w:r>
      <w:r w:rsidRPr="002B676C">
        <w:rPr>
          <w:rFonts w:ascii="Times New Roman" w:hAnsi="Times New Roman" w:cs="Times New Roman"/>
          <w:sz w:val="28"/>
          <w:szCs w:val="28"/>
        </w:rPr>
        <w:t>составляют</w:t>
      </w:r>
      <w:r w:rsidRPr="002B676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B676C">
        <w:rPr>
          <w:rFonts w:ascii="Times New Roman" w:hAnsi="Times New Roman" w:cs="Times New Roman"/>
          <w:sz w:val="28"/>
          <w:szCs w:val="28"/>
        </w:rPr>
        <w:t>– 9</w:t>
      </w:r>
      <w:r w:rsidR="00162CFA">
        <w:rPr>
          <w:rFonts w:ascii="Times New Roman" w:hAnsi="Times New Roman" w:cs="Times New Roman"/>
          <w:sz w:val="28"/>
          <w:szCs w:val="28"/>
        </w:rPr>
        <w:t>6,4</w:t>
      </w:r>
      <w:r w:rsidRPr="002B676C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>Размер дотации в 201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году предусмотрен в сумме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1 685,0</w:t>
      </w:r>
      <w:r w:rsidRPr="002B676C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>по сравнению с 201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годом уменьшен на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 xml:space="preserve">347,4 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тыс. рублей или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17,1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%, 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lastRenderedPageBreak/>
        <w:t>к уровню 201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года объем дотации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 xml:space="preserve">выше 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на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541,0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тыс. рублей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, или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 </w:t>
      </w:r>
      <w:r w:rsidR="00162CFA">
        <w:rPr>
          <w:rFonts w:ascii="Times New Roman" w:hAnsi="Times New Roman" w:cs="Times New Roman"/>
          <w:spacing w:val="-6"/>
          <w:sz w:val="28"/>
          <w:szCs w:val="28"/>
        </w:rPr>
        <w:t>147,3</w:t>
      </w:r>
      <w:r w:rsidRPr="002B676C">
        <w:rPr>
          <w:rFonts w:ascii="Times New Roman" w:hAnsi="Times New Roman" w:cs="Times New Roman"/>
          <w:spacing w:val="-6"/>
          <w:sz w:val="28"/>
          <w:szCs w:val="28"/>
        </w:rPr>
        <w:t xml:space="preserve"> процента. </w:t>
      </w:r>
    </w:p>
    <w:p w:rsidR="00162CFA" w:rsidRDefault="006A6655" w:rsidP="006A6655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B58" w:rsidRDefault="00034B58" w:rsidP="006A6655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6655" w:rsidRDefault="006A6655" w:rsidP="006A6655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992"/>
        <w:gridCol w:w="992"/>
        <w:gridCol w:w="958"/>
      </w:tblGrid>
      <w:tr w:rsidR="00162CFA" w:rsidTr="00162CFA">
        <w:trPr>
          <w:trHeight w:val="376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Pr="00162CFA" w:rsidRDefault="00162CFA" w:rsidP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2013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Pr="00162CFA" w:rsidRDefault="00162CFA" w:rsidP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2014 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Pr="00162CFA" w:rsidRDefault="00162CFA" w:rsidP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162CFA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6655" w:rsidTr="00162CFA">
        <w:trPr>
          <w:trHeight w:val="228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6A66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6A66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6A66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 w:rsidP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</w:tr>
      <w:tr w:rsidR="006A6655" w:rsidTr="00162C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162CFA" w:rsidRDefault="006A6655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из бюджетов другого уровня, в т</w:t>
            </w:r>
            <w:proofErr w:type="gramStart"/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2481,3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2671,0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1748,0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1552,4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1487,8</w:t>
            </w:r>
          </w:p>
        </w:tc>
      </w:tr>
      <w:tr w:rsidR="006A6655" w:rsidTr="00162C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162CFA" w:rsidRDefault="006A6655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2032,7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1144,0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1685,0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 w:rsidP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1485,0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1423,0</w:t>
            </w:r>
          </w:p>
        </w:tc>
      </w:tr>
      <w:tr w:rsidR="006A6655" w:rsidTr="00162C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162CFA" w:rsidRDefault="006A6655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</w:tr>
      <w:tr w:rsidR="00162CFA" w:rsidTr="00162C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CFA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A6655" w:rsidTr="00162C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655" w:rsidRPr="00162CFA" w:rsidRDefault="006A6655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2CFA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655" w:rsidRPr="00162CFA" w:rsidRDefault="00162C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A6655" w:rsidRPr="002B676C" w:rsidRDefault="006A6655" w:rsidP="002B676C">
      <w:pPr>
        <w:pStyle w:val="a5"/>
        <w:ind w:left="0" w:firstLine="710"/>
        <w:jc w:val="both"/>
        <w:rPr>
          <w:rFonts w:ascii="Times New Roman" w:hAnsi="Times New Roman" w:cs="Times New Roman"/>
          <w:szCs w:val="28"/>
        </w:rPr>
      </w:pPr>
      <w:r w:rsidRPr="002B676C">
        <w:rPr>
          <w:rFonts w:ascii="Times New Roman" w:hAnsi="Times New Roman" w:cs="Times New Roman"/>
          <w:spacing w:val="-8"/>
          <w:szCs w:val="28"/>
        </w:rPr>
        <w:t xml:space="preserve">Общий объем </w:t>
      </w:r>
      <w:r w:rsidRPr="002B676C">
        <w:rPr>
          <w:rFonts w:ascii="Times New Roman" w:hAnsi="Times New Roman" w:cs="Times New Roman"/>
          <w:b/>
          <w:i/>
          <w:spacing w:val="-8"/>
          <w:szCs w:val="28"/>
        </w:rPr>
        <w:t>субвенций</w:t>
      </w:r>
      <w:r w:rsidRPr="002B676C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2B676C">
        <w:rPr>
          <w:rFonts w:ascii="Times New Roman" w:hAnsi="Times New Roman" w:cs="Times New Roman"/>
          <w:spacing w:val="-8"/>
          <w:szCs w:val="28"/>
        </w:rPr>
        <w:t>на 201</w:t>
      </w:r>
      <w:r w:rsidR="00C5374F">
        <w:rPr>
          <w:rFonts w:ascii="Times New Roman" w:hAnsi="Times New Roman" w:cs="Times New Roman"/>
          <w:spacing w:val="-8"/>
          <w:szCs w:val="28"/>
        </w:rPr>
        <w:t>5</w:t>
      </w:r>
      <w:r w:rsidRPr="002B676C">
        <w:rPr>
          <w:rFonts w:ascii="Times New Roman" w:hAnsi="Times New Roman" w:cs="Times New Roman"/>
          <w:spacing w:val="-8"/>
          <w:szCs w:val="28"/>
        </w:rPr>
        <w:t xml:space="preserve"> год составляет </w:t>
      </w:r>
      <w:r w:rsidR="00C5374F">
        <w:rPr>
          <w:rFonts w:ascii="Times New Roman" w:hAnsi="Times New Roman" w:cs="Times New Roman"/>
          <w:spacing w:val="-8"/>
          <w:szCs w:val="28"/>
        </w:rPr>
        <w:t>63,5</w:t>
      </w:r>
      <w:r w:rsidRPr="002B676C">
        <w:rPr>
          <w:rFonts w:ascii="Times New Roman" w:hAnsi="Times New Roman" w:cs="Times New Roman"/>
          <w:spacing w:val="-8"/>
          <w:szCs w:val="28"/>
        </w:rPr>
        <w:t xml:space="preserve"> тыс. рублей, или </w:t>
      </w:r>
      <w:r w:rsidR="00C5374F">
        <w:rPr>
          <w:rFonts w:ascii="Times New Roman" w:hAnsi="Times New Roman" w:cs="Times New Roman"/>
          <w:spacing w:val="-8"/>
          <w:szCs w:val="28"/>
        </w:rPr>
        <w:t>3,6</w:t>
      </w:r>
      <w:r w:rsidRPr="002B676C">
        <w:rPr>
          <w:rFonts w:ascii="Times New Roman" w:hAnsi="Times New Roman" w:cs="Times New Roman"/>
          <w:spacing w:val="-8"/>
          <w:szCs w:val="28"/>
        </w:rPr>
        <w:t xml:space="preserve"> % от общего объема безвозмездных поступлений.</w:t>
      </w:r>
      <w:r w:rsidRPr="002B676C">
        <w:rPr>
          <w:rFonts w:ascii="Times New Roman" w:hAnsi="Times New Roman" w:cs="Times New Roman"/>
          <w:szCs w:val="28"/>
        </w:rPr>
        <w:t xml:space="preserve"> </w:t>
      </w:r>
    </w:p>
    <w:p w:rsidR="006A6655" w:rsidRPr="002B676C" w:rsidRDefault="006A6655" w:rsidP="002B6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B676C">
        <w:rPr>
          <w:rFonts w:ascii="Times New Roman" w:hAnsi="Times New Roman" w:cs="Times New Roman"/>
          <w:sz w:val="28"/>
        </w:rPr>
        <w:t>По сравнению с предыдущим годом поступление субвенций увеличилось не значительно на 1,</w:t>
      </w:r>
      <w:r w:rsidR="00C5374F">
        <w:rPr>
          <w:rFonts w:ascii="Times New Roman" w:hAnsi="Times New Roman" w:cs="Times New Roman"/>
          <w:sz w:val="28"/>
        </w:rPr>
        <w:t>5</w:t>
      </w:r>
      <w:r w:rsidRPr="002B676C">
        <w:rPr>
          <w:rFonts w:ascii="Times New Roman" w:hAnsi="Times New Roman" w:cs="Times New Roman"/>
          <w:sz w:val="28"/>
        </w:rPr>
        <w:t xml:space="preserve"> тыс. рублей, или на 2,</w:t>
      </w:r>
      <w:r w:rsidR="00C5374F">
        <w:rPr>
          <w:rFonts w:ascii="Times New Roman" w:hAnsi="Times New Roman" w:cs="Times New Roman"/>
          <w:sz w:val="28"/>
        </w:rPr>
        <w:t>4</w:t>
      </w:r>
      <w:r w:rsidRPr="002B676C">
        <w:rPr>
          <w:rFonts w:ascii="Times New Roman" w:hAnsi="Times New Roman" w:cs="Times New Roman"/>
          <w:sz w:val="28"/>
        </w:rPr>
        <w:t xml:space="preserve"> процента. </w:t>
      </w:r>
    </w:p>
    <w:p w:rsidR="006A6655" w:rsidRPr="002B676C" w:rsidRDefault="006A6655" w:rsidP="002B67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B58" w:rsidRPr="007C4E6F" w:rsidRDefault="006A6655" w:rsidP="00034B5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8E3">
        <w:rPr>
          <w:rFonts w:ascii="Times New Roman" w:hAnsi="Times New Roman" w:cs="Times New Roman"/>
          <w:b/>
          <w:sz w:val="28"/>
          <w:szCs w:val="28"/>
        </w:rPr>
        <w:t>5.</w:t>
      </w:r>
      <w:r w:rsidRPr="007E5BB4">
        <w:rPr>
          <w:rFonts w:ascii="Times New Roman" w:hAnsi="Times New Roman" w:cs="Times New Roman"/>
          <w:b/>
          <w:sz w:val="28"/>
          <w:szCs w:val="28"/>
        </w:rPr>
        <w:t xml:space="preserve"> Расходы</w:t>
      </w:r>
      <w:r w:rsidRPr="002B676C">
        <w:rPr>
          <w:rFonts w:ascii="Times New Roman" w:hAnsi="Times New Roman" w:cs="Times New Roman"/>
          <w:b/>
          <w:sz w:val="28"/>
          <w:szCs w:val="28"/>
        </w:rPr>
        <w:t xml:space="preserve"> проекта бюджета </w:t>
      </w:r>
      <w:r w:rsidR="00034B58" w:rsidRPr="007C4E6F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034B58" w:rsidRPr="007C4E6F">
        <w:rPr>
          <w:rFonts w:ascii="Times New Roman" w:hAnsi="Times New Roman" w:cs="Times New Roman"/>
          <w:b/>
          <w:sz w:val="28"/>
          <w:szCs w:val="28"/>
        </w:rPr>
        <w:t>Рябчинское</w:t>
      </w:r>
      <w:proofErr w:type="spellEnd"/>
      <w:r w:rsidR="00034B58" w:rsidRPr="007C4E6F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A6655" w:rsidRPr="002B676C" w:rsidRDefault="006A6655" w:rsidP="002B676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2B67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Pr="002B676C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Рябчинского</w:t>
      </w:r>
      <w:proofErr w:type="spellEnd"/>
      <w:r w:rsidRPr="002B67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2B676C">
        <w:rPr>
          <w:rFonts w:ascii="Times New Roman" w:hAnsi="Times New Roman" w:cs="Times New Roman"/>
          <w:bCs/>
          <w:color w:val="000000"/>
          <w:sz w:val="28"/>
          <w:szCs w:val="28"/>
        </w:rPr>
        <w:t>Рябчинское</w:t>
      </w:r>
      <w:proofErr w:type="spellEnd"/>
      <w:r w:rsidRPr="002B676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15CF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A15CF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A15C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6A6655" w:rsidRPr="002B676C" w:rsidRDefault="006A6655" w:rsidP="002B676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E5BB4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15CF6" w:rsidRPr="007E5BB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 год - 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2 176,5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6A6655" w:rsidRPr="002B676C" w:rsidRDefault="006A6655" w:rsidP="002B676C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6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15CF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1 982,4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в сумме 4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9,6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6A6655" w:rsidRPr="002B676C" w:rsidRDefault="006A6655" w:rsidP="002B676C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76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15CF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1 923,9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>6,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6A6655" w:rsidRPr="002B676C" w:rsidRDefault="006A6655" w:rsidP="002B676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76C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2B676C">
        <w:rPr>
          <w:rFonts w:ascii="Times New Roman" w:hAnsi="Times New Roman" w:cs="Times New Roman"/>
          <w:sz w:val="28"/>
          <w:szCs w:val="28"/>
        </w:rPr>
        <w:br/>
      </w:r>
      <w:r w:rsidRPr="002B676C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8D68E3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2B676C">
        <w:rPr>
          <w:rFonts w:ascii="Times New Roman" w:hAnsi="Times New Roman" w:cs="Times New Roman"/>
          <w:spacing w:val="-2"/>
          <w:sz w:val="28"/>
          <w:szCs w:val="28"/>
        </w:rPr>
        <w:t xml:space="preserve"> года (</w:t>
      </w:r>
      <w:r w:rsidR="008D68E3">
        <w:rPr>
          <w:rFonts w:ascii="Times New Roman" w:hAnsi="Times New Roman" w:cs="Times New Roman"/>
          <w:spacing w:val="-2"/>
          <w:sz w:val="28"/>
          <w:szCs w:val="28"/>
        </w:rPr>
        <w:t>3 718,7</w:t>
      </w:r>
      <w:r w:rsidRPr="002B676C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рублей), расходы определенны</w:t>
      </w:r>
      <w:r w:rsidRPr="002B676C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8D68E3">
        <w:rPr>
          <w:rFonts w:ascii="Times New Roman" w:hAnsi="Times New Roman" w:cs="Times New Roman"/>
          <w:sz w:val="28"/>
          <w:szCs w:val="28"/>
        </w:rPr>
        <w:t>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8D68E3">
        <w:rPr>
          <w:rFonts w:ascii="Times New Roman" w:hAnsi="Times New Roman" w:cs="Times New Roman"/>
          <w:sz w:val="28"/>
          <w:szCs w:val="28"/>
        </w:rPr>
        <w:t>41,5</w:t>
      </w:r>
      <w:r w:rsidRPr="002B676C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6A6655" w:rsidRDefault="006A6655" w:rsidP="002B676C">
      <w:pPr>
        <w:widowControl w:val="0"/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r w:rsidRPr="002B676C"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«Культура и кинематография»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>, объем котор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 в расходах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59,5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% (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1 296,3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54,3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% (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1 077,4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года – 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51,7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>% (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994,8</w:t>
      </w:r>
      <w:r w:rsidRPr="002B676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</w:t>
      </w:r>
      <w:r>
        <w:rPr>
          <w:color w:val="000000"/>
          <w:sz w:val="28"/>
          <w:szCs w:val="28"/>
        </w:rPr>
        <w:t>).</w:t>
      </w:r>
    </w:p>
    <w:p w:rsidR="006A6655" w:rsidRDefault="006A6655" w:rsidP="006A6655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Информация об объемах расходов бюджета в 2013,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2014 - 201</w:t>
      </w:r>
      <w:r w:rsidR="008D68E3">
        <w:rPr>
          <w:rFonts w:ascii="Times New Roman" w:hAnsi="Times New Roman"/>
          <w:b w:val="0"/>
          <w:color w:val="000000"/>
          <w:sz w:val="28"/>
          <w:szCs w:val="28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6A6655" w:rsidRPr="00784D2E" w:rsidRDefault="00784D2E" w:rsidP="00784D2E">
      <w:pPr>
        <w:pStyle w:val="ConsTitle"/>
        <w:jc w:val="right"/>
        <w:rPr>
          <w:rFonts w:ascii="Times New Roman" w:hAnsi="Times New Roman"/>
          <w:b w:val="0"/>
          <w:color w:val="000000"/>
          <w:sz w:val="20"/>
        </w:rPr>
      </w:pPr>
      <w:r w:rsidRPr="00784D2E">
        <w:rPr>
          <w:rFonts w:ascii="Times New Roman" w:hAnsi="Times New Roman"/>
          <w:b w:val="0"/>
          <w:color w:val="000000"/>
          <w:sz w:val="20"/>
        </w:rPr>
        <w:t>тыс. рублей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1276"/>
        <w:gridCol w:w="1437"/>
        <w:gridCol w:w="1460"/>
        <w:gridCol w:w="1460"/>
        <w:gridCol w:w="1460"/>
      </w:tblGrid>
      <w:tr w:rsidR="006A6655" w:rsidTr="00A15CF6">
        <w:trPr>
          <w:trHeight w:val="454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6A6655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Default="00A15CF6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A15CF6" w:rsidRPr="00A15CF6" w:rsidRDefault="00A15CF6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5CF6" w:rsidRDefault="006A6655" w:rsidP="00A15CF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оценка</w:t>
            </w:r>
          </w:p>
          <w:p w:rsidR="006A6655" w:rsidRPr="00A15CF6" w:rsidRDefault="006A6655" w:rsidP="00A15CF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201</w:t>
            </w:r>
            <w:r w:rsidR="00784D2E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  <w:p w:rsidR="006A6655" w:rsidRPr="00A15CF6" w:rsidRDefault="006A6655" w:rsidP="00A15CF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  <w:p w:rsidR="006A6655" w:rsidRPr="00A15CF6" w:rsidRDefault="006A6655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A15CF6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</w:tr>
      <w:tr w:rsidR="006A6655" w:rsidTr="00A15CF6">
        <w:trPr>
          <w:trHeight w:hRule="exact" w:val="374"/>
        </w:trPr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6655" w:rsidRPr="00A15CF6" w:rsidRDefault="006A6655" w:rsidP="00A15C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6655" w:rsidRPr="00A15CF6" w:rsidRDefault="006A6655" w:rsidP="00A15C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6655" w:rsidRPr="00A15CF6" w:rsidRDefault="006A6655" w:rsidP="00A15C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6655" w:rsidRPr="00A15CF6" w:rsidRDefault="006A6655" w:rsidP="00A15CF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784D2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15C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6A6655" w:rsidRPr="00A15CF6" w:rsidRDefault="006A6655" w:rsidP="00A15C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A6655" w:rsidRPr="00A15CF6" w:rsidRDefault="006A6655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784D2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A15C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784D2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A15CF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6A6655" w:rsidTr="00A15CF6">
        <w:trPr>
          <w:trHeight w:hRule="exact" w:val="54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D23529" w:rsidP="00653A56">
            <w:pPr>
              <w:shd w:val="clear" w:color="auto" w:fill="FFFFFF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</w:t>
            </w:r>
            <w:r w:rsidR="00653A5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791,2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798,5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779,5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759,5</w:t>
            </w:r>
          </w:p>
        </w:tc>
      </w:tr>
      <w:tr w:rsidR="006A6655" w:rsidTr="00A15CF6">
        <w:trPr>
          <w:trHeight w:hRule="exact" w:val="4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 w:right="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784D2E" w:rsidP="00A15CF6">
            <w:pPr>
              <w:shd w:val="clear" w:color="auto" w:fill="FFFFFF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 w:rsidP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6A6655" w:rsidTr="009A5406">
        <w:trPr>
          <w:trHeight w:hRule="exact" w:val="102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 w:right="58" w:firstLine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653A56" w:rsidP="009A5406">
            <w:pPr>
              <w:shd w:val="clear" w:color="auto" w:fill="FFFFFF"/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653A56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 w:rsidP="00A15CF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6A6655" w:rsidTr="00D23529">
        <w:trPr>
          <w:trHeight w:hRule="exact" w:val="43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 w:rsidP="00D23529">
            <w:pPr>
              <w:shd w:val="clear" w:color="auto" w:fill="FFFFFF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D23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6A6655" w:rsidTr="00D23529">
        <w:trPr>
          <w:trHeight w:hRule="exact" w:val="7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A15CF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 w:rsidP="00D23529">
            <w:pPr>
              <w:shd w:val="clear" w:color="auto" w:fill="FFFFFF"/>
              <w:ind w:lef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</w:tr>
      <w:tr w:rsidR="006A6655" w:rsidTr="00D23529">
        <w:trPr>
          <w:trHeight w:hRule="exact" w:val="34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 w:rsidP="00D23529">
            <w:pPr>
              <w:shd w:val="clear" w:color="auto" w:fill="FFFFFF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1 891,3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 w:rsidP="004D44C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D44C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4D44C7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1 296,3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1 077,4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994,8</w:t>
            </w:r>
          </w:p>
        </w:tc>
      </w:tr>
      <w:tr w:rsidR="006A6655" w:rsidTr="00D23529">
        <w:trPr>
          <w:trHeight w:hRule="exact" w:val="4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 w:rsidP="00D23529">
            <w:pPr>
              <w:shd w:val="clear" w:color="auto" w:fill="FFFFFF"/>
              <w:ind w:left="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E5BB4" w:rsidP="004D44C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</w:t>
            </w:r>
            <w:r w:rsidR="004D44C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6A6655" w:rsidTr="00D23529">
        <w:trPr>
          <w:trHeight w:hRule="exact" w:val="5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 w:rsidP="00D23529">
            <w:pPr>
              <w:shd w:val="clear" w:color="auto" w:fill="FFFFFF"/>
              <w:ind w:left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D23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6A6655" w:rsidTr="00D23529">
        <w:trPr>
          <w:trHeight w:hRule="exact" w:val="3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6A6655" w:rsidP="00784D2E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5CF6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6655" w:rsidRPr="00D23529" w:rsidRDefault="00D23529" w:rsidP="00D2352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3A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3 143,6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7E5BB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3A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3 718,7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784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2 176,5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1 982,4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A6655" w:rsidRPr="00A15CF6" w:rsidRDefault="00F83E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1 923,9</w:t>
            </w:r>
          </w:p>
        </w:tc>
      </w:tr>
    </w:tbl>
    <w:p w:rsidR="006A6655" w:rsidRPr="006A6655" w:rsidRDefault="006A6655" w:rsidP="006A66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68E3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</w:t>
      </w:r>
      <w:r w:rsidRPr="006A665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утвержденные расходы бюджета на 2014 год не предусматриваются,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на 2015 год – 4</w:t>
      </w:r>
      <w:r w:rsidR="006A65F9">
        <w:rPr>
          <w:rFonts w:ascii="Times New Roman" w:hAnsi="Times New Roman" w:cs="Times New Roman"/>
          <w:color w:val="000000"/>
          <w:sz w:val="28"/>
          <w:szCs w:val="28"/>
        </w:rPr>
        <w:t>9,6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2016 год – 106,5 тыс. рублей. </w:t>
      </w:r>
      <w:proofErr w:type="gramStart"/>
      <w:r w:rsidRPr="006A6655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C548C0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C548C0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, на второй год планового периода -</w:t>
      </w:r>
      <w:r w:rsidR="00C548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C548C0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годы соответствует по уровню требованиям, определенным Бюджетным кодексом Российской Федерации.</w:t>
      </w:r>
    </w:p>
    <w:p w:rsidR="006A6655" w:rsidRPr="006A6655" w:rsidRDefault="006A6655" w:rsidP="006A66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8D68E3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и на плановый период 201</w:t>
      </w:r>
      <w:r w:rsidR="008D68E3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201</w:t>
      </w:r>
      <w:r w:rsidR="008D68E3">
        <w:rPr>
          <w:rFonts w:ascii="Times New Roman" w:hAnsi="Times New Roman" w:cs="Times New Roman"/>
          <w:color w:val="000000"/>
          <w:spacing w:val="-4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6A6655" w:rsidRPr="006A6655" w:rsidRDefault="006A6655" w:rsidP="006A665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A6655">
        <w:rPr>
          <w:rFonts w:ascii="Times New Roman" w:hAnsi="Times New Roman" w:cs="Times New Roman"/>
          <w:color w:val="000000"/>
          <w:sz w:val="28"/>
          <w:szCs w:val="28"/>
        </w:rPr>
        <w:t>определены</w:t>
      </w:r>
      <w:proofErr w:type="gramEnd"/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в проекте в следующих объемах: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7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8,5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9,5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75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,5 тыс. рублей.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8D68E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выше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0,9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, к уровню 2013 года расходы ниже на 23,3 процента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02 «Национальная оборона»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в следующих объемах: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A66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динамики расходов бюджета по данному разделу показывает, что расходы 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 увеличились на 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9,4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, к уровню 2013 года расходы выше на 12,6 процента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4726" w:rsidRDefault="00424726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03</w:t>
      </w:r>
      <w:r w:rsidRPr="006A6655">
        <w:rPr>
          <w:rFonts w:ascii="Times New Roman" w:hAnsi="Times New Roman" w:cs="Times New Roman"/>
          <w:color w:val="000000"/>
        </w:rPr>
        <w:t xml:space="preserve"> «</w:t>
      </w: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Национальная безопасность и правоохранительная»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определены в проекте в следующих объемах: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1,0</w:t>
      </w:r>
      <w:r w:rsidRPr="006A66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1,0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1,0 тыс. рублей. </w:t>
      </w:r>
    </w:p>
    <w:p w:rsidR="00424726" w:rsidRPr="006A6655" w:rsidRDefault="00424726" w:rsidP="0042472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составляют 100 процентов.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04 «Национальная экономика»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в следующих объемах: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5,0</w:t>
      </w:r>
      <w:r w:rsidRPr="006A665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2472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 – 5,0 тыс. рублей.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снижены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A6655" w:rsidRPr="006A6655" w:rsidRDefault="006A6655" w:rsidP="006A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 w:rsidRPr="006A6655">
        <w:rPr>
          <w:rFonts w:ascii="Times New Roman" w:hAnsi="Times New Roman" w:cs="Times New Roman"/>
          <w:sz w:val="28"/>
          <w:szCs w:val="28"/>
        </w:rPr>
        <w:t xml:space="preserve"> </w:t>
      </w:r>
      <w:r w:rsidRPr="006A6655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6A6655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</w:t>
      </w:r>
    </w:p>
    <w:p w:rsidR="006A6655" w:rsidRPr="006A6655" w:rsidRDefault="006A6655" w:rsidP="006A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на 201</w:t>
      </w:r>
      <w:r w:rsidR="00722757">
        <w:rPr>
          <w:rFonts w:ascii="Times New Roman" w:hAnsi="Times New Roman" w:cs="Times New Roman"/>
          <w:sz w:val="28"/>
          <w:szCs w:val="28"/>
        </w:rPr>
        <w:t>5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722757">
        <w:rPr>
          <w:rFonts w:ascii="Times New Roman" w:hAnsi="Times New Roman" w:cs="Times New Roman"/>
          <w:sz w:val="28"/>
          <w:szCs w:val="28"/>
        </w:rPr>
        <w:t>15,5</w:t>
      </w:r>
      <w:r w:rsidRPr="006A6655">
        <w:rPr>
          <w:rFonts w:ascii="Times New Roman" w:hAnsi="Times New Roman" w:cs="Times New Roman"/>
          <w:sz w:val="28"/>
          <w:szCs w:val="28"/>
        </w:rPr>
        <w:t>,0 тыс. рублей;</w:t>
      </w:r>
    </w:p>
    <w:p w:rsidR="006A6655" w:rsidRPr="006A6655" w:rsidRDefault="006A6655" w:rsidP="006A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на 201</w:t>
      </w:r>
      <w:r w:rsidR="00722757">
        <w:rPr>
          <w:rFonts w:ascii="Times New Roman" w:hAnsi="Times New Roman" w:cs="Times New Roman"/>
          <w:sz w:val="28"/>
          <w:szCs w:val="28"/>
        </w:rPr>
        <w:t>6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 - 9,0 тыс. рублей;</w:t>
      </w:r>
    </w:p>
    <w:p w:rsidR="006A6655" w:rsidRPr="006A6655" w:rsidRDefault="006A6655" w:rsidP="006A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на 201</w:t>
      </w:r>
      <w:r w:rsidR="00722757">
        <w:rPr>
          <w:rFonts w:ascii="Times New Roman" w:hAnsi="Times New Roman" w:cs="Times New Roman"/>
          <w:sz w:val="28"/>
          <w:szCs w:val="28"/>
        </w:rPr>
        <w:t>7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 - 9,0 тыс. рублей.</w:t>
      </w:r>
    </w:p>
    <w:p w:rsidR="006A6655" w:rsidRPr="006A6655" w:rsidRDefault="006A6655" w:rsidP="006A665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A6655">
        <w:rPr>
          <w:rFonts w:ascii="Times New Roman" w:hAnsi="Times New Roman" w:cs="Times New Roman"/>
          <w:sz w:val="28"/>
          <w:szCs w:val="28"/>
        </w:rPr>
        <w:tab/>
      </w:r>
    </w:p>
    <w:p w:rsidR="006A6655" w:rsidRPr="006A6655" w:rsidRDefault="00722757" w:rsidP="006A66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</w:t>
      </w:r>
      <w:r w:rsidR="006A6655" w:rsidRPr="006A6655">
        <w:rPr>
          <w:rFonts w:ascii="Times New Roman" w:hAnsi="Times New Roman" w:cs="Times New Roman"/>
          <w:sz w:val="28"/>
          <w:szCs w:val="28"/>
        </w:rPr>
        <w:t xml:space="preserve"> расходов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6A6655" w:rsidRPr="006A6655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6A6655" w:rsidRPr="006A6655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 w:cs="Times New Roman"/>
          <w:sz w:val="28"/>
          <w:szCs w:val="28"/>
        </w:rPr>
        <w:t>18,5</w:t>
      </w:r>
      <w:r w:rsidR="006A6655" w:rsidRPr="006A6655">
        <w:rPr>
          <w:rFonts w:ascii="Times New Roman" w:hAnsi="Times New Roman" w:cs="Times New Roman"/>
          <w:sz w:val="28"/>
          <w:szCs w:val="28"/>
        </w:rPr>
        <w:t xml:space="preserve"> тыс. рублей, или  на </w:t>
      </w:r>
      <w:r>
        <w:rPr>
          <w:rFonts w:ascii="Times New Roman" w:hAnsi="Times New Roman" w:cs="Times New Roman"/>
          <w:sz w:val="28"/>
          <w:szCs w:val="28"/>
        </w:rPr>
        <w:t>54,4</w:t>
      </w:r>
      <w:r w:rsidR="006A6655" w:rsidRPr="006A665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A6655" w:rsidRPr="006A6655" w:rsidRDefault="006A6655" w:rsidP="006A6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ab/>
      </w:r>
      <w:r w:rsidRPr="006A6655">
        <w:rPr>
          <w:rFonts w:ascii="Times New Roman" w:hAnsi="Times New Roman" w:cs="Times New Roman"/>
          <w:b/>
          <w:sz w:val="28"/>
          <w:szCs w:val="28"/>
        </w:rPr>
        <w:t>Расходы по разделу 08 «Культура, кинематография»</w:t>
      </w:r>
      <w:r w:rsidRPr="006A6655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201</w:t>
      </w:r>
      <w:r w:rsidR="00722757">
        <w:rPr>
          <w:rFonts w:ascii="Times New Roman" w:hAnsi="Times New Roman" w:cs="Times New Roman"/>
          <w:sz w:val="28"/>
          <w:szCs w:val="28"/>
        </w:rPr>
        <w:t>5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2757">
        <w:rPr>
          <w:rFonts w:ascii="Times New Roman" w:hAnsi="Times New Roman" w:cs="Times New Roman"/>
          <w:sz w:val="28"/>
          <w:szCs w:val="28"/>
        </w:rPr>
        <w:t>1 296,3</w:t>
      </w:r>
      <w:r w:rsidRPr="006A665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201</w:t>
      </w:r>
      <w:r w:rsidR="00722757">
        <w:rPr>
          <w:rFonts w:ascii="Times New Roman" w:hAnsi="Times New Roman" w:cs="Times New Roman"/>
          <w:sz w:val="28"/>
          <w:szCs w:val="28"/>
        </w:rPr>
        <w:t>6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2757">
        <w:rPr>
          <w:rFonts w:ascii="Times New Roman" w:hAnsi="Times New Roman" w:cs="Times New Roman"/>
          <w:sz w:val="28"/>
          <w:szCs w:val="28"/>
        </w:rPr>
        <w:t>1 077,4</w:t>
      </w:r>
      <w:r w:rsidRPr="006A6655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201</w:t>
      </w:r>
      <w:r w:rsidR="00722757">
        <w:rPr>
          <w:rFonts w:ascii="Times New Roman" w:hAnsi="Times New Roman" w:cs="Times New Roman"/>
          <w:sz w:val="28"/>
          <w:szCs w:val="28"/>
        </w:rPr>
        <w:t>7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22757">
        <w:rPr>
          <w:rFonts w:ascii="Times New Roman" w:hAnsi="Times New Roman" w:cs="Times New Roman"/>
          <w:sz w:val="28"/>
          <w:szCs w:val="28"/>
        </w:rPr>
        <w:t>994,8</w:t>
      </w:r>
      <w:r w:rsidRPr="006A665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 xml:space="preserve"> В проекте на 201</w:t>
      </w:r>
      <w:r w:rsidR="00722757">
        <w:rPr>
          <w:rFonts w:ascii="Times New Roman" w:hAnsi="Times New Roman" w:cs="Times New Roman"/>
          <w:sz w:val="28"/>
          <w:szCs w:val="28"/>
        </w:rPr>
        <w:t>5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 w:rsidRPr="006A665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6A6655">
        <w:rPr>
          <w:rFonts w:ascii="Times New Roman" w:hAnsi="Times New Roman" w:cs="Times New Roman"/>
          <w:sz w:val="28"/>
          <w:szCs w:val="28"/>
        </w:rPr>
        <w:t xml:space="preserve"> сельского дома культуры</w:t>
      </w:r>
      <w:r w:rsidR="00D25AF7">
        <w:rPr>
          <w:rFonts w:ascii="Times New Roman" w:hAnsi="Times New Roman" w:cs="Times New Roman"/>
          <w:sz w:val="28"/>
          <w:szCs w:val="28"/>
        </w:rPr>
        <w:t>)</w:t>
      </w:r>
      <w:r w:rsidRPr="006A66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>Доля расходов по разделу культура, кинематография в структуре бюджета  в 201</w:t>
      </w:r>
      <w:r w:rsidR="00722757">
        <w:rPr>
          <w:rFonts w:ascii="Times New Roman" w:hAnsi="Times New Roman" w:cs="Times New Roman"/>
          <w:sz w:val="28"/>
          <w:szCs w:val="28"/>
        </w:rPr>
        <w:t>5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году  составила </w:t>
      </w:r>
      <w:r w:rsidR="00722757">
        <w:rPr>
          <w:rFonts w:ascii="Times New Roman" w:hAnsi="Times New Roman" w:cs="Times New Roman"/>
          <w:sz w:val="28"/>
          <w:szCs w:val="28"/>
        </w:rPr>
        <w:t>59,5 процента.</w:t>
      </w:r>
      <w:r w:rsidRPr="006A66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655" w:rsidRPr="006A6655" w:rsidRDefault="006A6655" w:rsidP="006A665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года, 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снижены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60,7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или на 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4,5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 w:rsidRPr="006A6655">
        <w:rPr>
          <w:rFonts w:ascii="Times New Roman" w:hAnsi="Times New Roman" w:cs="Times New Roman"/>
          <w:sz w:val="28"/>
          <w:szCs w:val="28"/>
        </w:rPr>
        <w:t>на 201</w:t>
      </w:r>
      <w:r w:rsidR="00722757">
        <w:rPr>
          <w:rFonts w:ascii="Times New Roman" w:hAnsi="Times New Roman" w:cs="Times New Roman"/>
          <w:sz w:val="28"/>
          <w:szCs w:val="28"/>
        </w:rPr>
        <w:t>5</w:t>
      </w:r>
      <w:r w:rsidRPr="006A6655"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3,0 тыс. рублей. В   общем   объеме   бюджета   доля    расходов    по разделу составит 0,</w:t>
      </w:r>
      <w:r w:rsidR="00722757">
        <w:rPr>
          <w:rFonts w:ascii="Times New Roman" w:hAnsi="Times New Roman" w:cs="Times New Roman"/>
          <w:sz w:val="28"/>
          <w:szCs w:val="28"/>
        </w:rPr>
        <w:t>1</w:t>
      </w:r>
      <w:r w:rsidRPr="006A6655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6A6655" w:rsidRDefault="006A6655" w:rsidP="006A6655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 xml:space="preserve">По вышеуказанным расходам  полномочия переданы в район для </w:t>
      </w:r>
      <w:r w:rsidRPr="006A6655">
        <w:rPr>
          <w:rFonts w:ascii="Times New Roman" w:hAnsi="Times New Roman" w:cs="Times New Roman"/>
          <w:sz w:val="28"/>
          <w:szCs w:val="28"/>
        </w:rPr>
        <w:lastRenderedPageBreak/>
        <w:t>развития физической культуры и массового спорта.</w:t>
      </w:r>
      <w:r>
        <w:rPr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6A6655" w:rsidRPr="006A6655" w:rsidRDefault="006A6655" w:rsidP="006A665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66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D25AF7">
        <w:rPr>
          <w:rFonts w:ascii="Times New Roman" w:hAnsi="Times New Roman" w:cs="Times New Roman"/>
          <w:color w:val="000000"/>
          <w:sz w:val="28"/>
          <w:szCs w:val="28"/>
        </w:rPr>
        <w:t>Рябчинское</w:t>
      </w:r>
      <w:proofErr w:type="spellEnd"/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72275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A6655">
        <w:rPr>
          <w:rFonts w:ascii="Times New Roman" w:hAnsi="Times New Roman" w:cs="Times New Roman"/>
          <w:color w:val="000000"/>
          <w:sz w:val="28"/>
          <w:szCs w:val="28"/>
        </w:rPr>
        <w:t xml:space="preserve"> года не запланированы.</w:t>
      </w: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Pr="006A665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6A6655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655">
        <w:rPr>
          <w:rFonts w:ascii="Times New Roman" w:hAnsi="Times New Roman" w:cs="Times New Roman"/>
          <w:sz w:val="28"/>
          <w:szCs w:val="28"/>
        </w:rPr>
        <w:tab/>
      </w:r>
    </w:p>
    <w:p w:rsidR="006A6655" w:rsidRPr="006A6655" w:rsidRDefault="006A6655" w:rsidP="006A6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6655" w:rsidRDefault="006A6655" w:rsidP="006A6655">
      <w:pPr>
        <w:rPr>
          <w:sz w:val="24"/>
          <w:szCs w:val="24"/>
        </w:rPr>
      </w:pPr>
    </w:p>
    <w:p w:rsidR="006A6655" w:rsidRDefault="006A6655" w:rsidP="00526223">
      <w:pPr>
        <w:jc w:val="center"/>
      </w:pPr>
    </w:p>
    <w:sectPr w:rsidR="006A6655" w:rsidSect="006941A2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CA9" w:rsidRDefault="00013CA9" w:rsidP="006941A2">
      <w:pPr>
        <w:spacing w:after="0" w:line="240" w:lineRule="auto"/>
      </w:pPr>
      <w:r>
        <w:separator/>
      </w:r>
    </w:p>
  </w:endnote>
  <w:endnote w:type="continuationSeparator" w:id="0">
    <w:p w:rsidR="00013CA9" w:rsidRDefault="00013CA9" w:rsidP="0069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CA9" w:rsidRDefault="00013CA9" w:rsidP="006941A2">
      <w:pPr>
        <w:spacing w:after="0" w:line="240" w:lineRule="auto"/>
      </w:pPr>
      <w:r>
        <w:separator/>
      </w:r>
    </w:p>
  </w:footnote>
  <w:footnote w:type="continuationSeparator" w:id="0">
    <w:p w:rsidR="00013CA9" w:rsidRDefault="00013CA9" w:rsidP="00694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78930"/>
      <w:docPartObj>
        <w:docPartGallery w:val="Page Numbers (Top of Page)"/>
        <w:docPartUnique/>
      </w:docPartObj>
    </w:sdtPr>
    <w:sdtContent>
      <w:p w:rsidR="006941A2" w:rsidRDefault="00F87033">
        <w:pPr>
          <w:pStyle w:val="a6"/>
          <w:jc w:val="center"/>
        </w:pPr>
        <w:fldSimple w:instr=" PAGE   \* MERGEFORMAT ">
          <w:r w:rsidR="00350DBA">
            <w:rPr>
              <w:noProof/>
            </w:rPr>
            <w:t>10</w:t>
          </w:r>
        </w:fldSimple>
      </w:p>
    </w:sdtContent>
  </w:sdt>
  <w:p w:rsidR="006941A2" w:rsidRDefault="006941A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26223"/>
    <w:rsid w:val="00007D7E"/>
    <w:rsid w:val="00013CA9"/>
    <w:rsid w:val="00034B58"/>
    <w:rsid w:val="000574C2"/>
    <w:rsid w:val="00162CFA"/>
    <w:rsid w:val="00256A8A"/>
    <w:rsid w:val="002934D7"/>
    <w:rsid w:val="002B5E27"/>
    <w:rsid w:val="002B676C"/>
    <w:rsid w:val="003157C3"/>
    <w:rsid w:val="00326E03"/>
    <w:rsid w:val="00350DBA"/>
    <w:rsid w:val="003538EF"/>
    <w:rsid w:val="003B01CE"/>
    <w:rsid w:val="00424726"/>
    <w:rsid w:val="004D44C7"/>
    <w:rsid w:val="004E3C0A"/>
    <w:rsid w:val="005207E1"/>
    <w:rsid w:val="00526223"/>
    <w:rsid w:val="005342ED"/>
    <w:rsid w:val="005A599B"/>
    <w:rsid w:val="00653A56"/>
    <w:rsid w:val="006941A2"/>
    <w:rsid w:val="006A65F9"/>
    <w:rsid w:val="006A6655"/>
    <w:rsid w:val="00722757"/>
    <w:rsid w:val="00784D2E"/>
    <w:rsid w:val="00785375"/>
    <w:rsid w:val="007A427C"/>
    <w:rsid w:val="007B50A1"/>
    <w:rsid w:val="007C4E6F"/>
    <w:rsid w:val="007E5BB4"/>
    <w:rsid w:val="008436B7"/>
    <w:rsid w:val="00875422"/>
    <w:rsid w:val="008A524F"/>
    <w:rsid w:val="008D68E3"/>
    <w:rsid w:val="008F4101"/>
    <w:rsid w:val="00996571"/>
    <w:rsid w:val="009A5406"/>
    <w:rsid w:val="009D48F5"/>
    <w:rsid w:val="00A15CF6"/>
    <w:rsid w:val="00A5082E"/>
    <w:rsid w:val="00A70D7F"/>
    <w:rsid w:val="00AE45F1"/>
    <w:rsid w:val="00AF3AE3"/>
    <w:rsid w:val="00B02867"/>
    <w:rsid w:val="00B72330"/>
    <w:rsid w:val="00BB45A5"/>
    <w:rsid w:val="00BF3F97"/>
    <w:rsid w:val="00C17ED2"/>
    <w:rsid w:val="00C5374F"/>
    <w:rsid w:val="00C548C0"/>
    <w:rsid w:val="00C96D2F"/>
    <w:rsid w:val="00CE28EA"/>
    <w:rsid w:val="00D064D5"/>
    <w:rsid w:val="00D15AFD"/>
    <w:rsid w:val="00D23529"/>
    <w:rsid w:val="00D25AF7"/>
    <w:rsid w:val="00DB63F9"/>
    <w:rsid w:val="00DD24B5"/>
    <w:rsid w:val="00E33604"/>
    <w:rsid w:val="00E40072"/>
    <w:rsid w:val="00EF6B69"/>
    <w:rsid w:val="00EF728C"/>
    <w:rsid w:val="00F031BE"/>
    <w:rsid w:val="00F05120"/>
    <w:rsid w:val="00F07749"/>
    <w:rsid w:val="00F22E3A"/>
    <w:rsid w:val="00F406C8"/>
    <w:rsid w:val="00F57C07"/>
    <w:rsid w:val="00F83EAB"/>
    <w:rsid w:val="00F87033"/>
    <w:rsid w:val="00FC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A6655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6A6655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6A6655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6A6655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6A6655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6A6655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6A6655"/>
  </w:style>
  <w:style w:type="paragraph" w:customStyle="1" w:styleId="rvps698610">
    <w:name w:val="rvps698610"/>
    <w:basedOn w:val="a"/>
    <w:rsid w:val="006A6655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A66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A665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1A2"/>
  </w:style>
  <w:style w:type="paragraph" w:styleId="a8">
    <w:name w:val="footer"/>
    <w:basedOn w:val="a"/>
    <w:link w:val="a9"/>
    <w:uiPriority w:val="99"/>
    <w:semiHidden/>
    <w:unhideWhenUsed/>
    <w:rsid w:val="0069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941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8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E8054-30FD-45ED-A793-50A2F594F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10</Pages>
  <Words>2882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2014-12-12T07:18:00Z</cp:lastPrinted>
  <dcterms:created xsi:type="dcterms:W3CDTF">2014-11-17T06:08:00Z</dcterms:created>
  <dcterms:modified xsi:type="dcterms:W3CDTF">2015-11-11T06:13:00Z</dcterms:modified>
</cp:coreProperties>
</file>