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6512160" r:id="rId9">
            <o:FieldCodes>\s</o:FieldCodes>
          </o:OLEObject>
        </w:object>
      </w:r>
    </w:p>
    <w:p w:rsidR="00E0291E" w:rsidRPr="00C37031" w:rsidRDefault="00E0291E" w:rsidP="00C37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31" w:rsidRPr="00C37031" w:rsidRDefault="00C37031" w:rsidP="00C3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37031" w:rsidRPr="00C37031" w:rsidRDefault="00C37031" w:rsidP="00C3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Дубровского района </w:t>
      </w: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результатам проведения внешней проверки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Пеклинского</w:t>
      </w:r>
      <w:proofErr w:type="spellEnd"/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</w:p>
    <w:p w:rsidR="00C37031" w:rsidRPr="00C37031" w:rsidRDefault="00C37031" w:rsidP="00C3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p w:rsidR="00C37031" w:rsidRDefault="00C37031" w:rsidP="00C37031">
      <w:pPr>
        <w:ind w:right="-2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C37031" w:rsidRPr="00C37031" w:rsidRDefault="00C37031" w:rsidP="00C37031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«2</w:t>
      </w:r>
      <w:r w:rsidR="00A5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5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C37031" w:rsidRPr="00C37031" w:rsidRDefault="00C37031" w:rsidP="00C37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 w:rsidRPr="00C3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1.10 плана работы Контрольно-счетной палаты Дубровского района на 2020 год, утвержденного приказом и</w:t>
      </w:r>
      <w:proofErr w:type="gramStart"/>
      <w:r w:rsidRPr="00C3703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3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и.о председателя</w:t>
      </w:r>
      <w:r w:rsidRPr="00C37031">
        <w:rPr>
          <w:rFonts w:ascii="Times New Roman" w:hAnsi="Times New Roman" w:cs="Times New Roman"/>
          <w:sz w:val="28"/>
          <w:szCs w:val="28"/>
        </w:rPr>
        <w:t xml:space="preserve"> </w:t>
      </w:r>
      <w:r w:rsidRPr="00C37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29.</w:t>
      </w:r>
    </w:p>
    <w:p w:rsidR="00C37031" w:rsidRPr="00C37031" w:rsidRDefault="00C37031" w:rsidP="00C3703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 w:rsidRPr="00C3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31"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 w:rsidRPr="00C37031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</w:t>
      </w:r>
      <w:proofErr w:type="spellStart"/>
      <w:r w:rsidR="007B7674">
        <w:rPr>
          <w:rFonts w:ascii="Times New Roman" w:hAnsi="Times New Roman" w:cs="Times New Roman"/>
          <w:sz w:val="28"/>
          <w:szCs w:val="28"/>
          <w:lang w:eastAsia="ar-SA"/>
        </w:rPr>
        <w:t>Пеклинского</w:t>
      </w:r>
      <w:proofErr w:type="spellEnd"/>
      <w:r w:rsidRPr="00C3703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Дубровского</w:t>
      </w:r>
      <w:r w:rsidR="007B7674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Брянской области </w:t>
      </w:r>
      <w:r w:rsidRPr="00C37031">
        <w:rPr>
          <w:rFonts w:ascii="Times New Roman" w:hAnsi="Times New Roman" w:cs="Times New Roman"/>
          <w:sz w:val="28"/>
          <w:szCs w:val="28"/>
          <w:lang w:eastAsia="ar-SA"/>
        </w:rPr>
        <w:t xml:space="preserve"> за 9 месяцев </w:t>
      </w:r>
      <w:r w:rsidRPr="00C370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C37031" w:rsidRPr="00C37031" w:rsidRDefault="00C37031" w:rsidP="00C3703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 w:rsidR="007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Пеклинская</w:t>
      </w:r>
      <w:proofErr w:type="spellEnd"/>
      <w:r w:rsidRPr="00C3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администрация.</w:t>
      </w:r>
    </w:p>
    <w:p w:rsidR="00C37031" w:rsidRPr="009A7B30" w:rsidRDefault="009A7B30" w:rsidP="009A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37031" w:rsidRPr="009A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Исследуемый период: 9 месяцев 2020 года</w:t>
      </w:r>
      <w:r w:rsidR="00C37031" w:rsidRPr="009A7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031" w:rsidRPr="009A7B30" w:rsidRDefault="009A7B30" w:rsidP="009A7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37031" w:rsidRPr="009A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экспертно-аналитического мероприятия: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7E" w:rsidRDefault="00531A18" w:rsidP="002C69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697E">
        <w:rPr>
          <w:rFonts w:ascii="Times New Roman" w:hAnsi="Times New Roman" w:cs="Times New Roman"/>
          <w:b/>
          <w:sz w:val="28"/>
          <w:szCs w:val="28"/>
        </w:rPr>
        <w:t>О</w:t>
      </w:r>
      <w:r w:rsidR="002C697E" w:rsidRPr="002C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BC356A" w:rsidRPr="00BC356A" w:rsidRDefault="00BC356A" w:rsidP="00BC356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 утвержден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Пелинского</w:t>
      </w:r>
      <w:proofErr w:type="spellEnd"/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16.12.2019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C356A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BC356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 на 2020 год и на плановый период 2021 и 2022 годов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доходам и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2019,4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Pr="00BC356A">
        <w:rPr>
          <w:rFonts w:ascii="Times New Roman" w:hAnsi="Times New Roman" w:cs="Times New Roman"/>
          <w:sz w:val="28"/>
          <w:szCs w:val="28"/>
        </w:rPr>
        <w:t xml:space="preserve"> 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9 месяцев 2020 года решени</w:t>
      </w:r>
      <w:r w:rsid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в бюджет поселения в установленном порядке </w:t>
      </w:r>
      <w:r w:rsidRP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9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67A9" w:rsidRP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P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решени</w:t>
      </w:r>
      <w:r w:rsid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</w:t>
      </w:r>
      <w:r w:rsidR="00D467A9" w:rsidRP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D46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 доходам, включая безвозмездные перечисления,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2027,4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5408,0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3380,6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BC356A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BC356A" w:rsidRPr="00BC356A" w:rsidRDefault="00BC356A" w:rsidP="00FE0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поселения за 9 месяцев 2020 года исполнен по доходам в сумме </w:t>
      </w:r>
      <w:r w:rsidR="00FE0065">
        <w:rPr>
          <w:rFonts w:ascii="Times New Roman" w:eastAsia="Times New Roman" w:hAnsi="Times New Roman" w:cs="Times New Roman"/>
          <w:sz w:val="28"/>
          <w:szCs w:val="28"/>
          <w:lang w:eastAsia="ru-RU"/>
        </w:rPr>
        <w:t>1274,3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 w:rsidR="00FE0065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уточненному плану, по расходам в сумме </w:t>
      </w:r>
      <w:r w:rsidR="00FE0065">
        <w:rPr>
          <w:rFonts w:ascii="Times New Roman" w:eastAsia="Times New Roman" w:hAnsi="Times New Roman" w:cs="Times New Roman"/>
          <w:sz w:val="28"/>
          <w:szCs w:val="28"/>
          <w:lang w:eastAsia="ru-RU"/>
        </w:rPr>
        <w:t>2947,4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E00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4,5 % к утвержденным бюджетным назначениям, с </w:t>
      </w:r>
      <w:r w:rsidR="00FE0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FE0065">
        <w:rPr>
          <w:rFonts w:ascii="Times New Roman" w:eastAsia="Times New Roman" w:hAnsi="Times New Roman" w:cs="Times New Roman"/>
          <w:sz w:val="28"/>
          <w:szCs w:val="28"/>
          <w:lang w:eastAsia="ru-RU"/>
        </w:rPr>
        <w:t>1673,1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BC356A" w:rsidRPr="00BC356A" w:rsidRDefault="00BC356A" w:rsidP="00BC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 w:rsidR="00B82DCA">
        <w:rPr>
          <w:rFonts w:ascii="Times New Roman" w:eastAsia="Times New Roman" w:hAnsi="Times New Roman" w:cs="Times New Roman"/>
          <w:sz w:val="28"/>
          <w:szCs w:val="28"/>
          <w:lang w:eastAsia="ru-RU"/>
        </w:rPr>
        <w:t>3380,6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на 01.10.2020 года –</w:t>
      </w:r>
      <w:r w:rsidR="00B8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1707,5</w:t>
      </w:r>
      <w:r w:rsidRPr="00BC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C8E">
        <w:rPr>
          <w:rFonts w:ascii="Times New Roman" w:hAnsi="Times New Roman" w:cs="Times New Roman"/>
          <w:sz w:val="28"/>
          <w:szCs w:val="28"/>
        </w:rPr>
        <w:t>Доходна</w:t>
      </w:r>
      <w:r w:rsidRPr="00EE509A">
        <w:rPr>
          <w:rFonts w:ascii="Times New Roman" w:hAnsi="Times New Roman" w:cs="Times New Roman"/>
          <w:sz w:val="28"/>
          <w:szCs w:val="28"/>
        </w:rPr>
        <w:t xml:space="preserve">я часть бюджета за  </w:t>
      </w:r>
      <w:r w:rsidR="00EE6EC1">
        <w:rPr>
          <w:rFonts w:ascii="Times New Roman" w:hAnsi="Times New Roman" w:cs="Times New Roman"/>
          <w:sz w:val="28"/>
          <w:szCs w:val="28"/>
        </w:rPr>
        <w:t>9 месяцев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8A1EE3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EE6EC1">
        <w:rPr>
          <w:rFonts w:ascii="Times New Roman" w:hAnsi="Times New Roman" w:cs="Times New Roman"/>
          <w:sz w:val="28"/>
          <w:szCs w:val="28"/>
        </w:rPr>
        <w:t>1274,3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EE6EC1">
        <w:rPr>
          <w:rFonts w:ascii="Times New Roman" w:hAnsi="Times New Roman" w:cs="Times New Roman"/>
          <w:sz w:val="28"/>
          <w:szCs w:val="28"/>
        </w:rPr>
        <w:t>62,9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8A1EE3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EE6EC1">
        <w:rPr>
          <w:rFonts w:ascii="Times New Roman" w:hAnsi="Times New Roman" w:cs="Times New Roman"/>
          <w:sz w:val="28"/>
          <w:szCs w:val="28"/>
        </w:rPr>
        <w:t>93,0</w:t>
      </w:r>
      <w:r w:rsidR="0000309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EE6EC1">
        <w:rPr>
          <w:rFonts w:ascii="Times New Roman" w:hAnsi="Times New Roman" w:cs="Times New Roman"/>
          <w:sz w:val="28"/>
          <w:szCs w:val="28"/>
        </w:rPr>
        <w:t>66,0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A1EE3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EE6EC1">
        <w:rPr>
          <w:rFonts w:ascii="Times New Roman" w:hAnsi="Times New Roman" w:cs="Times New Roman"/>
          <w:sz w:val="28"/>
          <w:szCs w:val="28"/>
        </w:rPr>
        <w:t>39,4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EE6EC1">
        <w:rPr>
          <w:rFonts w:ascii="Times New Roman" w:hAnsi="Times New Roman" w:cs="Times New Roman"/>
          <w:sz w:val="28"/>
          <w:szCs w:val="28"/>
        </w:rPr>
        <w:t>3</w:t>
      </w:r>
      <w:r w:rsidR="00B20C8E">
        <w:rPr>
          <w:rFonts w:ascii="Times New Roman" w:hAnsi="Times New Roman" w:cs="Times New Roman"/>
          <w:sz w:val="28"/>
          <w:szCs w:val="28"/>
        </w:rPr>
        <w:t>4,</w:t>
      </w:r>
      <w:r w:rsidR="00EE6EC1">
        <w:rPr>
          <w:rFonts w:ascii="Times New Roman" w:hAnsi="Times New Roman" w:cs="Times New Roman"/>
          <w:sz w:val="28"/>
          <w:szCs w:val="28"/>
        </w:rPr>
        <w:t>0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8A1EE3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EE3">
        <w:rPr>
          <w:rFonts w:ascii="Times New Roman" w:hAnsi="Times New Roman" w:cs="Times New Roman"/>
          <w:sz w:val="28"/>
          <w:szCs w:val="28"/>
        </w:rPr>
        <w:t>снизились на 8</w:t>
      </w:r>
      <w:r w:rsidR="003758DB">
        <w:rPr>
          <w:rFonts w:ascii="Times New Roman" w:hAnsi="Times New Roman" w:cs="Times New Roman"/>
          <w:sz w:val="28"/>
          <w:szCs w:val="28"/>
        </w:rPr>
        <w:t>2</w:t>
      </w:r>
      <w:r w:rsidR="008A1EE3">
        <w:rPr>
          <w:rFonts w:ascii="Times New Roman" w:hAnsi="Times New Roman" w:cs="Times New Roman"/>
          <w:sz w:val="28"/>
          <w:szCs w:val="28"/>
        </w:rPr>
        <w:t>,</w:t>
      </w:r>
      <w:r w:rsidR="003758DB">
        <w:rPr>
          <w:rFonts w:ascii="Times New Roman" w:hAnsi="Times New Roman" w:cs="Times New Roman"/>
          <w:sz w:val="28"/>
          <w:szCs w:val="28"/>
        </w:rPr>
        <w:t>5</w:t>
      </w:r>
      <w:r w:rsidR="008A1EE3">
        <w:rPr>
          <w:rFonts w:ascii="Times New Roman" w:hAnsi="Times New Roman" w:cs="Times New Roman"/>
          <w:sz w:val="28"/>
          <w:szCs w:val="28"/>
        </w:rPr>
        <w:t xml:space="preserve"> 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0B0851">
        <w:rPr>
          <w:rFonts w:ascii="Times New Roman" w:hAnsi="Times New Roman" w:cs="Times New Roman"/>
          <w:sz w:val="28"/>
          <w:szCs w:val="28"/>
        </w:rPr>
        <w:t>на 9</w:t>
      </w:r>
      <w:r w:rsidR="003758DB">
        <w:rPr>
          <w:rFonts w:ascii="Times New Roman" w:hAnsi="Times New Roman" w:cs="Times New Roman"/>
          <w:sz w:val="28"/>
          <w:szCs w:val="28"/>
        </w:rPr>
        <w:t>6</w:t>
      </w:r>
      <w:r w:rsidR="000B0851">
        <w:rPr>
          <w:rFonts w:ascii="Times New Roman" w:hAnsi="Times New Roman" w:cs="Times New Roman"/>
          <w:sz w:val="28"/>
          <w:szCs w:val="28"/>
        </w:rPr>
        <w:t>,</w:t>
      </w:r>
      <w:r w:rsidR="003758DB">
        <w:rPr>
          <w:rFonts w:ascii="Times New Roman" w:hAnsi="Times New Roman" w:cs="Times New Roman"/>
          <w:sz w:val="28"/>
          <w:szCs w:val="28"/>
        </w:rPr>
        <w:t>7</w:t>
      </w:r>
      <w:r w:rsidR="000B08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3758DB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841,2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55,4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3758DB">
        <w:rPr>
          <w:rFonts w:ascii="Times New Roman" w:hAnsi="Times New Roman" w:cs="Times New Roman"/>
          <w:sz w:val="28"/>
          <w:szCs w:val="28"/>
        </w:rPr>
        <w:t>433,2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58DB">
        <w:rPr>
          <w:rFonts w:ascii="Times New Roman" w:hAnsi="Times New Roman" w:cs="Times New Roman"/>
          <w:sz w:val="28"/>
          <w:szCs w:val="28"/>
        </w:rPr>
        <w:t>85,2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2B8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8">
        <w:rPr>
          <w:rFonts w:ascii="Times New Roman" w:hAnsi="Times New Roman" w:cs="Times New Roman"/>
          <w:sz w:val="28"/>
          <w:szCs w:val="28"/>
        </w:rPr>
        <w:t xml:space="preserve">За </w:t>
      </w:r>
      <w:r w:rsidR="00F073A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F7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DF797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</w:t>
      </w:r>
      <w:r w:rsidR="00F073A2">
        <w:rPr>
          <w:rFonts w:ascii="Times New Roman" w:hAnsi="Times New Roman" w:cs="Times New Roman"/>
          <w:sz w:val="28"/>
          <w:szCs w:val="28"/>
        </w:rPr>
        <w:t xml:space="preserve">  841,2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073A2">
        <w:rPr>
          <w:rFonts w:ascii="Times New Roman" w:hAnsi="Times New Roman" w:cs="Times New Roman"/>
          <w:sz w:val="28"/>
          <w:szCs w:val="28"/>
        </w:rPr>
        <w:t>55,4</w:t>
      </w:r>
      <w:r w:rsidR="0000309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DF7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098">
        <w:rPr>
          <w:rFonts w:ascii="Times New Roman" w:hAnsi="Times New Roman" w:cs="Times New Roman"/>
          <w:sz w:val="28"/>
          <w:szCs w:val="28"/>
        </w:rPr>
        <w:t>снижение</w:t>
      </w:r>
      <w:r w:rsidR="00D652B8">
        <w:rPr>
          <w:rFonts w:ascii="Times New Roman" w:hAnsi="Times New Roman" w:cs="Times New Roman"/>
          <w:sz w:val="28"/>
          <w:szCs w:val="28"/>
        </w:rPr>
        <w:t xml:space="preserve"> </w:t>
      </w:r>
      <w:r w:rsidR="00DF797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3A2">
        <w:rPr>
          <w:rFonts w:ascii="Times New Roman" w:hAnsi="Times New Roman" w:cs="Times New Roman"/>
          <w:sz w:val="28"/>
          <w:szCs w:val="28"/>
        </w:rPr>
        <w:t>82,5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</w:t>
      </w:r>
      <w:r w:rsidR="00F073A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652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F073A2">
        <w:rPr>
          <w:rFonts w:ascii="Times New Roman" w:hAnsi="Times New Roman" w:cs="Times New Roman"/>
          <w:sz w:val="28"/>
          <w:szCs w:val="28"/>
        </w:rPr>
        <w:t>76,4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3B">
        <w:rPr>
          <w:rFonts w:ascii="Times New Roman" w:hAnsi="Times New Roman" w:cs="Times New Roman"/>
          <w:b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BF13EC">
        <w:rPr>
          <w:rFonts w:ascii="Times New Roman" w:hAnsi="Times New Roman" w:cs="Times New Roman"/>
          <w:sz w:val="28"/>
          <w:szCs w:val="28"/>
        </w:rPr>
        <w:t>119,2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BF13EC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BF13EC">
        <w:rPr>
          <w:rFonts w:ascii="Times New Roman" w:hAnsi="Times New Roman" w:cs="Times New Roman"/>
          <w:sz w:val="28"/>
          <w:szCs w:val="28"/>
        </w:rPr>
        <w:t>14,2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1F6B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DA59E3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F13EC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A59E3">
        <w:rPr>
          <w:rFonts w:ascii="Times New Roman" w:hAnsi="Times New Roman" w:cs="Times New Roman"/>
          <w:sz w:val="28"/>
          <w:szCs w:val="28"/>
        </w:rPr>
        <w:t>или на 6,</w:t>
      </w:r>
      <w:r w:rsidR="00BF13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961D34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961D34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E31422">
        <w:rPr>
          <w:rFonts w:ascii="Times New Roman" w:hAnsi="Times New Roman" w:cs="Times New Roman"/>
          <w:sz w:val="28"/>
          <w:szCs w:val="28"/>
        </w:rPr>
        <w:t>6</w:t>
      </w:r>
      <w:r w:rsidR="00DA59E3">
        <w:rPr>
          <w:rFonts w:ascii="Times New Roman" w:hAnsi="Times New Roman" w:cs="Times New Roman"/>
          <w:sz w:val="28"/>
          <w:szCs w:val="28"/>
        </w:rPr>
        <w:t>,</w:t>
      </w:r>
      <w:r w:rsidR="00E314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094F2D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3C2EA5">
        <w:rPr>
          <w:rFonts w:ascii="Times New Roman" w:hAnsi="Times New Roman" w:cs="Times New Roman"/>
          <w:sz w:val="28"/>
          <w:szCs w:val="28"/>
        </w:rPr>
        <w:t>2</w:t>
      </w:r>
      <w:r w:rsidR="00094F2D">
        <w:rPr>
          <w:rFonts w:ascii="Times New Roman" w:hAnsi="Times New Roman" w:cs="Times New Roman"/>
          <w:sz w:val="28"/>
          <w:szCs w:val="28"/>
        </w:rPr>
        <w:t>9,</w:t>
      </w:r>
      <w:r w:rsidR="003C2E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3C2EA5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года  </w:t>
      </w:r>
      <w:r w:rsidR="003C2EA5">
        <w:rPr>
          <w:rFonts w:ascii="Times New Roman" w:hAnsi="Times New Roman" w:cs="Times New Roman"/>
          <w:sz w:val="28"/>
          <w:szCs w:val="28"/>
        </w:rPr>
        <w:t>снизился на 27,9 процента</w:t>
      </w:r>
      <w:r>
        <w:rPr>
          <w:rFonts w:ascii="Times New Roman" w:hAnsi="Times New Roman" w:cs="Times New Roman"/>
          <w:sz w:val="28"/>
          <w:szCs w:val="28"/>
        </w:rPr>
        <w:t xml:space="preserve">,  или  </w:t>
      </w:r>
      <w:r w:rsidR="00094F2D">
        <w:rPr>
          <w:rFonts w:ascii="Times New Roman" w:hAnsi="Times New Roman" w:cs="Times New Roman"/>
          <w:sz w:val="28"/>
          <w:szCs w:val="28"/>
        </w:rPr>
        <w:t xml:space="preserve">на </w:t>
      </w:r>
      <w:r w:rsidR="003C2EA5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3C2EA5">
        <w:rPr>
          <w:rFonts w:ascii="Times New Roman" w:hAnsi="Times New Roman" w:cs="Times New Roman"/>
          <w:sz w:val="28"/>
          <w:szCs w:val="28"/>
        </w:rPr>
        <w:t>642,6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3C2EA5">
        <w:rPr>
          <w:rFonts w:ascii="Times New Roman" w:hAnsi="Times New Roman" w:cs="Times New Roman"/>
          <w:sz w:val="28"/>
          <w:szCs w:val="28"/>
        </w:rPr>
        <w:t>65,6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структуре налоговых доходов составляет </w:t>
      </w:r>
      <w:r w:rsidR="003C2EA5">
        <w:rPr>
          <w:rFonts w:ascii="Times New Roman" w:hAnsi="Times New Roman" w:cs="Times New Roman"/>
          <w:sz w:val="28"/>
          <w:szCs w:val="28"/>
        </w:rPr>
        <w:t>76,4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094F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EA5">
        <w:rPr>
          <w:rFonts w:ascii="Times New Roman" w:hAnsi="Times New Roman" w:cs="Times New Roman"/>
          <w:sz w:val="28"/>
          <w:szCs w:val="28"/>
        </w:rPr>
        <w:t>93,0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DE0A8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72C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 </w:t>
      </w:r>
      <w:r w:rsidR="00586089">
        <w:rPr>
          <w:rFonts w:ascii="Times New Roman" w:hAnsi="Times New Roman" w:cs="Times New Roman"/>
          <w:sz w:val="28"/>
          <w:szCs w:val="28"/>
        </w:rPr>
        <w:t>433,2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856688">
        <w:rPr>
          <w:rFonts w:ascii="Times New Roman" w:hAnsi="Times New Roman" w:cs="Times New Roman"/>
          <w:sz w:val="28"/>
          <w:szCs w:val="28"/>
        </w:rPr>
        <w:t>85,2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72C4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3094">
        <w:rPr>
          <w:rFonts w:ascii="Times New Roman" w:hAnsi="Times New Roman" w:cs="Times New Roman"/>
          <w:sz w:val="28"/>
          <w:szCs w:val="28"/>
        </w:rPr>
        <w:t>9</w:t>
      </w:r>
      <w:r w:rsidR="00856688">
        <w:rPr>
          <w:rFonts w:ascii="Times New Roman" w:hAnsi="Times New Roman" w:cs="Times New Roman"/>
          <w:sz w:val="28"/>
          <w:szCs w:val="28"/>
        </w:rPr>
        <w:t>6</w:t>
      </w:r>
      <w:r w:rsidR="00BD3094">
        <w:rPr>
          <w:rFonts w:ascii="Times New Roman" w:hAnsi="Times New Roman" w:cs="Times New Roman"/>
          <w:sz w:val="28"/>
          <w:szCs w:val="28"/>
        </w:rPr>
        <w:t>,</w:t>
      </w:r>
      <w:r w:rsidR="00856688">
        <w:rPr>
          <w:rFonts w:ascii="Times New Roman" w:hAnsi="Times New Roman" w:cs="Times New Roman"/>
          <w:sz w:val="28"/>
          <w:szCs w:val="28"/>
        </w:rPr>
        <w:t>7</w:t>
      </w:r>
      <w:r w:rsidR="00BD309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Наибольший объем в структуре безвозмездных поступлений  –  </w:t>
      </w:r>
      <w:r w:rsidR="00586089">
        <w:rPr>
          <w:rFonts w:ascii="Times New Roman" w:hAnsi="Times New Roman" w:cs="Times New Roman"/>
          <w:sz w:val="28"/>
          <w:szCs w:val="28"/>
        </w:rPr>
        <w:t>64,5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BD3094">
        <w:rPr>
          <w:rFonts w:ascii="Times New Roman" w:hAnsi="Times New Roman" w:cs="Times New Roman"/>
          <w:sz w:val="28"/>
          <w:szCs w:val="28"/>
        </w:rPr>
        <w:t>субсидии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BD3094">
        <w:rPr>
          <w:rFonts w:ascii="Times New Roman" w:hAnsi="Times New Roman" w:cs="Times New Roman"/>
          <w:sz w:val="28"/>
          <w:szCs w:val="28"/>
        </w:rPr>
        <w:t>обустройство и восстановление воинских захоронений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 w:rsidR="00672C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29">
        <w:rPr>
          <w:rFonts w:ascii="Times New Roman" w:hAnsi="Times New Roman" w:cs="Times New Roman"/>
          <w:sz w:val="28"/>
          <w:szCs w:val="28"/>
        </w:rPr>
        <w:t>279,5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E122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0E1229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0E1229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0E1229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>% к уровню  аналогичного периода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0E1229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 </w:t>
      </w:r>
      <w:r w:rsidR="000E1229">
        <w:rPr>
          <w:rFonts w:ascii="Times New Roman" w:hAnsi="Times New Roman" w:cs="Times New Roman"/>
          <w:sz w:val="28"/>
          <w:szCs w:val="28"/>
        </w:rPr>
        <w:t>57,9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BD3094">
        <w:rPr>
          <w:rFonts w:ascii="Times New Roman" w:hAnsi="Times New Roman" w:cs="Times New Roman"/>
          <w:sz w:val="28"/>
          <w:szCs w:val="28"/>
        </w:rPr>
        <w:t>8</w:t>
      </w:r>
      <w:r w:rsidR="000E1229">
        <w:rPr>
          <w:rFonts w:ascii="Times New Roman" w:hAnsi="Times New Roman" w:cs="Times New Roman"/>
          <w:sz w:val="28"/>
          <w:szCs w:val="28"/>
        </w:rPr>
        <w:t>8</w:t>
      </w:r>
      <w:r w:rsidR="00BD3094">
        <w:rPr>
          <w:rFonts w:ascii="Times New Roman" w:hAnsi="Times New Roman" w:cs="Times New Roman"/>
          <w:sz w:val="28"/>
          <w:szCs w:val="28"/>
        </w:rPr>
        <w:t>,</w:t>
      </w:r>
      <w:r w:rsidR="000E12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к уровню поступлений за </w:t>
      </w:r>
      <w:r w:rsidR="000E122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53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997E17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поступили в сумме </w:t>
      </w:r>
      <w:r w:rsidR="000E1229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E122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доходов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="00E43DE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539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осуществляла  </w:t>
      </w:r>
      <w:proofErr w:type="spellStart"/>
      <w:r w:rsidR="001E1CE2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4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417"/>
        <w:gridCol w:w="1384"/>
        <w:gridCol w:w="1417"/>
        <w:gridCol w:w="1382"/>
      </w:tblGrid>
      <w:tr w:rsidR="002340FD" w:rsidRPr="00CF543D" w:rsidTr="00D80D3E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E43DE3" w:rsidP="00D8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2340FD">
              <w:rPr>
                <w:rFonts w:ascii="Times New Roman" w:hAnsi="Times New Roman" w:cs="Times New Roman"/>
              </w:rPr>
              <w:t xml:space="preserve"> </w:t>
            </w:r>
            <w:r w:rsidR="002340FD" w:rsidRPr="00F829C0">
              <w:rPr>
                <w:rFonts w:ascii="Times New Roman" w:hAnsi="Times New Roman" w:cs="Times New Roman"/>
              </w:rPr>
              <w:t>201</w:t>
            </w:r>
            <w:r w:rsidR="00353957">
              <w:rPr>
                <w:rFonts w:ascii="Times New Roman" w:hAnsi="Times New Roman" w:cs="Times New Roman"/>
              </w:rPr>
              <w:t>9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4" w:type="dxa"/>
            <w:vAlign w:val="center"/>
          </w:tcPr>
          <w:p w:rsidR="002340FD" w:rsidRDefault="00E43DE3" w:rsidP="00D8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Уточнено </w:t>
            </w:r>
          </w:p>
          <w:p w:rsidR="00E43DE3" w:rsidRPr="00F829C0" w:rsidRDefault="00E43DE3" w:rsidP="00D8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Pr="00F829C0" w:rsidRDefault="00E43DE3" w:rsidP="00E43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340FD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82" w:type="dxa"/>
            <w:vAlign w:val="center"/>
          </w:tcPr>
          <w:p w:rsidR="002340FD" w:rsidRPr="00F829C0" w:rsidRDefault="00E43DE3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353957" w:rsidRPr="00CF543D" w:rsidTr="00D80D3E">
        <w:tc>
          <w:tcPr>
            <w:tcW w:w="2836" w:type="dxa"/>
            <w:vAlign w:val="center"/>
          </w:tcPr>
          <w:p w:rsidR="00353957" w:rsidRPr="00F829C0" w:rsidRDefault="00353957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4812,5</w:t>
            </w:r>
          </w:p>
        </w:tc>
        <w:tc>
          <w:tcPr>
            <w:tcW w:w="1417" w:type="dxa"/>
            <w:vAlign w:val="center"/>
          </w:tcPr>
          <w:p w:rsidR="00353957" w:rsidRPr="00E66EC2" w:rsidRDefault="00DB057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1519,0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841,2</w:t>
            </w:r>
          </w:p>
        </w:tc>
        <w:tc>
          <w:tcPr>
            <w:tcW w:w="1382" w:type="dxa"/>
            <w:vAlign w:val="center"/>
          </w:tcPr>
          <w:p w:rsidR="00353957" w:rsidRPr="00E66EC2" w:rsidRDefault="00BF179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55,4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931,4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1519,0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841,2</w:t>
            </w:r>
          </w:p>
        </w:tc>
        <w:tc>
          <w:tcPr>
            <w:tcW w:w="1382" w:type="dxa"/>
            <w:vAlign w:val="center"/>
          </w:tcPr>
          <w:p w:rsidR="00353957" w:rsidRPr="00E66EC2" w:rsidRDefault="00BF179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55,4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127,2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201,0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119,2</w:t>
            </w:r>
          </w:p>
        </w:tc>
        <w:tc>
          <w:tcPr>
            <w:tcW w:w="1382" w:type="dxa"/>
            <w:vAlign w:val="center"/>
          </w:tcPr>
          <w:p w:rsidR="00353957" w:rsidRPr="00E66EC2" w:rsidRDefault="00BF179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59,3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72,8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88,0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50,4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57,3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40,2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250,0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29,0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11,6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691,2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980,0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980,0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642,6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65,6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3881,1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400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продажи земельных участков находящихся в собственности поселения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3881,1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13296,0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500,4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508,4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433,2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8E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85,2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90,7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52,5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90,7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70,0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70,0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52,5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75,0</w:t>
            </w:r>
          </w:p>
        </w:tc>
      </w:tr>
      <w:tr w:rsidR="000E122A" w:rsidRPr="00CF543D" w:rsidTr="00D80D3E">
        <w:tc>
          <w:tcPr>
            <w:tcW w:w="2836" w:type="dxa"/>
          </w:tcPr>
          <w:p w:rsidR="000E122A" w:rsidRPr="000E122A" w:rsidRDefault="000E122A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22A"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0E122A" w:rsidRPr="0078249B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0E122A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9B">
              <w:rPr>
                <w:rFonts w:ascii="Times New Roman" w:eastAsia="Calibri" w:hAnsi="Times New Roman" w:cs="Times New Roman"/>
                <w:b/>
              </w:rPr>
              <w:t>279,5</w:t>
            </w:r>
          </w:p>
        </w:tc>
        <w:tc>
          <w:tcPr>
            <w:tcW w:w="1384" w:type="dxa"/>
            <w:vAlign w:val="center"/>
          </w:tcPr>
          <w:p w:rsidR="000E122A" w:rsidRPr="0078249B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279,5</w:t>
            </w:r>
          </w:p>
        </w:tc>
        <w:tc>
          <w:tcPr>
            <w:tcW w:w="1417" w:type="dxa"/>
            <w:vAlign w:val="center"/>
          </w:tcPr>
          <w:p w:rsidR="000E122A" w:rsidRPr="0078249B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279,5</w:t>
            </w:r>
          </w:p>
        </w:tc>
        <w:tc>
          <w:tcPr>
            <w:tcW w:w="1382" w:type="dxa"/>
            <w:vAlign w:val="center"/>
          </w:tcPr>
          <w:p w:rsidR="000E122A" w:rsidRPr="0078249B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78249B" w:rsidRPr="00CF543D" w:rsidTr="00D80D3E">
        <w:tc>
          <w:tcPr>
            <w:tcW w:w="2836" w:type="dxa"/>
          </w:tcPr>
          <w:p w:rsidR="0078249B" w:rsidRPr="0078249B" w:rsidRDefault="0078249B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B">
              <w:rPr>
                <w:rFonts w:ascii="Times New Roman" w:hAnsi="Times New Roman" w:cs="Times New Roman"/>
              </w:rPr>
              <w:t>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vAlign w:val="center"/>
          </w:tcPr>
          <w:p w:rsidR="0078249B" w:rsidRPr="0078249B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8249B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279,5</w:t>
            </w:r>
          </w:p>
        </w:tc>
        <w:tc>
          <w:tcPr>
            <w:tcW w:w="1384" w:type="dxa"/>
            <w:vAlign w:val="center"/>
          </w:tcPr>
          <w:p w:rsidR="0078249B" w:rsidRPr="0078249B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417" w:type="dxa"/>
            <w:vAlign w:val="center"/>
          </w:tcPr>
          <w:p w:rsidR="0078249B" w:rsidRPr="0078249B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279,5</w:t>
            </w:r>
          </w:p>
        </w:tc>
        <w:tc>
          <w:tcPr>
            <w:tcW w:w="1382" w:type="dxa"/>
            <w:vAlign w:val="center"/>
          </w:tcPr>
          <w:p w:rsidR="0078249B" w:rsidRPr="0078249B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- субвенции: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417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417" w:type="dxa"/>
            <w:vAlign w:val="center"/>
          </w:tcPr>
          <w:p w:rsidR="00353957" w:rsidRPr="00E66EC2" w:rsidRDefault="0078249B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450F2D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F2D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353957" w:rsidRPr="00450F2D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45,8</w:t>
            </w:r>
          </w:p>
        </w:tc>
        <w:tc>
          <w:tcPr>
            <w:tcW w:w="1417" w:type="dxa"/>
            <w:vAlign w:val="center"/>
          </w:tcPr>
          <w:p w:rsidR="00353957" w:rsidRPr="00450F2D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0F2D">
              <w:rPr>
                <w:rFonts w:ascii="Times New Roman" w:eastAsia="Calibri" w:hAnsi="Times New Roman" w:cs="Times New Roman"/>
                <w:b/>
              </w:rPr>
              <w:t>70,0</w:t>
            </w:r>
          </w:p>
        </w:tc>
        <w:tc>
          <w:tcPr>
            <w:tcW w:w="1384" w:type="dxa"/>
            <w:vAlign w:val="center"/>
          </w:tcPr>
          <w:p w:rsidR="00353957" w:rsidRPr="00450F2D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417" w:type="dxa"/>
            <w:vAlign w:val="center"/>
          </w:tcPr>
          <w:p w:rsidR="00353957" w:rsidRPr="00450F2D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40,5</w:t>
            </w:r>
          </w:p>
        </w:tc>
        <w:tc>
          <w:tcPr>
            <w:tcW w:w="1382" w:type="dxa"/>
            <w:vAlign w:val="center"/>
          </w:tcPr>
          <w:p w:rsidR="00353957" w:rsidRPr="00450F2D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57,9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450F2D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F2D">
              <w:rPr>
                <w:rFonts w:ascii="Times New Roman" w:hAnsi="Times New Roman" w:cs="Times New Roman"/>
                <w:b/>
              </w:rPr>
              <w:t xml:space="preserve">- Прочие безвозмездные поступления </w:t>
            </w:r>
          </w:p>
        </w:tc>
        <w:tc>
          <w:tcPr>
            <w:tcW w:w="1418" w:type="dxa"/>
            <w:vAlign w:val="center"/>
          </w:tcPr>
          <w:p w:rsidR="00353957" w:rsidRPr="00450F2D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13100,0</w:t>
            </w:r>
          </w:p>
        </w:tc>
        <w:tc>
          <w:tcPr>
            <w:tcW w:w="1417" w:type="dxa"/>
            <w:vAlign w:val="center"/>
          </w:tcPr>
          <w:p w:rsidR="00353957" w:rsidRPr="00450F2D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0F2D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4" w:type="dxa"/>
            <w:vAlign w:val="center"/>
          </w:tcPr>
          <w:p w:rsidR="00353957" w:rsidRPr="00450F2D" w:rsidRDefault="00D35D7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450F2D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450F2D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353957" w:rsidRPr="00E66EC2" w:rsidRDefault="00D35D7E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18108,5</w:t>
            </w:r>
          </w:p>
        </w:tc>
        <w:tc>
          <w:tcPr>
            <w:tcW w:w="1417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2019,4</w:t>
            </w:r>
          </w:p>
        </w:tc>
        <w:tc>
          <w:tcPr>
            <w:tcW w:w="1384" w:type="dxa"/>
            <w:vAlign w:val="center"/>
          </w:tcPr>
          <w:p w:rsidR="00353957" w:rsidRPr="00E66EC2" w:rsidRDefault="00D35D7E" w:rsidP="00C518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2027,4</w:t>
            </w:r>
          </w:p>
        </w:tc>
        <w:tc>
          <w:tcPr>
            <w:tcW w:w="1417" w:type="dxa"/>
            <w:vAlign w:val="center"/>
          </w:tcPr>
          <w:p w:rsidR="00353957" w:rsidRPr="00E66EC2" w:rsidRDefault="00D35D7E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1274,3</w:t>
            </w:r>
          </w:p>
        </w:tc>
        <w:tc>
          <w:tcPr>
            <w:tcW w:w="1382" w:type="dxa"/>
            <w:vAlign w:val="center"/>
          </w:tcPr>
          <w:p w:rsidR="00353957" w:rsidRPr="00E66EC2" w:rsidRDefault="0057021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62,9</w:t>
            </w:r>
          </w:p>
        </w:tc>
      </w:tr>
    </w:tbl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18FA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69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расходов  на 2019 год, утвержденный Решением </w:t>
      </w:r>
      <w:proofErr w:type="spellStart"/>
      <w:r w:rsidR="009E24B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A818FA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A818FA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818F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818FA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A818F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1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8B46BF">
        <w:rPr>
          <w:rFonts w:ascii="Times New Roman" w:hAnsi="Times New Roman" w:cs="Times New Roman"/>
          <w:sz w:val="28"/>
          <w:szCs w:val="28"/>
        </w:rPr>
        <w:t>2019,4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46BF">
        <w:rPr>
          <w:rFonts w:ascii="Times New Roman" w:hAnsi="Times New Roman" w:cs="Times New Roman"/>
          <w:sz w:val="28"/>
          <w:szCs w:val="28"/>
        </w:rPr>
        <w:t>, уточненный 5408,0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Исполнение расходов бюджета за </w:t>
      </w:r>
      <w:r w:rsidR="008B46B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B46BF">
        <w:rPr>
          <w:rFonts w:ascii="Times New Roman" w:hAnsi="Times New Roman" w:cs="Times New Roman"/>
          <w:sz w:val="28"/>
          <w:szCs w:val="28"/>
        </w:rPr>
        <w:t>2947,4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8B46BF">
        <w:rPr>
          <w:rFonts w:ascii="Times New Roman" w:hAnsi="Times New Roman" w:cs="Times New Roman"/>
          <w:sz w:val="28"/>
          <w:szCs w:val="28"/>
        </w:rPr>
        <w:t>54,5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818FA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3E7906">
        <w:rPr>
          <w:rFonts w:ascii="Times New Roman" w:hAnsi="Times New Roman" w:cs="Times New Roman"/>
          <w:sz w:val="28"/>
          <w:szCs w:val="28"/>
        </w:rPr>
        <w:t>7</w:t>
      </w:r>
      <w:r w:rsidR="008B46BF">
        <w:rPr>
          <w:rFonts w:ascii="Times New Roman" w:hAnsi="Times New Roman" w:cs="Times New Roman"/>
          <w:sz w:val="28"/>
          <w:szCs w:val="28"/>
        </w:rPr>
        <w:t>9</w:t>
      </w:r>
      <w:r w:rsidR="003E7906">
        <w:rPr>
          <w:rFonts w:ascii="Times New Roman" w:hAnsi="Times New Roman" w:cs="Times New Roman"/>
          <w:sz w:val="28"/>
          <w:szCs w:val="28"/>
        </w:rPr>
        <w:t>,</w:t>
      </w:r>
      <w:r w:rsidR="001A01CA">
        <w:rPr>
          <w:rFonts w:ascii="Times New Roman" w:hAnsi="Times New Roman" w:cs="Times New Roman"/>
          <w:sz w:val="28"/>
          <w:szCs w:val="28"/>
        </w:rPr>
        <w:t>5</w:t>
      </w:r>
      <w:r w:rsidR="00A818F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418"/>
        <w:gridCol w:w="1417"/>
        <w:gridCol w:w="1276"/>
        <w:gridCol w:w="1417"/>
        <w:gridCol w:w="1418"/>
      </w:tblGrid>
      <w:tr w:rsidR="002340FD" w:rsidRPr="0000360B" w:rsidTr="00826FB7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1A01C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A81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  <w:r w:rsidR="00A818FA">
              <w:rPr>
                <w:rFonts w:ascii="Times New Roman" w:hAnsi="Times New Roman" w:cs="Times New Roman"/>
              </w:rPr>
              <w:t xml:space="preserve"> </w:t>
            </w:r>
          </w:p>
          <w:p w:rsidR="002340FD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A818FA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4D0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1A01C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A818FA">
              <w:rPr>
                <w:rFonts w:ascii="Times New Roman" w:hAnsi="Times New Roman" w:cs="Times New Roman"/>
              </w:rPr>
              <w:t>20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1395,6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25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25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1105,7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5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5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12319,1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25E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25E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1575,9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:rsidR="00A818FA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A818FA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A818FA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A818FA" w:rsidRPr="00D3265F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AF37EC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18FA" w:rsidRPr="00AF37EC" w:rsidRDefault="00225EA4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14356,1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276" w:type="dxa"/>
            <w:vAlign w:val="center"/>
          </w:tcPr>
          <w:p w:rsidR="00A818FA" w:rsidRPr="00AF37EC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  <w:r w:rsidR="00225E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2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  <w:r w:rsidR="00225E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A818FA" w:rsidRPr="00AF37EC" w:rsidRDefault="00225EA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2947,4</w:t>
            </w:r>
          </w:p>
        </w:tc>
      </w:tr>
    </w:tbl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FC">
        <w:rPr>
          <w:rFonts w:ascii="Times New Roman" w:hAnsi="Times New Roman" w:cs="Times New Roman"/>
          <w:sz w:val="28"/>
          <w:szCs w:val="28"/>
        </w:rPr>
        <w:lastRenderedPageBreak/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D9619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D96195">
        <w:rPr>
          <w:rFonts w:ascii="Times New Roman" w:hAnsi="Times New Roman" w:cs="Times New Roman"/>
          <w:sz w:val="28"/>
          <w:szCs w:val="28"/>
        </w:rPr>
        <w:t xml:space="preserve">девяти 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E51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«Жилищно-коммунальное хозяйство»  –  </w:t>
      </w:r>
      <w:r w:rsidR="001E51FC">
        <w:rPr>
          <w:rFonts w:ascii="Times New Roman" w:hAnsi="Times New Roman" w:cs="Times New Roman"/>
          <w:sz w:val="28"/>
          <w:szCs w:val="28"/>
        </w:rPr>
        <w:t>53,</w:t>
      </w:r>
      <w:r w:rsidR="00D961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или  </w:t>
      </w:r>
      <w:r w:rsidR="00D96195">
        <w:rPr>
          <w:rFonts w:ascii="Times New Roman" w:hAnsi="Times New Roman" w:cs="Times New Roman"/>
          <w:sz w:val="28"/>
          <w:szCs w:val="28"/>
        </w:rPr>
        <w:t>1575,9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F40E8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F40E85">
        <w:rPr>
          <w:rFonts w:ascii="Times New Roman" w:hAnsi="Times New Roman" w:cs="Times New Roman"/>
          <w:sz w:val="28"/>
          <w:szCs w:val="28"/>
        </w:rPr>
        <w:t>1105,7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F40E85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40E85">
        <w:rPr>
          <w:rFonts w:ascii="Times New Roman" w:hAnsi="Times New Roman" w:cs="Times New Roman"/>
          <w:sz w:val="28"/>
          <w:szCs w:val="28"/>
        </w:rPr>
        <w:t>37,5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 xml:space="preserve">снизились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40E85">
        <w:rPr>
          <w:rFonts w:ascii="Times New Roman" w:hAnsi="Times New Roman" w:cs="Times New Roman"/>
          <w:sz w:val="28"/>
          <w:szCs w:val="28"/>
        </w:rPr>
        <w:t>81,8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5475E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5475E7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5475E7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75E7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5475E7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5475E7" w:rsidRDefault="005475E7" w:rsidP="0054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«Национальная безопасность и правоохранительная деятельность»  за 9 месяцев 2020 года исполнение расходов составило 6,1 тыс. рублей,  или </w:t>
      </w:r>
      <w:r w:rsidR="001C3A9A">
        <w:rPr>
          <w:rFonts w:ascii="Times New Roman" w:hAnsi="Times New Roman" w:cs="Times New Roman"/>
          <w:sz w:val="28"/>
          <w:szCs w:val="28"/>
        </w:rPr>
        <w:t>30,5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1C3A9A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1511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0A44B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F2232">
        <w:rPr>
          <w:rFonts w:ascii="Times New Roman" w:hAnsi="Times New Roman" w:cs="Times New Roman"/>
          <w:sz w:val="28"/>
          <w:szCs w:val="28"/>
        </w:rPr>
        <w:t>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 w:rsidR="002F22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1FC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4134D6">
        <w:rPr>
          <w:rFonts w:ascii="Times New Roman" w:hAnsi="Times New Roman" w:cs="Times New Roman"/>
          <w:sz w:val="28"/>
          <w:szCs w:val="28"/>
        </w:rPr>
        <w:t>77,</w:t>
      </w:r>
      <w:r w:rsidR="000A44B5">
        <w:rPr>
          <w:rFonts w:ascii="Times New Roman" w:hAnsi="Times New Roman" w:cs="Times New Roman"/>
          <w:sz w:val="28"/>
          <w:szCs w:val="28"/>
        </w:rPr>
        <w:t>9</w:t>
      </w:r>
      <w:r w:rsidR="001E51FC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134D6">
        <w:rPr>
          <w:rFonts w:ascii="Times New Roman" w:hAnsi="Times New Roman" w:cs="Times New Roman"/>
          <w:sz w:val="28"/>
          <w:szCs w:val="28"/>
        </w:rPr>
        <w:t>63,</w:t>
      </w:r>
      <w:r w:rsidR="000A44B5">
        <w:rPr>
          <w:rFonts w:ascii="Times New Roman" w:hAnsi="Times New Roman" w:cs="Times New Roman"/>
          <w:sz w:val="28"/>
          <w:szCs w:val="28"/>
        </w:rPr>
        <w:t>9</w:t>
      </w:r>
      <w:r w:rsidR="001E51FC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Удельный вес расходов по разделу в общей структуре расходов бюджета составил </w:t>
      </w:r>
      <w:r w:rsidR="000A44B5">
        <w:rPr>
          <w:rFonts w:ascii="Times New Roman" w:hAnsi="Times New Roman" w:cs="Times New Roman"/>
          <w:sz w:val="28"/>
          <w:szCs w:val="28"/>
        </w:rPr>
        <w:t>2,6</w:t>
      </w:r>
      <w:r w:rsidR="001E51F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134D6">
        <w:rPr>
          <w:rFonts w:ascii="Times New Roman" w:hAnsi="Times New Roman" w:cs="Times New Roman"/>
          <w:sz w:val="28"/>
          <w:szCs w:val="28"/>
        </w:rPr>
        <w:t xml:space="preserve"> Средства направлены на страхование гидротехнического сооружения и расчета размера</w:t>
      </w:r>
      <w:r w:rsidR="005E0613">
        <w:rPr>
          <w:rFonts w:ascii="Times New Roman" w:hAnsi="Times New Roman" w:cs="Times New Roman"/>
          <w:sz w:val="28"/>
          <w:szCs w:val="28"/>
        </w:rPr>
        <w:t xml:space="preserve"> вероятного вреда, в результате аварии.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0A44B5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A44B5">
        <w:rPr>
          <w:rFonts w:ascii="Times New Roman" w:hAnsi="Times New Roman" w:cs="Times New Roman"/>
          <w:sz w:val="28"/>
          <w:szCs w:val="28"/>
        </w:rPr>
        <w:t>1575,9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0A44B5">
        <w:rPr>
          <w:rFonts w:ascii="Times New Roman" w:hAnsi="Times New Roman" w:cs="Times New Roman"/>
          <w:sz w:val="28"/>
          <w:szCs w:val="28"/>
        </w:rPr>
        <w:t>48,3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D15112">
        <w:rPr>
          <w:rFonts w:ascii="Times New Roman" w:hAnsi="Times New Roman" w:cs="Times New Roman"/>
          <w:sz w:val="28"/>
          <w:szCs w:val="28"/>
        </w:rPr>
        <w:t xml:space="preserve">9 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51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A44B5">
        <w:rPr>
          <w:rFonts w:ascii="Times New Roman" w:hAnsi="Times New Roman" w:cs="Times New Roman"/>
          <w:sz w:val="28"/>
          <w:szCs w:val="28"/>
        </w:rPr>
        <w:t>12,8</w:t>
      </w:r>
      <w:r w:rsidR="00D1511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D15112">
        <w:rPr>
          <w:rFonts w:ascii="Times New Roman" w:hAnsi="Times New Roman" w:cs="Times New Roman"/>
          <w:sz w:val="28"/>
          <w:szCs w:val="28"/>
        </w:rPr>
        <w:t xml:space="preserve">– </w:t>
      </w:r>
      <w:r w:rsidR="000430CC">
        <w:rPr>
          <w:rFonts w:ascii="Times New Roman" w:hAnsi="Times New Roman" w:cs="Times New Roman"/>
          <w:sz w:val="28"/>
          <w:szCs w:val="28"/>
        </w:rPr>
        <w:t>53,</w:t>
      </w:r>
      <w:r w:rsidR="000A44B5">
        <w:rPr>
          <w:rFonts w:ascii="Times New Roman" w:hAnsi="Times New Roman" w:cs="Times New Roman"/>
          <w:sz w:val="28"/>
          <w:szCs w:val="28"/>
        </w:rPr>
        <w:t>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F22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Кассовое исполнение за </w:t>
      </w:r>
      <w:r w:rsidR="00A3467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30CC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79" w:rsidRDefault="00A34679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>По разделу 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67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Pr="003867BC">
        <w:rPr>
          <w:rFonts w:ascii="Times New Roman" w:hAnsi="Times New Roman" w:cs="Times New Roman"/>
          <w:sz w:val="28"/>
          <w:szCs w:val="28"/>
        </w:rPr>
        <w:t xml:space="preserve">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утверждены в сумме 15,0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9 месяцев 2020 года составляет 100,0% утвержденных назначений.</w:t>
      </w:r>
    </w:p>
    <w:p w:rsidR="00CB29E9" w:rsidRDefault="00CB29E9" w:rsidP="00CB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68,3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A3467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составило </w:t>
      </w:r>
      <w:r w:rsidR="00A3467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расходов, или </w:t>
      </w:r>
      <w:r w:rsidR="00A34679">
        <w:rPr>
          <w:rFonts w:ascii="Times New Roman" w:hAnsi="Times New Roman" w:cs="Times New Roman"/>
          <w:sz w:val="28"/>
          <w:szCs w:val="28"/>
        </w:rPr>
        <w:t>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430CC">
        <w:rPr>
          <w:rFonts w:ascii="Times New Roman" w:hAnsi="Times New Roman" w:cs="Times New Roman"/>
          <w:sz w:val="28"/>
          <w:szCs w:val="28"/>
        </w:rPr>
        <w:t xml:space="preserve"> Расходы представлены одним подразделом 1001 «Пенсионное обеспечение».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CB29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A3467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16D">
        <w:rPr>
          <w:rFonts w:ascii="Times New Roman" w:hAnsi="Times New Roman" w:cs="Times New Roman"/>
          <w:b/>
          <w:sz w:val="28"/>
          <w:szCs w:val="28"/>
        </w:rPr>
        <w:t>Дефи</w:t>
      </w:r>
      <w:r w:rsidRPr="00827229">
        <w:rPr>
          <w:rFonts w:ascii="Times New Roman" w:hAnsi="Times New Roman" w:cs="Times New Roman"/>
          <w:b/>
          <w:sz w:val="28"/>
          <w:szCs w:val="28"/>
        </w:rPr>
        <w:t>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F0C8D">
        <w:rPr>
          <w:rFonts w:ascii="Times New Roman" w:hAnsi="Times New Roman" w:cs="Times New Roman"/>
          <w:sz w:val="28"/>
          <w:szCs w:val="28"/>
        </w:rPr>
        <w:t>первоначально бюджет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4E6F02">
        <w:rPr>
          <w:rFonts w:ascii="Times New Roman" w:hAnsi="Times New Roman" w:cs="Times New Roman"/>
          <w:sz w:val="28"/>
          <w:szCs w:val="28"/>
        </w:rPr>
        <w:t>2019,4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A02515">
        <w:rPr>
          <w:rFonts w:ascii="Times New Roman" w:hAnsi="Times New Roman" w:cs="Times New Roman"/>
          <w:sz w:val="28"/>
          <w:szCs w:val="28"/>
        </w:rPr>
        <w:t xml:space="preserve">В  отчетном периоде внесены  </w:t>
      </w:r>
      <w:proofErr w:type="gramStart"/>
      <w:r w:rsidRPr="00A0251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E6F0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A93F1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93F1F">
        <w:rPr>
          <w:rFonts w:ascii="Times New Roman" w:hAnsi="Times New Roman" w:cs="Times New Roman"/>
          <w:sz w:val="28"/>
          <w:szCs w:val="28"/>
        </w:rPr>
        <w:t>1707,5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0923B6">
        <w:rPr>
          <w:rFonts w:ascii="Times New Roman" w:hAnsi="Times New Roman" w:cs="Times New Roman"/>
          <w:b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4E6F02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Pr="004C3803" w:rsidRDefault="002340FD" w:rsidP="004C380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80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63FD3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5D52A6" w:rsidRPr="00A833F5" w:rsidRDefault="005D52A6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263FD3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263FD3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263FD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</w:t>
      </w:r>
      <w:r w:rsidR="00585253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263FD3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3FD3">
        <w:rPr>
          <w:rFonts w:ascii="Times New Roman" w:hAnsi="Times New Roman" w:cs="Times New Roman"/>
          <w:sz w:val="28"/>
          <w:szCs w:val="28"/>
        </w:rPr>
        <w:t>.</w:t>
      </w:r>
    </w:p>
    <w:p w:rsidR="00A4073C" w:rsidRPr="00A4073C" w:rsidRDefault="00A4073C" w:rsidP="00A4073C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4073C">
        <w:rPr>
          <w:rFonts w:ascii="Times New Roman" w:hAnsi="Times New Roman" w:cs="Times New Roman"/>
          <w:sz w:val="28"/>
          <w:szCs w:val="28"/>
        </w:rPr>
        <w:t>Принять меры по обеспечению зачисления в бюджет доходов в запланированных объемах.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84" w:rsidRDefault="00022184" w:rsidP="00891B2F">
      <w:pPr>
        <w:spacing w:after="0" w:line="240" w:lineRule="auto"/>
      </w:pPr>
      <w:r>
        <w:separator/>
      </w:r>
    </w:p>
  </w:endnote>
  <w:endnote w:type="continuationSeparator" w:id="0">
    <w:p w:rsidR="00022184" w:rsidRDefault="00022184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84" w:rsidRDefault="00022184" w:rsidP="00891B2F">
      <w:pPr>
        <w:spacing w:after="0" w:line="240" w:lineRule="auto"/>
      </w:pPr>
      <w:r>
        <w:separator/>
      </w:r>
    </w:p>
  </w:footnote>
  <w:footnote w:type="continuationSeparator" w:id="0">
    <w:p w:rsidR="00022184" w:rsidRDefault="00022184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BF1793" w:rsidRDefault="00AF14B2">
        <w:pPr>
          <w:pStyle w:val="a3"/>
          <w:jc w:val="center"/>
        </w:pPr>
        <w:fldSimple w:instr=" PAGE   \* MERGEFORMAT ">
          <w:r w:rsidR="006F5FF0">
            <w:rPr>
              <w:noProof/>
            </w:rPr>
            <w:t>6</w:t>
          </w:r>
        </w:fldSimple>
      </w:p>
    </w:sdtContent>
  </w:sdt>
  <w:p w:rsidR="00BF1793" w:rsidRDefault="00BF17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3098"/>
    <w:rsid w:val="000129BD"/>
    <w:rsid w:val="00022184"/>
    <w:rsid w:val="00030D84"/>
    <w:rsid w:val="00034634"/>
    <w:rsid w:val="000430CC"/>
    <w:rsid w:val="00074190"/>
    <w:rsid w:val="00077C59"/>
    <w:rsid w:val="000923B6"/>
    <w:rsid w:val="00094F2D"/>
    <w:rsid w:val="000A44B5"/>
    <w:rsid w:val="000B0851"/>
    <w:rsid w:val="000B09CA"/>
    <w:rsid w:val="000B4EFF"/>
    <w:rsid w:val="000D46BF"/>
    <w:rsid w:val="000E1229"/>
    <w:rsid w:val="000E122A"/>
    <w:rsid w:val="000E145C"/>
    <w:rsid w:val="001056DE"/>
    <w:rsid w:val="00117A82"/>
    <w:rsid w:val="001438D9"/>
    <w:rsid w:val="00156D85"/>
    <w:rsid w:val="00180FD8"/>
    <w:rsid w:val="001834BC"/>
    <w:rsid w:val="001862B5"/>
    <w:rsid w:val="001876C7"/>
    <w:rsid w:val="00194B37"/>
    <w:rsid w:val="001A01CA"/>
    <w:rsid w:val="001A116D"/>
    <w:rsid w:val="001B5080"/>
    <w:rsid w:val="001C2C06"/>
    <w:rsid w:val="001C3A9A"/>
    <w:rsid w:val="001E1CE2"/>
    <w:rsid w:val="001E2706"/>
    <w:rsid w:val="001E51FC"/>
    <w:rsid w:val="001F3CF8"/>
    <w:rsid w:val="001F69F1"/>
    <w:rsid w:val="001F6B3B"/>
    <w:rsid w:val="00201A7C"/>
    <w:rsid w:val="00206FF6"/>
    <w:rsid w:val="00222C81"/>
    <w:rsid w:val="00225EA4"/>
    <w:rsid w:val="002340FD"/>
    <w:rsid w:val="00240C96"/>
    <w:rsid w:val="00242F0B"/>
    <w:rsid w:val="00261FD3"/>
    <w:rsid w:val="00263374"/>
    <w:rsid w:val="00263FD3"/>
    <w:rsid w:val="00271AB3"/>
    <w:rsid w:val="002735B0"/>
    <w:rsid w:val="00275F22"/>
    <w:rsid w:val="002A0671"/>
    <w:rsid w:val="002A7794"/>
    <w:rsid w:val="002C1621"/>
    <w:rsid w:val="002C697E"/>
    <w:rsid w:val="002E4EE5"/>
    <w:rsid w:val="002F2232"/>
    <w:rsid w:val="002F2332"/>
    <w:rsid w:val="002F79D1"/>
    <w:rsid w:val="00306BC0"/>
    <w:rsid w:val="0035203A"/>
    <w:rsid w:val="00353957"/>
    <w:rsid w:val="00365A79"/>
    <w:rsid w:val="0036611C"/>
    <w:rsid w:val="003758DB"/>
    <w:rsid w:val="00393C7D"/>
    <w:rsid w:val="00395701"/>
    <w:rsid w:val="003A03D8"/>
    <w:rsid w:val="003C2EA5"/>
    <w:rsid w:val="003C4D9A"/>
    <w:rsid w:val="003E7906"/>
    <w:rsid w:val="003F71DE"/>
    <w:rsid w:val="0040098E"/>
    <w:rsid w:val="004100F9"/>
    <w:rsid w:val="004134D6"/>
    <w:rsid w:val="004157D3"/>
    <w:rsid w:val="004227A3"/>
    <w:rsid w:val="00424F91"/>
    <w:rsid w:val="0042532C"/>
    <w:rsid w:val="00431C85"/>
    <w:rsid w:val="004420CF"/>
    <w:rsid w:val="00447A75"/>
    <w:rsid w:val="00450F2D"/>
    <w:rsid w:val="00465E26"/>
    <w:rsid w:val="00474AAF"/>
    <w:rsid w:val="00477A24"/>
    <w:rsid w:val="00490F64"/>
    <w:rsid w:val="00497A38"/>
    <w:rsid w:val="004A2AFA"/>
    <w:rsid w:val="004A429D"/>
    <w:rsid w:val="004A5927"/>
    <w:rsid w:val="004A7446"/>
    <w:rsid w:val="004B4288"/>
    <w:rsid w:val="004C3665"/>
    <w:rsid w:val="004C3803"/>
    <w:rsid w:val="004C51C0"/>
    <w:rsid w:val="004D074C"/>
    <w:rsid w:val="004D747F"/>
    <w:rsid w:val="004E6F02"/>
    <w:rsid w:val="004F2091"/>
    <w:rsid w:val="00504A8D"/>
    <w:rsid w:val="00505DA7"/>
    <w:rsid w:val="00506010"/>
    <w:rsid w:val="005143B4"/>
    <w:rsid w:val="0053059B"/>
    <w:rsid w:val="00531A18"/>
    <w:rsid w:val="0053443C"/>
    <w:rsid w:val="00536F96"/>
    <w:rsid w:val="00543698"/>
    <w:rsid w:val="00545FE5"/>
    <w:rsid w:val="005475E7"/>
    <w:rsid w:val="0057021B"/>
    <w:rsid w:val="00571122"/>
    <w:rsid w:val="00582D97"/>
    <w:rsid w:val="00585253"/>
    <w:rsid w:val="00586089"/>
    <w:rsid w:val="00586A30"/>
    <w:rsid w:val="00592B85"/>
    <w:rsid w:val="00596175"/>
    <w:rsid w:val="005D2A7E"/>
    <w:rsid w:val="005D52A6"/>
    <w:rsid w:val="005D6634"/>
    <w:rsid w:val="005E0613"/>
    <w:rsid w:val="00634297"/>
    <w:rsid w:val="006676AE"/>
    <w:rsid w:val="00672C46"/>
    <w:rsid w:val="006733C4"/>
    <w:rsid w:val="0069315F"/>
    <w:rsid w:val="006C64B0"/>
    <w:rsid w:val="006D12B5"/>
    <w:rsid w:val="006D1997"/>
    <w:rsid w:val="006D560C"/>
    <w:rsid w:val="006F5FF0"/>
    <w:rsid w:val="00701FAB"/>
    <w:rsid w:val="0072053F"/>
    <w:rsid w:val="00737407"/>
    <w:rsid w:val="00756B4C"/>
    <w:rsid w:val="00770A31"/>
    <w:rsid w:val="00770A46"/>
    <w:rsid w:val="0078249B"/>
    <w:rsid w:val="007B7674"/>
    <w:rsid w:val="007B76CC"/>
    <w:rsid w:val="007D1482"/>
    <w:rsid w:val="007F374C"/>
    <w:rsid w:val="007F503D"/>
    <w:rsid w:val="008043A0"/>
    <w:rsid w:val="0080657B"/>
    <w:rsid w:val="008069EE"/>
    <w:rsid w:val="00810ED7"/>
    <w:rsid w:val="008116C9"/>
    <w:rsid w:val="008132F1"/>
    <w:rsid w:val="008133FB"/>
    <w:rsid w:val="00826FB7"/>
    <w:rsid w:val="008464B9"/>
    <w:rsid w:val="00856688"/>
    <w:rsid w:val="00872C98"/>
    <w:rsid w:val="00874F8F"/>
    <w:rsid w:val="00880D47"/>
    <w:rsid w:val="00891B2F"/>
    <w:rsid w:val="00895131"/>
    <w:rsid w:val="008A1EE3"/>
    <w:rsid w:val="008B46BF"/>
    <w:rsid w:val="008C209B"/>
    <w:rsid w:val="008E3A7F"/>
    <w:rsid w:val="008E43C2"/>
    <w:rsid w:val="008E4806"/>
    <w:rsid w:val="008E5866"/>
    <w:rsid w:val="00910C5C"/>
    <w:rsid w:val="00912910"/>
    <w:rsid w:val="00915551"/>
    <w:rsid w:val="00917230"/>
    <w:rsid w:val="0091753A"/>
    <w:rsid w:val="009236EA"/>
    <w:rsid w:val="00930EDA"/>
    <w:rsid w:val="00947B9F"/>
    <w:rsid w:val="009538CF"/>
    <w:rsid w:val="009562D8"/>
    <w:rsid w:val="00961D34"/>
    <w:rsid w:val="00970DCE"/>
    <w:rsid w:val="009753D7"/>
    <w:rsid w:val="009755CF"/>
    <w:rsid w:val="009757BF"/>
    <w:rsid w:val="00983414"/>
    <w:rsid w:val="00997E17"/>
    <w:rsid w:val="009A7B30"/>
    <w:rsid w:val="009B32E7"/>
    <w:rsid w:val="009C4BB5"/>
    <w:rsid w:val="009D5093"/>
    <w:rsid w:val="009E24B7"/>
    <w:rsid w:val="009E5EE9"/>
    <w:rsid w:val="009E7885"/>
    <w:rsid w:val="00A049C7"/>
    <w:rsid w:val="00A12309"/>
    <w:rsid w:val="00A3201F"/>
    <w:rsid w:val="00A32F81"/>
    <w:rsid w:val="00A34679"/>
    <w:rsid w:val="00A4073C"/>
    <w:rsid w:val="00A42951"/>
    <w:rsid w:val="00A466DD"/>
    <w:rsid w:val="00A52C97"/>
    <w:rsid w:val="00A623D3"/>
    <w:rsid w:val="00A818FA"/>
    <w:rsid w:val="00A93F1F"/>
    <w:rsid w:val="00AA271C"/>
    <w:rsid w:val="00AB1D72"/>
    <w:rsid w:val="00AC02E4"/>
    <w:rsid w:val="00AD7B10"/>
    <w:rsid w:val="00AF14B2"/>
    <w:rsid w:val="00B07072"/>
    <w:rsid w:val="00B15F74"/>
    <w:rsid w:val="00B17DE3"/>
    <w:rsid w:val="00B20AB0"/>
    <w:rsid w:val="00B20C8E"/>
    <w:rsid w:val="00B2481B"/>
    <w:rsid w:val="00B41869"/>
    <w:rsid w:val="00B4404C"/>
    <w:rsid w:val="00B47717"/>
    <w:rsid w:val="00B53A29"/>
    <w:rsid w:val="00B54842"/>
    <w:rsid w:val="00B56A52"/>
    <w:rsid w:val="00B80D98"/>
    <w:rsid w:val="00B82DCA"/>
    <w:rsid w:val="00BA10E7"/>
    <w:rsid w:val="00BA6A99"/>
    <w:rsid w:val="00BC356A"/>
    <w:rsid w:val="00BD3068"/>
    <w:rsid w:val="00BD3094"/>
    <w:rsid w:val="00BD5564"/>
    <w:rsid w:val="00BF13EC"/>
    <w:rsid w:val="00BF1793"/>
    <w:rsid w:val="00C0069E"/>
    <w:rsid w:val="00C0393B"/>
    <w:rsid w:val="00C27CB0"/>
    <w:rsid w:val="00C37031"/>
    <w:rsid w:val="00C40C0B"/>
    <w:rsid w:val="00C51806"/>
    <w:rsid w:val="00C63A2B"/>
    <w:rsid w:val="00C74CEA"/>
    <w:rsid w:val="00C95436"/>
    <w:rsid w:val="00CA0C5C"/>
    <w:rsid w:val="00CB2885"/>
    <w:rsid w:val="00CB29E9"/>
    <w:rsid w:val="00CB55B0"/>
    <w:rsid w:val="00CC6A25"/>
    <w:rsid w:val="00CC70AC"/>
    <w:rsid w:val="00CE4893"/>
    <w:rsid w:val="00D11719"/>
    <w:rsid w:val="00D11809"/>
    <w:rsid w:val="00D14292"/>
    <w:rsid w:val="00D15112"/>
    <w:rsid w:val="00D35D7E"/>
    <w:rsid w:val="00D35F3C"/>
    <w:rsid w:val="00D40BF3"/>
    <w:rsid w:val="00D448F2"/>
    <w:rsid w:val="00D467A9"/>
    <w:rsid w:val="00D652B8"/>
    <w:rsid w:val="00D7021B"/>
    <w:rsid w:val="00D7309D"/>
    <w:rsid w:val="00D80D3E"/>
    <w:rsid w:val="00D86544"/>
    <w:rsid w:val="00D96195"/>
    <w:rsid w:val="00DA59E3"/>
    <w:rsid w:val="00DB0573"/>
    <w:rsid w:val="00DC4C1F"/>
    <w:rsid w:val="00DD4572"/>
    <w:rsid w:val="00DE0A81"/>
    <w:rsid w:val="00DE2923"/>
    <w:rsid w:val="00DE2F46"/>
    <w:rsid w:val="00DF7975"/>
    <w:rsid w:val="00E0291E"/>
    <w:rsid w:val="00E02B41"/>
    <w:rsid w:val="00E268A6"/>
    <w:rsid w:val="00E27459"/>
    <w:rsid w:val="00E31422"/>
    <w:rsid w:val="00E36B65"/>
    <w:rsid w:val="00E40DF8"/>
    <w:rsid w:val="00E43DE3"/>
    <w:rsid w:val="00E53D43"/>
    <w:rsid w:val="00E559E0"/>
    <w:rsid w:val="00E632FC"/>
    <w:rsid w:val="00E64B05"/>
    <w:rsid w:val="00E66FA5"/>
    <w:rsid w:val="00EA017B"/>
    <w:rsid w:val="00EA01D6"/>
    <w:rsid w:val="00EA0853"/>
    <w:rsid w:val="00EB42EC"/>
    <w:rsid w:val="00EC6F61"/>
    <w:rsid w:val="00EE1148"/>
    <w:rsid w:val="00EE509A"/>
    <w:rsid w:val="00EE6EB1"/>
    <w:rsid w:val="00EE6EC1"/>
    <w:rsid w:val="00F073A2"/>
    <w:rsid w:val="00F229D8"/>
    <w:rsid w:val="00F31656"/>
    <w:rsid w:val="00F40E85"/>
    <w:rsid w:val="00F42621"/>
    <w:rsid w:val="00F46926"/>
    <w:rsid w:val="00F608EC"/>
    <w:rsid w:val="00F60DDA"/>
    <w:rsid w:val="00F61244"/>
    <w:rsid w:val="00F811B6"/>
    <w:rsid w:val="00F96425"/>
    <w:rsid w:val="00FA74A3"/>
    <w:rsid w:val="00FE0065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CC81E-7506-41E2-A62E-2B5E574F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230</cp:revision>
  <dcterms:created xsi:type="dcterms:W3CDTF">2019-04-26T12:44:00Z</dcterms:created>
  <dcterms:modified xsi:type="dcterms:W3CDTF">2020-11-10T08:16:00Z</dcterms:modified>
</cp:coreProperties>
</file>