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449C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ABEB8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DEFEB9" w14:textId="0A13ADE5" w:rsidR="007B35F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085829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0858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35F7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1076EE70" w14:textId="6B377185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B35F7">
        <w:rPr>
          <w:rFonts w:ascii="Times New Roman" w:hAnsi="Times New Roman" w:cs="Times New Roman"/>
          <w:b/>
          <w:sz w:val="28"/>
          <w:szCs w:val="28"/>
        </w:rPr>
        <w:t>2</w:t>
      </w:r>
      <w:r w:rsidR="009B4C2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DA5FD1A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BB40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715E4" w14:textId="3EF7095A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8582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6C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4C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1BF8407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8BCDC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5ECFE" w14:textId="05E5B2BD" w:rsidR="002E5831" w:rsidRDefault="002E5831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1.3.2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2023 год, утвержденный приказом председателя Контрольно-счётной палаты Дубровского района от 14.12.2022 года № 38.</w:t>
      </w:r>
    </w:p>
    <w:p w14:paraId="5806AC8A" w14:textId="77777777" w:rsidR="00930368" w:rsidRDefault="00930368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1C297" w14:textId="77777777" w:rsidR="002E5831" w:rsidRDefault="002E5831" w:rsidP="00930368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82C711" w14:textId="694F0B71" w:rsidR="002E5831" w:rsidRDefault="002E5831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085829"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="00085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Дубровского муниципального района Брянской </w:t>
      </w:r>
      <w:proofErr w:type="gramStart"/>
      <w:r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</w:t>
      </w:r>
    </w:p>
    <w:p w14:paraId="63508F78" w14:textId="1876E185" w:rsidR="007D557F" w:rsidRDefault="007D557F" w:rsidP="0093036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85829">
        <w:rPr>
          <w:szCs w:val="28"/>
        </w:rPr>
        <w:t>Алешинского</w:t>
      </w:r>
      <w:proofErr w:type="spellEnd"/>
      <w:r w:rsidR="00085829">
        <w:rPr>
          <w:szCs w:val="28"/>
        </w:rPr>
        <w:t xml:space="preserve"> </w:t>
      </w:r>
      <w:r>
        <w:rPr>
          <w:szCs w:val="28"/>
        </w:rPr>
        <w:t>сельско</w:t>
      </w:r>
      <w:r w:rsidR="008D330A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поселен</w:t>
      </w:r>
      <w:r w:rsidR="008D330A">
        <w:rPr>
          <w:szCs w:val="28"/>
        </w:rPr>
        <w:t>ия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</w:t>
      </w:r>
      <w:r w:rsidR="008D330A">
        <w:rPr>
          <w:color w:val="000000"/>
          <w:szCs w:val="28"/>
        </w:rPr>
        <w:t>2</w:t>
      </w:r>
      <w:r w:rsidR="002E583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поселени</w:t>
      </w:r>
      <w:r w:rsidR="008D330A">
        <w:rPr>
          <w:szCs w:val="28"/>
        </w:rPr>
        <w:t>и</w:t>
      </w:r>
      <w:r>
        <w:rPr>
          <w:szCs w:val="28"/>
        </w:rPr>
        <w:t>.</w:t>
      </w:r>
    </w:p>
    <w:p w14:paraId="249CE056" w14:textId="23B65B46" w:rsidR="007D557F" w:rsidRDefault="007D557F" w:rsidP="0093036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DA7BC6">
        <w:rPr>
          <w:rFonts w:ascii="Times New Roman" w:hAnsi="Times New Roman" w:cs="Times New Roman"/>
          <w:sz w:val="28"/>
          <w:szCs w:val="28"/>
        </w:rPr>
        <w:t>2</w:t>
      </w:r>
      <w:r w:rsidR="00EE38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E389E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1992E3A0" w14:textId="0F444FB9" w:rsidR="00EE389E" w:rsidRPr="00930368" w:rsidRDefault="00EE389E" w:rsidP="0080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29594692"/>
      <w:bookmarkStart w:id="1" w:name="_Hlk130288967"/>
      <w:bookmarkStart w:id="2" w:name="_Hlk130286410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="00085829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Совета народных депутатов № 57 от 21.06.2021 не в полной мере соответствует ст. 264.6 БК РФ, в п. 9.1 раздела 9 </w:t>
      </w:r>
      <w:r w:rsidR="00930368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Приложения № 1 к 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Порядк</w:t>
      </w:r>
      <w:r w:rsidR="00930368"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включены показатели:</w:t>
      </w:r>
    </w:p>
    <w:p w14:paraId="33333323" w14:textId="0145B1E4" w:rsidR="00EE389E" w:rsidRPr="00930368" w:rsidRDefault="00EE389E" w:rsidP="0093036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бюджета. </w:t>
      </w:r>
      <w:r w:rsidRPr="00930368"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5C252F42" w14:textId="52FD07B9" w:rsidR="00EE389E" w:rsidRPr="00930368" w:rsidRDefault="008005AC" w:rsidP="008005A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тдельными приложениями к </w:t>
      </w:r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 w:rsidR="00930368" w:rsidRPr="0093036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>ешени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 w:rsidR="00930368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>отчетный 2022 год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="00EE389E" w:rsidRPr="00930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865" w:rsidRPr="0093036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proofErr w:type="gramStart"/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не</w:t>
      </w:r>
      <w:proofErr w:type="gramEnd"/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соответствует названию показателей проекта </w:t>
      </w:r>
      <w:r w:rsidR="00085829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="00EE389E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bookmarkEnd w:id="0"/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в частности Приложение № </w:t>
      </w:r>
      <w:r w:rsidR="00085829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1,</w:t>
      </w:r>
      <w:r w:rsidR="009B6865"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2,3,4.</w:t>
      </w:r>
    </w:p>
    <w:bookmarkEnd w:id="1"/>
    <w:bookmarkEnd w:id="2"/>
    <w:p w14:paraId="315712BE" w14:textId="2DA1949E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</w:t>
      </w:r>
      <w:r w:rsidR="00852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образования, а также проверки годового отчета об исполнении за 20</w:t>
      </w:r>
      <w:r w:rsidR="00852E99">
        <w:rPr>
          <w:rFonts w:ascii="Times New Roman" w:hAnsi="Times New Roman" w:cs="Times New Roman"/>
          <w:sz w:val="28"/>
          <w:szCs w:val="28"/>
        </w:rPr>
        <w:t>2</w:t>
      </w:r>
      <w:r w:rsidR="002E5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2ACF4F36" w14:textId="77777777" w:rsidR="002E5831" w:rsidRDefault="002E5831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6D225" w14:textId="1C0602AE" w:rsidR="007D557F" w:rsidRDefault="007D557F" w:rsidP="0093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82">
        <w:rPr>
          <w:rFonts w:ascii="Times New Roman" w:hAnsi="Times New Roman"/>
          <w:b/>
          <w:sz w:val="28"/>
          <w:szCs w:val="28"/>
        </w:rPr>
        <w:t xml:space="preserve">2. </w:t>
      </w:r>
      <w:r w:rsidRPr="00B41582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3C091673" w14:textId="1418BA84" w:rsidR="00085829" w:rsidRDefault="00085829" w:rsidP="0093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2022 год первоначально утверждены </w:t>
      </w:r>
      <w:r w:rsidR="00CE082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Pr="001E7B19">
        <w:rPr>
          <w:sz w:val="28"/>
          <w:szCs w:val="28"/>
        </w:rPr>
        <w:t xml:space="preserve"> </w:t>
      </w:r>
      <w:r w:rsidRPr="006B279A">
        <w:rPr>
          <w:rFonts w:ascii="Times New Roman" w:hAnsi="Times New Roman"/>
          <w:sz w:val="28"/>
          <w:szCs w:val="28"/>
        </w:rPr>
        <w:t xml:space="preserve">депутатов  от </w:t>
      </w:r>
      <w:r>
        <w:rPr>
          <w:rFonts w:ascii="Times New Roman" w:hAnsi="Times New Roman"/>
          <w:sz w:val="28"/>
          <w:szCs w:val="28"/>
        </w:rPr>
        <w:t>24</w:t>
      </w:r>
      <w:r w:rsidRPr="006B279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6B279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92</w:t>
      </w:r>
      <w:r w:rsidRPr="006B279A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6B279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6B279A">
        <w:rPr>
          <w:rFonts w:ascii="Times New Roman" w:hAnsi="Times New Roman"/>
          <w:sz w:val="28"/>
          <w:szCs w:val="28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 по доходам в объеме 2 482,7 тыс. рублей, по расходам – 2 482,7 тыс. рублей,  сбалансированным.</w:t>
      </w:r>
    </w:p>
    <w:p w14:paraId="6921A6F5" w14:textId="255250D3" w:rsidR="002E5831" w:rsidRPr="00EB68CB" w:rsidRDefault="00085829" w:rsidP="00CE082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5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 (№ 96 от 10.02.2022 года; № 98 от 12.05.2022г; № 103 от 17.06.2022г.</w:t>
      </w:r>
      <w:r w:rsidRPr="00C85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30 от 14.10.2022г;</w:t>
      </w:r>
      <w:r w:rsidRPr="00C85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107 от 20.10.2022г;)</w:t>
      </w:r>
      <w:r w:rsidR="00CE08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учетом изменений</w:t>
      </w:r>
      <w:r w:rsidR="00CE08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бюджет на 2022 год утвержден по доходам в объеме 3783,2 тыс. рублей, по расходам в объеме 3783,9 тыс. рублей, дефицит </w:t>
      </w:r>
      <w:r w:rsidR="00CE0820">
        <w:rPr>
          <w:rFonts w:ascii="Times New Roman" w:hAnsi="Times New Roman"/>
          <w:sz w:val="28"/>
          <w:szCs w:val="28"/>
        </w:rPr>
        <w:t>бюджета утвержден</w:t>
      </w:r>
      <w:r>
        <w:rPr>
          <w:rFonts w:ascii="Times New Roman" w:hAnsi="Times New Roman"/>
          <w:sz w:val="28"/>
          <w:szCs w:val="28"/>
        </w:rPr>
        <w:t xml:space="preserve"> в сумме 0,7 </w:t>
      </w:r>
      <w:r w:rsidR="00CE0820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рублей.</w:t>
      </w:r>
    </w:p>
    <w:p w14:paraId="04C9A640" w14:textId="4CD88EC3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87F4A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доходы бюджета </w:t>
      </w:r>
      <w:r w:rsidR="00011031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5829">
        <w:rPr>
          <w:rFonts w:ascii="Times New Roman" w:hAnsi="Times New Roman" w:cs="Times New Roman"/>
          <w:sz w:val="28"/>
          <w:szCs w:val="28"/>
        </w:rPr>
        <w:t>1300,5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="00EB68CB">
        <w:rPr>
          <w:rFonts w:ascii="Times New Roman" w:hAnsi="Times New Roman" w:cs="Times New Roman"/>
          <w:sz w:val="28"/>
          <w:szCs w:val="28"/>
        </w:rPr>
        <w:t>52,4</w:t>
      </w:r>
      <w:r w:rsidR="00587F4A">
        <w:rPr>
          <w:rFonts w:ascii="Times New Roman" w:hAnsi="Times New Roman" w:cs="Times New Roman"/>
          <w:sz w:val="28"/>
          <w:szCs w:val="28"/>
        </w:rPr>
        <w:t xml:space="preserve"> </w:t>
      </w:r>
      <w:r w:rsidR="0001103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C4525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1031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B68CB">
        <w:rPr>
          <w:rFonts w:ascii="Times New Roman" w:hAnsi="Times New Roman" w:cs="Times New Roman"/>
          <w:sz w:val="28"/>
          <w:szCs w:val="28"/>
        </w:rPr>
        <w:t>1301,2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EB68CB">
        <w:rPr>
          <w:rFonts w:ascii="Times New Roman" w:hAnsi="Times New Roman" w:cs="Times New Roman"/>
          <w:sz w:val="28"/>
          <w:szCs w:val="28"/>
        </w:rPr>
        <w:t>52,4</w:t>
      </w:r>
      <w:r w:rsidR="001A1B2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BAA2F" w14:textId="7C2776D9" w:rsidR="007D557F" w:rsidRDefault="00EB68CB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оды бюджета за 2022 год составили 3778,0 тыс. рублей, или 99,9% к утвержденным годовым назначениям. К уровню 2021 года, доходы увеличились на 1507,4 тыс. рублей</w:t>
      </w:r>
      <w:r w:rsidR="00CE0820">
        <w:rPr>
          <w:rFonts w:ascii="Times New Roman" w:hAnsi="Times New Roman" w:cs="Times New Roman"/>
          <w:sz w:val="28"/>
          <w:szCs w:val="28"/>
        </w:rPr>
        <w:t>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3D7">
        <w:rPr>
          <w:rFonts w:ascii="Times New Roman" w:hAnsi="Times New Roman" w:cs="Times New Roman"/>
          <w:sz w:val="28"/>
          <w:szCs w:val="28"/>
        </w:rPr>
        <w:t>в 1,7 раза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3FBCAB1C" w14:textId="7F06186F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F6F87">
        <w:rPr>
          <w:rFonts w:ascii="Times New Roman" w:hAnsi="Times New Roman" w:cs="Times New Roman"/>
          <w:sz w:val="28"/>
          <w:szCs w:val="28"/>
        </w:rPr>
        <w:t>2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B68CB">
        <w:rPr>
          <w:rFonts w:ascii="Times New Roman" w:hAnsi="Times New Roman" w:cs="Times New Roman"/>
          <w:sz w:val="28"/>
          <w:szCs w:val="28"/>
        </w:rPr>
        <w:t>3294,3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B68CB">
        <w:rPr>
          <w:rFonts w:ascii="Times New Roman" w:hAnsi="Times New Roman"/>
          <w:sz w:val="28"/>
          <w:szCs w:val="28"/>
        </w:rPr>
        <w:t>или 87,1% к утвержденным годовым назначениям</w:t>
      </w:r>
      <w:r>
        <w:rPr>
          <w:rFonts w:ascii="Times New Roman" w:hAnsi="Times New Roman" w:cs="Times New Roman"/>
          <w:sz w:val="28"/>
          <w:szCs w:val="28"/>
        </w:rPr>
        <w:t>. К уровню 20</w:t>
      </w:r>
      <w:r w:rsidR="00C452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45256">
        <w:rPr>
          <w:rFonts w:ascii="Times New Roman" w:hAnsi="Times New Roman" w:cs="Times New Roman"/>
          <w:sz w:val="28"/>
          <w:szCs w:val="28"/>
        </w:rPr>
        <w:t>увеличились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на </w:t>
      </w:r>
      <w:r w:rsidR="000E33D7">
        <w:rPr>
          <w:rFonts w:ascii="Times New Roman" w:hAnsi="Times New Roman" w:cs="Times New Roman"/>
          <w:sz w:val="28"/>
          <w:szCs w:val="28"/>
        </w:rPr>
        <w:t>1023,7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5256">
        <w:rPr>
          <w:rFonts w:ascii="Times New Roman" w:hAnsi="Times New Roman" w:cs="Times New Roman"/>
          <w:sz w:val="28"/>
          <w:szCs w:val="28"/>
        </w:rPr>
        <w:t>в 1,</w:t>
      </w:r>
      <w:r w:rsidR="000E33D7">
        <w:rPr>
          <w:rFonts w:ascii="Times New Roman" w:hAnsi="Times New Roman" w:cs="Times New Roman"/>
          <w:sz w:val="28"/>
          <w:szCs w:val="28"/>
        </w:rPr>
        <w:t>5</w:t>
      </w:r>
      <w:r w:rsidR="00C45256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D2970" w14:textId="4BB14DB3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3426D8">
        <w:rPr>
          <w:rFonts w:ascii="Times New Roman" w:hAnsi="Times New Roman" w:cs="Times New Roman"/>
          <w:sz w:val="28"/>
          <w:szCs w:val="28"/>
        </w:rPr>
        <w:t>2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бюджета  в объеме </w:t>
      </w:r>
      <w:r w:rsidR="000E33D7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C45256">
        <w:rPr>
          <w:rFonts w:ascii="Times New Roman" w:hAnsi="Times New Roman" w:cs="Times New Roman"/>
          <w:sz w:val="28"/>
          <w:szCs w:val="28"/>
        </w:rPr>
        <w:t xml:space="preserve">профицит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0E33D7">
        <w:rPr>
          <w:rFonts w:ascii="Times New Roman" w:hAnsi="Times New Roman" w:cs="Times New Roman"/>
          <w:sz w:val="28"/>
          <w:szCs w:val="28"/>
        </w:rPr>
        <w:t>483,7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4AB3B6" w14:textId="77777777" w:rsidR="00C45256" w:rsidRDefault="00C45256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22B867A" w14:textId="33A96927" w:rsidR="007D557F" w:rsidRDefault="007D557F" w:rsidP="00CE082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45EFD667" w14:textId="013C9CEA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65DE2">
        <w:rPr>
          <w:rFonts w:ascii="Times New Roman" w:hAnsi="Times New Roman" w:cs="Times New Roman"/>
          <w:sz w:val="28"/>
          <w:szCs w:val="28"/>
        </w:rPr>
        <w:t>2</w:t>
      </w:r>
      <w:r w:rsidR="00C45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08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820">
        <w:rPr>
          <w:rFonts w:ascii="Times New Roman" w:hAnsi="Times New Roman" w:cs="Times New Roman"/>
          <w:sz w:val="28"/>
          <w:szCs w:val="28"/>
        </w:rPr>
        <w:t>поселения исполнена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0820">
        <w:rPr>
          <w:rFonts w:ascii="Times New Roman" w:hAnsi="Times New Roman" w:cs="Times New Roman"/>
          <w:sz w:val="28"/>
          <w:szCs w:val="28"/>
        </w:rPr>
        <w:t>сумме 3778</w:t>
      </w:r>
      <w:r w:rsidR="000E33D7">
        <w:rPr>
          <w:rFonts w:ascii="Times New Roman" w:hAnsi="Times New Roman" w:cs="Times New Roman"/>
          <w:sz w:val="28"/>
          <w:szCs w:val="28"/>
        </w:rPr>
        <w:t>,0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0E33D7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Сверх плана в бюджет поступило </w:t>
      </w:r>
      <w:r w:rsidR="005E34EF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A285D63" w14:textId="77777777" w:rsidR="00B255AD" w:rsidRDefault="00B255AD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82269" w14:textId="77777777" w:rsidR="00EB68CB" w:rsidRDefault="00EB68CB" w:rsidP="00CE08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2018 - 2022 годы представлена в таблице</w:t>
      </w:r>
    </w:p>
    <w:tbl>
      <w:tblPr>
        <w:tblStyle w:val="a6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EB68CB" w14:paraId="7FE271CE" w14:textId="77777777" w:rsidTr="00716DA8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5A4" w14:textId="77777777" w:rsidR="00EB68CB" w:rsidRDefault="00EB68CB" w:rsidP="0093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A11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14:paraId="4E68F0D2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B8F8B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8683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203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A28A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9B0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EB68CB" w14:paraId="747CA7A8" w14:textId="77777777" w:rsidTr="00716DA8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E931" w14:textId="77777777" w:rsidR="00EB68CB" w:rsidRDefault="00EB68CB" w:rsidP="00930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D24B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6AC0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29FC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пред.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610B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14:paraId="54F0BB30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F243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пред.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B54D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14:paraId="763B3751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14A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пред.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2F41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14:paraId="202BB59E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428B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пред.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%</w:t>
            </w:r>
          </w:p>
        </w:tc>
      </w:tr>
      <w:tr w:rsidR="00EB68CB" w14:paraId="13B2C034" w14:textId="77777777" w:rsidTr="00716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DE13" w14:textId="77777777" w:rsidR="00EB68CB" w:rsidRDefault="00EB68CB" w:rsidP="009303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Доходы всего,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D75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C36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E59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548E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ED4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8C6D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2270,6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2164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D378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3778,0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9C6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</w:tr>
      <w:tr w:rsidR="00EB68CB" w14:paraId="693139EB" w14:textId="77777777" w:rsidTr="00716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3440" w14:textId="77777777" w:rsidR="00EB68CB" w:rsidRDefault="00EB68CB" w:rsidP="00930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5F48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370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810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78B3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18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947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6CC8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613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2855,7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7131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2,5 раза</w:t>
            </w:r>
          </w:p>
        </w:tc>
      </w:tr>
      <w:tr w:rsidR="00EB68CB" w14:paraId="52D60A11" w14:textId="77777777" w:rsidTr="00716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D366" w14:textId="77777777" w:rsidR="00EB68CB" w:rsidRDefault="00EB68CB" w:rsidP="00930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088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80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6E58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EBBA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C8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EB4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C4D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F8CE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0B8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EB68CB" w14:paraId="4723FADD" w14:textId="77777777" w:rsidTr="00716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2FE" w14:textId="77777777" w:rsidR="00EB68CB" w:rsidRDefault="00EB68CB" w:rsidP="00930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BCA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156A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5F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221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2E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6,2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9DA8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12CB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AA3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2113,4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C7B3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6,4 раза</w:t>
            </w:r>
          </w:p>
        </w:tc>
      </w:tr>
      <w:tr w:rsidR="00EB68CB" w14:paraId="15144728" w14:textId="77777777" w:rsidTr="00716D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C26" w14:textId="77777777" w:rsidR="00EB68CB" w:rsidRDefault="00EB68CB" w:rsidP="009303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BCE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0B0D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3B2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2,8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9C9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341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949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2BD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2,4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BF7F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5157" w14:textId="77777777" w:rsidR="00EB68CB" w:rsidRDefault="00EB68CB" w:rsidP="00CE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</w:tbl>
    <w:p w14:paraId="734F6E5A" w14:textId="0D19F40A" w:rsidR="007D557F" w:rsidRDefault="007D557F" w:rsidP="0093036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2F0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00F74">
        <w:rPr>
          <w:rFonts w:ascii="Times New Roman" w:hAnsi="Times New Roman" w:cs="Times New Roman"/>
          <w:sz w:val="28"/>
          <w:szCs w:val="28"/>
        </w:rPr>
        <w:t>возросло</w:t>
      </w:r>
      <w:r w:rsidR="005602E3">
        <w:rPr>
          <w:rFonts w:ascii="Times New Roman" w:hAnsi="Times New Roman" w:cs="Times New Roman"/>
          <w:sz w:val="28"/>
          <w:szCs w:val="28"/>
        </w:rPr>
        <w:t xml:space="preserve"> </w:t>
      </w:r>
      <w:r w:rsidR="002F0041">
        <w:rPr>
          <w:rFonts w:ascii="Times New Roman" w:hAnsi="Times New Roman" w:cs="Times New Roman"/>
          <w:sz w:val="28"/>
          <w:szCs w:val="28"/>
        </w:rPr>
        <w:t>в 1,</w:t>
      </w:r>
      <w:r w:rsidR="005E34EF">
        <w:rPr>
          <w:rFonts w:ascii="Times New Roman" w:hAnsi="Times New Roman" w:cs="Times New Roman"/>
          <w:sz w:val="28"/>
          <w:szCs w:val="28"/>
        </w:rPr>
        <w:t>7</w:t>
      </w:r>
      <w:r w:rsidR="002F0041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97572" w14:textId="41B92716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2F0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E34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800F74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</w:t>
      </w:r>
      <w:r w:rsidR="002F0041">
        <w:rPr>
          <w:rFonts w:ascii="Times New Roman" w:hAnsi="Times New Roman" w:cs="Times New Roman"/>
          <w:sz w:val="28"/>
          <w:szCs w:val="28"/>
        </w:rPr>
        <w:t>в 2,</w:t>
      </w:r>
      <w:r w:rsidR="005E34EF">
        <w:rPr>
          <w:rFonts w:ascii="Times New Roman" w:hAnsi="Times New Roman" w:cs="Times New Roman"/>
          <w:sz w:val="28"/>
          <w:szCs w:val="28"/>
        </w:rPr>
        <w:t>1</w:t>
      </w:r>
      <w:r w:rsidR="002F0041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B6EE8" w14:textId="2E8AB444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B4"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5E34EF">
        <w:rPr>
          <w:rFonts w:ascii="Times New Roman" w:hAnsi="Times New Roman" w:cs="Times New Roman"/>
          <w:sz w:val="28"/>
          <w:szCs w:val="28"/>
        </w:rPr>
        <w:t>2855,7</w:t>
      </w:r>
      <w:r w:rsidRPr="004918B4">
        <w:rPr>
          <w:rFonts w:ascii="Times New Roman" w:hAnsi="Times New Roman" w:cs="Times New Roman"/>
          <w:sz w:val="28"/>
          <w:szCs w:val="28"/>
        </w:rPr>
        <w:t xml:space="preserve"> тыс. </w:t>
      </w:r>
      <w:r w:rsidR="00CE0820" w:rsidRPr="004918B4">
        <w:rPr>
          <w:rFonts w:ascii="Times New Roman" w:hAnsi="Times New Roman" w:cs="Times New Roman"/>
          <w:sz w:val="28"/>
          <w:szCs w:val="28"/>
        </w:rPr>
        <w:t>рублей, или</w:t>
      </w:r>
      <w:r w:rsidRPr="004918B4">
        <w:rPr>
          <w:rFonts w:ascii="Times New Roman" w:hAnsi="Times New Roman" w:cs="Times New Roman"/>
          <w:sz w:val="28"/>
          <w:szCs w:val="28"/>
        </w:rPr>
        <w:t xml:space="preserve"> на </w:t>
      </w:r>
      <w:r w:rsidR="005E34EF">
        <w:rPr>
          <w:rFonts w:ascii="Times New Roman" w:hAnsi="Times New Roman" w:cs="Times New Roman"/>
          <w:sz w:val="28"/>
          <w:szCs w:val="28"/>
        </w:rPr>
        <w:t>99,8</w:t>
      </w:r>
      <w:r w:rsidR="00D64E15" w:rsidRPr="004918B4">
        <w:rPr>
          <w:rFonts w:ascii="Times New Roman" w:hAnsi="Times New Roman" w:cs="Times New Roman"/>
          <w:sz w:val="28"/>
          <w:szCs w:val="28"/>
        </w:rPr>
        <w:t>%</w:t>
      </w:r>
      <w:r w:rsidRPr="004918B4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назначений, или </w:t>
      </w:r>
      <w:r w:rsidR="00BB06C5">
        <w:rPr>
          <w:rFonts w:ascii="Times New Roman" w:hAnsi="Times New Roman" w:cs="Times New Roman"/>
          <w:sz w:val="28"/>
          <w:szCs w:val="28"/>
        </w:rPr>
        <w:t xml:space="preserve">в </w:t>
      </w:r>
      <w:r w:rsidR="005E34EF">
        <w:rPr>
          <w:rFonts w:ascii="Times New Roman" w:hAnsi="Times New Roman" w:cs="Times New Roman"/>
          <w:sz w:val="28"/>
          <w:szCs w:val="28"/>
        </w:rPr>
        <w:t>1,5</w:t>
      </w:r>
      <w:r w:rsidR="00BB0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6C5">
        <w:rPr>
          <w:rFonts w:ascii="Times New Roman" w:hAnsi="Times New Roman" w:cs="Times New Roman"/>
          <w:sz w:val="28"/>
          <w:szCs w:val="28"/>
        </w:rPr>
        <w:t xml:space="preserve">раза 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BB06C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B790F2" w14:textId="74C2CA6B" w:rsidR="006613EA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E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2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8C2EDB">
        <w:rPr>
          <w:rFonts w:ascii="Times New Roman" w:hAnsi="Times New Roman" w:cs="Times New Roman"/>
          <w:sz w:val="28"/>
          <w:szCs w:val="28"/>
        </w:rPr>
        <w:t>2</w:t>
      </w:r>
      <w:r w:rsidR="00BB06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E34EF">
        <w:rPr>
          <w:rFonts w:ascii="Times New Roman" w:hAnsi="Times New Roman" w:cs="Times New Roman"/>
          <w:sz w:val="28"/>
          <w:szCs w:val="28"/>
        </w:rPr>
        <w:t>75,6%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B06C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5E34EF">
        <w:rPr>
          <w:rFonts w:ascii="Times New Roman" w:hAnsi="Times New Roman" w:cs="Times New Roman"/>
          <w:sz w:val="28"/>
          <w:szCs w:val="28"/>
        </w:rPr>
        <w:t>49,6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5E34EF">
        <w:rPr>
          <w:rFonts w:ascii="Times New Roman" w:hAnsi="Times New Roman" w:cs="Times New Roman"/>
          <w:sz w:val="28"/>
          <w:szCs w:val="28"/>
        </w:rPr>
        <w:t>25,9</w:t>
      </w:r>
      <w:r w:rsidR="002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2D120008" w14:textId="77777777" w:rsidR="00B255AD" w:rsidRDefault="00B255AD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FF6FA" w14:textId="77777777" w:rsidR="001F3FD2" w:rsidRDefault="001F3FD2" w:rsidP="00CE08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структуры доходов бюджета за 2018 - 2022 годы приведена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таблице,  (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56"/>
        <w:gridCol w:w="1487"/>
        <w:gridCol w:w="1492"/>
        <w:gridCol w:w="1491"/>
        <w:gridCol w:w="1491"/>
        <w:gridCol w:w="1493"/>
      </w:tblGrid>
      <w:tr w:rsidR="001F3FD2" w:rsidRPr="001F3FD2" w14:paraId="34CDF46A" w14:textId="77777777" w:rsidTr="00716DA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2ED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C8D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84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B8ED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6478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198D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F3FD2" w:rsidRPr="001F3FD2" w14:paraId="68D92329" w14:textId="77777777" w:rsidTr="00716DA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5734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Доходы всего,</w:t>
            </w:r>
          </w:p>
          <w:p w14:paraId="45EC57C8" w14:textId="37B3D529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118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969,6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C9A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1254,3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357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1905,5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0D0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2270,6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E18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3778,0</w:t>
            </w:r>
          </w:p>
        </w:tc>
      </w:tr>
      <w:tr w:rsidR="001F3FD2" w:rsidRPr="001F3FD2" w14:paraId="0FFFB6EA" w14:textId="77777777" w:rsidTr="00716DA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0EE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3007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843,9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2FDF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906,6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1BE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1431,8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E04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1125,2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735E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2855,7</w:t>
            </w:r>
          </w:p>
        </w:tc>
      </w:tr>
      <w:tr w:rsidR="001F3FD2" w:rsidRPr="001F3FD2" w14:paraId="4BD2963C" w14:textId="77777777" w:rsidTr="00716DA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9B6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98A1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657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805,2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A6E2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803,4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E652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6CD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742,3</w:t>
            </w:r>
          </w:p>
        </w:tc>
      </w:tr>
      <w:tr w:rsidR="001F3FD2" w:rsidRPr="001F3FD2" w14:paraId="070CEED1" w14:textId="77777777" w:rsidTr="00716DA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6BBD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9BD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269B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B99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628,4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BA2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5D8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2113,4</w:t>
            </w:r>
          </w:p>
        </w:tc>
      </w:tr>
      <w:tr w:rsidR="001F3FD2" w:rsidRPr="001F3FD2" w14:paraId="5A203ED1" w14:textId="77777777" w:rsidTr="00716DA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842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586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C57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419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294A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1145,4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DD4B" w14:textId="77777777" w:rsidR="001F3FD2" w:rsidRPr="001F3FD2" w:rsidRDefault="001F3FD2" w:rsidP="00CE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2">
              <w:rPr>
                <w:rFonts w:ascii="Times New Roman" w:hAnsi="Times New Roman" w:cs="Times New Roman"/>
                <w:sz w:val="24"/>
                <w:szCs w:val="24"/>
              </w:rPr>
              <w:t>922,3</w:t>
            </w:r>
          </w:p>
        </w:tc>
      </w:tr>
    </w:tbl>
    <w:p w14:paraId="2216B716" w14:textId="77777777" w:rsidR="001F3FD2" w:rsidRPr="001F3FD2" w:rsidRDefault="001F3FD2" w:rsidP="00930368">
      <w:pPr>
        <w:jc w:val="both"/>
        <w:rPr>
          <w:sz w:val="24"/>
          <w:szCs w:val="24"/>
        </w:rPr>
      </w:pPr>
    </w:p>
    <w:p w14:paraId="0F5E5A8A" w14:textId="4B3F6DF5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BB06C5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45183">
        <w:rPr>
          <w:rFonts w:ascii="Times New Roman" w:hAnsi="Times New Roman" w:cs="Times New Roman"/>
          <w:sz w:val="28"/>
          <w:szCs w:val="28"/>
        </w:rPr>
        <w:t>2</w:t>
      </w:r>
      <w:r w:rsidR="00BB06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BB06C5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297876">
        <w:rPr>
          <w:rFonts w:ascii="Times New Roman" w:hAnsi="Times New Roman" w:cs="Times New Roman"/>
          <w:sz w:val="28"/>
          <w:szCs w:val="28"/>
        </w:rPr>
        <w:t>26,0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462B9D4C" w14:textId="14D8BBAE" w:rsidR="00CE0820" w:rsidRPr="002A0907" w:rsidRDefault="00297876" w:rsidP="002A090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Налоговые и неналоговые доходы бюджета в сравнении с отчетным периодом </w:t>
      </w:r>
      <w:r w:rsidR="00CE0820">
        <w:rPr>
          <w:rFonts w:ascii="Times New Roman" w:hAnsi="Times New Roman"/>
          <w:sz w:val="26"/>
          <w:szCs w:val="26"/>
        </w:rPr>
        <w:t>2021</w:t>
      </w:r>
      <w:r w:rsidRPr="00F53B70">
        <w:rPr>
          <w:rFonts w:ascii="Times New Roman" w:hAnsi="Times New Roman"/>
          <w:sz w:val="26"/>
          <w:szCs w:val="26"/>
        </w:rPr>
        <w:t xml:space="preserve"> </w:t>
      </w:r>
      <w:r w:rsidRPr="009B7437">
        <w:rPr>
          <w:rFonts w:ascii="Times New Roman" w:hAnsi="Times New Roman"/>
          <w:sz w:val="26"/>
          <w:szCs w:val="26"/>
        </w:rPr>
        <w:t xml:space="preserve">года </w:t>
      </w:r>
      <w:proofErr w:type="gramStart"/>
      <w:r w:rsidRPr="009B7437">
        <w:rPr>
          <w:rFonts w:ascii="Times New Roman" w:hAnsi="Times New Roman"/>
          <w:sz w:val="26"/>
          <w:szCs w:val="26"/>
        </w:rPr>
        <w:t xml:space="preserve">увеличились  </w:t>
      </w:r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6,4 раза</w:t>
      </w:r>
      <w:r w:rsidRPr="009B7437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 xml:space="preserve">1786,2 </w:t>
      </w:r>
      <w:r w:rsidRPr="009B7437">
        <w:rPr>
          <w:rFonts w:ascii="Times New Roman" w:hAnsi="Times New Roman"/>
          <w:sz w:val="26"/>
          <w:szCs w:val="26"/>
        </w:rPr>
        <w:t>тыс. рублей, объем безвозмездных поступлений  у</w:t>
      </w:r>
      <w:r>
        <w:rPr>
          <w:rFonts w:ascii="Times New Roman" w:hAnsi="Times New Roman"/>
          <w:sz w:val="26"/>
          <w:szCs w:val="26"/>
        </w:rPr>
        <w:t>меньшился и составил 80,5 % от соответствующего периода 2021</w:t>
      </w:r>
      <w:r w:rsidR="005F3C2C">
        <w:rPr>
          <w:rFonts w:ascii="Times New Roman" w:hAnsi="Times New Roman"/>
          <w:sz w:val="26"/>
          <w:szCs w:val="26"/>
        </w:rPr>
        <w:t xml:space="preserve"> года</w:t>
      </w:r>
      <w:r w:rsidRPr="009B7437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223,1</w:t>
      </w:r>
      <w:r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Pr="00F53B7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наибольший удельный вес занимают </w:t>
      </w:r>
      <w:r w:rsidR="005F3C2C">
        <w:rPr>
          <w:rFonts w:ascii="Times New Roman" w:hAnsi="Times New Roman" w:cs="Times New Roman"/>
          <w:sz w:val="28"/>
          <w:szCs w:val="28"/>
        </w:rPr>
        <w:t>не</w:t>
      </w:r>
      <w:r w:rsidR="007D557F">
        <w:rPr>
          <w:rFonts w:ascii="Times New Roman" w:hAnsi="Times New Roman" w:cs="Times New Roman"/>
          <w:sz w:val="28"/>
          <w:szCs w:val="28"/>
        </w:rPr>
        <w:t xml:space="preserve">налоговые доходы, на их долю приходится </w:t>
      </w:r>
      <w:r w:rsidR="005F3C2C">
        <w:rPr>
          <w:rFonts w:ascii="Times New Roman" w:hAnsi="Times New Roman" w:cs="Times New Roman"/>
          <w:sz w:val="28"/>
          <w:szCs w:val="28"/>
        </w:rPr>
        <w:t>74,0</w:t>
      </w:r>
      <w:r w:rsidR="007D557F">
        <w:rPr>
          <w:rFonts w:ascii="Times New Roman" w:hAnsi="Times New Roman" w:cs="Times New Roman"/>
          <w:sz w:val="28"/>
          <w:szCs w:val="28"/>
        </w:rPr>
        <w:t xml:space="preserve">%, налоговые доходы составляют </w:t>
      </w:r>
      <w:r w:rsidR="005F3C2C">
        <w:rPr>
          <w:rFonts w:ascii="Times New Roman" w:hAnsi="Times New Roman" w:cs="Times New Roman"/>
          <w:sz w:val="28"/>
          <w:szCs w:val="28"/>
        </w:rPr>
        <w:t>26,0</w:t>
      </w:r>
      <w:r w:rsidR="007D557F"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7A0D5C5A" w14:textId="77777777" w:rsidR="00CE0820" w:rsidRDefault="00CE0820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AF2242" w14:textId="6D9CDEEE" w:rsidR="001F3FD2" w:rsidRDefault="001F3FD2" w:rsidP="00CE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1F3FD2" w14:paraId="513A6B50" w14:textId="77777777" w:rsidTr="00716DA8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22E72" w14:textId="09056236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7C978B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13CE77F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2021 г.,</w:t>
            </w:r>
          </w:p>
          <w:p w14:paraId="72DC97EA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BCE8C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2022 год</w:t>
            </w:r>
          </w:p>
        </w:tc>
      </w:tr>
      <w:tr w:rsidR="001F3FD2" w14:paraId="794DE2F8" w14:textId="77777777" w:rsidTr="00716DA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33BA2C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7A0937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07E0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7AF1CAC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EBB55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497E588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D449B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1F3FD2" w14:paraId="19CD2B41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D2E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D591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1125,2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FCE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DD2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8B1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1F3FD2" w14:paraId="1A89F966" w14:textId="77777777" w:rsidTr="00716DA8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24FE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0FF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180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C7E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D452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1F3FD2" w14:paraId="412597AB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8CF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0B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CA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D78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9FC8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1F3FD2" w14:paraId="624A9620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570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AF6B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74F7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A16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3DD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1F3FD2" w14:paraId="71E5E1C9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3898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96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E57A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3E1B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1E8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1F3FD2" w14:paraId="69414363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DA6D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B8E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7D1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F5BD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795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1F3FD2" w14:paraId="6CFE0BFA" w14:textId="77777777" w:rsidTr="00716DA8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190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F1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7E0C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EE5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2D8B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1F3FD2" w14:paraId="5D4C2938" w14:textId="77777777" w:rsidTr="00716DA8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77E5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729E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FCDA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ECA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BD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3FD2" w14:paraId="12132527" w14:textId="77777777" w:rsidTr="00716DA8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32B1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3021592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98FA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F2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D7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1674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1F3FD2" w14:paraId="09ADF6D2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07D0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6459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5D2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109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E6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3FD2" w14:paraId="09A52AAE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9B5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77C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A025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BF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C152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3FD2" w14:paraId="625E3AB6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80E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65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B56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A06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279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3FD2" w14:paraId="7C9398A6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3F25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3EEB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F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113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2AA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3FD2" w14:paraId="576D31FE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10CA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F238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2A35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0141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F7D2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3FD2" w14:paraId="7A2D4C54" w14:textId="77777777" w:rsidTr="00716DA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3BD09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7BAFD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2270,6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D6901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3783,2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2372F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3778,0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BEE99" w14:textId="77777777" w:rsidR="001F3FD2" w:rsidRDefault="001F3FD2" w:rsidP="00CE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14:paraId="5A4215E0" w14:textId="36214294" w:rsidR="005F3C2C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24205">
        <w:rPr>
          <w:rFonts w:ascii="Times New Roman" w:hAnsi="Times New Roman" w:cs="Times New Roman"/>
          <w:sz w:val="28"/>
          <w:szCs w:val="28"/>
        </w:rPr>
        <w:t>2</w:t>
      </w:r>
      <w:r w:rsidR="00B736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5F3C2C">
        <w:rPr>
          <w:rFonts w:ascii="Times New Roman" w:hAnsi="Times New Roman" w:cs="Times New Roman"/>
          <w:sz w:val="28"/>
          <w:szCs w:val="28"/>
        </w:rPr>
        <w:t>70,1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F3C2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</w:t>
      </w:r>
      <w:r w:rsidR="005F3C2C">
        <w:rPr>
          <w:rFonts w:ascii="Times New Roman" w:hAnsi="Times New Roman" w:cs="Times New Roman"/>
          <w:sz w:val="28"/>
          <w:szCs w:val="28"/>
        </w:rPr>
        <w:t>ются</w:t>
      </w:r>
      <w:r w:rsidR="0009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C2C">
        <w:rPr>
          <w:rFonts w:ascii="Times New Roman" w:hAnsi="Times New Roman" w:cs="Times New Roman"/>
          <w:bCs/>
          <w:sz w:val="28"/>
          <w:szCs w:val="28"/>
        </w:rPr>
        <w:t>д</w:t>
      </w:r>
      <w:r w:rsidR="005F3C2C" w:rsidRPr="005F3C2C">
        <w:rPr>
          <w:rFonts w:ascii="Times New Roman" w:hAnsi="Times New Roman" w:cs="Times New Roman"/>
          <w:bCs/>
          <w:sz w:val="28"/>
          <w:szCs w:val="28"/>
        </w:rPr>
        <w:t>оходы от сдачи в аренду земельных участков</w:t>
      </w:r>
      <w:r w:rsidR="00CE08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E87BB1" w14:textId="0D9CFA7C" w:rsidR="007D557F" w:rsidRDefault="007D557F" w:rsidP="00CE0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5E">
        <w:rPr>
          <w:rFonts w:ascii="Times New Roman" w:hAnsi="Times New Roman" w:cs="Times New Roman"/>
          <w:b/>
          <w:sz w:val="28"/>
          <w:szCs w:val="28"/>
        </w:rPr>
        <w:t>3.1 Налоговые доходы.</w:t>
      </w:r>
    </w:p>
    <w:p w14:paraId="02DE101E" w14:textId="0B5DECEC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55B74">
        <w:rPr>
          <w:rFonts w:ascii="Times New Roman" w:hAnsi="Times New Roman" w:cs="Times New Roman"/>
          <w:sz w:val="28"/>
          <w:szCs w:val="28"/>
        </w:rPr>
        <w:t>2</w:t>
      </w:r>
      <w:r w:rsidR="00C06F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5F3C2C">
        <w:rPr>
          <w:rFonts w:ascii="Times New Roman" w:hAnsi="Times New Roman" w:cs="Times New Roman"/>
          <w:sz w:val="28"/>
          <w:szCs w:val="28"/>
        </w:rPr>
        <w:t>742,3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3C2C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5F3C2C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5F3C2C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1C1D0812" w14:textId="27F79D89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5F3C2C">
        <w:rPr>
          <w:rFonts w:ascii="Times New Roman" w:hAnsi="Times New Roman" w:cs="Times New Roman"/>
          <w:sz w:val="28"/>
          <w:szCs w:val="28"/>
        </w:rPr>
        <w:t>земельный</w:t>
      </w:r>
      <w:r w:rsidR="00C06F5E">
        <w:rPr>
          <w:rFonts w:ascii="Times New Roman" w:hAnsi="Times New Roman" w:cs="Times New Roman"/>
          <w:sz w:val="28"/>
          <w:szCs w:val="28"/>
        </w:rPr>
        <w:t xml:space="preserve"> налог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3C2C">
        <w:rPr>
          <w:rFonts w:ascii="Times New Roman" w:hAnsi="Times New Roman" w:cs="Times New Roman"/>
          <w:sz w:val="28"/>
          <w:szCs w:val="28"/>
        </w:rPr>
        <w:t>79,4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0CB64B9" w14:textId="006E542B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</w:t>
      </w:r>
      <w:r w:rsidR="00CE0820">
        <w:rPr>
          <w:rFonts w:ascii="Times New Roman" w:hAnsi="Times New Roman" w:cs="Times New Roman"/>
          <w:sz w:val="28"/>
          <w:szCs w:val="28"/>
        </w:rPr>
        <w:t>лиц поступил</w:t>
      </w:r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5F3C2C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E02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сверх </w:t>
      </w:r>
      <w:r w:rsidR="00CE0820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="00CE0820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820">
        <w:rPr>
          <w:rFonts w:ascii="Times New Roman" w:hAnsi="Times New Roman" w:cs="Times New Roman"/>
          <w:sz w:val="28"/>
          <w:szCs w:val="28"/>
        </w:rPr>
        <w:t>составили 0</w:t>
      </w:r>
      <w:r w:rsidR="00FD791F">
        <w:rPr>
          <w:rFonts w:ascii="Times New Roman" w:hAnsi="Times New Roman" w:cs="Times New Roman"/>
          <w:sz w:val="28"/>
          <w:szCs w:val="28"/>
        </w:rPr>
        <w:t>,</w:t>
      </w:r>
      <w:r w:rsidR="005F3C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роста поступления налога к уровню 20</w:t>
      </w:r>
      <w:r w:rsidR="00E025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F3C2C">
        <w:rPr>
          <w:rFonts w:ascii="Times New Roman" w:hAnsi="Times New Roman" w:cs="Times New Roman"/>
          <w:sz w:val="28"/>
          <w:szCs w:val="28"/>
        </w:rPr>
        <w:t>118,5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5E3D0F1" w14:textId="406EA703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5C69AE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5C69AE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  <w:r w:rsidR="00E025BD">
        <w:rPr>
          <w:rFonts w:ascii="Times New Roman" w:hAnsi="Times New Roman" w:cs="Times New Roman"/>
          <w:sz w:val="28"/>
          <w:szCs w:val="28"/>
        </w:rPr>
        <w:t xml:space="preserve">Поступления налога к уровню 2021 года </w:t>
      </w:r>
      <w:proofErr w:type="gramStart"/>
      <w:r w:rsidR="005C69AE">
        <w:rPr>
          <w:rFonts w:ascii="Times New Roman" w:hAnsi="Times New Roman" w:cs="Times New Roman"/>
          <w:sz w:val="28"/>
          <w:szCs w:val="28"/>
        </w:rPr>
        <w:t>снижен</w:t>
      </w:r>
      <w:r w:rsidR="00CE0820">
        <w:rPr>
          <w:rFonts w:ascii="Times New Roman" w:hAnsi="Times New Roman" w:cs="Times New Roman"/>
          <w:sz w:val="28"/>
          <w:szCs w:val="28"/>
        </w:rPr>
        <w:t>ы</w:t>
      </w:r>
      <w:r w:rsidR="005C69AE">
        <w:rPr>
          <w:rFonts w:ascii="Times New Roman" w:hAnsi="Times New Roman" w:cs="Times New Roman"/>
          <w:sz w:val="28"/>
          <w:szCs w:val="28"/>
        </w:rPr>
        <w:t xml:space="preserve"> </w:t>
      </w:r>
      <w:r w:rsidR="00E025BD">
        <w:rPr>
          <w:rFonts w:ascii="Times New Roman" w:hAnsi="Times New Roman" w:cs="Times New Roman"/>
          <w:sz w:val="28"/>
          <w:szCs w:val="28"/>
        </w:rPr>
        <w:t xml:space="preserve"> </w:t>
      </w:r>
      <w:r w:rsidR="005C69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25BD">
        <w:rPr>
          <w:rFonts w:ascii="Times New Roman" w:hAnsi="Times New Roman" w:cs="Times New Roman"/>
          <w:sz w:val="28"/>
          <w:szCs w:val="28"/>
        </w:rPr>
        <w:t xml:space="preserve"> </w:t>
      </w:r>
      <w:r w:rsidR="005C69AE">
        <w:rPr>
          <w:rFonts w:ascii="Times New Roman" w:hAnsi="Times New Roman" w:cs="Times New Roman"/>
          <w:sz w:val="28"/>
          <w:szCs w:val="28"/>
        </w:rPr>
        <w:t>2,4</w:t>
      </w:r>
      <w:r w:rsidR="00E025BD">
        <w:rPr>
          <w:rFonts w:ascii="Times New Roman" w:hAnsi="Times New Roman" w:cs="Times New Roman"/>
          <w:sz w:val="28"/>
          <w:szCs w:val="28"/>
        </w:rPr>
        <w:t xml:space="preserve"> раза.</w:t>
      </w:r>
    </w:p>
    <w:p w14:paraId="7FD38F2E" w14:textId="5ADD50F6" w:rsidR="00C11687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E02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C69AE">
        <w:rPr>
          <w:rFonts w:ascii="Times New Roman" w:hAnsi="Times New Roman" w:cs="Times New Roman"/>
          <w:sz w:val="28"/>
          <w:szCs w:val="28"/>
        </w:rPr>
        <w:t>73,9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5C69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E025BD">
        <w:rPr>
          <w:rFonts w:ascii="Times New Roman" w:hAnsi="Times New Roman" w:cs="Times New Roman"/>
          <w:sz w:val="28"/>
          <w:szCs w:val="28"/>
        </w:rPr>
        <w:t>21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C69AE">
        <w:rPr>
          <w:rFonts w:ascii="Times New Roman" w:hAnsi="Times New Roman" w:cs="Times New Roman"/>
          <w:sz w:val="28"/>
          <w:szCs w:val="28"/>
        </w:rPr>
        <w:t>85,9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215B32C" w14:textId="7777DE5B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E02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5C69AE">
        <w:rPr>
          <w:rFonts w:ascii="Times New Roman" w:hAnsi="Times New Roman" w:cs="Times New Roman"/>
          <w:sz w:val="28"/>
          <w:szCs w:val="28"/>
        </w:rPr>
        <w:t>589,0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E02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5C69AE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2021 года – 102,9 процента.</w:t>
      </w:r>
    </w:p>
    <w:p w14:paraId="35875575" w14:textId="4C9A45F7" w:rsidR="007D557F" w:rsidRDefault="007D557F" w:rsidP="00CE0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23E6455E" w14:textId="557AE6C7" w:rsidR="00CA1815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</w:t>
      </w:r>
      <w:r w:rsidR="003023F6">
        <w:rPr>
          <w:rFonts w:ascii="Times New Roman" w:hAnsi="Times New Roman" w:cs="Times New Roman"/>
          <w:sz w:val="28"/>
          <w:szCs w:val="28"/>
        </w:rPr>
        <w:t>2</w:t>
      </w:r>
      <w:r w:rsidR="00E02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5C69AE">
        <w:rPr>
          <w:rFonts w:ascii="Times New Roman" w:hAnsi="Times New Roman" w:cs="Times New Roman"/>
          <w:sz w:val="28"/>
          <w:szCs w:val="28"/>
        </w:rPr>
        <w:t>2113,4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</w:t>
      </w:r>
      <w:r w:rsidR="00CA1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одовой план исполнен на </w:t>
      </w:r>
      <w:r w:rsidR="005C69AE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5C69AE">
        <w:rPr>
          <w:rFonts w:ascii="Times New Roman" w:hAnsi="Times New Roman" w:cs="Times New Roman"/>
          <w:sz w:val="28"/>
          <w:szCs w:val="28"/>
        </w:rPr>
        <w:t>74,0</w:t>
      </w:r>
      <w:r w:rsidR="008C5A65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9AE">
        <w:rPr>
          <w:rFonts w:ascii="Times New Roman" w:hAnsi="Times New Roman" w:cs="Times New Roman"/>
          <w:sz w:val="28"/>
          <w:szCs w:val="28"/>
        </w:rPr>
        <w:t>Темп роста поступления неналоговых доходов к уровню 2021 года увеличен в 6,5 раз.</w:t>
      </w:r>
    </w:p>
    <w:p w14:paraId="53FFF526" w14:textId="66F43629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A1815">
        <w:rPr>
          <w:rFonts w:ascii="Times New Roman" w:hAnsi="Times New Roman" w:cs="Times New Roman"/>
          <w:sz w:val="28"/>
          <w:szCs w:val="28"/>
        </w:rPr>
        <w:t>сдачи</w:t>
      </w:r>
      <w:r w:rsidR="008C5A65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>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5C69AE">
        <w:rPr>
          <w:rFonts w:ascii="Times New Roman" w:hAnsi="Times New Roman" w:cs="Times New Roman"/>
          <w:sz w:val="28"/>
          <w:szCs w:val="28"/>
        </w:rPr>
        <w:t>90</w:t>
      </w:r>
      <w:proofErr w:type="gramEnd"/>
      <w:r w:rsidR="005C69AE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</w:t>
      </w:r>
      <w:r w:rsidR="008C5A65">
        <w:rPr>
          <w:rFonts w:ascii="Times New Roman" w:hAnsi="Times New Roman" w:cs="Times New Roman"/>
          <w:sz w:val="28"/>
          <w:szCs w:val="28"/>
        </w:rPr>
        <w:t>.</w:t>
      </w:r>
    </w:p>
    <w:p w14:paraId="753213AF" w14:textId="59A4B11D" w:rsidR="005C69AE" w:rsidRDefault="005C69AE" w:rsidP="002A0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9AE">
        <w:rPr>
          <w:rFonts w:ascii="Times New Roman" w:hAnsi="Times New Roman" w:cs="Times New Roman"/>
          <w:bCs/>
          <w:sz w:val="28"/>
          <w:szCs w:val="28"/>
        </w:rPr>
        <w:t>Доходы от сдачи в аренду земельных участков</w:t>
      </w:r>
      <w:r w:rsidRPr="005C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2022</w:t>
      </w:r>
      <w:proofErr w:type="gramEnd"/>
      <w:r>
        <w:rPr>
          <w:rFonts w:ascii="Times New Roman" w:hAnsi="Times New Roman" w:cs="Times New Roman"/>
          <w:sz w:val="28"/>
          <w:szCs w:val="28"/>
        </w:rPr>
        <w:t>,4 тыс. рублей, что составляет 99,7% уточненного годового плана.</w:t>
      </w:r>
    </w:p>
    <w:p w14:paraId="663160C6" w14:textId="1AABACA5" w:rsidR="0092613F" w:rsidRDefault="007D557F" w:rsidP="00CE0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6DA8">
        <w:rPr>
          <w:rFonts w:ascii="Times New Roman" w:hAnsi="Times New Roman" w:cs="Times New Roman"/>
          <w:b/>
          <w:sz w:val="28"/>
          <w:szCs w:val="28"/>
        </w:rPr>
        <w:t>3.3</w:t>
      </w:r>
      <w:r w:rsidRPr="00716DA8">
        <w:rPr>
          <w:rFonts w:ascii="Times New Roman" w:hAnsi="Times New Roman" w:cs="Times New Roman"/>
          <w:sz w:val="28"/>
          <w:szCs w:val="28"/>
        </w:rPr>
        <w:t xml:space="preserve">  </w:t>
      </w:r>
      <w:r w:rsidRPr="00716DA8"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 w:rsidRPr="004D701E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7395FBF2" w14:textId="7CEAEE71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754255">
        <w:rPr>
          <w:rFonts w:ascii="Times New Roman" w:hAnsi="Times New Roman" w:cs="Times New Roman"/>
          <w:sz w:val="28"/>
          <w:szCs w:val="28"/>
        </w:rPr>
        <w:t>2</w:t>
      </w:r>
      <w:r w:rsidR="001665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80557E">
        <w:rPr>
          <w:rFonts w:ascii="Times New Roman" w:hAnsi="Times New Roman" w:cs="Times New Roman"/>
          <w:sz w:val="28"/>
          <w:szCs w:val="28"/>
        </w:rPr>
        <w:t>1059</w:t>
      </w:r>
      <w:proofErr w:type="gramEnd"/>
      <w:r w:rsidR="0080557E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EF6002" w14:textId="2F4B5F5E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54255">
        <w:rPr>
          <w:rFonts w:ascii="Times New Roman" w:hAnsi="Times New Roman" w:cs="Times New Roman"/>
          <w:sz w:val="28"/>
          <w:szCs w:val="28"/>
        </w:rPr>
        <w:t>увеличены</w:t>
      </w:r>
      <w:r w:rsidR="002B3F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80557E">
        <w:rPr>
          <w:rFonts w:ascii="Times New Roman" w:hAnsi="Times New Roman" w:cs="Times New Roman"/>
          <w:sz w:val="28"/>
          <w:szCs w:val="28"/>
        </w:rPr>
        <w:t>922,3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5425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80557E">
        <w:rPr>
          <w:rFonts w:ascii="Times New Roman" w:hAnsi="Times New Roman" w:cs="Times New Roman"/>
          <w:sz w:val="28"/>
          <w:szCs w:val="28"/>
        </w:rPr>
        <w:t>922,3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3188D" w14:textId="79965384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754255">
        <w:rPr>
          <w:rFonts w:ascii="Times New Roman" w:hAnsi="Times New Roman" w:cs="Times New Roman"/>
          <w:sz w:val="28"/>
          <w:szCs w:val="28"/>
        </w:rPr>
        <w:t>2</w:t>
      </w:r>
      <w:r w:rsidR="001665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proofErr w:type="gramStart"/>
      <w:r w:rsidR="0016655E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754255">
        <w:rPr>
          <w:rFonts w:ascii="Times New Roman" w:hAnsi="Times New Roman" w:cs="Times New Roman"/>
          <w:sz w:val="28"/>
          <w:szCs w:val="28"/>
        </w:rPr>
        <w:t xml:space="preserve"> </w:t>
      </w:r>
      <w:r w:rsidR="001665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655E">
        <w:rPr>
          <w:rFonts w:ascii="Times New Roman" w:hAnsi="Times New Roman" w:cs="Times New Roman"/>
          <w:sz w:val="28"/>
          <w:szCs w:val="28"/>
        </w:rPr>
        <w:t xml:space="preserve"> </w:t>
      </w:r>
      <w:r w:rsidR="0080557E">
        <w:rPr>
          <w:rFonts w:ascii="Times New Roman" w:hAnsi="Times New Roman" w:cs="Times New Roman"/>
          <w:sz w:val="28"/>
          <w:szCs w:val="28"/>
        </w:rPr>
        <w:t>19,5</w:t>
      </w:r>
      <w:r w:rsidR="0016655E">
        <w:rPr>
          <w:rFonts w:ascii="Times New Roman" w:hAnsi="Times New Roman" w:cs="Times New Roman"/>
          <w:sz w:val="28"/>
          <w:szCs w:val="28"/>
        </w:rPr>
        <w:t xml:space="preserve"> 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0557E">
        <w:rPr>
          <w:rFonts w:ascii="Times New Roman" w:hAnsi="Times New Roman" w:cs="Times New Roman"/>
          <w:sz w:val="28"/>
          <w:szCs w:val="28"/>
        </w:rPr>
        <w:t>223,1</w:t>
      </w:r>
      <w:r w:rsidR="0016655E">
        <w:rPr>
          <w:rFonts w:ascii="Times New Roman" w:hAnsi="Times New Roman" w:cs="Times New Roman"/>
          <w:sz w:val="28"/>
          <w:szCs w:val="28"/>
        </w:rPr>
        <w:t xml:space="preserve"> </w:t>
      </w:r>
      <w:r w:rsidR="00932CCC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E119B4F" w14:textId="379D30B2" w:rsidR="007D557F" w:rsidRDefault="007D557F" w:rsidP="00930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из бюджетов других уровней в общем объеме доходов поселения в 20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>24,4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1665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>63,5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>10,9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– 24,5%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480077B" w14:textId="37097B2F" w:rsidR="007D557F" w:rsidRDefault="007D557F" w:rsidP="00930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80557E">
        <w:rPr>
          <w:rFonts w:ascii="Times New Roman" w:eastAsia="Times New Roman" w:hAnsi="Times New Roman" w:cs="Times New Roman"/>
          <w:sz w:val="28"/>
          <w:szCs w:val="28"/>
          <w:lang w:eastAsia="ru-RU"/>
        </w:rPr>
        <w:t>586,0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7AC33A21" w14:textId="4FB44972" w:rsidR="0080557E" w:rsidRPr="0080557E" w:rsidRDefault="0080557E" w:rsidP="0093036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0557E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457,0</w:t>
      </w:r>
      <w:r w:rsidR="003C1CC1">
        <w:rPr>
          <w:rFonts w:ascii="Times New Roman" w:hAnsi="Times New Roman"/>
          <w:sz w:val="28"/>
          <w:szCs w:val="28"/>
        </w:rPr>
        <w:t xml:space="preserve"> </w:t>
      </w:r>
      <w:r w:rsidRPr="0080557E">
        <w:rPr>
          <w:rFonts w:ascii="Times New Roman" w:hAnsi="Times New Roman"/>
          <w:sz w:val="28"/>
          <w:szCs w:val="28"/>
        </w:rPr>
        <w:t xml:space="preserve">тыс. рублей, что составило 100,0 </w:t>
      </w:r>
      <w:proofErr w:type="gramStart"/>
      <w:r w:rsidRPr="0080557E">
        <w:rPr>
          <w:rFonts w:ascii="Times New Roman" w:hAnsi="Times New Roman"/>
          <w:sz w:val="28"/>
          <w:szCs w:val="28"/>
        </w:rPr>
        <w:t>%  от</w:t>
      </w:r>
      <w:proofErr w:type="gramEnd"/>
      <w:r w:rsidRPr="0080557E">
        <w:rPr>
          <w:rFonts w:ascii="Times New Roman" w:hAnsi="Times New Roman"/>
          <w:sz w:val="28"/>
          <w:szCs w:val="28"/>
        </w:rPr>
        <w:t xml:space="preserve">  годового плана. К аналогичному </w:t>
      </w:r>
      <w:r w:rsidR="003C1CC1">
        <w:rPr>
          <w:rFonts w:ascii="Times New Roman" w:hAnsi="Times New Roman"/>
          <w:sz w:val="28"/>
          <w:szCs w:val="28"/>
        </w:rPr>
        <w:t>периоду</w:t>
      </w:r>
      <w:r w:rsidRPr="0080557E">
        <w:rPr>
          <w:rFonts w:ascii="Times New Roman" w:hAnsi="Times New Roman"/>
          <w:sz w:val="28"/>
          <w:szCs w:val="28"/>
        </w:rPr>
        <w:t xml:space="preserve"> 2021 года </w:t>
      </w:r>
      <w:r w:rsidRPr="0080557E">
        <w:rPr>
          <w:rFonts w:ascii="Times New Roman" w:hAnsi="Times New Roman"/>
          <w:color w:val="000000" w:themeColor="text1"/>
          <w:sz w:val="28"/>
          <w:szCs w:val="28"/>
        </w:rPr>
        <w:t>уменьшение составило 43,9</w:t>
      </w:r>
      <w:proofErr w:type="gramStart"/>
      <w:r w:rsidRPr="0080557E">
        <w:rPr>
          <w:rFonts w:ascii="Times New Roman" w:hAnsi="Times New Roman"/>
          <w:color w:val="000000" w:themeColor="text1"/>
          <w:sz w:val="28"/>
          <w:szCs w:val="28"/>
        </w:rPr>
        <w:t>%  и</w:t>
      </w:r>
      <w:r w:rsidRPr="0080557E">
        <w:rPr>
          <w:rFonts w:ascii="Times New Roman" w:hAnsi="Times New Roman"/>
          <w:sz w:val="28"/>
          <w:szCs w:val="28"/>
        </w:rPr>
        <w:t>ли</w:t>
      </w:r>
      <w:proofErr w:type="gramEnd"/>
      <w:r w:rsidRPr="0080557E">
        <w:rPr>
          <w:rFonts w:ascii="Times New Roman" w:hAnsi="Times New Roman"/>
          <w:sz w:val="28"/>
          <w:szCs w:val="28"/>
        </w:rPr>
        <w:t xml:space="preserve"> 357,7 тыс. рублей.</w:t>
      </w:r>
    </w:p>
    <w:p w14:paraId="2E99F3A2" w14:textId="68F246F7" w:rsidR="0080557E" w:rsidRPr="0080557E" w:rsidRDefault="0080557E" w:rsidP="0093036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0557E">
        <w:rPr>
          <w:rFonts w:ascii="Times New Roman" w:hAnsi="Times New Roman"/>
          <w:sz w:val="28"/>
          <w:szCs w:val="28"/>
        </w:rPr>
        <w:t>Дотации на выравнивание бюджетов за отчетный период исполнены в сумме 129,0 тыс. рублей, что составило 100,0</w:t>
      </w:r>
      <w:proofErr w:type="gramStart"/>
      <w:r w:rsidRPr="0080557E">
        <w:rPr>
          <w:rFonts w:ascii="Times New Roman" w:hAnsi="Times New Roman"/>
          <w:sz w:val="28"/>
          <w:szCs w:val="28"/>
        </w:rPr>
        <w:t>%  от</w:t>
      </w:r>
      <w:proofErr w:type="gramEnd"/>
      <w:r w:rsidRPr="0080557E">
        <w:rPr>
          <w:rFonts w:ascii="Times New Roman" w:hAnsi="Times New Roman"/>
          <w:sz w:val="28"/>
          <w:szCs w:val="28"/>
        </w:rPr>
        <w:t xml:space="preserve">  годового плана. К аналогичному </w:t>
      </w:r>
      <w:r w:rsidR="003C1CC1">
        <w:rPr>
          <w:rFonts w:ascii="Times New Roman" w:hAnsi="Times New Roman"/>
          <w:sz w:val="28"/>
          <w:szCs w:val="28"/>
        </w:rPr>
        <w:t>периоду</w:t>
      </w:r>
      <w:r w:rsidRPr="0080557E">
        <w:rPr>
          <w:rFonts w:ascii="Times New Roman" w:hAnsi="Times New Roman"/>
          <w:sz w:val="28"/>
          <w:szCs w:val="28"/>
        </w:rPr>
        <w:t xml:space="preserve"> 2021 года </w:t>
      </w:r>
      <w:r w:rsidRPr="0080557E">
        <w:rPr>
          <w:rFonts w:ascii="Times New Roman" w:hAnsi="Times New Roman"/>
          <w:color w:val="000000" w:themeColor="text1"/>
          <w:sz w:val="28"/>
          <w:szCs w:val="28"/>
        </w:rPr>
        <w:t>увеличение составило 102,3</w:t>
      </w:r>
      <w:r w:rsidRPr="0080557E">
        <w:rPr>
          <w:rFonts w:ascii="Times New Roman" w:hAnsi="Times New Roman"/>
          <w:sz w:val="28"/>
          <w:szCs w:val="28"/>
        </w:rPr>
        <w:t>% или 3,0 тыс. рублей.</w:t>
      </w:r>
    </w:p>
    <w:p w14:paraId="111DCA82" w14:textId="087595F4" w:rsidR="007D557F" w:rsidRPr="003C1CC1" w:rsidRDefault="0080557E" w:rsidP="009303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7E">
        <w:rPr>
          <w:rFonts w:ascii="Times New Roman" w:eastAsia="Calibri" w:hAnsi="Times New Roman" w:cs="Times New Roman"/>
          <w:bCs/>
          <w:iCs/>
          <w:sz w:val="26"/>
          <w:szCs w:val="26"/>
        </w:rPr>
        <w:t>Субвенции</w:t>
      </w:r>
      <w:r w:rsidRPr="0080557E">
        <w:rPr>
          <w:rFonts w:ascii="Times New Roman" w:eastAsia="Calibri" w:hAnsi="Times New Roman" w:cs="Times New Roman"/>
          <w:sz w:val="26"/>
          <w:szCs w:val="26"/>
        </w:rPr>
        <w:t xml:space="preserve"> за отчетный период исполнены в сумме 100,6 тыс. рублей, что составило 100,0%   годов</w:t>
      </w:r>
      <w:r w:rsidR="004134BE">
        <w:rPr>
          <w:rFonts w:ascii="Times New Roman" w:eastAsia="Calibri" w:hAnsi="Times New Roman" w:cs="Times New Roman"/>
          <w:sz w:val="26"/>
          <w:szCs w:val="26"/>
        </w:rPr>
        <w:t>ых</w:t>
      </w:r>
      <w:r w:rsidRPr="0080557E">
        <w:rPr>
          <w:rFonts w:ascii="Times New Roman" w:eastAsia="Calibri" w:hAnsi="Times New Roman" w:cs="Times New Roman"/>
          <w:sz w:val="26"/>
          <w:szCs w:val="26"/>
        </w:rPr>
        <w:t xml:space="preserve"> план</w:t>
      </w:r>
      <w:r w:rsidR="004134BE">
        <w:rPr>
          <w:rFonts w:ascii="Times New Roman" w:eastAsia="Calibri" w:hAnsi="Times New Roman" w:cs="Times New Roman"/>
          <w:sz w:val="26"/>
          <w:szCs w:val="26"/>
        </w:rPr>
        <w:t>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поступили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осуществление полномочий по первичному воинскому учету.</w:t>
      </w:r>
    </w:p>
    <w:p w14:paraId="744DBEC8" w14:textId="5076FCFC" w:rsidR="0080557E" w:rsidRPr="003C1CC1" w:rsidRDefault="0080557E" w:rsidP="003C1C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57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Субсидии </w:t>
      </w:r>
      <w:r w:rsidRPr="0080557E">
        <w:rPr>
          <w:rFonts w:ascii="Times New Roman" w:eastAsia="Calibri" w:hAnsi="Times New Roman" w:cs="Times New Roman"/>
          <w:sz w:val="26"/>
          <w:szCs w:val="26"/>
        </w:rPr>
        <w:t xml:space="preserve">за отчетный период исполнены в сумме 225,6 тыс. рублей, что составило 100,0% </w:t>
      </w:r>
      <w:r w:rsidR="004134BE" w:rsidRPr="0080557E">
        <w:rPr>
          <w:rFonts w:ascii="Times New Roman" w:eastAsia="Calibri" w:hAnsi="Times New Roman" w:cs="Times New Roman"/>
          <w:sz w:val="26"/>
          <w:szCs w:val="26"/>
        </w:rPr>
        <w:t xml:space="preserve">  годов</w:t>
      </w:r>
      <w:r w:rsidR="004134BE" w:rsidRPr="004134BE">
        <w:rPr>
          <w:rFonts w:ascii="Times New Roman" w:eastAsia="Calibri" w:hAnsi="Times New Roman" w:cs="Times New Roman"/>
          <w:sz w:val="26"/>
          <w:szCs w:val="26"/>
        </w:rPr>
        <w:t>ых</w:t>
      </w:r>
      <w:r w:rsidR="004134BE" w:rsidRPr="0080557E">
        <w:rPr>
          <w:rFonts w:ascii="Times New Roman" w:eastAsia="Calibri" w:hAnsi="Times New Roman" w:cs="Times New Roman"/>
          <w:sz w:val="26"/>
          <w:szCs w:val="26"/>
        </w:rPr>
        <w:t xml:space="preserve"> план</w:t>
      </w:r>
      <w:r w:rsidR="004134BE" w:rsidRPr="004134BE">
        <w:rPr>
          <w:rFonts w:ascii="Times New Roman" w:eastAsia="Calibri" w:hAnsi="Times New Roman" w:cs="Times New Roman"/>
          <w:sz w:val="26"/>
          <w:szCs w:val="26"/>
        </w:rPr>
        <w:t>овых назначений</w:t>
      </w:r>
      <w:r w:rsidRPr="0080557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8A5B91D" w14:textId="725C126C" w:rsidR="004134BE" w:rsidRPr="004134BE" w:rsidRDefault="004134BE" w:rsidP="0093036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4BE">
        <w:rPr>
          <w:rFonts w:ascii="Times New Roman" w:eastAsia="Calibri" w:hAnsi="Times New Roman" w:cs="Times New Roman"/>
          <w:sz w:val="26"/>
          <w:szCs w:val="26"/>
        </w:rPr>
        <w:t xml:space="preserve">Кассовое </w:t>
      </w:r>
      <w:r w:rsidR="00F074DE" w:rsidRPr="004134BE">
        <w:rPr>
          <w:rFonts w:ascii="Times New Roman" w:eastAsia="Calibri" w:hAnsi="Times New Roman" w:cs="Times New Roman"/>
          <w:sz w:val="26"/>
          <w:szCs w:val="26"/>
        </w:rPr>
        <w:t>исполнение межбюджетных</w:t>
      </w:r>
      <w:r w:rsidRPr="004134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74DE" w:rsidRPr="004134BE">
        <w:rPr>
          <w:rFonts w:ascii="Times New Roman" w:eastAsia="Calibri" w:hAnsi="Times New Roman" w:cs="Times New Roman"/>
          <w:sz w:val="26"/>
          <w:szCs w:val="26"/>
        </w:rPr>
        <w:t>трансфертов сложилось</w:t>
      </w:r>
      <w:r w:rsidRPr="004134BE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F074DE" w:rsidRPr="004134BE">
        <w:rPr>
          <w:rFonts w:ascii="Times New Roman" w:eastAsia="Calibri" w:hAnsi="Times New Roman" w:cs="Times New Roman"/>
          <w:sz w:val="26"/>
          <w:szCs w:val="26"/>
        </w:rPr>
        <w:t>сумме 10</w:t>
      </w:r>
      <w:r w:rsidRPr="004134BE">
        <w:rPr>
          <w:rFonts w:ascii="Times New Roman" w:eastAsia="Calibri" w:hAnsi="Times New Roman" w:cs="Times New Roman"/>
          <w:sz w:val="26"/>
          <w:szCs w:val="26"/>
        </w:rPr>
        <w:t>,0</w:t>
      </w:r>
      <w:r w:rsidRPr="004134B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4134BE">
        <w:rPr>
          <w:rFonts w:ascii="Times New Roman" w:eastAsia="Calibri" w:hAnsi="Times New Roman" w:cs="Times New Roman"/>
          <w:sz w:val="26"/>
          <w:szCs w:val="26"/>
        </w:rPr>
        <w:t xml:space="preserve">тыс. рублей, что составляет 100,0% годовых плановых назначений </w:t>
      </w:r>
      <w:r w:rsidR="00F074DE" w:rsidRPr="004134BE">
        <w:rPr>
          <w:rFonts w:ascii="Times New Roman" w:eastAsia="Calibri" w:hAnsi="Times New Roman" w:cs="Times New Roman"/>
          <w:sz w:val="26"/>
          <w:szCs w:val="26"/>
        </w:rPr>
        <w:t>и</w:t>
      </w:r>
      <w:r w:rsidR="00F074DE">
        <w:rPr>
          <w:rFonts w:ascii="Times New Roman" w:eastAsia="Calibri" w:hAnsi="Times New Roman" w:cs="Times New Roman"/>
          <w:sz w:val="26"/>
          <w:szCs w:val="26"/>
        </w:rPr>
        <w:t>ли</w:t>
      </w:r>
      <w:r w:rsidR="00F074DE" w:rsidRPr="004134BE">
        <w:rPr>
          <w:rFonts w:ascii="Times New Roman" w:eastAsia="Calibri" w:hAnsi="Times New Roman" w:cs="Times New Roman"/>
          <w:sz w:val="26"/>
          <w:szCs w:val="26"/>
        </w:rPr>
        <w:t xml:space="preserve"> 66</w:t>
      </w:r>
      <w:r w:rsidRPr="004134BE">
        <w:rPr>
          <w:rFonts w:ascii="Times New Roman" w:eastAsia="Calibri" w:hAnsi="Times New Roman" w:cs="Times New Roman"/>
          <w:sz w:val="26"/>
          <w:szCs w:val="26"/>
        </w:rPr>
        <w:t>,6</w:t>
      </w:r>
      <w:proofErr w:type="gramStart"/>
      <w:r w:rsidRPr="004134BE">
        <w:rPr>
          <w:rFonts w:ascii="Times New Roman" w:eastAsia="Calibri" w:hAnsi="Times New Roman" w:cs="Times New Roman"/>
          <w:sz w:val="26"/>
          <w:szCs w:val="26"/>
        </w:rPr>
        <w:t>%  к</w:t>
      </w:r>
      <w:proofErr w:type="gramEnd"/>
      <w:r w:rsidRPr="004134BE">
        <w:rPr>
          <w:rFonts w:ascii="Times New Roman" w:eastAsia="Calibri" w:hAnsi="Times New Roman" w:cs="Times New Roman"/>
          <w:sz w:val="26"/>
          <w:szCs w:val="26"/>
        </w:rPr>
        <w:t xml:space="preserve"> уровню поступлений за </w:t>
      </w:r>
      <w:r w:rsidRPr="004134B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4134BE">
        <w:rPr>
          <w:rFonts w:ascii="Times New Roman" w:eastAsia="Calibri" w:hAnsi="Times New Roman" w:cs="Times New Roman"/>
          <w:sz w:val="26"/>
          <w:szCs w:val="26"/>
        </w:rPr>
        <w:t>2021 год.</w:t>
      </w:r>
    </w:p>
    <w:p w14:paraId="1B050382" w14:textId="499E5A72" w:rsidR="0092613F" w:rsidRDefault="0092613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0A9CB" w14:textId="437EBD8B" w:rsidR="00F074DE" w:rsidRDefault="00F074DE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A4D71" w14:textId="07B9E0FD" w:rsidR="00F074DE" w:rsidRDefault="00F074DE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903FC" w14:textId="77777777" w:rsidR="00F074DE" w:rsidRDefault="00F074DE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9F1AD" w14:textId="48933BDA" w:rsidR="007D557F" w:rsidRDefault="007D557F" w:rsidP="003C1CC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EA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расходов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C69AE">
        <w:rPr>
          <w:rFonts w:ascii="Times New Roman" w:hAnsi="Times New Roman" w:cs="Times New Roman"/>
          <w:b/>
          <w:sz w:val="28"/>
          <w:szCs w:val="28"/>
        </w:rPr>
        <w:t>Алешинское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14:paraId="32496B37" w14:textId="1DF1C3A0" w:rsidR="007D557F" w:rsidRDefault="007D557F" w:rsidP="0093036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3C1CC1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4134BE">
        <w:rPr>
          <w:rFonts w:ascii="Times New Roman" w:hAnsi="Times New Roman" w:cs="Times New Roman"/>
          <w:sz w:val="28"/>
          <w:szCs w:val="28"/>
        </w:rPr>
        <w:t>3783,9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4134BE">
        <w:rPr>
          <w:rFonts w:ascii="Times New Roman" w:hAnsi="Times New Roman" w:cs="Times New Roman"/>
          <w:sz w:val="28"/>
          <w:szCs w:val="28"/>
        </w:rPr>
        <w:t>1301,2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134BE">
        <w:rPr>
          <w:rFonts w:ascii="Times New Roman" w:hAnsi="Times New Roman" w:cs="Times New Roman"/>
          <w:sz w:val="28"/>
          <w:szCs w:val="28"/>
        </w:rPr>
        <w:t>или на 52,4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BB6C5" w14:textId="3016E497" w:rsidR="0092613F" w:rsidRDefault="007D557F" w:rsidP="009303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3D7111">
        <w:rPr>
          <w:rFonts w:ascii="Times New Roman" w:hAnsi="Times New Roman" w:cs="Times New Roman"/>
          <w:sz w:val="28"/>
          <w:szCs w:val="28"/>
        </w:rPr>
        <w:t>2</w:t>
      </w:r>
      <w:r w:rsidR="00883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4134BE">
        <w:rPr>
          <w:rFonts w:ascii="Times New Roman" w:hAnsi="Times New Roman" w:cs="Times New Roman"/>
          <w:sz w:val="28"/>
          <w:szCs w:val="28"/>
        </w:rPr>
        <w:t>3294,3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4134BE">
        <w:rPr>
          <w:rFonts w:ascii="Times New Roman" w:hAnsi="Times New Roman" w:cs="Times New Roman"/>
          <w:sz w:val="28"/>
          <w:szCs w:val="28"/>
        </w:rPr>
        <w:t>87,6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883A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83A3A"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4134BE">
        <w:rPr>
          <w:rFonts w:ascii="Times New Roman" w:hAnsi="Times New Roman" w:cs="Times New Roman"/>
          <w:sz w:val="28"/>
          <w:szCs w:val="28"/>
        </w:rPr>
        <w:t>141,3</w:t>
      </w:r>
      <w:r w:rsidR="003D71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A2D17" w14:textId="77777777" w:rsidR="004134BE" w:rsidRDefault="004134BE" w:rsidP="009303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562A9E" w14:textId="7F37770C" w:rsidR="004134BE" w:rsidRDefault="004134BE" w:rsidP="003C1CC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исполнения расходной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– 2022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4134BE" w14:paraId="1BFD9F65" w14:textId="77777777" w:rsidTr="00716D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DB38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DBDF" w14:textId="0DDF1102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</w:t>
            </w:r>
          </w:p>
          <w:p w14:paraId="5A62BC66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6C59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5D43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4134BE" w14:paraId="5A704391" w14:textId="77777777" w:rsidTr="00716D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72D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01B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3294,3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844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474D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1,4 раза</w:t>
            </w:r>
          </w:p>
        </w:tc>
      </w:tr>
      <w:tr w:rsidR="004134BE" w14:paraId="71A15085" w14:textId="77777777" w:rsidTr="00716D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EF6A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1E6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2331,6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DD5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FCD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4134BE" w14:paraId="55864D35" w14:textId="77777777" w:rsidTr="00716D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EF3B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A072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279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9CB9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4134BE" w14:paraId="7A98886E" w14:textId="77777777" w:rsidTr="00716D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C897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16A1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4160,8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D28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9C3C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4134BE" w14:paraId="592CE153" w14:textId="77777777" w:rsidTr="00716D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CD9C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802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10045,8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280" w14:textId="77777777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72C" w14:textId="3E9F28AA" w:rsidR="004134BE" w:rsidRDefault="004134BE" w:rsidP="003C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283A5A3A" w14:textId="3A4A07AB" w:rsidR="0092613F" w:rsidRDefault="0092613F" w:rsidP="003C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2BD23" w14:textId="18A914E1" w:rsidR="0092613F" w:rsidRDefault="007D557F" w:rsidP="003C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C12CE8">
        <w:rPr>
          <w:rFonts w:ascii="Times New Roman" w:hAnsi="Times New Roman" w:cs="Times New Roman"/>
          <w:sz w:val="28"/>
          <w:szCs w:val="28"/>
        </w:rPr>
        <w:t>2</w:t>
      </w:r>
      <w:r w:rsidR="00883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883A3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83A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83A3A">
        <w:rPr>
          <w:rFonts w:ascii="Times New Roman" w:hAnsi="Times New Roman" w:cs="Times New Roman"/>
          <w:sz w:val="28"/>
          <w:szCs w:val="28"/>
        </w:rPr>
        <w:t xml:space="preserve"> </w:t>
      </w:r>
      <w:r w:rsidR="004134BE">
        <w:rPr>
          <w:rFonts w:ascii="Times New Roman" w:hAnsi="Times New Roman" w:cs="Times New Roman"/>
          <w:sz w:val="28"/>
          <w:szCs w:val="28"/>
        </w:rPr>
        <w:t>в 1,4 раза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31219">
        <w:rPr>
          <w:rFonts w:ascii="Times New Roman" w:hAnsi="Times New Roman" w:cs="Times New Roman"/>
          <w:sz w:val="28"/>
          <w:szCs w:val="28"/>
        </w:rPr>
        <w:t>201</w:t>
      </w:r>
      <w:r w:rsidR="004134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4134BE">
        <w:rPr>
          <w:rFonts w:ascii="Times New Roman" w:hAnsi="Times New Roman" w:cs="Times New Roman"/>
          <w:sz w:val="28"/>
          <w:szCs w:val="28"/>
        </w:rPr>
        <w:t>41,4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992B3C9" w14:textId="77777777" w:rsidR="003C1CC1" w:rsidRDefault="003C1CC1" w:rsidP="003C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D6AB6" w14:textId="52860349" w:rsidR="004134BE" w:rsidRDefault="004134BE" w:rsidP="003C1C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2022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4134BE" w14:paraId="0810DCAF" w14:textId="77777777" w:rsidTr="00716DA8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9BAA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08A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D86B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599B7C5A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6FB9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4134BE" w14:paraId="3CFC93FE" w14:textId="77777777" w:rsidTr="00716DA8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DC33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3F7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F07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C95F" w14:textId="1DA1CB08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4C2B12CF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6C1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5A95102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5D3E" w14:textId="62F6C4DA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3C26F11C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4134BE" w14:paraId="254665CE" w14:textId="77777777" w:rsidTr="00716DA8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426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308F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313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116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4E0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F32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34BE" w14:paraId="2E969C16" w14:textId="77777777" w:rsidTr="00716DA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62DC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4F4B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9AA7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188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A15C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0DAE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34BE" w14:paraId="493148E7" w14:textId="77777777" w:rsidTr="00716DA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C398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829F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6E3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364F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585B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4D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134BE" w14:paraId="08A1D87B" w14:textId="77777777" w:rsidTr="00716DA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9ED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28B4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3F81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3EF6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A07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D08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34BE" w14:paraId="107AA92B" w14:textId="77777777" w:rsidTr="00716DA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A1C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1B61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CE9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3B16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8459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D80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4134BE" w14:paraId="5ED0C02A" w14:textId="77777777" w:rsidTr="00716DA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9F27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6E69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AAC7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F11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2CB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AD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34BE" w14:paraId="170EBCE9" w14:textId="77777777" w:rsidTr="00716DA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7B9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5D3B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5CA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342F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905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F07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34BE" w14:paraId="4AF891AA" w14:textId="77777777" w:rsidTr="00716DA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076B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665E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FD77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857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DC49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A81F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34BE" w14:paraId="40A686B2" w14:textId="77777777" w:rsidTr="00716DA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0FE2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24DF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BB2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FF4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9E3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F91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34BE" w14:paraId="0647E07D" w14:textId="77777777" w:rsidTr="00716DA8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3D45" w14:textId="77777777" w:rsidR="004134BE" w:rsidRDefault="004134BE" w:rsidP="00930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B68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685D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B1D8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3294,3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130" w14:textId="77777777" w:rsidR="004134BE" w:rsidRDefault="004134BE" w:rsidP="003C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</w:t>
            </w:r>
          </w:p>
        </w:tc>
      </w:tr>
    </w:tbl>
    <w:p w14:paraId="1E32EC1F" w14:textId="77777777" w:rsidR="00883A3A" w:rsidRDefault="00883A3A" w:rsidP="00930368">
      <w:pPr>
        <w:jc w:val="both"/>
      </w:pPr>
    </w:p>
    <w:p w14:paraId="4A424797" w14:textId="2FEABBF5" w:rsidR="000418CB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 в структуре расходов занимают расходы 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«Общегосударственные расходы» -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DA8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абсолютном выражении состав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DA8">
        <w:rPr>
          <w:rFonts w:ascii="Times New Roman" w:eastAsia="Times New Roman" w:hAnsi="Times New Roman" w:cs="Times New Roman"/>
          <w:sz w:val="28"/>
          <w:szCs w:val="28"/>
          <w:lang w:eastAsia="ru-RU"/>
        </w:rPr>
        <w:t>1564,8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14:paraId="6BC1428C" w14:textId="7AAC62BE" w:rsidR="007D557F" w:rsidRDefault="001E74D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7022D4C4" w14:textId="544D8CD9" w:rsidR="007D557F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главы исполнительно-распорядительного органа муниципального </w:t>
      </w:r>
      <w:r w:rsidR="003C1CC1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C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047">
        <w:rPr>
          <w:rFonts w:ascii="Times New Roman" w:eastAsia="Times New Roman" w:hAnsi="Times New Roman" w:cs="Times New Roman"/>
          <w:sz w:val="28"/>
          <w:szCs w:val="28"/>
          <w:lang w:eastAsia="ru-RU"/>
        </w:rPr>
        <w:t>509,8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349503A" w14:textId="618868F7" w:rsidR="008563DE" w:rsidRDefault="008563DE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0104 функционирование администрации составили </w:t>
      </w:r>
      <w:r w:rsidR="003D6047">
        <w:rPr>
          <w:rFonts w:ascii="Times New Roman" w:eastAsia="Times New Roman" w:hAnsi="Times New Roman" w:cs="Times New Roman"/>
          <w:sz w:val="28"/>
          <w:szCs w:val="28"/>
          <w:lang w:eastAsia="ru-RU"/>
        </w:rPr>
        <w:t>946,4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E977FA3" w14:textId="77777777" w:rsidR="007D557F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14:paraId="2CF3B99E" w14:textId="20FBA1F7" w:rsidR="007D557F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D6047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="0088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7A6054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составила 47,5 процента.</w:t>
      </w:r>
    </w:p>
    <w:p w14:paraId="1D24B8A5" w14:textId="2C1AD49F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75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7EEC870E" w14:textId="1FA03E72" w:rsidR="007D557F" w:rsidRDefault="007D557F" w:rsidP="003C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 абсолютном выражении составило</w:t>
      </w:r>
      <w:r w:rsidR="00C6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="003C1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</w:t>
      </w:r>
      <w:r w:rsidR="0091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D604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10C2">
        <w:rPr>
          <w:rFonts w:ascii="Times New Roman" w:hAnsi="Times New Roman" w:cs="Times New Roman"/>
          <w:sz w:val="28"/>
          <w:szCs w:val="28"/>
        </w:rPr>
        <w:t>Водное хозяйство»</w:t>
      </w:r>
      <w:r w:rsidR="007A6054">
        <w:rPr>
          <w:rFonts w:ascii="Times New Roman" w:hAnsi="Times New Roman" w:cs="Times New Roman"/>
          <w:sz w:val="28"/>
          <w:szCs w:val="28"/>
        </w:rPr>
        <w:t>. В общем объеме бюджета доля расходов по разделу составила 0,4 процента.</w:t>
      </w:r>
    </w:p>
    <w:p w14:paraId="530625C9" w14:textId="57F01B55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A310C2">
        <w:rPr>
          <w:rFonts w:ascii="Times New Roman" w:eastAsia="Times New Roman" w:hAnsi="Times New Roman" w:cs="Times New Roman"/>
          <w:sz w:val="28"/>
          <w:szCs w:val="28"/>
          <w:lang w:eastAsia="ru-RU"/>
        </w:rPr>
        <w:t>1447,1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74,7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14:paraId="2DE47A0B" w14:textId="1E732C93" w:rsidR="007D557F" w:rsidRDefault="007D557F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07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Образование»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5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  <w:r w:rsidR="007A6054" w:rsidRPr="007A6054">
        <w:rPr>
          <w:rFonts w:ascii="Times New Roman" w:hAnsi="Times New Roman" w:cs="Times New Roman"/>
          <w:sz w:val="28"/>
          <w:szCs w:val="28"/>
        </w:rPr>
        <w:t xml:space="preserve"> </w:t>
      </w:r>
      <w:r w:rsidR="007A6054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составила 0,1 процента.</w:t>
      </w:r>
    </w:p>
    <w:p w14:paraId="312AD2A9" w14:textId="22DAD29F" w:rsidR="007D557F" w:rsidRDefault="007D557F" w:rsidP="009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08 «Культура, кинематография» расходы бюджета утверждены в объеме </w:t>
      </w:r>
      <w:r w:rsidR="00A45933">
        <w:rPr>
          <w:rFonts w:ascii="Times New Roman" w:hAnsi="Times New Roman" w:cs="Times New Roman"/>
          <w:sz w:val="28"/>
          <w:szCs w:val="28"/>
        </w:rPr>
        <w:t>1</w:t>
      </w:r>
      <w:r w:rsidR="007A60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192CDA">
        <w:rPr>
          <w:rFonts w:ascii="Times New Roman" w:hAnsi="Times New Roman" w:cs="Times New Roman"/>
          <w:sz w:val="28"/>
          <w:szCs w:val="28"/>
        </w:rPr>
        <w:t>2</w:t>
      </w:r>
      <w:r w:rsidR="00C643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A45933">
        <w:rPr>
          <w:rFonts w:ascii="Times New Roman" w:hAnsi="Times New Roman" w:cs="Times New Roman"/>
          <w:sz w:val="28"/>
          <w:szCs w:val="28"/>
        </w:rPr>
        <w:t>0,</w:t>
      </w:r>
      <w:r w:rsidR="007A60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3E850B98" w14:textId="0DEF9880" w:rsidR="007A6054" w:rsidRDefault="007A6054" w:rsidP="009303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 расходы бюджета утверждены в объеме 144,7 тыс. рублей. Исполнение расходов за 2022 год сложилось в размере 100,0% к плановым значениям. В общем объеме бюджета доля расходов по разделу составила 4,4 процента.</w:t>
      </w:r>
    </w:p>
    <w:p w14:paraId="52E06EFE" w14:textId="472C9BAD" w:rsidR="007D557F" w:rsidRDefault="007D557F" w:rsidP="009303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C113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исполнены 100,0 </w:t>
      </w:r>
      <w:r w:rsidR="007A605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05BBF746" w14:textId="77777777" w:rsidR="006613EA" w:rsidRDefault="006613EA" w:rsidP="009303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0ED8B3" w14:textId="22FEC7E5" w:rsidR="007D557F" w:rsidRDefault="006613EA" w:rsidP="003C1CC1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57F" w:rsidRPr="00E0219A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 w:rsidR="007D557F">
        <w:rPr>
          <w:rFonts w:ascii="Times New Roman" w:hAnsi="Times New Roman" w:cs="Times New Roman"/>
          <w:b/>
          <w:sz w:val="28"/>
          <w:szCs w:val="28"/>
        </w:rPr>
        <w:t>.</w:t>
      </w:r>
    </w:p>
    <w:p w14:paraId="5F9BF702" w14:textId="08BD5D53" w:rsidR="007D557F" w:rsidRDefault="003C1CC1" w:rsidP="003C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57F"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D7A62">
        <w:rPr>
          <w:rFonts w:ascii="Times New Roman" w:hAnsi="Times New Roman" w:cs="Times New Roman"/>
          <w:sz w:val="28"/>
          <w:szCs w:val="28"/>
        </w:rPr>
        <w:t>2</w:t>
      </w:r>
      <w:r w:rsidR="00C64347"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 w:rsidR="007D557F"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 w:rsidR="007D557F"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 w:rsidR="007D557F"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 w:rsidR="007D557F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4243902A" w14:textId="4A402EA5" w:rsidR="00C64347" w:rsidRPr="003C1CC1" w:rsidRDefault="003C1CC1" w:rsidP="003C1CC1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«Реализация отдельных полномочий </w:t>
      </w:r>
      <w:proofErr w:type="spellStart"/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proofErr w:type="spellEnd"/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2022-2024 годы» утверждена постановлением </w:t>
      </w:r>
      <w:proofErr w:type="spellStart"/>
      <w:r w:rsidR="007A6054" w:rsidRPr="007A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Алешинской</w:t>
      </w:r>
      <w:proofErr w:type="spellEnd"/>
      <w:r w:rsidR="007A6054" w:rsidRPr="007A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от 11.11.</w:t>
      </w:r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№ 27-5 с объемом финансирования на 2022 год в </w:t>
      </w:r>
      <w:proofErr w:type="gramStart"/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</w:t>
      </w:r>
      <w:proofErr w:type="gramEnd"/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 481,7  тыс. рублей, в том числе 2 161,0 тыс. рублей средства местного бюджета, 320,7 тыс. рублей средства областного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в постановление 5 раз вносились изменения.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общий объем на 2022 год утвержден в сумме 3294,3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3416,6 тыс. рублей средства местного бюджета, 326,2 тыс.  рублей средства областного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параметров бюджета к первоначально утвержденным </w:t>
      </w:r>
      <w:proofErr w:type="gramStart"/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значениям  составил</w:t>
      </w:r>
      <w:proofErr w:type="gramEnd"/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1302,2 тыс. рублей или 52,4 процентов.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54" w:rsidRP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2022 год расходы муниципальной программы исполнены на 3 294,3 тыс. рублей, что составляет 87,0 процента уточненного годового плана.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474"/>
        <w:gridCol w:w="1426"/>
        <w:gridCol w:w="1412"/>
        <w:gridCol w:w="756"/>
      </w:tblGrid>
      <w:tr w:rsidR="007A6054" w:rsidRPr="00841EB5" w14:paraId="366764B3" w14:textId="77777777" w:rsidTr="007A6054">
        <w:trPr>
          <w:cantSplit/>
          <w:trHeight w:val="756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6417" w14:textId="0F858D7A" w:rsidR="007A6054" w:rsidRPr="00841EB5" w:rsidRDefault="007A6054" w:rsidP="003C1CC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28F1D" w14:textId="0ABD269F" w:rsidR="007A6054" w:rsidRPr="00841EB5" w:rsidRDefault="007A6054" w:rsidP="003C1CC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Утверждено 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90D52" w14:textId="51157569" w:rsidR="007A6054" w:rsidRPr="00841EB5" w:rsidRDefault="007A6054" w:rsidP="003C1CC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Уточнено 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EF0F" w14:textId="2E3E0FB0" w:rsidR="007A6054" w:rsidRPr="00841EB5" w:rsidRDefault="007A6054" w:rsidP="003C1CC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Исполнено   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A99" w14:textId="77777777" w:rsidR="007A6054" w:rsidRPr="0064438F" w:rsidRDefault="007A6054" w:rsidP="003C1CC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3D6564" w14:textId="691EECA4" w:rsidR="007A6054" w:rsidRPr="00841EB5" w:rsidRDefault="007A6054" w:rsidP="003C1CC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% исп.</w:t>
            </w:r>
          </w:p>
        </w:tc>
      </w:tr>
      <w:tr w:rsidR="007A6054" w:rsidRPr="00841EB5" w14:paraId="6DCFE464" w14:textId="77777777" w:rsidTr="007A6054">
        <w:trPr>
          <w:cantSplit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F09C9" w14:textId="7AD657F7" w:rsidR="007A6054" w:rsidRPr="00841EB5" w:rsidRDefault="007A6054" w:rsidP="003C1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4438F">
              <w:rPr>
                <w:rFonts w:ascii="Times New Roman" w:hAnsi="Times New Roman" w:cs="Times New Roman"/>
                <w:b/>
                <w:color w:val="000000"/>
              </w:rPr>
              <w:lastRenderedPageBreak/>
              <w:t>Муниципальная  программа</w:t>
            </w:r>
            <w:proofErr w:type="gramEnd"/>
            <w:r w:rsidRPr="0064438F">
              <w:rPr>
                <w:rFonts w:ascii="Times New Roman" w:hAnsi="Times New Roman" w:cs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 w:rsidRPr="0064438F">
              <w:rPr>
                <w:rFonts w:ascii="Times New Roman" w:hAnsi="Times New Roman" w:cs="Times New Roman"/>
                <w:b/>
                <w:color w:val="000000"/>
              </w:rPr>
              <w:t>Алешинского</w:t>
            </w:r>
            <w:proofErr w:type="spellEnd"/>
            <w:r w:rsidRPr="0064438F">
              <w:rPr>
                <w:rFonts w:ascii="Times New Roman" w:hAnsi="Times New Roman" w:cs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2022 - 2024 годов»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26EF" w14:textId="1DECB027" w:rsidR="007A6054" w:rsidRPr="00841EB5" w:rsidRDefault="007A6054" w:rsidP="003C1CC1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2481,7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5A2B" w14:textId="7D5E4453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3783,9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8F811" w14:textId="7BA89A64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3294,3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2D9" w14:textId="1181D7D8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</w:t>
            </w:r>
          </w:p>
        </w:tc>
      </w:tr>
      <w:tr w:rsidR="007A6054" w:rsidRPr="00841EB5" w14:paraId="3C8D146A" w14:textId="77777777" w:rsidTr="007A6054">
        <w:trPr>
          <w:cantSplit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D061" w14:textId="31949120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C0369" w14:textId="5ADDCF38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BBBE" w14:textId="1C2E7A26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326,2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57BD" w14:textId="1F9B16F5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744" w14:textId="1085722C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A6054" w:rsidRPr="00841EB5" w14:paraId="07B4329C" w14:textId="77777777" w:rsidTr="007A6054">
        <w:trPr>
          <w:cantSplit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F1E4" w14:textId="5A13A2F6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  <w:bCs/>
                <w:color w:val="000000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60F6" w14:textId="744C84AC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225,6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B2DB" w14:textId="011ABB48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225,6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4E34" w14:textId="0C3F0BF0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825" w14:textId="1127C205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A6054" w:rsidRPr="00841EB5" w14:paraId="48C5DD4A" w14:textId="77777777" w:rsidTr="007A6054">
        <w:trPr>
          <w:cantSplit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42DF" w14:textId="01EDC059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438F">
              <w:rPr>
                <w:rFonts w:ascii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2154" w14:textId="1C0F541E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75D2" w14:textId="03A5291C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DF1E" w14:textId="5610AA47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55F9" w14:textId="25713FEC" w:rsidR="007A6054" w:rsidRPr="00841EB5" w:rsidRDefault="007A6054" w:rsidP="003C1C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4F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14:paraId="0E6BF161" w14:textId="3E10BD33" w:rsidR="007D557F" w:rsidRDefault="007D557F" w:rsidP="0093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E379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муниципального образования «</w:t>
      </w:r>
      <w:proofErr w:type="spellStart"/>
      <w:r w:rsidR="005C69AE">
        <w:rPr>
          <w:rFonts w:ascii="Times New Roman" w:hAnsi="Times New Roman" w:cs="Times New Roman"/>
          <w:sz w:val="28"/>
          <w:szCs w:val="28"/>
        </w:rPr>
        <w:t>Алешинское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 xml:space="preserve">» утвержденное постановлением от </w:t>
      </w:r>
      <w:r w:rsidR="008B4270">
        <w:rPr>
          <w:rFonts w:ascii="Times New Roman" w:hAnsi="Times New Roman" w:cs="Times New Roman"/>
          <w:sz w:val="28"/>
          <w:szCs w:val="28"/>
        </w:rPr>
        <w:t>10</w:t>
      </w:r>
      <w:r w:rsidR="00C25956">
        <w:rPr>
          <w:rFonts w:ascii="Times New Roman" w:hAnsi="Times New Roman" w:cs="Times New Roman"/>
          <w:sz w:val="28"/>
          <w:szCs w:val="28"/>
        </w:rPr>
        <w:t>.0</w:t>
      </w:r>
      <w:r w:rsidR="008B4270">
        <w:rPr>
          <w:rFonts w:ascii="Times New Roman" w:hAnsi="Times New Roman" w:cs="Times New Roman"/>
          <w:sz w:val="28"/>
          <w:szCs w:val="28"/>
        </w:rPr>
        <w:t>6</w:t>
      </w:r>
      <w:r w:rsidR="00C25956">
        <w:rPr>
          <w:rFonts w:ascii="Times New Roman" w:hAnsi="Times New Roman" w:cs="Times New Roman"/>
          <w:sz w:val="28"/>
          <w:szCs w:val="28"/>
        </w:rPr>
        <w:t>.20</w:t>
      </w:r>
      <w:r w:rsidR="008B4270">
        <w:rPr>
          <w:rFonts w:ascii="Times New Roman" w:hAnsi="Times New Roman" w:cs="Times New Roman"/>
          <w:sz w:val="28"/>
          <w:szCs w:val="28"/>
        </w:rPr>
        <w:t>20</w:t>
      </w:r>
      <w:r w:rsidR="006613EA">
        <w:rPr>
          <w:rFonts w:ascii="Times New Roman" w:hAnsi="Times New Roman" w:cs="Times New Roman"/>
          <w:sz w:val="28"/>
          <w:szCs w:val="28"/>
        </w:rPr>
        <w:t xml:space="preserve"> </w:t>
      </w:r>
      <w:r w:rsidR="00C25956">
        <w:rPr>
          <w:rFonts w:ascii="Times New Roman" w:hAnsi="Times New Roman" w:cs="Times New Roman"/>
          <w:sz w:val="28"/>
          <w:szCs w:val="28"/>
        </w:rPr>
        <w:t>№</w:t>
      </w:r>
      <w:r w:rsidR="006613EA">
        <w:rPr>
          <w:rFonts w:ascii="Times New Roman" w:hAnsi="Times New Roman" w:cs="Times New Roman"/>
          <w:sz w:val="28"/>
          <w:szCs w:val="28"/>
        </w:rPr>
        <w:t xml:space="preserve"> </w:t>
      </w:r>
      <w:r w:rsidR="008B427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7D780" w14:textId="47395F25" w:rsidR="007D557F" w:rsidRDefault="007D557F" w:rsidP="0093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3C1CC1">
        <w:rPr>
          <w:rFonts w:ascii="Times New Roman" w:eastAsia="Calibri" w:hAnsi="Times New Roman" w:cs="Times New Roman"/>
          <w:bCs/>
          <w:sz w:val="28"/>
          <w:szCs w:val="28"/>
        </w:rPr>
        <w:t>Алешинская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53B32B5B" w14:textId="23372C9D" w:rsidR="007D557F" w:rsidRDefault="007D557F" w:rsidP="00930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</w:p>
    <w:p w14:paraId="1B932471" w14:textId="2B33E230" w:rsidR="007D557F" w:rsidRPr="009B6865" w:rsidRDefault="007D557F" w:rsidP="00930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381AC2">
        <w:rPr>
          <w:rFonts w:ascii="Times New Roman" w:hAnsi="Times New Roman" w:cs="Times New Roman"/>
          <w:sz w:val="28"/>
          <w:szCs w:val="28"/>
        </w:rPr>
        <w:t>«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085829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6613EA">
        <w:rPr>
          <w:rFonts w:ascii="Times New Roman" w:eastAsia="Calibri" w:hAnsi="Times New Roman" w:cs="Times New Roman"/>
          <w:sz w:val="28"/>
          <w:szCs w:val="28"/>
        </w:rPr>
        <w:t>2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6613EA">
        <w:rPr>
          <w:rFonts w:ascii="Times New Roman" w:eastAsia="Calibri" w:hAnsi="Times New Roman" w:cs="Times New Roman"/>
          <w:sz w:val="28"/>
          <w:szCs w:val="28"/>
        </w:rPr>
        <w:t>4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proofErr w:type="gramStart"/>
      <w:r w:rsidRPr="002764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планов</w:t>
      </w:r>
      <w:r w:rsidR="00381AC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8B4270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8B4270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>R (</w:t>
      </w:r>
      <w:r w:rsidR="008B427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25956" w:rsidRPr="009B6865">
        <w:rPr>
          <w:rFonts w:ascii="Times New Roman" w:eastAsia="Calibri" w:hAnsi="Times New Roman" w:cs="Times New Roman"/>
          <w:bCs/>
          <w:sz w:val="28"/>
          <w:szCs w:val="28"/>
        </w:rPr>
        <w:t>=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 xml:space="preserve"> N (</w:t>
      </w:r>
      <w:r w:rsidR="008B427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9B686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B68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E9C97B" w14:textId="7F03D9D1" w:rsidR="007D557F" w:rsidRDefault="007D557F" w:rsidP="00930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</w:t>
      </w:r>
    </w:p>
    <w:p w14:paraId="51C81CCA" w14:textId="77777777" w:rsidR="003C1CC1" w:rsidRDefault="003C1CC1" w:rsidP="00930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36A00" w14:textId="4C4A35C4" w:rsidR="007D557F" w:rsidRPr="006613EA" w:rsidRDefault="006613EA" w:rsidP="003C1C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470A6769" w14:textId="358B6DBE" w:rsidR="007D557F" w:rsidRPr="003C1CC1" w:rsidRDefault="007D557F" w:rsidP="003C1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393FCD"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B4270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  <w:r w:rsidR="003C1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DD56EC"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6613EA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4270">
        <w:rPr>
          <w:rFonts w:ascii="Times New Roman" w:hAnsi="Times New Roman" w:cs="Times New Roman"/>
          <w:sz w:val="28"/>
          <w:szCs w:val="28"/>
        </w:rPr>
        <w:t>483,6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52DFD26" w14:textId="3C03BFCC" w:rsidR="007D557F" w:rsidRPr="00B255AD" w:rsidRDefault="007D557F" w:rsidP="009303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AD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DD56EC" w:rsidRPr="00B255A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6613EA" w:rsidRPr="00B255A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B255AD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B255AD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8B4270">
        <w:rPr>
          <w:rFonts w:ascii="Times New Roman" w:hAnsi="Times New Roman" w:cs="Times New Roman"/>
          <w:sz w:val="28"/>
          <w:szCs w:val="28"/>
        </w:rPr>
        <w:t>0</w:t>
      </w:r>
      <w:r w:rsidR="006613EA" w:rsidRPr="00B255AD">
        <w:rPr>
          <w:rFonts w:ascii="Times New Roman" w:hAnsi="Times New Roman" w:cs="Times New Roman"/>
          <w:sz w:val="28"/>
          <w:szCs w:val="28"/>
        </w:rPr>
        <w:t>,6</w:t>
      </w:r>
      <w:r w:rsidRPr="00B255AD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6613EA" w:rsidRPr="00B255AD">
        <w:rPr>
          <w:rFonts w:ascii="Times New Roman" w:hAnsi="Times New Roman" w:cs="Times New Roman"/>
          <w:sz w:val="28"/>
          <w:szCs w:val="28"/>
        </w:rPr>
        <w:t>3</w:t>
      </w:r>
      <w:r w:rsidRPr="00B255A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B255AD">
        <w:rPr>
          <w:rFonts w:ascii="Times New Roman" w:hAnsi="Times New Roman" w:cs="Times New Roman"/>
          <w:sz w:val="28"/>
          <w:szCs w:val="28"/>
        </w:rPr>
        <w:br/>
      </w:r>
      <w:r w:rsidR="008B4270">
        <w:rPr>
          <w:rFonts w:ascii="Times New Roman" w:hAnsi="Times New Roman" w:cs="Times New Roman"/>
          <w:sz w:val="28"/>
          <w:szCs w:val="28"/>
        </w:rPr>
        <w:t>484,4</w:t>
      </w:r>
      <w:r w:rsidRPr="00B255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1FC5E2D" w14:textId="77777777" w:rsidR="006613EA" w:rsidRDefault="006613EA" w:rsidP="003C1C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CF71A2" w14:textId="77777777" w:rsidR="00AD2924" w:rsidRDefault="00AD2924" w:rsidP="003C1C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59FCE" w14:textId="168EC95B" w:rsidR="007D557F" w:rsidRPr="006613EA" w:rsidRDefault="006613EA" w:rsidP="003C1C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="007D557F" w:rsidRPr="006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FE06532" w14:textId="69B2BEEB" w:rsidR="007D557F" w:rsidRDefault="00D17322" w:rsidP="0093036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85829">
        <w:rPr>
          <w:rFonts w:ascii="Times New Roman" w:hAnsi="Times New Roman" w:cs="Times New Roman"/>
          <w:spacing w:val="-6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</w:t>
      </w:r>
      <w:r w:rsidR="003C1CC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рянской области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613EA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и 202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202</w:t>
      </w:r>
      <w:r w:rsidR="006613EA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6613E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D614C6F" w14:textId="77777777" w:rsidR="006613EA" w:rsidRDefault="006613EA" w:rsidP="008005A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14:paraId="0E971452" w14:textId="7B14B734" w:rsidR="007D557F" w:rsidRDefault="006613EA" w:rsidP="008005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54F357E4" w14:textId="3DAF1101" w:rsidR="007D557F" w:rsidRDefault="007D557F" w:rsidP="00930368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сформирован в соответствии со структурой и параметрами, которые применялись при утверждении бюджета на 20</w:t>
      </w:r>
      <w:r w:rsidR="000C1112">
        <w:rPr>
          <w:rFonts w:ascii="Times New Roman" w:hAnsi="Times New Roman" w:cs="Times New Roman"/>
          <w:sz w:val="28"/>
          <w:szCs w:val="28"/>
        </w:rPr>
        <w:t>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7FB852" w14:textId="307F1FFF" w:rsidR="007D557F" w:rsidRDefault="007D557F" w:rsidP="00930368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CCEEA3F" w14:textId="77777777" w:rsidR="007D557F" w:rsidRDefault="007D557F" w:rsidP="009303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8FD3F29" w14:textId="2F0E829B" w:rsidR="007D557F" w:rsidRDefault="007D557F" w:rsidP="009303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6613E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бюджета;</w:t>
      </w:r>
    </w:p>
    <w:p w14:paraId="566D04A6" w14:textId="77777777" w:rsidR="007D557F" w:rsidRDefault="007D557F" w:rsidP="00930368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676A5688" w14:textId="1CD348B0" w:rsidR="007D557F" w:rsidRDefault="007D557F" w:rsidP="009303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  <w:r w:rsidR="006613E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14:paraId="758682C2" w14:textId="2407A06A" w:rsidR="00FF4FB3" w:rsidRDefault="007D557F" w:rsidP="00930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085829">
        <w:rPr>
          <w:rFonts w:ascii="Times New Roman" w:hAnsi="Times New Roman" w:cs="Times New Roman"/>
          <w:snapToGrid w:val="0"/>
          <w:spacing w:val="-6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8B4270"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</w:t>
      </w:r>
      <w:r w:rsidR="009B6865">
        <w:rPr>
          <w:rFonts w:ascii="Times New Roman" w:hAnsi="Times New Roman" w:cs="Times New Roman"/>
          <w:sz w:val="28"/>
          <w:szCs w:val="28"/>
        </w:rPr>
        <w:t>Б</w:t>
      </w:r>
      <w:r w:rsidR="0093332B">
        <w:rPr>
          <w:rFonts w:ascii="Times New Roman" w:hAnsi="Times New Roman" w:cs="Times New Roman"/>
          <w:sz w:val="28"/>
          <w:szCs w:val="28"/>
        </w:rPr>
        <w:t>рянской области на 202</w:t>
      </w:r>
      <w:r w:rsidR="006613EA">
        <w:rPr>
          <w:rFonts w:ascii="Times New Roman" w:hAnsi="Times New Roman" w:cs="Times New Roman"/>
          <w:sz w:val="28"/>
          <w:szCs w:val="28"/>
        </w:rPr>
        <w:t>2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613EA">
        <w:rPr>
          <w:rFonts w:ascii="Times New Roman" w:hAnsi="Times New Roman" w:cs="Times New Roman"/>
          <w:sz w:val="28"/>
          <w:szCs w:val="28"/>
        </w:rPr>
        <w:t>3</w:t>
      </w:r>
      <w:r w:rsidR="0093332B">
        <w:rPr>
          <w:rFonts w:ascii="Times New Roman" w:hAnsi="Times New Roman" w:cs="Times New Roman"/>
          <w:sz w:val="28"/>
          <w:szCs w:val="28"/>
        </w:rPr>
        <w:t xml:space="preserve"> и 202</w:t>
      </w:r>
      <w:r w:rsidR="006613EA">
        <w:rPr>
          <w:rFonts w:ascii="Times New Roman" w:hAnsi="Times New Roman" w:cs="Times New Roman"/>
          <w:sz w:val="28"/>
          <w:szCs w:val="28"/>
        </w:rPr>
        <w:t>4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8B4270">
        <w:rPr>
          <w:rFonts w:ascii="Times New Roman" w:hAnsi="Times New Roman" w:cs="Times New Roman"/>
          <w:snapToGrid w:val="0"/>
          <w:sz w:val="28"/>
          <w:szCs w:val="28"/>
        </w:rPr>
        <w:t>Алешинской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93332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6613EA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5A7774" w:rsidRPr="00AD2924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F477EC" w:rsidRPr="00AD2924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4A69CA82" w14:textId="77777777" w:rsidR="006613EA" w:rsidRDefault="006613EA" w:rsidP="008005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534722" w14:textId="535DCACA" w:rsidR="007D557F" w:rsidRDefault="006613EA" w:rsidP="008005AC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9DCCA87" w14:textId="3361FC6E" w:rsidR="007D557F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511DCEEB" w14:textId="77777777" w:rsidR="006613EA" w:rsidRDefault="006613EA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AA6B4" w14:textId="77777777" w:rsidR="008005AC" w:rsidRDefault="008005AC" w:rsidP="00930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1BAAF" w14:textId="77777777" w:rsidR="008005AC" w:rsidRDefault="008005AC" w:rsidP="00930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6E5E3" w14:textId="47B9F03A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F1A42" w14:textId="5E5A5EA1" w:rsidR="009B6865" w:rsidRDefault="009B6865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085829"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="005A7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Дубровского муниципального района Брянской </w:t>
      </w:r>
      <w:proofErr w:type="gramStart"/>
      <w:r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</w:t>
      </w:r>
    </w:p>
    <w:p w14:paraId="472F4804" w14:textId="4BED2845" w:rsidR="009B6865" w:rsidRDefault="009B6865" w:rsidP="0093036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85829">
        <w:rPr>
          <w:szCs w:val="28"/>
        </w:rPr>
        <w:t>Алешинского</w:t>
      </w:r>
      <w:proofErr w:type="spellEnd"/>
      <w:r w:rsidR="005A7774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proofErr w:type="gramStart"/>
      <w:r>
        <w:rPr>
          <w:szCs w:val="28"/>
        </w:rPr>
        <w:t xml:space="preserve">поселения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2022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поселении.</w:t>
      </w:r>
    </w:p>
    <w:p w14:paraId="7BEAACF9" w14:textId="642EBA7A" w:rsidR="009B6865" w:rsidRDefault="009B6865" w:rsidP="0093036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2022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7AEA5888" w14:textId="2AD6570C" w:rsidR="008005AC" w:rsidRPr="00930368" w:rsidRDefault="008005AC" w:rsidP="0080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9303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 57 от 21.06.2021 не в полной мере соответствует ст. 264.6 БК РФ, в п. 9.1 раздела 9 Приложения № 1 к Порядку включены показатели:</w:t>
      </w:r>
    </w:p>
    <w:p w14:paraId="0B5362C1" w14:textId="65FC1472" w:rsidR="008005AC" w:rsidRPr="00930368" w:rsidRDefault="008005AC" w:rsidP="008005A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бюджета. </w:t>
      </w:r>
      <w:r w:rsidRPr="00930368"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0037A5" w14:textId="7A9B5909" w:rsidR="008005AC" w:rsidRPr="00930368" w:rsidRDefault="008005AC" w:rsidP="008005A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</w:t>
      </w:r>
      <w:r w:rsidRPr="00930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тдельными приложениями к проекту </w:t>
      </w:r>
      <w:r w:rsidRPr="00930368">
        <w:rPr>
          <w:rFonts w:ascii="Times New Roman" w:hAnsi="Times New Roman" w:cs="Times New Roman"/>
          <w:b/>
          <w:bCs/>
          <w:sz w:val="28"/>
          <w:szCs w:val="28"/>
        </w:rPr>
        <w:t>Решения об исполнении бюджета поселения за отчетный 2022 год утверждаются показатели н</w:t>
      </w:r>
      <w:r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proofErr w:type="gramStart"/>
      <w:r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которых  не</w:t>
      </w:r>
      <w:proofErr w:type="gramEnd"/>
      <w:r w:rsidRPr="0093036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соответствует названию показателей проекта Решения об исполнении бюджета за 2022 год, Приложение № 1,2,3,4.</w:t>
      </w:r>
    </w:p>
    <w:p w14:paraId="7D845107" w14:textId="15E45219" w:rsidR="006613EA" w:rsidRDefault="009B6865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администратора, распорядителя средств бюджета муниципального образования, а также проверки годового отчета об исполнении за 2022 год представленного в Контрольно-счётную палату.</w:t>
      </w:r>
    </w:p>
    <w:p w14:paraId="732E4A7E" w14:textId="77777777" w:rsidR="009B6865" w:rsidRDefault="009B6865" w:rsidP="0093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FE041" w14:textId="77777777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CEAFA3A" w14:textId="7479E7A5" w:rsidR="007D557F" w:rsidRDefault="007D557F" w:rsidP="00AD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4B8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</w:t>
      </w:r>
      <w:proofErr w:type="gramStart"/>
      <w:r w:rsidRPr="003A34B8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3A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774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 w:rsidRPr="003A34B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</w:t>
      </w:r>
      <w:r w:rsidRPr="003A34B8">
        <w:rPr>
          <w:rFonts w:ascii="Times New Roman" w:hAnsi="Times New Roman" w:cs="Times New Roman"/>
          <w:sz w:val="28"/>
          <w:szCs w:val="28"/>
        </w:rPr>
        <w:lastRenderedPageBreak/>
        <w:t xml:space="preserve">решения «Об исполнении бюджета </w:t>
      </w:r>
      <w:proofErr w:type="spellStart"/>
      <w:r w:rsidR="0008582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A7774">
        <w:rPr>
          <w:rFonts w:ascii="Times New Roman" w:hAnsi="Times New Roman" w:cs="Times New Roman"/>
          <w:sz w:val="28"/>
          <w:szCs w:val="28"/>
        </w:rPr>
        <w:t xml:space="preserve"> </w:t>
      </w:r>
      <w:r w:rsidRPr="003A34B8">
        <w:rPr>
          <w:rFonts w:ascii="Times New Roman" w:hAnsi="Times New Roman" w:cs="Times New Roman"/>
          <w:sz w:val="28"/>
          <w:szCs w:val="28"/>
        </w:rPr>
        <w:t>сельско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Pr="003A34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EF7">
        <w:rPr>
          <w:rFonts w:ascii="Times New Roman" w:hAnsi="Times New Roman" w:cs="Times New Roman"/>
          <w:sz w:val="28"/>
          <w:szCs w:val="28"/>
        </w:rPr>
        <w:t>я</w:t>
      </w:r>
      <w:r w:rsidRPr="003A34B8">
        <w:rPr>
          <w:rFonts w:ascii="Times New Roman" w:hAnsi="Times New Roman" w:cs="Times New Roman"/>
          <w:sz w:val="28"/>
          <w:szCs w:val="28"/>
        </w:rPr>
        <w:t xml:space="preserve"> за 20</w:t>
      </w:r>
      <w:r w:rsidR="00386EF7">
        <w:rPr>
          <w:rFonts w:ascii="Times New Roman" w:hAnsi="Times New Roman" w:cs="Times New Roman"/>
          <w:sz w:val="28"/>
          <w:szCs w:val="28"/>
        </w:rPr>
        <w:t>2</w:t>
      </w:r>
      <w:r w:rsidR="00FA12B8">
        <w:rPr>
          <w:rFonts w:ascii="Times New Roman" w:hAnsi="Times New Roman" w:cs="Times New Roman"/>
          <w:sz w:val="28"/>
          <w:szCs w:val="28"/>
        </w:rPr>
        <w:t>2</w:t>
      </w:r>
      <w:r w:rsidRPr="003A34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6EF7">
        <w:rPr>
          <w:rFonts w:ascii="Times New Roman" w:hAnsi="Times New Roman" w:cs="Times New Roman"/>
          <w:sz w:val="28"/>
          <w:szCs w:val="28"/>
        </w:rPr>
        <w:t>»</w:t>
      </w:r>
      <w:r w:rsidRPr="003A34B8">
        <w:rPr>
          <w:rFonts w:ascii="Times New Roman" w:hAnsi="Times New Roman" w:cs="Times New Roman"/>
          <w:sz w:val="28"/>
          <w:szCs w:val="28"/>
        </w:rPr>
        <w:t>.</w:t>
      </w:r>
    </w:p>
    <w:p w14:paraId="51333313" w14:textId="77777777" w:rsidR="00AD2924" w:rsidRPr="00AD2924" w:rsidRDefault="00AD2924" w:rsidP="00AD29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924">
        <w:rPr>
          <w:rFonts w:ascii="Times New Roman" w:eastAsia="Calibri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343B4B0E" w14:textId="77777777" w:rsidR="00AD2924" w:rsidRPr="00AD2924" w:rsidRDefault="00AD2924" w:rsidP="00AD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A274" w14:textId="77777777" w:rsidR="00AD2924" w:rsidRPr="003A34B8" w:rsidRDefault="00AD2924" w:rsidP="00930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E4A07" w14:textId="77777777" w:rsidR="007D557F" w:rsidRDefault="007D557F" w:rsidP="009303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AC8E8" w14:textId="77777777" w:rsidR="007D557F" w:rsidRDefault="007D557F" w:rsidP="00930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A485F" w14:textId="77777777" w:rsidR="000328A2" w:rsidRDefault="000328A2" w:rsidP="00930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7210E" w14:textId="77777777" w:rsidR="007D557F" w:rsidRDefault="007D557F" w:rsidP="009303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7384A" w14:textId="6FB4CB3C" w:rsidR="007D557F" w:rsidRDefault="006613EA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255AD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32D74414" w14:textId="4FD0B073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</w:t>
      </w:r>
      <w:r w:rsidR="00B255A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3E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613EA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075B7AE7" w14:textId="77777777" w:rsidR="007D557F" w:rsidRDefault="007D557F" w:rsidP="0093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57F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8C583" w14:textId="77777777" w:rsidR="00A454B2" w:rsidRDefault="00A454B2" w:rsidP="00D81AF4">
      <w:pPr>
        <w:spacing w:after="0" w:line="240" w:lineRule="auto"/>
      </w:pPr>
      <w:r>
        <w:separator/>
      </w:r>
    </w:p>
  </w:endnote>
  <w:endnote w:type="continuationSeparator" w:id="0">
    <w:p w14:paraId="522FF640" w14:textId="77777777" w:rsidR="00A454B2" w:rsidRDefault="00A454B2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FD617" w14:textId="77777777" w:rsidR="00A454B2" w:rsidRDefault="00A454B2" w:rsidP="00D81AF4">
      <w:pPr>
        <w:spacing w:after="0" w:line="240" w:lineRule="auto"/>
      </w:pPr>
      <w:r>
        <w:separator/>
      </w:r>
    </w:p>
  </w:footnote>
  <w:footnote w:type="continuationSeparator" w:id="0">
    <w:p w14:paraId="6CF61A5A" w14:textId="77777777" w:rsidR="00A454B2" w:rsidRDefault="00A454B2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2E03EFD4" w14:textId="77777777" w:rsidR="00716DA8" w:rsidRDefault="00716DA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14535B" w14:textId="77777777" w:rsidR="00716DA8" w:rsidRDefault="00716D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1AEF"/>
    <w:rsid w:val="00005AFE"/>
    <w:rsid w:val="00011031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73A6D"/>
    <w:rsid w:val="00085829"/>
    <w:rsid w:val="000872AF"/>
    <w:rsid w:val="000913D3"/>
    <w:rsid w:val="0009180A"/>
    <w:rsid w:val="000926CA"/>
    <w:rsid w:val="000939A6"/>
    <w:rsid w:val="000B04D3"/>
    <w:rsid w:val="000C1112"/>
    <w:rsid w:val="000E33D7"/>
    <w:rsid w:val="000F2D17"/>
    <w:rsid w:val="000F333F"/>
    <w:rsid w:val="00103F53"/>
    <w:rsid w:val="00105BD8"/>
    <w:rsid w:val="001125EF"/>
    <w:rsid w:val="0012287E"/>
    <w:rsid w:val="00123000"/>
    <w:rsid w:val="00125C2B"/>
    <w:rsid w:val="0015394C"/>
    <w:rsid w:val="001604A6"/>
    <w:rsid w:val="001617F4"/>
    <w:rsid w:val="0016655E"/>
    <w:rsid w:val="00192CDA"/>
    <w:rsid w:val="00197909"/>
    <w:rsid w:val="001A1B2D"/>
    <w:rsid w:val="001A5A07"/>
    <w:rsid w:val="001B733C"/>
    <w:rsid w:val="001C0DB0"/>
    <w:rsid w:val="001C3341"/>
    <w:rsid w:val="001C3B18"/>
    <w:rsid w:val="001C7AA8"/>
    <w:rsid w:val="001E4E5D"/>
    <w:rsid w:val="001E74DF"/>
    <w:rsid w:val="001F2A29"/>
    <w:rsid w:val="001F3FD2"/>
    <w:rsid w:val="002016A7"/>
    <w:rsid w:val="00201918"/>
    <w:rsid w:val="00202BBD"/>
    <w:rsid w:val="0020473A"/>
    <w:rsid w:val="00212E6C"/>
    <w:rsid w:val="002269CC"/>
    <w:rsid w:val="00226F2D"/>
    <w:rsid w:val="00232210"/>
    <w:rsid w:val="0024027B"/>
    <w:rsid w:val="00250C84"/>
    <w:rsid w:val="00253345"/>
    <w:rsid w:val="00253FB0"/>
    <w:rsid w:val="00267BFE"/>
    <w:rsid w:val="00274524"/>
    <w:rsid w:val="002764D8"/>
    <w:rsid w:val="00281D06"/>
    <w:rsid w:val="00293703"/>
    <w:rsid w:val="00295C5C"/>
    <w:rsid w:val="00297876"/>
    <w:rsid w:val="002A0907"/>
    <w:rsid w:val="002A7FC7"/>
    <w:rsid w:val="002B0E52"/>
    <w:rsid w:val="002B12E9"/>
    <w:rsid w:val="002B3F29"/>
    <w:rsid w:val="002B4B06"/>
    <w:rsid w:val="002B64D8"/>
    <w:rsid w:val="002E38CB"/>
    <w:rsid w:val="002E5831"/>
    <w:rsid w:val="002F0041"/>
    <w:rsid w:val="002F2906"/>
    <w:rsid w:val="002F3222"/>
    <w:rsid w:val="002F4BF3"/>
    <w:rsid w:val="002F5737"/>
    <w:rsid w:val="00301AA8"/>
    <w:rsid w:val="003023F6"/>
    <w:rsid w:val="00303EE5"/>
    <w:rsid w:val="00323E7A"/>
    <w:rsid w:val="00336830"/>
    <w:rsid w:val="00342288"/>
    <w:rsid w:val="003426D8"/>
    <w:rsid w:val="00354C94"/>
    <w:rsid w:val="003619F7"/>
    <w:rsid w:val="003750B1"/>
    <w:rsid w:val="00381AC2"/>
    <w:rsid w:val="00386EF7"/>
    <w:rsid w:val="00393FCD"/>
    <w:rsid w:val="003A34B8"/>
    <w:rsid w:val="003C1CC1"/>
    <w:rsid w:val="003D0BFC"/>
    <w:rsid w:val="003D6047"/>
    <w:rsid w:val="003D7111"/>
    <w:rsid w:val="003E5E67"/>
    <w:rsid w:val="003F02AB"/>
    <w:rsid w:val="00401CD9"/>
    <w:rsid w:val="00413209"/>
    <w:rsid w:val="004134BE"/>
    <w:rsid w:val="004172AD"/>
    <w:rsid w:val="0042210F"/>
    <w:rsid w:val="00426D61"/>
    <w:rsid w:val="0042700F"/>
    <w:rsid w:val="00443589"/>
    <w:rsid w:val="0045275D"/>
    <w:rsid w:val="00454433"/>
    <w:rsid w:val="00456A6D"/>
    <w:rsid w:val="00467AE1"/>
    <w:rsid w:val="00472FA3"/>
    <w:rsid w:val="0048461A"/>
    <w:rsid w:val="00486F32"/>
    <w:rsid w:val="004918B4"/>
    <w:rsid w:val="00494695"/>
    <w:rsid w:val="004A181C"/>
    <w:rsid w:val="004A4AAA"/>
    <w:rsid w:val="004B5841"/>
    <w:rsid w:val="004B58CC"/>
    <w:rsid w:val="004D701E"/>
    <w:rsid w:val="004D7F34"/>
    <w:rsid w:val="004E1DE7"/>
    <w:rsid w:val="004F5D6A"/>
    <w:rsid w:val="00506F2A"/>
    <w:rsid w:val="00510E2D"/>
    <w:rsid w:val="005110AF"/>
    <w:rsid w:val="00511FA6"/>
    <w:rsid w:val="00517A23"/>
    <w:rsid w:val="005224C4"/>
    <w:rsid w:val="00541858"/>
    <w:rsid w:val="00547A08"/>
    <w:rsid w:val="005602E3"/>
    <w:rsid w:val="005675C7"/>
    <w:rsid w:val="005715FB"/>
    <w:rsid w:val="00584CA5"/>
    <w:rsid w:val="00587F4A"/>
    <w:rsid w:val="005A7774"/>
    <w:rsid w:val="005A7FAC"/>
    <w:rsid w:val="005B3968"/>
    <w:rsid w:val="005B5A0E"/>
    <w:rsid w:val="005C3F38"/>
    <w:rsid w:val="005C650C"/>
    <w:rsid w:val="005C69AE"/>
    <w:rsid w:val="005D345A"/>
    <w:rsid w:val="005E153B"/>
    <w:rsid w:val="005E34EF"/>
    <w:rsid w:val="005E4CA5"/>
    <w:rsid w:val="005F21A3"/>
    <w:rsid w:val="005F3C2C"/>
    <w:rsid w:val="006030DE"/>
    <w:rsid w:val="0060517C"/>
    <w:rsid w:val="006138CC"/>
    <w:rsid w:val="00614E79"/>
    <w:rsid w:val="006163F6"/>
    <w:rsid w:val="00616856"/>
    <w:rsid w:val="006428BF"/>
    <w:rsid w:val="0064293E"/>
    <w:rsid w:val="006531AF"/>
    <w:rsid w:val="006613EA"/>
    <w:rsid w:val="00680206"/>
    <w:rsid w:val="00680350"/>
    <w:rsid w:val="006966A0"/>
    <w:rsid w:val="006A4F1C"/>
    <w:rsid w:val="006A685F"/>
    <w:rsid w:val="006B6B4F"/>
    <w:rsid w:val="006C19CD"/>
    <w:rsid w:val="006E6866"/>
    <w:rsid w:val="006E73AE"/>
    <w:rsid w:val="006F617A"/>
    <w:rsid w:val="00716DA8"/>
    <w:rsid w:val="007175C8"/>
    <w:rsid w:val="00735EB7"/>
    <w:rsid w:val="00754255"/>
    <w:rsid w:val="00754832"/>
    <w:rsid w:val="007566DF"/>
    <w:rsid w:val="00757EDF"/>
    <w:rsid w:val="007641FF"/>
    <w:rsid w:val="007706E9"/>
    <w:rsid w:val="0077284E"/>
    <w:rsid w:val="00775021"/>
    <w:rsid w:val="007813F4"/>
    <w:rsid w:val="007829EE"/>
    <w:rsid w:val="007A18ED"/>
    <w:rsid w:val="007A2798"/>
    <w:rsid w:val="007A3CEC"/>
    <w:rsid w:val="007A6054"/>
    <w:rsid w:val="007A63F4"/>
    <w:rsid w:val="007A680A"/>
    <w:rsid w:val="007B35F7"/>
    <w:rsid w:val="007B484F"/>
    <w:rsid w:val="007C2F03"/>
    <w:rsid w:val="007C4F8C"/>
    <w:rsid w:val="007C7FBA"/>
    <w:rsid w:val="007D10E8"/>
    <w:rsid w:val="007D28F2"/>
    <w:rsid w:val="007D557F"/>
    <w:rsid w:val="007E72EA"/>
    <w:rsid w:val="007F249E"/>
    <w:rsid w:val="007F7CB8"/>
    <w:rsid w:val="008005AC"/>
    <w:rsid w:val="00800F74"/>
    <w:rsid w:val="0080557E"/>
    <w:rsid w:val="0080737D"/>
    <w:rsid w:val="00807B11"/>
    <w:rsid w:val="008169D1"/>
    <w:rsid w:val="0083369A"/>
    <w:rsid w:val="00833EF5"/>
    <w:rsid w:val="0083540E"/>
    <w:rsid w:val="008374D8"/>
    <w:rsid w:val="00845B39"/>
    <w:rsid w:val="00852E99"/>
    <w:rsid w:val="0085562C"/>
    <w:rsid w:val="008563DE"/>
    <w:rsid w:val="00873B33"/>
    <w:rsid w:val="00883A3A"/>
    <w:rsid w:val="00892FBE"/>
    <w:rsid w:val="0089667B"/>
    <w:rsid w:val="008A051A"/>
    <w:rsid w:val="008B4270"/>
    <w:rsid w:val="008C1755"/>
    <w:rsid w:val="008C2EDB"/>
    <w:rsid w:val="008C5A65"/>
    <w:rsid w:val="008D330A"/>
    <w:rsid w:val="008D4ACD"/>
    <w:rsid w:val="008D78A1"/>
    <w:rsid w:val="008E491C"/>
    <w:rsid w:val="008F1D52"/>
    <w:rsid w:val="00905A49"/>
    <w:rsid w:val="0090618A"/>
    <w:rsid w:val="009130AB"/>
    <w:rsid w:val="0091377F"/>
    <w:rsid w:val="0091671F"/>
    <w:rsid w:val="0092041B"/>
    <w:rsid w:val="0092613F"/>
    <w:rsid w:val="00930368"/>
    <w:rsid w:val="009315E6"/>
    <w:rsid w:val="00932CCC"/>
    <w:rsid w:val="0093332B"/>
    <w:rsid w:val="00933789"/>
    <w:rsid w:val="00935DF6"/>
    <w:rsid w:val="0094000E"/>
    <w:rsid w:val="0096796E"/>
    <w:rsid w:val="009960DC"/>
    <w:rsid w:val="009A6596"/>
    <w:rsid w:val="009A7CB6"/>
    <w:rsid w:val="009B12FE"/>
    <w:rsid w:val="009B414D"/>
    <w:rsid w:val="009B4C27"/>
    <w:rsid w:val="009B6865"/>
    <w:rsid w:val="009D749A"/>
    <w:rsid w:val="009D7DB4"/>
    <w:rsid w:val="009E65D9"/>
    <w:rsid w:val="009E6AD6"/>
    <w:rsid w:val="009F7DA4"/>
    <w:rsid w:val="00A02689"/>
    <w:rsid w:val="00A04077"/>
    <w:rsid w:val="00A06C18"/>
    <w:rsid w:val="00A136F9"/>
    <w:rsid w:val="00A20975"/>
    <w:rsid w:val="00A24205"/>
    <w:rsid w:val="00A310C2"/>
    <w:rsid w:val="00A33816"/>
    <w:rsid w:val="00A4165D"/>
    <w:rsid w:val="00A45183"/>
    <w:rsid w:val="00A454B2"/>
    <w:rsid w:val="00A45933"/>
    <w:rsid w:val="00A554DB"/>
    <w:rsid w:val="00A55A9F"/>
    <w:rsid w:val="00A60DC1"/>
    <w:rsid w:val="00A6339F"/>
    <w:rsid w:val="00A72A6B"/>
    <w:rsid w:val="00A77131"/>
    <w:rsid w:val="00A9135D"/>
    <w:rsid w:val="00AA3F23"/>
    <w:rsid w:val="00AA640E"/>
    <w:rsid w:val="00AA6E7A"/>
    <w:rsid w:val="00AB2CBC"/>
    <w:rsid w:val="00AC6AAD"/>
    <w:rsid w:val="00AD2924"/>
    <w:rsid w:val="00AD7A62"/>
    <w:rsid w:val="00AF6C6F"/>
    <w:rsid w:val="00B003DF"/>
    <w:rsid w:val="00B012C0"/>
    <w:rsid w:val="00B04657"/>
    <w:rsid w:val="00B06B57"/>
    <w:rsid w:val="00B11BE5"/>
    <w:rsid w:val="00B21060"/>
    <w:rsid w:val="00B21495"/>
    <w:rsid w:val="00B255AD"/>
    <w:rsid w:val="00B267AD"/>
    <w:rsid w:val="00B30C79"/>
    <w:rsid w:val="00B41582"/>
    <w:rsid w:val="00B42071"/>
    <w:rsid w:val="00B47638"/>
    <w:rsid w:val="00B57A43"/>
    <w:rsid w:val="00B7367D"/>
    <w:rsid w:val="00B84395"/>
    <w:rsid w:val="00B91FE6"/>
    <w:rsid w:val="00BA1913"/>
    <w:rsid w:val="00BB06C5"/>
    <w:rsid w:val="00BB2150"/>
    <w:rsid w:val="00BB7132"/>
    <w:rsid w:val="00BB723E"/>
    <w:rsid w:val="00BE2B8E"/>
    <w:rsid w:val="00BE5737"/>
    <w:rsid w:val="00BF0E72"/>
    <w:rsid w:val="00BF2350"/>
    <w:rsid w:val="00BF4E14"/>
    <w:rsid w:val="00BF6F87"/>
    <w:rsid w:val="00C020D2"/>
    <w:rsid w:val="00C02267"/>
    <w:rsid w:val="00C0434D"/>
    <w:rsid w:val="00C06F5E"/>
    <w:rsid w:val="00C112A5"/>
    <w:rsid w:val="00C113A8"/>
    <w:rsid w:val="00C11687"/>
    <w:rsid w:val="00C12CE8"/>
    <w:rsid w:val="00C20222"/>
    <w:rsid w:val="00C20D1B"/>
    <w:rsid w:val="00C22E3E"/>
    <w:rsid w:val="00C256F3"/>
    <w:rsid w:val="00C25956"/>
    <w:rsid w:val="00C27AA9"/>
    <w:rsid w:val="00C45256"/>
    <w:rsid w:val="00C45ADC"/>
    <w:rsid w:val="00C509BF"/>
    <w:rsid w:val="00C61892"/>
    <w:rsid w:val="00C64347"/>
    <w:rsid w:val="00C73CAE"/>
    <w:rsid w:val="00C75CCA"/>
    <w:rsid w:val="00C8318C"/>
    <w:rsid w:val="00C842F4"/>
    <w:rsid w:val="00C85BF2"/>
    <w:rsid w:val="00C92C88"/>
    <w:rsid w:val="00CA1325"/>
    <w:rsid w:val="00CA1815"/>
    <w:rsid w:val="00CA43FB"/>
    <w:rsid w:val="00CB6009"/>
    <w:rsid w:val="00CB6C9C"/>
    <w:rsid w:val="00CC30A2"/>
    <w:rsid w:val="00CC48B4"/>
    <w:rsid w:val="00CD1122"/>
    <w:rsid w:val="00CD2519"/>
    <w:rsid w:val="00CD2C3A"/>
    <w:rsid w:val="00CE0820"/>
    <w:rsid w:val="00CE76C9"/>
    <w:rsid w:val="00CE7C4B"/>
    <w:rsid w:val="00CF5D47"/>
    <w:rsid w:val="00D016E4"/>
    <w:rsid w:val="00D040D2"/>
    <w:rsid w:val="00D042B2"/>
    <w:rsid w:val="00D06FCD"/>
    <w:rsid w:val="00D111C5"/>
    <w:rsid w:val="00D1468D"/>
    <w:rsid w:val="00D17322"/>
    <w:rsid w:val="00D27E82"/>
    <w:rsid w:val="00D603F6"/>
    <w:rsid w:val="00D6296F"/>
    <w:rsid w:val="00D64E15"/>
    <w:rsid w:val="00D757A4"/>
    <w:rsid w:val="00D8133A"/>
    <w:rsid w:val="00D81AF4"/>
    <w:rsid w:val="00D86C7F"/>
    <w:rsid w:val="00DA490A"/>
    <w:rsid w:val="00DA4C44"/>
    <w:rsid w:val="00DA7BC6"/>
    <w:rsid w:val="00DB5A2B"/>
    <w:rsid w:val="00DD56EC"/>
    <w:rsid w:val="00DE4781"/>
    <w:rsid w:val="00DE73E3"/>
    <w:rsid w:val="00E01BDA"/>
    <w:rsid w:val="00E0219A"/>
    <w:rsid w:val="00E022CB"/>
    <w:rsid w:val="00E025BD"/>
    <w:rsid w:val="00E14BF6"/>
    <w:rsid w:val="00E32F35"/>
    <w:rsid w:val="00E32F6A"/>
    <w:rsid w:val="00E379F8"/>
    <w:rsid w:val="00E46E0E"/>
    <w:rsid w:val="00E52FBF"/>
    <w:rsid w:val="00E65DE2"/>
    <w:rsid w:val="00E676DB"/>
    <w:rsid w:val="00E73125"/>
    <w:rsid w:val="00E7754D"/>
    <w:rsid w:val="00E9355C"/>
    <w:rsid w:val="00EB68CB"/>
    <w:rsid w:val="00EC07FC"/>
    <w:rsid w:val="00EC1967"/>
    <w:rsid w:val="00EC7133"/>
    <w:rsid w:val="00ED0A13"/>
    <w:rsid w:val="00ED328D"/>
    <w:rsid w:val="00ED4EB9"/>
    <w:rsid w:val="00EE389E"/>
    <w:rsid w:val="00EE4F0C"/>
    <w:rsid w:val="00EE6787"/>
    <w:rsid w:val="00F02B7A"/>
    <w:rsid w:val="00F03955"/>
    <w:rsid w:val="00F074DE"/>
    <w:rsid w:val="00F167E5"/>
    <w:rsid w:val="00F263A9"/>
    <w:rsid w:val="00F318D1"/>
    <w:rsid w:val="00F33A8E"/>
    <w:rsid w:val="00F477EC"/>
    <w:rsid w:val="00F50A70"/>
    <w:rsid w:val="00F55B74"/>
    <w:rsid w:val="00F61991"/>
    <w:rsid w:val="00F62C66"/>
    <w:rsid w:val="00F77B74"/>
    <w:rsid w:val="00F9075A"/>
    <w:rsid w:val="00F94923"/>
    <w:rsid w:val="00F95717"/>
    <w:rsid w:val="00FA12B8"/>
    <w:rsid w:val="00FB047F"/>
    <w:rsid w:val="00FC2352"/>
    <w:rsid w:val="00FD12D2"/>
    <w:rsid w:val="00FD3808"/>
    <w:rsid w:val="00FD72A4"/>
    <w:rsid w:val="00FD791F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B80C"/>
  <w15:docId w15:val="{59AB3D69-D8A3-44C8-AF61-96C19B4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623D-CAFA-49E9-8F0B-B9BCEB2B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12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308</cp:revision>
  <cp:lastPrinted>2023-03-21T06:07:00Z</cp:lastPrinted>
  <dcterms:created xsi:type="dcterms:W3CDTF">2020-02-03T07:39:00Z</dcterms:created>
  <dcterms:modified xsi:type="dcterms:W3CDTF">2023-03-30T06:15:00Z</dcterms:modified>
</cp:coreProperties>
</file>