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11F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DC7213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BA9360E" w14:textId="247AEA1B" w:rsidR="000D7A2B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1221E5">
        <w:rPr>
          <w:rFonts w:ascii="Times New Roman" w:hAnsi="Times New Roman" w:cs="Times New Roman"/>
          <w:b/>
          <w:sz w:val="28"/>
          <w:szCs w:val="28"/>
        </w:rPr>
        <w:t>Сергеевского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D7A2B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6B516DA7" w14:textId="1EC4420A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D7A2B">
        <w:rPr>
          <w:rFonts w:ascii="Times New Roman" w:hAnsi="Times New Roman" w:cs="Times New Roman"/>
          <w:b/>
          <w:sz w:val="28"/>
          <w:szCs w:val="28"/>
        </w:rPr>
        <w:t>2</w:t>
      </w:r>
      <w:r w:rsidR="00B16B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DE88E7D" w14:textId="108E68F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5580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4A2BC418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54AA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B16B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0E283" w14:textId="101D2CBF" w:rsidR="00B16BCA" w:rsidRDefault="00B16BCA" w:rsidP="00B1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4A4A5408" w14:textId="77777777" w:rsidR="00AD7C11" w:rsidRDefault="00AD7C11" w:rsidP="00B1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E853E" w14:textId="77777777" w:rsidR="00B16BCA" w:rsidRDefault="00B16BCA" w:rsidP="00B16BCA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4AA8A91" w14:textId="66F153ED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1221E5">
        <w:rPr>
          <w:rFonts w:ascii="Times New Roman" w:hAnsi="Times New Roman" w:cs="Times New Roman"/>
          <w:bCs/>
          <w:sz w:val="28"/>
          <w:szCs w:val="28"/>
        </w:rPr>
        <w:t>Сергеевского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2D92BDDC" w14:textId="251F89FD" w:rsidR="00B16BCA" w:rsidRDefault="00B16BCA" w:rsidP="00B16BCA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1221E5">
        <w:rPr>
          <w:bCs/>
          <w:szCs w:val="28"/>
        </w:rPr>
        <w:t>Сергеевского</w:t>
      </w:r>
      <w:r w:rsidRPr="00A63ECB">
        <w:rPr>
          <w:bCs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bCs/>
          <w:szCs w:val="28"/>
        </w:rPr>
        <w:t>2</w:t>
      </w:r>
      <w:r w:rsidRPr="00A63ECB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r w:rsidR="001221E5">
        <w:rPr>
          <w:szCs w:val="28"/>
        </w:rPr>
        <w:t>Сергеевского</w:t>
      </w:r>
      <w:r>
        <w:rPr>
          <w:szCs w:val="28"/>
        </w:rPr>
        <w:t xml:space="preserve"> сельского поселения. </w:t>
      </w:r>
    </w:p>
    <w:p w14:paraId="718A6AF3" w14:textId="2A46017E" w:rsidR="00B16BCA" w:rsidRDefault="00B16BCA" w:rsidP="00B16B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681781"/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1221E5">
        <w:rPr>
          <w:rFonts w:ascii="Times New Roman" w:hAnsi="Times New Roman" w:cs="Times New Roman"/>
          <w:bCs/>
          <w:sz w:val="28"/>
          <w:szCs w:val="28"/>
        </w:rPr>
        <w:t>Сергеевского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95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717C7A" w14:textId="50906392" w:rsidR="00B86F95" w:rsidRPr="009D0CF7" w:rsidRDefault="00B86F95" w:rsidP="002C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29594692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>Сергеевского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>Сергеевского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>65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="001221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(изм. от 21.10.2021 №75-1)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в части отдельных приложений к решению об исполнении бюджета, в п.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9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Порядка включены показатели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4C1100B" w14:textId="2F1D8856" w:rsidR="00B86F95" w:rsidRDefault="00B86F95" w:rsidP="00A84987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управления, относящихся к источникам финансирования дефицитов бюджетов.</w:t>
      </w:r>
      <w:r w:rsidR="00A8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4987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1B041952" w14:textId="6424B0DA" w:rsidR="00D54AAE" w:rsidRDefault="00D54AAE" w:rsidP="00D54A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Отдельными приложениями к проекту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2,3.</w:t>
      </w:r>
    </w:p>
    <w:bookmarkEnd w:id="0"/>
    <w:bookmarkEnd w:id="1"/>
    <w:p w14:paraId="6635D7CC" w14:textId="255BFF63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2022 год представленного в Контрольно-счётную палату.</w:t>
      </w:r>
    </w:p>
    <w:p w14:paraId="5561483D" w14:textId="77777777" w:rsidR="00AD7C11" w:rsidRDefault="00AD7C11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8C45A" w14:textId="49BAC959" w:rsidR="007D557F" w:rsidRDefault="007D557F" w:rsidP="00B1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29944E53" w14:textId="1966F16F" w:rsidR="001221E5" w:rsidRPr="00724B86" w:rsidRDefault="001221E5" w:rsidP="001221E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Показатели бюджета на 2022</w:t>
      </w:r>
      <w:r w:rsidR="00D54AAE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год первоначально утверждены решением Сергеевского сельского Совета народных депутатов от «23» декабря 2021 года № 86 «О бюджете Сергеевского сельского поселения Дубровского муниципального района Брянской области на 2022 год и на плановый период 2023 и 2024 годов», по доходам в объеме 1482,1 тыс. рублей, по расходам – 1482,1 тыс. рублей, сбалансированным. В течение отчетного периода в решение </w:t>
      </w:r>
      <w:r>
        <w:rPr>
          <w:rFonts w:ascii="Times New Roman" w:hAnsi="Times New Roman"/>
          <w:sz w:val="26"/>
          <w:szCs w:val="26"/>
        </w:rPr>
        <w:t>4</w:t>
      </w:r>
      <w:r w:rsidRPr="00724B86">
        <w:rPr>
          <w:rFonts w:ascii="Times New Roman" w:hAnsi="Times New Roman"/>
          <w:sz w:val="26"/>
          <w:szCs w:val="26"/>
        </w:rPr>
        <w:t xml:space="preserve"> раза вносились изменения </w:t>
      </w:r>
      <w:r w:rsidRPr="004E65FB">
        <w:rPr>
          <w:rFonts w:ascii="Times New Roman" w:hAnsi="Times New Roman"/>
          <w:sz w:val="26"/>
          <w:szCs w:val="26"/>
        </w:rPr>
        <w:t>(№ 88 от «31» января 2022г., № 104 от 18.08.2022г.</w:t>
      </w:r>
      <w:r>
        <w:rPr>
          <w:rFonts w:ascii="Times New Roman" w:hAnsi="Times New Roman"/>
          <w:sz w:val="26"/>
          <w:szCs w:val="26"/>
        </w:rPr>
        <w:t>, № 110 от 18.10.2022г., № 124 от 16.12.2022г.</w:t>
      </w:r>
      <w:r w:rsidRPr="004E65FB">
        <w:rPr>
          <w:rFonts w:ascii="Times New Roman" w:hAnsi="Times New Roman"/>
          <w:sz w:val="26"/>
          <w:szCs w:val="26"/>
        </w:rPr>
        <w:t>)</w:t>
      </w:r>
      <w:r w:rsidRPr="00724B86">
        <w:rPr>
          <w:rFonts w:ascii="Times New Roman" w:hAnsi="Times New Roman"/>
          <w:sz w:val="26"/>
          <w:szCs w:val="26"/>
        </w:rPr>
        <w:t xml:space="preserve">  объем  дефицита изменялся  1 раз. С учетом изменений бюджет на 2022 год утвержден по доходам в объеме 2</w:t>
      </w:r>
      <w:r>
        <w:rPr>
          <w:rFonts w:ascii="Times New Roman" w:hAnsi="Times New Roman"/>
          <w:sz w:val="26"/>
          <w:szCs w:val="26"/>
        </w:rPr>
        <w:t>10</w:t>
      </w:r>
      <w:r w:rsidRPr="00724B86">
        <w:rPr>
          <w:rFonts w:ascii="Times New Roman" w:hAnsi="Times New Roman"/>
          <w:sz w:val="26"/>
          <w:szCs w:val="26"/>
        </w:rPr>
        <w:t>3,</w:t>
      </w:r>
      <w:r>
        <w:rPr>
          <w:rFonts w:ascii="Times New Roman" w:hAnsi="Times New Roman"/>
          <w:sz w:val="26"/>
          <w:szCs w:val="26"/>
        </w:rPr>
        <w:t>5</w:t>
      </w:r>
      <w:r w:rsidRPr="00724B86">
        <w:rPr>
          <w:rFonts w:ascii="Times New Roman" w:hAnsi="Times New Roman"/>
          <w:sz w:val="26"/>
          <w:szCs w:val="26"/>
        </w:rPr>
        <w:t xml:space="preserve">  тыс. рублей, по расходам в объеме 2</w:t>
      </w:r>
      <w:r>
        <w:rPr>
          <w:rFonts w:ascii="Times New Roman" w:hAnsi="Times New Roman"/>
          <w:sz w:val="26"/>
          <w:szCs w:val="26"/>
        </w:rPr>
        <w:t>103</w:t>
      </w:r>
      <w:r w:rsidRPr="00724B8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7</w:t>
      </w:r>
      <w:r w:rsidRPr="00724B86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0,2 тыс. рублей.</w:t>
      </w:r>
    </w:p>
    <w:p w14:paraId="2AFFE0E3" w14:textId="1D48E37A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</w:t>
      </w:r>
      <w:r w:rsidR="007407E2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7407E2">
        <w:rPr>
          <w:rFonts w:ascii="Times New Roman" w:hAnsi="Times New Roman" w:cs="Times New Roman"/>
          <w:sz w:val="28"/>
          <w:szCs w:val="28"/>
        </w:rPr>
        <w:t>640,6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407E2">
        <w:rPr>
          <w:rFonts w:ascii="Times New Roman" w:hAnsi="Times New Roman" w:cs="Times New Roman"/>
          <w:sz w:val="28"/>
          <w:szCs w:val="28"/>
        </w:rPr>
        <w:t>или на 30,2 %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7407E2">
        <w:rPr>
          <w:rFonts w:ascii="Times New Roman" w:hAnsi="Times New Roman" w:cs="Times New Roman"/>
          <w:sz w:val="28"/>
          <w:szCs w:val="28"/>
        </w:rPr>
        <w:t>318,5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07E2">
        <w:rPr>
          <w:rFonts w:ascii="Times New Roman" w:hAnsi="Times New Roman" w:cs="Times New Roman"/>
          <w:sz w:val="28"/>
          <w:szCs w:val="28"/>
        </w:rPr>
        <w:t>на 17,7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32BCC" w14:textId="765E1D8C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134A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7407E2">
        <w:rPr>
          <w:rFonts w:ascii="Times New Roman" w:hAnsi="Times New Roman" w:cs="Times New Roman"/>
          <w:sz w:val="28"/>
          <w:szCs w:val="28"/>
        </w:rPr>
        <w:t>2122,7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07E2">
        <w:rPr>
          <w:rFonts w:ascii="Times New Roman" w:hAnsi="Times New Roman" w:cs="Times New Roman"/>
          <w:sz w:val="28"/>
          <w:szCs w:val="28"/>
        </w:rPr>
        <w:t>100,9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217F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217F90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7407E2">
        <w:rPr>
          <w:rFonts w:ascii="Times New Roman" w:hAnsi="Times New Roman" w:cs="Times New Roman"/>
          <w:sz w:val="28"/>
          <w:szCs w:val="28"/>
        </w:rPr>
        <w:t>на 141,5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407F4" w14:textId="372835BD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407E2">
        <w:rPr>
          <w:rFonts w:ascii="Times New Roman" w:hAnsi="Times New Roman" w:cs="Times New Roman"/>
          <w:sz w:val="28"/>
          <w:szCs w:val="28"/>
        </w:rPr>
        <w:t>1800,6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7407E2">
        <w:rPr>
          <w:rFonts w:ascii="Times New Roman" w:hAnsi="Times New Roman" w:cs="Times New Roman"/>
          <w:sz w:val="28"/>
          <w:szCs w:val="28"/>
        </w:rPr>
        <w:t>85,6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217F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17F90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7407E2">
        <w:rPr>
          <w:rFonts w:ascii="Times New Roman" w:hAnsi="Times New Roman" w:cs="Times New Roman"/>
          <w:sz w:val="28"/>
          <w:szCs w:val="28"/>
        </w:rPr>
        <w:t>118,2</w:t>
      </w:r>
      <w:r w:rsidR="00E7440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1E320" w14:textId="74C939A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D32FDF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7407E2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D32FDF">
        <w:rPr>
          <w:rFonts w:ascii="Times New Roman" w:hAnsi="Times New Roman" w:cs="Times New Roman"/>
          <w:sz w:val="28"/>
          <w:szCs w:val="28"/>
        </w:rPr>
        <w:t>сложился</w:t>
      </w:r>
      <w:r w:rsidR="006E6866">
        <w:rPr>
          <w:rFonts w:ascii="Times New Roman" w:hAnsi="Times New Roman" w:cs="Times New Roman"/>
          <w:sz w:val="28"/>
          <w:szCs w:val="28"/>
        </w:rPr>
        <w:t xml:space="preserve"> </w:t>
      </w:r>
      <w:r w:rsidR="00217F90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407E2">
        <w:rPr>
          <w:rFonts w:ascii="Times New Roman" w:hAnsi="Times New Roman" w:cs="Times New Roman"/>
          <w:sz w:val="28"/>
          <w:szCs w:val="28"/>
        </w:rPr>
        <w:t>322,1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B88309A" w14:textId="77777777" w:rsidR="00AD7C11" w:rsidRDefault="00AD7C11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3D73010A" w14:textId="1E386FF7" w:rsidR="007D557F" w:rsidRDefault="007D557F" w:rsidP="00217F9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D54AAE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FBC23B" w14:textId="30707D8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1221E5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увеличены </w:t>
      </w:r>
      <w:r w:rsidR="007407E2">
        <w:rPr>
          <w:rFonts w:ascii="Times New Roman" w:hAnsi="Times New Roman" w:cs="Times New Roman"/>
          <w:sz w:val="28"/>
          <w:szCs w:val="28"/>
        </w:rPr>
        <w:t>на 42,0 %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7407E2">
        <w:rPr>
          <w:rFonts w:ascii="Times New Roman" w:hAnsi="Times New Roman" w:cs="Times New Roman"/>
          <w:sz w:val="28"/>
          <w:szCs w:val="28"/>
        </w:rPr>
        <w:t>2103,5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94465D" w14:textId="428E715E" w:rsidR="00DB68C2" w:rsidRDefault="007D557F" w:rsidP="00DB6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816944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7407E2">
        <w:rPr>
          <w:rFonts w:ascii="Times New Roman" w:hAnsi="Times New Roman" w:cs="Times New Roman"/>
          <w:sz w:val="28"/>
          <w:szCs w:val="28"/>
        </w:rPr>
        <w:t>2122,7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7407E2">
        <w:rPr>
          <w:rFonts w:ascii="Times New Roman" w:hAnsi="Times New Roman" w:cs="Times New Roman"/>
          <w:sz w:val="28"/>
          <w:szCs w:val="28"/>
        </w:rPr>
        <w:t>100,9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</w:t>
      </w:r>
      <w:r w:rsidR="00DB68C2">
        <w:rPr>
          <w:rFonts w:ascii="Times New Roman" w:hAnsi="Times New Roman" w:cs="Times New Roman"/>
          <w:sz w:val="28"/>
          <w:szCs w:val="28"/>
        </w:rPr>
        <w:t xml:space="preserve">Сверх плана в бюджет поступило </w:t>
      </w:r>
      <w:r w:rsidR="007407E2">
        <w:rPr>
          <w:rFonts w:ascii="Times New Roman" w:hAnsi="Times New Roman" w:cs="Times New Roman"/>
          <w:sz w:val="28"/>
          <w:szCs w:val="28"/>
        </w:rPr>
        <w:t>19,2</w:t>
      </w:r>
      <w:r w:rsidR="00DB68C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AA417C9" w14:textId="2EBE6738" w:rsidR="007D557F" w:rsidRDefault="00217F90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557F">
        <w:rPr>
          <w:rFonts w:ascii="Times New Roman" w:hAnsi="Times New Roman" w:cs="Times New Roman"/>
          <w:sz w:val="28"/>
          <w:szCs w:val="28"/>
        </w:rPr>
        <w:t xml:space="preserve"> уровню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исполнение  доходной части бюджета увеличено  </w:t>
      </w:r>
      <w:r w:rsidR="007407E2">
        <w:rPr>
          <w:rFonts w:ascii="Times New Roman" w:hAnsi="Times New Roman" w:cs="Times New Roman"/>
          <w:sz w:val="28"/>
          <w:szCs w:val="28"/>
        </w:rPr>
        <w:t>на 141,5 процента</w:t>
      </w:r>
      <w:r w:rsidR="00B5164B">
        <w:rPr>
          <w:rFonts w:ascii="Times New Roman" w:hAnsi="Times New Roman" w:cs="Times New Roman"/>
          <w:sz w:val="28"/>
          <w:szCs w:val="28"/>
        </w:rPr>
        <w:t>.</w:t>
      </w:r>
    </w:p>
    <w:p w14:paraId="598AA55C" w14:textId="77777777" w:rsidR="00B5164B" w:rsidRDefault="00B5164B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87557B" w14:textId="77777777" w:rsidR="007407E2" w:rsidRDefault="007407E2" w:rsidP="007407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850"/>
        <w:gridCol w:w="993"/>
        <w:gridCol w:w="850"/>
        <w:gridCol w:w="888"/>
        <w:gridCol w:w="813"/>
        <w:gridCol w:w="851"/>
        <w:gridCol w:w="850"/>
        <w:gridCol w:w="815"/>
      </w:tblGrid>
      <w:tr w:rsidR="007407E2" w14:paraId="47E5791E" w14:textId="77777777" w:rsidTr="0019708E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FF8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9773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132B085F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CE612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E45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AF1E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C166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C66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7407E2" w14:paraId="6D5D11F8" w14:textId="77777777" w:rsidTr="0019708E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B99" w14:textId="77777777" w:rsidR="007407E2" w:rsidRDefault="007407E2" w:rsidP="0011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E569" w14:textId="77777777" w:rsidR="007407E2" w:rsidRDefault="007407E2" w:rsidP="0011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50A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5DCD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7442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DAB12AC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C5A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B78E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AD49AC7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961E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BDDC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7D18D46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C92" w14:textId="77777777" w:rsidR="007407E2" w:rsidRDefault="007407E2" w:rsidP="0019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7407E2" w14:paraId="08D8E1FA" w14:textId="77777777" w:rsidTr="001970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B7E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91D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D4B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554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49D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07E" w14:textId="77777777" w:rsidR="007407E2" w:rsidRDefault="007407E2" w:rsidP="0011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A3A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EA2" w14:textId="77777777" w:rsidR="007407E2" w:rsidRDefault="007407E2" w:rsidP="0011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C91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8923" w14:textId="77777777" w:rsidR="007407E2" w:rsidRDefault="007407E2" w:rsidP="0011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</w:tr>
      <w:tr w:rsidR="007407E2" w14:paraId="4F6180E7" w14:textId="77777777" w:rsidTr="001970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FAA2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EEA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B55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465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C519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3F7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A4D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135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A1CC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D40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380,7</w:t>
            </w:r>
          </w:p>
        </w:tc>
      </w:tr>
      <w:tr w:rsidR="007407E2" w14:paraId="3ABA5565" w14:textId="77777777" w:rsidTr="001970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F31C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72A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8F9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5D0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933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77A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08E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6ED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801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A43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</w:tr>
      <w:tr w:rsidR="007407E2" w14:paraId="48CDEAA2" w14:textId="77777777" w:rsidTr="001970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E15B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157C" w14:textId="39D32F6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D15" w14:textId="081528E5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C998" w14:textId="4502CD4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A8C" w14:textId="203DD3C1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04A" w14:textId="0AB4CEF1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224" w14:textId="530EEFDE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86C" w14:textId="6869F679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0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3F1F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AF0" w14:textId="51FCB08F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0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407E2" w14:paraId="130674D5" w14:textId="77777777" w:rsidTr="001970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3B4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49E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5C07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F17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D0F7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2A2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E98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A79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1DA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D05" w14:textId="77777777" w:rsidR="007407E2" w:rsidRDefault="007407E2" w:rsidP="00111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</w:tbl>
    <w:p w14:paraId="419584B4" w14:textId="52A52B39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8B7246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B57A4D">
        <w:rPr>
          <w:rFonts w:ascii="Times New Roman" w:hAnsi="Times New Roman" w:cs="Times New Roman"/>
          <w:sz w:val="28"/>
          <w:szCs w:val="28"/>
        </w:rPr>
        <w:t>увеличилось</w:t>
      </w:r>
      <w:r w:rsidR="008B7246">
        <w:rPr>
          <w:rFonts w:ascii="Times New Roman" w:hAnsi="Times New Roman" w:cs="Times New Roman"/>
          <w:sz w:val="28"/>
          <w:szCs w:val="28"/>
        </w:rPr>
        <w:t xml:space="preserve"> </w:t>
      </w:r>
      <w:r w:rsidR="00B5164B">
        <w:rPr>
          <w:rFonts w:ascii="Times New Roman" w:hAnsi="Times New Roman" w:cs="Times New Roman"/>
          <w:sz w:val="28"/>
          <w:szCs w:val="28"/>
        </w:rPr>
        <w:t>на 141,5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17394F4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0C3FC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5164B">
        <w:rPr>
          <w:rFonts w:ascii="Times New Roman" w:hAnsi="Times New Roman" w:cs="Times New Roman"/>
          <w:sz w:val="28"/>
          <w:szCs w:val="28"/>
        </w:rPr>
        <w:t>85</w:t>
      </w:r>
      <w:r w:rsidR="00D54AA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51327EA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B5164B">
        <w:rPr>
          <w:rFonts w:ascii="Times New Roman" w:hAnsi="Times New Roman" w:cs="Times New Roman"/>
          <w:sz w:val="28"/>
          <w:szCs w:val="28"/>
        </w:rPr>
        <w:t>1497,1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164B">
        <w:rPr>
          <w:rFonts w:ascii="Times New Roman" w:hAnsi="Times New Roman" w:cs="Times New Roman"/>
          <w:sz w:val="28"/>
          <w:szCs w:val="28"/>
        </w:rPr>
        <w:t>101,3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или </w:t>
      </w:r>
      <w:r w:rsidR="00B57A4D">
        <w:rPr>
          <w:rFonts w:ascii="Times New Roman" w:hAnsi="Times New Roman" w:cs="Times New Roman"/>
          <w:sz w:val="28"/>
          <w:szCs w:val="28"/>
        </w:rPr>
        <w:t>в 3,</w:t>
      </w:r>
      <w:r w:rsidR="00B5164B">
        <w:rPr>
          <w:rFonts w:ascii="Times New Roman" w:hAnsi="Times New Roman" w:cs="Times New Roman"/>
          <w:sz w:val="28"/>
          <w:szCs w:val="28"/>
        </w:rPr>
        <w:t xml:space="preserve">8 </w:t>
      </w:r>
      <w:r w:rsidR="00B57A4D">
        <w:rPr>
          <w:rFonts w:ascii="Times New Roman" w:hAnsi="Times New Roman" w:cs="Times New Roman"/>
          <w:sz w:val="28"/>
          <w:szCs w:val="28"/>
        </w:rPr>
        <w:t>раза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B57A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32CBA1" w14:textId="77777777" w:rsidR="00B5164B" w:rsidRDefault="00B5164B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27CE6" w14:textId="77777777" w:rsidR="00B5164B" w:rsidRDefault="00B5164B" w:rsidP="00B516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2018 - 2022 годы приведена в таблице,  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B5164B" w14:paraId="4EC7AF02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738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7AD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634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3EC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3B22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C40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B5164B" w14:paraId="3B1B2A3A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C90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3AFBBC2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859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AB8B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CBD6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080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D95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164B" w14:paraId="21488131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B888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B7E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F28F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D14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36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80E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B5164B" w14:paraId="08ABA181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FC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05B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57A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ACF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799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7E9A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B5164B" w14:paraId="171022A9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973F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D5E" w14:textId="4D4B45F0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50E" w14:textId="77727CDE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EC3" w14:textId="2AAED684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CEB" w14:textId="0A223A9E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130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  <w:tr w:rsidR="00B5164B" w14:paraId="15F56E2A" w14:textId="77777777" w:rsidTr="001116A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672A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1D3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DC7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8FD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44A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7AF" w14:textId="77777777" w:rsidR="00B5164B" w:rsidRDefault="00B5164B" w:rsidP="0011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</w:tbl>
    <w:p w14:paraId="71F5C47C" w14:textId="3C7F9D94" w:rsidR="007D557F" w:rsidRDefault="00B5164B" w:rsidP="00B51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557F"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48575E">
        <w:rPr>
          <w:rFonts w:ascii="Times New Roman" w:hAnsi="Times New Roman" w:cs="Times New Roman"/>
          <w:sz w:val="28"/>
          <w:szCs w:val="28"/>
        </w:rPr>
        <w:t>повышении</w:t>
      </w:r>
      <w:r w:rsidR="007D557F"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48575E">
        <w:rPr>
          <w:rFonts w:ascii="Times New Roman" w:hAnsi="Times New Roman" w:cs="Times New Roman"/>
          <w:sz w:val="28"/>
          <w:szCs w:val="28"/>
        </w:rPr>
        <w:t>снижении</w:t>
      </w:r>
      <w:r w:rsidR="007D557F"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>
        <w:rPr>
          <w:rFonts w:ascii="Times New Roman" w:hAnsi="Times New Roman" w:cs="Times New Roman"/>
          <w:sz w:val="28"/>
          <w:szCs w:val="28"/>
        </w:rPr>
        <w:t>44,3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C7FBDB5" w14:textId="4B6ABAA7" w:rsidR="007D557F" w:rsidRDefault="007D557F" w:rsidP="00B51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установленных заданий по налоговым</w:t>
      </w:r>
      <w:r w:rsidR="00EB173D">
        <w:rPr>
          <w:rFonts w:ascii="Times New Roman" w:hAnsi="Times New Roman" w:cs="Times New Roman"/>
          <w:sz w:val="28"/>
          <w:szCs w:val="28"/>
        </w:rPr>
        <w:t xml:space="preserve"> и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обеспечено на </w:t>
      </w:r>
      <w:r w:rsidR="00B5164B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CC66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обственны</w:t>
      </w:r>
      <w:r w:rsidR="00B516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516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B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CC66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C66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 их долю приходится </w:t>
      </w:r>
      <w:r w:rsidR="00B5164B">
        <w:rPr>
          <w:rFonts w:ascii="Times New Roman" w:hAnsi="Times New Roman" w:cs="Times New Roman"/>
          <w:sz w:val="28"/>
          <w:szCs w:val="28"/>
        </w:rPr>
        <w:t>29,0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</w:t>
      </w:r>
      <w:r w:rsidR="00B5164B">
        <w:rPr>
          <w:rFonts w:ascii="Times New Roman" w:hAnsi="Times New Roman" w:cs="Times New Roman"/>
          <w:sz w:val="28"/>
          <w:szCs w:val="28"/>
        </w:rPr>
        <w:t xml:space="preserve"> и неналоговыми доходами, на их долю приходится 71,0 </w:t>
      </w:r>
      <w:r w:rsidR="00D54AAE">
        <w:rPr>
          <w:rFonts w:ascii="Times New Roman" w:hAnsi="Times New Roman" w:cs="Times New Roman"/>
          <w:sz w:val="28"/>
          <w:szCs w:val="28"/>
        </w:rPr>
        <w:t>%</w:t>
      </w:r>
      <w:r w:rsidR="00B5164B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58E92" w14:textId="77777777" w:rsidR="00B5164B" w:rsidRDefault="00B5164B" w:rsidP="00B51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9594C" w14:textId="32438469" w:rsidR="00B5164B" w:rsidRDefault="00B5164B" w:rsidP="00B51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B5164B" w14:paraId="1D8D7E52" w14:textId="77777777" w:rsidTr="001116A0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3732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848D82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43589DE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44F6FB17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0B7B7E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B5164B" w14:paraId="70F45DFD" w14:textId="77777777" w:rsidTr="001116A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3D8B1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0CF463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85E00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500AC5E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7B0BF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67246A33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B060F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B5164B" w14:paraId="7408EA74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C84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CA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1122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1477,9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B36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C1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5164B" w14:paraId="7DC1215D" w14:textId="77777777" w:rsidTr="001116A0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B65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0D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01E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194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D13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104,6</w:t>
            </w:r>
          </w:p>
        </w:tc>
      </w:tr>
      <w:tr w:rsidR="00B5164B" w14:paraId="39F80673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E737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1B0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EC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894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72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B5164B" w14:paraId="4CC64F55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2E2F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B10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D33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63B2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02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B5164B" w14:paraId="5EC7CA0B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52EE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799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6F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D502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6A33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B5164B" w14:paraId="74B94171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595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9F3" w14:textId="3A215818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A6E" w14:textId="495656D5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EEB" w14:textId="1999A724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8DD" w14:textId="4727C2BC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164B" w14:paraId="3B3B2EF2" w14:textId="77777777" w:rsidTr="001116A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7DDF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431" w14:textId="075144C0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DC6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1AD4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86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2123CBC6" w14:textId="77777777" w:rsidTr="001116A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DE17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12F0" w14:textId="0AE6485C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152" w14:textId="2D46908E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625B" w14:textId="1906D7F7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F2F" w14:textId="743AE0CF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164B" w14:paraId="233553EB" w14:textId="77777777" w:rsidTr="001116A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6DF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ED7" w14:textId="2D541E2B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240" w14:textId="2A53426F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A6A" w14:textId="3EE6A6D6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432" w14:textId="5BCE199C" w:rsidR="00B5164B" w:rsidRDefault="001116A0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5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164B" w14:paraId="10F461B6" w14:textId="77777777" w:rsidTr="001116A0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939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2969727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5B28" w14:textId="6209C6D0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11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324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C1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AF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4BEF9384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6C8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AF6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FA9A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85F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C07E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4C5885BD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FE74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743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E5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3A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06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603C59E8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EF4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B0B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F6F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E37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B31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63B5863F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051B" w14:textId="77777777" w:rsidR="00B5164B" w:rsidRDefault="00B5164B" w:rsidP="001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EE6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8F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3DE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2C91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5164B" w14:paraId="54728FFA" w14:textId="77777777" w:rsidTr="001116A0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C1B58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CD7F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54267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2103,5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124E9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2122,7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1E108" w14:textId="77777777" w:rsidR="00B5164B" w:rsidRDefault="00B5164B" w:rsidP="001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</w:tbl>
    <w:p w14:paraId="4A0A39C5" w14:textId="77777777" w:rsidR="00B5164B" w:rsidRDefault="00B5164B" w:rsidP="00B5164B"/>
    <w:p w14:paraId="072AEB63" w14:textId="7219923D" w:rsidR="001116A0" w:rsidRDefault="007D557F" w:rsidP="00111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1116A0">
        <w:rPr>
          <w:rFonts w:ascii="Times New Roman" w:hAnsi="Times New Roman" w:cs="Times New Roman"/>
          <w:sz w:val="28"/>
          <w:szCs w:val="28"/>
        </w:rPr>
        <w:t>50,1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r w:rsidR="001221E5">
        <w:rPr>
          <w:rFonts w:ascii="Times New Roman" w:hAnsi="Times New Roman" w:cs="Times New Roman"/>
          <w:sz w:val="28"/>
          <w:szCs w:val="28"/>
        </w:rPr>
        <w:t>Сергеевского</w:t>
      </w:r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</w:t>
      </w:r>
      <w:r w:rsidR="001116A0">
        <w:rPr>
          <w:rFonts w:ascii="Times New Roman" w:hAnsi="Times New Roman" w:cs="Times New Roman"/>
          <w:sz w:val="28"/>
          <w:szCs w:val="28"/>
        </w:rPr>
        <w:t>ются</w:t>
      </w:r>
      <w:r w:rsidR="000913D3">
        <w:rPr>
          <w:rFonts w:ascii="Times New Roman" w:hAnsi="Times New Roman" w:cs="Times New Roman"/>
          <w:sz w:val="28"/>
          <w:szCs w:val="28"/>
        </w:rPr>
        <w:t xml:space="preserve"> </w:t>
      </w:r>
      <w:r w:rsidR="00111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116A0" w:rsidRPr="00111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оходы от продажи земельных участков, находящихся в собственности сельских поселений</w:t>
      </w:r>
    </w:p>
    <w:p w14:paraId="497832E3" w14:textId="74E2A1F4" w:rsidR="007D557F" w:rsidRDefault="007D557F" w:rsidP="001C2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450190" w14:textId="4965CD0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0230B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1116A0">
        <w:rPr>
          <w:rFonts w:ascii="Times New Roman" w:hAnsi="Times New Roman" w:cs="Times New Roman"/>
          <w:sz w:val="28"/>
          <w:szCs w:val="28"/>
        </w:rPr>
        <w:t>433,9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6A0">
        <w:rPr>
          <w:rFonts w:ascii="Times New Roman" w:hAnsi="Times New Roman" w:cs="Times New Roman"/>
          <w:sz w:val="28"/>
          <w:szCs w:val="28"/>
        </w:rPr>
        <w:t>104,6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1116A0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959B5A6" w14:textId="5DFA780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обеспечено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173D">
        <w:rPr>
          <w:rFonts w:ascii="Times New Roman" w:hAnsi="Times New Roman" w:cs="Times New Roman"/>
          <w:sz w:val="28"/>
          <w:szCs w:val="28"/>
        </w:rPr>
        <w:t>92,</w:t>
      </w:r>
      <w:r w:rsidR="001116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19A6DF4" w14:textId="4DB4A8B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1116A0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6A0">
        <w:rPr>
          <w:rFonts w:ascii="Times New Roman" w:hAnsi="Times New Roman" w:cs="Times New Roman"/>
          <w:sz w:val="28"/>
          <w:szCs w:val="28"/>
        </w:rPr>
        <w:t>108,1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поступления составили </w:t>
      </w:r>
      <w:r w:rsidR="001116A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</w:t>
      </w:r>
      <w:r w:rsidR="00EB17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116A0">
        <w:rPr>
          <w:rFonts w:ascii="Times New Roman" w:hAnsi="Times New Roman" w:cs="Times New Roman"/>
          <w:sz w:val="28"/>
          <w:szCs w:val="28"/>
        </w:rPr>
        <w:t>111,1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E3BC151" w14:textId="5AB3B224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поступил в сумме </w:t>
      </w:r>
      <w:r w:rsidR="001116A0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6A0">
        <w:rPr>
          <w:rFonts w:ascii="Times New Roman" w:hAnsi="Times New Roman" w:cs="Times New Roman"/>
          <w:sz w:val="28"/>
          <w:szCs w:val="28"/>
        </w:rPr>
        <w:t>109,2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1116A0">
        <w:rPr>
          <w:rFonts w:ascii="Times New Roman" w:hAnsi="Times New Roman" w:cs="Times New Roman"/>
          <w:sz w:val="28"/>
          <w:szCs w:val="28"/>
        </w:rPr>
        <w:t>,</w:t>
      </w:r>
      <w:r w:rsidR="001116A0" w:rsidRPr="001116A0">
        <w:rPr>
          <w:rFonts w:ascii="Times New Roman" w:hAnsi="Times New Roman" w:cs="Times New Roman"/>
          <w:sz w:val="28"/>
          <w:szCs w:val="28"/>
        </w:rPr>
        <w:t xml:space="preserve"> </w:t>
      </w:r>
      <w:r w:rsidR="001116A0">
        <w:rPr>
          <w:rFonts w:ascii="Times New Roman" w:hAnsi="Times New Roman" w:cs="Times New Roman"/>
          <w:sz w:val="28"/>
          <w:szCs w:val="28"/>
        </w:rPr>
        <w:t>сверх установленные поступления составили 2,5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450753">
        <w:rPr>
          <w:rFonts w:ascii="Times New Roman" w:hAnsi="Times New Roman" w:cs="Times New Roman"/>
          <w:sz w:val="28"/>
          <w:szCs w:val="28"/>
        </w:rPr>
        <w:t>21</w:t>
      </w:r>
      <w:r w:rsidR="00D414CF">
        <w:rPr>
          <w:rFonts w:ascii="Times New Roman" w:hAnsi="Times New Roman" w:cs="Times New Roman"/>
          <w:sz w:val="28"/>
          <w:szCs w:val="28"/>
        </w:rPr>
        <w:t xml:space="preserve"> го</w:t>
      </w:r>
      <w:r w:rsidR="00C11687">
        <w:rPr>
          <w:rFonts w:ascii="Times New Roman" w:hAnsi="Times New Roman" w:cs="Times New Roman"/>
          <w:sz w:val="28"/>
          <w:szCs w:val="28"/>
        </w:rPr>
        <w:t xml:space="preserve">да – </w:t>
      </w:r>
      <w:r w:rsidR="001116A0">
        <w:rPr>
          <w:rFonts w:ascii="Times New Roman" w:hAnsi="Times New Roman" w:cs="Times New Roman"/>
          <w:sz w:val="28"/>
          <w:szCs w:val="28"/>
        </w:rPr>
        <w:t>57,6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30E729E" w14:textId="15CF87C7" w:rsidR="007C750D" w:rsidRDefault="007D557F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D414CF">
        <w:rPr>
          <w:rFonts w:ascii="Times New Roman" w:hAnsi="Times New Roman" w:cs="Times New Roman"/>
          <w:sz w:val="28"/>
          <w:szCs w:val="28"/>
        </w:rPr>
        <w:t>2</w:t>
      </w:r>
      <w:r w:rsidR="004507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1116A0">
        <w:rPr>
          <w:rFonts w:ascii="Times New Roman" w:hAnsi="Times New Roman" w:cs="Times New Roman"/>
          <w:sz w:val="28"/>
          <w:szCs w:val="28"/>
        </w:rPr>
        <w:t>400,3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16A0">
        <w:rPr>
          <w:rFonts w:ascii="Times New Roman" w:hAnsi="Times New Roman" w:cs="Times New Roman"/>
          <w:sz w:val="28"/>
          <w:szCs w:val="28"/>
        </w:rPr>
        <w:t>104,2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</w:p>
    <w:p w14:paraId="5821F0CF" w14:textId="77777777" w:rsidR="001116A0" w:rsidRDefault="001116A0" w:rsidP="00111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29200CA4" w14:textId="41B5FBF8" w:rsidR="001116A0" w:rsidRDefault="001116A0" w:rsidP="00111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в бюджет поступило </w:t>
      </w:r>
      <w:r w:rsidR="00C17727">
        <w:rPr>
          <w:rFonts w:ascii="Times New Roman" w:hAnsi="Times New Roman" w:cs="Times New Roman"/>
          <w:sz w:val="28"/>
          <w:szCs w:val="28"/>
        </w:rPr>
        <w:t>1063,2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100,0 процента. К соответствующему периоду прошлого года объем неналоговых поступлений </w:t>
      </w:r>
      <w:r w:rsidR="00C1772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772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C17727">
        <w:rPr>
          <w:rFonts w:ascii="Times New Roman" w:hAnsi="Times New Roman" w:cs="Times New Roman"/>
          <w:sz w:val="28"/>
          <w:szCs w:val="28"/>
        </w:rPr>
        <w:t>50,1 процента.</w:t>
      </w:r>
    </w:p>
    <w:p w14:paraId="4D91C871" w14:textId="2C60E800" w:rsidR="001116A0" w:rsidRPr="00C17727" w:rsidRDefault="00C17727" w:rsidP="00111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от продажи земельных участков, находящихся в собственности сельских поселений</w:t>
      </w:r>
      <w:r w:rsidRPr="00C17727">
        <w:rPr>
          <w:rFonts w:ascii="Times New Roman" w:hAnsi="Times New Roman" w:cs="Times New Roman"/>
          <w:sz w:val="28"/>
          <w:szCs w:val="28"/>
        </w:rPr>
        <w:t xml:space="preserve"> </w:t>
      </w:r>
      <w:r w:rsidR="001116A0" w:rsidRPr="00C17727"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Pr="00C17727">
        <w:rPr>
          <w:rFonts w:ascii="Times New Roman" w:hAnsi="Times New Roman" w:cs="Times New Roman"/>
          <w:sz w:val="28"/>
          <w:szCs w:val="28"/>
        </w:rPr>
        <w:t>1063,2</w:t>
      </w:r>
      <w:r w:rsidR="001116A0" w:rsidRPr="00C177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5151098E" w14:textId="77777777" w:rsidR="007C750D" w:rsidRDefault="007C750D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255CA" w14:textId="6C4FED57" w:rsidR="007D557F" w:rsidRDefault="007D557F" w:rsidP="001C2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4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1F296" w14:textId="78CFEE7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F1996">
        <w:rPr>
          <w:rFonts w:ascii="Times New Roman" w:hAnsi="Times New Roman" w:cs="Times New Roman"/>
          <w:sz w:val="28"/>
          <w:szCs w:val="28"/>
        </w:rPr>
        <w:t>2</w:t>
      </w:r>
      <w:r w:rsidR="004507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</w:t>
      </w:r>
      <w:r w:rsidR="00C17727">
        <w:rPr>
          <w:rFonts w:ascii="Times New Roman" w:hAnsi="Times New Roman" w:cs="Times New Roman"/>
          <w:sz w:val="28"/>
          <w:szCs w:val="28"/>
        </w:rPr>
        <w:t>265,1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433EB" w14:textId="3A9141F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C17727">
        <w:rPr>
          <w:rFonts w:ascii="Times New Roman" w:hAnsi="Times New Roman" w:cs="Times New Roman"/>
          <w:sz w:val="28"/>
          <w:szCs w:val="28"/>
        </w:rPr>
        <w:t>625,6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45075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C17727">
        <w:rPr>
          <w:rFonts w:ascii="Times New Roman" w:hAnsi="Times New Roman" w:cs="Times New Roman"/>
          <w:sz w:val="28"/>
          <w:szCs w:val="28"/>
        </w:rPr>
        <w:t>625,6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88686" w14:textId="7CD1CEF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45075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0774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49">
        <w:rPr>
          <w:rFonts w:ascii="Times New Roman" w:hAnsi="Times New Roman" w:cs="Times New Roman"/>
          <w:sz w:val="28"/>
          <w:szCs w:val="28"/>
        </w:rPr>
        <w:t xml:space="preserve">на </w:t>
      </w:r>
      <w:r w:rsidR="00C17727">
        <w:rPr>
          <w:rFonts w:ascii="Times New Roman" w:hAnsi="Times New Roman" w:cs="Times New Roman"/>
          <w:sz w:val="28"/>
          <w:szCs w:val="28"/>
        </w:rPr>
        <w:t>43,5</w:t>
      </w:r>
      <w:r w:rsidR="00F07749">
        <w:rPr>
          <w:rFonts w:ascii="Times New Roman" w:hAnsi="Times New Roman" w:cs="Times New Roman"/>
          <w:sz w:val="28"/>
          <w:szCs w:val="28"/>
        </w:rPr>
        <w:t>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17727">
        <w:rPr>
          <w:rFonts w:ascii="Times New Roman" w:hAnsi="Times New Roman" w:cs="Times New Roman"/>
          <w:sz w:val="28"/>
          <w:szCs w:val="28"/>
        </w:rPr>
        <w:t>481,3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BFD0" w14:textId="14C30598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бюджетов других уровней в общем объеме доходов поселения в 20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73,8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81,5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субвенции –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EAA74CC" w14:textId="256DDD0B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510,0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4FC1B3" w14:textId="05D0B228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bookmarkStart w:id="3" w:name="_Hlk127459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поселения на осуществление полномочий по первичному воинскому учету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75DCC5" w14:textId="3BD15518" w:rsidR="00E51CED" w:rsidRDefault="00E8783A" w:rsidP="00E8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в сумме </w:t>
      </w:r>
      <w:r w:rsidR="00C1772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</w:t>
      </w:r>
      <w:r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объема.</w:t>
      </w:r>
    </w:p>
    <w:p w14:paraId="20C57477" w14:textId="77777777" w:rsidR="00AD7C11" w:rsidRDefault="00AD7C11" w:rsidP="00E8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33BF" w14:textId="5B4C2EE4" w:rsidR="007D557F" w:rsidRPr="0006680E" w:rsidRDefault="007D557F" w:rsidP="00E8783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0E">
        <w:rPr>
          <w:rFonts w:ascii="Times New Roman" w:hAnsi="Times New Roman" w:cs="Times New Roman"/>
          <w:b/>
          <w:sz w:val="28"/>
          <w:szCs w:val="28"/>
        </w:rPr>
        <w:t>Анализ исполнения расходов</w:t>
      </w:r>
      <w:r w:rsidR="001C2AC5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06680E">
        <w:rPr>
          <w:rFonts w:ascii="Times New Roman" w:hAnsi="Times New Roman" w:cs="Times New Roman"/>
          <w:b/>
          <w:sz w:val="28"/>
          <w:szCs w:val="28"/>
        </w:rPr>
        <w:t>.</w:t>
      </w:r>
    </w:p>
    <w:p w14:paraId="72D4F030" w14:textId="0F0B728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6627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 в окончательной редакции  расходы утверждены в сумме </w:t>
      </w:r>
      <w:r w:rsidR="00355F46">
        <w:rPr>
          <w:rFonts w:ascii="Times New Roman" w:hAnsi="Times New Roman" w:cs="Times New Roman"/>
          <w:sz w:val="28"/>
          <w:szCs w:val="28"/>
        </w:rPr>
        <w:t>2103,7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355F46">
        <w:rPr>
          <w:rFonts w:ascii="Times New Roman" w:hAnsi="Times New Roman" w:cs="Times New Roman"/>
          <w:sz w:val="28"/>
          <w:szCs w:val="28"/>
        </w:rPr>
        <w:t>621,6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C2AC5">
        <w:rPr>
          <w:rFonts w:ascii="Times New Roman" w:hAnsi="Times New Roman" w:cs="Times New Roman"/>
          <w:sz w:val="28"/>
          <w:szCs w:val="28"/>
        </w:rPr>
        <w:t xml:space="preserve">или </w:t>
      </w:r>
      <w:r w:rsidR="00355F46">
        <w:rPr>
          <w:rFonts w:ascii="Times New Roman" w:hAnsi="Times New Roman" w:cs="Times New Roman"/>
          <w:sz w:val="28"/>
          <w:szCs w:val="28"/>
        </w:rPr>
        <w:t>на 142,0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687DF28A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</w:t>
      </w:r>
      <w:r w:rsidR="008B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55F46">
        <w:rPr>
          <w:rFonts w:ascii="Times New Roman" w:hAnsi="Times New Roman" w:cs="Times New Roman"/>
          <w:sz w:val="28"/>
          <w:szCs w:val="28"/>
        </w:rPr>
        <w:t>1800,6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55F46">
        <w:rPr>
          <w:rFonts w:ascii="Times New Roman" w:hAnsi="Times New Roman" w:cs="Times New Roman"/>
          <w:sz w:val="28"/>
          <w:szCs w:val="28"/>
        </w:rPr>
        <w:t>85,6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B09A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B09A2">
        <w:rPr>
          <w:rFonts w:ascii="Times New Roman" w:hAnsi="Times New Roman" w:cs="Times New Roman"/>
          <w:sz w:val="28"/>
          <w:szCs w:val="28"/>
        </w:rPr>
        <w:t>увеличились</w:t>
      </w:r>
      <w:r w:rsidR="00A21C1F">
        <w:rPr>
          <w:rFonts w:ascii="Times New Roman" w:hAnsi="Times New Roman" w:cs="Times New Roman"/>
          <w:sz w:val="28"/>
          <w:szCs w:val="28"/>
        </w:rPr>
        <w:t xml:space="preserve"> на </w:t>
      </w:r>
      <w:r w:rsidR="00355F46">
        <w:rPr>
          <w:rFonts w:ascii="Times New Roman" w:hAnsi="Times New Roman" w:cs="Times New Roman"/>
          <w:sz w:val="28"/>
          <w:szCs w:val="28"/>
        </w:rPr>
        <w:t>118,2</w:t>
      </w:r>
      <w:r w:rsidR="008B09A2">
        <w:rPr>
          <w:rFonts w:ascii="Times New Roman" w:hAnsi="Times New Roman" w:cs="Times New Roman"/>
          <w:sz w:val="28"/>
          <w:szCs w:val="28"/>
        </w:rPr>
        <w:t xml:space="preserve"> </w:t>
      </w:r>
      <w:r w:rsidR="00A21C1F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E8228" w14:textId="77777777" w:rsidR="00355F46" w:rsidRDefault="00355F46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54136C3" w14:textId="77777777" w:rsidR="00355F46" w:rsidRDefault="007D557F" w:rsidP="00355F4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55F46">
        <w:rPr>
          <w:rFonts w:ascii="Times New Roman" w:hAnsi="Times New Roman" w:cs="Times New Roman"/>
          <w:sz w:val="28"/>
          <w:szCs w:val="28"/>
        </w:rPr>
        <w:t xml:space="preserve">Динамика исполнения расходной части бюджета  за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355F46" w14:paraId="76FD6E5A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943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41AF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18B4C851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AEC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4539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355F46" w14:paraId="68056AC3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9F2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E70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3AF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A4D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355F46" w14:paraId="63EC1D36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9CEC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AA7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F78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962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355F46" w14:paraId="1C1AB9F6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8BB0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E6D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696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698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355F46" w14:paraId="616A0D4D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C5B1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167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7B0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869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355F46" w14:paraId="4B739632" w14:textId="77777777" w:rsidTr="00DB40A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3829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A09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647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5AB" w14:textId="77777777" w:rsidR="00355F46" w:rsidRDefault="00355F46" w:rsidP="00DB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</w:tbl>
    <w:p w14:paraId="2C55C66B" w14:textId="77777777" w:rsidR="00355F46" w:rsidRDefault="00355F46" w:rsidP="00355F46"/>
    <w:p w14:paraId="0927BE5B" w14:textId="03E0E460" w:rsidR="007D557F" w:rsidRDefault="007D557F" w:rsidP="0035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</w:t>
      </w:r>
      <w:r w:rsidR="008B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8B09A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B09A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9A2">
        <w:rPr>
          <w:rFonts w:ascii="Times New Roman" w:hAnsi="Times New Roman" w:cs="Times New Roman"/>
          <w:sz w:val="28"/>
          <w:szCs w:val="28"/>
        </w:rPr>
        <w:t xml:space="preserve"> на </w:t>
      </w:r>
      <w:r w:rsidR="00355F46">
        <w:rPr>
          <w:rFonts w:ascii="Times New Roman" w:hAnsi="Times New Roman" w:cs="Times New Roman"/>
          <w:sz w:val="28"/>
          <w:szCs w:val="28"/>
        </w:rPr>
        <w:t>118,3</w:t>
      </w:r>
      <w:r w:rsidR="008B09A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355F4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355F46">
        <w:rPr>
          <w:rFonts w:ascii="Times New Roman" w:hAnsi="Times New Roman" w:cs="Times New Roman"/>
          <w:sz w:val="28"/>
          <w:szCs w:val="28"/>
        </w:rPr>
        <w:t>0,81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E6A3F" w14:textId="6FF6B9BC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67405236" w14:textId="77777777" w:rsidR="00355F46" w:rsidRDefault="00355F46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85BDC" w14:textId="66E05973" w:rsidR="00355F46" w:rsidRDefault="00355F46" w:rsidP="00355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55F46" w14:paraId="2E78BB71" w14:textId="77777777" w:rsidTr="00DB40A7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F6E7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D469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77B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47B2A2A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4BE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55F46" w14:paraId="6813EEEB" w14:textId="77777777" w:rsidTr="00DB40A7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D4A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56A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BB4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BB1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6078F4F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A78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5F540FF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26E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66D3D80A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355F46" w14:paraId="59C5411B" w14:textId="77777777" w:rsidTr="00DB40A7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8DCD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E8E9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AA7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181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442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9C5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F46" w14:paraId="1513DC1C" w14:textId="77777777" w:rsidTr="00DB40A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C6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6BE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568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AF7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ACF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250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F46" w14:paraId="658DAE46" w14:textId="77777777" w:rsidTr="00DB40A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D7DE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343E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0B2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4AC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4D9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4EC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F46" w14:paraId="1FF60067" w14:textId="77777777" w:rsidTr="00DB40A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AA5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2F0C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E31" w14:textId="3B921AFE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56E" w14:textId="13DB7A38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FAE" w14:textId="3B7BD9C1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D49" w14:textId="3370BDF5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5F46" w14:paraId="249B4269" w14:textId="77777777" w:rsidTr="00DB40A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2D0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05C5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919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873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1D9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526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355F46" w14:paraId="493E7AB1" w14:textId="77777777" w:rsidTr="00DB40A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7681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3430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310" w14:textId="772F0112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652" w14:textId="63FE1812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9C1" w14:textId="4479841A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327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F46" w14:paraId="2DD6F9FF" w14:textId="77777777" w:rsidTr="00DB40A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A4E0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17A3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891" w14:textId="3AB01F4F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C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25B" w14:textId="5A89F99D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C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B8A" w14:textId="17FCC1FB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C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7FD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5F46" w14:paraId="622B8774" w14:textId="77777777" w:rsidTr="00DB40A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713F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DEA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D2F" w14:textId="64DF0C9C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03D" w14:textId="2C4F00D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7AC" w14:textId="445A4DE9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E36" w14:textId="5B2E9145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5F46" w14:paraId="4DCF6514" w14:textId="77777777" w:rsidTr="00DB40A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52D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48BC" w14:textId="77777777" w:rsidR="00355F46" w:rsidRDefault="00355F46" w:rsidP="00DB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8E2" w14:textId="5A83E180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837" w14:textId="0541E486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851" w14:textId="331ADA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52AC" w14:textId="1CEE38F0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5F46" w14:paraId="04EA4F8B" w14:textId="77777777" w:rsidTr="00DB40A7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8CE1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5AB2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908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DA2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C65" w14:textId="77777777" w:rsidR="00355F46" w:rsidRDefault="00355F46" w:rsidP="00D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</w:tr>
    </w:tbl>
    <w:p w14:paraId="2BFA3A99" w14:textId="41F33CAF" w:rsidR="00355F46" w:rsidRPr="006C5F7E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F738A6C" w14:textId="42835ED0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724B86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2022 год  исполнены в сумме </w:t>
      </w:r>
      <w:r>
        <w:rPr>
          <w:rFonts w:ascii="Times New Roman" w:hAnsi="Times New Roman"/>
          <w:sz w:val="26"/>
          <w:szCs w:val="26"/>
        </w:rPr>
        <w:t>1417,6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78</w:t>
      </w:r>
      <w:r w:rsidRPr="00724B86">
        <w:rPr>
          <w:rFonts w:ascii="Times New Roman" w:hAnsi="Times New Roman"/>
          <w:sz w:val="26"/>
          <w:szCs w:val="26"/>
        </w:rPr>
        <w:t>,7 процент</w:t>
      </w:r>
      <w:r w:rsidR="001C2AC5">
        <w:rPr>
          <w:rFonts w:ascii="Times New Roman" w:hAnsi="Times New Roman"/>
          <w:sz w:val="26"/>
          <w:szCs w:val="26"/>
        </w:rPr>
        <w:t>а</w:t>
      </w:r>
      <w:r w:rsidRPr="00724B86">
        <w:rPr>
          <w:rFonts w:ascii="Times New Roman" w:hAnsi="Times New Roman"/>
          <w:sz w:val="26"/>
          <w:szCs w:val="26"/>
        </w:rPr>
        <w:t xml:space="preserve">. </w:t>
      </w:r>
    </w:p>
    <w:p w14:paraId="5E92138B" w14:textId="73D08086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724B86">
        <w:rPr>
          <w:rFonts w:ascii="Times New Roman" w:hAnsi="Times New Roman"/>
          <w:sz w:val="26"/>
          <w:szCs w:val="26"/>
        </w:rPr>
        <w:t>расходы бюджета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2022  год сложились в сумме </w:t>
      </w:r>
      <w:r>
        <w:rPr>
          <w:rFonts w:ascii="Times New Roman" w:hAnsi="Times New Roman"/>
          <w:sz w:val="26"/>
          <w:szCs w:val="26"/>
        </w:rPr>
        <w:t>100,6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100</w:t>
      </w:r>
      <w:r w:rsidR="001C2AC5">
        <w:rPr>
          <w:rFonts w:ascii="Times New Roman" w:hAnsi="Times New Roman"/>
          <w:sz w:val="26"/>
          <w:szCs w:val="26"/>
        </w:rPr>
        <w:t>,0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5,6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1C2AC5">
        <w:rPr>
          <w:rFonts w:ascii="Times New Roman" w:hAnsi="Times New Roman"/>
          <w:sz w:val="26"/>
          <w:szCs w:val="26"/>
        </w:rPr>
        <w:t>процента.</w:t>
      </w:r>
      <w:r w:rsidRPr="00724B86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2504B22F" w14:textId="140C64F4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деятельность»: </w:t>
      </w:r>
      <w:r w:rsidRPr="00724B86">
        <w:rPr>
          <w:rFonts w:ascii="Times New Roman" w:hAnsi="Times New Roman"/>
          <w:sz w:val="26"/>
          <w:szCs w:val="26"/>
        </w:rPr>
        <w:t>расходы бюджета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2022  год сложились в сумме </w:t>
      </w:r>
      <w:r>
        <w:rPr>
          <w:rFonts w:ascii="Times New Roman" w:hAnsi="Times New Roman"/>
          <w:sz w:val="26"/>
          <w:szCs w:val="26"/>
        </w:rPr>
        <w:t>18,9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100</w:t>
      </w:r>
      <w:r w:rsidR="001C2AC5">
        <w:rPr>
          <w:rFonts w:ascii="Times New Roman" w:hAnsi="Times New Roman"/>
          <w:sz w:val="26"/>
          <w:szCs w:val="26"/>
        </w:rPr>
        <w:t>,0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  <w:r w:rsidRPr="008D6ED5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1,1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1C2AC5">
        <w:rPr>
          <w:rFonts w:ascii="Times New Roman" w:hAnsi="Times New Roman"/>
          <w:sz w:val="26"/>
          <w:szCs w:val="26"/>
        </w:rPr>
        <w:t>процента.</w:t>
      </w:r>
    </w:p>
    <w:p w14:paraId="78C6D2B3" w14:textId="04E40837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724B86">
        <w:rPr>
          <w:rFonts w:ascii="Times New Roman" w:hAnsi="Times New Roman"/>
          <w:sz w:val="26"/>
          <w:szCs w:val="26"/>
        </w:rPr>
        <w:t xml:space="preserve"> расходы бюджета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2022 год составили </w:t>
      </w:r>
      <w:r>
        <w:rPr>
          <w:rFonts w:ascii="Times New Roman" w:hAnsi="Times New Roman"/>
          <w:sz w:val="26"/>
          <w:szCs w:val="26"/>
        </w:rPr>
        <w:t>246,5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44</w:t>
      </w:r>
      <w:r w:rsidRPr="00724B86">
        <w:rPr>
          <w:rFonts w:ascii="Times New Roman" w:hAnsi="Times New Roman"/>
          <w:sz w:val="26"/>
          <w:szCs w:val="26"/>
        </w:rPr>
        <w:t xml:space="preserve">,8% к объему расходов, 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13,7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1C2AC5">
        <w:rPr>
          <w:rFonts w:ascii="Times New Roman" w:hAnsi="Times New Roman"/>
          <w:sz w:val="26"/>
          <w:szCs w:val="26"/>
        </w:rPr>
        <w:t>процента.</w:t>
      </w:r>
    </w:p>
    <w:p w14:paraId="7E8E0879" w14:textId="77777777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29E7F615" w14:textId="77777777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42D83B4D" w14:textId="68D74142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246,5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C2AC5">
        <w:rPr>
          <w:rFonts w:ascii="Times New Roman" w:hAnsi="Times New Roman"/>
          <w:sz w:val="26"/>
          <w:szCs w:val="26"/>
        </w:rPr>
        <w:t>100,0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7C67D13C" w14:textId="77777777" w:rsidR="006C5F7E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724B86">
        <w:rPr>
          <w:rFonts w:ascii="Times New Roman" w:hAnsi="Times New Roman"/>
          <w:sz w:val="26"/>
          <w:szCs w:val="26"/>
        </w:rPr>
        <w:t xml:space="preserve">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bookmarkEnd w:id="4"/>
      <w:r w:rsidRPr="00724B86">
        <w:rPr>
          <w:rFonts w:ascii="Times New Roman" w:hAnsi="Times New Roman"/>
          <w:sz w:val="26"/>
          <w:szCs w:val="26"/>
        </w:rPr>
        <w:t>.</w:t>
      </w:r>
    </w:p>
    <w:p w14:paraId="35D2E9F3" w14:textId="77777777" w:rsidR="006C5F7E" w:rsidRPr="00724B86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общем объеме бюджета доля расходов по разделу составила 0,1 процента.</w:t>
      </w:r>
    </w:p>
    <w:p w14:paraId="5E59CA16" w14:textId="2DEF24D1" w:rsidR="007D557F" w:rsidRPr="006C5F7E" w:rsidRDefault="006C5F7E" w:rsidP="006C5F7E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15,0 тыс. рублей.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>
        <w:rPr>
          <w:rFonts w:ascii="Times New Roman" w:hAnsi="Times New Roman"/>
          <w:sz w:val="26"/>
          <w:szCs w:val="26"/>
        </w:rPr>
        <w:t>0,8</w:t>
      </w:r>
      <w:r w:rsidRPr="00724B86">
        <w:rPr>
          <w:rFonts w:ascii="Times New Roman" w:hAnsi="Times New Roman"/>
          <w:sz w:val="26"/>
          <w:szCs w:val="26"/>
        </w:rPr>
        <w:t xml:space="preserve"> процента. Структура раздела представлена одним подразделом – 08 01 «Культура»</w:t>
      </w:r>
      <w:r w:rsidR="007D557F">
        <w:rPr>
          <w:rFonts w:ascii="Times New Roman" w:hAnsi="Times New Roman" w:cs="Times New Roman"/>
          <w:sz w:val="28"/>
          <w:szCs w:val="28"/>
        </w:rPr>
        <w:t>, расходы направлены на мероприятия по охране, сохранению и популяризации культурного наследия (памятников).</w:t>
      </w:r>
    </w:p>
    <w:p w14:paraId="33AFABB1" w14:textId="77777777" w:rsidR="00AD7C11" w:rsidRDefault="00AD7C11" w:rsidP="00425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3C24EF" w14:textId="532662D9" w:rsidR="007D557F" w:rsidRDefault="00670C2D" w:rsidP="00670C2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64293E">
        <w:rPr>
          <w:rFonts w:ascii="Times New Roman" w:hAnsi="Times New Roman" w:cs="Times New Roman"/>
          <w:b/>
          <w:sz w:val="28"/>
          <w:szCs w:val="28"/>
        </w:rPr>
        <w:t>Анализ</w:t>
      </w:r>
      <w:r w:rsidR="007D557F" w:rsidRPr="00A4165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4861B5D2" w14:textId="74D9073B" w:rsidR="007D557F" w:rsidRDefault="007D557F" w:rsidP="001C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9C4825">
        <w:rPr>
          <w:rFonts w:ascii="Times New Roman" w:hAnsi="Times New Roman" w:cs="Times New Roman"/>
          <w:sz w:val="28"/>
          <w:szCs w:val="28"/>
        </w:rPr>
        <w:t>2</w:t>
      </w:r>
      <w:r w:rsidR="00670C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7F4E8607" w14:textId="35BDA8B5" w:rsidR="006C5F7E" w:rsidRDefault="00AE7DF0" w:rsidP="006C5F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57F">
        <w:rPr>
          <w:rFonts w:ascii="Times New Roman" w:hAnsi="Times New Roman" w:cs="Times New Roman"/>
          <w:sz w:val="28"/>
          <w:szCs w:val="28"/>
        </w:rPr>
        <w:t xml:space="preserve">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1221E5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70C2D">
        <w:rPr>
          <w:rFonts w:ascii="Times New Roman" w:eastAsia="Calibri" w:hAnsi="Times New Roman" w:cs="Times New Roman"/>
          <w:sz w:val="28"/>
          <w:szCs w:val="28"/>
        </w:rPr>
        <w:t>2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70C2D">
        <w:rPr>
          <w:rFonts w:ascii="Times New Roman" w:eastAsia="Calibri" w:hAnsi="Times New Roman" w:cs="Times New Roman"/>
          <w:sz w:val="28"/>
          <w:szCs w:val="28"/>
        </w:rPr>
        <w:t>4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  <w:r w:rsidR="004254B8">
        <w:rPr>
          <w:rFonts w:ascii="Times New Roman" w:hAnsi="Times New Roman" w:cs="Times New Roman"/>
          <w:sz w:val="28"/>
          <w:szCs w:val="28"/>
        </w:rPr>
        <w:t xml:space="preserve"> </w:t>
      </w:r>
      <w:r w:rsidR="00207A5C" w:rsidRPr="00207A5C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6C5F7E" w:rsidRPr="00724B86">
        <w:rPr>
          <w:rFonts w:ascii="Times New Roman" w:hAnsi="Times New Roman"/>
          <w:sz w:val="26"/>
          <w:szCs w:val="26"/>
        </w:rPr>
        <w:t xml:space="preserve">утверждена постановлением </w:t>
      </w:r>
      <w:r w:rsidR="006C5F7E" w:rsidRPr="006C5F7E">
        <w:rPr>
          <w:rFonts w:ascii="Times New Roman" w:hAnsi="Times New Roman"/>
          <w:bCs/>
          <w:sz w:val="26"/>
          <w:szCs w:val="26"/>
        </w:rPr>
        <w:t>Сергеевской</w:t>
      </w:r>
      <w:r w:rsidR="006C5F7E" w:rsidRPr="00724B86">
        <w:rPr>
          <w:rFonts w:ascii="Times New Roman" w:hAnsi="Times New Roman"/>
          <w:sz w:val="26"/>
          <w:szCs w:val="26"/>
        </w:rPr>
        <w:t xml:space="preserve"> сельской администрации «28» декабря 2021 года № 36 с  объемом финансирования на 2022 год в сумме  1479,1 тыс. рублей, в том числе 1384,0 тыс. рублей - средства местного бюджета, 95,1 тыс. рублей - средства областного бюджета. В течение отчетного периода в постановление </w:t>
      </w:r>
      <w:r w:rsidR="006C5F7E">
        <w:rPr>
          <w:rFonts w:ascii="Times New Roman" w:hAnsi="Times New Roman"/>
          <w:sz w:val="26"/>
          <w:szCs w:val="26"/>
        </w:rPr>
        <w:t>4</w:t>
      </w:r>
      <w:r w:rsidR="006C5F7E" w:rsidRPr="00724B86">
        <w:rPr>
          <w:rFonts w:ascii="Times New Roman" w:hAnsi="Times New Roman"/>
          <w:sz w:val="26"/>
          <w:szCs w:val="26"/>
        </w:rPr>
        <w:t xml:space="preserve">  раза вносились изменения </w:t>
      </w:r>
      <w:r w:rsidR="006C5F7E" w:rsidRPr="004E65FB">
        <w:rPr>
          <w:rFonts w:ascii="Times New Roman" w:hAnsi="Times New Roman"/>
          <w:sz w:val="26"/>
          <w:szCs w:val="26"/>
        </w:rPr>
        <w:t>(31</w:t>
      </w:r>
      <w:r w:rsidR="006C5F7E">
        <w:rPr>
          <w:rFonts w:ascii="Times New Roman" w:hAnsi="Times New Roman"/>
          <w:sz w:val="26"/>
          <w:szCs w:val="26"/>
        </w:rPr>
        <w:t>.01.</w:t>
      </w:r>
      <w:r w:rsidR="006C5F7E" w:rsidRPr="004E65FB">
        <w:rPr>
          <w:rFonts w:ascii="Times New Roman" w:hAnsi="Times New Roman"/>
          <w:sz w:val="26"/>
          <w:szCs w:val="26"/>
        </w:rPr>
        <w:t>2022 года № 2/1, 30</w:t>
      </w:r>
      <w:r w:rsidR="006C5F7E">
        <w:rPr>
          <w:rFonts w:ascii="Times New Roman" w:hAnsi="Times New Roman"/>
          <w:sz w:val="26"/>
          <w:szCs w:val="26"/>
        </w:rPr>
        <w:t>.08.</w:t>
      </w:r>
      <w:r w:rsidR="006C5F7E" w:rsidRPr="004E65FB">
        <w:rPr>
          <w:rFonts w:ascii="Times New Roman" w:hAnsi="Times New Roman"/>
          <w:sz w:val="26"/>
          <w:szCs w:val="26"/>
        </w:rPr>
        <w:t>2022 года № 19</w:t>
      </w:r>
      <w:r w:rsidR="006C5F7E">
        <w:rPr>
          <w:rFonts w:ascii="Times New Roman" w:hAnsi="Times New Roman"/>
          <w:sz w:val="26"/>
          <w:szCs w:val="26"/>
        </w:rPr>
        <w:t>, 18.10. 2022 года № 27, 26.12 2022 № 45)</w:t>
      </w:r>
      <w:r w:rsidR="006C5F7E" w:rsidRPr="004E65FB">
        <w:rPr>
          <w:rFonts w:ascii="Times New Roman" w:hAnsi="Times New Roman"/>
          <w:sz w:val="26"/>
          <w:szCs w:val="26"/>
        </w:rPr>
        <w:t>.</w:t>
      </w:r>
      <w:r w:rsidR="006C5F7E" w:rsidRPr="00724B86">
        <w:rPr>
          <w:rFonts w:ascii="Times New Roman" w:hAnsi="Times New Roman"/>
          <w:sz w:val="26"/>
          <w:szCs w:val="26"/>
        </w:rPr>
        <w:t xml:space="preserve"> С учетом изменений общий объем на 2022 год утвержден в сумме 2</w:t>
      </w:r>
      <w:r w:rsidR="006C5F7E">
        <w:rPr>
          <w:rFonts w:ascii="Times New Roman" w:hAnsi="Times New Roman"/>
          <w:sz w:val="26"/>
          <w:szCs w:val="26"/>
        </w:rPr>
        <w:t>078,1</w:t>
      </w:r>
      <w:r w:rsidR="006C5F7E" w:rsidRPr="00724B86">
        <w:rPr>
          <w:rFonts w:ascii="Times New Roman" w:hAnsi="Times New Roman"/>
          <w:sz w:val="26"/>
          <w:szCs w:val="26"/>
        </w:rPr>
        <w:t xml:space="preserve"> тыс. рублей, в том </w:t>
      </w:r>
      <w:r w:rsidR="006C5F7E" w:rsidRPr="00724B86">
        <w:rPr>
          <w:rFonts w:ascii="Times New Roman" w:hAnsi="Times New Roman"/>
          <w:sz w:val="26"/>
          <w:szCs w:val="26"/>
        </w:rPr>
        <w:lastRenderedPageBreak/>
        <w:t xml:space="preserve">числе </w:t>
      </w:r>
      <w:r w:rsidR="006C5F7E">
        <w:rPr>
          <w:rFonts w:ascii="Times New Roman" w:hAnsi="Times New Roman"/>
          <w:sz w:val="26"/>
          <w:szCs w:val="26"/>
        </w:rPr>
        <w:t>1977,5</w:t>
      </w:r>
      <w:r w:rsidR="006C5F7E" w:rsidRPr="00724B86">
        <w:rPr>
          <w:rFonts w:ascii="Times New Roman" w:hAnsi="Times New Roman"/>
          <w:sz w:val="26"/>
          <w:szCs w:val="26"/>
        </w:rPr>
        <w:t xml:space="preserve"> тыс. рублей- средства местного бюджета, 100,6 тыс. рублей- средства областного бюджета.</w:t>
      </w:r>
    </w:p>
    <w:p w14:paraId="0CB121FB" w14:textId="45F74513" w:rsidR="004254B8" w:rsidRPr="00274FD0" w:rsidRDefault="004254B8" w:rsidP="006C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274FD0">
        <w:rPr>
          <w:rFonts w:ascii="Times New Roman" w:hAnsi="Times New Roman"/>
          <w:sz w:val="28"/>
          <w:szCs w:val="28"/>
        </w:rPr>
        <w:t xml:space="preserve">параметров бюджета к первоначально утвержденным значениям составило </w:t>
      </w:r>
      <w:r w:rsidR="006C5F7E">
        <w:rPr>
          <w:rFonts w:ascii="Times New Roman" w:hAnsi="Times New Roman"/>
          <w:sz w:val="28"/>
          <w:szCs w:val="28"/>
        </w:rPr>
        <w:t>140,5</w:t>
      </w:r>
      <w:r w:rsidRPr="00274FD0">
        <w:rPr>
          <w:rFonts w:ascii="Times New Roman" w:hAnsi="Times New Roman"/>
          <w:sz w:val="28"/>
          <w:szCs w:val="28"/>
        </w:rPr>
        <w:t xml:space="preserve"> </w:t>
      </w:r>
      <w:r w:rsidR="006C5F7E">
        <w:rPr>
          <w:rFonts w:ascii="Times New Roman" w:hAnsi="Times New Roman"/>
          <w:sz w:val="28"/>
          <w:szCs w:val="28"/>
        </w:rPr>
        <w:t>%</w:t>
      </w:r>
      <w:r w:rsidRPr="00274FD0">
        <w:rPr>
          <w:rFonts w:ascii="Times New Roman" w:hAnsi="Times New Roman"/>
          <w:sz w:val="28"/>
          <w:szCs w:val="28"/>
        </w:rPr>
        <w:t xml:space="preserve"> или на </w:t>
      </w:r>
      <w:r w:rsidR="006C5F7E">
        <w:rPr>
          <w:rFonts w:ascii="Times New Roman" w:hAnsi="Times New Roman"/>
          <w:sz w:val="28"/>
          <w:szCs w:val="28"/>
        </w:rPr>
        <w:t>599,0</w:t>
      </w:r>
      <w:r w:rsidRPr="00274FD0">
        <w:rPr>
          <w:rFonts w:ascii="Times New Roman" w:hAnsi="Times New Roman"/>
          <w:sz w:val="28"/>
          <w:szCs w:val="28"/>
        </w:rPr>
        <w:t xml:space="preserve"> тыс. рублей.</w:t>
      </w:r>
    </w:p>
    <w:p w14:paraId="35FBCCFF" w14:textId="0C42BE8F" w:rsidR="007A2798" w:rsidRPr="004254B8" w:rsidRDefault="004254B8" w:rsidP="004254B8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274FD0">
        <w:rPr>
          <w:rFonts w:ascii="Times New Roman" w:hAnsi="Times New Roman"/>
          <w:sz w:val="28"/>
          <w:szCs w:val="28"/>
        </w:rPr>
        <w:tab/>
        <w:t xml:space="preserve">За отчетный период расходы муниципальной программы исполнены на </w:t>
      </w:r>
      <w:r w:rsidR="006C5F7E">
        <w:rPr>
          <w:rFonts w:ascii="Times New Roman" w:hAnsi="Times New Roman"/>
          <w:sz w:val="28"/>
          <w:szCs w:val="28"/>
        </w:rPr>
        <w:t>1775,0</w:t>
      </w:r>
      <w:r w:rsidRPr="00274FD0">
        <w:rPr>
          <w:rFonts w:ascii="Times New Roman" w:hAnsi="Times New Roman"/>
          <w:sz w:val="28"/>
          <w:szCs w:val="28"/>
        </w:rPr>
        <w:t xml:space="preserve"> тыс. рублей. Что составляет </w:t>
      </w:r>
      <w:r w:rsidR="006C5F7E">
        <w:rPr>
          <w:rFonts w:ascii="Times New Roman" w:hAnsi="Times New Roman"/>
          <w:sz w:val="28"/>
          <w:szCs w:val="28"/>
        </w:rPr>
        <w:t>85,4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C5">
        <w:rPr>
          <w:rFonts w:ascii="Times New Roman" w:hAnsi="Times New Roman"/>
          <w:sz w:val="28"/>
          <w:szCs w:val="28"/>
        </w:rPr>
        <w:t>%</w:t>
      </w:r>
      <w:r w:rsidRPr="00274FD0">
        <w:rPr>
          <w:rFonts w:ascii="Times New Roman" w:hAnsi="Times New Roman"/>
          <w:sz w:val="28"/>
          <w:szCs w:val="28"/>
        </w:rPr>
        <w:t xml:space="preserve"> годового плана.</w:t>
      </w:r>
      <w:r w:rsidR="007D557F">
        <w:rPr>
          <w:rFonts w:ascii="Times New Roman" w:hAnsi="Times New Roman" w:cs="Times New Roman"/>
          <w:sz w:val="28"/>
          <w:szCs w:val="28"/>
        </w:rPr>
        <w:tab/>
      </w:r>
    </w:p>
    <w:p w14:paraId="6FCAEC89" w14:textId="1D714BE5" w:rsidR="00216804" w:rsidRDefault="00216804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r w:rsidR="001C2AC5">
        <w:rPr>
          <w:rFonts w:ascii="Times New Roman" w:eastAsia="Calibri" w:hAnsi="Times New Roman" w:cs="Times New Roman"/>
          <w:bCs/>
          <w:sz w:val="28"/>
          <w:szCs w:val="28"/>
        </w:rPr>
        <w:t>Сергеевская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70C06FBF" w14:textId="7369CD77" w:rsidR="00216804" w:rsidRDefault="00216804" w:rsidP="00670C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4330947" w14:textId="77777777" w:rsidR="006C5F7E" w:rsidRDefault="006C5F7E" w:rsidP="006C5F7E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54F7A868" w14:textId="3474A0EF" w:rsidR="006C5F7E" w:rsidRPr="002B1F68" w:rsidRDefault="006C5F7E" w:rsidP="006C5F7E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6C5F7E" w:rsidRPr="00D61739" w14:paraId="6AE4B79B" w14:textId="77777777" w:rsidTr="00DB40A7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47FCA" w14:textId="77777777" w:rsidR="006C5F7E" w:rsidRPr="00684D94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3257" w14:textId="77777777" w:rsidR="006C5F7E" w:rsidRPr="00684D94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F1CD" w14:textId="77777777" w:rsidR="006C5F7E" w:rsidRPr="00684D94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EFCE" w14:textId="77777777" w:rsidR="006C5F7E" w:rsidRPr="00684D94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3BA" w14:textId="77777777" w:rsidR="006C5F7E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3F402" w14:textId="77777777" w:rsidR="006C5F7E" w:rsidRPr="00684D94" w:rsidRDefault="006C5F7E" w:rsidP="00DB40A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C5F7E" w:rsidRPr="00D61739" w14:paraId="2D3490B3" w14:textId="77777777" w:rsidTr="00DB40A7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AF11" w14:textId="77777777" w:rsidR="006C5F7E" w:rsidRPr="00684D94" w:rsidRDefault="006C5F7E" w:rsidP="00DB40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22 -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FF76" w14:textId="77777777" w:rsidR="006C5F7E" w:rsidRPr="006C5F7E" w:rsidRDefault="006C5F7E" w:rsidP="00DB40A7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11501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979E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1775,0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A1E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85,4</w:t>
            </w:r>
          </w:p>
        </w:tc>
      </w:tr>
      <w:tr w:rsidR="006C5F7E" w:rsidRPr="00D61739" w14:paraId="6706FFE0" w14:textId="77777777" w:rsidTr="00DB40A7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E7A9" w14:textId="77777777" w:rsidR="006C5F7E" w:rsidRPr="00684D94" w:rsidRDefault="006C5F7E" w:rsidP="00DB40A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26EC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CEE1E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7F28E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C97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C5F7E" w:rsidRPr="00D61739" w14:paraId="030D0194" w14:textId="77777777" w:rsidTr="00DB40A7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181C" w14:textId="77777777" w:rsidR="006C5F7E" w:rsidRPr="00684D94" w:rsidRDefault="006C5F7E" w:rsidP="00DB40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09495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EAA1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D571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74E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C5F7E" w:rsidRPr="00D61739" w14:paraId="0AE7A26F" w14:textId="77777777" w:rsidTr="00DB40A7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3002" w14:textId="77777777" w:rsidR="006C5F7E" w:rsidRPr="00684D94" w:rsidRDefault="006C5F7E" w:rsidP="00DB40A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87AC5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AB154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1977,5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1D496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5A4" w14:textId="77777777" w:rsidR="006C5F7E" w:rsidRPr="006C5F7E" w:rsidRDefault="006C5F7E" w:rsidP="00DB40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84,7</w:t>
            </w:r>
          </w:p>
        </w:tc>
      </w:tr>
    </w:tbl>
    <w:p w14:paraId="5DE6A54A" w14:textId="77777777" w:rsidR="00F62A63" w:rsidRDefault="00F62A63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производилась в соответствии с Постановлением Сергеевской сельской администрации от 16.06.2020 года №13 «Об утверждении порядка разработки, реализации и оценки эффективности муниципальных программ Сергеевского сельского поселения Дубровского муниципального района Брянской области»</w:t>
      </w:r>
    </w:p>
    <w:p w14:paraId="5A68D610" w14:textId="23416F28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A1500A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402A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402A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F62A63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F62A63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F62A6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F62A6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02E8FD95" w14:textId="404EE9F4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2E721015" w14:textId="77777777" w:rsidR="00AD7C11" w:rsidRDefault="00AD7C11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13693" w14:textId="2171CC1A" w:rsidR="009A5A99" w:rsidRPr="002E7CE0" w:rsidRDefault="00FC6305" w:rsidP="009A5A99">
      <w:pPr>
        <w:pStyle w:val="1"/>
        <w:spacing w:line="252" w:lineRule="auto"/>
        <w:rPr>
          <w:szCs w:val="28"/>
        </w:rPr>
      </w:pPr>
      <w:bookmarkStart w:id="5" w:name="_Toc497287973"/>
      <w:r>
        <w:rPr>
          <w:szCs w:val="28"/>
        </w:rPr>
        <w:t>6.</w:t>
      </w:r>
      <w:r w:rsidR="009A5A99">
        <w:rPr>
          <w:szCs w:val="28"/>
        </w:rPr>
        <w:t xml:space="preserve"> И</w:t>
      </w:r>
      <w:r w:rsidR="009A5A99" w:rsidRPr="002E7CE0">
        <w:rPr>
          <w:szCs w:val="28"/>
        </w:rPr>
        <w:t>сполнени</w:t>
      </w:r>
      <w:r w:rsidR="009A5A99">
        <w:rPr>
          <w:szCs w:val="28"/>
        </w:rPr>
        <w:t>е</w:t>
      </w:r>
      <w:r w:rsidR="009A5A99" w:rsidRPr="002E7CE0">
        <w:rPr>
          <w:szCs w:val="28"/>
        </w:rPr>
        <w:t xml:space="preserve"> непрограммной части расходов </w:t>
      </w:r>
      <w:bookmarkEnd w:id="5"/>
      <w:r w:rsidR="009A5A99">
        <w:rPr>
          <w:szCs w:val="28"/>
        </w:rPr>
        <w:t>бюджета</w:t>
      </w:r>
    </w:p>
    <w:p w14:paraId="5F2951EA" w14:textId="5D5A8E36" w:rsidR="009A5A99" w:rsidRDefault="009A5A99" w:rsidP="009A5A99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CE0">
        <w:rPr>
          <w:rFonts w:ascii="Times New Roman" w:hAnsi="Times New Roman"/>
          <w:sz w:val="28"/>
          <w:szCs w:val="28"/>
        </w:rPr>
        <w:t xml:space="preserve">К непрограммной части расходов бюджета </w:t>
      </w:r>
      <w:r w:rsidR="001221E5">
        <w:rPr>
          <w:rFonts w:ascii="Times New Roman" w:hAnsi="Times New Roman"/>
          <w:sz w:val="28"/>
          <w:szCs w:val="28"/>
        </w:rPr>
        <w:t>Сергеевского</w:t>
      </w:r>
      <w:r w:rsidRPr="002E7CE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2E7CE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 относятся: «Обеспечение проведения выборов и референдумов» и «Резервный фонд местной администрации»</w:t>
      </w:r>
      <w:r w:rsidRPr="00D61739">
        <w:rPr>
          <w:rFonts w:ascii="Times New Roman" w:hAnsi="Times New Roman"/>
          <w:sz w:val="28"/>
          <w:szCs w:val="28"/>
        </w:rPr>
        <w:t>.</w:t>
      </w:r>
    </w:p>
    <w:p w14:paraId="4F386A81" w14:textId="591F06B6" w:rsidR="009A5A99" w:rsidRDefault="009A5A99" w:rsidP="009A5A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1612">
        <w:rPr>
          <w:rFonts w:ascii="Times New Roman" w:hAnsi="Times New Roman"/>
          <w:sz w:val="28"/>
          <w:szCs w:val="28"/>
        </w:rPr>
        <w:t>«Обеспечение проведения выборов и референдумов»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расходы </w:t>
      </w:r>
      <w:r>
        <w:rPr>
          <w:rFonts w:ascii="Times New Roman" w:hAnsi="Times New Roman"/>
          <w:color w:val="2E2E2E"/>
          <w:spacing w:val="-4"/>
          <w:sz w:val="28"/>
          <w:szCs w:val="28"/>
        </w:rPr>
        <w:t>составили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 </w:t>
      </w:r>
      <w:r w:rsidR="00F62A63">
        <w:rPr>
          <w:rFonts w:ascii="Times New Roman" w:hAnsi="Times New Roman"/>
          <w:color w:val="2E2E2E"/>
          <w:spacing w:val="-4"/>
          <w:sz w:val="28"/>
          <w:szCs w:val="28"/>
        </w:rPr>
        <w:t>25,6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 тыс. рублей на </w:t>
      </w:r>
      <w:r>
        <w:rPr>
          <w:rFonts w:ascii="Times New Roman" w:hAnsi="Times New Roman"/>
          <w:color w:val="2E2E2E"/>
          <w:spacing w:val="-4"/>
          <w:sz w:val="28"/>
          <w:szCs w:val="28"/>
        </w:rPr>
        <w:t>проведение дополнительных выборов в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25AB14D" w14:textId="58CD8EA3" w:rsidR="009A5A99" w:rsidRDefault="009A5A99" w:rsidP="009A5A9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lastRenderedPageBreak/>
        <w:t xml:space="preserve">В соответствии со ст.81 Бюджетного кодекса Российской Федерации, Постановлением </w:t>
      </w:r>
      <w:r w:rsidR="00F62A63">
        <w:rPr>
          <w:rFonts w:ascii="Times New Roman" w:hAnsi="Times New Roman"/>
          <w:sz w:val="28"/>
          <w:szCs w:val="28"/>
        </w:rPr>
        <w:t>Сергеевской</w:t>
      </w:r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D617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r w:rsidR="00F62A63">
        <w:rPr>
          <w:rFonts w:ascii="Times New Roman" w:hAnsi="Times New Roman"/>
          <w:sz w:val="28"/>
          <w:szCs w:val="28"/>
        </w:rPr>
        <w:t>Сергеевской</w:t>
      </w:r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r w:rsidR="001221E5">
        <w:rPr>
          <w:rFonts w:ascii="Times New Roman" w:hAnsi="Times New Roman"/>
          <w:sz w:val="28"/>
          <w:szCs w:val="28"/>
        </w:rPr>
        <w:t>Сергеевского</w:t>
      </w:r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2FFD7D54" w14:textId="4C3EFFE4" w:rsidR="009A5A99" w:rsidRPr="00505261" w:rsidRDefault="009A5A99" w:rsidP="009A5A99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261">
        <w:rPr>
          <w:rFonts w:ascii="Times New Roman" w:hAnsi="Times New Roman"/>
          <w:sz w:val="28"/>
          <w:szCs w:val="28"/>
        </w:rPr>
        <w:t xml:space="preserve">Резервный фонд </w:t>
      </w:r>
      <w:r w:rsidR="001221E5" w:rsidRPr="00505261">
        <w:rPr>
          <w:rFonts w:ascii="Times New Roman" w:hAnsi="Times New Roman"/>
          <w:sz w:val="28"/>
          <w:szCs w:val="28"/>
        </w:rPr>
        <w:t>Сергеевского</w:t>
      </w:r>
      <w:r w:rsidRPr="00505261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2022 год в объеме </w:t>
      </w:r>
      <w:r w:rsidR="008937C7" w:rsidRPr="00505261">
        <w:rPr>
          <w:rFonts w:ascii="Times New Roman" w:hAnsi="Times New Roman"/>
          <w:sz w:val="28"/>
          <w:szCs w:val="28"/>
        </w:rPr>
        <w:t>3,0</w:t>
      </w:r>
      <w:r w:rsidRPr="00505261">
        <w:rPr>
          <w:rFonts w:ascii="Times New Roman" w:hAnsi="Times New Roman"/>
          <w:sz w:val="28"/>
          <w:szCs w:val="28"/>
        </w:rPr>
        <w:t xml:space="preserve"> тыс. рублей. Расходы бюджета </w:t>
      </w:r>
      <w:r w:rsidR="001221E5" w:rsidRPr="00505261">
        <w:rPr>
          <w:rFonts w:ascii="Times New Roman" w:hAnsi="Times New Roman"/>
          <w:sz w:val="28"/>
          <w:szCs w:val="28"/>
        </w:rPr>
        <w:t>Сергеевского</w:t>
      </w:r>
      <w:r w:rsidRPr="00505261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 не производились. Финансовые средства распределены в конце года на другие статьи расходов.</w:t>
      </w:r>
    </w:p>
    <w:p w14:paraId="47F12E7C" w14:textId="77777777" w:rsidR="009A5A99" w:rsidRPr="00505261" w:rsidRDefault="009A5A99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4E178" w14:textId="7C97E2ED" w:rsidR="007D557F" w:rsidRPr="009A5A99" w:rsidRDefault="00FC6305" w:rsidP="009A5A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365A961C" w14:textId="7C6ABE6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221E5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A34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37C7">
        <w:rPr>
          <w:rFonts w:ascii="Times New Roman" w:hAnsi="Times New Roman" w:cs="Times New Roman"/>
          <w:sz w:val="28"/>
          <w:szCs w:val="28"/>
        </w:rPr>
        <w:t>0</w:t>
      </w:r>
      <w:r w:rsidR="00A34B63">
        <w:rPr>
          <w:rFonts w:ascii="Times New Roman" w:hAnsi="Times New Roman" w:cs="Times New Roman"/>
          <w:sz w:val="28"/>
          <w:szCs w:val="28"/>
        </w:rPr>
        <w:t>,</w:t>
      </w:r>
      <w:r w:rsidR="008937C7">
        <w:rPr>
          <w:rFonts w:ascii="Times New Roman" w:hAnsi="Times New Roman" w:cs="Times New Roman"/>
          <w:sz w:val="28"/>
          <w:szCs w:val="28"/>
        </w:rPr>
        <w:t>2</w:t>
      </w:r>
      <w:r w:rsidR="00CE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C3D6EA9" w14:textId="1DD3260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A34B63">
        <w:rPr>
          <w:rFonts w:ascii="Times New Roman" w:hAnsi="Times New Roman" w:cs="Times New Roman"/>
          <w:sz w:val="28"/>
          <w:szCs w:val="28"/>
        </w:rPr>
        <w:t>2</w:t>
      </w:r>
      <w:r w:rsidR="009A5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A34B63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937C7">
        <w:rPr>
          <w:rFonts w:ascii="Times New Roman" w:hAnsi="Times New Roman" w:cs="Times New Roman"/>
          <w:sz w:val="28"/>
          <w:szCs w:val="28"/>
        </w:rPr>
        <w:t>322,1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CB35F7" w14:textId="2ADD172D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2459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34B63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8937C7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A5A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8937C7">
        <w:rPr>
          <w:rFonts w:ascii="Times New Roman" w:hAnsi="Times New Roman" w:cs="Times New Roman"/>
          <w:sz w:val="28"/>
          <w:szCs w:val="28"/>
        </w:rPr>
        <w:t>322,3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220B6" w14:textId="57454301" w:rsidR="00AD7C11" w:rsidRPr="009A5A99" w:rsidRDefault="00FC6305" w:rsidP="00AD7C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17DDEBA7" w14:textId="6B8D908C" w:rsidR="007D557F" w:rsidRDefault="00E13A70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оказатель верхнего предела муниципального внутреннего долга на 1 января 202</w:t>
      </w:r>
      <w:r w:rsidR="009A5A99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5A9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30EF3FD3" w14:textId="77777777" w:rsidR="00AD7C11" w:rsidRDefault="00AD7C11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B549A1E" w14:textId="7D98A57F" w:rsidR="007C750D" w:rsidRPr="00AD7C11" w:rsidRDefault="00FC6305" w:rsidP="00AD7C1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7AEE68CC" w14:textId="5E6B7D32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1221E5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>
        <w:rPr>
          <w:rFonts w:ascii="Times New Roman" w:hAnsi="Times New Roman" w:cs="Times New Roman"/>
          <w:sz w:val="28"/>
          <w:szCs w:val="28"/>
        </w:rPr>
        <w:t>2</w:t>
      </w:r>
      <w:r w:rsidR="009A5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CCFFE9" w14:textId="06929F47" w:rsidR="009A5A99" w:rsidRPr="00792BC3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14:paraId="024FBA42" w14:textId="26A79883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824DDB" w14:textId="10A86140" w:rsidR="009A5A99" w:rsidRPr="00792BC3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27B26635" w14:textId="1D6784B7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17827">
        <w:rPr>
          <w:rFonts w:ascii="Times New Roman" w:hAnsi="Times New Roman" w:cs="Times New Roman"/>
          <w:sz w:val="28"/>
          <w:szCs w:val="28"/>
        </w:rPr>
        <w:t xml:space="preserve"> 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8C8C" w14:textId="7B6644BA" w:rsidR="009A5A99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бюджетов;</w:t>
      </w:r>
    </w:p>
    <w:p w14:paraId="3923DB5D" w14:textId="7C8FD487" w:rsidR="00A17827" w:rsidRPr="00A17827" w:rsidRDefault="009A5A99" w:rsidP="009A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</w:t>
      </w:r>
      <w:r w:rsidR="00A17827"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   </w:t>
      </w:r>
    </w:p>
    <w:p w14:paraId="7D10EE16" w14:textId="42247759" w:rsidR="009A5A99" w:rsidRPr="00A17827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источников финансирования дефицита бюджетов.</w:t>
      </w:r>
    </w:p>
    <w:p w14:paraId="3AB02654" w14:textId="5DC61ABF" w:rsidR="007D557F" w:rsidRDefault="00FC6305" w:rsidP="00A17827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10.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1E79476A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DB58254" w14:textId="77777777" w:rsidR="001C2AC5" w:rsidRDefault="001C2AC5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5EC3F" w14:textId="0C035D2A" w:rsidR="007D557F" w:rsidRDefault="007D557F" w:rsidP="001C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964AA" w14:textId="39067FD4" w:rsidR="00D27C85" w:rsidRDefault="00D27C85" w:rsidP="00D27C8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1221E5">
        <w:rPr>
          <w:rFonts w:ascii="Times New Roman" w:hAnsi="Times New Roman" w:cs="Times New Roman"/>
          <w:bCs/>
          <w:sz w:val="28"/>
          <w:szCs w:val="28"/>
        </w:rPr>
        <w:t>Сергеевского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 за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54915123" w14:textId="77777777" w:rsidR="002C5D76" w:rsidRPr="009D0CF7" w:rsidRDefault="002C5D76" w:rsidP="002C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Сергеевского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Сергеевского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 (изм. от 21.10.2021 №75-1)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в части отдельных приложений к решению об исполнении бюджета, в п.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9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Порядка включены показатели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5E2955D" w14:textId="6EA1928E" w:rsidR="002C5D76" w:rsidRDefault="002C5D76" w:rsidP="002C5D7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1D170EDD" w14:textId="77777777" w:rsidR="00D54AAE" w:rsidRPr="001357D5" w:rsidRDefault="00D54AAE" w:rsidP="00D54A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Отдельными приложениями к проекту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бюджета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 отчетный 2022 год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которых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не соответствует названию показателей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ешения об исполнении бюджета за 2022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в частности Приложение № 2,3.</w:t>
      </w:r>
    </w:p>
    <w:p w14:paraId="478038FD" w14:textId="77777777" w:rsidR="00D54AAE" w:rsidRDefault="00D54AAE" w:rsidP="002C5D7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B14D04" w14:textId="77777777" w:rsidR="007D557F" w:rsidRDefault="007D557F" w:rsidP="00D27C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749443A" w14:textId="537C14B3" w:rsidR="001C2AC5" w:rsidRPr="001C2AC5" w:rsidRDefault="007D557F" w:rsidP="00FC63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369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</w:t>
      </w:r>
      <w:r w:rsidR="00A17827">
        <w:rPr>
          <w:rFonts w:ascii="Times New Roman" w:hAnsi="Times New Roman" w:cs="Times New Roman"/>
          <w:sz w:val="28"/>
          <w:szCs w:val="28"/>
        </w:rPr>
        <w:t>2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C5D76">
        <w:rPr>
          <w:rFonts w:ascii="Times New Roman" w:hAnsi="Times New Roman" w:cs="Times New Roman"/>
          <w:sz w:val="28"/>
          <w:szCs w:val="28"/>
        </w:rPr>
        <w:t>Сергеевский</w:t>
      </w:r>
      <w:r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1221E5">
        <w:rPr>
          <w:rFonts w:ascii="Times New Roman" w:hAnsi="Times New Roman" w:cs="Times New Roman"/>
          <w:sz w:val="28"/>
          <w:szCs w:val="28"/>
        </w:rPr>
        <w:t>Сергеевского</w:t>
      </w:r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Pr="00481369">
        <w:rPr>
          <w:rFonts w:ascii="Times New Roman" w:hAnsi="Times New Roman" w:cs="Times New Roman"/>
          <w:sz w:val="28"/>
          <w:szCs w:val="28"/>
        </w:rPr>
        <w:lastRenderedPageBreak/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</w:t>
      </w:r>
      <w:r w:rsidR="00A17827">
        <w:rPr>
          <w:rFonts w:ascii="Times New Roman" w:hAnsi="Times New Roman" w:cs="Times New Roman"/>
          <w:sz w:val="28"/>
          <w:szCs w:val="28"/>
        </w:rPr>
        <w:t>2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Pr="00481369">
        <w:rPr>
          <w:rFonts w:ascii="Times New Roman" w:hAnsi="Times New Roman" w:cs="Times New Roman"/>
          <w:sz w:val="28"/>
          <w:szCs w:val="28"/>
        </w:rPr>
        <w:t>.</w:t>
      </w:r>
    </w:p>
    <w:p w14:paraId="60CB39D0" w14:textId="77777777" w:rsidR="001C2AC5" w:rsidRPr="00AD2924" w:rsidRDefault="001C2AC5" w:rsidP="001C2A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F75CB1C" w14:textId="77777777" w:rsidR="001C2AC5" w:rsidRPr="00AD2924" w:rsidRDefault="001C2AC5" w:rsidP="001C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9FBA2" w14:textId="77777777" w:rsidR="00550FC2" w:rsidRPr="00550FC2" w:rsidRDefault="00550FC2" w:rsidP="00550FC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1F2FDA" w14:textId="77777777" w:rsidR="007D557F" w:rsidRDefault="007D557F" w:rsidP="00A17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B7B0A" w14:textId="77777777" w:rsidR="007D557F" w:rsidRDefault="007D557F" w:rsidP="00A17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F4FE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288C2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9F777" w14:textId="65E4251E" w:rsidR="007D557F" w:rsidRDefault="00A17827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617DEC3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A17827">
        <w:rPr>
          <w:rFonts w:ascii="Times New Roman" w:hAnsi="Times New Roman" w:cs="Times New Roman"/>
          <w:sz w:val="28"/>
          <w:szCs w:val="28"/>
        </w:rPr>
        <w:t xml:space="preserve">            О.В. Ромакина</w:t>
      </w:r>
    </w:p>
    <w:p w14:paraId="2AF9ED19" w14:textId="77777777"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838FE" w14:textId="77777777" w:rsidR="002E35C1" w:rsidRDefault="002E35C1" w:rsidP="00D81AF4">
      <w:pPr>
        <w:spacing w:after="0" w:line="240" w:lineRule="auto"/>
      </w:pPr>
      <w:r>
        <w:separator/>
      </w:r>
    </w:p>
  </w:endnote>
  <w:endnote w:type="continuationSeparator" w:id="0">
    <w:p w14:paraId="00074850" w14:textId="77777777" w:rsidR="002E35C1" w:rsidRDefault="002E35C1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4273" w14:textId="77777777" w:rsidR="002E35C1" w:rsidRDefault="002E35C1" w:rsidP="00D81AF4">
      <w:pPr>
        <w:spacing w:after="0" w:line="240" w:lineRule="auto"/>
      </w:pPr>
      <w:r>
        <w:separator/>
      </w:r>
    </w:p>
  </w:footnote>
  <w:footnote w:type="continuationSeparator" w:id="0">
    <w:p w14:paraId="350CF54A" w14:textId="77777777" w:rsidR="002E35C1" w:rsidRDefault="002E35C1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A56D1A" w14:textId="77777777" w:rsidR="001116A0" w:rsidRDefault="001116A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74900" w14:textId="77777777" w:rsidR="001116A0" w:rsidRDefault="001116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4DF"/>
    <w:rsid w:val="0000064F"/>
    <w:rsid w:val="00005AFE"/>
    <w:rsid w:val="00011083"/>
    <w:rsid w:val="00015BB8"/>
    <w:rsid w:val="00031219"/>
    <w:rsid w:val="000328A2"/>
    <w:rsid w:val="00064865"/>
    <w:rsid w:val="00065981"/>
    <w:rsid w:val="0006680E"/>
    <w:rsid w:val="00067EB2"/>
    <w:rsid w:val="000713D2"/>
    <w:rsid w:val="0007295E"/>
    <w:rsid w:val="000913D3"/>
    <w:rsid w:val="0009374F"/>
    <w:rsid w:val="000C12C8"/>
    <w:rsid w:val="000C3FC5"/>
    <w:rsid w:val="000D7A2B"/>
    <w:rsid w:val="000D7DAB"/>
    <w:rsid w:val="000E32C4"/>
    <w:rsid w:val="000F333F"/>
    <w:rsid w:val="000F5097"/>
    <w:rsid w:val="00103F53"/>
    <w:rsid w:val="00105BD8"/>
    <w:rsid w:val="001116A0"/>
    <w:rsid w:val="001125EF"/>
    <w:rsid w:val="001221E5"/>
    <w:rsid w:val="0012287E"/>
    <w:rsid w:val="00123000"/>
    <w:rsid w:val="00157E9A"/>
    <w:rsid w:val="001604A6"/>
    <w:rsid w:val="001617F4"/>
    <w:rsid w:val="001826E3"/>
    <w:rsid w:val="0019708E"/>
    <w:rsid w:val="001A5D7A"/>
    <w:rsid w:val="001B1EF0"/>
    <w:rsid w:val="001C0DB0"/>
    <w:rsid w:val="001C2AC5"/>
    <w:rsid w:val="001C3B18"/>
    <w:rsid w:val="001F4D25"/>
    <w:rsid w:val="001F68EE"/>
    <w:rsid w:val="002016A7"/>
    <w:rsid w:val="0020461C"/>
    <w:rsid w:val="00207A5C"/>
    <w:rsid w:val="00212E6C"/>
    <w:rsid w:val="00216804"/>
    <w:rsid w:val="00217F90"/>
    <w:rsid w:val="0022497D"/>
    <w:rsid w:val="002269CC"/>
    <w:rsid w:val="00240898"/>
    <w:rsid w:val="002459D1"/>
    <w:rsid w:val="00253345"/>
    <w:rsid w:val="00253FB0"/>
    <w:rsid w:val="00274524"/>
    <w:rsid w:val="002904A9"/>
    <w:rsid w:val="002B12E9"/>
    <w:rsid w:val="002C2EB0"/>
    <w:rsid w:val="002C5D76"/>
    <w:rsid w:val="002D6E0A"/>
    <w:rsid w:val="002E35C1"/>
    <w:rsid w:val="002E38CB"/>
    <w:rsid w:val="002F4BF3"/>
    <w:rsid w:val="002F5737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55F46"/>
    <w:rsid w:val="003619F7"/>
    <w:rsid w:val="00371F43"/>
    <w:rsid w:val="00390300"/>
    <w:rsid w:val="003A14CD"/>
    <w:rsid w:val="003A661A"/>
    <w:rsid w:val="003B1218"/>
    <w:rsid w:val="003B6876"/>
    <w:rsid w:val="003E5E67"/>
    <w:rsid w:val="003F0DB9"/>
    <w:rsid w:val="00401CD9"/>
    <w:rsid w:val="00402AD9"/>
    <w:rsid w:val="00407937"/>
    <w:rsid w:val="00413209"/>
    <w:rsid w:val="00416FC8"/>
    <w:rsid w:val="004172AD"/>
    <w:rsid w:val="004254B8"/>
    <w:rsid w:val="00426D61"/>
    <w:rsid w:val="0042787C"/>
    <w:rsid w:val="00431201"/>
    <w:rsid w:val="00434DEB"/>
    <w:rsid w:val="00450753"/>
    <w:rsid w:val="00454433"/>
    <w:rsid w:val="00456A6D"/>
    <w:rsid w:val="00466E64"/>
    <w:rsid w:val="00467D0F"/>
    <w:rsid w:val="00481369"/>
    <w:rsid w:val="0048461A"/>
    <w:rsid w:val="0048575E"/>
    <w:rsid w:val="00492268"/>
    <w:rsid w:val="004A181C"/>
    <w:rsid w:val="004A4BF8"/>
    <w:rsid w:val="004C4E51"/>
    <w:rsid w:val="004C68E5"/>
    <w:rsid w:val="004C6A23"/>
    <w:rsid w:val="004D7F34"/>
    <w:rsid w:val="004E1DE7"/>
    <w:rsid w:val="004E32F5"/>
    <w:rsid w:val="004F5D6A"/>
    <w:rsid w:val="00505261"/>
    <w:rsid w:val="00506F2A"/>
    <w:rsid w:val="00510E2D"/>
    <w:rsid w:val="00512A75"/>
    <w:rsid w:val="00517A23"/>
    <w:rsid w:val="005224C4"/>
    <w:rsid w:val="00541858"/>
    <w:rsid w:val="00546486"/>
    <w:rsid w:val="00547A08"/>
    <w:rsid w:val="00550FC2"/>
    <w:rsid w:val="00584CA5"/>
    <w:rsid w:val="005A2080"/>
    <w:rsid w:val="005A2768"/>
    <w:rsid w:val="005A7FAC"/>
    <w:rsid w:val="005C4B94"/>
    <w:rsid w:val="005E153B"/>
    <w:rsid w:val="0060517C"/>
    <w:rsid w:val="006138CC"/>
    <w:rsid w:val="00614E79"/>
    <w:rsid w:val="006163F6"/>
    <w:rsid w:val="00616856"/>
    <w:rsid w:val="0064293E"/>
    <w:rsid w:val="00653167"/>
    <w:rsid w:val="0067084A"/>
    <w:rsid w:val="00670C2D"/>
    <w:rsid w:val="00680206"/>
    <w:rsid w:val="00684283"/>
    <w:rsid w:val="006966A0"/>
    <w:rsid w:val="006A4F1C"/>
    <w:rsid w:val="006C19CD"/>
    <w:rsid w:val="006C2052"/>
    <w:rsid w:val="006C4CC8"/>
    <w:rsid w:val="006C5F7E"/>
    <w:rsid w:val="006D5179"/>
    <w:rsid w:val="006E6866"/>
    <w:rsid w:val="0070678D"/>
    <w:rsid w:val="00735EB7"/>
    <w:rsid w:val="007407E2"/>
    <w:rsid w:val="00754832"/>
    <w:rsid w:val="007566DF"/>
    <w:rsid w:val="00757EDF"/>
    <w:rsid w:val="007706E9"/>
    <w:rsid w:val="00770C5A"/>
    <w:rsid w:val="007813F4"/>
    <w:rsid w:val="00791F96"/>
    <w:rsid w:val="007A18ED"/>
    <w:rsid w:val="007A20DA"/>
    <w:rsid w:val="007A2798"/>
    <w:rsid w:val="007B1B1C"/>
    <w:rsid w:val="007B4737"/>
    <w:rsid w:val="007C4F8C"/>
    <w:rsid w:val="007C750D"/>
    <w:rsid w:val="007C7FBA"/>
    <w:rsid w:val="007D557F"/>
    <w:rsid w:val="007F1AC0"/>
    <w:rsid w:val="008116BE"/>
    <w:rsid w:val="00816944"/>
    <w:rsid w:val="0083369A"/>
    <w:rsid w:val="00833EF5"/>
    <w:rsid w:val="0083540E"/>
    <w:rsid w:val="008374D8"/>
    <w:rsid w:val="00845B39"/>
    <w:rsid w:val="008501E5"/>
    <w:rsid w:val="008563DE"/>
    <w:rsid w:val="00861485"/>
    <w:rsid w:val="00866276"/>
    <w:rsid w:val="008750BB"/>
    <w:rsid w:val="00876C18"/>
    <w:rsid w:val="00885906"/>
    <w:rsid w:val="008937C7"/>
    <w:rsid w:val="008A051A"/>
    <w:rsid w:val="008B09A2"/>
    <w:rsid w:val="008B3D1B"/>
    <w:rsid w:val="008B7246"/>
    <w:rsid w:val="008C5A65"/>
    <w:rsid w:val="008D4ACD"/>
    <w:rsid w:val="008D7C93"/>
    <w:rsid w:val="008F1996"/>
    <w:rsid w:val="008F1D52"/>
    <w:rsid w:val="00905A49"/>
    <w:rsid w:val="009130AB"/>
    <w:rsid w:val="0091671F"/>
    <w:rsid w:val="00917684"/>
    <w:rsid w:val="009315E6"/>
    <w:rsid w:val="00932CCC"/>
    <w:rsid w:val="00935DF6"/>
    <w:rsid w:val="0094000E"/>
    <w:rsid w:val="0096796E"/>
    <w:rsid w:val="0098545E"/>
    <w:rsid w:val="0099362C"/>
    <w:rsid w:val="009A3674"/>
    <w:rsid w:val="009A5A99"/>
    <w:rsid w:val="009C4825"/>
    <w:rsid w:val="009C5F40"/>
    <w:rsid w:val="009D7DB4"/>
    <w:rsid w:val="009E65D9"/>
    <w:rsid w:val="009E6AD6"/>
    <w:rsid w:val="009F5208"/>
    <w:rsid w:val="009F7DA4"/>
    <w:rsid w:val="00A136F9"/>
    <w:rsid w:val="00A1500A"/>
    <w:rsid w:val="00A17827"/>
    <w:rsid w:val="00A21C1F"/>
    <w:rsid w:val="00A26B65"/>
    <w:rsid w:val="00A34B63"/>
    <w:rsid w:val="00A4165D"/>
    <w:rsid w:val="00A43CFB"/>
    <w:rsid w:val="00A50C09"/>
    <w:rsid w:val="00A77131"/>
    <w:rsid w:val="00A84987"/>
    <w:rsid w:val="00A864DB"/>
    <w:rsid w:val="00A958BD"/>
    <w:rsid w:val="00AC3788"/>
    <w:rsid w:val="00AD7C11"/>
    <w:rsid w:val="00AE01F8"/>
    <w:rsid w:val="00AE7DF0"/>
    <w:rsid w:val="00B003DF"/>
    <w:rsid w:val="00B012C0"/>
    <w:rsid w:val="00B06B57"/>
    <w:rsid w:val="00B11BE5"/>
    <w:rsid w:val="00B16BCA"/>
    <w:rsid w:val="00B22AC3"/>
    <w:rsid w:val="00B245D1"/>
    <w:rsid w:val="00B36DC9"/>
    <w:rsid w:val="00B36E63"/>
    <w:rsid w:val="00B42071"/>
    <w:rsid w:val="00B5164B"/>
    <w:rsid w:val="00B57A43"/>
    <w:rsid w:val="00B57A4D"/>
    <w:rsid w:val="00B64059"/>
    <w:rsid w:val="00B86F95"/>
    <w:rsid w:val="00BA1913"/>
    <w:rsid w:val="00BA768B"/>
    <w:rsid w:val="00BB2150"/>
    <w:rsid w:val="00BB250A"/>
    <w:rsid w:val="00BB7132"/>
    <w:rsid w:val="00BB723E"/>
    <w:rsid w:val="00BE5737"/>
    <w:rsid w:val="00BF2350"/>
    <w:rsid w:val="00BF4E14"/>
    <w:rsid w:val="00BF6B19"/>
    <w:rsid w:val="00C0434D"/>
    <w:rsid w:val="00C112A5"/>
    <w:rsid w:val="00C113A8"/>
    <w:rsid w:val="00C11687"/>
    <w:rsid w:val="00C17727"/>
    <w:rsid w:val="00C20222"/>
    <w:rsid w:val="00C20D1B"/>
    <w:rsid w:val="00C234CC"/>
    <w:rsid w:val="00C25956"/>
    <w:rsid w:val="00C27AA9"/>
    <w:rsid w:val="00C45ADC"/>
    <w:rsid w:val="00C50130"/>
    <w:rsid w:val="00C50343"/>
    <w:rsid w:val="00C509BF"/>
    <w:rsid w:val="00C63F77"/>
    <w:rsid w:val="00C72762"/>
    <w:rsid w:val="00C73CAE"/>
    <w:rsid w:val="00C8318C"/>
    <w:rsid w:val="00C85BF2"/>
    <w:rsid w:val="00CA43FB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27C85"/>
    <w:rsid w:val="00D27E82"/>
    <w:rsid w:val="00D32FDF"/>
    <w:rsid w:val="00D357E4"/>
    <w:rsid w:val="00D414CF"/>
    <w:rsid w:val="00D4262E"/>
    <w:rsid w:val="00D54AAE"/>
    <w:rsid w:val="00D60E90"/>
    <w:rsid w:val="00D6296F"/>
    <w:rsid w:val="00D64E15"/>
    <w:rsid w:val="00D65F00"/>
    <w:rsid w:val="00D757A4"/>
    <w:rsid w:val="00D80275"/>
    <w:rsid w:val="00D8133A"/>
    <w:rsid w:val="00D81AF4"/>
    <w:rsid w:val="00D86C7F"/>
    <w:rsid w:val="00D93008"/>
    <w:rsid w:val="00DA490A"/>
    <w:rsid w:val="00DA4C44"/>
    <w:rsid w:val="00DB5A2B"/>
    <w:rsid w:val="00DB68C2"/>
    <w:rsid w:val="00DB78AA"/>
    <w:rsid w:val="00DC3AFD"/>
    <w:rsid w:val="00DC4AC1"/>
    <w:rsid w:val="00DC6037"/>
    <w:rsid w:val="00DE73E3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676DB"/>
    <w:rsid w:val="00E7440D"/>
    <w:rsid w:val="00E8783A"/>
    <w:rsid w:val="00E9355C"/>
    <w:rsid w:val="00E96C51"/>
    <w:rsid w:val="00EA49F1"/>
    <w:rsid w:val="00EB173D"/>
    <w:rsid w:val="00EC7133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A63"/>
    <w:rsid w:val="00F62C66"/>
    <w:rsid w:val="00F751D2"/>
    <w:rsid w:val="00F77B74"/>
    <w:rsid w:val="00F9075A"/>
    <w:rsid w:val="00F94923"/>
    <w:rsid w:val="00F95717"/>
    <w:rsid w:val="00FC2352"/>
    <w:rsid w:val="00FC6305"/>
    <w:rsid w:val="00FD12D2"/>
    <w:rsid w:val="00FD3808"/>
    <w:rsid w:val="00FD7140"/>
    <w:rsid w:val="00FD72A4"/>
    <w:rsid w:val="00FE28B3"/>
    <w:rsid w:val="00FF4FB3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paragraph" w:styleId="1">
    <w:name w:val="heading 1"/>
    <w:basedOn w:val="a"/>
    <w:next w:val="a"/>
    <w:link w:val="10"/>
    <w:qFormat/>
    <w:rsid w:val="009A5A9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  <w:style w:type="character" w:customStyle="1" w:styleId="10">
    <w:name w:val="Заголовок 1 Знак"/>
    <w:basedOn w:val="a0"/>
    <w:link w:val="1"/>
    <w:rsid w:val="009A5A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550FC2"/>
    <w:rPr>
      <w:b/>
      <w:bCs/>
    </w:rPr>
  </w:style>
  <w:style w:type="paragraph" w:styleId="ad">
    <w:name w:val="Normal (Web)"/>
    <w:basedOn w:val="a"/>
    <w:uiPriority w:val="99"/>
    <w:unhideWhenUsed/>
    <w:rsid w:val="005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388-72E2-49DF-B752-757A712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271</cp:revision>
  <cp:lastPrinted>2023-03-14T11:49:00Z</cp:lastPrinted>
  <dcterms:created xsi:type="dcterms:W3CDTF">2020-02-03T07:39:00Z</dcterms:created>
  <dcterms:modified xsi:type="dcterms:W3CDTF">2023-03-30T09:40:00Z</dcterms:modified>
</cp:coreProperties>
</file>