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08A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8A68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65.1pt" o:ole="" fillcolor="window">
            <v:imagedata r:id="rId8" o:title="" gain="192753f" blacklevel="-3932f"/>
          </v:shape>
          <o:OLEObject Type="Embed" ProgID="Photoshop.Image.6" ShapeID="_x0000_i1025" DrawAspect="Content" ObjectID="_1753598564" r:id="rId9">
            <o:FieldCodes>\s</o:FieldCodes>
          </o:OLEObject>
        </w:object>
      </w:r>
    </w:p>
    <w:p w14:paraId="2A446AB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6D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15D6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784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4D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D67E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27B9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CB0A5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5958B34D" w14:textId="74A45B74"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DB6DCF">
        <w:rPr>
          <w:rFonts w:ascii="Times New Roman" w:hAnsi="Times New Roman" w:cs="Times New Roman"/>
          <w:b/>
          <w:sz w:val="28"/>
          <w:szCs w:val="28"/>
        </w:rPr>
        <w:t>Сещинского</w:t>
      </w:r>
      <w:r w:rsidR="00AF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92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AE37470" w14:textId="7CC2B0CD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C6422">
        <w:rPr>
          <w:rFonts w:ascii="Times New Roman" w:hAnsi="Times New Roman" w:cs="Times New Roman"/>
          <w:b/>
          <w:sz w:val="28"/>
          <w:szCs w:val="28"/>
        </w:rPr>
        <w:t>1 полугодие 202</w:t>
      </w:r>
      <w:r w:rsidR="00B524F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F6B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A07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04FC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19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0C2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93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EE5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0E1E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6A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1C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576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594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77FA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897E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9D9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4C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F9F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63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75B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A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59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386E5" w14:textId="77777777" w:rsidR="00CC6834" w:rsidRDefault="00CC6834" w:rsidP="00F643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DAD8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7AAFABE" w14:textId="5EC5E4EC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B524F9">
        <w:rPr>
          <w:rFonts w:ascii="Times New Roman" w:hAnsi="Times New Roman" w:cs="Times New Roman"/>
          <w:b/>
          <w:sz w:val="28"/>
          <w:szCs w:val="28"/>
        </w:rPr>
        <w:t>3</w:t>
      </w:r>
      <w:r w:rsidR="002276FE">
        <w:rPr>
          <w:rFonts w:ascii="Times New Roman" w:hAnsi="Times New Roman" w:cs="Times New Roman"/>
          <w:b/>
          <w:sz w:val="28"/>
          <w:szCs w:val="28"/>
        </w:rPr>
        <w:t>г.</w:t>
      </w:r>
    </w:p>
    <w:p w14:paraId="2EC2C54F" w14:textId="23F14862" w:rsidR="00481080" w:rsidRPr="00481080" w:rsidRDefault="00481080" w:rsidP="004810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108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п. Дубровка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481080">
        <w:rPr>
          <w:rFonts w:ascii="Times New Roman" w:hAnsi="Times New Roman" w:cs="Times New Roman"/>
          <w:bCs/>
          <w:sz w:val="28"/>
          <w:szCs w:val="28"/>
        </w:rPr>
        <w:t xml:space="preserve">    24.08.2023г.</w:t>
      </w:r>
    </w:p>
    <w:p w14:paraId="15B904DF" w14:textId="77777777" w:rsidR="00481080" w:rsidRPr="00481080" w:rsidRDefault="00481080" w:rsidP="00B524F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5622323" w14:textId="01182110" w:rsidR="00CC6834" w:rsidRPr="0064438F" w:rsidRDefault="002276FE" w:rsidP="00B524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C6834" w:rsidRPr="0064438F">
        <w:rPr>
          <w:rFonts w:ascii="Times New Roman" w:hAnsi="Times New Roman" w:cs="Times New Roman"/>
          <w:b/>
          <w:sz w:val="28"/>
          <w:szCs w:val="28"/>
        </w:rPr>
        <w:t xml:space="preserve"> Общие положения.</w:t>
      </w:r>
    </w:p>
    <w:p w14:paraId="59752DF3" w14:textId="76CEB5E8" w:rsidR="00BD3031" w:rsidRPr="0064438F" w:rsidRDefault="00BD3031" w:rsidP="00BD3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Дубровского района на отчет об исполнении бюджета за </w:t>
      </w:r>
      <w:r w:rsidR="008F662D">
        <w:rPr>
          <w:rFonts w:ascii="Times New Roman" w:hAnsi="Times New Roman" w:cs="Times New Roman"/>
          <w:sz w:val="28"/>
          <w:szCs w:val="28"/>
        </w:rPr>
        <w:t>1</w:t>
      </w:r>
      <w:r w:rsidR="00CC6422" w:rsidRPr="0064438F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CC6422" w:rsidRPr="0064438F">
        <w:rPr>
          <w:rFonts w:ascii="Times New Roman" w:hAnsi="Times New Roman" w:cs="Times New Roman"/>
          <w:sz w:val="28"/>
          <w:szCs w:val="28"/>
        </w:rPr>
        <w:t>2.5</w:t>
      </w:r>
      <w:r w:rsidRPr="0064438F"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202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0F26F7B" w14:textId="002E6701" w:rsidR="00F32D04" w:rsidRPr="0064438F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>Заключение Контрольно-счетной палаты оформлено по результатам оперативного анализа и контроля за организацией исполнения бюджета в 202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8F662D">
        <w:rPr>
          <w:rFonts w:ascii="Times New Roman" w:hAnsi="Times New Roman" w:cs="Times New Roman"/>
          <w:sz w:val="28"/>
          <w:szCs w:val="28"/>
        </w:rPr>
        <w:t>1</w:t>
      </w:r>
      <w:r w:rsidR="00CC6422" w:rsidRPr="0064438F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2CF1570D" w14:textId="6639DF06" w:rsidR="00387EE8" w:rsidRPr="0064438F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за </w:t>
      </w:r>
      <w:r w:rsidR="008F662D">
        <w:rPr>
          <w:rFonts w:ascii="Times New Roman" w:hAnsi="Times New Roman" w:cs="Times New Roman"/>
          <w:sz w:val="28"/>
          <w:szCs w:val="28"/>
        </w:rPr>
        <w:t>1</w:t>
      </w:r>
      <w:r w:rsidR="00CC6422" w:rsidRPr="0064438F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 утвержден </w:t>
      </w:r>
      <w:r w:rsidR="00C83902">
        <w:rPr>
          <w:rFonts w:ascii="Times New Roman" w:hAnsi="Times New Roman" w:cs="Times New Roman"/>
          <w:sz w:val="28"/>
          <w:szCs w:val="28"/>
        </w:rPr>
        <w:t>Постановление</w:t>
      </w:r>
      <w:r w:rsidRPr="0064438F">
        <w:rPr>
          <w:rFonts w:ascii="Times New Roman" w:hAnsi="Times New Roman" w:cs="Times New Roman"/>
          <w:sz w:val="28"/>
          <w:szCs w:val="28"/>
        </w:rPr>
        <w:t xml:space="preserve">м </w:t>
      </w:r>
      <w:r w:rsidR="00AF5910">
        <w:rPr>
          <w:rFonts w:ascii="Times New Roman" w:hAnsi="Times New Roman" w:cs="Times New Roman"/>
          <w:sz w:val="28"/>
          <w:szCs w:val="28"/>
        </w:rPr>
        <w:t>Сещинской</w:t>
      </w:r>
      <w:r w:rsidR="00AF6EE3" w:rsidRPr="0064438F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64438F">
        <w:rPr>
          <w:rFonts w:ascii="Times New Roman" w:hAnsi="Times New Roman" w:cs="Times New Roman"/>
          <w:sz w:val="28"/>
          <w:szCs w:val="28"/>
        </w:rPr>
        <w:t xml:space="preserve"> от </w:t>
      </w:r>
      <w:r w:rsidR="00AF5910" w:rsidRPr="00214026">
        <w:rPr>
          <w:rFonts w:ascii="Times New Roman" w:hAnsi="Times New Roman" w:cs="Times New Roman"/>
          <w:sz w:val="28"/>
          <w:szCs w:val="28"/>
        </w:rPr>
        <w:t>04</w:t>
      </w:r>
      <w:r w:rsidRPr="00214026">
        <w:rPr>
          <w:rFonts w:ascii="Times New Roman" w:hAnsi="Times New Roman" w:cs="Times New Roman"/>
          <w:sz w:val="28"/>
          <w:szCs w:val="28"/>
        </w:rPr>
        <w:t>.0</w:t>
      </w:r>
      <w:r w:rsidR="00AF6EE3" w:rsidRPr="00214026">
        <w:rPr>
          <w:rFonts w:ascii="Times New Roman" w:hAnsi="Times New Roman" w:cs="Times New Roman"/>
          <w:sz w:val="28"/>
          <w:szCs w:val="28"/>
        </w:rPr>
        <w:t>7</w:t>
      </w:r>
      <w:r w:rsidRPr="00214026">
        <w:rPr>
          <w:rFonts w:ascii="Times New Roman" w:hAnsi="Times New Roman" w:cs="Times New Roman"/>
          <w:sz w:val="28"/>
          <w:szCs w:val="28"/>
        </w:rPr>
        <w:t>.202</w:t>
      </w:r>
      <w:r w:rsidR="00B524F9" w:rsidRPr="00214026">
        <w:rPr>
          <w:rFonts w:ascii="Times New Roman" w:hAnsi="Times New Roman" w:cs="Times New Roman"/>
          <w:sz w:val="28"/>
          <w:szCs w:val="28"/>
        </w:rPr>
        <w:t>3</w:t>
      </w:r>
      <w:r w:rsidRPr="00214026">
        <w:rPr>
          <w:rFonts w:ascii="Times New Roman" w:hAnsi="Times New Roman" w:cs="Times New Roman"/>
          <w:sz w:val="28"/>
          <w:szCs w:val="28"/>
        </w:rPr>
        <w:t xml:space="preserve"> №</w:t>
      </w:r>
      <w:r w:rsidR="00B524F9" w:rsidRPr="00214026">
        <w:rPr>
          <w:rFonts w:ascii="Times New Roman" w:hAnsi="Times New Roman" w:cs="Times New Roman"/>
          <w:sz w:val="28"/>
          <w:szCs w:val="28"/>
        </w:rPr>
        <w:t xml:space="preserve"> </w:t>
      </w:r>
      <w:r w:rsidR="00AF5910" w:rsidRPr="00214026">
        <w:rPr>
          <w:rFonts w:ascii="Times New Roman" w:hAnsi="Times New Roman" w:cs="Times New Roman"/>
          <w:sz w:val="28"/>
          <w:szCs w:val="28"/>
        </w:rPr>
        <w:t>37</w:t>
      </w:r>
      <w:r w:rsidRPr="0064438F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 w:rsidR="00AF6EE3" w:rsidRPr="0064438F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64438F">
        <w:rPr>
          <w:rFonts w:ascii="Times New Roman" w:hAnsi="Times New Roman" w:cs="Times New Roman"/>
          <w:sz w:val="28"/>
          <w:szCs w:val="28"/>
        </w:rPr>
        <w:t xml:space="preserve"> </w:t>
      </w:r>
      <w:r w:rsidR="00481080">
        <w:rPr>
          <w:rFonts w:ascii="Times New Roman" w:hAnsi="Times New Roman" w:cs="Times New Roman"/>
          <w:sz w:val="28"/>
          <w:szCs w:val="28"/>
        </w:rPr>
        <w:t>0</w:t>
      </w:r>
      <w:r w:rsidR="00B46A6B">
        <w:rPr>
          <w:rFonts w:ascii="Times New Roman" w:hAnsi="Times New Roman" w:cs="Times New Roman"/>
          <w:sz w:val="28"/>
          <w:szCs w:val="28"/>
        </w:rPr>
        <w:t>5</w:t>
      </w:r>
      <w:r w:rsidR="00481080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64438F">
        <w:rPr>
          <w:rFonts w:ascii="Times New Roman" w:hAnsi="Times New Roman" w:cs="Times New Roman"/>
          <w:sz w:val="28"/>
          <w:szCs w:val="28"/>
        </w:rPr>
        <w:t xml:space="preserve"> 202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сроку представления ежеквартальной отчетности, установленному </w:t>
      </w:r>
      <w:r w:rsidR="00387EE8" w:rsidRPr="0064438F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DB6DCF">
        <w:rPr>
          <w:rFonts w:ascii="Times New Roman" w:hAnsi="Times New Roman" w:cs="Times New Roman"/>
          <w:sz w:val="28"/>
          <w:szCs w:val="28"/>
        </w:rPr>
        <w:t>Сещинского</w:t>
      </w:r>
      <w:r w:rsidR="00AF5910">
        <w:rPr>
          <w:rFonts w:ascii="Times New Roman" w:hAnsi="Times New Roman" w:cs="Times New Roman"/>
          <w:sz w:val="28"/>
          <w:szCs w:val="28"/>
        </w:rPr>
        <w:t xml:space="preserve"> </w:t>
      </w:r>
      <w:r w:rsidR="00387EE8" w:rsidRPr="0064438F"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</w:t>
      </w:r>
      <w:bookmarkStart w:id="0" w:name="_Hlk76632680"/>
      <w:r w:rsidR="00387EE8" w:rsidRPr="0064438F">
        <w:rPr>
          <w:rFonts w:ascii="Times New Roman" w:hAnsi="Times New Roman" w:cs="Times New Roman"/>
          <w:sz w:val="28"/>
          <w:szCs w:val="28"/>
        </w:rPr>
        <w:t xml:space="preserve">от </w:t>
      </w:r>
      <w:r w:rsidR="00214026">
        <w:rPr>
          <w:rFonts w:ascii="Times New Roman" w:hAnsi="Times New Roman" w:cs="Times New Roman"/>
          <w:sz w:val="28"/>
          <w:szCs w:val="28"/>
        </w:rPr>
        <w:t>15</w:t>
      </w:r>
      <w:r w:rsidR="00387EE8" w:rsidRPr="009729D9">
        <w:rPr>
          <w:rFonts w:ascii="Times New Roman" w:hAnsi="Times New Roman" w:cs="Times New Roman"/>
          <w:sz w:val="28"/>
          <w:szCs w:val="28"/>
        </w:rPr>
        <w:t>.12.202</w:t>
      </w:r>
      <w:r w:rsidR="00B524F9" w:rsidRPr="009729D9">
        <w:rPr>
          <w:rFonts w:ascii="Times New Roman" w:hAnsi="Times New Roman" w:cs="Times New Roman"/>
          <w:sz w:val="28"/>
          <w:szCs w:val="28"/>
        </w:rPr>
        <w:t>2</w:t>
      </w:r>
      <w:r w:rsidR="00387EE8" w:rsidRPr="009729D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14026">
        <w:rPr>
          <w:rFonts w:ascii="Times New Roman" w:hAnsi="Times New Roman" w:cs="Times New Roman"/>
          <w:sz w:val="28"/>
          <w:szCs w:val="28"/>
        </w:rPr>
        <w:t>149</w:t>
      </w:r>
      <w:r w:rsidR="00387EE8" w:rsidRPr="009729D9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87EE8" w:rsidRPr="009729D9">
        <w:rPr>
          <w:rFonts w:ascii="Times New Roman" w:hAnsi="Times New Roman" w:cs="Times New Roman"/>
          <w:sz w:val="28"/>
          <w:szCs w:val="28"/>
        </w:rPr>
        <w:t>«</w:t>
      </w:r>
      <w:r w:rsidR="00387EE8" w:rsidRPr="0064438F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DB6DCF">
        <w:rPr>
          <w:rFonts w:ascii="Times New Roman" w:hAnsi="Times New Roman" w:cs="Times New Roman"/>
          <w:sz w:val="28"/>
          <w:szCs w:val="28"/>
        </w:rPr>
        <w:t>Сещинского</w:t>
      </w:r>
      <w:r w:rsidR="00AF5910">
        <w:rPr>
          <w:rFonts w:ascii="Times New Roman" w:hAnsi="Times New Roman" w:cs="Times New Roman"/>
          <w:sz w:val="28"/>
          <w:szCs w:val="28"/>
        </w:rPr>
        <w:t xml:space="preserve"> </w:t>
      </w:r>
      <w:r w:rsidR="00387EE8" w:rsidRPr="0064438F">
        <w:rPr>
          <w:rFonts w:ascii="Times New Roman" w:hAnsi="Times New Roman" w:cs="Times New Roman"/>
          <w:sz w:val="28"/>
          <w:szCs w:val="28"/>
        </w:rPr>
        <w:t>сельского поселения Дубровского муниципального района Брянской области на 202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="00387EE8" w:rsidRPr="0064438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524F9">
        <w:rPr>
          <w:rFonts w:ascii="Times New Roman" w:hAnsi="Times New Roman" w:cs="Times New Roman"/>
          <w:sz w:val="28"/>
          <w:szCs w:val="28"/>
        </w:rPr>
        <w:t>4</w:t>
      </w:r>
      <w:r w:rsidR="00387EE8" w:rsidRPr="0064438F">
        <w:rPr>
          <w:rFonts w:ascii="Times New Roman" w:hAnsi="Times New Roman" w:cs="Times New Roman"/>
          <w:sz w:val="28"/>
          <w:szCs w:val="28"/>
        </w:rPr>
        <w:t xml:space="preserve"> и 202</w:t>
      </w:r>
      <w:r w:rsidR="00B524F9">
        <w:rPr>
          <w:rFonts w:ascii="Times New Roman" w:hAnsi="Times New Roman" w:cs="Times New Roman"/>
          <w:sz w:val="28"/>
          <w:szCs w:val="28"/>
        </w:rPr>
        <w:t>5</w:t>
      </w:r>
      <w:r w:rsidR="00387EE8" w:rsidRPr="0064438F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6C09EA85" w14:textId="3D36FE14" w:rsidR="006C7959" w:rsidRPr="00214026" w:rsidRDefault="006C7959" w:rsidP="00F7439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Показатели бюджета </w:t>
      </w:r>
      <w:r w:rsidR="00DB6DCF">
        <w:rPr>
          <w:rFonts w:ascii="Times New Roman" w:hAnsi="Times New Roman" w:cs="Times New Roman"/>
          <w:sz w:val="28"/>
          <w:szCs w:val="28"/>
        </w:rPr>
        <w:t>Сещинского</w:t>
      </w:r>
      <w:r w:rsidR="00AF5910">
        <w:rPr>
          <w:rFonts w:ascii="Times New Roman" w:hAnsi="Times New Roman" w:cs="Times New Roman"/>
          <w:sz w:val="28"/>
          <w:szCs w:val="28"/>
        </w:rPr>
        <w:t xml:space="preserve"> </w:t>
      </w:r>
      <w:r w:rsidRPr="0064438F">
        <w:rPr>
          <w:rFonts w:ascii="Times New Roman" w:hAnsi="Times New Roman" w:cs="Times New Roman"/>
          <w:sz w:val="28"/>
          <w:szCs w:val="28"/>
        </w:rPr>
        <w:t>сельского поселения Дубровского муниципального района Брянской области на 202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524F9">
        <w:rPr>
          <w:rFonts w:ascii="Times New Roman" w:hAnsi="Times New Roman" w:cs="Times New Roman"/>
          <w:sz w:val="28"/>
          <w:szCs w:val="28"/>
        </w:rPr>
        <w:t>4</w:t>
      </w:r>
      <w:r w:rsidRPr="0064438F">
        <w:rPr>
          <w:rFonts w:ascii="Times New Roman" w:hAnsi="Times New Roman" w:cs="Times New Roman"/>
          <w:sz w:val="28"/>
          <w:szCs w:val="28"/>
        </w:rPr>
        <w:t xml:space="preserve"> и 202</w:t>
      </w:r>
      <w:r w:rsidR="00B524F9">
        <w:rPr>
          <w:rFonts w:ascii="Times New Roman" w:hAnsi="Times New Roman" w:cs="Times New Roman"/>
          <w:sz w:val="28"/>
          <w:szCs w:val="28"/>
        </w:rPr>
        <w:t>5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годов утверждены </w:t>
      </w:r>
      <w:r w:rsidR="00214026" w:rsidRPr="00214026">
        <w:rPr>
          <w:rFonts w:ascii="Times New Roman" w:eastAsia="Calibri" w:hAnsi="Times New Roman" w:cs="Times New Roman"/>
          <w:sz w:val="28"/>
          <w:szCs w:val="28"/>
        </w:rPr>
        <w:t>по доходам в объеме 5669,4 тыс. рублей, по расходам – 5669,4 тыс. рублей, сбалансированным. В течение отчетного периода в решение два раза вносились изменения (№151 от «16» февраля 2023г., №163 от «08» июня 2023г.) объем дефицита изменялся один раз. С учетом изменений бюджет на 2023 год утвержден по доходам в объеме 5865,5 тыс. рублей, по расходам в объеме 7008,8 тыс. рублей, дефицит бюджета утвержден в сумме 1143,3 тыс. рублей.</w:t>
      </w:r>
      <w:r w:rsidR="002140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48D3">
        <w:rPr>
          <w:rFonts w:ascii="Times New Roman" w:hAnsi="Times New Roman" w:cs="Times New Roman"/>
          <w:sz w:val="28"/>
          <w:szCs w:val="28"/>
        </w:rPr>
        <w:t xml:space="preserve">Источником финансирования дефицита бюджета утверждены имеющиеся остатки средств на счете бюджета. </w:t>
      </w:r>
    </w:p>
    <w:p w14:paraId="6CD7E517" w14:textId="106E957F" w:rsidR="00481080" w:rsidRPr="00214026" w:rsidRDefault="005672F1" w:rsidP="0021402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14:paraId="26505EC2" w14:textId="6F641072" w:rsidR="00CC6834" w:rsidRPr="0064438F" w:rsidRDefault="002276FE" w:rsidP="008F66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C6834" w:rsidRPr="0064438F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бюджета.</w:t>
      </w:r>
    </w:p>
    <w:p w14:paraId="6711C335" w14:textId="1026D204" w:rsidR="005672F1" w:rsidRPr="00F53B70" w:rsidRDefault="005672F1" w:rsidP="005672F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102645">
        <w:rPr>
          <w:rFonts w:ascii="Times New Roman" w:hAnsi="Times New Roman"/>
          <w:sz w:val="26"/>
          <w:szCs w:val="26"/>
        </w:rPr>
        <w:t xml:space="preserve">Доходная часть бюджета за </w:t>
      </w:r>
      <w:r>
        <w:rPr>
          <w:rFonts w:ascii="Times New Roman" w:hAnsi="Times New Roman"/>
          <w:sz w:val="26"/>
          <w:szCs w:val="26"/>
        </w:rPr>
        <w:t>1 полугодие</w:t>
      </w:r>
      <w:r w:rsidRPr="00102645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23</w:t>
      </w:r>
      <w:r w:rsidRPr="00102645">
        <w:rPr>
          <w:rFonts w:ascii="Times New Roman" w:hAnsi="Times New Roman"/>
          <w:b/>
          <w:sz w:val="26"/>
          <w:szCs w:val="26"/>
        </w:rPr>
        <w:t xml:space="preserve"> </w:t>
      </w:r>
      <w:r w:rsidRPr="00102645">
        <w:rPr>
          <w:rFonts w:ascii="Times New Roman" w:hAnsi="Times New Roman"/>
          <w:sz w:val="26"/>
          <w:szCs w:val="26"/>
        </w:rPr>
        <w:t xml:space="preserve">года исполнена в сумме </w:t>
      </w:r>
      <w:r w:rsidR="0094534C">
        <w:rPr>
          <w:rFonts w:ascii="Times New Roman" w:hAnsi="Times New Roman"/>
          <w:sz w:val="26"/>
          <w:szCs w:val="26"/>
        </w:rPr>
        <w:t>2341,4</w:t>
      </w:r>
      <w:r w:rsidRPr="00102645">
        <w:rPr>
          <w:rFonts w:ascii="Times New Roman" w:hAnsi="Times New Roman"/>
          <w:sz w:val="26"/>
          <w:szCs w:val="26"/>
        </w:rPr>
        <w:t xml:space="preserve"> тыс. рублей, или </w:t>
      </w:r>
      <w:r w:rsidR="0094534C">
        <w:rPr>
          <w:rFonts w:ascii="Times New Roman" w:hAnsi="Times New Roman"/>
          <w:sz w:val="26"/>
          <w:szCs w:val="26"/>
        </w:rPr>
        <w:t>39,9</w:t>
      </w:r>
      <w:r w:rsidRPr="00102645">
        <w:rPr>
          <w:rFonts w:ascii="Times New Roman" w:hAnsi="Times New Roman"/>
          <w:sz w:val="26"/>
          <w:szCs w:val="26"/>
        </w:rPr>
        <w:t xml:space="preserve">% к утвержденным годовым назначениям. По сравнению с соответствующим периодом </w:t>
      </w:r>
      <w:r>
        <w:rPr>
          <w:rFonts w:ascii="Times New Roman" w:hAnsi="Times New Roman"/>
          <w:sz w:val="26"/>
          <w:szCs w:val="26"/>
        </w:rPr>
        <w:t>2022</w:t>
      </w:r>
      <w:r w:rsidRPr="00794217">
        <w:rPr>
          <w:rFonts w:ascii="Times New Roman" w:hAnsi="Times New Roman"/>
          <w:sz w:val="26"/>
          <w:szCs w:val="26"/>
        </w:rPr>
        <w:t xml:space="preserve"> года, доходы </w:t>
      </w:r>
      <w:r w:rsidR="0094534C">
        <w:rPr>
          <w:rFonts w:ascii="Times New Roman" w:hAnsi="Times New Roman"/>
          <w:sz w:val="26"/>
          <w:szCs w:val="26"/>
        </w:rPr>
        <w:t>увеличились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794217">
        <w:rPr>
          <w:rFonts w:ascii="Times New Roman" w:hAnsi="Times New Roman"/>
          <w:sz w:val="26"/>
          <w:szCs w:val="26"/>
        </w:rPr>
        <w:t xml:space="preserve">на </w:t>
      </w:r>
      <w:r w:rsidR="0094534C">
        <w:rPr>
          <w:rFonts w:ascii="Times New Roman" w:hAnsi="Times New Roman"/>
          <w:sz w:val="26"/>
          <w:szCs w:val="26"/>
        </w:rPr>
        <w:t>693,9</w:t>
      </w:r>
      <w:r w:rsidRPr="00794217">
        <w:rPr>
          <w:rFonts w:ascii="Times New Roman" w:hAnsi="Times New Roman"/>
          <w:sz w:val="26"/>
          <w:szCs w:val="26"/>
        </w:rPr>
        <w:t xml:space="preserve"> тыс. рублей</w:t>
      </w:r>
      <w:r w:rsidR="0094534C">
        <w:rPr>
          <w:rFonts w:ascii="Times New Roman" w:hAnsi="Times New Roman"/>
          <w:sz w:val="26"/>
          <w:szCs w:val="26"/>
        </w:rPr>
        <w:t xml:space="preserve"> или в 1,4 раза</w:t>
      </w:r>
      <w:r w:rsidRPr="00794217">
        <w:rPr>
          <w:rFonts w:ascii="Times New Roman" w:hAnsi="Times New Roman"/>
          <w:sz w:val="26"/>
          <w:szCs w:val="26"/>
        </w:rPr>
        <w:t>. В структуре доходов</w:t>
      </w:r>
      <w:r w:rsidRPr="00102645">
        <w:rPr>
          <w:rFonts w:ascii="Times New Roman" w:hAnsi="Times New Roman"/>
          <w:sz w:val="26"/>
          <w:szCs w:val="26"/>
        </w:rPr>
        <w:t xml:space="preserve"> бюджета удельный вес собственных доходов составил </w:t>
      </w:r>
      <w:r w:rsidR="0094534C">
        <w:rPr>
          <w:rFonts w:ascii="Times New Roman" w:hAnsi="Times New Roman"/>
          <w:sz w:val="26"/>
          <w:szCs w:val="26"/>
        </w:rPr>
        <w:t>82,3</w:t>
      </w:r>
      <w:r w:rsidRPr="00102645">
        <w:rPr>
          <w:rFonts w:ascii="Times New Roman" w:hAnsi="Times New Roman"/>
          <w:sz w:val="26"/>
          <w:szCs w:val="26"/>
        </w:rPr>
        <w:t xml:space="preserve">%, что </w:t>
      </w:r>
      <w:r w:rsidR="0094534C">
        <w:rPr>
          <w:rFonts w:ascii="Times New Roman" w:hAnsi="Times New Roman"/>
          <w:sz w:val="26"/>
          <w:szCs w:val="26"/>
        </w:rPr>
        <w:t>выше</w:t>
      </w:r>
      <w:r w:rsidRPr="007A38B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102645">
        <w:rPr>
          <w:rFonts w:ascii="Times New Roman" w:hAnsi="Times New Roman"/>
          <w:sz w:val="26"/>
          <w:szCs w:val="26"/>
        </w:rPr>
        <w:t xml:space="preserve">соответствующего периода </w:t>
      </w:r>
      <w:r>
        <w:rPr>
          <w:rFonts w:ascii="Times New Roman" w:hAnsi="Times New Roman"/>
          <w:sz w:val="26"/>
          <w:szCs w:val="26"/>
        </w:rPr>
        <w:t>2022</w:t>
      </w:r>
      <w:r w:rsidRPr="00102645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t>(</w:t>
      </w:r>
      <w:r w:rsidR="0094534C">
        <w:rPr>
          <w:rFonts w:ascii="Times New Roman" w:hAnsi="Times New Roman"/>
          <w:sz w:val="26"/>
          <w:szCs w:val="26"/>
        </w:rPr>
        <w:t>77,6</w:t>
      </w:r>
      <w:r>
        <w:rPr>
          <w:rFonts w:ascii="Times New Roman" w:hAnsi="Times New Roman"/>
          <w:sz w:val="26"/>
          <w:szCs w:val="26"/>
        </w:rPr>
        <w:t xml:space="preserve">%) </w:t>
      </w:r>
      <w:r w:rsidRPr="00DD7863">
        <w:rPr>
          <w:rFonts w:ascii="Times New Roman" w:hAnsi="Times New Roman"/>
          <w:color w:val="000000" w:themeColor="text1"/>
          <w:sz w:val="26"/>
          <w:szCs w:val="26"/>
        </w:rPr>
        <w:t xml:space="preserve">на </w:t>
      </w:r>
      <w:r w:rsidR="0094534C">
        <w:rPr>
          <w:rFonts w:ascii="Times New Roman" w:hAnsi="Times New Roman"/>
          <w:color w:val="000000" w:themeColor="text1"/>
          <w:sz w:val="26"/>
          <w:szCs w:val="26"/>
        </w:rPr>
        <w:t>4,7</w:t>
      </w:r>
      <w:r w:rsidRPr="00DD786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102645">
        <w:rPr>
          <w:rFonts w:ascii="Times New Roman" w:hAnsi="Times New Roman"/>
          <w:sz w:val="26"/>
          <w:szCs w:val="26"/>
        </w:rPr>
        <w:t>процентн</w:t>
      </w:r>
      <w:r w:rsidR="0094534C">
        <w:rPr>
          <w:rFonts w:ascii="Times New Roman" w:hAnsi="Times New Roman"/>
          <w:sz w:val="26"/>
          <w:szCs w:val="26"/>
        </w:rPr>
        <w:t>ых</w:t>
      </w:r>
      <w:r w:rsidRPr="00102645">
        <w:rPr>
          <w:rFonts w:ascii="Times New Roman" w:hAnsi="Times New Roman"/>
          <w:sz w:val="26"/>
          <w:szCs w:val="26"/>
        </w:rPr>
        <w:t xml:space="preserve"> пункта</w:t>
      </w:r>
      <w:r w:rsidRPr="00F53B70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Поступление собственных</w:t>
      </w:r>
      <w:r w:rsidRPr="00F53B70">
        <w:rPr>
          <w:rFonts w:ascii="Times New Roman" w:hAnsi="Times New Roman"/>
          <w:sz w:val="26"/>
          <w:szCs w:val="26"/>
        </w:rPr>
        <w:t xml:space="preserve"> доход</w:t>
      </w:r>
      <w:r>
        <w:rPr>
          <w:rFonts w:ascii="Times New Roman" w:hAnsi="Times New Roman"/>
          <w:sz w:val="26"/>
          <w:szCs w:val="26"/>
        </w:rPr>
        <w:t>ов</w:t>
      </w:r>
      <w:r w:rsidRPr="00F53B70">
        <w:rPr>
          <w:rFonts w:ascii="Times New Roman" w:hAnsi="Times New Roman"/>
          <w:sz w:val="26"/>
          <w:szCs w:val="26"/>
        </w:rPr>
        <w:t xml:space="preserve"> бюджета в сравнении с отчетным периодом </w:t>
      </w:r>
      <w:r>
        <w:rPr>
          <w:rFonts w:ascii="Times New Roman" w:hAnsi="Times New Roman"/>
          <w:sz w:val="26"/>
          <w:szCs w:val="26"/>
        </w:rPr>
        <w:t>2022</w:t>
      </w:r>
      <w:r w:rsidRPr="00F53B70">
        <w:rPr>
          <w:rFonts w:ascii="Times New Roman" w:hAnsi="Times New Roman"/>
          <w:sz w:val="26"/>
          <w:szCs w:val="26"/>
        </w:rPr>
        <w:t xml:space="preserve"> года </w:t>
      </w:r>
      <w:r w:rsidR="00B670B9">
        <w:rPr>
          <w:rFonts w:ascii="Times New Roman" w:hAnsi="Times New Roman"/>
          <w:sz w:val="26"/>
          <w:szCs w:val="26"/>
        </w:rPr>
        <w:t>возросло</w:t>
      </w:r>
      <w:r>
        <w:rPr>
          <w:rFonts w:ascii="Times New Roman" w:hAnsi="Times New Roman"/>
          <w:sz w:val="26"/>
          <w:szCs w:val="26"/>
        </w:rPr>
        <w:t xml:space="preserve"> </w:t>
      </w:r>
      <w:r w:rsidR="00B670B9">
        <w:rPr>
          <w:rFonts w:ascii="Times New Roman" w:hAnsi="Times New Roman"/>
          <w:sz w:val="26"/>
          <w:szCs w:val="26"/>
        </w:rPr>
        <w:t>на</w:t>
      </w:r>
      <w:r w:rsidRPr="00952DAD">
        <w:rPr>
          <w:rFonts w:ascii="Times New Roman" w:hAnsi="Times New Roman"/>
          <w:sz w:val="26"/>
          <w:szCs w:val="26"/>
        </w:rPr>
        <w:t xml:space="preserve"> </w:t>
      </w:r>
      <w:r w:rsidR="00B670B9">
        <w:rPr>
          <w:rFonts w:ascii="Times New Roman" w:hAnsi="Times New Roman"/>
          <w:sz w:val="26"/>
          <w:szCs w:val="26"/>
        </w:rPr>
        <w:t>50,7</w:t>
      </w:r>
      <w:r w:rsidRPr="00952DAD">
        <w:rPr>
          <w:rFonts w:ascii="Times New Roman" w:hAnsi="Times New Roman"/>
          <w:sz w:val="26"/>
          <w:szCs w:val="26"/>
        </w:rPr>
        <w:t xml:space="preserve"> </w:t>
      </w:r>
      <w:r w:rsidR="00B670B9">
        <w:rPr>
          <w:rFonts w:ascii="Times New Roman" w:hAnsi="Times New Roman"/>
          <w:sz w:val="26"/>
          <w:szCs w:val="26"/>
        </w:rPr>
        <w:t>%</w:t>
      </w:r>
      <w:r w:rsidRPr="00F53B70">
        <w:rPr>
          <w:rFonts w:ascii="Times New Roman" w:hAnsi="Times New Roman"/>
          <w:sz w:val="26"/>
          <w:szCs w:val="26"/>
        </w:rPr>
        <w:t xml:space="preserve"> или на </w:t>
      </w:r>
      <w:r w:rsidR="00B670B9">
        <w:rPr>
          <w:rFonts w:ascii="Times New Roman" w:hAnsi="Times New Roman"/>
          <w:sz w:val="26"/>
          <w:szCs w:val="26"/>
        </w:rPr>
        <w:t>647,9</w:t>
      </w:r>
      <w:r w:rsidRPr="00952DA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53B70">
        <w:rPr>
          <w:rFonts w:ascii="Times New Roman" w:hAnsi="Times New Roman"/>
          <w:sz w:val="26"/>
          <w:szCs w:val="26"/>
        </w:rPr>
        <w:t xml:space="preserve">тыс. рублей, объем безвозмездных поступлений </w:t>
      </w:r>
      <w:r>
        <w:rPr>
          <w:rFonts w:ascii="Times New Roman" w:hAnsi="Times New Roman"/>
          <w:sz w:val="26"/>
          <w:szCs w:val="26"/>
        </w:rPr>
        <w:t xml:space="preserve">увеличился </w:t>
      </w:r>
      <w:r w:rsidRPr="00F53B70">
        <w:rPr>
          <w:rFonts w:ascii="Times New Roman" w:hAnsi="Times New Roman"/>
          <w:sz w:val="26"/>
          <w:szCs w:val="26"/>
        </w:rPr>
        <w:t xml:space="preserve">на </w:t>
      </w:r>
      <w:r w:rsidR="00B670B9">
        <w:rPr>
          <w:rFonts w:ascii="Times New Roman" w:hAnsi="Times New Roman"/>
          <w:sz w:val="26"/>
          <w:szCs w:val="26"/>
        </w:rPr>
        <w:t>12,5</w:t>
      </w:r>
      <w:r w:rsidRPr="00F53B70">
        <w:rPr>
          <w:rFonts w:ascii="Times New Roman" w:hAnsi="Times New Roman"/>
          <w:sz w:val="26"/>
          <w:szCs w:val="26"/>
        </w:rPr>
        <w:t xml:space="preserve">%, или на </w:t>
      </w:r>
      <w:r w:rsidR="001E3808">
        <w:rPr>
          <w:rFonts w:ascii="Times New Roman" w:hAnsi="Times New Roman"/>
          <w:sz w:val="26"/>
          <w:szCs w:val="26"/>
        </w:rPr>
        <w:t>46,0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3B70">
        <w:rPr>
          <w:rFonts w:ascii="Times New Roman" w:hAnsi="Times New Roman"/>
          <w:sz w:val="26"/>
          <w:szCs w:val="26"/>
        </w:rPr>
        <w:t>тыс. рублей.</w:t>
      </w:r>
    </w:p>
    <w:p w14:paraId="2F7AB952" w14:textId="4F50BC8D" w:rsidR="005672F1" w:rsidRDefault="005672F1" w:rsidP="005672F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53B70">
        <w:rPr>
          <w:rFonts w:ascii="Times New Roman" w:hAnsi="Times New Roman"/>
          <w:sz w:val="26"/>
          <w:szCs w:val="26"/>
        </w:rPr>
        <w:lastRenderedPageBreak/>
        <w:t xml:space="preserve">На долю безвозмездных поступлений приходится </w:t>
      </w:r>
      <w:r w:rsidR="001E3808">
        <w:rPr>
          <w:rFonts w:ascii="Times New Roman" w:hAnsi="Times New Roman"/>
          <w:sz w:val="26"/>
          <w:szCs w:val="26"/>
        </w:rPr>
        <w:t>17,7</w:t>
      </w:r>
      <w:r>
        <w:rPr>
          <w:rFonts w:ascii="Times New Roman" w:hAnsi="Times New Roman"/>
          <w:sz w:val="26"/>
          <w:szCs w:val="26"/>
        </w:rPr>
        <w:t xml:space="preserve"> </w:t>
      </w:r>
      <w:r w:rsidR="001E3808">
        <w:rPr>
          <w:rFonts w:ascii="Times New Roman" w:hAnsi="Times New Roman"/>
          <w:sz w:val="26"/>
          <w:szCs w:val="26"/>
        </w:rPr>
        <w:t>% общего объема доходов</w:t>
      </w:r>
      <w:r w:rsidRPr="00F53B70">
        <w:rPr>
          <w:rFonts w:ascii="Times New Roman" w:hAnsi="Times New Roman"/>
          <w:sz w:val="26"/>
          <w:szCs w:val="26"/>
        </w:rPr>
        <w:t xml:space="preserve">. </w:t>
      </w:r>
    </w:p>
    <w:p w14:paraId="2BA78C69" w14:textId="77777777" w:rsidR="001E3808" w:rsidRPr="0070728A" w:rsidRDefault="001E3808" w:rsidP="001E3808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</w:pPr>
      <w:r w:rsidRPr="0070728A">
        <w:rPr>
          <w:rFonts w:ascii="Times New Roman" w:hAnsi="Times New Roman"/>
          <w:bCs/>
          <w:i/>
          <w:iCs/>
          <w:sz w:val="28"/>
          <w:szCs w:val="28"/>
        </w:rPr>
        <w:t xml:space="preserve">Сведения о поступлении доходов </w:t>
      </w:r>
      <w:r w:rsidRPr="0070728A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 xml:space="preserve">за </w:t>
      </w:r>
      <w:r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 xml:space="preserve">1 </w:t>
      </w:r>
      <w:r w:rsidRPr="0070728A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полугодие 2023 года приведены в таблице</w:t>
      </w:r>
    </w:p>
    <w:p w14:paraId="55C257FC" w14:textId="04634533" w:rsidR="001E3808" w:rsidRPr="0070728A" w:rsidRDefault="001E3808" w:rsidP="001E3808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r w:rsidRPr="0070728A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70728A">
        <w:rPr>
          <w:rFonts w:ascii="Times New Roman" w:hAnsi="Times New Roman"/>
        </w:rPr>
        <w:t>(тыс. руб.)</w:t>
      </w:r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86"/>
        <w:gridCol w:w="1434"/>
        <w:gridCol w:w="1259"/>
        <w:gridCol w:w="1417"/>
        <w:gridCol w:w="1276"/>
        <w:gridCol w:w="1701"/>
      </w:tblGrid>
      <w:tr w:rsidR="001E3808" w:rsidRPr="0070728A" w14:paraId="028B12C0" w14:textId="77777777" w:rsidTr="001E3808">
        <w:trPr>
          <w:cantSplit/>
          <w:trHeight w:val="1215"/>
          <w:tblHeader/>
          <w:jc w:val="center"/>
        </w:trPr>
        <w:tc>
          <w:tcPr>
            <w:tcW w:w="228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B62F19" w14:textId="77777777" w:rsidR="001E3808" w:rsidRPr="0070728A" w:rsidRDefault="001E3808" w:rsidP="00656194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0728A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4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398FAD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6499F2A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728A">
              <w:rPr>
                <w:rFonts w:ascii="Times New Roman" w:hAnsi="Times New Roman"/>
                <w:color w:val="000000" w:themeColor="text1"/>
              </w:rPr>
              <w:t>Исполнено</w:t>
            </w:r>
          </w:p>
          <w:p w14:paraId="416BD464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 полугодие</w:t>
            </w:r>
            <w:r w:rsidRPr="0070728A">
              <w:rPr>
                <w:rFonts w:ascii="Times New Roman" w:hAnsi="Times New Roman"/>
                <w:color w:val="000000" w:themeColor="text1"/>
              </w:rPr>
              <w:t xml:space="preserve"> 2022г.</w:t>
            </w:r>
          </w:p>
          <w:p w14:paraId="60BFDAC4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B387442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259" w:type="dxa"/>
            <w:vAlign w:val="center"/>
          </w:tcPr>
          <w:p w14:paraId="7FD0E6C2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728A">
              <w:rPr>
                <w:rFonts w:ascii="Times New Roman" w:hAnsi="Times New Roman"/>
                <w:color w:val="000000" w:themeColor="text1"/>
              </w:rPr>
              <w:t>Уточнено</w:t>
            </w:r>
          </w:p>
          <w:p w14:paraId="0C319811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70728A">
              <w:rPr>
                <w:rFonts w:ascii="Times New Roman" w:hAnsi="Times New Roman"/>
                <w:color w:val="000000" w:themeColor="text1"/>
              </w:rPr>
              <w:t>2023г.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A373C1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728A">
              <w:rPr>
                <w:rFonts w:ascii="Times New Roman" w:hAnsi="Times New Roman"/>
                <w:color w:val="000000" w:themeColor="text1"/>
              </w:rPr>
              <w:t>Исполнено</w:t>
            </w:r>
          </w:p>
          <w:p w14:paraId="4A9C9A10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 полугодие</w:t>
            </w:r>
            <w:r w:rsidRPr="0070728A">
              <w:rPr>
                <w:rFonts w:ascii="Times New Roman" w:hAnsi="Times New Roman"/>
                <w:color w:val="000000" w:themeColor="text1"/>
              </w:rPr>
              <w:t xml:space="preserve"> 2023г.</w:t>
            </w:r>
          </w:p>
        </w:tc>
        <w:tc>
          <w:tcPr>
            <w:tcW w:w="1276" w:type="dxa"/>
            <w:vAlign w:val="center"/>
          </w:tcPr>
          <w:p w14:paraId="74CF47AD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728A">
              <w:rPr>
                <w:rFonts w:ascii="Times New Roman" w:hAnsi="Times New Roman"/>
                <w:color w:val="000000" w:themeColor="text1"/>
              </w:rPr>
              <w:t>% исполнения</w:t>
            </w:r>
          </w:p>
          <w:p w14:paraId="4EFDBF51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70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A16FD9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728A">
              <w:rPr>
                <w:rFonts w:ascii="Times New Roman" w:hAnsi="Times New Roman"/>
                <w:color w:val="000000" w:themeColor="text1"/>
              </w:rPr>
              <w:t>%</w:t>
            </w:r>
          </w:p>
          <w:p w14:paraId="074CC77B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728A">
              <w:rPr>
                <w:rFonts w:ascii="Times New Roman" w:hAnsi="Times New Roman"/>
                <w:color w:val="000000" w:themeColor="text1"/>
              </w:rPr>
              <w:t>исполнения</w:t>
            </w:r>
          </w:p>
          <w:p w14:paraId="278D5FAD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728A">
              <w:rPr>
                <w:rFonts w:ascii="Times New Roman" w:hAnsi="Times New Roman"/>
                <w:color w:val="000000" w:themeColor="text1"/>
              </w:rPr>
              <w:t>2023/2022</w:t>
            </w:r>
          </w:p>
          <w:p w14:paraId="759C26D8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70728A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</w:tr>
      <w:tr w:rsidR="001E3808" w:rsidRPr="0070728A" w14:paraId="4D31A473" w14:textId="77777777" w:rsidTr="001E3808">
        <w:trPr>
          <w:trHeight w:val="325"/>
          <w:jc w:val="center"/>
        </w:trPr>
        <w:tc>
          <w:tcPr>
            <w:tcW w:w="228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5B00FB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0728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415DA0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0728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59" w:type="dxa"/>
          </w:tcPr>
          <w:p w14:paraId="78B195B1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0728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C8ADF2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0728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</w:tcPr>
          <w:p w14:paraId="60C6067D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0728A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F3C0A1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0728A">
              <w:rPr>
                <w:rFonts w:ascii="Times New Roman" w:hAnsi="Times New Roman"/>
                <w:bCs/>
              </w:rPr>
              <w:t>6</w:t>
            </w:r>
          </w:p>
        </w:tc>
      </w:tr>
      <w:tr w:rsidR="001E3808" w:rsidRPr="0070728A" w14:paraId="0A587089" w14:textId="77777777" w:rsidTr="001E3808">
        <w:trPr>
          <w:trHeight w:val="325"/>
          <w:jc w:val="center"/>
        </w:trPr>
        <w:tc>
          <w:tcPr>
            <w:tcW w:w="228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7E9FF4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0728A">
              <w:rPr>
                <w:rFonts w:ascii="Times New Roman" w:hAnsi="Times New Roman"/>
                <w:b/>
                <w:bCs/>
              </w:rPr>
              <w:t>Доходы бюджета всего, в т.ч</w:t>
            </w:r>
          </w:p>
          <w:p w14:paraId="08CB14C2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E80408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0728A">
              <w:rPr>
                <w:rFonts w:ascii="Times New Roman" w:hAnsi="Times New Roman"/>
                <w:b/>
                <w:bCs/>
              </w:rPr>
              <w:t>1647,5</w:t>
            </w:r>
          </w:p>
        </w:tc>
        <w:tc>
          <w:tcPr>
            <w:tcW w:w="1259" w:type="dxa"/>
            <w:vAlign w:val="center"/>
          </w:tcPr>
          <w:p w14:paraId="6CEF9187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0728A">
              <w:rPr>
                <w:rFonts w:ascii="Times New Roman" w:hAnsi="Times New Roman"/>
                <w:b/>
                <w:bCs/>
              </w:rPr>
              <w:t>5865,5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AED42A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0728A">
              <w:rPr>
                <w:rFonts w:ascii="Times New Roman" w:hAnsi="Times New Roman"/>
                <w:b/>
                <w:bCs/>
              </w:rPr>
              <w:t>2341,4</w:t>
            </w:r>
          </w:p>
        </w:tc>
        <w:tc>
          <w:tcPr>
            <w:tcW w:w="1276" w:type="dxa"/>
            <w:vAlign w:val="center"/>
          </w:tcPr>
          <w:p w14:paraId="770E2D4A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0728A">
              <w:rPr>
                <w:rFonts w:ascii="Times New Roman" w:hAnsi="Times New Roman"/>
                <w:b/>
                <w:bCs/>
              </w:rPr>
              <w:t>39,9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EC6E82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0728A">
              <w:rPr>
                <w:rFonts w:ascii="Times New Roman" w:hAnsi="Times New Roman"/>
                <w:b/>
                <w:bCs/>
              </w:rPr>
              <w:t>142,1</w:t>
            </w:r>
          </w:p>
        </w:tc>
      </w:tr>
      <w:tr w:rsidR="001E3808" w:rsidRPr="0070728A" w14:paraId="081E57C5" w14:textId="77777777" w:rsidTr="001E3808">
        <w:trPr>
          <w:trHeight w:val="393"/>
          <w:jc w:val="center"/>
        </w:trPr>
        <w:tc>
          <w:tcPr>
            <w:tcW w:w="228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E1DC42" w14:textId="77777777" w:rsidR="001E3808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0728A">
              <w:rPr>
                <w:rFonts w:ascii="Times New Roman" w:hAnsi="Times New Roman"/>
                <w:b/>
                <w:bCs/>
              </w:rPr>
              <w:t>Налоговые и неналоговые доходы,</w:t>
            </w:r>
          </w:p>
          <w:p w14:paraId="5CCBBB6C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0728A">
              <w:rPr>
                <w:rFonts w:ascii="Times New Roman" w:hAnsi="Times New Roman"/>
                <w:b/>
                <w:bCs/>
              </w:rPr>
              <w:t xml:space="preserve"> в т.ч.</w:t>
            </w:r>
          </w:p>
        </w:tc>
        <w:tc>
          <w:tcPr>
            <w:tcW w:w="14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E20A5C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0728A">
              <w:rPr>
                <w:rFonts w:ascii="Times New Roman" w:hAnsi="Times New Roman"/>
                <w:b/>
                <w:bCs/>
              </w:rPr>
              <w:t>1278,3</w:t>
            </w:r>
          </w:p>
        </w:tc>
        <w:tc>
          <w:tcPr>
            <w:tcW w:w="1259" w:type="dxa"/>
            <w:vAlign w:val="center"/>
          </w:tcPr>
          <w:p w14:paraId="10B42306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0728A">
              <w:rPr>
                <w:rFonts w:ascii="Times New Roman" w:hAnsi="Times New Roman"/>
                <w:b/>
                <w:bCs/>
              </w:rPr>
              <w:t>5064,0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B0481D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0728A">
              <w:rPr>
                <w:rFonts w:ascii="Times New Roman" w:hAnsi="Times New Roman"/>
                <w:b/>
                <w:bCs/>
              </w:rPr>
              <w:t>1926,2</w:t>
            </w:r>
          </w:p>
        </w:tc>
        <w:tc>
          <w:tcPr>
            <w:tcW w:w="1276" w:type="dxa"/>
            <w:vAlign w:val="center"/>
          </w:tcPr>
          <w:p w14:paraId="2ACB5D73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0728A">
              <w:rPr>
                <w:rFonts w:ascii="Times New Roman" w:hAnsi="Times New Roman"/>
                <w:b/>
                <w:bCs/>
              </w:rPr>
              <w:t>38,0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CCC13E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0728A">
              <w:rPr>
                <w:rFonts w:ascii="Times New Roman" w:hAnsi="Times New Roman"/>
                <w:b/>
                <w:bCs/>
              </w:rPr>
              <w:t>150,7</w:t>
            </w:r>
          </w:p>
        </w:tc>
      </w:tr>
      <w:tr w:rsidR="001E3808" w:rsidRPr="0070728A" w14:paraId="07AE94D6" w14:textId="77777777" w:rsidTr="001E3808">
        <w:trPr>
          <w:trHeight w:val="472"/>
          <w:jc w:val="center"/>
        </w:trPr>
        <w:tc>
          <w:tcPr>
            <w:tcW w:w="228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19D7CB" w14:textId="77777777" w:rsidR="001E3808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0728A">
              <w:rPr>
                <w:rFonts w:ascii="Times New Roman" w:hAnsi="Times New Roman"/>
                <w:b/>
                <w:bCs/>
              </w:rPr>
              <w:t>Налоговые доходы,</w:t>
            </w:r>
          </w:p>
          <w:p w14:paraId="6D783533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0728A">
              <w:rPr>
                <w:rFonts w:ascii="Times New Roman" w:hAnsi="Times New Roman"/>
                <w:b/>
                <w:bCs/>
              </w:rPr>
              <w:t xml:space="preserve"> в т.ч.</w:t>
            </w:r>
          </w:p>
        </w:tc>
        <w:tc>
          <w:tcPr>
            <w:tcW w:w="14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9DD70B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0728A">
              <w:rPr>
                <w:rFonts w:ascii="Times New Roman" w:hAnsi="Times New Roman"/>
                <w:b/>
                <w:bCs/>
              </w:rPr>
              <w:t>1278,3</w:t>
            </w:r>
          </w:p>
        </w:tc>
        <w:tc>
          <w:tcPr>
            <w:tcW w:w="1259" w:type="dxa"/>
            <w:vAlign w:val="center"/>
          </w:tcPr>
          <w:p w14:paraId="3D4FA207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0728A">
              <w:rPr>
                <w:rFonts w:ascii="Times New Roman" w:hAnsi="Times New Roman"/>
                <w:b/>
                <w:bCs/>
              </w:rPr>
              <w:t>4632,0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07C900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0728A">
              <w:rPr>
                <w:rFonts w:ascii="Times New Roman" w:hAnsi="Times New Roman"/>
                <w:b/>
                <w:bCs/>
              </w:rPr>
              <w:t>1676,2</w:t>
            </w:r>
          </w:p>
        </w:tc>
        <w:tc>
          <w:tcPr>
            <w:tcW w:w="1276" w:type="dxa"/>
            <w:vAlign w:val="center"/>
          </w:tcPr>
          <w:p w14:paraId="4CB6D267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0728A">
              <w:rPr>
                <w:rFonts w:ascii="Times New Roman" w:hAnsi="Times New Roman"/>
                <w:b/>
                <w:bCs/>
              </w:rPr>
              <w:t>36,2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B2853F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0728A">
              <w:rPr>
                <w:rFonts w:ascii="Times New Roman" w:hAnsi="Times New Roman"/>
                <w:b/>
                <w:bCs/>
              </w:rPr>
              <w:t>131,1</w:t>
            </w:r>
          </w:p>
        </w:tc>
      </w:tr>
      <w:tr w:rsidR="001E3808" w:rsidRPr="0070728A" w14:paraId="1E5752C3" w14:textId="77777777" w:rsidTr="001E3808">
        <w:trPr>
          <w:trHeight w:val="330"/>
          <w:jc w:val="center"/>
        </w:trPr>
        <w:tc>
          <w:tcPr>
            <w:tcW w:w="228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908C24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775D15F8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Налог на доходы физических лиц</w:t>
            </w:r>
          </w:p>
          <w:p w14:paraId="4920C394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FBE19B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832,1</w:t>
            </w:r>
          </w:p>
        </w:tc>
        <w:tc>
          <w:tcPr>
            <w:tcW w:w="1259" w:type="dxa"/>
            <w:vAlign w:val="center"/>
          </w:tcPr>
          <w:p w14:paraId="420AACCF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2089,0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944F33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888,9</w:t>
            </w:r>
          </w:p>
        </w:tc>
        <w:tc>
          <w:tcPr>
            <w:tcW w:w="1276" w:type="dxa"/>
            <w:vAlign w:val="center"/>
          </w:tcPr>
          <w:p w14:paraId="0AAF34BE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42,6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870EFF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106,8</w:t>
            </w:r>
          </w:p>
        </w:tc>
      </w:tr>
      <w:tr w:rsidR="001E3808" w:rsidRPr="0070728A" w14:paraId="424FB147" w14:textId="77777777" w:rsidTr="001E3808">
        <w:trPr>
          <w:trHeight w:val="330"/>
          <w:jc w:val="center"/>
        </w:trPr>
        <w:tc>
          <w:tcPr>
            <w:tcW w:w="228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0EBBB7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4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4409CA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67,5</w:t>
            </w:r>
          </w:p>
        </w:tc>
        <w:tc>
          <w:tcPr>
            <w:tcW w:w="1259" w:type="dxa"/>
            <w:vAlign w:val="center"/>
          </w:tcPr>
          <w:p w14:paraId="6C384799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268,0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1FA1C8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237,8</w:t>
            </w:r>
          </w:p>
        </w:tc>
        <w:tc>
          <w:tcPr>
            <w:tcW w:w="1276" w:type="dxa"/>
            <w:vAlign w:val="center"/>
          </w:tcPr>
          <w:p w14:paraId="468E5065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88,7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AF0B41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352,3</w:t>
            </w:r>
          </w:p>
        </w:tc>
      </w:tr>
      <w:tr w:rsidR="001E3808" w:rsidRPr="0070728A" w14:paraId="1FD12365" w14:textId="77777777" w:rsidTr="001E3808">
        <w:trPr>
          <w:trHeight w:val="330"/>
          <w:jc w:val="center"/>
        </w:trPr>
        <w:tc>
          <w:tcPr>
            <w:tcW w:w="228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50C385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4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6966CF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-32,5</w:t>
            </w:r>
          </w:p>
        </w:tc>
        <w:tc>
          <w:tcPr>
            <w:tcW w:w="1259" w:type="dxa"/>
            <w:vAlign w:val="center"/>
          </w:tcPr>
          <w:p w14:paraId="5D99F474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815,0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43FD80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130,9</w:t>
            </w:r>
          </w:p>
        </w:tc>
        <w:tc>
          <w:tcPr>
            <w:tcW w:w="1276" w:type="dxa"/>
            <w:vAlign w:val="center"/>
          </w:tcPr>
          <w:p w14:paraId="2960FEE7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16,1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1FB0DF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-402,8</w:t>
            </w:r>
          </w:p>
        </w:tc>
      </w:tr>
      <w:tr w:rsidR="001E3808" w:rsidRPr="0070728A" w14:paraId="0E71CAA3" w14:textId="77777777" w:rsidTr="001E3808">
        <w:trPr>
          <w:trHeight w:val="370"/>
          <w:jc w:val="center"/>
        </w:trPr>
        <w:tc>
          <w:tcPr>
            <w:tcW w:w="228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479F00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Земельный налог</w:t>
            </w:r>
          </w:p>
          <w:p w14:paraId="17AB9D84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C6949D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408,8</w:t>
            </w:r>
          </w:p>
        </w:tc>
        <w:tc>
          <w:tcPr>
            <w:tcW w:w="1259" w:type="dxa"/>
            <w:vAlign w:val="center"/>
          </w:tcPr>
          <w:p w14:paraId="364025B3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1455,0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F315A0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417,4</w:t>
            </w:r>
          </w:p>
        </w:tc>
        <w:tc>
          <w:tcPr>
            <w:tcW w:w="1276" w:type="dxa"/>
            <w:vAlign w:val="center"/>
          </w:tcPr>
          <w:p w14:paraId="69916D8B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28,7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246636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102,1</w:t>
            </w:r>
          </w:p>
        </w:tc>
      </w:tr>
      <w:tr w:rsidR="001E3808" w:rsidRPr="0070728A" w14:paraId="78740636" w14:textId="77777777" w:rsidTr="001E3808">
        <w:trPr>
          <w:trHeight w:val="370"/>
          <w:jc w:val="center"/>
        </w:trPr>
        <w:tc>
          <w:tcPr>
            <w:tcW w:w="228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77785A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14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50E3D3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2,4</w:t>
            </w:r>
          </w:p>
        </w:tc>
        <w:tc>
          <w:tcPr>
            <w:tcW w:w="1259" w:type="dxa"/>
            <w:vAlign w:val="center"/>
          </w:tcPr>
          <w:p w14:paraId="2240C1F0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5,0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5CD514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1,3</w:t>
            </w:r>
          </w:p>
        </w:tc>
        <w:tc>
          <w:tcPr>
            <w:tcW w:w="1276" w:type="dxa"/>
            <w:vAlign w:val="center"/>
          </w:tcPr>
          <w:p w14:paraId="69671F47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26,0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27DDC8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54,2</w:t>
            </w:r>
          </w:p>
        </w:tc>
      </w:tr>
      <w:tr w:rsidR="001E3808" w:rsidRPr="0070728A" w14:paraId="0584C906" w14:textId="77777777" w:rsidTr="001E3808">
        <w:trPr>
          <w:trHeight w:val="330"/>
          <w:jc w:val="center"/>
        </w:trPr>
        <w:tc>
          <w:tcPr>
            <w:tcW w:w="228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1F4D8A" w14:textId="77777777" w:rsidR="001E3808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0728A">
              <w:rPr>
                <w:rFonts w:ascii="Times New Roman" w:hAnsi="Times New Roman"/>
                <w:b/>
                <w:bCs/>
              </w:rPr>
              <w:t>Неналоговые доходы,</w:t>
            </w:r>
          </w:p>
          <w:p w14:paraId="49EE6DCA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0728A">
              <w:rPr>
                <w:rFonts w:ascii="Times New Roman" w:hAnsi="Times New Roman"/>
                <w:b/>
                <w:bCs/>
              </w:rPr>
              <w:t xml:space="preserve"> в т.ч.</w:t>
            </w:r>
          </w:p>
        </w:tc>
        <w:tc>
          <w:tcPr>
            <w:tcW w:w="14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F6C33C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0728A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59" w:type="dxa"/>
            <w:vAlign w:val="center"/>
          </w:tcPr>
          <w:p w14:paraId="47ACC15E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0728A">
              <w:rPr>
                <w:rFonts w:ascii="Times New Roman" w:hAnsi="Times New Roman"/>
                <w:b/>
                <w:bCs/>
              </w:rPr>
              <w:t>432,0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83148E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0728A">
              <w:rPr>
                <w:rFonts w:ascii="Times New Roman" w:hAnsi="Times New Roman"/>
                <w:b/>
                <w:bCs/>
              </w:rPr>
              <w:t>250,0</w:t>
            </w:r>
          </w:p>
        </w:tc>
        <w:tc>
          <w:tcPr>
            <w:tcW w:w="1276" w:type="dxa"/>
            <w:vAlign w:val="center"/>
          </w:tcPr>
          <w:p w14:paraId="44B86A85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0728A">
              <w:rPr>
                <w:rFonts w:ascii="Times New Roman" w:hAnsi="Times New Roman"/>
                <w:b/>
                <w:bCs/>
              </w:rPr>
              <w:t>57,9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DB4F79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0728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1E3808" w:rsidRPr="0070728A" w14:paraId="6C498340" w14:textId="77777777" w:rsidTr="001E3808">
        <w:trPr>
          <w:trHeight w:val="330"/>
          <w:jc w:val="center"/>
        </w:trPr>
        <w:tc>
          <w:tcPr>
            <w:tcW w:w="228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20AC97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4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8A0CA6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vAlign w:val="center"/>
          </w:tcPr>
          <w:p w14:paraId="2D141672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ADDA98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250,0</w:t>
            </w:r>
          </w:p>
        </w:tc>
        <w:tc>
          <w:tcPr>
            <w:tcW w:w="1276" w:type="dxa"/>
            <w:vAlign w:val="center"/>
          </w:tcPr>
          <w:p w14:paraId="06A7E87E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57,9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8ED335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-</w:t>
            </w:r>
          </w:p>
        </w:tc>
      </w:tr>
      <w:tr w:rsidR="001E3808" w:rsidRPr="0070728A" w14:paraId="25DE5BF3" w14:textId="77777777" w:rsidTr="001E3808">
        <w:trPr>
          <w:trHeight w:val="330"/>
          <w:jc w:val="center"/>
        </w:trPr>
        <w:tc>
          <w:tcPr>
            <w:tcW w:w="228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3D16C6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4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9F92C1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vAlign w:val="center"/>
          </w:tcPr>
          <w:p w14:paraId="71CDD45F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432,0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592DB0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783A5F13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5E4733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-</w:t>
            </w:r>
          </w:p>
        </w:tc>
      </w:tr>
      <w:tr w:rsidR="001E3808" w:rsidRPr="0070728A" w14:paraId="7D147933" w14:textId="77777777" w:rsidTr="001E3808">
        <w:trPr>
          <w:trHeight w:val="330"/>
          <w:jc w:val="center"/>
        </w:trPr>
        <w:tc>
          <w:tcPr>
            <w:tcW w:w="228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7A4CD2" w14:textId="25628B98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Доходы от продажи земельных участков, находящихся в собственности сельских, (городских) поселений</w:t>
            </w:r>
          </w:p>
        </w:tc>
        <w:tc>
          <w:tcPr>
            <w:tcW w:w="14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E20270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vAlign w:val="center"/>
          </w:tcPr>
          <w:p w14:paraId="3D84369D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2FFA28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0F9C9133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7AFBA4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-</w:t>
            </w:r>
          </w:p>
        </w:tc>
      </w:tr>
      <w:tr w:rsidR="001E3808" w:rsidRPr="0070728A" w14:paraId="029E8D54" w14:textId="77777777" w:rsidTr="001E3808">
        <w:trPr>
          <w:trHeight w:val="330"/>
          <w:jc w:val="center"/>
        </w:trPr>
        <w:tc>
          <w:tcPr>
            <w:tcW w:w="228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7A8354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4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0CF347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vAlign w:val="center"/>
          </w:tcPr>
          <w:p w14:paraId="43DDA264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ABA7A1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5C4A8209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6B761A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0,0</w:t>
            </w:r>
          </w:p>
        </w:tc>
      </w:tr>
      <w:tr w:rsidR="001E3808" w:rsidRPr="0070728A" w14:paraId="57D4010E" w14:textId="77777777" w:rsidTr="001E3808">
        <w:trPr>
          <w:trHeight w:val="330"/>
          <w:jc w:val="center"/>
        </w:trPr>
        <w:tc>
          <w:tcPr>
            <w:tcW w:w="228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A086BE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4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5DD57C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vAlign w:val="center"/>
          </w:tcPr>
          <w:p w14:paraId="1ED3B1D8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5A5CFF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37AE7EF3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4901BA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-</w:t>
            </w:r>
          </w:p>
        </w:tc>
      </w:tr>
      <w:tr w:rsidR="001E3808" w:rsidRPr="0070728A" w14:paraId="52D9BBB7" w14:textId="77777777" w:rsidTr="001E3808">
        <w:trPr>
          <w:trHeight w:val="330"/>
          <w:jc w:val="center"/>
        </w:trPr>
        <w:tc>
          <w:tcPr>
            <w:tcW w:w="228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3950AC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0728A">
              <w:rPr>
                <w:rFonts w:ascii="Times New Roman" w:hAnsi="Times New Roman"/>
                <w:b/>
                <w:bCs/>
              </w:rPr>
              <w:lastRenderedPageBreak/>
              <w:t>Безвозмездные поступления, в т.ч.</w:t>
            </w:r>
          </w:p>
        </w:tc>
        <w:tc>
          <w:tcPr>
            <w:tcW w:w="14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D8C779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0728A">
              <w:rPr>
                <w:rFonts w:ascii="Times New Roman" w:hAnsi="Times New Roman"/>
                <w:b/>
                <w:bCs/>
              </w:rPr>
              <w:t>171,5</w:t>
            </w:r>
          </w:p>
        </w:tc>
        <w:tc>
          <w:tcPr>
            <w:tcW w:w="1259" w:type="dxa"/>
            <w:vAlign w:val="center"/>
          </w:tcPr>
          <w:p w14:paraId="776969DC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0728A">
              <w:rPr>
                <w:rFonts w:ascii="Times New Roman" w:hAnsi="Times New Roman"/>
                <w:b/>
                <w:bCs/>
              </w:rPr>
              <w:t>801,5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0F1542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0728A">
              <w:rPr>
                <w:rFonts w:ascii="Times New Roman" w:hAnsi="Times New Roman"/>
                <w:b/>
                <w:bCs/>
              </w:rPr>
              <w:t>415,2</w:t>
            </w:r>
          </w:p>
        </w:tc>
        <w:tc>
          <w:tcPr>
            <w:tcW w:w="1276" w:type="dxa"/>
            <w:vAlign w:val="center"/>
          </w:tcPr>
          <w:p w14:paraId="37AF5407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0728A">
              <w:rPr>
                <w:rFonts w:ascii="Times New Roman" w:hAnsi="Times New Roman"/>
                <w:b/>
                <w:bCs/>
              </w:rPr>
              <w:t>51,8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375C38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0728A">
              <w:rPr>
                <w:rFonts w:ascii="Times New Roman" w:hAnsi="Times New Roman"/>
                <w:b/>
                <w:bCs/>
              </w:rPr>
              <w:t>112,5</w:t>
            </w:r>
          </w:p>
        </w:tc>
      </w:tr>
      <w:tr w:rsidR="001E3808" w:rsidRPr="0070728A" w14:paraId="7A6A1E28" w14:textId="77777777" w:rsidTr="001E3808">
        <w:trPr>
          <w:trHeight w:val="315"/>
          <w:jc w:val="center"/>
        </w:trPr>
        <w:tc>
          <w:tcPr>
            <w:tcW w:w="228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03407D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Дотации</w:t>
            </w:r>
          </w:p>
        </w:tc>
        <w:tc>
          <w:tcPr>
            <w:tcW w:w="14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CDA931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199,0</w:t>
            </w:r>
          </w:p>
        </w:tc>
        <w:tc>
          <w:tcPr>
            <w:tcW w:w="1259" w:type="dxa"/>
            <w:vAlign w:val="center"/>
          </w:tcPr>
          <w:p w14:paraId="7DE095F6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403,0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E6046A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219,8</w:t>
            </w:r>
          </w:p>
        </w:tc>
        <w:tc>
          <w:tcPr>
            <w:tcW w:w="1276" w:type="dxa"/>
            <w:vAlign w:val="center"/>
          </w:tcPr>
          <w:p w14:paraId="32442EB3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54,5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C05AD8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110,5</w:t>
            </w:r>
          </w:p>
        </w:tc>
      </w:tr>
      <w:tr w:rsidR="001E3808" w:rsidRPr="0070728A" w14:paraId="0C4938BD" w14:textId="77777777" w:rsidTr="001E3808">
        <w:trPr>
          <w:trHeight w:val="405"/>
          <w:jc w:val="center"/>
        </w:trPr>
        <w:tc>
          <w:tcPr>
            <w:tcW w:w="228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13D0F4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4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43F430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0,0</w:t>
            </w:r>
          </w:p>
        </w:tc>
        <w:tc>
          <w:tcPr>
            <w:tcW w:w="1259" w:type="dxa"/>
            <w:vAlign w:val="center"/>
          </w:tcPr>
          <w:p w14:paraId="24FB9D39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CB47A1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0887E6F9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B49F1E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-</w:t>
            </w:r>
          </w:p>
        </w:tc>
      </w:tr>
      <w:tr w:rsidR="001E3808" w:rsidRPr="0070728A" w14:paraId="07B13028" w14:textId="77777777" w:rsidTr="001E3808">
        <w:trPr>
          <w:trHeight w:val="405"/>
          <w:jc w:val="center"/>
        </w:trPr>
        <w:tc>
          <w:tcPr>
            <w:tcW w:w="228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126148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4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2AF0F5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118,9</w:t>
            </w:r>
          </w:p>
        </w:tc>
        <w:tc>
          <w:tcPr>
            <w:tcW w:w="1259" w:type="dxa"/>
            <w:vAlign w:val="center"/>
          </w:tcPr>
          <w:p w14:paraId="666AACC3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287,4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7292CD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143,7</w:t>
            </w:r>
          </w:p>
        </w:tc>
        <w:tc>
          <w:tcPr>
            <w:tcW w:w="1276" w:type="dxa"/>
            <w:vAlign w:val="center"/>
          </w:tcPr>
          <w:p w14:paraId="377693C5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50,0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0FC97A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120,9</w:t>
            </w:r>
          </w:p>
        </w:tc>
      </w:tr>
      <w:tr w:rsidR="001E3808" w:rsidRPr="00C649E0" w14:paraId="7B67198A" w14:textId="77777777" w:rsidTr="001E3808">
        <w:trPr>
          <w:trHeight w:val="574"/>
          <w:jc w:val="center"/>
        </w:trPr>
        <w:tc>
          <w:tcPr>
            <w:tcW w:w="228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91120C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4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6E33F1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51,3</w:t>
            </w:r>
          </w:p>
        </w:tc>
        <w:tc>
          <w:tcPr>
            <w:tcW w:w="1259" w:type="dxa"/>
            <w:vAlign w:val="center"/>
          </w:tcPr>
          <w:p w14:paraId="21CB9FBC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111,1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BBBA74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51,7</w:t>
            </w:r>
          </w:p>
        </w:tc>
        <w:tc>
          <w:tcPr>
            <w:tcW w:w="1276" w:type="dxa"/>
            <w:vAlign w:val="center"/>
          </w:tcPr>
          <w:p w14:paraId="0BECAEBD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46,5</w:t>
            </w:r>
          </w:p>
        </w:tc>
        <w:tc>
          <w:tcPr>
            <w:tcW w:w="170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F83DCA" w14:textId="77777777" w:rsidR="001E3808" w:rsidRPr="0070728A" w:rsidRDefault="001E3808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100,8</w:t>
            </w:r>
          </w:p>
        </w:tc>
      </w:tr>
    </w:tbl>
    <w:p w14:paraId="70521AA3" w14:textId="77777777" w:rsidR="002276FE" w:rsidRDefault="002276FE" w:rsidP="008F662D">
      <w:pPr>
        <w:spacing w:after="0" w:line="240" w:lineRule="auto"/>
        <w:ind w:right="423"/>
        <w:jc w:val="both"/>
        <w:rPr>
          <w:rFonts w:ascii="Times New Roman" w:hAnsi="Times New Roman"/>
          <w:sz w:val="28"/>
          <w:szCs w:val="28"/>
        </w:rPr>
      </w:pPr>
    </w:p>
    <w:p w14:paraId="6FD97348" w14:textId="2FA37E33" w:rsidR="00D527DD" w:rsidRPr="002276FE" w:rsidRDefault="00070A43" w:rsidP="002276F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 Налоговые</w:t>
      </w:r>
      <w:r w:rsidR="00D527DD" w:rsidRPr="002276FE">
        <w:rPr>
          <w:rFonts w:ascii="Times New Roman" w:hAnsi="Times New Roman"/>
          <w:b/>
          <w:bCs/>
          <w:sz w:val="28"/>
          <w:szCs w:val="28"/>
        </w:rPr>
        <w:t xml:space="preserve"> доходы</w:t>
      </w:r>
    </w:p>
    <w:p w14:paraId="0F04A6B9" w14:textId="6E855A2E" w:rsidR="001E3808" w:rsidRPr="0070728A" w:rsidRDefault="001E3808" w:rsidP="001E3808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0728A">
        <w:rPr>
          <w:rFonts w:ascii="Times New Roman" w:hAnsi="Times New Roman"/>
          <w:color w:val="000000" w:themeColor="text1"/>
          <w:sz w:val="26"/>
          <w:szCs w:val="26"/>
        </w:rPr>
        <w:t>На долю налоговых доходов в структуре собственных доходов бюджета приходится 87,0 процент</w:t>
      </w:r>
      <w:r w:rsidR="007B69BB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70728A">
        <w:rPr>
          <w:rFonts w:ascii="Times New Roman" w:hAnsi="Times New Roman"/>
          <w:color w:val="000000" w:themeColor="text1"/>
          <w:sz w:val="26"/>
          <w:szCs w:val="26"/>
        </w:rPr>
        <w:t>. В абсолютном выражении поступления в бюджет составили 1676,2 тыс. рублей или 36,2 % годовых плановых назначений. Основным налогом, которым сформирована доходная часть бюджета за полугодие 2023 года, является налог на доходы физических лиц. На его долю приходится 46,1% поступивших собственных доходов.</w:t>
      </w:r>
    </w:p>
    <w:p w14:paraId="6F6794B4" w14:textId="52E274AD" w:rsidR="007E6472" w:rsidRDefault="007E6472" w:rsidP="007E647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Налог на доходы физических лиц</w:t>
      </w:r>
      <w:r w:rsidRPr="00614A35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 w:rsidR="001E3808">
        <w:rPr>
          <w:rFonts w:ascii="Times New Roman" w:hAnsi="Times New Roman"/>
          <w:sz w:val="26"/>
          <w:szCs w:val="26"/>
        </w:rPr>
        <w:t>888,9</w:t>
      </w:r>
      <w:r w:rsidRPr="00614A35">
        <w:rPr>
          <w:rFonts w:ascii="Times New Roman" w:hAnsi="Times New Roman"/>
          <w:sz w:val="26"/>
          <w:szCs w:val="26"/>
        </w:rPr>
        <w:t xml:space="preserve"> тыс. рублей, годовые плановые назначения исполнены на </w:t>
      </w:r>
      <w:r w:rsidR="001E3808">
        <w:rPr>
          <w:rFonts w:ascii="Times New Roman" w:hAnsi="Times New Roman"/>
          <w:sz w:val="26"/>
          <w:szCs w:val="26"/>
        </w:rPr>
        <w:t>42,6</w:t>
      </w:r>
      <w:r w:rsidRPr="00614A35">
        <w:rPr>
          <w:rFonts w:ascii="Times New Roman" w:hAnsi="Times New Roman"/>
          <w:sz w:val="26"/>
          <w:szCs w:val="26"/>
        </w:rPr>
        <w:t>%, доля в собственных доходах составляет</w:t>
      </w:r>
      <w:r>
        <w:rPr>
          <w:rFonts w:ascii="Times New Roman" w:hAnsi="Times New Roman"/>
          <w:sz w:val="26"/>
          <w:szCs w:val="26"/>
        </w:rPr>
        <w:t xml:space="preserve"> </w:t>
      </w:r>
      <w:r w:rsidR="001E3808">
        <w:rPr>
          <w:rFonts w:ascii="Times New Roman" w:hAnsi="Times New Roman"/>
          <w:sz w:val="26"/>
          <w:szCs w:val="26"/>
        </w:rPr>
        <w:t>46,1</w:t>
      </w:r>
      <w:r>
        <w:rPr>
          <w:rFonts w:ascii="Times New Roman" w:hAnsi="Times New Roman"/>
          <w:sz w:val="26"/>
          <w:szCs w:val="26"/>
        </w:rPr>
        <w:t xml:space="preserve"> процента. 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Pr="00922BF9">
        <w:rPr>
          <w:rFonts w:ascii="Times New Roman" w:hAnsi="Times New Roman"/>
          <w:sz w:val="26"/>
          <w:szCs w:val="26"/>
        </w:rPr>
        <w:t xml:space="preserve">По сравнению с соответствующим периодом 2022 года, доходы увеличились на </w:t>
      </w:r>
      <w:r w:rsidR="001E3808">
        <w:rPr>
          <w:rFonts w:ascii="Times New Roman" w:hAnsi="Times New Roman"/>
          <w:sz w:val="26"/>
          <w:szCs w:val="26"/>
        </w:rPr>
        <w:t>6,8</w:t>
      </w:r>
      <w:r w:rsidRPr="00922BF9">
        <w:rPr>
          <w:rFonts w:ascii="Times New Roman" w:hAnsi="Times New Roman"/>
          <w:sz w:val="26"/>
          <w:szCs w:val="26"/>
        </w:rPr>
        <w:t xml:space="preserve">% или на </w:t>
      </w:r>
      <w:r w:rsidR="001E3808">
        <w:rPr>
          <w:rFonts w:ascii="Times New Roman" w:hAnsi="Times New Roman"/>
          <w:sz w:val="26"/>
          <w:szCs w:val="26"/>
        </w:rPr>
        <w:t>43,2</w:t>
      </w:r>
      <w:r w:rsidRPr="00922BF9">
        <w:rPr>
          <w:rFonts w:ascii="Times New Roman" w:hAnsi="Times New Roman"/>
          <w:sz w:val="26"/>
          <w:szCs w:val="26"/>
        </w:rPr>
        <w:t xml:space="preserve"> тыс. рублей.</w:t>
      </w:r>
    </w:p>
    <w:p w14:paraId="73C0C1DC" w14:textId="594E62C8" w:rsidR="007E6472" w:rsidRPr="00614A35" w:rsidRDefault="007E6472" w:rsidP="007E647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Единый сельскохозяйственный налог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1E3808" w:rsidRPr="00924FD1">
        <w:rPr>
          <w:rFonts w:ascii="Times New Roman" w:hAnsi="Times New Roman"/>
          <w:color w:val="000000" w:themeColor="text1"/>
          <w:sz w:val="26"/>
          <w:szCs w:val="26"/>
        </w:rPr>
        <w:t>поступил в бюджет в сумме 237,8 тыс. рублей, или 88,7% годовых плановых назначений. Доля налога в собственных доходах составляет 12,3</w:t>
      </w:r>
      <w:r w:rsidR="0068154E">
        <w:rPr>
          <w:rFonts w:ascii="Times New Roman" w:hAnsi="Times New Roman"/>
          <w:color w:val="000000" w:themeColor="text1"/>
          <w:sz w:val="26"/>
          <w:szCs w:val="26"/>
        </w:rPr>
        <w:t xml:space="preserve"> процента</w:t>
      </w:r>
      <w:r>
        <w:rPr>
          <w:rFonts w:ascii="Times New Roman" w:hAnsi="Times New Roman"/>
          <w:sz w:val="26"/>
          <w:szCs w:val="26"/>
        </w:rPr>
        <w:t>.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bookmarkStart w:id="1" w:name="_Hlk134783700"/>
      <w:r w:rsidRPr="00922BF9">
        <w:rPr>
          <w:rFonts w:ascii="Times New Roman" w:hAnsi="Times New Roman"/>
          <w:sz w:val="26"/>
          <w:szCs w:val="26"/>
        </w:rPr>
        <w:t xml:space="preserve">По сравнению с соответствующим периодом 2022 года, доходы увеличились </w:t>
      </w:r>
      <w:r>
        <w:rPr>
          <w:rFonts w:ascii="Times New Roman" w:hAnsi="Times New Roman"/>
          <w:sz w:val="26"/>
          <w:szCs w:val="26"/>
        </w:rPr>
        <w:t>в 3,</w:t>
      </w:r>
      <w:r w:rsidR="001E3808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раза</w:t>
      </w:r>
      <w:r w:rsidRPr="00922BF9">
        <w:rPr>
          <w:rFonts w:ascii="Times New Roman" w:hAnsi="Times New Roman"/>
          <w:sz w:val="26"/>
          <w:szCs w:val="26"/>
        </w:rPr>
        <w:t xml:space="preserve"> или на </w:t>
      </w:r>
      <w:r w:rsidR="0068154E">
        <w:rPr>
          <w:rFonts w:ascii="Times New Roman" w:hAnsi="Times New Roman"/>
          <w:sz w:val="26"/>
          <w:szCs w:val="26"/>
        </w:rPr>
        <w:t>170,3</w:t>
      </w:r>
      <w:r w:rsidRPr="00922BF9">
        <w:rPr>
          <w:rFonts w:ascii="Times New Roman" w:hAnsi="Times New Roman"/>
          <w:sz w:val="26"/>
          <w:szCs w:val="26"/>
        </w:rPr>
        <w:t xml:space="preserve"> тыс. рублей</w:t>
      </w:r>
      <w:bookmarkEnd w:id="1"/>
      <w:r w:rsidRPr="00922BF9">
        <w:rPr>
          <w:rFonts w:ascii="Times New Roman" w:hAnsi="Times New Roman"/>
          <w:sz w:val="26"/>
          <w:szCs w:val="26"/>
        </w:rPr>
        <w:t>.</w:t>
      </w:r>
    </w:p>
    <w:p w14:paraId="44DA1A85" w14:textId="5C7442EF" w:rsidR="007E6472" w:rsidRPr="00614A35" w:rsidRDefault="007E6472" w:rsidP="007E647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Налог на имущество физических лиц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68154E" w:rsidRPr="00924FD1">
        <w:rPr>
          <w:rFonts w:ascii="Times New Roman" w:hAnsi="Times New Roman"/>
          <w:color w:val="000000" w:themeColor="text1"/>
          <w:sz w:val="26"/>
          <w:szCs w:val="26"/>
        </w:rPr>
        <w:t xml:space="preserve">поступил в бюджет в сумме 130,9 тыс. рублей, или 16,1% </w:t>
      </w:r>
      <w:r w:rsidR="0068154E" w:rsidRPr="00924FD1">
        <w:rPr>
          <w:rFonts w:ascii="Times New Roman" w:hAnsi="Times New Roman"/>
          <w:sz w:val="26"/>
          <w:szCs w:val="26"/>
        </w:rPr>
        <w:t>годовых плановых назначений. Доля налога в собственных доходах составляет 6,8</w:t>
      </w:r>
      <w:r w:rsidR="0068154E">
        <w:rPr>
          <w:rFonts w:ascii="Times New Roman" w:hAnsi="Times New Roman"/>
          <w:color w:val="000000" w:themeColor="text1"/>
          <w:sz w:val="26"/>
          <w:szCs w:val="26"/>
        </w:rPr>
        <w:t xml:space="preserve"> процента</w:t>
      </w:r>
      <w:r w:rsidR="0068154E" w:rsidRPr="00924FD1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Pr="00922BF9">
        <w:rPr>
          <w:rFonts w:ascii="Times New Roman" w:hAnsi="Times New Roman"/>
          <w:sz w:val="26"/>
          <w:szCs w:val="26"/>
        </w:rPr>
        <w:t xml:space="preserve">По сравнению с соответствующим периодом 2022 года, доходы увеличились </w:t>
      </w:r>
      <w:r w:rsidR="0068154E">
        <w:rPr>
          <w:rFonts w:ascii="Times New Roman" w:hAnsi="Times New Roman"/>
          <w:sz w:val="26"/>
          <w:szCs w:val="26"/>
        </w:rPr>
        <w:t>в 4 раза.</w:t>
      </w:r>
    </w:p>
    <w:p w14:paraId="7E38350F" w14:textId="5C96A0BF" w:rsidR="007E6472" w:rsidRDefault="007E6472" w:rsidP="007E647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Pr="00614A35">
        <w:rPr>
          <w:rFonts w:ascii="Times New Roman" w:hAnsi="Times New Roman"/>
          <w:b/>
          <w:i/>
          <w:sz w:val="26"/>
          <w:szCs w:val="26"/>
        </w:rPr>
        <w:t>емельн</w:t>
      </w:r>
      <w:r>
        <w:rPr>
          <w:rFonts w:ascii="Times New Roman" w:hAnsi="Times New Roman"/>
          <w:b/>
          <w:i/>
          <w:sz w:val="26"/>
          <w:szCs w:val="26"/>
        </w:rPr>
        <w:t>ый</w:t>
      </w:r>
      <w:r w:rsidRPr="00614A35">
        <w:rPr>
          <w:rFonts w:ascii="Times New Roman" w:hAnsi="Times New Roman"/>
          <w:b/>
          <w:i/>
          <w:sz w:val="26"/>
          <w:szCs w:val="26"/>
        </w:rPr>
        <w:t xml:space="preserve"> налог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</w:rPr>
        <w:t>поступил в бюджет в сумме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68154E" w:rsidRPr="00924FD1">
        <w:rPr>
          <w:rFonts w:ascii="Times New Roman" w:hAnsi="Times New Roman"/>
          <w:color w:val="000000" w:themeColor="text1"/>
          <w:sz w:val="26"/>
          <w:szCs w:val="26"/>
        </w:rPr>
        <w:t>417,4 тыс</w:t>
      </w:r>
      <w:r w:rsidR="0068154E" w:rsidRPr="00924FD1">
        <w:rPr>
          <w:rFonts w:ascii="Times New Roman" w:hAnsi="Times New Roman"/>
          <w:sz w:val="26"/>
          <w:szCs w:val="26"/>
        </w:rPr>
        <w:t xml:space="preserve">. рублей, или </w:t>
      </w:r>
      <w:r w:rsidR="0068154E" w:rsidRPr="00924FD1">
        <w:rPr>
          <w:rFonts w:ascii="Times New Roman" w:hAnsi="Times New Roman"/>
          <w:color w:val="000000" w:themeColor="text1"/>
          <w:sz w:val="26"/>
          <w:szCs w:val="26"/>
        </w:rPr>
        <w:t>28,7% годовых плановых назначений. Доля налога в собственных доходах составляет 21,7</w:t>
      </w:r>
      <w:r w:rsidR="0068154E">
        <w:rPr>
          <w:rFonts w:ascii="Times New Roman" w:hAnsi="Times New Roman"/>
          <w:color w:val="000000" w:themeColor="text1"/>
          <w:sz w:val="26"/>
          <w:szCs w:val="26"/>
        </w:rPr>
        <w:t xml:space="preserve"> процента</w:t>
      </w:r>
      <w:r w:rsidR="0068154E" w:rsidRPr="00924FD1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Pr="00922BF9">
        <w:rPr>
          <w:rFonts w:ascii="Times New Roman" w:hAnsi="Times New Roman"/>
          <w:sz w:val="26"/>
          <w:szCs w:val="26"/>
        </w:rPr>
        <w:t xml:space="preserve">По сравнению с соответствующим периодом 2022 года, доходы </w:t>
      </w:r>
      <w:r w:rsidR="0068154E">
        <w:rPr>
          <w:rFonts w:ascii="Times New Roman" w:hAnsi="Times New Roman"/>
          <w:sz w:val="26"/>
          <w:szCs w:val="26"/>
        </w:rPr>
        <w:t>увеличились</w:t>
      </w:r>
      <w:r w:rsidRPr="00922BF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</w:t>
      </w:r>
      <w:r w:rsidR="0068154E">
        <w:rPr>
          <w:rFonts w:ascii="Times New Roman" w:hAnsi="Times New Roman"/>
          <w:sz w:val="26"/>
          <w:szCs w:val="26"/>
        </w:rPr>
        <w:t>2,1</w:t>
      </w:r>
      <w:r>
        <w:rPr>
          <w:rFonts w:ascii="Times New Roman" w:hAnsi="Times New Roman"/>
          <w:sz w:val="26"/>
          <w:szCs w:val="26"/>
        </w:rPr>
        <w:t xml:space="preserve">% </w:t>
      </w:r>
      <w:r w:rsidRPr="00922BF9">
        <w:rPr>
          <w:rFonts w:ascii="Times New Roman" w:hAnsi="Times New Roman"/>
          <w:sz w:val="26"/>
          <w:szCs w:val="26"/>
        </w:rPr>
        <w:t xml:space="preserve">или на </w:t>
      </w:r>
      <w:r w:rsidR="0068154E">
        <w:rPr>
          <w:rFonts w:ascii="Times New Roman" w:hAnsi="Times New Roman"/>
          <w:sz w:val="26"/>
          <w:szCs w:val="26"/>
        </w:rPr>
        <w:t>8,6</w:t>
      </w:r>
      <w:r w:rsidRPr="00922BF9">
        <w:rPr>
          <w:rFonts w:ascii="Times New Roman" w:hAnsi="Times New Roman"/>
          <w:sz w:val="26"/>
          <w:szCs w:val="26"/>
        </w:rPr>
        <w:t xml:space="preserve"> тыс. рублей</w:t>
      </w:r>
      <w:r>
        <w:rPr>
          <w:rFonts w:ascii="Times New Roman" w:hAnsi="Times New Roman"/>
          <w:sz w:val="26"/>
          <w:szCs w:val="26"/>
        </w:rPr>
        <w:t>.</w:t>
      </w:r>
    </w:p>
    <w:p w14:paraId="4D586AFF" w14:textId="0A6CF61F" w:rsidR="007E6472" w:rsidRDefault="0068154E" w:rsidP="007E647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924FD1">
        <w:rPr>
          <w:rFonts w:ascii="Times New Roman" w:hAnsi="Times New Roman"/>
          <w:b/>
          <w:i/>
          <w:color w:val="000000" w:themeColor="text1"/>
          <w:sz w:val="26"/>
          <w:szCs w:val="26"/>
        </w:rPr>
        <w:t>Государственная пошлина</w:t>
      </w:r>
      <w:r w:rsidRPr="00924FD1">
        <w:rPr>
          <w:rFonts w:ascii="Times New Roman" w:hAnsi="Times New Roman"/>
          <w:color w:val="000000" w:themeColor="text1"/>
          <w:sz w:val="26"/>
          <w:szCs w:val="26"/>
        </w:rPr>
        <w:t xml:space="preserve"> поступила в бюджет в сумме 1,3 тыс. рублей, или 26,0% годовых плановых назначений. Доля налога в собственных доходах составляет 0,1%. </w:t>
      </w:r>
      <w:r w:rsidRPr="00922BF9">
        <w:rPr>
          <w:rFonts w:ascii="Times New Roman" w:hAnsi="Times New Roman"/>
          <w:sz w:val="26"/>
          <w:szCs w:val="26"/>
        </w:rPr>
        <w:t xml:space="preserve">По сравнению с соответствующим периодом 2022 года, доходы </w:t>
      </w:r>
      <w:r>
        <w:rPr>
          <w:rFonts w:ascii="Times New Roman" w:hAnsi="Times New Roman"/>
          <w:sz w:val="26"/>
          <w:szCs w:val="26"/>
        </w:rPr>
        <w:t>снизились</w:t>
      </w:r>
      <w:r w:rsidRPr="00922BF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45,8% </w:t>
      </w:r>
      <w:r w:rsidRPr="00922BF9">
        <w:rPr>
          <w:rFonts w:ascii="Times New Roman" w:hAnsi="Times New Roman"/>
          <w:sz w:val="26"/>
          <w:szCs w:val="26"/>
        </w:rPr>
        <w:t xml:space="preserve">или на </w:t>
      </w:r>
      <w:r>
        <w:rPr>
          <w:rFonts w:ascii="Times New Roman" w:hAnsi="Times New Roman"/>
          <w:sz w:val="26"/>
          <w:szCs w:val="26"/>
        </w:rPr>
        <w:t>1,1</w:t>
      </w:r>
      <w:r w:rsidRPr="00922BF9">
        <w:rPr>
          <w:rFonts w:ascii="Times New Roman" w:hAnsi="Times New Roman"/>
          <w:sz w:val="26"/>
          <w:szCs w:val="26"/>
        </w:rPr>
        <w:t xml:space="preserve"> тыс. рублей</w:t>
      </w:r>
      <w:r>
        <w:rPr>
          <w:rFonts w:ascii="Times New Roman" w:hAnsi="Times New Roman"/>
          <w:sz w:val="26"/>
          <w:szCs w:val="26"/>
        </w:rPr>
        <w:t>.</w:t>
      </w:r>
    </w:p>
    <w:p w14:paraId="112AADD3" w14:textId="77777777" w:rsidR="0068154E" w:rsidRPr="00614A35" w:rsidRDefault="0068154E" w:rsidP="007E647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6262F954" w14:textId="54AF989C" w:rsidR="00D527DD" w:rsidRPr="00070A43" w:rsidRDefault="00070A43" w:rsidP="002276FE">
      <w:pPr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070A43">
        <w:rPr>
          <w:rFonts w:ascii="Times New Roman" w:hAnsi="Times New Roman"/>
          <w:b/>
          <w:sz w:val="26"/>
          <w:szCs w:val="26"/>
        </w:rPr>
        <w:t>2.2 Неналоговые</w:t>
      </w:r>
      <w:r w:rsidR="00D527DD" w:rsidRPr="00070A43">
        <w:rPr>
          <w:rFonts w:ascii="Times New Roman" w:hAnsi="Times New Roman"/>
          <w:b/>
          <w:sz w:val="26"/>
          <w:szCs w:val="26"/>
        </w:rPr>
        <w:t xml:space="preserve"> доходы</w:t>
      </w:r>
    </w:p>
    <w:p w14:paraId="3E6219DE" w14:textId="2582D48A" w:rsidR="0068154E" w:rsidRDefault="0068154E" w:rsidP="0068154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924FD1">
        <w:rPr>
          <w:rFonts w:ascii="Times New Roman" w:hAnsi="Times New Roman"/>
          <w:color w:val="000000" w:themeColor="text1"/>
          <w:sz w:val="26"/>
          <w:szCs w:val="26"/>
        </w:rPr>
        <w:t>На долю неналоговых доходов в структуре собственных доходов бюджета приходится 13,0 процентов.  В абсолютном выражении поступления в бюджет составили 250,0 тыс. рублей или 57,9 % годовых плановых назначений.</w:t>
      </w:r>
      <w:r w:rsidRPr="00924FD1">
        <w:rPr>
          <w:rFonts w:ascii="Times New Roman" w:hAnsi="Times New Roman"/>
          <w:sz w:val="26"/>
          <w:szCs w:val="26"/>
        </w:rPr>
        <w:t xml:space="preserve"> </w:t>
      </w:r>
    </w:p>
    <w:p w14:paraId="7CBE06CD" w14:textId="6D3EDD31" w:rsidR="007E6472" w:rsidRPr="00B31A26" w:rsidRDefault="0025422B" w:rsidP="007E647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25422B">
        <w:rPr>
          <w:rFonts w:ascii="Times New Roman" w:hAnsi="Times New Roman"/>
          <w:bCs/>
          <w:iCs/>
          <w:sz w:val="26"/>
          <w:szCs w:val="26"/>
        </w:rPr>
        <w:lastRenderedPageBreak/>
        <w:t>Поступление неналоговых доходов представлено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B31A26">
        <w:rPr>
          <w:rFonts w:ascii="Times New Roman" w:hAnsi="Times New Roman"/>
          <w:b/>
          <w:i/>
          <w:sz w:val="26"/>
          <w:szCs w:val="26"/>
        </w:rPr>
        <w:t>д</w:t>
      </w:r>
      <w:r w:rsidRPr="00924FD1">
        <w:rPr>
          <w:rFonts w:ascii="Times New Roman" w:hAnsi="Times New Roman"/>
          <w:b/>
          <w:i/>
          <w:sz w:val="26"/>
          <w:szCs w:val="26"/>
        </w:rPr>
        <w:t>оход</w:t>
      </w:r>
      <w:r>
        <w:rPr>
          <w:rFonts w:ascii="Times New Roman" w:hAnsi="Times New Roman"/>
          <w:b/>
          <w:i/>
          <w:sz w:val="26"/>
          <w:szCs w:val="26"/>
        </w:rPr>
        <w:t>ами</w:t>
      </w:r>
      <w:r w:rsidRPr="00924FD1">
        <w:rPr>
          <w:rFonts w:ascii="Times New Roman" w:hAnsi="Times New Roman"/>
          <w:b/>
          <w:i/>
          <w:sz w:val="26"/>
          <w:szCs w:val="26"/>
        </w:rPr>
        <w:t>, получае</w:t>
      </w:r>
      <w:r w:rsidR="00B31A26">
        <w:rPr>
          <w:rFonts w:ascii="Times New Roman" w:hAnsi="Times New Roman"/>
          <w:b/>
          <w:i/>
          <w:sz w:val="26"/>
          <w:szCs w:val="26"/>
        </w:rPr>
        <w:t>м</w:t>
      </w:r>
      <w:r>
        <w:rPr>
          <w:rFonts w:ascii="Times New Roman" w:hAnsi="Times New Roman"/>
          <w:b/>
          <w:i/>
          <w:sz w:val="26"/>
          <w:szCs w:val="26"/>
        </w:rPr>
        <w:t>ыми</w:t>
      </w:r>
      <w:r w:rsidRPr="00924FD1">
        <w:rPr>
          <w:rFonts w:ascii="Times New Roman" w:hAnsi="Times New Roman"/>
          <w:b/>
          <w:i/>
          <w:sz w:val="26"/>
          <w:szCs w:val="26"/>
        </w:rPr>
        <w:t xml:space="preserve"> в виде арендной платы </w:t>
      </w:r>
      <w:r w:rsidR="00CA3438" w:rsidRPr="00924FD1">
        <w:rPr>
          <w:rFonts w:ascii="Times New Roman" w:hAnsi="Times New Roman"/>
          <w:b/>
          <w:i/>
          <w:sz w:val="26"/>
          <w:szCs w:val="26"/>
        </w:rPr>
        <w:t>за земельные участки,</w:t>
      </w:r>
      <w:r w:rsidRPr="00924FD1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25422B">
        <w:rPr>
          <w:rFonts w:ascii="Times New Roman" w:hAnsi="Times New Roman"/>
          <w:bCs/>
          <w:iCs/>
          <w:sz w:val="26"/>
          <w:szCs w:val="26"/>
        </w:rPr>
        <w:t>и с</w:t>
      </w:r>
      <w:r w:rsidRPr="00924FD1">
        <w:rPr>
          <w:rFonts w:ascii="Times New Roman" w:hAnsi="Times New Roman"/>
          <w:sz w:val="26"/>
          <w:szCs w:val="26"/>
        </w:rPr>
        <w:t>оставили 250,0 тыс. рублей, или 57,9 % годовых плановых назначений. Доля налога в собственных доходах составляет 13,0</w:t>
      </w:r>
      <w:r>
        <w:rPr>
          <w:rFonts w:ascii="Times New Roman" w:hAnsi="Times New Roman"/>
          <w:sz w:val="26"/>
          <w:szCs w:val="26"/>
        </w:rPr>
        <w:t xml:space="preserve"> процента</w:t>
      </w:r>
      <w:r w:rsidRPr="00924FD1">
        <w:rPr>
          <w:rFonts w:ascii="Times New Roman" w:hAnsi="Times New Roman"/>
          <w:sz w:val="26"/>
          <w:szCs w:val="26"/>
        </w:rPr>
        <w:t xml:space="preserve">. </w:t>
      </w:r>
    </w:p>
    <w:p w14:paraId="33EED623" w14:textId="77777777" w:rsidR="00481080" w:rsidRDefault="00481080" w:rsidP="00D527DD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6A3B86E8" w14:textId="12D296C6" w:rsidR="00D527DD" w:rsidRPr="00D527DD" w:rsidRDefault="00070A43" w:rsidP="00D527DD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2.3 Безвозмездные</w:t>
      </w:r>
      <w:r w:rsidR="00D527DD" w:rsidRPr="00A97C81">
        <w:rPr>
          <w:rFonts w:ascii="Times New Roman" w:hAnsi="Times New Roman"/>
          <w:b/>
          <w:bCs/>
          <w:sz w:val="26"/>
          <w:szCs w:val="26"/>
        </w:rPr>
        <w:t xml:space="preserve"> поступления</w:t>
      </w:r>
    </w:p>
    <w:p w14:paraId="0ABAA3D5" w14:textId="097A337D" w:rsidR="0025422B" w:rsidRPr="00924FD1" w:rsidRDefault="0025422B" w:rsidP="0025422B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4FD1">
        <w:rPr>
          <w:rFonts w:ascii="Times New Roman" w:hAnsi="Times New Roman"/>
          <w:sz w:val="26"/>
          <w:szCs w:val="26"/>
        </w:rPr>
        <w:t xml:space="preserve">За </w:t>
      </w:r>
      <w:r>
        <w:rPr>
          <w:rFonts w:ascii="Times New Roman" w:hAnsi="Times New Roman"/>
          <w:sz w:val="26"/>
          <w:szCs w:val="26"/>
        </w:rPr>
        <w:t xml:space="preserve">1 </w:t>
      </w:r>
      <w:r w:rsidRPr="00924FD1">
        <w:rPr>
          <w:rFonts w:ascii="Times New Roman" w:hAnsi="Times New Roman"/>
          <w:color w:val="000000" w:themeColor="text1"/>
          <w:sz w:val="26"/>
          <w:szCs w:val="26"/>
        </w:rPr>
        <w:t>полугодие 2023 года кассовое исполнение безвозмездных поступлений составило 415,2 тыс. рублей, или 51,8% утвержденных годовых назначений. По сравнению с аналогичным периодом 2022 года, общий объем безвозмездных поступлений увеличился на 12,5 процента, или на 46,0 тыс. рублей.</w:t>
      </w:r>
    </w:p>
    <w:p w14:paraId="352BDA0D" w14:textId="77777777" w:rsidR="0025422B" w:rsidRPr="00924FD1" w:rsidRDefault="0025422B" w:rsidP="0025422B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4FD1">
        <w:rPr>
          <w:rFonts w:ascii="Times New Roman" w:hAnsi="Times New Roman"/>
          <w:color w:val="000000" w:themeColor="text1"/>
          <w:sz w:val="26"/>
          <w:szCs w:val="26"/>
        </w:rPr>
        <w:t xml:space="preserve">Объем полученных </w:t>
      </w:r>
      <w:r w:rsidRPr="00924FD1">
        <w:rPr>
          <w:rFonts w:ascii="Times New Roman" w:hAnsi="Times New Roman"/>
          <w:b/>
          <w:i/>
          <w:color w:val="000000" w:themeColor="text1"/>
          <w:sz w:val="26"/>
          <w:szCs w:val="26"/>
        </w:rPr>
        <w:t>дотаций</w:t>
      </w:r>
      <w:r w:rsidRPr="00924FD1">
        <w:rPr>
          <w:rFonts w:ascii="Times New Roman" w:hAnsi="Times New Roman"/>
          <w:color w:val="000000" w:themeColor="text1"/>
          <w:sz w:val="26"/>
          <w:szCs w:val="26"/>
        </w:rPr>
        <w:t xml:space="preserve"> составляет 219,8 тыс. рублей, или 54,5% от годового плана. Дотации бюджетам сельских поселений на выравнивание бюджетной обеспеченности за отчетный период исполнены в сумме 219,8 тыс. рублей, что составило 54,5% от годового плана. К аналогичному уровню 2022 года увеличение составило 10,5% или 20,8 тыс. рублей. </w:t>
      </w:r>
      <w:r w:rsidRPr="00924FD1">
        <w:rPr>
          <w:rFonts w:ascii="Times New Roman" w:hAnsi="Times New Roman"/>
          <w:sz w:val="26"/>
          <w:szCs w:val="26"/>
        </w:rPr>
        <w:t xml:space="preserve">Дотации на поддержку мер по обеспечению сбалансированности бюджетов за отчетный </w:t>
      </w:r>
      <w:r w:rsidRPr="00924FD1">
        <w:rPr>
          <w:rFonts w:ascii="Times New Roman" w:hAnsi="Times New Roman"/>
          <w:color w:val="000000" w:themeColor="text1"/>
          <w:sz w:val="26"/>
          <w:szCs w:val="26"/>
        </w:rPr>
        <w:t>период исполнены в сумме 0,0 тыс. рублей, что составило 0,0% от годового плана.</w:t>
      </w:r>
    </w:p>
    <w:p w14:paraId="6E58FCFC" w14:textId="77777777" w:rsidR="0025422B" w:rsidRPr="00924FD1" w:rsidRDefault="0025422B" w:rsidP="0025422B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4FD1">
        <w:rPr>
          <w:rFonts w:ascii="Times New Roman" w:hAnsi="Times New Roman"/>
          <w:b/>
          <w:i/>
          <w:color w:val="000000" w:themeColor="text1"/>
          <w:sz w:val="26"/>
          <w:szCs w:val="26"/>
        </w:rPr>
        <w:t>Субвенции</w:t>
      </w:r>
      <w:r w:rsidRPr="00924FD1">
        <w:rPr>
          <w:rFonts w:ascii="Times New Roman" w:hAnsi="Times New Roman"/>
          <w:color w:val="000000" w:themeColor="text1"/>
          <w:sz w:val="26"/>
          <w:szCs w:val="26"/>
        </w:rPr>
        <w:t xml:space="preserve"> за отчетный период исполнены в сумме 143,7 тыс. рублей, что составило 50,0% от годового плана. </w:t>
      </w:r>
    </w:p>
    <w:p w14:paraId="66EE4EB3" w14:textId="77777777" w:rsidR="0025422B" w:rsidRPr="005346D3" w:rsidRDefault="0025422B" w:rsidP="0025422B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924FD1">
        <w:rPr>
          <w:rFonts w:ascii="Times New Roman" w:hAnsi="Times New Roman"/>
          <w:sz w:val="26"/>
          <w:szCs w:val="26"/>
        </w:rPr>
        <w:t xml:space="preserve">Кассовое </w:t>
      </w:r>
      <w:r w:rsidRPr="00924FD1">
        <w:rPr>
          <w:rFonts w:ascii="Times New Roman" w:hAnsi="Times New Roman"/>
          <w:color w:val="000000" w:themeColor="text1"/>
          <w:sz w:val="26"/>
          <w:szCs w:val="26"/>
        </w:rPr>
        <w:t xml:space="preserve">исполнение </w:t>
      </w:r>
      <w:r w:rsidRPr="00924FD1">
        <w:rPr>
          <w:rFonts w:ascii="Times New Roman" w:hAnsi="Times New Roman"/>
          <w:b/>
          <w:bCs/>
          <w:color w:val="000000" w:themeColor="text1"/>
          <w:sz w:val="26"/>
          <w:szCs w:val="26"/>
        </w:rPr>
        <w:t>межбюджетных трансфертов</w:t>
      </w:r>
      <w:r w:rsidRPr="00924FD1">
        <w:rPr>
          <w:rFonts w:ascii="Times New Roman" w:hAnsi="Times New Roman"/>
          <w:color w:val="000000" w:themeColor="text1"/>
          <w:sz w:val="26"/>
          <w:szCs w:val="26"/>
        </w:rPr>
        <w:t xml:space="preserve"> сложилось в сумме 51,7 тыс. рублей, что составляет 46,5% годовых плановых назначений и 0,8% к уровню безвозмездных поступлений за аналогичный период 2022 года.</w:t>
      </w:r>
    </w:p>
    <w:p w14:paraId="28CC7451" w14:textId="3599EB58" w:rsidR="00CC6834" w:rsidRPr="0064438F" w:rsidRDefault="00CC6834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bCs/>
          <w:sz w:val="28"/>
          <w:szCs w:val="28"/>
        </w:rPr>
        <w:t>Администрирование</w:t>
      </w:r>
      <w:r w:rsidRPr="00644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38F">
        <w:rPr>
          <w:rFonts w:ascii="Times New Roman" w:hAnsi="Times New Roman" w:cs="Times New Roman"/>
          <w:bCs/>
          <w:sz w:val="28"/>
          <w:szCs w:val="28"/>
        </w:rPr>
        <w:t>налоговых</w:t>
      </w:r>
      <w:r w:rsidR="00B728B8" w:rsidRPr="0064438F">
        <w:rPr>
          <w:rFonts w:ascii="Times New Roman" w:hAnsi="Times New Roman" w:cs="Times New Roman"/>
          <w:bCs/>
          <w:sz w:val="28"/>
          <w:szCs w:val="28"/>
        </w:rPr>
        <w:t>,</w:t>
      </w:r>
      <w:r w:rsidRPr="0064438F">
        <w:rPr>
          <w:rFonts w:ascii="Times New Roman" w:hAnsi="Times New Roman" w:cs="Times New Roman"/>
          <w:bCs/>
          <w:sz w:val="28"/>
          <w:szCs w:val="28"/>
        </w:rPr>
        <w:t xml:space="preserve"> неналоговых доходов</w:t>
      </w:r>
      <w:r w:rsidRPr="0064438F">
        <w:rPr>
          <w:rFonts w:ascii="Times New Roman" w:hAnsi="Times New Roman" w:cs="Times New Roman"/>
          <w:sz w:val="28"/>
          <w:szCs w:val="28"/>
        </w:rPr>
        <w:t xml:space="preserve"> за </w:t>
      </w:r>
      <w:r w:rsidR="008F662D">
        <w:rPr>
          <w:rFonts w:ascii="Times New Roman" w:hAnsi="Times New Roman" w:cs="Times New Roman"/>
          <w:sz w:val="28"/>
          <w:szCs w:val="28"/>
        </w:rPr>
        <w:t>1</w:t>
      </w:r>
      <w:r w:rsidR="00CC6422" w:rsidRPr="0064438F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D527DD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 осуществлял</w:t>
      </w:r>
      <w:r w:rsidR="001C4C85" w:rsidRPr="0064438F">
        <w:rPr>
          <w:rFonts w:ascii="Times New Roman" w:hAnsi="Times New Roman" w:cs="Times New Roman"/>
          <w:sz w:val="28"/>
          <w:szCs w:val="28"/>
        </w:rPr>
        <w:t>а</w:t>
      </w:r>
      <w:r w:rsidRPr="0064438F">
        <w:rPr>
          <w:rFonts w:ascii="Times New Roman" w:hAnsi="Times New Roman" w:cs="Times New Roman"/>
          <w:sz w:val="28"/>
          <w:szCs w:val="28"/>
        </w:rPr>
        <w:t xml:space="preserve"> </w:t>
      </w:r>
      <w:r w:rsidR="0025422B">
        <w:rPr>
          <w:rFonts w:ascii="Times New Roman" w:hAnsi="Times New Roman" w:cs="Times New Roman"/>
          <w:sz w:val="28"/>
          <w:szCs w:val="28"/>
        </w:rPr>
        <w:t>Сещинская</w:t>
      </w:r>
      <w:r w:rsidR="00395A57" w:rsidRPr="0064438F">
        <w:rPr>
          <w:rFonts w:ascii="Times New Roman" w:hAnsi="Times New Roman" w:cs="Times New Roman"/>
          <w:sz w:val="28"/>
          <w:szCs w:val="28"/>
        </w:rPr>
        <w:t xml:space="preserve"> </w:t>
      </w:r>
      <w:r w:rsidR="00B3007D" w:rsidRPr="0064438F">
        <w:rPr>
          <w:rFonts w:ascii="Times New Roman" w:hAnsi="Times New Roman" w:cs="Times New Roman"/>
          <w:sz w:val="28"/>
          <w:szCs w:val="28"/>
        </w:rPr>
        <w:t>сельская администрация.</w:t>
      </w:r>
      <w:r w:rsidRPr="006443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ED0EA2" w14:textId="654D2ED2" w:rsidR="001E407E" w:rsidRPr="0064438F" w:rsidRDefault="001E407E" w:rsidP="001E40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38F">
        <w:rPr>
          <w:rFonts w:ascii="Times New Roman" w:eastAsia="Calibri" w:hAnsi="Times New Roman" w:cs="Times New Roman"/>
          <w:sz w:val="28"/>
          <w:szCs w:val="28"/>
        </w:rPr>
        <w:t>Администрирование безвозмездных поступлений осуществлял</w:t>
      </w:r>
      <w:r w:rsidR="000F4807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64438F">
        <w:rPr>
          <w:rFonts w:ascii="Times New Roman" w:eastAsia="Calibri" w:hAnsi="Times New Roman" w:cs="Times New Roman"/>
          <w:sz w:val="28"/>
          <w:szCs w:val="28"/>
        </w:rPr>
        <w:t xml:space="preserve"> администратор доходов:</w:t>
      </w:r>
    </w:p>
    <w:p w14:paraId="225750D8" w14:textId="17AE10C8" w:rsidR="001E407E" w:rsidRPr="0064438F" w:rsidRDefault="001E407E" w:rsidP="001E40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38F">
        <w:rPr>
          <w:rFonts w:ascii="Times New Roman" w:eastAsia="Calibri" w:hAnsi="Times New Roman" w:cs="Times New Roman"/>
          <w:sz w:val="28"/>
          <w:szCs w:val="28"/>
        </w:rPr>
        <w:t>- орган муниципальной власти Дубровского района – (900) Финансовое управление администрации дубровского района</w:t>
      </w:r>
      <w:r w:rsidR="000F480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30EC646" w14:textId="51D48339" w:rsidR="003D3809" w:rsidRDefault="002A6101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3693">
        <w:rPr>
          <w:rFonts w:ascii="Times New Roman" w:hAnsi="Times New Roman" w:cs="Times New Roman"/>
          <w:i/>
          <w:sz w:val="28"/>
          <w:szCs w:val="28"/>
        </w:rPr>
        <w:t xml:space="preserve">Таким образом, по итогам исполнения бюджета за 1 полугодие 2023 года отмечен </w:t>
      </w:r>
      <w:r w:rsidRPr="00E53693">
        <w:rPr>
          <w:rFonts w:ascii="Times New Roman" w:hAnsi="Times New Roman" w:cs="Times New Roman"/>
          <w:b/>
          <w:bCs/>
          <w:i/>
          <w:sz w:val="28"/>
          <w:szCs w:val="28"/>
        </w:rPr>
        <w:t>низк</w:t>
      </w:r>
      <w:r w:rsidR="00CA3438">
        <w:rPr>
          <w:rFonts w:ascii="Times New Roman" w:hAnsi="Times New Roman" w:cs="Times New Roman"/>
          <w:b/>
          <w:bCs/>
          <w:i/>
          <w:sz w:val="28"/>
          <w:szCs w:val="28"/>
        </w:rPr>
        <w:t>ий процент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или полное отсутствие</w:t>
      </w:r>
      <w:r w:rsidRPr="00E53693">
        <w:rPr>
          <w:rFonts w:ascii="Times New Roman" w:hAnsi="Times New Roman" w:cs="Times New Roman"/>
          <w:i/>
          <w:sz w:val="28"/>
          <w:szCs w:val="28"/>
        </w:rPr>
        <w:t xml:space="preserve"> выполнени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E53693">
        <w:rPr>
          <w:rFonts w:ascii="Times New Roman" w:hAnsi="Times New Roman" w:cs="Times New Roman"/>
          <w:i/>
          <w:sz w:val="28"/>
          <w:szCs w:val="28"/>
        </w:rPr>
        <w:t xml:space="preserve"> плановых показателей поступления доходов в бюджет поселения</w:t>
      </w:r>
    </w:p>
    <w:p w14:paraId="413A66EE" w14:textId="77777777" w:rsidR="002A6101" w:rsidRPr="0064438F" w:rsidRDefault="002A6101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72CB80" w14:textId="75648E45" w:rsidR="00CC6834" w:rsidRPr="0064438F" w:rsidRDefault="002276FE" w:rsidP="00D527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F0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C6834" w:rsidRPr="00003F07">
        <w:rPr>
          <w:rFonts w:ascii="Times New Roman" w:hAnsi="Times New Roman" w:cs="Times New Roman"/>
          <w:b/>
          <w:sz w:val="28"/>
          <w:szCs w:val="28"/>
        </w:rPr>
        <w:t xml:space="preserve">Анализ исполнения </w:t>
      </w:r>
      <w:r w:rsidR="00B72FCF" w:rsidRPr="00003F07">
        <w:rPr>
          <w:rFonts w:ascii="Times New Roman" w:hAnsi="Times New Roman" w:cs="Times New Roman"/>
          <w:b/>
          <w:sz w:val="28"/>
          <w:szCs w:val="28"/>
        </w:rPr>
        <w:t>расходов</w:t>
      </w:r>
      <w:r w:rsidR="00CC6834" w:rsidRPr="00003F07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2254BF29" w14:textId="7F31EF10" w:rsidR="00D527DD" w:rsidRPr="007E6472" w:rsidRDefault="007E6472" w:rsidP="007E6472">
      <w:pPr>
        <w:pStyle w:val="a7"/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  <w:bookmarkStart w:id="2" w:name="_Hlk76380393"/>
      <w:r>
        <w:rPr>
          <w:rFonts w:ascii="Times New Roman" w:hAnsi="Times New Roman"/>
          <w:sz w:val="26"/>
          <w:szCs w:val="26"/>
        </w:rPr>
        <w:t xml:space="preserve">     Расходная</w:t>
      </w:r>
      <w:r w:rsidRPr="00102645">
        <w:rPr>
          <w:rFonts w:ascii="Times New Roman" w:hAnsi="Times New Roman"/>
          <w:sz w:val="26"/>
          <w:szCs w:val="26"/>
        </w:rPr>
        <w:t xml:space="preserve"> часть бюджета за </w:t>
      </w:r>
      <w:r>
        <w:rPr>
          <w:rFonts w:ascii="Times New Roman" w:hAnsi="Times New Roman"/>
          <w:sz w:val="26"/>
          <w:szCs w:val="26"/>
        </w:rPr>
        <w:t xml:space="preserve">1 полугодие </w:t>
      </w:r>
      <w:r w:rsidRPr="00102645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23</w:t>
      </w:r>
      <w:r w:rsidRPr="00102645">
        <w:rPr>
          <w:rFonts w:ascii="Times New Roman" w:hAnsi="Times New Roman"/>
          <w:b/>
          <w:sz w:val="26"/>
          <w:szCs w:val="26"/>
        </w:rPr>
        <w:t xml:space="preserve"> </w:t>
      </w:r>
      <w:r w:rsidRPr="00102645">
        <w:rPr>
          <w:rFonts w:ascii="Times New Roman" w:hAnsi="Times New Roman"/>
          <w:sz w:val="26"/>
          <w:szCs w:val="26"/>
        </w:rPr>
        <w:t xml:space="preserve">года исполнена в сумме </w:t>
      </w:r>
      <w:r>
        <w:rPr>
          <w:rFonts w:ascii="Times New Roman" w:hAnsi="Times New Roman"/>
          <w:sz w:val="26"/>
          <w:szCs w:val="26"/>
        </w:rPr>
        <w:t>1784,1</w:t>
      </w:r>
      <w:r w:rsidRPr="00102645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42,4%</w:t>
      </w:r>
      <w:r w:rsidRPr="00102645">
        <w:rPr>
          <w:rFonts w:ascii="Times New Roman" w:hAnsi="Times New Roman"/>
          <w:sz w:val="26"/>
          <w:szCs w:val="26"/>
        </w:rPr>
        <w:t xml:space="preserve"> к утвержденным годовым назначениям.</w:t>
      </w:r>
      <w:r w:rsidRPr="00FE6D2B">
        <w:rPr>
          <w:rFonts w:ascii="Times New Roman" w:hAnsi="Times New Roman"/>
          <w:sz w:val="26"/>
          <w:szCs w:val="26"/>
        </w:rPr>
        <w:t xml:space="preserve">  По сравнению с аналогичным уровнем </w:t>
      </w:r>
      <w:r>
        <w:rPr>
          <w:rFonts w:ascii="Times New Roman" w:hAnsi="Times New Roman"/>
          <w:sz w:val="26"/>
          <w:szCs w:val="26"/>
        </w:rPr>
        <w:t>2022</w:t>
      </w:r>
      <w:r w:rsidRPr="00FE6D2B">
        <w:rPr>
          <w:rFonts w:ascii="Times New Roman" w:hAnsi="Times New Roman"/>
          <w:sz w:val="26"/>
          <w:szCs w:val="26"/>
        </w:rPr>
        <w:t xml:space="preserve"> года, расходы </w:t>
      </w:r>
      <w:r>
        <w:rPr>
          <w:rFonts w:ascii="Times New Roman" w:hAnsi="Times New Roman"/>
          <w:sz w:val="26"/>
          <w:szCs w:val="26"/>
        </w:rPr>
        <w:t xml:space="preserve">увеличились </w:t>
      </w:r>
      <w:r w:rsidRPr="00FE6D2B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>664,2</w:t>
      </w:r>
      <w:r w:rsidRPr="00FE6D2B">
        <w:rPr>
          <w:rFonts w:ascii="Times New Roman" w:hAnsi="Times New Roman"/>
          <w:sz w:val="26"/>
          <w:szCs w:val="26"/>
        </w:rPr>
        <w:t xml:space="preserve"> тыс. рублей</w:t>
      </w:r>
      <w:r>
        <w:rPr>
          <w:rFonts w:ascii="Times New Roman" w:hAnsi="Times New Roman"/>
          <w:sz w:val="26"/>
          <w:szCs w:val="26"/>
        </w:rPr>
        <w:t>, или на 159,3 процента</w:t>
      </w:r>
      <w:r w:rsidR="00D527DD" w:rsidRPr="00481080">
        <w:rPr>
          <w:rFonts w:ascii="Times New Roman" w:hAnsi="Times New Roman"/>
          <w:sz w:val="28"/>
          <w:szCs w:val="28"/>
        </w:rPr>
        <w:t>.</w:t>
      </w:r>
    </w:p>
    <w:p w14:paraId="114476A7" w14:textId="283640C4" w:rsidR="00D527DD" w:rsidRPr="00481080" w:rsidRDefault="00D527DD" w:rsidP="00DE2ABA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25A18E1" w14:textId="4131A540" w:rsidR="00DE2ABA" w:rsidRPr="0064438F" w:rsidRDefault="002276FE" w:rsidP="00DE2ABA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DE2ABA" w:rsidRPr="0064438F">
        <w:rPr>
          <w:rFonts w:ascii="Times New Roman" w:eastAsia="Calibri" w:hAnsi="Times New Roman" w:cs="Times New Roman"/>
          <w:b/>
          <w:sz w:val="26"/>
          <w:szCs w:val="26"/>
        </w:rPr>
        <w:t xml:space="preserve">.1 </w:t>
      </w:r>
      <w:r w:rsidR="00DE2ABA" w:rsidRPr="0064438F">
        <w:rPr>
          <w:rFonts w:ascii="Times New Roman" w:eastAsia="Calibri" w:hAnsi="Times New Roman" w:cs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14:paraId="75793FC2" w14:textId="77777777" w:rsidR="00DE2ABA" w:rsidRPr="0064438F" w:rsidRDefault="00DE2ABA" w:rsidP="00DE2AB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438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36E4C81D" w14:textId="0E328001" w:rsidR="007E6472" w:rsidRPr="00FE6D2B" w:rsidRDefault="00A020F4" w:rsidP="007E647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3" w:name="_Hlk109308557"/>
      <w:bookmarkEnd w:id="2"/>
      <w:r>
        <w:rPr>
          <w:rFonts w:ascii="Times New Roman" w:hAnsi="Times New Roman"/>
          <w:sz w:val="26"/>
          <w:szCs w:val="26"/>
        </w:rPr>
        <w:t xml:space="preserve">   </w:t>
      </w:r>
      <w:r w:rsidR="007E6472" w:rsidRPr="00FE6D2B">
        <w:rPr>
          <w:rFonts w:ascii="Times New Roman" w:hAnsi="Times New Roman"/>
          <w:sz w:val="26"/>
          <w:szCs w:val="26"/>
        </w:rPr>
        <w:t xml:space="preserve">Исполнение расходов бюджета за </w:t>
      </w:r>
      <w:r w:rsidR="007E6472">
        <w:rPr>
          <w:rFonts w:ascii="Times New Roman" w:hAnsi="Times New Roman"/>
          <w:sz w:val="26"/>
          <w:szCs w:val="26"/>
        </w:rPr>
        <w:t xml:space="preserve">1 полугодие </w:t>
      </w:r>
      <w:r w:rsidR="007E6472" w:rsidRPr="00FE6D2B">
        <w:rPr>
          <w:rFonts w:ascii="Times New Roman" w:hAnsi="Times New Roman"/>
          <w:sz w:val="26"/>
          <w:szCs w:val="26"/>
        </w:rPr>
        <w:t>20</w:t>
      </w:r>
      <w:r w:rsidR="007E6472">
        <w:rPr>
          <w:rFonts w:ascii="Times New Roman" w:hAnsi="Times New Roman"/>
          <w:sz w:val="26"/>
          <w:szCs w:val="26"/>
        </w:rPr>
        <w:t>23</w:t>
      </w:r>
      <w:r w:rsidR="007E6472" w:rsidRPr="00FE6D2B">
        <w:rPr>
          <w:rFonts w:ascii="Times New Roman" w:hAnsi="Times New Roman"/>
          <w:sz w:val="26"/>
          <w:szCs w:val="26"/>
        </w:rPr>
        <w:t xml:space="preserve"> года осуществлялось по</w:t>
      </w:r>
      <w:r w:rsidR="007E647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</w:t>
      </w:r>
      <w:r w:rsidR="007E6472" w:rsidRPr="00FE6D2B">
        <w:rPr>
          <w:rFonts w:ascii="Times New Roman" w:hAnsi="Times New Roman"/>
          <w:sz w:val="26"/>
          <w:szCs w:val="26"/>
        </w:rPr>
        <w:t xml:space="preserve"> разделам бюджетной классификации. Наибольший удельный вес в общем объеме расходов составили расходы по раздел</w:t>
      </w:r>
      <w:r w:rsidR="007E6472">
        <w:rPr>
          <w:rFonts w:ascii="Times New Roman" w:hAnsi="Times New Roman"/>
          <w:sz w:val="26"/>
          <w:szCs w:val="26"/>
        </w:rPr>
        <w:t>ам</w:t>
      </w:r>
      <w:r w:rsidR="007E6472" w:rsidRPr="00FE6D2B">
        <w:rPr>
          <w:rFonts w:ascii="Times New Roman" w:hAnsi="Times New Roman"/>
          <w:sz w:val="26"/>
          <w:szCs w:val="26"/>
        </w:rPr>
        <w:t>:</w:t>
      </w:r>
      <w:r w:rsidR="007E6472">
        <w:rPr>
          <w:rFonts w:ascii="Times New Roman" w:hAnsi="Times New Roman"/>
          <w:sz w:val="26"/>
          <w:szCs w:val="26"/>
        </w:rPr>
        <w:t xml:space="preserve"> 01 «Общегосударственные вопросы»</w:t>
      </w:r>
      <w:r w:rsidR="007E6472" w:rsidRPr="00FE6D2B">
        <w:rPr>
          <w:rFonts w:ascii="Times New Roman" w:hAnsi="Times New Roman"/>
          <w:sz w:val="26"/>
          <w:szCs w:val="26"/>
        </w:rPr>
        <w:t xml:space="preserve">, с удельным весом в общем объеме расходов </w:t>
      </w:r>
      <w:r>
        <w:rPr>
          <w:rFonts w:ascii="Times New Roman" w:hAnsi="Times New Roman"/>
          <w:sz w:val="26"/>
          <w:szCs w:val="26"/>
        </w:rPr>
        <w:t>48,5</w:t>
      </w:r>
      <w:r w:rsidR="007E6472" w:rsidRPr="00FE6D2B">
        <w:rPr>
          <w:rFonts w:ascii="Times New Roman" w:hAnsi="Times New Roman"/>
          <w:sz w:val="26"/>
          <w:szCs w:val="26"/>
        </w:rPr>
        <w:t xml:space="preserve"> процент</w:t>
      </w:r>
      <w:r>
        <w:rPr>
          <w:rFonts w:ascii="Times New Roman" w:hAnsi="Times New Roman"/>
          <w:sz w:val="26"/>
          <w:szCs w:val="26"/>
        </w:rPr>
        <w:t>а.</w:t>
      </w:r>
      <w:r w:rsidR="007E6472" w:rsidRPr="00FE6D2B">
        <w:rPr>
          <w:rFonts w:ascii="Times New Roman" w:hAnsi="Times New Roman"/>
          <w:sz w:val="26"/>
          <w:szCs w:val="26"/>
        </w:rPr>
        <w:t xml:space="preserve"> </w:t>
      </w:r>
    </w:p>
    <w:p w14:paraId="1787A664" w14:textId="77777777" w:rsidR="00A020F4" w:rsidRDefault="00A020F4" w:rsidP="00A020F4">
      <w:pPr>
        <w:spacing w:after="0" w:line="240" w:lineRule="auto"/>
        <w:ind w:right="-1"/>
        <w:rPr>
          <w:rFonts w:ascii="Times New Roman" w:hAnsi="Times New Roman"/>
          <w:i/>
          <w:iCs/>
          <w:sz w:val="28"/>
          <w:szCs w:val="28"/>
        </w:rPr>
      </w:pPr>
      <w:bookmarkStart w:id="4" w:name="_Hlk109308310"/>
      <w:bookmarkEnd w:id="3"/>
    </w:p>
    <w:p w14:paraId="330BD076" w14:textId="77777777" w:rsidR="00F549E0" w:rsidRDefault="007E6472" w:rsidP="00F549E0">
      <w:pPr>
        <w:spacing w:after="0" w:line="240" w:lineRule="auto"/>
        <w:ind w:right="-1"/>
        <w:jc w:val="center"/>
        <w:rPr>
          <w:rFonts w:ascii="Times New Roman" w:hAnsi="Times New Roman"/>
        </w:rPr>
      </w:pPr>
      <w:r w:rsidRPr="00834039">
        <w:rPr>
          <w:rFonts w:ascii="Times New Roman" w:hAnsi="Times New Roman"/>
          <w:i/>
          <w:iCs/>
          <w:sz w:val="28"/>
          <w:szCs w:val="28"/>
        </w:rPr>
        <w:lastRenderedPageBreak/>
        <w:t xml:space="preserve">Сведения о расходах за </w:t>
      </w:r>
      <w:r>
        <w:rPr>
          <w:rFonts w:ascii="Times New Roman" w:hAnsi="Times New Roman"/>
          <w:i/>
          <w:iCs/>
          <w:sz w:val="28"/>
          <w:szCs w:val="28"/>
        </w:rPr>
        <w:t xml:space="preserve">1 </w:t>
      </w:r>
      <w:r>
        <w:rPr>
          <w:rFonts w:ascii="Times New Roman" w:hAnsi="Times New Roman"/>
          <w:i/>
          <w:sz w:val="26"/>
          <w:szCs w:val="26"/>
        </w:rPr>
        <w:t>полугодие</w:t>
      </w:r>
      <w:r w:rsidRPr="00834039">
        <w:rPr>
          <w:rFonts w:ascii="Times New Roman" w:hAnsi="Times New Roman"/>
          <w:i/>
          <w:iCs/>
          <w:sz w:val="28"/>
          <w:szCs w:val="28"/>
        </w:rPr>
        <w:t xml:space="preserve"> 20</w:t>
      </w:r>
      <w:r>
        <w:rPr>
          <w:rFonts w:ascii="Times New Roman" w:hAnsi="Times New Roman"/>
          <w:i/>
          <w:iCs/>
          <w:sz w:val="28"/>
          <w:szCs w:val="28"/>
        </w:rPr>
        <w:t>23</w:t>
      </w:r>
      <w:r w:rsidRPr="00834039">
        <w:rPr>
          <w:rFonts w:ascii="Times New Roman" w:hAnsi="Times New Roman"/>
          <w:i/>
          <w:iCs/>
          <w:sz w:val="28"/>
          <w:szCs w:val="28"/>
        </w:rPr>
        <w:t xml:space="preserve"> года представлены в таблице</w:t>
      </w:r>
      <w:r w:rsidRPr="000613AD">
        <w:rPr>
          <w:rFonts w:ascii="Times New Roman" w:hAnsi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</w:t>
      </w:r>
      <w:r w:rsidR="00A020F4">
        <w:rPr>
          <w:rFonts w:ascii="Times New Roman" w:hAnsi="Times New Roman"/>
        </w:rPr>
        <w:t xml:space="preserve">      </w:t>
      </w:r>
      <w:bookmarkEnd w:id="4"/>
      <w:r w:rsidR="00A020F4" w:rsidRPr="000613AD">
        <w:rPr>
          <w:rFonts w:ascii="Times New Roman" w:hAnsi="Times New Roman"/>
        </w:rPr>
        <w:t xml:space="preserve">                                                                                             </w:t>
      </w:r>
      <w:r w:rsidR="00A020F4">
        <w:rPr>
          <w:rFonts w:ascii="Times New Roman" w:hAnsi="Times New Roman"/>
        </w:rPr>
        <w:t xml:space="preserve">                                                               </w:t>
      </w:r>
      <w:r w:rsidR="00F549E0">
        <w:rPr>
          <w:rFonts w:ascii="Times New Roman" w:hAnsi="Times New Roman"/>
        </w:rPr>
        <w:t xml:space="preserve">                     </w:t>
      </w:r>
    </w:p>
    <w:p w14:paraId="1FB97929" w14:textId="5BDE4650" w:rsidR="00A020F4" w:rsidRPr="00484B1A" w:rsidRDefault="00F549E0" w:rsidP="00F549E0">
      <w:pPr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</w:t>
      </w:r>
      <w:r w:rsidR="00A020F4" w:rsidRPr="00484B1A">
        <w:rPr>
          <w:rFonts w:ascii="Times New Roman" w:hAnsi="Times New Roman"/>
        </w:rPr>
        <w:t>(тыс. руб</w:t>
      </w:r>
      <w:r w:rsidR="00A020F4">
        <w:rPr>
          <w:rFonts w:ascii="Times New Roman" w:hAnsi="Times New Roman"/>
        </w:rPr>
        <w:t>.</w:t>
      </w:r>
      <w:r w:rsidR="00A020F4" w:rsidRPr="00484B1A">
        <w:rPr>
          <w:rFonts w:ascii="Times New Roman" w:hAnsi="Times New Roman"/>
        </w:rPr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567"/>
        <w:gridCol w:w="1389"/>
        <w:gridCol w:w="1134"/>
        <w:gridCol w:w="1417"/>
        <w:gridCol w:w="1418"/>
        <w:gridCol w:w="1559"/>
      </w:tblGrid>
      <w:tr w:rsidR="00A020F4" w:rsidRPr="00A671F3" w14:paraId="2BE5280F" w14:textId="77777777" w:rsidTr="00F549E0">
        <w:trPr>
          <w:trHeight w:val="2346"/>
        </w:trPr>
        <w:tc>
          <w:tcPr>
            <w:tcW w:w="1872" w:type="dxa"/>
          </w:tcPr>
          <w:p w14:paraId="2969D35E" w14:textId="77777777" w:rsidR="00A020F4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5BDE7CD6" w14:textId="77777777" w:rsidR="00A020F4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016806B9" w14:textId="77777777" w:rsidR="00A020F4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0ED686AE" w14:textId="77777777" w:rsidR="00A020F4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56F97FC7" w14:textId="77777777" w:rsidR="00A020F4" w:rsidRPr="009A7C0F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3CA7CDF9" w14:textId="77777777" w:rsidR="00A020F4" w:rsidRPr="009A7C0F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0C958EFE" w14:textId="77777777" w:rsidR="00A020F4" w:rsidRPr="00FE4C51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609B6F54" w14:textId="77777777" w:rsidR="00A020F4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60AC72D" w14:textId="77777777" w:rsidR="00A020F4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2687E523" w14:textId="77777777" w:rsidR="00A020F4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66E36BF" w14:textId="77777777" w:rsidR="00A020F4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0D371EB9" w14:textId="77777777" w:rsidR="00A020F4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16A250D0" w14:textId="77777777" w:rsidR="00A020F4" w:rsidRPr="00FE4C51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4C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89" w:type="dxa"/>
            <w:vAlign w:val="center"/>
          </w:tcPr>
          <w:p w14:paraId="6C02F87A" w14:textId="77777777" w:rsidR="00A020F4" w:rsidRPr="00766BA8" w:rsidRDefault="00A020F4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9035402" w14:textId="77777777" w:rsidR="00A020F4" w:rsidRPr="00766BA8" w:rsidRDefault="00A020F4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FBABBF4" w14:textId="77777777" w:rsidR="00A020F4" w:rsidRPr="00766BA8" w:rsidRDefault="00A020F4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Исполнено</w:t>
            </w:r>
          </w:p>
          <w:p w14:paraId="59C93058" w14:textId="798AEF36" w:rsidR="00A020F4" w:rsidRPr="00766BA8" w:rsidRDefault="00A020F4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 полугодие</w:t>
            </w:r>
            <w:r w:rsidRPr="00766BA8">
              <w:rPr>
                <w:rFonts w:ascii="Times New Roman" w:hAnsi="Times New Roman"/>
                <w:color w:val="000000" w:themeColor="text1"/>
              </w:rPr>
              <w:t xml:space="preserve"> 202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766BA8">
              <w:rPr>
                <w:rFonts w:ascii="Times New Roman" w:hAnsi="Times New Roman"/>
                <w:color w:val="000000" w:themeColor="text1"/>
              </w:rPr>
              <w:t>г.</w:t>
            </w:r>
          </w:p>
          <w:p w14:paraId="16507C5C" w14:textId="77777777" w:rsidR="00A020F4" w:rsidRPr="00766BA8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8BF877A" w14:textId="77777777" w:rsidR="00A020F4" w:rsidRPr="00766BA8" w:rsidRDefault="00A020F4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Уточнено</w:t>
            </w:r>
          </w:p>
          <w:p w14:paraId="56BD13AF" w14:textId="77777777" w:rsidR="00A020F4" w:rsidRPr="00766BA8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000000" w:themeColor="text1"/>
                <w:lang w:eastAsia="ru-RU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202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  <w:r w:rsidRPr="00766BA8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417" w:type="dxa"/>
            <w:vAlign w:val="center"/>
          </w:tcPr>
          <w:p w14:paraId="2EA8FB8A" w14:textId="77777777" w:rsidR="00A020F4" w:rsidRPr="00766BA8" w:rsidRDefault="00A020F4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Исполнено</w:t>
            </w:r>
          </w:p>
          <w:p w14:paraId="23C6A43E" w14:textId="16479FF4" w:rsidR="00A020F4" w:rsidRPr="00766BA8" w:rsidRDefault="00F549E0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1 полугодие</w:t>
            </w:r>
            <w:r w:rsidR="00A020F4" w:rsidRPr="00766BA8">
              <w:rPr>
                <w:rFonts w:ascii="Times New Roman" w:hAnsi="Times New Roman"/>
                <w:color w:val="000000" w:themeColor="text1"/>
              </w:rPr>
              <w:t xml:space="preserve"> 202</w:t>
            </w:r>
            <w:r w:rsidR="00A020F4">
              <w:rPr>
                <w:rFonts w:ascii="Times New Roman" w:hAnsi="Times New Roman"/>
                <w:color w:val="000000" w:themeColor="text1"/>
              </w:rPr>
              <w:t>3</w:t>
            </w:r>
            <w:r w:rsidR="00A020F4" w:rsidRPr="00766BA8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418" w:type="dxa"/>
            <w:vAlign w:val="center"/>
          </w:tcPr>
          <w:p w14:paraId="1697A077" w14:textId="77777777" w:rsidR="00A020F4" w:rsidRPr="00766BA8" w:rsidRDefault="00A020F4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% исполнения</w:t>
            </w:r>
          </w:p>
          <w:p w14:paraId="51F3A2B6" w14:textId="535FEC9A" w:rsidR="00A020F4" w:rsidRPr="00766BA8" w:rsidRDefault="00A020F4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0AB603C7" w14:textId="77777777" w:rsidR="00A020F4" w:rsidRPr="00766BA8" w:rsidRDefault="00A020F4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%</w:t>
            </w:r>
          </w:p>
          <w:p w14:paraId="03BB8CBD" w14:textId="77777777" w:rsidR="00A020F4" w:rsidRPr="00766BA8" w:rsidRDefault="00A020F4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исполнения</w:t>
            </w:r>
          </w:p>
          <w:p w14:paraId="4D12DEEA" w14:textId="77777777" w:rsidR="00A020F4" w:rsidRPr="00766BA8" w:rsidRDefault="00A020F4" w:rsidP="0065619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202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  <w:r w:rsidRPr="00766BA8">
              <w:rPr>
                <w:rFonts w:ascii="Times New Roman" w:hAnsi="Times New Roman"/>
                <w:color w:val="000000" w:themeColor="text1"/>
              </w:rPr>
              <w:t>/202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  <w:p w14:paraId="67FE8FF2" w14:textId="38076FEE" w:rsidR="00A020F4" w:rsidRPr="00766BA8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</w:tr>
      <w:tr w:rsidR="00A020F4" w:rsidRPr="00A671F3" w14:paraId="1A3150EE" w14:textId="77777777" w:rsidTr="00F549E0">
        <w:tc>
          <w:tcPr>
            <w:tcW w:w="1872" w:type="dxa"/>
          </w:tcPr>
          <w:p w14:paraId="113E8591" w14:textId="77777777" w:rsidR="00A020F4" w:rsidRPr="008747A9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2696D568" w14:textId="77777777" w:rsidR="00A020F4" w:rsidRPr="00FE4C51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89" w:type="dxa"/>
            <w:vAlign w:val="center"/>
          </w:tcPr>
          <w:p w14:paraId="0385C66F" w14:textId="77777777" w:rsidR="00A020F4" w:rsidRPr="00A671F3" w:rsidRDefault="00A020F4" w:rsidP="0065619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14:paraId="3E1A4706" w14:textId="77777777" w:rsidR="00A020F4" w:rsidRPr="00A671F3" w:rsidRDefault="00A020F4" w:rsidP="0065619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vAlign w:val="center"/>
          </w:tcPr>
          <w:p w14:paraId="11237B96" w14:textId="77777777" w:rsidR="00A020F4" w:rsidRPr="00A671F3" w:rsidRDefault="00A020F4" w:rsidP="0065619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14:paraId="1948EB22" w14:textId="77777777" w:rsidR="00A020F4" w:rsidRDefault="00A020F4" w:rsidP="0065619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vAlign w:val="center"/>
          </w:tcPr>
          <w:p w14:paraId="1D712F53" w14:textId="77777777" w:rsidR="00A020F4" w:rsidRPr="00A671F3" w:rsidRDefault="00A020F4" w:rsidP="0065619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A020F4" w:rsidRPr="00A671F3" w14:paraId="516E0AB7" w14:textId="77777777" w:rsidTr="00F549E0">
        <w:tc>
          <w:tcPr>
            <w:tcW w:w="1872" w:type="dxa"/>
          </w:tcPr>
          <w:p w14:paraId="70FA82C4" w14:textId="77777777" w:rsidR="00A020F4" w:rsidRPr="008747A9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55777DE8" w14:textId="77777777" w:rsidR="00A020F4" w:rsidRPr="00FE4C51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89" w:type="dxa"/>
            <w:vAlign w:val="center"/>
          </w:tcPr>
          <w:p w14:paraId="64260BEA" w14:textId="77777777" w:rsidR="00A020F4" w:rsidRPr="00A671F3" w:rsidRDefault="00A020F4" w:rsidP="0065619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1192,4</w:t>
            </w:r>
          </w:p>
        </w:tc>
        <w:tc>
          <w:tcPr>
            <w:tcW w:w="1134" w:type="dxa"/>
            <w:vAlign w:val="center"/>
          </w:tcPr>
          <w:p w14:paraId="22A3F9A9" w14:textId="77777777" w:rsidR="00A020F4" w:rsidRPr="00A671F3" w:rsidRDefault="00A020F4" w:rsidP="0065619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3654,6</w:t>
            </w:r>
          </w:p>
        </w:tc>
        <w:tc>
          <w:tcPr>
            <w:tcW w:w="1417" w:type="dxa"/>
            <w:vAlign w:val="center"/>
          </w:tcPr>
          <w:p w14:paraId="07AD8038" w14:textId="77777777" w:rsidR="00A020F4" w:rsidRPr="00A671F3" w:rsidRDefault="00A020F4" w:rsidP="0065619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1277,0</w:t>
            </w:r>
          </w:p>
        </w:tc>
        <w:tc>
          <w:tcPr>
            <w:tcW w:w="1418" w:type="dxa"/>
            <w:vAlign w:val="center"/>
          </w:tcPr>
          <w:p w14:paraId="261CA42F" w14:textId="77777777" w:rsidR="00A020F4" w:rsidRPr="00AD20D6" w:rsidRDefault="00A020F4" w:rsidP="0065619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34,9</w:t>
            </w:r>
          </w:p>
        </w:tc>
        <w:tc>
          <w:tcPr>
            <w:tcW w:w="1559" w:type="dxa"/>
            <w:vAlign w:val="center"/>
          </w:tcPr>
          <w:p w14:paraId="33D36FA0" w14:textId="77777777" w:rsidR="00A020F4" w:rsidRPr="00AD20D6" w:rsidRDefault="00A020F4" w:rsidP="0065619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107,1</w:t>
            </w:r>
          </w:p>
        </w:tc>
      </w:tr>
      <w:tr w:rsidR="00A020F4" w:rsidRPr="00A671F3" w14:paraId="2942440F" w14:textId="77777777" w:rsidTr="00F549E0">
        <w:tc>
          <w:tcPr>
            <w:tcW w:w="1872" w:type="dxa"/>
          </w:tcPr>
          <w:p w14:paraId="059DF429" w14:textId="77777777" w:rsidR="00A020F4" w:rsidRPr="008747A9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17AC8F08" w14:textId="77777777" w:rsidR="00A020F4" w:rsidRPr="00FE4C51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89" w:type="dxa"/>
            <w:vAlign w:val="center"/>
          </w:tcPr>
          <w:p w14:paraId="51F7D9FB" w14:textId="77777777" w:rsidR="00A020F4" w:rsidRPr="00A671F3" w:rsidRDefault="00A020F4" w:rsidP="0065619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93,3</w:t>
            </w:r>
          </w:p>
        </w:tc>
        <w:tc>
          <w:tcPr>
            <w:tcW w:w="1134" w:type="dxa"/>
            <w:vAlign w:val="center"/>
          </w:tcPr>
          <w:p w14:paraId="2C72553E" w14:textId="77777777" w:rsidR="00A020F4" w:rsidRPr="00A671F3" w:rsidRDefault="00A020F4" w:rsidP="0065619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287,4</w:t>
            </w:r>
          </w:p>
        </w:tc>
        <w:tc>
          <w:tcPr>
            <w:tcW w:w="1417" w:type="dxa"/>
            <w:vAlign w:val="center"/>
          </w:tcPr>
          <w:p w14:paraId="393CE3F2" w14:textId="77777777" w:rsidR="00A020F4" w:rsidRPr="00A671F3" w:rsidRDefault="00A020F4" w:rsidP="0065619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116,3</w:t>
            </w:r>
          </w:p>
        </w:tc>
        <w:tc>
          <w:tcPr>
            <w:tcW w:w="1418" w:type="dxa"/>
            <w:vAlign w:val="center"/>
          </w:tcPr>
          <w:p w14:paraId="70018C22" w14:textId="77777777" w:rsidR="00A020F4" w:rsidRPr="00AD20D6" w:rsidRDefault="00A020F4" w:rsidP="0065619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40,5</w:t>
            </w:r>
          </w:p>
        </w:tc>
        <w:tc>
          <w:tcPr>
            <w:tcW w:w="1559" w:type="dxa"/>
            <w:vAlign w:val="center"/>
          </w:tcPr>
          <w:p w14:paraId="0669F0A9" w14:textId="77777777" w:rsidR="00A020F4" w:rsidRPr="00AD20D6" w:rsidRDefault="00A020F4" w:rsidP="0065619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124,7</w:t>
            </w:r>
          </w:p>
        </w:tc>
      </w:tr>
      <w:tr w:rsidR="00A020F4" w:rsidRPr="00A671F3" w14:paraId="5BC6ADFE" w14:textId="77777777" w:rsidTr="00F549E0">
        <w:tc>
          <w:tcPr>
            <w:tcW w:w="1872" w:type="dxa"/>
          </w:tcPr>
          <w:p w14:paraId="6E39C3EB" w14:textId="77777777" w:rsidR="00A020F4" w:rsidRPr="008747A9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391E11B9" w14:textId="77777777" w:rsidR="00A020F4" w:rsidRPr="00FE4C51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89" w:type="dxa"/>
            <w:vAlign w:val="center"/>
          </w:tcPr>
          <w:p w14:paraId="519AA9B7" w14:textId="77777777" w:rsidR="00A020F4" w:rsidRPr="00A671F3" w:rsidRDefault="00A020F4" w:rsidP="0065619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356DC492" w14:textId="77777777" w:rsidR="00A020F4" w:rsidRPr="00A671F3" w:rsidRDefault="00A020F4" w:rsidP="0065619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14:paraId="4F1AEEE1" w14:textId="77777777" w:rsidR="00A020F4" w:rsidRPr="00A671F3" w:rsidRDefault="00A020F4" w:rsidP="0065619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574AFF69" w14:textId="77777777" w:rsidR="00A020F4" w:rsidRPr="00AD20D6" w:rsidRDefault="00A020F4" w:rsidP="0065619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AD20D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73353888" w14:textId="77777777" w:rsidR="00A020F4" w:rsidRPr="00AD20D6" w:rsidRDefault="00A020F4" w:rsidP="0065619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020F4" w:rsidRPr="00A671F3" w14:paraId="27244878" w14:textId="77777777" w:rsidTr="00F549E0">
        <w:tc>
          <w:tcPr>
            <w:tcW w:w="1872" w:type="dxa"/>
          </w:tcPr>
          <w:p w14:paraId="700DDB63" w14:textId="77777777" w:rsidR="00A020F4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</w:t>
            </w:r>
          </w:p>
          <w:p w14:paraId="5EA6574E" w14:textId="77777777" w:rsidR="00A020F4" w:rsidRPr="008747A9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2E702C5F" w14:textId="77777777" w:rsidR="00A020F4" w:rsidRPr="00FE4C51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89" w:type="dxa"/>
            <w:vAlign w:val="center"/>
          </w:tcPr>
          <w:p w14:paraId="2062F49B" w14:textId="77777777" w:rsidR="00A020F4" w:rsidRPr="00A671F3" w:rsidRDefault="00A020F4" w:rsidP="0065619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0F4EABB6" w14:textId="77777777" w:rsidR="00A020F4" w:rsidRPr="00A671F3" w:rsidRDefault="00A020F4" w:rsidP="0065619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417" w:type="dxa"/>
            <w:vAlign w:val="center"/>
          </w:tcPr>
          <w:p w14:paraId="581E30F2" w14:textId="77777777" w:rsidR="00A020F4" w:rsidRPr="00A671F3" w:rsidRDefault="00A020F4" w:rsidP="0065619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194886DD" w14:textId="77777777" w:rsidR="00A020F4" w:rsidRPr="00AD20D6" w:rsidRDefault="00A020F4" w:rsidP="0065619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0E6A82B0" w14:textId="77777777" w:rsidR="00A020F4" w:rsidRPr="00AD20D6" w:rsidRDefault="00A020F4" w:rsidP="0065619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020F4" w:rsidRPr="00A671F3" w14:paraId="173819CD" w14:textId="77777777" w:rsidTr="00F549E0">
        <w:tc>
          <w:tcPr>
            <w:tcW w:w="1872" w:type="dxa"/>
          </w:tcPr>
          <w:p w14:paraId="35FCF5B7" w14:textId="77777777" w:rsidR="00A020F4" w:rsidRPr="008747A9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446B4A51" w14:textId="77777777" w:rsidR="00A020F4" w:rsidRPr="008747A9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630EE149" w14:textId="77777777" w:rsidR="00A020F4" w:rsidRPr="00FE4C51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89" w:type="dxa"/>
            <w:vAlign w:val="center"/>
          </w:tcPr>
          <w:p w14:paraId="4CE5A1E2" w14:textId="77777777" w:rsidR="00A020F4" w:rsidRPr="00A671F3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1618,7</w:t>
            </w:r>
          </w:p>
        </w:tc>
        <w:tc>
          <w:tcPr>
            <w:tcW w:w="1134" w:type="dxa"/>
            <w:vAlign w:val="center"/>
          </w:tcPr>
          <w:p w14:paraId="20803851" w14:textId="77777777" w:rsidR="00A020F4" w:rsidRPr="00A671F3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2931,8</w:t>
            </w:r>
          </w:p>
        </w:tc>
        <w:tc>
          <w:tcPr>
            <w:tcW w:w="1417" w:type="dxa"/>
            <w:vAlign w:val="center"/>
          </w:tcPr>
          <w:p w14:paraId="71FD2D66" w14:textId="77777777" w:rsidR="00A020F4" w:rsidRPr="00A671F3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1219,3</w:t>
            </w:r>
          </w:p>
        </w:tc>
        <w:tc>
          <w:tcPr>
            <w:tcW w:w="1418" w:type="dxa"/>
            <w:vAlign w:val="center"/>
          </w:tcPr>
          <w:p w14:paraId="18C3A82E" w14:textId="77777777" w:rsidR="00A020F4" w:rsidRPr="00AD20D6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41,6</w:t>
            </w:r>
          </w:p>
        </w:tc>
        <w:tc>
          <w:tcPr>
            <w:tcW w:w="1559" w:type="dxa"/>
            <w:vAlign w:val="center"/>
          </w:tcPr>
          <w:p w14:paraId="2517A595" w14:textId="77777777" w:rsidR="00A020F4" w:rsidRPr="00AD20D6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75,3</w:t>
            </w:r>
          </w:p>
        </w:tc>
      </w:tr>
      <w:tr w:rsidR="00A020F4" w:rsidRPr="00A671F3" w14:paraId="0BEBF83D" w14:textId="77777777" w:rsidTr="00F549E0">
        <w:tc>
          <w:tcPr>
            <w:tcW w:w="1872" w:type="dxa"/>
          </w:tcPr>
          <w:p w14:paraId="5E428AB0" w14:textId="77777777" w:rsidR="00A020F4" w:rsidRPr="008747A9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39CF6B23" w14:textId="77777777" w:rsidR="00A020F4" w:rsidRPr="00FE4C51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89" w:type="dxa"/>
            <w:vAlign w:val="center"/>
          </w:tcPr>
          <w:p w14:paraId="654DF873" w14:textId="77777777" w:rsidR="00A020F4" w:rsidRPr="00A671F3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7B4152B4" w14:textId="77777777" w:rsidR="00A020F4" w:rsidRPr="00A671F3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417" w:type="dxa"/>
            <w:vAlign w:val="center"/>
          </w:tcPr>
          <w:p w14:paraId="140EB80F" w14:textId="77777777" w:rsidR="00A020F4" w:rsidRPr="00A671F3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13B7C3E2" w14:textId="77777777" w:rsidR="00A020F4" w:rsidRPr="00AD20D6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AD20D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vAlign w:val="center"/>
          </w:tcPr>
          <w:p w14:paraId="0BE283EE" w14:textId="77777777" w:rsidR="00A020F4" w:rsidRPr="00AD20D6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AD20D6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A020F4" w:rsidRPr="00A671F3" w14:paraId="33EDD11D" w14:textId="77777777" w:rsidTr="00F549E0">
        <w:tc>
          <w:tcPr>
            <w:tcW w:w="1872" w:type="dxa"/>
          </w:tcPr>
          <w:p w14:paraId="769EE72A" w14:textId="77777777" w:rsidR="00A020F4" w:rsidRPr="009A7C0F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49174080" w14:textId="77777777" w:rsidR="00A020F4" w:rsidRPr="00FE4C51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89" w:type="dxa"/>
            <w:vAlign w:val="center"/>
          </w:tcPr>
          <w:p w14:paraId="1C124D49" w14:textId="77777777" w:rsidR="00A020F4" w:rsidRPr="00A671F3" w:rsidRDefault="00A020F4" w:rsidP="0065619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vAlign w:val="center"/>
          </w:tcPr>
          <w:p w14:paraId="052BBABF" w14:textId="77777777" w:rsidR="00A020F4" w:rsidRPr="00A671F3" w:rsidRDefault="00A020F4" w:rsidP="0065619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7" w:type="dxa"/>
            <w:vAlign w:val="center"/>
          </w:tcPr>
          <w:p w14:paraId="79A7E0F7" w14:textId="77777777" w:rsidR="00A020F4" w:rsidRPr="00A671F3" w:rsidRDefault="00A020F4" w:rsidP="0065619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8" w:type="dxa"/>
            <w:vAlign w:val="center"/>
          </w:tcPr>
          <w:p w14:paraId="386E4AAF" w14:textId="77777777" w:rsidR="00A020F4" w:rsidRPr="00AD20D6" w:rsidRDefault="00A020F4" w:rsidP="0065619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59" w:type="dxa"/>
            <w:vAlign w:val="center"/>
          </w:tcPr>
          <w:p w14:paraId="7A33E53A" w14:textId="77777777" w:rsidR="00A020F4" w:rsidRPr="00AD20D6" w:rsidRDefault="00A020F4" w:rsidP="0065619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A020F4" w:rsidRPr="00A671F3" w14:paraId="3CF2AC55" w14:textId="77777777" w:rsidTr="00F549E0">
        <w:tc>
          <w:tcPr>
            <w:tcW w:w="1872" w:type="dxa"/>
          </w:tcPr>
          <w:p w14:paraId="457C26DE" w14:textId="77777777" w:rsidR="00A020F4" w:rsidRPr="009A7C0F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46EBEA9D" w14:textId="77777777" w:rsidR="00A020F4" w:rsidRPr="00FE4C51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9" w:type="dxa"/>
            <w:vAlign w:val="center"/>
          </w:tcPr>
          <w:p w14:paraId="63946C50" w14:textId="77777777" w:rsidR="00A020F4" w:rsidRPr="00A671F3" w:rsidRDefault="00A020F4" w:rsidP="0065619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00C2CC0" w14:textId="77777777" w:rsidR="00A020F4" w:rsidRPr="00A671F3" w:rsidRDefault="00A020F4" w:rsidP="0065619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7E1DACF8" w14:textId="77777777" w:rsidR="00A020F4" w:rsidRPr="00A671F3" w:rsidRDefault="00A020F4" w:rsidP="0065619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5381A386" w14:textId="77777777" w:rsidR="00A020F4" w:rsidRPr="00AD20D6" w:rsidRDefault="00A020F4" w:rsidP="0065619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2F6B2838" w14:textId="77777777" w:rsidR="00A020F4" w:rsidRPr="00AD20D6" w:rsidRDefault="00A020F4" w:rsidP="0065619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020F4" w:rsidRPr="00A671F3" w14:paraId="5C165FCE" w14:textId="77777777" w:rsidTr="00F549E0">
        <w:tc>
          <w:tcPr>
            <w:tcW w:w="1872" w:type="dxa"/>
          </w:tcPr>
          <w:p w14:paraId="44CA175D" w14:textId="77777777" w:rsidR="00A020F4" w:rsidRPr="009A7C0F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17EF2680" w14:textId="77777777" w:rsidR="00A020F4" w:rsidRPr="00FE4C51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389" w:type="dxa"/>
            <w:vAlign w:val="center"/>
          </w:tcPr>
          <w:p w14:paraId="4CA4BC90" w14:textId="77777777" w:rsidR="00A020F4" w:rsidRPr="00A671F3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66E2C5C3" w14:textId="77777777" w:rsidR="00A020F4" w:rsidRPr="00A671F3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60,0</w:t>
            </w:r>
          </w:p>
        </w:tc>
        <w:tc>
          <w:tcPr>
            <w:tcW w:w="1417" w:type="dxa"/>
            <w:vAlign w:val="center"/>
          </w:tcPr>
          <w:p w14:paraId="24C9C7CC" w14:textId="77777777" w:rsidR="00A020F4" w:rsidRPr="00A671F3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C029D8C" w14:textId="77777777" w:rsidR="00A020F4" w:rsidRPr="00AD20D6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AD20D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vAlign w:val="center"/>
          </w:tcPr>
          <w:p w14:paraId="3B62E5CB" w14:textId="77777777" w:rsidR="00A020F4" w:rsidRPr="00AD20D6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A020F4" w:rsidRPr="006C58A1" w14:paraId="556E7B64" w14:textId="77777777" w:rsidTr="00F549E0">
        <w:tc>
          <w:tcPr>
            <w:tcW w:w="1872" w:type="dxa"/>
          </w:tcPr>
          <w:p w14:paraId="6166517A" w14:textId="77777777" w:rsidR="00A020F4" w:rsidRPr="009A7C0F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7C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2D50A7E3" w14:textId="77777777" w:rsidR="00A020F4" w:rsidRPr="008747A9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0A457EE4" w14:textId="77777777" w:rsidR="00A020F4" w:rsidRPr="00A671F3" w:rsidRDefault="00A020F4" w:rsidP="0065619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14:paraId="2721B8FC" w14:textId="77777777" w:rsidR="00A020F4" w:rsidRPr="00A671F3" w:rsidRDefault="00A020F4" w:rsidP="00656194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2924,4</w:t>
            </w:r>
          </w:p>
        </w:tc>
        <w:tc>
          <w:tcPr>
            <w:tcW w:w="1134" w:type="dxa"/>
            <w:vAlign w:val="center"/>
          </w:tcPr>
          <w:p w14:paraId="53C27250" w14:textId="77777777" w:rsidR="00A020F4" w:rsidRPr="00A671F3" w:rsidRDefault="00A020F4" w:rsidP="00656194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7008,8</w:t>
            </w:r>
          </w:p>
        </w:tc>
        <w:tc>
          <w:tcPr>
            <w:tcW w:w="1417" w:type="dxa"/>
            <w:vAlign w:val="center"/>
          </w:tcPr>
          <w:p w14:paraId="65A84DF0" w14:textId="77777777" w:rsidR="00A020F4" w:rsidRPr="00A671F3" w:rsidRDefault="00A020F4" w:rsidP="00656194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2632,6</w:t>
            </w:r>
          </w:p>
        </w:tc>
        <w:tc>
          <w:tcPr>
            <w:tcW w:w="1418" w:type="dxa"/>
            <w:vAlign w:val="center"/>
          </w:tcPr>
          <w:p w14:paraId="04C2D917" w14:textId="77777777" w:rsidR="00A020F4" w:rsidRPr="00AD20D6" w:rsidRDefault="00A020F4" w:rsidP="00656194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37,6</w:t>
            </w:r>
          </w:p>
        </w:tc>
        <w:tc>
          <w:tcPr>
            <w:tcW w:w="1559" w:type="dxa"/>
            <w:vAlign w:val="center"/>
          </w:tcPr>
          <w:p w14:paraId="420F0638" w14:textId="77777777" w:rsidR="00A020F4" w:rsidRPr="00AD20D6" w:rsidRDefault="00A020F4" w:rsidP="00656194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90,0</w:t>
            </w:r>
          </w:p>
        </w:tc>
      </w:tr>
    </w:tbl>
    <w:p w14:paraId="157A61F8" w14:textId="77777777" w:rsidR="007E6472" w:rsidRDefault="007E6472" w:rsidP="007E647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30D219E" w14:textId="77777777" w:rsidR="007E6472" w:rsidRPr="00FE6D2B" w:rsidRDefault="007E6472" w:rsidP="007E647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79CF588D" w14:textId="52F33A91" w:rsidR="007E6472" w:rsidRPr="00FE6D2B" w:rsidRDefault="007E6472" w:rsidP="007E647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>01 «Общегосударственные вопросы</w:t>
      </w:r>
      <w:r w:rsidR="00F549E0">
        <w:rPr>
          <w:rFonts w:ascii="Times New Roman" w:hAnsi="Times New Roman"/>
          <w:b/>
          <w:sz w:val="26"/>
          <w:szCs w:val="26"/>
        </w:rPr>
        <w:t>»</w:t>
      </w:r>
      <w:r w:rsidRPr="00FE6D2B">
        <w:rPr>
          <w:rFonts w:ascii="Times New Roman" w:hAnsi="Times New Roman"/>
          <w:b/>
          <w:sz w:val="26"/>
          <w:szCs w:val="26"/>
        </w:rPr>
        <w:t xml:space="preserve"> </w:t>
      </w:r>
      <w:r w:rsidR="00F549E0" w:rsidRPr="005249E1">
        <w:rPr>
          <w:rFonts w:ascii="Times New Roman" w:hAnsi="Times New Roman"/>
          <w:color w:val="000000" w:themeColor="text1"/>
          <w:sz w:val="26"/>
          <w:szCs w:val="26"/>
        </w:rPr>
        <w:t xml:space="preserve">расходы за </w:t>
      </w:r>
      <w:r w:rsidR="00F549E0">
        <w:rPr>
          <w:rFonts w:ascii="Times New Roman" w:hAnsi="Times New Roman"/>
          <w:color w:val="000000" w:themeColor="text1"/>
          <w:sz w:val="26"/>
          <w:szCs w:val="26"/>
        </w:rPr>
        <w:t>1 полугодие 2023</w:t>
      </w:r>
      <w:r w:rsidR="00F549E0" w:rsidRPr="005249E1">
        <w:rPr>
          <w:rFonts w:ascii="Times New Roman" w:hAnsi="Times New Roman"/>
          <w:color w:val="000000" w:themeColor="text1"/>
          <w:sz w:val="26"/>
          <w:szCs w:val="26"/>
        </w:rPr>
        <w:t xml:space="preserve"> года исполнены в сумме </w:t>
      </w:r>
      <w:r w:rsidR="00F549E0">
        <w:rPr>
          <w:rFonts w:ascii="Times New Roman" w:hAnsi="Times New Roman"/>
          <w:color w:val="000000" w:themeColor="text1"/>
          <w:sz w:val="26"/>
          <w:szCs w:val="26"/>
        </w:rPr>
        <w:t>1277,0</w:t>
      </w:r>
      <w:r w:rsidR="00F549E0" w:rsidRPr="005249E1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 w:rsidR="00F549E0">
        <w:rPr>
          <w:rFonts w:ascii="Times New Roman" w:hAnsi="Times New Roman"/>
          <w:color w:val="000000" w:themeColor="text1"/>
          <w:sz w:val="26"/>
          <w:szCs w:val="26"/>
        </w:rPr>
        <w:t>34,9</w:t>
      </w:r>
      <w:r w:rsidR="00F549E0" w:rsidRPr="005249E1">
        <w:rPr>
          <w:rFonts w:ascii="Times New Roman" w:hAnsi="Times New Roman"/>
          <w:color w:val="000000" w:themeColor="text1"/>
          <w:sz w:val="26"/>
          <w:szCs w:val="26"/>
        </w:rPr>
        <w:t>% к утвержденной бюджетной росписи</w:t>
      </w:r>
      <w:r w:rsidR="00F549E0">
        <w:rPr>
          <w:rFonts w:ascii="Times New Roman" w:hAnsi="Times New Roman"/>
          <w:color w:val="000000" w:themeColor="text1"/>
          <w:sz w:val="26"/>
          <w:szCs w:val="26"/>
        </w:rPr>
        <w:t xml:space="preserve"> на 2022 год</w:t>
      </w:r>
      <w:r w:rsidR="00F549E0" w:rsidRPr="005249E1">
        <w:rPr>
          <w:rFonts w:ascii="Times New Roman" w:hAnsi="Times New Roman"/>
          <w:color w:val="000000" w:themeColor="text1"/>
          <w:sz w:val="26"/>
          <w:szCs w:val="26"/>
        </w:rPr>
        <w:t xml:space="preserve">. Доля расходов по разделу в общей структуре расходов бюджета составила </w:t>
      </w:r>
      <w:r w:rsidR="00F549E0">
        <w:rPr>
          <w:rFonts w:ascii="Times New Roman" w:hAnsi="Times New Roman"/>
          <w:color w:val="000000" w:themeColor="text1"/>
          <w:sz w:val="26"/>
          <w:szCs w:val="26"/>
        </w:rPr>
        <w:t>48,5</w:t>
      </w:r>
      <w:r w:rsidR="00F549E0" w:rsidRPr="005249E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549E0">
        <w:rPr>
          <w:rFonts w:ascii="Times New Roman" w:hAnsi="Times New Roman"/>
          <w:color w:val="000000" w:themeColor="text1"/>
          <w:sz w:val="26"/>
          <w:szCs w:val="26"/>
        </w:rPr>
        <w:t xml:space="preserve">процента. </w:t>
      </w:r>
      <w:r w:rsidR="00F549E0" w:rsidRPr="005249E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921FC">
        <w:rPr>
          <w:rFonts w:ascii="Times New Roman" w:hAnsi="Times New Roman"/>
          <w:sz w:val="28"/>
          <w:szCs w:val="28"/>
        </w:rPr>
        <w:t xml:space="preserve">По сравнению с аналогичным периодом 2022 года расходы </w:t>
      </w:r>
      <w:r>
        <w:rPr>
          <w:rFonts w:ascii="Times New Roman" w:hAnsi="Times New Roman"/>
          <w:sz w:val="28"/>
          <w:szCs w:val="28"/>
        </w:rPr>
        <w:t>увеличились</w:t>
      </w:r>
      <w:r w:rsidRPr="00E921FC">
        <w:rPr>
          <w:rFonts w:ascii="Times New Roman" w:hAnsi="Times New Roman"/>
          <w:sz w:val="28"/>
          <w:szCs w:val="28"/>
        </w:rPr>
        <w:t xml:space="preserve"> на </w:t>
      </w:r>
      <w:r w:rsidR="00F549E0">
        <w:rPr>
          <w:rFonts w:ascii="Times New Roman" w:hAnsi="Times New Roman"/>
          <w:sz w:val="28"/>
          <w:szCs w:val="28"/>
        </w:rPr>
        <w:t>84,6</w:t>
      </w:r>
      <w:r w:rsidRPr="00E921FC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F549E0">
        <w:rPr>
          <w:rFonts w:ascii="Times New Roman" w:hAnsi="Times New Roman"/>
          <w:sz w:val="28"/>
          <w:szCs w:val="28"/>
        </w:rPr>
        <w:t>7,1</w:t>
      </w:r>
      <w:r w:rsidRPr="00E921FC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>.</w:t>
      </w:r>
    </w:p>
    <w:p w14:paraId="72386621" w14:textId="01497DD9" w:rsidR="00F549E0" w:rsidRPr="00F549E0" w:rsidRDefault="007E6472" w:rsidP="00F549E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>02 «Национальная оборона</w:t>
      </w:r>
      <w:r w:rsidR="00F549E0">
        <w:rPr>
          <w:rFonts w:ascii="Times New Roman" w:hAnsi="Times New Roman"/>
          <w:b/>
          <w:sz w:val="26"/>
          <w:szCs w:val="26"/>
        </w:rPr>
        <w:t>»</w:t>
      </w:r>
      <w:r w:rsidR="00F549E0" w:rsidRPr="00F549E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549E0" w:rsidRPr="005249E1">
        <w:rPr>
          <w:rFonts w:ascii="Times New Roman" w:hAnsi="Times New Roman"/>
          <w:color w:val="000000" w:themeColor="text1"/>
          <w:sz w:val="26"/>
          <w:szCs w:val="26"/>
        </w:rPr>
        <w:t xml:space="preserve">расходы бюджета за </w:t>
      </w:r>
      <w:r w:rsidR="00F549E0">
        <w:rPr>
          <w:rFonts w:ascii="Times New Roman" w:hAnsi="Times New Roman"/>
          <w:color w:val="000000" w:themeColor="text1"/>
          <w:sz w:val="26"/>
          <w:szCs w:val="26"/>
        </w:rPr>
        <w:t>1 полугодие 2023</w:t>
      </w:r>
      <w:r w:rsidR="00F549E0" w:rsidRPr="005249E1">
        <w:rPr>
          <w:rFonts w:ascii="Times New Roman" w:hAnsi="Times New Roman"/>
          <w:color w:val="000000" w:themeColor="text1"/>
          <w:sz w:val="26"/>
          <w:szCs w:val="26"/>
        </w:rPr>
        <w:t xml:space="preserve"> года сложились в сумме </w:t>
      </w:r>
      <w:r w:rsidR="00F549E0">
        <w:rPr>
          <w:rFonts w:ascii="Times New Roman" w:hAnsi="Times New Roman"/>
          <w:color w:val="000000" w:themeColor="text1"/>
          <w:sz w:val="26"/>
          <w:szCs w:val="26"/>
        </w:rPr>
        <w:t>116,3</w:t>
      </w:r>
      <w:r w:rsidR="00F549E0" w:rsidRPr="005249E1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 w:rsidR="00F549E0">
        <w:rPr>
          <w:rFonts w:ascii="Times New Roman" w:hAnsi="Times New Roman"/>
          <w:color w:val="000000" w:themeColor="text1"/>
          <w:sz w:val="26"/>
          <w:szCs w:val="26"/>
        </w:rPr>
        <w:t>40,5</w:t>
      </w:r>
      <w:r w:rsidR="00F549E0" w:rsidRPr="005249E1">
        <w:rPr>
          <w:rFonts w:ascii="Times New Roman" w:hAnsi="Times New Roman"/>
          <w:color w:val="000000" w:themeColor="text1"/>
          <w:sz w:val="26"/>
          <w:szCs w:val="26"/>
        </w:rPr>
        <w:t>% к объему расходов</w:t>
      </w:r>
      <w:r w:rsidR="00F549E0" w:rsidRPr="005249E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549E0" w:rsidRPr="005249E1">
        <w:rPr>
          <w:rFonts w:ascii="Times New Roman" w:hAnsi="Times New Roman"/>
          <w:color w:val="000000" w:themeColor="text1"/>
          <w:sz w:val="26"/>
          <w:szCs w:val="26"/>
        </w:rPr>
        <w:t>предусмотренных уточненной бюджетной росписью на</w:t>
      </w:r>
      <w:r w:rsidR="00F549E0"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549E0">
        <w:rPr>
          <w:rFonts w:ascii="Times New Roman" w:hAnsi="Times New Roman"/>
          <w:color w:val="000000" w:themeColor="text1"/>
          <w:sz w:val="26"/>
          <w:szCs w:val="26"/>
        </w:rPr>
        <w:t xml:space="preserve">2022 </w:t>
      </w:r>
      <w:r w:rsidR="00F549E0"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год. Доля расходов по разделу в общей структуре расходов бюджета составила </w:t>
      </w:r>
      <w:r w:rsidR="00F549E0">
        <w:rPr>
          <w:rFonts w:ascii="Times New Roman" w:hAnsi="Times New Roman"/>
          <w:color w:val="000000" w:themeColor="text1"/>
          <w:sz w:val="26"/>
          <w:szCs w:val="26"/>
        </w:rPr>
        <w:t>4,4</w:t>
      </w:r>
      <w:r w:rsidR="00F549E0"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31A26">
        <w:rPr>
          <w:rFonts w:ascii="Times New Roman" w:hAnsi="Times New Roman"/>
          <w:color w:val="000000" w:themeColor="text1"/>
          <w:sz w:val="26"/>
          <w:szCs w:val="26"/>
        </w:rPr>
        <w:t>процента</w:t>
      </w:r>
      <w:r w:rsidR="00F549E0" w:rsidRPr="00766BA8">
        <w:rPr>
          <w:rFonts w:ascii="Times New Roman" w:hAnsi="Times New Roman"/>
          <w:color w:val="000000" w:themeColor="text1"/>
          <w:sz w:val="26"/>
          <w:szCs w:val="26"/>
        </w:rPr>
        <w:t>. Структура раздела представлена одним подразделом - 02 03 «Мобилизационная и вневойсковая подготовка».</w:t>
      </w:r>
      <w:r w:rsidR="00F549E0" w:rsidRPr="00F549E0">
        <w:rPr>
          <w:rFonts w:ascii="Times New Roman" w:hAnsi="Times New Roman"/>
          <w:sz w:val="28"/>
          <w:szCs w:val="28"/>
        </w:rPr>
        <w:t xml:space="preserve"> </w:t>
      </w:r>
      <w:r w:rsidR="00F549E0" w:rsidRPr="00E921FC">
        <w:rPr>
          <w:rFonts w:ascii="Times New Roman" w:hAnsi="Times New Roman"/>
          <w:sz w:val="28"/>
          <w:szCs w:val="28"/>
        </w:rPr>
        <w:t xml:space="preserve">По сравнению с аналогичным периодом 2022 года расходы </w:t>
      </w:r>
      <w:r w:rsidR="00F549E0">
        <w:rPr>
          <w:rFonts w:ascii="Times New Roman" w:hAnsi="Times New Roman"/>
          <w:sz w:val="28"/>
          <w:szCs w:val="28"/>
        </w:rPr>
        <w:t>увеличились</w:t>
      </w:r>
      <w:r w:rsidR="00F549E0" w:rsidRPr="00E921FC">
        <w:rPr>
          <w:rFonts w:ascii="Times New Roman" w:hAnsi="Times New Roman"/>
          <w:sz w:val="28"/>
          <w:szCs w:val="28"/>
        </w:rPr>
        <w:t xml:space="preserve"> на </w:t>
      </w:r>
      <w:r w:rsidR="00F549E0">
        <w:rPr>
          <w:rFonts w:ascii="Times New Roman" w:hAnsi="Times New Roman"/>
          <w:sz w:val="28"/>
          <w:szCs w:val="28"/>
        </w:rPr>
        <w:t>23,0</w:t>
      </w:r>
      <w:r w:rsidR="00F549E0" w:rsidRPr="00E921FC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F549E0">
        <w:rPr>
          <w:rFonts w:ascii="Times New Roman" w:hAnsi="Times New Roman"/>
          <w:sz w:val="28"/>
          <w:szCs w:val="28"/>
        </w:rPr>
        <w:t>24,7</w:t>
      </w:r>
      <w:r w:rsidR="00F549E0" w:rsidRPr="00E921FC">
        <w:rPr>
          <w:rFonts w:ascii="Times New Roman" w:hAnsi="Times New Roman"/>
          <w:sz w:val="28"/>
          <w:szCs w:val="28"/>
        </w:rPr>
        <w:t xml:space="preserve"> процента</w:t>
      </w:r>
      <w:r w:rsidR="00F549E0">
        <w:rPr>
          <w:rFonts w:ascii="Times New Roman" w:hAnsi="Times New Roman"/>
          <w:sz w:val="28"/>
          <w:szCs w:val="28"/>
        </w:rPr>
        <w:t>.</w:t>
      </w:r>
    </w:p>
    <w:p w14:paraId="668C4396" w14:textId="1B881A69" w:rsidR="007E6472" w:rsidRPr="008327A6" w:rsidRDefault="007E6472" w:rsidP="007E6472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lastRenderedPageBreak/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 xml:space="preserve">03 «Национальная безопасность и правоохранительная деятельность» </w:t>
      </w:r>
      <w:r w:rsidRPr="00E14AE5">
        <w:rPr>
          <w:rFonts w:ascii="Times New Roman" w:hAnsi="Times New Roman"/>
          <w:bCs/>
          <w:sz w:val="26"/>
          <w:szCs w:val="26"/>
        </w:rPr>
        <w:t>при запланированном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14AE5">
        <w:rPr>
          <w:rFonts w:ascii="Times New Roman" w:hAnsi="Times New Roman"/>
          <w:bCs/>
          <w:sz w:val="26"/>
          <w:szCs w:val="26"/>
        </w:rPr>
        <w:t>объеме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14AE5">
        <w:rPr>
          <w:rFonts w:ascii="Times New Roman" w:hAnsi="Times New Roman"/>
          <w:bCs/>
          <w:sz w:val="26"/>
          <w:szCs w:val="26"/>
        </w:rPr>
        <w:t>на 2023г.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E14AE5">
        <w:rPr>
          <w:rFonts w:ascii="Times New Roman" w:hAnsi="Times New Roman"/>
          <w:bCs/>
          <w:sz w:val="26"/>
          <w:szCs w:val="26"/>
        </w:rPr>
        <w:t>в сумме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F549E0">
        <w:rPr>
          <w:rFonts w:ascii="Times New Roman" w:hAnsi="Times New Roman"/>
          <w:bCs/>
          <w:sz w:val="26"/>
          <w:szCs w:val="26"/>
        </w:rPr>
        <w:t>15</w:t>
      </w:r>
      <w:r>
        <w:rPr>
          <w:rFonts w:ascii="Times New Roman" w:hAnsi="Times New Roman"/>
          <w:bCs/>
          <w:sz w:val="26"/>
          <w:szCs w:val="26"/>
        </w:rPr>
        <w:t>,0 тыс. рублей,</w:t>
      </w:r>
      <w:r>
        <w:rPr>
          <w:rFonts w:ascii="Times New Roman" w:hAnsi="Times New Roman"/>
          <w:sz w:val="26"/>
          <w:szCs w:val="26"/>
        </w:rPr>
        <w:t xml:space="preserve"> </w:t>
      </w:r>
      <w:r w:rsidRPr="00E14AE5">
        <w:rPr>
          <w:rFonts w:ascii="Times New Roman" w:hAnsi="Times New Roman"/>
          <w:sz w:val="26"/>
          <w:szCs w:val="26"/>
        </w:rPr>
        <w:t>расходы</w:t>
      </w:r>
      <w:r>
        <w:rPr>
          <w:rFonts w:ascii="Times New Roman" w:hAnsi="Times New Roman"/>
          <w:sz w:val="26"/>
          <w:szCs w:val="26"/>
        </w:rPr>
        <w:t xml:space="preserve"> по данному разделу</w:t>
      </w:r>
      <w:r w:rsidRPr="008327A6">
        <w:rPr>
          <w:rFonts w:ascii="Times New Roman" w:hAnsi="Times New Roman"/>
          <w:sz w:val="26"/>
          <w:szCs w:val="26"/>
        </w:rPr>
        <w:t xml:space="preserve"> за 1 </w:t>
      </w:r>
      <w:r>
        <w:rPr>
          <w:rFonts w:ascii="Times New Roman" w:hAnsi="Times New Roman"/>
          <w:sz w:val="26"/>
          <w:szCs w:val="26"/>
        </w:rPr>
        <w:t>полугодие</w:t>
      </w:r>
      <w:r w:rsidRPr="008327A6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8327A6">
        <w:rPr>
          <w:rFonts w:ascii="Times New Roman" w:hAnsi="Times New Roman"/>
          <w:sz w:val="26"/>
          <w:szCs w:val="26"/>
        </w:rPr>
        <w:t xml:space="preserve"> года не производились.</w:t>
      </w:r>
    </w:p>
    <w:p w14:paraId="2E09B273" w14:textId="2BC50527" w:rsidR="007E6472" w:rsidRPr="008327A6" w:rsidRDefault="007E6472" w:rsidP="007E6472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>04 «Национальная экономика»</w:t>
      </w:r>
      <w:r w:rsidRPr="00FE6D2B">
        <w:rPr>
          <w:rFonts w:ascii="Times New Roman" w:hAnsi="Times New Roman"/>
          <w:sz w:val="26"/>
          <w:szCs w:val="26"/>
        </w:rPr>
        <w:t xml:space="preserve"> </w:t>
      </w:r>
      <w:bookmarkStart w:id="5" w:name="_Hlk141971078"/>
      <w:r w:rsidRPr="00E14AE5">
        <w:rPr>
          <w:rFonts w:ascii="Times New Roman" w:hAnsi="Times New Roman"/>
          <w:bCs/>
          <w:sz w:val="26"/>
          <w:szCs w:val="26"/>
        </w:rPr>
        <w:t>при запланированном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14AE5">
        <w:rPr>
          <w:rFonts w:ascii="Times New Roman" w:hAnsi="Times New Roman"/>
          <w:bCs/>
          <w:sz w:val="26"/>
          <w:szCs w:val="26"/>
        </w:rPr>
        <w:t>объеме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14AE5">
        <w:rPr>
          <w:rFonts w:ascii="Times New Roman" w:hAnsi="Times New Roman"/>
          <w:bCs/>
          <w:sz w:val="26"/>
          <w:szCs w:val="26"/>
        </w:rPr>
        <w:t>на 2023г.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E14AE5">
        <w:rPr>
          <w:rFonts w:ascii="Times New Roman" w:hAnsi="Times New Roman"/>
          <w:bCs/>
          <w:sz w:val="26"/>
          <w:szCs w:val="26"/>
        </w:rPr>
        <w:t>в сумме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F549E0">
        <w:rPr>
          <w:rFonts w:ascii="Times New Roman" w:hAnsi="Times New Roman"/>
          <w:bCs/>
          <w:sz w:val="26"/>
          <w:szCs w:val="26"/>
        </w:rPr>
        <w:t>3</w:t>
      </w:r>
      <w:r>
        <w:rPr>
          <w:rFonts w:ascii="Times New Roman" w:hAnsi="Times New Roman"/>
          <w:bCs/>
          <w:sz w:val="26"/>
          <w:szCs w:val="26"/>
        </w:rPr>
        <w:t>0,0 тыс. рублей,</w:t>
      </w:r>
      <w:r>
        <w:rPr>
          <w:rFonts w:ascii="Times New Roman" w:hAnsi="Times New Roman"/>
          <w:sz w:val="26"/>
          <w:szCs w:val="26"/>
        </w:rPr>
        <w:t xml:space="preserve"> </w:t>
      </w:r>
      <w:r w:rsidRPr="00E14AE5">
        <w:rPr>
          <w:rFonts w:ascii="Times New Roman" w:hAnsi="Times New Roman"/>
          <w:sz w:val="26"/>
          <w:szCs w:val="26"/>
        </w:rPr>
        <w:t>расходы</w:t>
      </w:r>
      <w:r>
        <w:rPr>
          <w:rFonts w:ascii="Times New Roman" w:hAnsi="Times New Roman"/>
          <w:sz w:val="26"/>
          <w:szCs w:val="26"/>
        </w:rPr>
        <w:t xml:space="preserve"> по данному разделу</w:t>
      </w:r>
      <w:r w:rsidRPr="008327A6">
        <w:rPr>
          <w:rFonts w:ascii="Times New Roman" w:hAnsi="Times New Roman"/>
          <w:sz w:val="26"/>
          <w:szCs w:val="26"/>
        </w:rPr>
        <w:t xml:space="preserve"> за 1 </w:t>
      </w:r>
      <w:r>
        <w:rPr>
          <w:rFonts w:ascii="Times New Roman" w:hAnsi="Times New Roman"/>
          <w:sz w:val="26"/>
          <w:szCs w:val="26"/>
        </w:rPr>
        <w:t>полугодие</w:t>
      </w:r>
      <w:r w:rsidRPr="008327A6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8327A6">
        <w:rPr>
          <w:rFonts w:ascii="Times New Roman" w:hAnsi="Times New Roman"/>
          <w:sz w:val="26"/>
          <w:szCs w:val="26"/>
        </w:rPr>
        <w:t xml:space="preserve"> года не производились.</w:t>
      </w:r>
    </w:p>
    <w:bookmarkEnd w:id="5"/>
    <w:p w14:paraId="47627D9B" w14:textId="3722DEAE" w:rsidR="00F549E0" w:rsidRPr="00F549E0" w:rsidRDefault="007E6472" w:rsidP="00F549E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05 Жилищно-коммунальное хозяйство»</w:t>
      </w:r>
      <w:r w:rsidRPr="00556826">
        <w:rPr>
          <w:rFonts w:ascii="Times New Roman" w:hAnsi="Times New Roman"/>
          <w:sz w:val="26"/>
          <w:szCs w:val="26"/>
        </w:rPr>
        <w:t xml:space="preserve"> </w:t>
      </w:r>
      <w:r w:rsidR="00F549E0"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расходы за </w:t>
      </w:r>
      <w:r w:rsidR="00F549E0">
        <w:rPr>
          <w:rFonts w:ascii="Times New Roman" w:hAnsi="Times New Roman"/>
          <w:color w:val="000000" w:themeColor="text1"/>
          <w:sz w:val="26"/>
          <w:szCs w:val="26"/>
        </w:rPr>
        <w:t>полугодие 2023</w:t>
      </w:r>
      <w:r w:rsidR="00F549E0"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года </w:t>
      </w:r>
      <w:r w:rsidR="00F549E0"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исполнены в сумме </w:t>
      </w:r>
      <w:r w:rsidR="00F549E0">
        <w:rPr>
          <w:rFonts w:ascii="Times New Roman" w:hAnsi="Times New Roman"/>
          <w:color w:val="000000" w:themeColor="text1"/>
          <w:sz w:val="26"/>
          <w:szCs w:val="26"/>
        </w:rPr>
        <w:t>1219,3</w:t>
      </w:r>
      <w:r w:rsidR="00F549E0"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 w:rsidR="00F549E0">
        <w:rPr>
          <w:rFonts w:ascii="Times New Roman" w:hAnsi="Times New Roman"/>
          <w:color w:val="000000" w:themeColor="text1"/>
          <w:sz w:val="26"/>
          <w:szCs w:val="26"/>
        </w:rPr>
        <w:t>41,6</w:t>
      </w:r>
      <w:r w:rsidR="00F549E0"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 w:rsidR="00F549E0">
        <w:rPr>
          <w:rFonts w:ascii="Times New Roman" w:hAnsi="Times New Roman"/>
          <w:color w:val="000000" w:themeColor="text1"/>
          <w:sz w:val="26"/>
          <w:szCs w:val="26"/>
        </w:rPr>
        <w:t>46,3</w:t>
      </w:r>
      <w:r w:rsidR="00F549E0"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 процентов.</w:t>
      </w:r>
      <w:r w:rsidR="00F549E0" w:rsidRPr="00F549E0">
        <w:rPr>
          <w:rFonts w:ascii="Times New Roman" w:hAnsi="Times New Roman"/>
          <w:sz w:val="28"/>
          <w:szCs w:val="28"/>
        </w:rPr>
        <w:t xml:space="preserve"> </w:t>
      </w:r>
      <w:r w:rsidR="00F549E0" w:rsidRPr="00E921FC">
        <w:rPr>
          <w:rFonts w:ascii="Times New Roman" w:hAnsi="Times New Roman"/>
          <w:sz w:val="28"/>
          <w:szCs w:val="28"/>
        </w:rPr>
        <w:t xml:space="preserve">По сравнению с аналогичным периодом 2022 года расходы </w:t>
      </w:r>
      <w:r w:rsidR="00F549E0">
        <w:rPr>
          <w:rFonts w:ascii="Times New Roman" w:hAnsi="Times New Roman"/>
          <w:sz w:val="28"/>
          <w:szCs w:val="28"/>
        </w:rPr>
        <w:t>снизились</w:t>
      </w:r>
      <w:r w:rsidR="00F549E0" w:rsidRPr="00E921FC">
        <w:rPr>
          <w:rFonts w:ascii="Times New Roman" w:hAnsi="Times New Roman"/>
          <w:sz w:val="28"/>
          <w:szCs w:val="28"/>
        </w:rPr>
        <w:t xml:space="preserve"> на </w:t>
      </w:r>
      <w:r w:rsidR="0034282B">
        <w:rPr>
          <w:rFonts w:ascii="Times New Roman" w:hAnsi="Times New Roman"/>
          <w:sz w:val="28"/>
          <w:szCs w:val="28"/>
        </w:rPr>
        <w:t>399,4</w:t>
      </w:r>
      <w:r w:rsidR="00F549E0" w:rsidRPr="00E921FC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34282B">
        <w:rPr>
          <w:rFonts w:ascii="Times New Roman" w:hAnsi="Times New Roman"/>
          <w:sz w:val="28"/>
          <w:szCs w:val="28"/>
        </w:rPr>
        <w:t>24,7</w:t>
      </w:r>
      <w:r w:rsidR="00F549E0" w:rsidRPr="00E921FC">
        <w:rPr>
          <w:rFonts w:ascii="Times New Roman" w:hAnsi="Times New Roman"/>
          <w:sz w:val="28"/>
          <w:szCs w:val="28"/>
        </w:rPr>
        <w:t xml:space="preserve"> процента</w:t>
      </w:r>
      <w:r w:rsidR="00F549E0">
        <w:rPr>
          <w:rFonts w:ascii="Times New Roman" w:hAnsi="Times New Roman"/>
          <w:sz w:val="28"/>
          <w:szCs w:val="28"/>
        </w:rPr>
        <w:t>.</w:t>
      </w:r>
    </w:p>
    <w:p w14:paraId="28797103" w14:textId="77777777" w:rsidR="00F549E0" w:rsidRPr="0019657A" w:rsidRDefault="00F549E0" w:rsidP="00F549E0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2BA7">
        <w:rPr>
          <w:rFonts w:ascii="Times New Roman" w:hAnsi="Times New Roman"/>
          <w:color w:val="000000" w:themeColor="text1"/>
          <w:sz w:val="26"/>
          <w:szCs w:val="26"/>
        </w:rPr>
        <w:t>По подразделу 05 01 «Жилищное хозяйство» кассовое исполнение расходов составило 47,0 тыс. рублей, или 3,8% раздела.</w:t>
      </w:r>
    </w:p>
    <w:p w14:paraId="55F1416D" w14:textId="77777777" w:rsidR="00F549E0" w:rsidRPr="0019657A" w:rsidRDefault="00F549E0" w:rsidP="00F549E0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По разделу 05 03 «Благоустройство» расходы составили </w:t>
      </w:r>
      <w:r>
        <w:rPr>
          <w:rFonts w:ascii="Times New Roman" w:hAnsi="Times New Roman"/>
          <w:color w:val="000000" w:themeColor="text1"/>
          <w:sz w:val="26"/>
          <w:szCs w:val="26"/>
        </w:rPr>
        <w:t>1172,3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6"/>
          <w:szCs w:val="26"/>
        </w:rPr>
        <w:t>96,2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>% раздела.</w:t>
      </w:r>
    </w:p>
    <w:p w14:paraId="5C46D2E6" w14:textId="6FB72F3B" w:rsidR="0034282B" w:rsidRPr="008327A6" w:rsidRDefault="007E6472" w:rsidP="0034282B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7</w:t>
      </w:r>
      <w:r w:rsidRPr="00556826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Образование</w:t>
      </w:r>
      <w:r w:rsidRPr="00556826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34282B" w:rsidRPr="00E14AE5">
        <w:rPr>
          <w:rFonts w:ascii="Times New Roman" w:hAnsi="Times New Roman"/>
          <w:bCs/>
          <w:sz w:val="26"/>
          <w:szCs w:val="26"/>
        </w:rPr>
        <w:t>при запланированном</w:t>
      </w:r>
      <w:r w:rsidR="0034282B">
        <w:rPr>
          <w:rFonts w:ascii="Times New Roman" w:hAnsi="Times New Roman"/>
          <w:b/>
          <w:sz w:val="26"/>
          <w:szCs w:val="26"/>
        </w:rPr>
        <w:t xml:space="preserve"> </w:t>
      </w:r>
      <w:r w:rsidR="0034282B" w:rsidRPr="00E14AE5">
        <w:rPr>
          <w:rFonts w:ascii="Times New Roman" w:hAnsi="Times New Roman"/>
          <w:bCs/>
          <w:sz w:val="26"/>
          <w:szCs w:val="26"/>
        </w:rPr>
        <w:t>объеме</w:t>
      </w:r>
      <w:r w:rsidR="0034282B">
        <w:rPr>
          <w:rFonts w:ascii="Times New Roman" w:hAnsi="Times New Roman"/>
          <w:b/>
          <w:sz w:val="26"/>
          <w:szCs w:val="26"/>
        </w:rPr>
        <w:t xml:space="preserve"> </w:t>
      </w:r>
      <w:r w:rsidR="0034282B" w:rsidRPr="00E14AE5">
        <w:rPr>
          <w:rFonts w:ascii="Times New Roman" w:hAnsi="Times New Roman"/>
          <w:bCs/>
          <w:sz w:val="26"/>
          <w:szCs w:val="26"/>
        </w:rPr>
        <w:t>на 2023г.</w:t>
      </w:r>
      <w:r w:rsidR="0034282B">
        <w:rPr>
          <w:rFonts w:ascii="Times New Roman" w:hAnsi="Times New Roman"/>
          <w:bCs/>
          <w:sz w:val="26"/>
          <w:szCs w:val="26"/>
        </w:rPr>
        <w:t xml:space="preserve"> </w:t>
      </w:r>
      <w:r w:rsidR="0034282B" w:rsidRPr="00E14AE5">
        <w:rPr>
          <w:rFonts w:ascii="Times New Roman" w:hAnsi="Times New Roman"/>
          <w:bCs/>
          <w:sz w:val="26"/>
          <w:szCs w:val="26"/>
        </w:rPr>
        <w:t>в сумме</w:t>
      </w:r>
      <w:r w:rsidR="0034282B">
        <w:rPr>
          <w:rFonts w:ascii="Times New Roman" w:hAnsi="Times New Roman"/>
          <w:bCs/>
          <w:sz w:val="26"/>
          <w:szCs w:val="26"/>
        </w:rPr>
        <w:t xml:space="preserve"> 10,0 тыс. рублей,</w:t>
      </w:r>
      <w:r w:rsidR="0034282B">
        <w:rPr>
          <w:rFonts w:ascii="Times New Roman" w:hAnsi="Times New Roman"/>
          <w:sz w:val="26"/>
          <w:szCs w:val="26"/>
        </w:rPr>
        <w:t xml:space="preserve"> </w:t>
      </w:r>
      <w:r w:rsidR="0034282B" w:rsidRPr="00E14AE5">
        <w:rPr>
          <w:rFonts w:ascii="Times New Roman" w:hAnsi="Times New Roman"/>
          <w:sz w:val="26"/>
          <w:szCs w:val="26"/>
        </w:rPr>
        <w:t>расходы</w:t>
      </w:r>
      <w:r w:rsidR="0034282B">
        <w:rPr>
          <w:rFonts w:ascii="Times New Roman" w:hAnsi="Times New Roman"/>
          <w:sz w:val="26"/>
          <w:szCs w:val="26"/>
        </w:rPr>
        <w:t xml:space="preserve"> по данному разделу</w:t>
      </w:r>
      <w:r w:rsidR="0034282B" w:rsidRPr="008327A6">
        <w:rPr>
          <w:rFonts w:ascii="Times New Roman" w:hAnsi="Times New Roman"/>
          <w:sz w:val="26"/>
          <w:szCs w:val="26"/>
        </w:rPr>
        <w:t xml:space="preserve"> за 1 </w:t>
      </w:r>
      <w:r w:rsidR="0034282B">
        <w:rPr>
          <w:rFonts w:ascii="Times New Roman" w:hAnsi="Times New Roman"/>
          <w:sz w:val="26"/>
          <w:szCs w:val="26"/>
        </w:rPr>
        <w:t>полугодие</w:t>
      </w:r>
      <w:r w:rsidR="0034282B" w:rsidRPr="008327A6">
        <w:rPr>
          <w:rFonts w:ascii="Times New Roman" w:hAnsi="Times New Roman"/>
          <w:sz w:val="26"/>
          <w:szCs w:val="26"/>
        </w:rPr>
        <w:t xml:space="preserve"> 202</w:t>
      </w:r>
      <w:r w:rsidR="0034282B">
        <w:rPr>
          <w:rFonts w:ascii="Times New Roman" w:hAnsi="Times New Roman"/>
          <w:sz w:val="26"/>
          <w:szCs w:val="26"/>
        </w:rPr>
        <w:t>3</w:t>
      </w:r>
      <w:r w:rsidR="0034282B" w:rsidRPr="008327A6">
        <w:rPr>
          <w:rFonts w:ascii="Times New Roman" w:hAnsi="Times New Roman"/>
          <w:sz w:val="26"/>
          <w:szCs w:val="26"/>
        </w:rPr>
        <w:t xml:space="preserve"> года не производились.</w:t>
      </w:r>
    </w:p>
    <w:p w14:paraId="3F92F13B" w14:textId="18D7ABE4" w:rsidR="0034282B" w:rsidRDefault="007E6472" w:rsidP="0034282B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08 «Культура, кинематография»</w:t>
      </w:r>
      <w:r w:rsidRPr="00556826">
        <w:rPr>
          <w:rFonts w:ascii="Times New Roman" w:hAnsi="Times New Roman"/>
          <w:sz w:val="26"/>
          <w:szCs w:val="26"/>
        </w:rPr>
        <w:t xml:space="preserve"> </w:t>
      </w:r>
      <w:r w:rsidR="0034282B" w:rsidRPr="00B4218B">
        <w:rPr>
          <w:rFonts w:ascii="Times New Roman" w:hAnsi="Times New Roman"/>
          <w:color w:val="000000" w:themeColor="text1"/>
          <w:sz w:val="26"/>
          <w:szCs w:val="26"/>
        </w:rPr>
        <w:t>расходы за полугодие 2023 года исполнены в сумме 20,0 тыс. рублей, или 100,0% к утвержденной бюджетной росписи</w:t>
      </w:r>
      <w:r w:rsidR="0034282B">
        <w:rPr>
          <w:rFonts w:ascii="Times New Roman" w:hAnsi="Times New Roman"/>
          <w:color w:val="000000" w:themeColor="text1"/>
          <w:sz w:val="26"/>
          <w:szCs w:val="26"/>
        </w:rPr>
        <w:t xml:space="preserve"> и к 2022 году</w:t>
      </w:r>
      <w:r w:rsidR="0034282B"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. Доля расходов по разделу в общей структуре расходов бюджета составила 0,8 </w:t>
      </w:r>
      <w:r w:rsidR="0034282B">
        <w:rPr>
          <w:rFonts w:ascii="Times New Roman" w:hAnsi="Times New Roman"/>
          <w:color w:val="000000" w:themeColor="text1"/>
          <w:sz w:val="26"/>
          <w:szCs w:val="26"/>
        </w:rPr>
        <w:t>процента</w:t>
      </w:r>
      <w:r w:rsidR="0034282B" w:rsidRPr="00B4218B">
        <w:rPr>
          <w:rFonts w:ascii="Times New Roman" w:hAnsi="Times New Roman"/>
          <w:color w:val="000000" w:themeColor="text1"/>
          <w:sz w:val="26"/>
          <w:szCs w:val="26"/>
        </w:rPr>
        <w:t>. Структура раздела представлена одним подразделом – 08 01 «Культура».</w:t>
      </w:r>
    </w:p>
    <w:p w14:paraId="7E8C3636" w14:textId="42E90581" w:rsidR="007E6472" w:rsidRDefault="007E6472" w:rsidP="007E647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D32A02">
        <w:rPr>
          <w:rFonts w:ascii="Times New Roman" w:hAnsi="Times New Roman"/>
          <w:sz w:val="28"/>
          <w:szCs w:val="28"/>
        </w:rPr>
        <w:t>По разделу</w:t>
      </w:r>
      <w:r>
        <w:rPr>
          <w:rFonts w:ascii="Times New Roman" w:hAnsi="Times New Roman"/>
          <w:b/>
          <w:sz w:val="28"/>
          <w:szCs w:val="28"/>
        </w:rPr>
        <w:t xml:space="preserve"> 11 «Физическая культура и спорт</w:t>
      </w:r>
      <w:r w:rsidRPr="00BE1E0B">
        <w:rPr>
          <w:rFonts w:ascii="Times New Roman" w:hAnsi="Times New Roman"/>
          <w:bCs/>
          <w:sz w:val="26"/>
          <w:szCs w:val="26"/>
        </w:rPr>
        <w:t xml:space="preserve"> </w:t>
      </w:r>
      <w:r w:rsidRPr="00E14AE5">
        <w:rPr>
          <w:rFonts w:ascii="Times New Roman" w:hAnsi="Times New Roman"/>
          <w:bCs/>
          <w:sz w:val="26"/>
          <w:szCs w:val="26"/>
        </w:rPr>
        <w:t>при запланированном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14AE5">
        <w:rPr>
          <w:rFonts w:ascii="Times New Roman" w:hAnsi="Times New Roman"/>
          <w:bCs/>
          <w:sz w:val="26"/>
          <w:szCs w:val="26"/>
        </w:rPr>
        <w:t>объеме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14AE5">
        <w:rPr>
          <w:rFonts w:ascii="Times New Roman" w:hAnsi="Times New Roman"/>
          <w:bCs/>
          <w:sz w:val="26"/>
          <w:szCs w:val="26"/>
        </w:rPr>
        <w:t>на 2023г.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E14AE5">
        <w:rPr>
          <w:rFonts w:ascii="Times New Roman" w:hAnsi="Times New Roman"/>
          <w:bCs/>
          <w:sz w:val="26"/>
          <w:szCs w:val="26"/>
        </w:rPr>
        <w:t>в сумме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34282B">
        <w:rPr>
          <w:rFonts w:ascii="Times New Roman" w:hAnsi="Times New Roman"/>
          <w:bCs/>
          <w:sz w:val="26"/>
          <w:szCs w:val="26"/>
        </w:rPr>
        <w:t>6</w:t>
      </w:r>
      <w:r>
        <w:rPr>
          <w:rFonts w:ascii="Times New Roman" w:hAnsi="Times New Roman"/>
          <w:bCs/>
          <w:sz w:val="26"/>
          <w:szCs w:val="26"/>
        </w:rPr>
        <w:t>0,0 тыс. рублей,</w:t>
      </w:r>
      <w:r>
        <w:rPr>
          <w:rFonts w:ascii="Times New Roman" w:hAnsi="Times New Roman"/>
          <w:sz w:val="26"/>
          <w:szCs w:val="26"/>
        </w:rPr>
        <w:t xml:space="preserve"> </w:t>
      </w:r>
      <w:r w:rsidRPr="00E14AE5">
        <w:rPr>
          <w:rFonts w:ascii="Times New Roman" w:hAnsi="Times New Roman"/>
          <w:sz w:val="26"/>
          <w:szCs w:val="26"/>
        </w:rPr>
        <w:t>расходы</w:t>
      </w:r>
      <w:r>
        <w:rPr>
          <w:rFonts w:ascii="Times New Roman" w:hAnsi="Times New Roman"/>
          <w:sz w:val="26"/>
          <w:szCs w:val="26"/>
        </w:rPr>
        <w:t xml:space="preserve"> по данному разделу</w:t>
      </w:r>
      <w:r w:rsidRPr="008327A6">
        <w:rPr>
          <w:rFonts w:ascii="Times New Roman" w:hAnsi="Times New Roman"/>
          <w:sz w:val="26"/>
          <w:szCs w:val="26"/>
        </w:rPr>
        <w:t xml:space="preserve"> за 1 </w:t>
      </w:r>
      <w:r>
        <w:rPr>
          <w:rFonts w:ascii="Times New Roman" w:hAnsi="Times New Roman"/>
          <w:sz w:val="26"/>
          <w:szCs w:val="26"/>
        </w:rPr>
        <w:t>полугодие</w:t>
      </w:r>
      <w:r w:rsidRPr="008327A6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8327A6">
        <w:rPr>
          <w:rFonts w:ascii="Times New Roman" w:hAnsi="Times New Roman"/>
          <w:sz w:val="26"/>
          <w:szCs w:val="26"/>
        </w:rPr>
        <w:t xml:space="preserve"> года не производились.</w:t>
      </w:r>
    </w:p>
    <w:p w14:paraId="1B7E0473" w14:textId="3A5AF756" w:rsidR="002A6101" w:rsidRPr="00E53693" w:rsidRDefault="002A6101" w:rsidP="002A61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_Hlk142387808"/>
      <w:bookmarkStart w:id="7" w:name="_Hlk142387566"/>
      <w:r w:rsidRPr="00E53693">
        <w:rPr>
          <w:rFonts w:ascii="Times New Roman" w:hAnsi="Times New Roman" w:cs="Times New Roman"/>
          <w:i/>
          <w:sz w:val="28"/>
          <w:szCs w:val="28"/>
        </w:rPr>
        <w:t>Таким образом, по итогам исполнения расходной части бюджета за 1 полугодие 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E53693">
        <w:rPr>
          <w:rFonts w:ascii="Times New Roman" w:hAnsi="Times New Roman" w:cs="Times New Roman"/>
          <w:i/>
          <w:sz w:val="28"/>
          <w:szCs w:val="28"/>
        </w:rPr>
        <w:t xml:space="preserve"> года отмечен </w:t>
      </w:r>
      <w:r w:rsidRPr="00E53693">
        <w:rPr>
          <w:rFonts w:ascii="Times New Roman" w:hAnsi="Times New Roman" w:cs="Times New Roman"/>
          <w:b/>
          <w:bCs/>
          <w:i/>
          <w:sz w:val="28"/>
          <w:szCs w:val="28"/>
        </w:rPr>
        <w:t>низк</w:t>
      </w:r>
      <w:r w:rsidR="00CA3438">
        <w:rPr>
          <w:rFonts w:ascii="Times New Roman" w:hAnsi="Times New Roman" w:cs="Times New Roman"/>
          <w:b/>
          <w:bCs/>
          <w:i/>
          <w:sz w:val="28"/>
          <w:szCs w:val="28"/>
        </w:rPr>
        <w:t>ий процент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или полное отсутствие </w:t>
      </w:r>
      <w:r w:rsidRPr="00E53693">
        <w:rPr>
          <w:rFonts w:ascii="Times New Roman" w:hAnsi="Times New Roman" w:cs="Times New Roman"/>
          <w:i/>
          <w:sz w:val="28"/>
          <w:szCs w:val="28"/>
        </w:rPr>
        <w:t>выполнения плановых назначений</w:t>
      </w:r>
      <w:bookmarkEnd w:id="6"/>
      <w:r w:rsidRPr="00E5369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bookmarkEnd w:id="7"/>
    <w:p w14:paraId="3E34D55D" w14:textId="77777777" w:rsidR="00BB52B0" w:rsidRPr="00481080" w:rsidRDefault="00BB52B0" w:rsidP="007915E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39B30429" w14:textId="0778BE9A" w:rsidR="007915E6" w:rsidRDefault="002276FE" w:rsidP="0034282B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7915E6">
        <w:rPr>
          <w:rFonts w:ascii="Times New Roman" w:hAnsi="Times New Roman"/>
          <w:b/>
          <w:sz w:val="28"/>
          <w:szCs w:val="28"/>
        </w:rPr>
        <w:t>. Реа</w:t>
      </w:r>
      <w:r w:rsidR="007915E6" w:rsidRPr="00384DCF">
        <w:rPr>
          <w:rFonts w:ascii="Times New Roman" w:hAnsi="Times New Roman"/>
          <w:b/>
          <w:sz w:val="28"/>
          <w:szCs w:val="28"/>
        </w:rPr>
        <w:t>лизация муниципальной программы</w:t>
      </w:r>
    </w:p>
    <w:p w14:paraId="7BCBC734" w14:textId="77777777" w:rsidR="0034282B" w:rsidRPr="004E0C58" w:rsidRDefault="0034282B" w:rsidP="0034282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E0C58">
        <w:rPr>
          <w:rFonts w:ascii="Times New Roman" w:hAnsi="Times New Roman"/>
          <w:b/>
          <w:sz w:val="26"/>
          <w:szCs w:val="26"/>
        </w:rPr>
        <w:t xml:space="preserve">Муниципальная программа </w:t>
      </w:r>
      <w:r w:rsidRPr="004E0C58">
        <w:rPr>
          <w:rFonts w:ascii="Times New Roman" w:hAnsi="Times New Roman"/>
          <w:b/>
          <w:color w:val="000000" w:themeColor="text1"/>
          <w:sz w:val="26"/>
          <w:szCs w:val="26"/>
        </w:rPr>
        <w:t xml:space="preserve">«Реализация отдельных полномочий Сещинского сельского поселения Дубровского муниципального района Брянской области на 2023 год и на плановый период 2024 и 2025 годов» </w:t>
      </w:r>
      <w:r w:rsidRPr="004E0C58">
        <w:rPr>
          <w:rFonts w:ascii="Times New Roman" w:hAnsi="Times New Roman"/>
          <w:color w:val="000000" w:themeColor="text1"/>
          <w:sz w:val="26"/>
          <w:szCs w:val="26"/>
        </w:rPr>
        <w:t>утверждена постановлением Сещинской</w:t>
      </w:r>
      <w:r w:rsidRPr="004E0C5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4E0C58">
        <w:rPr>
          <w:rFonts w:ascii="Times New Roman" w:hAnsi="Times New Roman"/>
          <w:color w:val="000000" w:themeColor="text1"/>
          <w:sz w:val="26"/>
          <w:szCs w:val="26"/>
        </w:rPr>
        <w:t xml:space="preserve">сельской администрации «09» декабря 2022 года № 96 с </w:t>
      </w:r>
      <w:r w:rsidRPr="004E0C58">
        <w:rPr>
          <w:rFonts w:ascii="Times New Roman" w:hAnsi="Times New Roman"/>
          <w:sz w:val="26"/>
          <w:szCs w:val="26"/>
        </w:rPr>
        <w:t>объемом финансирования на 2</w:t>
      </w:r>
      <w:r w:rsidRPr="004E0C58">
        <w:rPr>
          <w:rFonts w:ascii="Times New Roman" w:hAnsi="Times New Roman"/>
          <w:color w:val="000000" w:themeColor="text1"/>
          <w:sz w:val="26"/>
          <w:szCs w:val="26"/>
        </w:rPr>
        <w:t xml:space="preserve">023 </w:t>
      </w:r>
      <w:r w:rsidRPr="004E0C58">
        <w:rPr>
          <w:rFonts w:ascii="Times New Roman" w:hAnsi="Times New Roman"/>
          <w:sz w:val="26"/>
          <w:szCs w:val="26"/>
        </w:rPr>
        <w:t>год в сумме 5649,4</w:t>
      </w:r>
      <w:r w:rsidRPr="004E0C5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4E0C58">
        <w:rPr>
          <w:rFonts w:ascii="Times New Roman" w:hAnsi="Times New Roman"/>
          <w:sz w:val="26"/>
          <w:szCs w:val="26"/>
        </w:rPr>
        <w:t xml:space="preserve">тыс. рублей, в том </w:t>
      </w:r>
      <w:r w:rsidRPr="004E0C58">
        <w:rPr>
          <w:rFonts w:ascii="Times New Roman" w:hAnsi="Times New Roman"/>
          <w:color w:val="000000" w:themeColor="text1"/>
          <w:sz w:val="26"/>
          <w:szCs w:val="26"/>
        </w:rPr>
        <w:t>числе 5362,0 тыс. рублей - средства местного бюджета, 287,4 тыс. рублей - средства областного бюджета</w:t>
      </w:r>
      <w:r w:rsidRPr="004E0C58">
        <w:rPr>
          <w:rFonts w:ascii="Times New Roman" w:hAnsi="Times New Roman"/>
          <w:sz w:val="26"/>
          <w:szCs w:val="26"/>
        </w:rPr>
        <w:t xml:space="preserve">. В течение отчетного периода в </w:t>
      </w:r>
      <w:r w:rsidRPr="004E0C58">
        <w:rPr>
          <w:rFonts w:ascii="Times New Roman" w:hAnsi="Times New Roman"/>
          <w:color w:val="000000" w:themeColor="text1"/>
          <w:sz w:val="26"/>
          <w:szCs w:val="26"/>
        </w:rPr>
        <w:t xml:space="preserve">постановление 2 раза вносились изменения («16» февраля 2022 года № 6, «08» июня №30). </w:t>
      </w:r>
      <w:r w:rsidRPr="004E0C58">
        <w:rPr>
          <w:rFonts w:ascii="Times New Roman" w:hAnsi="Times New Roman"/>
          <w:sz w:val="26"/>
          <w:szCs w:val="26"/>
        </w:rPr>
        <w:t xml:space="preserve">С учетом </w:t>
      </w:r>
      <w:r w:rsidRPr="004E0C58">
        <w:rPr>
          <w:rFonts w:ascii="Times New Roman" w:hAnsi="Times New Roman"/>
          <w:color w:val="000000" w:themeColor="text1"/>
          <w:sz w:val="26"/>
          <w:szCs w:val="26"/>
        </w:rPr>
        <w:t>изменений общий объем на 2023 год утвержден в сумме 6973,5 тыс. рублей, в том числе:</w:t>
      </w:r>
    </w:p>
    <w:p w14:paraId="53A601B6" w14:textId="51C82EFF" w:rsidR="0034282B" w:rsidRPr="004E0C58" w:rsidRDefault="0034282B" w:rsidP="0034282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4E0C58">
        <w:rPr>
          <w:rFonts w:ascii="Times New Roman" w:hAnsi="Times New Roman"/>
          <w:color w:val="000000" w:themeColor="text1"/>
          <w:sz w:val="26"/>
          <w:szCs w:val="26"/>
        </w:rPr>
        <w:t xml:space="preserve">287,4 тыс. рублей   - средства областного бюджета, </w:t>
      </w:r>
    </w:p>
    <w:p w14:paraId="229C8BA5" w14:textId="61D51782" w:rsidR="0034282B" w:rsidRPr="004E0C58" w:rsidRDefault="0034282B" w:rsidP="0034282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4E0C58">
        <w:rPr>
          <w:rFonts w:ascii="Times New Roman" w:hAnsi="Times New Roman"/>
          <w:color w:val="000000" w:themeColor="text1"/>
          <w:sz w:val="26"/>
          <w:szCs w:val="26"/>
        </w:rPr>
        <w:t xml:space="preserve">6686,1 тыс. рублей   - средства местного бюджета. </w:t>
      </w:r>
    </w:p>
    <w:p w14:paraId="6AA5FB53" w14:textId="12C3D3A7" w:rsidR="0034282B" w:rsidRPr="004E0C58" w:rsidRDefault="0034282B" w:rsidP="0034282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E0C58">
        <w:rPr>
          <w:rFonts w:ascii="Times New Roman" w:hAnsi="Times New Roman"/>
          <w:color w:val="000000" w:themeColor="text1"/>
          <w:sz w:val="26"/>
          <w:szCs w:val="26"/>
        </w:rPr>
        <w:t xml:space="preserve">За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1 </w:t>
      </w:r>
      <w:r w:rsidRPr="004E0C58">
        <w:rPr>
          <w:rFonts w:ascii="Times New Roman" w:hAnsi="Times New Roman"/>
          <w:color w:val="000000" w:themeColor="text1"/>
          <w:sz w:val="26"/>
          <w:szCs w:val="26"/>
        </w:rPr>
        <w:t>полугодие 2023 года расходы бюджета по муниципальной программе исполнены в сумме 2617,3 тыс. рублей, что составляет 37,5 % утвержденных плановых назначений.</w:t>
      </w:r>
    </w:p>
    <w:p w14:paraId="7B3F8460" w14:textId="77777777" w:rsidR="0034282B" w:rsidRDefault="0034282B" w:rsidP="0034282B">
      <w:pPr>
        <w:spacing w:after="0" w:line="240" w:lineRule="auto"/>
        <w:ind w:right="-1"/>
        <w:jc w:val="center"/>
        <w:rPr>
          <w:rFonts w:ascii="Times New Roman" w:hAnsi="Times New Roman"/>
        </w:rPr>
      </w:pPr>
      <w:r w:rsidRPr="004E0C58">
        <w:rPr>
          <w:rFonts w:ascii="Times New Roman" w:hAnsi="Times New Roman"/>
          <w:i/>
          <w:iCs/>
          <w:sz w:val="28"/>
          <w:szCs w:val="28"/>
        </w:rPr>
        <w:lastRenderedPageBreak/>
        <w:t>Сведения о расходах по муниципальной программе за полугодие 2023 года представлены в таблице</w:t>
      </w:r>
      <w:r w:rsidRPr="004E0C5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</w:t>
      </w:r>
    </w:p>
    <w:p w14:paraId="45377C21" w14:textId="466E980C" w:rsidR="0034282B" w:rsidRPr="0034282B" w:rsidRDefault="0034282B" w:rsidP="0034282B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</w:t>
      </w:r>
      <w:r w:rsidRPr="004E0C58">
        <w:rPr>
          <w:rFonts w:ascii="Times New Roman" w:hAnsi="Times New Roman"/>
        </w:rPr>
        <w:t>(тыс. руб.)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1276"/>
        <w:gridCol w:w="1417"/>
        <w:gridCol w:w="1134"/>
        <w:gridCol w:w="851"/>
      </w:tblGrid>
      <w:tr w:rsidR="0034282B" w:rsidRPr="004E0C58" w14:paraId="7E78EE43" w14:textId="77777777" w:rsidTr="0034282B">
        <w:trPr>
          <w:trHeight w:val="87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1CA0A" w14:textId="77777777" w:rsidR="0034282B" w:rsidRPr="004E0C58" w:rsidRDefault="0034282B" w:rsidP="00656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E0C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EB2D8" w14:textId="77777777" w:rsidR="0034282B" w:rsidRDefault="0034282B" w:rsidP="00656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C5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Утверждено на </w:t>
            </w:r>
          </w:p>
          <w:p w14:paraId="65D0C97B" w14:textId="0A87F42A" w:rsidR="0034282B" w:rsidRPr="004E0C58" w:rsidRDefault="0034282B" w:rsidP="00656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C58">
              <w:rPr>
                <w:rFonts w:ascii="Times New Roman" w:eastAsia="Times New Roman" w:hAnsi="Times New Roman"/>
                <w:b/>
                <w:bCs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E8F25" w14:textId="77777777" w:rsidR="0034282B" w:rsidRDefault="0034282B" w:rsidP="00656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E0C5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Уточнено на</w:t>
            </w:r>
          </w:p>
          <w:p w14:paraId="15CE6A99" w14:textId="2A29DC20" w:rsidR="0034282B" w:rsidRPr="004E0C58" w:rsidRDefault="0034282B" w:rsidP="00656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E0C5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2023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C2D2D" w14:textId="55F633BD" w:rsidR="0034282B" w:rsidRPr="004E0C58" w:rsidRDefault="0034282B" w:rsidP="00656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E0C5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Исполнено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полугодие</w:t>
            </w:r>
            <w:r w:rsidRPr="004E0C5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2023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DD6A9" w14:textId="77777777" w:rsidR="0034282B" w:rsidRPr="004E0C58" w:rsidRDefault="0034282B" w:rsidP="00656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C58">
              <w:rPr>
                <w:rFonts w:ascii="Times New Roman" w:eastAsia="Times New Roman" w:hAnsi="Times New Roman"/>
                <w:b/>
                <w:bCs/>
                <w:lang w:eastAsia="ru-RU"/>
              </w:rPr>
              <w:t>% исп. к уточ. плану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0FDE5" w14:textId="77777777" w:rsidR="0034282B" w:rsidRPr="004E0C58" w:rsidRDefault="0034282B" w:rsidP="00656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C58">
              <w:rPr>
                <w:rFonts w:ascii="Times New Roman" w:eastAsia="Times New Roman" w:hAnsi="Times New Roman"/>
                <w:b/>
                <w:bCs/>
                <w:lang w:eastAsia="ru-RU"/>
              </w:rPr>
              <w:t>удельный вес</w:t>
            </w:r>
          </w:p>
        </w:tc>
      </w:tr>
      <w:tr w:rsidR="0034282B" w:rsidRPr="004E0C58" w14:paraId="1DDA04DB" w14:textId="77777777" w:rsidTr="0034282B">
        <w:trPr>
          <w:trHeight w:val="10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989C3" w14:textId="3556E1F4" w:rsidR="0034282B" w:rsidRPr="004E0C58" w:rsidRDefault="0034282B" w:rsidP="006561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C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Реализация отдельных полномочий Сещинского сельского поселения Дубровского муниципального района Брянской области на 2023 год и на плановый </w:t>
            </w:r>
            <w:r w:rsidR="00B31A26" w:rsidRPr="004E0C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 2024</w:t>
            </w:r>
            <w:r w:rsidRPr="004E0C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2025 годов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6B66A" w14:textId="77777777" w:rsidR="0034282B" w:rsidRPr="004E0C58" w:rsidRDefault="0034282B" w:rsidP="0034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E0C5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5649,4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0B94E" w14:textId="77777777" w:rsidR="0034282B" w:rsidRPr="004E0C58" w:rsidRDefault="0034282B" w:rsidP="0034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E0C5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6973,5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1C169" w14:textId="77777777" w:rsidR="0034282B" w:rsidRPr="004E0C58" w:rsidRDefault="0034282B" w:rsidP="0034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E0C5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2617,3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5A533" w14:textId="77777777" w:rsidR="0034282B" w:rsidRPr="004E0C58" w:rsidRDefault="0034282B" w:rsidP="0034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0C58">
              <w:rPr>
                <w:rFonts w:ascii="Times New Roman" w:eastAsia="Times New Roman" w:hAnsi="Times New Roman"/>
                <w:lang w:eastAsia="ru-RU"/>
              </w:rPr>
              <w:t>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F5705" w14:textId="77777777" w:rsidR="0034282B" w:rsidRPr="004E0C58" w:rsidRDefault="0034282B" w:rsidP="0034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0C58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34282B" w:rsidRPr="004E0C58" w14:paraId="44E26DB2" w14:textId="77777777" w:rsidTr="0034282B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90C35" w14:textId="77777777" w:rsidR="0034282B" w:rsidRPr="004E0C58" w:rsidRDefault="0034282B" w:rsidP="006561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C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622DD" w14:textId="77777777" w:rsidR="0034282B" w:rsidRPr="004E0C58" w:rsidRDefault="0034282B" w:rsidP="0034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E0C5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42CBD" w14:textId="77777777" w:rsidR="0034282B" w:rsidRPr="004E0C58" w:rsidRDefault="0034282B" w:rsidP="0034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E0C5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507D5" w14:textId="77777777" w:rsidR="0034282B" w:rsidRPr="004E0C58" w:rsidRDefault="0034282B" w:rsidP="0034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E0C5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A408E" w14:textId="77777777" w:rsidR="0034282B" w:rsidRPr="004E0C58" w:rsidRDefault="0034282B" w:rsidP="0034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0C58">
              <w:rPr>
                <w:rFonts w:ascii="Times New Roman" w:eastAsia="Times New Roman" w:hAnsi="Times New Roman"/>
                <w:lang w:eastAsia="ru-RU"/>
              </w:rPr>
              <w:t>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B810C" w14:textId="77777777" w:rsidR="0034282B" w:rsidRPr="004E0C58" w:rsidRDefault="0034282B" w:rsidP="0034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0C58">
              <w:rPr>
                <w:rFonts w:ascii="Times New Roman" w:eastAsia="Times New Roman" w:hAnsi="Times New Roman"/>
                <w:lang w:eastAsia="ru-RU"/>
              </w:rPr>
              <w:t>4,4</w:t>
            </w:r>
          </w:p>
        </w:tc>
      </w:tr>
      <w:tr w:rsidR="0034282B" w:rsidRPr="004E0C58" w14:paraId="04EED0D0" w14:textId="77777777" w:rsidTr="0034282B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71251" w14:textId="77777777" w:rsidR="0034282B" w:rsidRPr="004E0C58" w:rsidRDefault="0034282B" w:rsidP="006561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0C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мобилизационной подготовки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6804B" w14:textId="77777777" w:rsidR="0034282B" w:rsidRPr="004E0C58" w:rsidRDefault="0034282B" w:rsidP="0034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C58">
              <w:rPr>
                <w:rFonts w:ascii="Times New Roman" w:eastAsia="Times New Roman" w:hAnsi="Times New Roman"/>
                <w:color w:val="000000"/>
                <w:lang w:eastAsia="ru-RU"/>
              </w:rPr>
              <w:t>287,4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4B966" w14:textId="77777777" w:rsidR="0034282B" w:rsidRPr="004E0C58" w:rsidRDefault="0034282B" w:rsidP="0034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0C58">
              <w:rPr>
                <w:rFonts w:ascii="Times New Roman" w:eastAsia="Times New Roman" w:hAnsi="Times New Roman"/>
                <w:lang w:eastAsia="ru-RU"/>
              </w:rPr>
              <w:t>287,4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97D6E" w14:textId="77777777" w:rsidR="0034282B" w:rsidRPr="004E0C58" w:rsidRDefault="0034282B" w:rsidP="0034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0C58">
              <w:rPr>
                <w:rFonts w:ascii="Times New Roman" w:eastAsia="Times New Roman" w:hAnsi="Times New Roman"/>
                <w:lang w:eastAsia="ru-RU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DDD11" w14:textId="77777777" w:rsidR="0034282B" w:rsidRPr="004E0C58" w:rsidRDefault="0034282B" w:rsidP="0034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0C58">
              <w:rPr>
                <w:rFonts w:ascii="Times New Roman" w:eastAsia="Times New Roman" w:hAnsi="Times New Roman"/>
                <w:lang w:eastAsia="ru-RU"/>
              </w:rPr>
              <w:t>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6DBE6" w14:textId="77777777" w:rsidR="0034282B" w:rsidRPr="004E0C58" w:rsidRDefault="0034282B" w:rsidP="0034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0C58">
              <w:rPr>
                <w:rFonts w:ascii="Times New Roman" w:eastAsia="Times New Roman" w:hAnsi="Times New Roman"/>
                <w:lang w:eastAsia="ru-RU"/>
              </w:rPr>
              <w:t>4,4</w:t>
            </w:r>
          </w:p>
        </w:tc>
      </w:tr>
      <w:tr w:rsidR="0034282B" w:rsidRPr="004E0C58" w14:paraId="5B8B40AF" w14:textId="77777777" w:rsidTr="0034282B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D6F43" w14:textId="77777777" w:rsidR="0034282B" w:rsidRPr="004E0C58" w:rsidRDefault="0034282B" w:rsidP="006561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0C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243EA" w14:textId="77777777" w:rsidR="0034282B" w:rsidRPr="004E0C58" w:rsidRDefault="0034282B" w:rsidP="0034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E0C5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45B67" w14:textId="77777777" w:rsidR="0034282B" w:rsidRPr="004E0C58" w:rsidRDefault="0034282B" w:rsidP="0034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E0C5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6686,1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32768" w14:textId="77777777" w:rsidR="0034282B" w:rsidRPr="004E0C58" w:rsidRDefault="0034282B" w:rsidP="0034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E0C5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B81F8" w14:textId="77777777" w:rsidR="0034282B" w:rsidRPr="004E0C58" w:rsidRDefault="0034282B" w:rsidP="0034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0C58">
              <w:rPr>
                <w:rFonts w:ascii="Times New Roman" w:eastAsia="Times New Roman" w:hAnsi="Times New Roman"/>
                <w:lang w:eastAsia="ru-RU"/>
              </w:rPr>
              <w:t>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5E1FB" w14:textId="77777777" w:rsidR="0034282B" w:rsidRPr="004E0C58" w:rsidRDefault="0034282B" w:rsidP="0034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0C58">
              <w:rPr>
                <w:rFonts w:ascii="Times New Roman" w:eastAsia="Times New Roman" w:hAnsi="Times New Roman"/>
                <w:lang w:eastAsia="ru-RU"/>
              </w:rPr>
              <w:t>95,6</w:t>
            </w:r>
          </w:p>
        </w:tc>
      </w:tr>
    </w:tbl>
    <w:p w14:paraId="1F7C4363" w14:textId="14B79585" w:rsidR="00481080" w:rsidRPr="006A08C8" w:rsidRDefault="0034282B" w:rsidP="006A08C8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421F1">
        <w:rPr>
          <w:rFonts w:ascii="Times New Roman" w:hAnsi="Times New Roman"/>
          <w:sz w:val="26"/>
          <w:szCs w:val="26"/>
        </w:rPr>
        <w:t xml:space="preserve">Непрограммная деятельность представлена резервным фондом в сумме </w:t>
      </w:r>
      <w:r>
        <w:rPr>
          <w:rFonts w:ascii="Times New Roman" w:hAnsi="Times New Roman"/>
          <w:sz w:val="26"/>
          <w:szCs w:val="26"/>
        </w:rPr>
        <w:t>10,0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>тыс. руб</w:t>
      </w:r>
      <w:r>
        <w:rPr>
          <w:rFonts w:ascii="Times New Roman" w:hAnsi="Times New Roman"/>
          <w:sz w:val="26"/>
          <w:szCs w:val="26"/>
        </w:rPr>
        <w:t>лей</w:t>
      </w:r>
      <w:r w:rsidRPr="008421F1">
        <w:rPr>
          <w:rFonts w:ascii="Times New Roman" w:hAnsi="Times New Roman"/>
          <w:sz w:val="26"/>
          <w:szCs w:val="26"/>
        </w:rPr>
        <w:t xml:space="preserve">.  </w:t>
      </w:r>
      <w:r w:rsidRPr="004A29E2">
        <w:rPr>
          <w:rFonts w:ascii="Times New Roman" w:hAnsi="Times New Roman"/>
          <w:sz w:val="26"/>
          <w:szCs w:val="26"/>
        </w:rPr>
        <w:t xml:space="preserve">В течение </w:t>
      </w:r>
      <w:r>
        <w:rPr>
          <w:rFonts w:ascii="Times New Roman" w:hAnsi="Times New Roman"/>
          <w:sz w:val="26"/>
          <w:szCs w:val="26"/>
        </w:rPr>
        <w:t>1 полугодия</w:t>
      </w:r>
      <w:r w:rsidRPr="004A29E2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4A29E2">
        <w:rPr>
          <w:rFonts w:ascii="Times New Roman" w:hAnsi="Times New Roman"/>
          <w:sz w:val="26"/>
          <w:szCs w:val="26"/>
        </w:rPr>
        <w:t xml:space="preserve"> года средства резервного фонда не расходовались, данные соответствуют Отчету об исполнении бюджета на 01.</w:t>
      </w:r>
      <w:r>
        <w:rPr>
          <w:rFonts w:ascii="Times New Roman" w:hAnsi="Times New Roman"/>
          <w:sz w:val="26"/>
          <w:szCs w:val="26"/>
        </w:rPr>
        <w:t>07</w:t>
      </w:r>
      <w:r w:rsidRPr="004A29E2">
        <w:rPr>
          <w:rFonts w:ascii="Times New Roman" w:hAnsi="Times New Roman"/>
          <w:sz w:val="26"/>
          <w:szCs w:val="26"/>
        </w:rPr>
        <w:t>. 202</w:t>
      </w:r>
      <w:r>
        <w:rPr>
          <w:rFonts w:ascii="Times New Roman" w:hAnsi="Times New Roman"/>
          <w:sz w:val="26"/>
          <w:szCs w:val="26"/>
        </w:rPr>
        <w:t>3</w:t>
      </w:r>
      <w:r w:rsidRPr="004A29E2">
        <w:rPr>
          <w:rFonts w:ascii="Times New Roman" w:hAnsi="Times New Roman"/>
          <w:sz w:val="26"/>
          <w:szCs w:val="26"/>
        </w:rPr>
        <w:t xml:space="preserve"> (ф.0503117). </w:t>
      </w:r>
      <w:r w:rsidR="006A08C8">
        <w:rPr>
          <w:rFonts w:ascii="Times New Roman" w:hAnsi="Times New Roman"/>
          <w:color w:val="000000" w:themeColor="text1"/>
          <w:sz w:val="26"/>
          <w:szCs w:val="26"/>
        </w:rPr>
        <w:t xml:space="preserve"> Исполнение исковых требований на основании вступивших в законную силу судебных актов, расходы исполнены в сумме 15,3 тыс. рублей</w:t>
      </w:r>
      <w:r w:rsidR="006A08C8" w:rsidRPr="00634429">
        <w:rPr>
          <w:rFonts w:ascii="Times New Roman" w:hAnsi="Times New Roman"/>
          <w:color w:val="000000" w:themeColor="text1"/>
          <w:sz w:val="26"/>
          <w:szCs w:val="26"/>
        </w:rPr>
        <w:t xml:space="preserve">, что составляет </w:t>
      </w:r>
      <w:r w:rsidR="006A08C8">
        <w:rPr>
          <w:rFonts w:ascii="Times New Roman" w:hAnsi="Times New Roman"/>
          <w:color w:val="000000" w:themeColor="text1"/>
          <w:sz w:val="26"/>
          <w:szCs w:val="26"/>
        </w:rPr>
        <w:t>100,0</w:t>
      </w:r>
      <w:r w:rsidR="006A08C8" w:rsidRPr="00634429">
        <w:rPr>
          <w:rFonts w:ascii="Times New Roman" w:hAnsi="Times New Roman"/>
          <w:color w:val="000000" w:themeColor="text1"/>
          <w:sz w:val="26"/>
          <w:szCs w:val="26"/>
        </w:rPr>
        <w:t>% у</w:t>
      </w:r>
      <w:r w:rsidR="006A08C8">
        <w:rPr>
          <w:rFonts w:ascii="Times New Roman" w:hAnsi="Times New Roman"/>
          <w:color w:val="000000" w:themeColor="text1"/>
          <w:sz w:val="26"/>
          <w:szCs w:val="26"/>
        </w:rPr>
        <w:t>твержденных плановых назначений.</w:t>
      </w:r>
    </w:p>
    <w:p w14:paraId="051A5420" w14:textId="7BDDE89E" w:rsidR="00F01853" w:rsidRPr="0064438F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573E4B" w:rsidRPr="0064438F">
        <w:rPr>
          <w:rFonts w:ascii="Times New Roman" w:hAnsi="Times New Roman" w:cs="Times New Roman"/>
          <w:sz w:val="28"/>
          <w:szCs w:val="28"/>
        </w:rPr>
        <w:t>муниципальной</w:t>
      </w:r>
      <w:r w:rsidRPr="0064438F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573E4B" w:rsidRPr="00644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отдельных полномочий </w:t>
      </w:r>
      <w:r w:rsidR="00DB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Сещинского</w:t>
      </w:r>
      <w:r w:rsidR="006A0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3E4B" w:rsidRPr="00644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Дубровского муниципального района Брянской области на 202</w:t>
      </w:r>
      <w:r w:rsidR="0079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77C9B" w:rsidRPr="00644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73E4B" w:rsidRPr="00644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79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73E4B" w:rsidRPr="00644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64438F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="006A08C8">
        <w:rPr>
          <w:rFonts w:ascii="Times New Roman" w:hAnsi="Times New Roman" w:cs="Times New Roman"/>
          <w:sz w:val="28"/>
          <w:szCs w:val="28"/>
        </w:rPr>
        <w:t>Сещинская</w:t>
      </w:r>
      <w:r w:rsidR="007F63CF" w:rsidRPr="0064438F">
        <w:rPr>
          <w:rFonts w:ascii="Times New Roman" w:hAnsi="Times New Roman" w:cs="Times New Roman"/>
          <w:sz w:val="28"/>
          <w:szCs w:val="28"/>
        </w:rPr>
        <w:t xml:space="preserve"> </w:t>
      </w:r>
      <w:r w:rsidR="00573E4B" w:rsidRPr="0064438F">
        <w:rPr>
          <w:rFonts w:ascii="Times New Roman" w:hAnsi="Times New Roman" w:cs="Times New Roman"/>
          <w:sz w:val="28"/>
          <w:szCs w:val="28"/>
        </w:rPr>
        <w:t>сельская администрация.</w:t>
      </w:r>
    </w:p>
    <w:p w14:paraId="02595536" w14:textId="77777777" w:rsidR="002276FE" w:rsidRPr="0064438F" w:rsidRDefault="002276FE" w:rsidP="00D1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FF3DFD" w14:textId="655384E3" w:rsidR="007F0C8D" w:rsidRPr="0064438F" w:rsidRDefault="002276FE" w:rsidP="002276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276F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C8D" w:rsidRPr="0064438F">
        <w:rPr>
          <w:rFonts w:ascii="Times New Roman" w:hAnsi="Times New Roman" w:cs="Times New Roman"/>
          <w:b/>
          <w:sz w:val="28"/>
          <w:szCs w:val="28"/>
        </w:rPr>
        <w:t>Дефицит (профицит) бюджета и источники внутреннего</w:t>
      </w:r>
    </w:p>
    <w:p w14:paraId="59F9D96B" w14:textId="77777777" w:rsidR="007F0C8D" w:rsidRPr="0064438F" w:rsidRDefault="007F0C8D" w:rsidP="00227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38F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5143251D" w14:textId="0CBE5E2C" w:rsidR="00824CE5" w:rsidRPr="00E32338" w:rsidRDefault="00824CE5" w:rsidP="00824CE5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8" w:name="_Hlk109310478"/>
      <w:bookmarkStart w:id="9" w:name="_Hlk134787717"/>
      <w:r w:rsidRPr="00E32338">
        <w:rPr>
          <w:rFonts w:ascii="Times New Roman" w:hAnsi="Times New Roman"/>
          <w:sz w:val="26"/>
          <w:szCs w:val="26"/>
        </w:rPr>
        <w:t>Первоначально бюджет на 20</w:t>
      </w:r>
      <w:r>
        <w:rPr>
          <w:rFonts w:ascii="Times New Roman" w:hAnsi="Times New Roman"/>
          <w:sz w:val="26"/>
          <w:szCs w:val="26"/>
        </w:rPr>
        <w:t>23</w:t>
      </w:r>
      <w:r w:rsidRPr="00E32338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 xml:space="preserve"> по доходам и расходам</w:t>
      </w:r>
      <w:r w:rsidRPr="00E32338">
        <w:rPr>
          <w:rFonts w:ascii="Times New Roman" w:hAnsi="Times New Roman"/>
          <w:sz w:val="26"/>
          <w:szCs w:val="26"/>
        </w:rPr>
        <w:t xml:space="preserve"> утвержден сбалансирован</w:t>
      </w:r>
      <w:r>
        <w:rPr>
          <w:rFonts w:ascii="Times New Roman" w:hAnsi="Times New Roman"/>
          <w:sz w:val="26"/>
          <w:szCs w:val="26"/>
        </w:rPr>
        <w:t>ным</w:t>
      </w:r>
      <w:r w:rsidRPr="00E3233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в</w:t>
      </w:r>
      <w:r w:rsidRPr="00E32338">
        <w:rPr>
          <w:rFonts w:ascii="Times New Roman" w:hAnsi="Times New Roman"/>
          <w:sz w:val="26"/>
          <w:szCs w:val="26"/>
        </w:rPr>
        <w:t xml:space="preserve"> отчетном периоде внесены изменения, дефицит</w:t>
      </w:r>
      <w:r>
        <w:rPr>
          <w:rFonts w:ascii="Times New Roman" w:hAnsi="Times New Roman"/>
          <w:sz w:val="26"/>
          <w:szCs w:val="26"/>
        </w:rPr>
        <w:t xml:space="preserve"> бюджета</w:t>
      </w:r>
      <w:r w:rsidRPr="00E32338">
        <w:rPr>
          <w:rFonts w:ascii="Times New Roman" w:hAnsi="Times New Roman"/>
          <w:sz w:val="26"/>
          <w:szCs w:val="26"/>
        </w:rPr>
        <w:t xml:space="preserve"> утвержден в сумме </w:t>
      </w:r>
      <w:r w:rsidR="006A08C8">
        <w:rPr>
          <w:rFonts w:ascii="Times New Roman" w:hAnsi="Times New Roman"/>
          <w:sz w:val="26"/>
          <w:szCs w:val="26"/>
        </w:rPr>
        <w:t>1143,3</w:t>
      </w:r>
      <w:r w:rsidR="006A08C8" w:rsidRPr="00175117">
        <w:rPr>
          <w:rFonts w:ascii="Times New Roman" w:hAnsi="Times New Roman"/>
          <w:sz w:val="26"/>
          <w:szCs w:val="26"/>
        </w:rPr>
        <w:t xml:space="preserve"> </w:t>
      </w:r>
      <w:r w:rsidRPr="00E32338">
        <w:rPr>
          <w:rFonts w:ascii="Times New Roman" w:hAnsi="Times New Roman"/>
          <w:sz w:val="26"/>
          <w:szCs w:val="26"/>
        </w:rPr>
        <w:t>тыс. рублей. В состав источников внутреннего финансирования дефицита бюджета включены остатки средств на счетах по учету средств бюджета</w:t>
      </w:r>
    </w:p>
    <w:bookmarkEnd w:id="8"/>
    <w:p w14:paraId="1E009C1D" w14:textId="7365872F" w:rsidR="004A29E2" w:rsidRPr="00824CE5" w:rsidRDefault="00824CE5" w:rsidP="00824CE5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End w:id="9"/>
    </w:p>
    <w:p w14:paraId="6709B4E4" w14:textId="24A39A4B" w:rsidR="00FD2463" w:rsidRPr="002276FE" w:rsidRDefault="002276FE" w:rsidP="002276FE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 </w:t>
      </w:r>
      <w:r w:rsidR="005A0FD8" w:rsidRPr="002276FE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29DAC6CA" w14:textId="11627162" w:rsidR="00481080" w:rsidRDefault="00C27D98" w:rsidP="00481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Дубровского района на отчет об исполнении бюджета за </w:t>
      </w:r>
      <w:r w:rsidR="008F662D">
        <w:rPr>
          <w:rFonts w:ascii="Times New Roman" w:hAnsi="Times New Roman" w:cs="Times New Roman"/>
          <w:sz w:val="28"/>
          <w:szCs w:val="28"/>
        </w:rPr>
        <w:t>1</w:t>
      </w:r>
      <w:r w:rsidR="00CC6422" w:rsidRPr="0064438F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2276FE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982B9C" w:rsidRPr="0064438F">
        <w:rPr>
          <w:rFonts w:ascii="Times New Roman" w:hAnsi="Times New Roman" w:cs="Times New Roman"/>
          <w:sz w:val="28"/>
          <w:szCs w:val="28"/>
        </w:rPr>
        <w:t>2.5</w:t>
      </w:r>
      <w:r w:rsidRPr="0064438F"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202</w:t>
      </w:r>
      <w:r w:rsidR="002276FE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59386D6D" w14:textId="70422A5D" w:rsidR="00824CE5" w:rsidRPr="00481080" w:rsidRDefault="00824CE5" w:rsidP="00824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A26">
        <w:rPr>
          <w:rFonts w:ascii="Times New Roman" w:hAnsi="Times New Roman" w:cs="Times New Roman"/>
          <w:sz w:val="28"/>
          <w:szCs w:val="28"/>
        </w:rPr>
        <w:lastRenderedPageBreak/>
        <w:t xml:space="preserve">Отчет об исполнении бюджета за 1 полугодие 2023 года утвержден Постановлением </w:t>
      </w:r>
      <w:r w:rsidR="006A08C8" w:rsidRPr="00B31A26">
        <w:rPr>
          <w:rFonts w:ascii="Times New Roman" w:hAnsi="Times New Roman" w:cs="Times New Roman"/>
          <w:sz w:val="28"/>
          <w:szCs w:val="28"/>
        </w:rPr>
        <w:t>Сещинской</w:t>
      </w:r>
      <w:r w:rsidRPr="0064438F">
        <w:rPr>
          <w:rFonts w:ascii="Times New Roman" w:hAnsi="Times New Roman" w:cs="Times New Roman"/>
          <w:sz w:val="28"/>
          <w:szCs w:val="28"/>
        </w:rPr>
        <w:t xml:space="preserve"> сельской администрации от </w:t>
      </w:r>
      <w:r w:rsidR="006A08C8" w:rsidRPr="006A08C8">
        <w:rPr>
          <w:rFonts w:ascii="Times New Roman" w:hAnsi="Times New Roman" w:cs="Times New Roman"/>
          <w:sz w:val="28"/>
          <w:szCs w:val="28"/>
        </w:rPr>
        <w:t>04</w:t>
      </w:r>
      <w:r w:rsidRPr="006A08C8">
        <w:rPr>
          <w:rFonts w:ascii="Times New Roman" w:hAnsi="Times New Roman" w:cs="Times New Roman"/>
          <w:sz w:val="28"/>
          <w:szCs w:val="28"/>
        </w:rPr>
        <w:t xml:space="preserve">.07.2023 № </w:t>
      </w:r>
      <w:r w:rsidR="006A08C8" w:rsidRPr="006A08C8">
        <w:rPr>
          <w:rFonts w:ascii="Times New Roman" w:hAnsi="Times New Roman" w:cs="Times New Roman"/>
          <w:sz w:val="28"/>
          <w:szCs w:val="28"/>
        </w:rPr>
        <w:t>37</w:t>
      </w:r>
      <w:r w:rsidRPr="0064438F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Дубровского района </w:t>
      </w:r>
      <w:r>
        <w:rPr>
          <w:rFonts w:ascii="Times New Roman" w:hAnsi="Times New Roman" w:cs="Times New Roman"/>
          <w:sz w:val="28"/>
          <w:szCs w:val="28"/>
        </w:rPr>
        <w:t>05 августа</w:t>
      </w:r>
      <w:r w:rsidRPr="006443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4A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полномочий по внешнему финансовому контролю, </w:t>
      </w:r>
      <w:r w:rsidRPr="004A29E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что соответствует требованиям пункта 5 статьи 264.2 БК РФ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.</w:t>
      </w:r>
    </w:p>
    <w:p w14:paraId="7F9DD321" w14:textId="5253A34F" w:rsidR="00824CE5" w:rsidRPr="0064438F" w:rsidRDefault="00824CE5" w:rsidP="00824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672F1">
        <w:rPr>
          <w:rFonts w:ascii="Times New Roman" w:hAnsi="Times New Roman"/>
          <w:sz w:val="28"/>
          <w:szCs w:val="28"/>
        </w:rPr>
        <w:t>Доходная часть бюджета за 1 полугодие 2023</w:t>
      </w:r>
      <w:r w:rsidRPr="005672F1">
        <w:rPr>
          <w:rFonts w:ascii="Times New Roman" w:hAnsi="Times New Roman"/>
          <w:b/>
          <w:sz w:val="28"/>
          <w:szCs w:val="28"/>
        </w:rPr>
        <w:t xml:space="preserve"> </w:t>
      </w:r>
      <w:r w:rsidRPr="005672F1">
        <w:rPr>
          <w:rFonts w:ascii="Times New Roman" w:hAnsi="Times New Roman"/>
          <w:sz w:val="28"/>
          <w:szCs w:val="28"/>
        </w:rPr>
        <w:t>года исполнена в сумме 768,1 тыс. рублей, или 37,2% к утвержденным годовым назначениям</w:t>
      </w:r>
      <w:r>
        <w:rPr>
          <w:rFonts w:ascii="Times New Roman" w:hAnsi="Times New Roman"/>
          <w:sz w:val="28"/>
          <w:szCs w:val="28"/>
        </w:rPr>
        <w:t>,</w:t>
      </w:r>
      <w:r w:rsidRPr="005672F1">
        <w:rPr>
          <w:rFonts w:ascii="Times New Roman" w:hAnsi="Times New Roman"/>
          <w:sz w:val="28"/>
          <w:szCs w:val="28"/>
        </w:rPr>
        <w:t xml:space="preserve"> </w:t>
      </w:r>
      <w:r w:rsidRPr="0064438F">
        <w:rPr>
          <w:rFonts w:ascii="Times New Roman" w:hAnsi="Times New Roman" w:cs="Times New Roman"/>
          <w:sz w:val="28"/>
          <w:szCs w:val="28"/>
        </w:rPr>
        <w:t xml:space="preserve">по расходам </w:t>
      </w:r>
      <w:r>
        <w:rPr>
          <w:rFonts w:ascii="Times New Roman" w:hAnsi="Times New Roman" w:cs="Times New Roman"/>
          <w:sz w:val="28"/>
          <w:szCs w:val="28"/>
        </w:rPr>
        <w:t>1784,4</w:t>
      </w:r>
      <w:r w:rsidRPr="0064438F"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>
        <w:rPr>
          <w:rFonts w:ascii="Times New Roman" w:hAnsi="Times New Roman" w:cs="Times New Roman"/>
          <w:sz w:val="28"/>
          <w:szCs w:val="28"/>
        </w:rPr>
        <w:t>42,4</w:t>
      </w:r>
      <w:r w:rsidRPr="0064438F"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назначениям сводной бюджетной росписи, с </w:t>
      </w:r>
      <w:r>
        <w:rPr>
          <w:rFonts w:ascii="Times New Roman" w:hAnsi="Times New Roman" w:cs="Times New Roman"/>
          <w:sz w:val="28"/>
          <w:szCs w:val="28"/>
        </w:rPr>
        <w:t>дефицитом</w:t>
      </w:r>
      <w:r w:rsidRPr="0064438F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1016,3</w:t>
      </w:r>
      <w:r w:rsidRPr="0064438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3B0D748" w14:textId="64B99C30" w:rsidR="00824CE5" w:rsidRPr="005672F1" w:rsidRDefault="00824CE5" w:rsidP="00824CE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672F1">
        <w:rPr>
          <w:rFonts w:ascii="Times New Roman" w:hAnsi="Times New Roman"/>
          <w:sz w:val="28"/>
          <w:szCs w:val="28"/>
        </w:rPr>
        <w:t xml:space="preserve"> В структуре доходов бюджета удельный вес собственных доходов составил 84,2%, что ниже</w:t>
      </w:r>
      <w:r w:rsidRPr="005672F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672F1">
        <w:rPr>
          <w:rFonts w:ascii="Times New Roman" w:hAnsi="Times New Roman"/>
          <w:sz w:val="28"/>
          <w:szCs w:val="28"/>
        </w:rPr>
        <w:t xml:space="preserve">соответствующего периода 2022 года (97,0%) </w:t>
      </w:r>
      <w:r w:rsidRPr="005672F1">
        <w:rPr>
          <w:rFonts w:ascii="Times New Roman" w:hAnsi="Times New Roman"/>
          <w:color w:val="000000" w:themeColor="text1"/>
          <w:sz w:val="28"/>
          <w:szCs w:val="28"/>
        </w:rPr>
        <w:t xml:space="preserve">на 12,8 </w:t>
      </w:r>
      <w:r w:rsidRPr="005672F1">
        <w:rPr>
          <w:rFonts w:ascii="Times New Roman" w:hAnsi="Times New Roman"/>
          <w:sz w:val="28"/>
          <w:szCs w:val="28"/>
        </w:rPr>
        <w:t>процентного пункта. Поступление собственных доходов бюджета в сравнении с отчетным периодом 2022 года снижено в 4,3 раза или на 2791,8</w:t>
      </w:r>
      <w:r w:rsidRPr="005672F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672F1">
        <w:rPr>
          <w:rFonts w:ascii="Times New Roman" w:hAnsi="Times New Roman"/>
          <w:sz w:val="28"/>
          <w:szCs w:val="28"/>
        </w:rPr>
        <w:t>тыс. рублей, объем безвозмездных поступлений увеличился на 14,1%, или на 15,1 тыс. рублей.</w:t>
      </w:r>
    </w:p>
    <w:p w14:paraId="6894DFA6" w14:textId="0AC919B4" w:rsidR="002A6101" w:rsidRPr="0040161C" w:rsidRDefault="002A6101" w:rsidP="002A610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10" w:name="_Hlk142387600"/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Pr="00D6111E">
        <w:rPr>
          <w:rFonts w:ascii="Times New Roman" w:hAnsi="Times New Roman" w:cs="Times New Roman"/>
          <w:i/>
          <w:iCs/>
          <w:sz w:val="28"/>
          <w:szCs w:val="28"/>
        </w:rPr>
        <w:t xml:space="preserve">Внешней проверкой обращено внимание на отсутствие информации в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611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D6111E">
        <w:rPr>
          <w:rFonts w:ascii="Times New Roman" w:hAnsi="Times New Roman" w:cs="Times New Roman"/>
          <w:i/>
          <w:iCs/>
          <w:sz w:val="28"/>
          <w:szCs w:val="28"/>
        </w:rPr>
        <w:t>тчет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D6111E">
        <w:rPr>
          <w:rFonts w:ascii="Times New Roman" w:hAnsi="Times New Roman" w:cs="Times New Roman"/>
          <w:i/>
          <w:iCs/>
          <w:sz w:val="28"/>
          <w:szCs w:val="28"/>
        </w:rPr>
        <w:t xml:space="preserve"> об исполнении бюджета за 1 полугодие 2023 года в части указания причин нулевого выполнения </w:t>
      </w:r>
      <w:r>
        <w:rPr>
          <w:rFonts w:ascii="Times New Roman" w:hAnsi="Times New Roman" w:cs="Times New Roman"/>
          <w:i/>
          <w:iCs/>
          <w:sz w:val="28"/>
          <w:szCs w:val="28"/>
        </w:rPr>
        <w:t>доходной и расходной части бюджета</w:t>
      </w:r>
      <w:r w:rsidRPr="00D6111E">
        <w:rPr>
          <w:rFonts w:ascii="Times New Roman" w:hAnsi="Times New Roman" w:cs="Times New Roman"/>
          <w:i/>
          <w:iCs/>
          <w:sz w:val="28"/>
          <w:szCs w:val="28"/>
        </w:rPr>
        <w:t xml:space="preserve"> поселения.</w:t>
      </w:r>
    </w:p>
    <w:bookmarkEnd w:id="10"/>
    <w:p w14:paraId="4BFF4B60" w14:textId="77777777" w:rsidR="00FF6650" w:rsidRPr="005A2BFD" w:rsidRDefault="00FF6650" w:rsidP="00824CE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51B117B" w14:textId="6C1C6244" w:rsidR="00263EDF" w:rsidRDefault="00263EDF" w:rsidP="00B56A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650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7F2A991" w14:textId="535FD1A7" w:rsidR="004A5406" w:rsidRDefault="004A5406" w:rsidP="00B56A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6533D6" w14:textId="08D02E45" w:rsidR="004A5406" w:rsidRDefault="004A5406" w:rsidP="004A540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7B532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Дубровского района на отчет об исполнении бюджета </w:t>
      </w:r>
      <w:r w:rsidR="00DB6DCF">
        <w:rPr>
          <w:rFonts w:ascii="Times New Roman" w:hAnsi="Times New Roman" w:cs="Times New Roman"/>
          <w:sz w:val="28"/>
          <w:szCs w:val="28"/>
        </w:rPr>
        <w:t>Сещинского</w:t>
      </w:r>
      <w:r w:rsidR="00B31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Дубровского муниципального района Брянской области</w:t>
      </w:r>
      <w:r w:rsidRPr="007B5320">
        <w:rPr>
          <w:rFonts w:ascii="Times New Roman" w:hAnsi="Times New Roman" w:cs="Times New Roman"/>
          <w:sz w:val="28"/>
          <w:szCs w:val="28"/>
        </w:rPr>
        <w:t xml:space="preserve"> за 1 </w:t>
      </w:r>
      <w:r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7B532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B5320">
        <w:rPr>
          <w:rFonts w:ascii="Times New Roman" w:hAnsi="Times New Roman" w:cs="Times New Roman"/>
          <w:sz w:val="28"/>
          <w:szCs w:val="28"/>
        </w:rPr>
        <w:t xml:space="preserve"> года председателю </w:t>
      </w:r>
      <w:r w:rsidR="00DB6DCF">
        <w:rPr>
          <w:rFonts w:ascii="Times New Roman" w:hAnsi="Times New Roman" w:cs="Times New Roman"/>
          <w:sz w:val="28"/>
          <w:szCs w:val="28"/>
        </w:rPr>
        <w:t>Сещинского</w:t>
      </w:r>
      <w:r w:rsidR="00B31A26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>сельского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E6">
        <w:rPr>
          <w:rFonts w:ascii="Times New Roman" w:hAnsi="Times New Roman" w:cs="Times New Roman"/>
          <w:sz w:val="28"/>
          <w:szCs w:val="28"/>
        </w:rPr>
        <w:t xml:space="preserve">с предложениями: </w:t>
      </w:r>
    </w:p>
    <w:p w14:paraId="26827009" w14:textId="3E250629" w:rsidR="004A5406" w:rsidRDefault="004A5406" w:rsidP="004A540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доходов бюджета проанализировать прогнозируемый годовой объем администрируемых доходов бюджета в целях их корректировки</w:t>
      </w:r>
      <w:r>
        <w:rPr>
          <w:rFonts w:ascii="Times New Roman" w:hAnsi="Times New Roman" w:cs="Times New Roman"/>
          <w:sz w:val="28"/>
          <w:szCs w:val="28"/>
        </w:rPr>
        <w:t>, если такие имеются;</w:t>
      </w:r>
    </w:p>
    <w:p w14:paraId="38CC2A95" w14:textId="33273D8E" w:rsidR="004A5406" w:rsidRDefault="004A5406" w:rsidP="004A540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D15043">
        <w:rPr>
          <w:rFonts w:ascii="Times New Roman" w:hAnsi="Times New Roman" w:cs="Times New Roman"/>
          <w:sz w:val="28"/>
          <w:szCs w:val="28"/>
        </w:rPr>
        <w:t>- принять необходимые меры по обеспечению выполнения плановых назначений по доходам и расходам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713F6A" w14:textId="72884171" w:rsidR="00FF6650" w:rsidRDefault="00FF6650" w:rsidP="00FF6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318F4E" w14:textId="77777777" w:rsidR="004A5406" w:rsidRPr="0064438F" w:rsidRDefault="004A5406" w:rsidP="00B56A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7B78BB" w14:textId="77777777" w:rsidR="00CA3438" w:rsidRDefault="00CA3438" w:rsidP="00CA3438">
      <w:pPr>
        <w:pStyle w:val="ac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заключение составлено на 9 листах в двух экземплярах.</w:t>
      </w:r>
    </w:p>
    <w:p w14:paraId="74D368C9" w14:textId="77777777" w:rsidR="00CA3438" w:rsidRDefault="00CA3438" w:rsidP="00CA3438">
      <w:pPr>
        <w:pStyle w:val="ac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экз.- Контрольно-счетная палата Дубровского района;</w:t>
      </w:r>
    </w:p>
    <w:p w14:paraId="6D67D277" w14:textId="451DE640" w:rsidR="00CA3438" w:rsidRDefault="00CA3438" w:rsidP="00CA3438">
      <w:pPr>
        <w:pStyle w:val="ac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 экз.- </w:t>
      </w:r>
      <w:r>
        <w:rPr>
          <w:rFonts w:ascii="Times New Roman" w:hAnsi="Times New Roman"/>
          <w:sz w:val="26"/>
          <w:szCs w:val="26"/>
        </w:rPr>
        <w:t>Сещинская</w:t>
      </w:r>
      <w:r>
        <w:rPr>
          <w:rFonts w:ascii="Times New Roman" w:hAnsi="Times New Roman"/>
          <w:sz w:val="26"/>
          <w:szCs w:val="26"/>
        </w:rPr>
        <w:t xml:space="preserve"> сельская администрация.</w:t>
      </w:r>
    </w:p>
    <w:p w14:paraId="5E9BBB56" w14:textId="176EB17B" w:rsidR="00406DE6" w:rsidRPr="0064438F" w:rsidRDefault="00406DE6" w:rsidP="004A5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8C8E9D" w14:textId="77777777" w:rsidR="00406DE6" w:rsidRPr="0064438F" w:rsidRDefault="00406DE6" w:rsidP="00D1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856677" w14:textId="77777777" w:rsidR="00F76778" w:rsidRDefault="00F76778" w:rsidP="00F76778">
      <w:pPr>
        <w:spacing w:after="0" w:line="240" w:lineRule="auto"/>
        <w:ind w:left="858" w:hanging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25B8D400" w14:textId="77777777" w:rsidR="00F76778" w:rsidRDefault="00F76778" w:rsidP="00F76778">
      <w:pPr>
        <w:spacing w:after="0" w:line="240" w:lineRule="auto"/>
        <w:ind w:left="858" w:hanging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Контрольно-счётной палаты</w:t>
      </w:r>
    </w:p>
    <w:p w14:paraId="3EA9C5B6" w14:textId="77777777" w:rsidR="00F76778" w:rsidRDefault="00F76778" w:rsidP="00F76778">
      <w:pPr>
        <w:spacing w:after="0" w:line="240" w:lineRule="auto"/>
        <w:ind w:left="858" w:hanging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              О.В. Ромакина </w:t>
      </w:r>
    </w:p>
    <w:p w14:paraId="67E1B340" w14:textId="4C624888" w:rsidR="00B6461D" w:rsidRDefault="00B6461D" w:rsidP="00F76778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sectPr w:rsidR="00B6461D" w:rsidSect="00A020F4">
      <w:headerReference w:type="default" r:id="rId10"/>
      <w:pgSz w:w="11906" w:h="16838" w:code="9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BD04C" w14:textId="77777777" w:rsidR="00086451" w:rsidRDefault="00086451" w:rsidP="00FB1971">
      <w:pPr>
        <w:spacing w:after="0" w:line="240" w:lineRule="auto"/>
      </w:pPr>
      <w:r>
        <w:separator/>
      </w:r>
    </w:p>
  </w:endnote>
  <w:endnote w:type="continuationSeparator" w:id="0">
    <w:p w14:paraId="0D029913" w14:textId="77777777" w:rsidR="00086451" w:rsidRDefault="00086451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0FB49" w14:textId="77777777" w:rsidR="00086451" w:rsidRDefault="00086451" w:rsidP="00FB1971">
      <w:pPr>
        <w:spacing w:after="0" w:line="240" w:lineRule="auto"/>
      </w:pPr>
      <w:r>
        <w:separator/>
      </w:r>
    </w:p>
  </w:footnote>
  <w:footnote w:type="continuationSeparator" w:id="0">
    <w:p w14:paraId="47558220" w14:textId="77777777" w:rsidR="00086451" w:rsidRDefault="00086451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19C5EBFF" w14:textId="77777777" w:rsidR="008F662D" w:rsidRDefault="008F662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FB5579" w14:textId="77777777" w:rsidR="008F662D" w:rsidRDefault="008F66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045BF"/>
    <w:multiLevelType w:val="multilevel"/>
    <w:tmpl w:val="E8FA464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44A4150"/>
    <w:multiLevelType w:val="multilevel"/>
    <w:tmpl w:val="370071B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6" w15:restartNumberingAfterBreak="0">
    <w:nsid w:val="73AF5D67"/>
    <w:multiLevelType w:val="multilevel"/>
    <w:tmpl w:val="14C88E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0752"/>
    <w:rsid w:val="00003F07"/>
    <w:rsid w:val="000047A6"/>
    <w:rsid w:val="000141AC"/>
    <w:rsid w:val="00021DDA"/>
    <w:rsid w:val="0002246D"/>
    <w:rsid w:val="000310DD"/>
    <w:rsid w:val="00032866"/>
    <w:rsid w:val="000358A3"/>
    <w:rsid w:val="00035E95"/>
    <w:rsid w:val="00036C80"/>
    <w:rsid w:val="00046287"/>
    <w:rsid w:val="0004677F"/>
    <w:rsid w:val="00046E29"/>
    <w:rsid w:val="0005626F"/>
    <w:rsid w:val="0006389B"/>
    <w:rsid w:val="00064EB3"/>
    <w:rsid w:val="00065A3F"/>
    <w:rsid w:val="00065C89"/>
    <w:rsid w:val="0006623F"/>
    <w:rsid w:val="00070A43"/>
    <w:rsid w:val="00071454"/>
    <w:rsid w:val="00074A7D"/>
    <w:rsid w:val="000755AA"/>
    <w:rsid w:val="00076357"/>
    <w:rsid w:val="000766EF"/>
    <w:rsid w:val="00077C9B"/>
    <w:rsid w:val="00084483"/>
    <w:rsid w:val="00086451"/>
    <w:rsid w:val="00090C97"/>
    <w:rsid w:val="0009158E"/>
    <w:rsid w:val="00095C02"/>
    <w:rsid w:val="000A0BF9"/>
    <w:rsid w:val="000A0FF9"/>
    <w:rsid w:val="000A1E24"/>
    <w:rsid w:val="000A47A3"/>
    <w:rsid w:val="000A5002"/>
    <w:rsid w:val="000A6F43"/>
    <w:rsid w:val="000A72F4"/>
    <w:rsid w:val="000A7BAA"/>
    <w:rsid w:val="000B29A3"/>
    <w:rsid w:val="000B5DDC"/>
    <w:rsid w:val="000B6CF2"/>
    <w:rsid w:val="000C2FDF"/>
    <w:rsid w:val="000C3A0E"/>
    <w:rsid w:val="000C4310"/>
    <w:rsid w:val="000C52D4"/>
    <w:rsid w:val="000C7E39"/>
    <w:rsid w:val="000D1231"/>
    <w:rsid w:val="000D16E4"/>
    <w:rsid w:val="000D177B"/>
    <w:rsid w:val="000E1BE3"/>
    <w:rsid w:val="000E5973"/>
    <w:rsid w:val="000E66C6"/>
    <w:rsid w:val="000F32F5"/>
    <w:rsid w:val="000F40DD"/>
    <w:rsid w:val="000F4807"/>
    <w:rsid w:val="000F52EF"/>
    <w:rsid w:val="00111560"/>
    <w:rsid w:val="00116E73"/>
    <w:rsid w:val="00123876"/>
    <w:rsid w:val="001260E8"/>
    <w:rsid w:val="00131637"/>
    <w:rsid w:val="00132F35"/>
    <w:rsid w:val="001336BD"/>
    <w:rsid w:val="00133722"/>
    <w:rsid w:val="001362FD"/>
    <w:rsid w:val="00141F3D"/>
    <w:rsid w:val="00142762"/>
    <w:rsid w:val="001429B9"/>
    <w:rsid w:val="001438A8"/>
    <w:rsid w:val="0014427B"/>
    <w:rsid w:val="00153E46"/>
    <w:rsid w:val="00164E1E"/>
    <w:rsid w:val="001741FF"/>
    <w:rsid w:val="00190177"/>
    <w:rsid w:val="00192FBC"/>
    <w:rsid w:val="00193DA0"/>
    <w:rsid w:val="001A07B0"/>
    <w:rsid w:val="001A2DAF"/>
    <w:rsid w:val="001B0670"/>
    <w:rsid w:val="001B4836"/>
    <w:rsid w:val="001B4E95"/>
    <w:rsid w:val="001B575A"/>
    <w:rsid w:val="001B61EC"/>
    <w:rsid w:val="001C4C85"/>
    <w:rsid w:val="001D257C"/>
    <w:rsid w:val="001D7B72"/>
    <w:rsid w:val="001E1EF8"/>
    <w:rsid w:val="001E3808"/>
    <w:rsid w:val="001E407E"/>
    <w:rsid w:val="001E6358"/>
    <w:rsid w:val="001F2DF8"/>
    <w:rsid w:val="001F541F"/>
    <w:rsid w:val="002005F4"/>
    <w:rsid w:val="00200D4D"/>
    <w:rsid w:val="00200DD0"/>
    <w:rsid w:val="00202739"/>
    <w:rsid w:val="00210CCE"/>
    <w:rsid w:val="002122D7"/>
    <w:rsid w:val="00214026"/>
    <w:rsid w:val="00214F3B"/>
    <w:rsid w:val="00215124"/>
    <w:rsid w:val="00216F45"/>
    <w:rsid w:val="00217AF6"/>
    <w:rsid w:val="00217F5A"/>
    <w:rsid w:val="00217FB1"/>
    <w:rsid w:val="00222D98"/>
    <w:rsid w:val="00225827"/>
    <w:rsid w:val="002276FE"/>
    <w:rsid w:val="00230659"/>
    <w:rsid w:val="00232917"/>
    <w:rsid w:val="00237EF2"/>
    <w:rsid w:val="00240945"/>
    <w:rsid w:val="002436A1"/>
    <w:rsid w:val="0025250A"/>
    <w:rsid w:val="00252F7F"/>
    <w:rsid w:val="0025422B"/>
    <w:rsid w:val="002550B2"/>
    <w:rsid w:val="002556E1"/>
    <w:rsid w:val="00256168"/>
    <w:rsid w:val="002612D7"/>
    <w:rsid w:val="00262435"/>
    <w:rsid w:val="002639D1"/>
    <w:rsid w:val="00263EDF"/>
    <w:rsid w:val="00266389"/>
    <w:rsid w:val="0027059C"/>
    <w:rsid w:val="00271416"/>
    <w:rsid w:val="00284A16"/>
    <w:rsid w:val="0028760C"/>
    <w:rsid w:val="0029409C"/>
    <w:rsid w:val="002A0E8E"/>
    <w:rsid w:val="002A4440"/>
    <w:rsid w:val="002A4521"/>
    <w:rsid w:val="002A50EA"/>
    <w:rsid w:val="002A6101"/>
    <w:rsid w:val="002A61DC"/>
    <w:rsid w:val="002B0C47"/>
    <w:rsid w:val="002B2691"/>
    <w:rsid w:val="002B4280"/>
    <w:rsid w:val="002B441C"/>
    <w:rsid w:val="002B518F"/>
    <w:rsid w:val="002B7945"/>
    <w:rsid w:val="002C4D19"/>
    <w:rsid w:val="002C6C4F"/>
    <w:rsid w:val="002C6E02"/>
    <w:rsid w:val="002C7D3A"/>
    <w:rsid w:val="002D11C3"/>
    <w:rsid w:val="002D136E"/>
    <w:rsid w:val="002D7FB0"/>
    <w:rsid w:val="002E178B"/>
    <w:rsid w:val="002E17E2"/>
    <w:rsid w:val="002E186B"/>
    <w:rsid w:val="002E1C86"/>
    <w:rsid w:val="002E45B7"/>
    <w:rsid w:val="002E45D2"/>
    <w:rsid w:val="002E6980"/>
    <w:rsid w:val="002E6F7A"/>
    <w:rsid w:val="00301079"/>
    <w:rsid w:val="0031296E"/>
    <w:rsid w:val="003248F1"/>
    <w:rsid w:val="00330A8D"/>
    <w:rsid w:val="00330F5D"/>
    <w:rsid w:val="00331879"/>
    <w:rsid w:val="00332BC6"/>
    <w:rsid w:val="0033679C"/>
    <w:rsid w:val="00341735"/>
    <w:rsid w:val="0034282B"/>
    <w:rsid w:val="003536EF"/>
    <w:rsid w:val="00355BF2"/>
    <w:rsid w:val="00356FBF"/>
    <w:rsid w:val="00357E87"/>
    <w:rsid w:val="00381300"/>
    <w:rsid w:val="003867BC"/>
    <w:rsid w:val="00387EE8"/>
    <w:rsid w:val="00392AD1"/>
    <w:rsid w:val="00395A57"/>
    <w:rsid w:val="003A076B"/>
    <w:rsid w:val="003A4FBC"/>
    <w:rsid w:val="003B255A"/>
    <w:rsid w:val="003B48C1"/>
    <w:rsid w:val="003B5D6B"/>
    <w:rsid w:val="003B5FCC"/>
    <w:rsid w:val="003B69D8"/>
    <w:rsid w:val="003C19B1"/>
    <w:rsid w:val="003C38C6"/>
    <w:rsid w:val="003D3809"/>
    <w:rsid w:val="003D405E"/>
    <w:rsid w:val="003D6189"/>
    <w:rsid w:val="003E20A6"/>
    <w:rsid w:val="003E41B5"/>
    <w:rsid w:val="003E534A"/>
    <w:rsid w:val="003E68D1"/>
    <w:rsid w:val="003F01C0"/>
    <w:rsid w:val="003F6EAE"/>
    <w:rsid w:val="00406DE6"/>
    <w:rsid w:val="00407E77"/>
    <w:rsid w:val="00411D97"/>
    <w:rsid w:val="00414955"/>
    <w:rsid w:val="0041582D"/>
    <w:rsid w:val="004175F6"/>
    <w:rsid w:val="00420E2D"/>
    <w:rsid w:val="004255D3"/>
    <w:rsid w:val="004272FE"/>
    <w:rsid w:val="00431132"/>
    <w:rsid w:val="00434690"/>
    <w:rsid w:val="00435234"/>
    <w:rsid w:val="0043728C"/>
    <w:rsid w:val="00443E68"/>
    <w:rsid w:val="00454B80"/>
    <w:rsid w:val="00455929"/>
    <w:rsid w:val="0047079F"/>
    <w:rsid w:val="00476090"/>
    <w:rsid w:val="00481080"/>
    <w:rsid w:val="004826B0"/>
    <w:rsid w:val="00485A62"/>
    <w:rsid w:val="0048634E"/>
    <w:rsid w:val="00490AFD"/>
    <w:rsid w:val="00493325"/>
    <w:rsid w:val="004A29E2"/>
    <w:rsid w:val="004A5406"/>
    <w:rsid w:val="004B4F97"/>
    <w:rsid w:val="004B5AE3"/>
    <w:rsid w:val="004C4C46"/>
    <w:rsid w:val="004C7759"/>
    <w:rsid w:val="004D27E6"/>
    <w:rsid w:val="004D59CE"/>
    <w:rsid w:val="004D6D7B"/>
    <w:rsid w:val="004D7434"/>
    <w:rsid w:val="004E017E"/>
    <w:rsid w:val="004E16CA"/>
    <w:rsid w:val="004F0C41"/>
    <w:rsid w:val="0050193B"/>
    <w:rsid w:val="0050689B"/>
    <w:rsid w:val="00506B0F"/>
    <w:rsid w:val="00511811"/>
    <w:rsid w:val="00512D99"/>
    <w:rsid w:val="00515F3D"/>
    <w:rsid w:val="00525551"/>
    <w:rsid w:val="005271D3"/>
    <w:rsid w:val="0053546A"/>
    <w:rsid w:val="00536E4B"/>
    <w:rsid w:val="00541E7D"/>
    <w:rsid w:val="0054399D"/>
    <w:rsid w:val="0054551A"/>
    <w:rsid w:val="00546C9C"/>
    <w:rsid w:val="00547262"/>
    <w:rsid w:val="0055085C"/>
    <w:rsid w:val="00557FD9"/>
    <w:rsid w:val="005672F1"/>
    <w:rsid w:val="00571912"/>
    <w:rsid w:val="0057355F"/>
    <w:rsid w:val="00573E4B"/>
    <w:rsid w:val="0057741A"/>
    <w:rsid w:val="005A0FD8"/>
    <w:rsid w:val="005A2BFD"/>
    <w:rsid w:val="005A3BBA"/>
    <w:rsid w:val="005A5A62"/>
    <w:rsid w:val="005A7B4E"/>
    <w:rsid w:val="005B0814"/>
    <w:rsid w:val="005B0C1B"/>
    <w:rsid w:val="005B2272"/>
    <w:rsid w:val="005B4D1B"/>
    <w:rsid w:val="005B5FD3"/>
    <w:rsid w:val="005B627F"/>
    <w:rsid w:val="005D2E1A"/>
    <w:rsid w:val="005D492D"/>
    <w:rsid w:val="005E093A"/>
    <w:rsid w:val="005E0D70"/>
    <w:rsid w:val="005E1F7A"/>
    <w:rsid w:val="005E4549"/>
    <w:rsid w:val="005E5ADF"/>
    <w:rsid w:val="005E780F"/>
    <w:rsid w:val="005E79D6"/>
    <w:rsid w:val="005F444B"/>
    <w:rsid w:val="005F7EAF"/>
    <w:rsid w:val="00601B82"/>
    <w:rsid w:val="00606493"/>
    <w:rsid w:val="00610BCF"/>
    <w:rsid w:val="00613EF7"/>
    <w:rsid w:val="006147E7"/>
    <w:rsid w:val="00614EF4"/>
    <w:rsid w:val="00617A33"/>
    <w:rsid w:val="006214B3"/>
    <w:rsid w:val="006344F8"/>
    <w:rsid w:val="006357FB"/>
    <w:rsid w:val="006373BA"/>
    <w:rsid w:val="00641377"/>
    <w:rsid w:val="00642E1F"/>
    <w:rsid w:val="006433D6"/>
    <w:rsid w:val="0064438F"/>
    <w:rsid w:val="00651D80"/>
    <w:rsid w:val="00652249"/>
    <w:rsid w:val="0065381D"/>
    <w:rsid w:val="0065619F"/>
    <w:rsid w:val="00656642"/>
    <w:rsid w:val="00657DA5"/>
    <w:rsid w:val="00663E6B"/>
    <w:rsid w:val="00667909"/>
    <w:rsid w:val="0067148D"/>
    <w:rsid w:val="00673AB4"/>
    <w:rsid w:val="0068154E"/>
    <w:rsid w:val="00687DA4"/>
    <w:rsid w:val="00692496"/>
    <w:rsid w:val="006A08C8"/>
    <w:rsid w:val="006A3B91"/>
    <w:rsid w:val="006A3F0F"/>
    <w:rsid w:val="006B21A9"/>
    <w:rsid w:val="006C03AD"/>
    <w:rsid w:val="006C4F91"/>
    <w:rsid w:val="006C6C3A"/>
    <w:rsid w:val="006C7959"/>
    <w:rsid w:val="006D0DE7"/>
    <w:rsid w:val="006E104F"/>
    <w:rsid w:val="006E38C7"/>
    <w:rsid w:val="006E4EDA"/>
    <w:rsid w:val="006F0778"/>
    <w:rsid w:val="006F3988"/>
    <w:rsid w:val="006F3AF0"/>
    <w:rsid w:val="006F4801"/>
    <w:rsid w:val="007003B1"/>
    <w:rsid w:val="0070165F"/>
    <w:rsid w:val="00706BF4"/>
    <w:rsid w:val="00706F4E"/>
    <w:rsid w:val="00712FDC"/>
    <w:rsid w:val="00714519"/>
    <w:rsid w:val="00721DED"/>
    <w:rsid w:val="007232C1"/>
    <w:rsid w:val="0072340D"/>
    <w:rsid w:val="00736F3A"/>
    <w:rsid w:val="00753DD2"/>
    <w:rsid w:val="00755836"/>
    <w:rsid w:val="00755C26"/>
    <w:rsid w:val="007612D7"/>
    <w:rsid w:val="00766EF3"/>
    <w:rsid w:val="00767194"/>
    <w:rsid w:val="00772821"/>
    <w:rsid w:val="007754D6"/>
    <w:rsid w:val="00777762"/>
    <w:rsid w:val="007876CE"/>
    <w:rsid w:val="00790F92"/>
    <w:rsid w:val="007915E6"/>
    <w:rsid w:val="00791C39"/>
    <w:rsid w:val="00793149"/>
    <w:rsid w:val="007949D9"/>
    <w:rsid w:val="00795F0A"/>
    <w:rsid w:val="007A06AE"/>
    <w:rsid w:val="007A0722"/>
    <w:rsid w:val="007A0F12"/>
    <w:rsid w:val="007A215A"/>
    <w:rsid w:val="007A3DA2"/>
    <w:rsid w:val="007A473F"/>
    <w:rsid w:val="007A7BC7"/>
    <w:rsid w:val="007B05B9"/>
    <w:rsid w:val="007B4ECF"/>
    <w:rsid w:val="007B5320"/>
    <w:rsid w:val="007B6852"/>
    <w:rsid w:val="007B69BB"/>
    <w:rsid w:val="007D00C8"/>
    <w:rsid w:val="007D1C7E"/>
    <w:rsid w:val="007D29D6"/>
    <w:rsid w:val="007D6A04"/>
    <w:rsid w:val="007D6CA4"/>
    <w:rsid w:val="007D7946"/>
    <w:rsid w:val="007D7CA7"/>
    <w:rsid w:val="007E4082"/>
    <w:rsid w:val="007E4559"/>
    <w:rsid w:val="007E50F9"/>
    <w:rsid w:val="007E521A"/>
    <w:rsid w:val="007E6472"/>
    <w:rsid w:val="007E6F36"/>
    <w:rsid w:val="007F0C8D"/>
    <w:rsid w:val="007F2D67"/>
    <w:rsid w:val="007F310D"/>
    <w:rsid w:val="007F5DED"/>
    <w:rsid w:val="007F63CF"/>
    <w:rsid w:val="007F6E4C"/>
    <w:rsid w:val="00800107"/>
    <w:rsid w:val="00804549"/>
    <w:rsid w:val="008136D8"/>
    <w:rsid w:val="00813966"/>
    <w:rsid w:val="00813F08"/>
    <w:rsid w:val="00816408"/>
    <w:rsid w:val="008177D9"/>
    <w:rsid w:val="008213BD"/>
    <w:rsid w:val="0082285B"/>
    <w:rsid w:val="00822BF4"/>
    <w:rsid w:val="00823721"/>
    <w:rsid w:val="00823A1D"/>
    <w:rsid w:val="00824CE5"/>
    <w:rsid w:val="00825133"/>
    <w:rsid w:val="00827229"/>
    <w:rsid w:val="00827865"/>
    <w:rsid w:val="00834F73"/>
    <w:rsid w:val="00842961"/>
    <w:rsid w:val="00844040"/>
    <w:rsid w:val="00852F13"/>
    <w:rsid w:val="008539D4"/>
    <w:rsid w:val="00854B05"/>
    <w:rsid w:val="00863BC1"/>
    <w:rsid w:val="0087162D"/>
    <w:rsid w:val="00875F0F"/>
    <w:rsid w:val="00877222"/>
    <w:rsid w:val="0087739C"/>
    <w:rsid w:val="00877792"/>
    <w:rsid w:val="00880835"/>
    <w:rsid w:val="00891F74"/>
    <w:rsid w:val="00892578"/>
    <w:rsid w:val="008A11DB"/>
    <w:rsid w:val="008A2790"/>
    <w:rsid w:val="008A37F7"/>
    <w:rsid w:val="008A44F2"/>
    <w:rsid w:val="008A563E"/>
    <w:rsid w:val="008A7A8F"/>
    <w:rsid w:val="008B4EE7"/>
    <w:rsid w:val="008B5553"/>
    <w:rsid w:val="008C2CD6"/>
    <w:rsid w:val="008C5B95"/>
    <w:rsid w:val="008D4ABC"/>
    <w:rsid w:val="008D6CD6"/>
    <w:rsid w:val="008E0772"/>
    <w:rsid w:val="008E150E"/>
    <w:rsid w:val="008E3C57"/>
    <w:rsid w:val="008F662D"/>
    <w:rsid w:val="00911F59"/>
    <w:rsid w:val="00921505"/>
    <w:rsid w:val="00923956"/>
    <w:rsid w:val="0092691E"/>
    <w:rsid w:val="00926B1A"/>
    <w:rsid w:val="00926DE2"/>
    <w:rsid w:val="0093433A"/>
    <w:rsid w:val="00936F6E"/>
    <w:rsid w:val="00940BD5"/>
    <w:rsid w:val="00940F11"/>
    <w:rsid w:val="00941979"/>
    <w:rsid w:val="00944374"/>
    <w:rsid w:val="0094534C"/>
    <w:rsid w:val="00951394"/>
    <w:rsid w:val="00954877"/>
    <w:rsid w:val="009552D3"/>
    <w:rsid w:val="00960B80"/>
    <w:rsid w:val="00964AC7"/>
    <w:rsid w:val="009659C8"/>
    <w:rsid w:val="0096657E"/>
    <w:rsid w:val="00967BA1"/>
    <w:rsid w:val="009729D9"/>
    <w:rsid w:val="009763F6"/>
    <w:rsid w:val="00980A93"/>
    <w:rsid w:val="00982575"/>
    <w:rsid w:val="00982B9C"/>
    <w:rsid w:val="0098597B"/>
    <w:rsid w:val="00987A6C"/>
    <w:rsid w:val="00991BEC"/>
    <w:rsid w:val="00993E28"/>
    <w:rsid w:val="009948D3"/>
    <w:rsid w:val="00995919"/>
    <w:rsid w:val="009A0C36"/>
    <w:rsid w:val="009A38F4"/>
    <w:rsid w:val="009A3C1D"/>
    <w:rsid w:val="009A3F87"/>
    <w:rsid w:val="009A7FC0"/>
    <w:rsid w:val="009B2AE3"/>
    <w:rsid w:val="009B6ECD"/>
    <w:rsid w:val="009C0A66"/>
    <w:rsid w:val="009C512A"/>
    <w:rsid w:val="009C6A97"/>
    <w:rsid w:val="009D276C"/>
    <w:rsid w:val="009D6AA3"/>
    <w:rsid w:val="009D6CFA"/>
    <w:rsid w:val="009E5231"/>
    <w:rsid w:val="009E5689"/>
    <w:rsid w:val="009E5B1A"/>
    <w:rsid w:val="009F0D13"/>
    <w:rsid w:val="009F6828"/>
    <w:rsid w:val="009F7E01"/>
    <w:rsid w:val="00A003B8"/>
    <w:rsid w:val="00A020F4"/>
    <w:rsid w:val="00A02515"/>
    <w:rsid w:val="00A0326A"/>
    <w:rsid w:val="00A04074"/>
    <w:rsid w:val="00A129F7"/>
    <w:rsid w:val="00A143C6"/>
    <w:rsid w:val="00A223D7"/>
    <w:rsid w:val="00A227CF"/>
    <w:rsid w:val="00A32935"/>
    <w:rsid w:val="00A34244"/>
    <w:rsid w:val="00A357A9"/>
    <w:rsid w:val="00A447C1"/>
    <w:rsid w:val="00A44C69"/>
    <w:rsid w:val="00A45D5A"/>
    <w:rsid w:val="00A46B80"/>
    <w:rsid w:val="00A50008"/>
    <w:rsid w:val="00A52EA4"/>
    <w:rsid w:val="00A53717"/>
    <w:rsid w:val="00A551B8"/>
    <w:rsid w:val="00A5655F"/>
    <w:rsid w:val="00A6170F"/>
    <w:rsid w:val="00A61D19"/>
    <w:rsid w:val="00A651D0"/>
    <w:rsid w:val="00A67BEF"/>
    <w:rsid w:val="00A72439"/>
    <w:rsid w:val="00A72611"/>
    <w:rsid w:val="00A73AF1"/>
    <w:rsid w:val="00A84DD0"/>
    <w:rsid w:val="00A91875"/>
    <w:rsid w:val="00A9322C"/>
    <w:rsid w:val="00A94797"/>
    <w:rsid w:val="00AA395E"/>
    <w:rsid w:val="00AA44DC"/>
    <w:rsid w:val="00AA58F0"/>
    <w:rsid w:val="00AA66A5"/>
    <w:rsid w:val="00AA71F5"/>
    <w:rsid w:val="00AA7361"/>
    <w:rsid w:val="00AA79E1"/>
    <w:rsid w:val="00AB297D"/>
    <w:rsid w:val="00AB42F8"/>
    <w:rsid w:val="00AB450E"/>
    <w:rsid w:val="00AB5897"/>
    <w:rsid w:val="00AB6462"/>
    <w:rsid w:val="00AB6940"/>
    <w:rsid w:val="00AB7EA2"/>
    <w:rsid w:val="00AC65DE"/>
    <w:rsid w:val="00AD152E"/>
    <w:rsid w:val="00AD59F2"/>
    <w:rsid w:val="00AD77F6"/>
    <w:rsid w:val="00AE0A63"/>
    <w:rsid w:val="00AE1EDF"/>
    <w:rsid w:val="00AE7DA6"/>
    <w:rsid w:val="00AF4845"/>
    <w:rsid w:val="00AF5910"/>
    <w:rsid w:val="00AF6162"/>
    <w:rsid w:val="00AF6800"/>
    <w:rsid w:val="00AF6EE3"/>
    <w:rsid w:val="00AF742B"/>
    <w:rsid w:val="00B01D66"/>
    <w:rsid w:val="00B074BD"/>
    <w:rsid w:val="00B12187"/>
    <w:rsid w:val="00B140EB"/>
    <w:rsid w:val="00B16728"/>
    <w:rsid w:val="00B217A0"/>
    <w:rsid w:val="00B23267"/>
    <w:rsid w:val="00B2357D"/>
    <w:rsid w:val="00B237AE"/>
    <w:rsid w:val="00B3007D"/>
    <w:rsid w:val="00B31A26"/>
    <w:rsid w:val="00B32165"/>
    <w:rsid w:val="00B33FAC"/>
    <w:rsid w:val="00B4183D"/>
    <w:rsid w:val="00B421D6"/>
    <w:rsid w:val="00B46A6B"/>
    <w:rsid w:val="00B50A5E"/>
    <w:rsid w:val="00B50B1B"/>
    <w:rsid w:val="00B524F9"/>
    <w:rsid w:val="00B53B36"/>
    <w:rsid w:val="00B56A92"/>
    <w:rsid w:val="00B60CAB"/>
    <w:rsid w:val="00B62104"/>
    <w:rsid w:val="00B62F27"/>
    <w:rsid w:val="00B6461D"/>
    <w:rsid w:val="00B64E35"/>
    <w:rsid w:val="00B670B9"/>
    <w:rsid w:val="00B728B8"/>
    <w:rsid w:val="00B72FCF"/>
    <w:rsid w:val="00B75E79"/>
    <w:rsid w:val="00B76961"/>
    <w:rsid w:val="00B775A3"/>
    <w:rsid w:val="00B8314A"/>
    <w:rsid w:val="00B8366A"/>
    <w:rsid w:val="00B86112"/>
    <w:rsid w:val="00B86EAE"/>
    <w:rsid w:val="00B9264C"/>
    <w:rsid w:val="00B929F5"/>
    <w:rsid w:val="00B93050"/>
    <w:rsid w:val="00B93477"/>
    <w:rsid w:val="00BA2B44"/>
    <w:rsid w:val="00BA2E43"/>
    <w:rsid w:val="00BA431F"/>
    <w:rsid w:val="00BA6FCD"/>
    <w:rsid w:val="00BA7D1A"/>
    <w:rsid w:val="00BB024B"/>
    <w:rsid w:val="00BB0950"/>
    <w:rsid w:val="00BB145C"/>
    <w:rsid w:val="00BB1C29"/>
    <w:rsid w:val="00BB22E2"/>
    <w:rsid w:val="00BB236B"/>
    <w:rsid w:val="00BB355A"/>
    <w:rsid w:val="00BB52B0"/>
    <w:rsid w:val="00BB7FFA"/>
    <w:rsid w:val="00BD3031"/>
    <w:rsid w:val="00BE086D"/>
    <w:rsid w:val="00BE08B1"/>
    <w:rsid w:val="00BE5D3F"/>
    <w:rsid w:val="00BF6C8E"/>
    <w:rsid w:val="00C0166C"/>
    <w:rsid w:val="00C04C65"/>
    <w:rsid w:val="00C057CD"/>
    <w:rsid w:val="00C07A54"/>
    <w:rsid w:val="00C07D37"/>
    <w:rsid w:val="00C11504"/>
    <w:rsid w:val="00C16365"/>
    <w:rsid w:val="00C270EB"/>
    <w:rsid w:val="00C27D98"/>
    <w:rsid w:val="00C3017B"/>
    <w:rsid w:val="00C30C1D"/>
    <w:rsid w:val="00C32499"/>
    <w:rsid w:val="00C34D64"/>
    <w:rsid w:val="00C5628D"/>
    <w:rsid w:val="00C6437F"/>
    <w:rsid w:val="00C65587"/>
    <w:rsid w:val="00C66434"/>
    <w:rsid w:val="00C70AA5"/>
    <w:rsid w:val="00C76C4A"/>
    <w:rsid w:val="00C8178F"/>
    <w:rsid w:val="00C81952"/>
    <w:rsid w:val="00C8241E"/>
    <w:rsid w:val="00C83902"/>
    <w:rsid w:val="00C8580C"/>
    <w:rsid w:val="00C86975"/>
    <w:rsid w:val="00C870F3"/>
    <w:rsid w:val="00C900D4"/>
    <w:rsid w:val="00C90E3C"/>
    <w:rsid w:val="00C97D70"/>
    <w:rsid w:val="00CA0345"/>
    <w:rsid w:val="00CA10A7"/>
    <w:rsid w:val="00CA3438"/>
    <w:rsid w:val="00CA4D6A"/>
    <w:rsid w:val="00CA4F5B"/>
    <w:rsid w:val="00CB0661"/>
    <w:rsid w:val="00CB400C"/>
    <w:rsid w:val="00CB5807"/>
    <w:rsid w:val="00CB68FE"/>
    <w:rsid w:val="00CC4B1A"/>
    <w:rsid w:val="00CC6422"/>
    <w:rsid w:val="00CC6834"/>
    <w:rsid w:val="00CD0E97"/>
    <w:rsid w:val="00CD2017"/>
    <w:rsid w:val="00CE44A6"/>
    <w:rsid w:val="00CF02AD"/>
    <w:rsid w:val="00CF2D30"/>
    <w:rsid w:val="00D120C6"/>
    <w:rsid w:val="00D1473B"/>
    <w:rsid w:val="00D15043"/>
    <w:rsid w:val="00D154B8"/>
    <w:rsid w:val="00D161FE"/>
    <w:rsid w:val="00D167B6"/>
    <w:rsid w:val="00D2095A"/>
    <w:rsid w:val="00D25E7C"/>
    <w:rsid w:val="00D31CDE"/>
    <w:rsid w:val="00D3223B"/>
    <w:rsid w:val="00D34DDE"/>
    <w:rsid w:val="00D4165A"/>
    <w:rsid w:val="00D45A97"/>
    <w:rsid w:val="00D4695A"/>
    <w:rsid w:val="00D47E1C"/>
    <w:rsid w:val="00D50ED5"/>
    <w:rsid w:val="00D527DD"/>
    <w:rsid w:val="00D538C0"/>
    <w:rsid w:val="00D53A8D"/>
    <w:rsid w:val="00D53C27"/>
    <w:rsid w:val="00D54345"/>
    <w:rsid w:val="00D566AF"/>
    <w:rsid w:val="00D6094D"/>
    <w:rsid w:val="00D621EB"/>
    <w:rsid w:val="00D72C94"/>
    <w:rsid w:val="00D80109"/>
    <w:rsid w:val="00D83185"/>
    <w:rsid w:val="00D84ACF"/>
    <w:rsid w:val="00D84C50"/>
    <w:rsid w:val="00D87869"/>
    <w:rsid w:val="00D87E9B"/>
    <w:rsid w:val="00D91430"/>
    <w:rsid w:val="00D95E6B"/>
    <w:rsid w:val="00D9744A"/>
    <w:rsid w:val="00DA225B"/>
    <w:rsid w:val="00DA4562"/>
    <w:rsid w:val="00DA4F50"/>
    <w:rsid w:val="00DB5C9C"/>
    <w:rsid w:val="00DB6DCF"/>
    <w:rsid w:val="00DB716D"/>
    <w:rsid w:val="00DC0B35"/>
    <w:rsid w:val="00DC1027"/>
    <w:rsid w:val="00DC2831"/>
    <w:rsid w:val="00DC3F7D"/>
    <w:rsid w:val="00DC7036"/>
    <w:rsid w:val="00DC718E"/>
    <w:rsid w:val="00DD6EBB"/>
    <w:rsid w:val="00DE21B7"/>
    <w:rsid w:val="00DE2894"/>
    <w:rsid w:val="00DE2ABA"/>
    <w:rsid w:val="00DE44BA"/>
    <w:rsid w:val="00DE495F"/>
    <w:rsid w:val="00DE5970"/>
    <w:rsid w:val="00DF0325"/>
    <w:rsid w:val="00DF0D0A"/>
    <w:rsid w:val="00DF565C"/>
    <w:rsid w:val="00E03823"/>
    <w:rsid w:val="00E072C9"/>
    <w:rsid w:val="00E124E4"/>
    <w:rsid w:val="00E12F50"/>
    <w:rsid w:val="00E14A79"/>
    <w:rsid w:val="00E16839"/>
    <w:rsid w:val="00E17B6C"/>
    <w:rsid w:val="00E20184"/>
    <w:rsid w:val="00E20D1E"/>
    <w:rsid w:val="00E24438"/>
    <w:rsid w:val="00E300DA"/>
    <w:rsid w:val="00E3465E"/>
    <w:rsid w:val="00E35AD2"/>
    <w:rsid w:val="00E42187"/>
    <w:rsid w:val="00E57221"/>
    <w:rsid w:val="00E57779"/>
    <w:rsid w:val="00E57A8E"/>
    <w:rsid w:val="00E605F4"/>
    <w:rsid w:val="00E63569"/>
    <w:rsid w:val="00E63654"/>
    <w:rsid w:val="00E8325C"/>
    <w:rsid w:val="00E84010"/>
    <w:rsid w:val="00E855DB"/>
    <w:rsid w:val="00E92A68"/>
    <w:rsid w:val="00E93B31"/>
    <w:rsid w:val="00E97A05"/>
    <w:rsid w:val="00EA092F"/>
    <w:rsid w:val="00EA5A1E"/>
    <w:rsid w:val="00EB05F8"/>
    <w:rsid w:val="00EB1554"/>
    <w:rsid w:val="00EB320A"/>
    <w:rsid w:val="00EB33D8"/>
    <w:rsid w:val="00EB463D"/>
    <w:rsid w:val="00EC2B2C"/>
    <w:rsid w:val="00EC3DBF"/>
    <w:rsid w:val="00EC4A91"/>
    <w:rsid w:val="00EC6883"/>
    <w:rsid w:val="00EC7125"/>
    <w:rsid w:val="00ED4C4E"/>
    <w:rsid w:val="00ED5F78"/>
    <w:rsid w:val="00EE0379"/>
    <w:rsid w:val="00EE19C8"/>
    <w:rsid w:val="00EE200A"/>
    <w:rsid w:val="00EF3D8E"/>
    <w:rsid w:val="00F01853"/>
    <w:rsid w:val="00F028B8"/>
    <w:rsid w:val="00F04B65"/>
    <w:rsid w:val="00F0799F"/>
    <w:rsid w:val="00F10515"/>
    <w:rsid w:val="00F11019"/>
    <w:rsid w:val="00F11B68"/>
    <w:rsid w:val="00F122DD"/>
    <w:rsid w:val="00F12898"/>
    <w:rsid w:val="00F137DC"/>
    <w:rsid w:val="00F32D04"/>
    <w:rsid w:val="00F33CFC"/>
    <w:rsid w:val="00F37C83"/>
    <w:rsid w:val="00F475D7"/>
    <w:rsid w:val="00F514A1"/>
    <w:rsid w:val="00F51D51"/>
    <w:rsid w:val="00F549E0"/>
    <w:rsid w:val="00F62B75"/>
    <w:rsid w:val="00F643BE"/>
    <w:rsid w:val="00F65308"/>
    <w:rsid w:val="00F660BB"/>
    <w:rsid w:val="00F662AB"/>
    <w:rsid w:val="00F70AC0"/>
    <w:rsid w:val="00F7111D"/>
    <w:rsid w:val="00F73469"/>
    <w:rsid w:val="00F74391"/>
    <w:rsid w:val="00F76778"/>
    <w:rsid w:val="00F83365"/>
    <w:rsid w:val="00F83F60"/>
    <w:rsid w:val="00F84416"/>
    <w:rsid w:val="00F85827"/>
    <w:rsid w:val="00F96E40"/>
    <w:rsid w:val="00F9797E"/>
    <w:rsid w:val="00F97CA7"/>
    <w:rsid w:val="00FB1971"/>
    <w:rsid w:val="00FB22F1"/>
    <w:rsid w:val="00FB28D6"/>
    <w:rsid w:val="00FB304D"/>
    <w:rsid w:val="00FB3310"/>
    <w:rsid w:val="00FC1EAB"/>
    <w:rsid w:val="00FC3761"/>
    <w:rsid w:val="00FC4DDF"/>
    <w:rsid w:val="00FC4FDD"/>
    <w:rsid w:val="00FC71D9"/>
    <w:rsid w:val="00FD2463"/>
    <w:rsid w:val="00FD2C87"/>
    <w:rsid w:val="00FD379F"/>
    <w:rsid w:val="00FD458C"/>
    <w:rsid w:val="00FD53A0"/>
    <w:rsid w:val="00FD63DC"/>
    <w:rsid w:val="00FD7AEA"/>
    <w:rsid w:val="00FE24D7"/>
    <w:rsid w:val="00FE393A"/>
    <w:rsid w:val="00FE477D"/>
    <w:rsid w:val="00FF2765"/>
    <w:rsid w:val="00FF2B20"/>
    <w:rsid w:val="00FF3239"/>
    <w:rsid w:val="00FF4566"/>
    <w:rsid w:val="00FF5FEB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07A43"/>
  <w15:docId w15:val="{C6F0DC3D-FFA2-4048-82DD-1480CD6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7A0F1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A0F12"/>
  </w:style>
  <w:style w:type="paragraph" w:styleId="aa">
    <w:name w:val="Normal (Web)"/>
    <w:basedOn w:val="a"/>
    <w:uiPriority w:val="99"/>
    <w:unhideWhenUsed/>
    <w:rsid w:val="000F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F40DD"/>
    <w:rPr>
      <w:b/>
      <w:bCs/>
    </w:rPr>
  </w:style>
  <w:style w:type="paragraph" w:styleId="ac">
    <w:name w:val="No Spacing"/>
    <w:uiPriority w:val="1"/>
    <w:qFormat/>
    <w:rsid w:val="00CA343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15FD-DF8A-4929-B596-65152C7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9</Pages>
  <Words>2802</Words>
  <Characters>15975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645</cp:revision>
  <cp:lastPrinted>2023-07-20T09:05:00Z</cp:lastPrinted>
  <dcterms:created xsi:type="dcterms:W3CDTF">2019-04-29T10:34:00Z</dcterms:created>
  <dcterms:modified xsi:type="dcterms:W3CDTF">2023-08-15T06:56:00Z</dcterms:modified>
</cp:coreProperties>
</file>