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1D16" w14:textId="77777777" w:rsidR="00386340" w:rsidRPr="00386340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4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1D5897C1" w14:textId="77777777" w:rsidR="00386340" w:rsidRPr="00386340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40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реализации предложений </w:t>
      </w:r>
    </w:p>
    <w:p w14:paraId="6AC29AE1" w14:textId="77777777" w:rsidR="00386340" w:rsidRPr="00386340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4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Дубровского района </w:t>
      </w:r>
    </w:p>
    <w:p w14:paraId="56CEFB84" w14:textId="07AF9FF2" w:rsidR="00023D00" w:rsidRDefault="00386340" w:rsidP="0038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40"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3D4FD" w14:textId="4502584A" w:rsidR="00023D00" w:rsidRDefault="00023D00" w:rsidP="00023D00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340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«Оценка управления муниципальным имуществом МУП Дубровского городского поселения «Водоканал Дубровский», за 2020 год и истекший период 2021 года».</w:t>
      </w:r>
    </w:p>
    <w:p w14:paraId="0601D65E" w14:textId="344AF12A" w:rsidR="00483FEE" w:rsidRPr="004340B3" w:rsidRDefault="00483FEE" w:rsidP="00483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Объектами контрольного мероприятия являлись </w:t>
      </w:r>
      <w:r>
        <w:rPr>
          <w:rFonts w:ascii="Times New Roman" w:hAnsi="Times New Roman" w:cs="Times New Roman"/>
          <w:sz w:val="28"/>
          <w:szCs w:val="28"/>
        </w:rPr>
        <w:t xml:space="preserve">Комитет имущественных отношений </w:t>
      </w:r>
      <w:r w:rsidRPr="00CD799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799E">
        <w:rPr>
          <w:rFonts w:ascii="Times New Roman" w:hAnsi="Times New Roman" w:cs="Times New Roman"/>
          <w:sz w:val="28"/>
          <w:szCs w:val="28"/>
        </w:rPr>
        <w:t xml:space="preserve"> Дубровского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МУП</w:t>
      </w:r>
      <w:r w:rsidRPr="00483FE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483FE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Дубровского городского поселения «Водоканал Дубровский»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14:paraId="1CDE4D8C" w14:textId="77777777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</w:p>
    <w:p w14:paraId="1751A6E3" w14:textId="77777777" w:rsidR="00CD799E" w:rsidRPr="00CD799E" w:rsidRDefault="00CD799E" w:rsidP="00CD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Дубровского района рассмотрены на заседании администрации Дубровского района. </w:t>
      </w:r>
    </w:p>
    <w:p w14:paraId="327C20B1" w14:textId="1831AA51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итогов мероприятия и предложений Контрольно-счетной палаты Дубровского района все замечания </w:t>
      </w:r>
      <w:r>
        <w:rPr>
          <w:rFonts w:ascii="Times New Roman" w:hAnsi="Times New Roman" w:cs="Times New Roman"/>
          <w:sz w:val="28"/>
          <w:szCs w:val="28"/>
        </w:rPr>
        <w:t>Комитетом имущественных отношений администрации Дубровского района и МУП «Водоканал Дубровский»</w:t>
      </w:r>
      <w:r w:rsidRPr="00CD799E">
        <w:rPr>
          <w:rFonts w:ascii="Times New Roman" w:hAnsi="Times New Roman" w:cs="Times New Roman"/>
          <w:sz w:val="28"/>
          <w:szCs w:val="28"/>
        </w:rPr>
        <w:t xml:space="preserve"> проработаны и учтены в дальнейшей деятельности. </w:t>
      </w:r>
    </w:p>
    <w:p w14:paraId="7598CF0F" w14:textId="0158336A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поступила в Контрольно-счётную палату </w:t>
      </w:r>
      <w:r>
        <w:rPr>
          <w:rFonts w:ascii="Times New Roman" w:hAnsi="Times New Roman" w:cs="Times New Roman"/>
          <w:sz w:val="28"/>
          <w:szCs w:val="28"/>
        </w:rPr>
        <w:t xml:space="preserve">от МУП «Водоканал Дубровский» 01.04.2021 года, от Комитета имущественных отношений администрации </w:t>
      </w:r>
      <w:r w:rsidR="00BE13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убровского района 24. 05.</w:t>
      </w:r>
      <w:r w:rsidRPr="00CD799E">
        <w:rPr>
          <w:rFonts w:ascii="Times New Roman" w:hAnsi="Times New Roman" w:cs="Times New Roman"/>
          <w:sz w:val="28"/>
          <w:szCs w:val="28"/>
        </w:rPr>
        <w:t xml:space="preserve">2021 года.  </w:t>
      </w:r>
    </w:p>
    <w:p w14:paraId="4AE57642" w14:textId="6CEFF93C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За допущенные нарушения и недостатки </w:t>
      </w:r>
      <w:r w:rsidR="00185FB5">
        <w:rPr>
          <w:rFonts w:ascii="Times New Roman" w:hAnsi="Times New Roman" w:cs="Times New Roman"/>
          <w:sz w:val="28"/>
          <w:szCs w:val="28"/>
        </w:rPr>
        <w:t>2</w:t>
      </w:r>
      <w:r w:rsidRPr="00CD799E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85FB5">
        <w:rPr>
          <w:rFonts w:ascii="Times New Roman" w:hAnsi="Times New Roman" w:cs="Times New Roman"/>
          <w:sz w:val="28"/>
          <w:szCs w:val="28"/>
        </w:rPr>
        <w:t>ых</w:t>
      </w:r>
      <w:r w:rsidRPr="00CD799E">
        <w:rPr>
          <w:rFonts w:ascii="Times New Roman" w:hAnsi="Times New Roman" w:cs="Times New Roman"/>
          <w:sz w:val="28"/>
          <w:szCs w:val="28"/>
        </w:rPr>
        <w:t xml:space="preserve"> лиц</w:t>
      </w:r>
      <w:r w:rsidR="00185FB5">
        <w:rPr>
          <w:rFonts w:ascii="Times New Roman" w:hAnsi="Times New Roman" w:cs="Times New Roman"/>
          <w:sz w:val="28"/>
          <w:szCs w:val="28"/>
        </w:rPr>
        <w:t>а</w:t>
      </w:r>
      <w:r w:rsidRPr="00CD799E">
        <w:rPr>
          <w:rFonts w:ascii="Times New Roman" w:hAnsi="Times New Roman" w:cs="Times New Roman"/>
          <w:sz w:val="28"/>
          <w:szCs w:val="28"/>
        </w:rPr>
        <w:t xml:space="preserve"> учреждения привлечен</w:t>
      </w:r>
      <w:r w:rsidR="00185FB5">
        <w:rPr>
          <w:rFonts w:ascii="Times New Roman" w:hAnsi="Times New Roman" w:cs="Times New Roman"/>
          <w:sz w:val="28"/>
          <w:szCs w:val="28"/>
        </w:rPr>
        <w:t>ы</w:t>
      </w:r>
      <w:r w:rsidRPr="00CD799E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 w:rsidR="00185FB5">
        <w:rPr>
          <w:rFonts w:ascii="Times New Roman" w:hAnsi="Times New Roman" w:cs="Times New Roman"/>
          <w:sz w:val="28"/>
          <w:szCs w:val="28"/>
        </w:rPr>
        <w:t>ы</w:t>
      </w:r>
      <w:r w:rsidRPr="00CD799E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185FB5">
        <w:rPr>
          <w:rFonts w:ascii="Times New Roman" w:hAnsi="Times New Roman" w:cs="Times New Roman"/>
          <w:sz w:val="28"/>
          <w:szCs w:val="28"/>
        </w:rPr>
        <w:t>я</w:t>
      </w:r>
      <w:r w:rsidRPr="00CD799E">
        <w:rPr>
          <w:rFonts w:ascii="Times New Roman" w:hAnsi="Times New Roman" w:cs="Times New Roman"/>
          <w:sz w:val="28"/>
          <w:szCs w:val="28"/>
        </w:rPr>
        <w:t>).</w:t>
      </w:r>
    </w:p>
    <w:p w14:paraId="5FF69E97" w14:textId="64DEA374" w:rsidR="00CD799E" w:rsidRPr="00CD799E" w:rsidRDefault="00CD799E" w:rsidP="0017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9E">
        <w:rPr>
          <w:rFonts w:ascii="Times New Roman" w:hAnsi="Times New Roman" w:cs="Times New Roman"/>
          <w:sz w:val="28"/>
          <w:szCs w:val="28"/>
        </w:rPr>
        <w:t xml:space="preserve">        Решение Контрольно-счётной палаты Дубровского района «О результатах контрольного мероприятия </w:t>
      </w:r>
      <w:r w:rsidR="001744A9" w:rsidRPr="00D071FD">
        <w:rPr>
          <w:rFonts w:ascii="Times New Roman" w:eastAsia="Times New Roman" w:hAnsi="Times New Roman"/>
          <w:bCs/>
          <w:sz w:val="28"/>
          <w:szCs w:val="28"/>
          <w:lang w:eastAsia="ru-RU"/>
        </w:rPr>
        <w:t>«Оценка управления муниципальным имуществом МУП Дубровского городского поселения «Водоканал Дубровский», за 2020 год и истекший период 2021 года»</w:t>
      </w:r>
      <w:r w:rsidR="00D071F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Pr="00CD799E">
        <w:rPr>
          <w:rFonts w:ascii="Times New Roman" w:hAnsi="Times New Roman" w:cs="Times New Roman"/>
          <w:sz w:val="28"/>
          <w:szCs w:val="28"/>
        </w:rPr>
        <w:t>снято с контроля.</w:t>
      </w:r>
    </w:p>
    <w:p w14:paraId="132EE4D2" w14:textId="77777777" w:rsidR="00CD799E" w:rsidRPr="00CD799E" w:rsidRDefault="00CD799E" w:rsidP="00CD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CF73A" w14:textId="77777777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5229E" w14:textId="77777777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DEA3B" w14:textId="77777777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99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D799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CD799E">
        <w:rPr>
          <w:rFonts w:ascii="Times New Roman" w:hAnsi="Times New Roman" w:cs="Times New Roman"/>
          <w:sz w:val="28"/>
          <w:szCs w:val="28"/>
        </w:rPr>
        <w:tab/>
      </w:r>
      <w:r w:rsidRPr="00CD799E">
        <w:rPr>
          <w:rFonts w:ascii="Times New Roman" w:hAnsi="Times New Roman" w:cs="Times New Roman"/>
          <w:sz w:val="28"/>
          <w:szCs w:val="28"/>
        </w:rPr>
        <w:tab/>
      </w:r>
      <w:r w:rsidRPr="00CD799E">
        <w:rPr>
          <w:rFonts w:ascii="Times New Roman" w:hAnsi="Times New Roman" w:cs="Times New Roman"/>
          <w:sz w:val="28"/>
          <w:szCs w:val="28"/>
        </w:rPr>
        <w:tab/>
      </w:r>
      <w:r w:rsidRPr="00CD799E">
        <w:rPr>
          <w:rFonts w:ascii="Times New Roman" w:hAnsi="Times New Roman" w:cs="Times New Roman"/>
          <w:sz w:val="28"/>
          <w:szCs w:val="28"/>
        </w:rPr>
        <w:tab/>
      </w:r>
      <w:r w:rsidRPr="00CD799E">
        <w:rPr>
          <w:rFonts w:ascii="Times New Roman" w:hAnsi="Times New Roman" w:cs="Times New Roman"/>
          <w:sz w:val="28"/>
          <w:szCs w:val="28"/>
        </w:rPr>
        <w:tab/>
      </w:r>
      <w:r w:rsidRPr="00CD799E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CD799E"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31CFA350" w14:textId="77777777" w:rsidR="00CD799E" w:rsidRPr="00CD799E" w:rsidRDefault="00CD799E" w:rsidP="00CD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6BDD2" w14:textId="77777777" w:rsidR="00D1046F" w:rsidRDefault="00D1046F"/>
    <w:sectPr w:rsidR="00D1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8"/>
    <w:rsid w:val="00023D00"/>
    <w:rsid w:val="001744A9"/>
    <w:rsid w:val="00185FB5"/>
    <w:rsid w:val="00386340"/>
    <w:rsid w:val="003C25F8"/>
    <w:rsid w:val="00483FEE"/>
    <w:rsid w:val="00BE138D"/>
    <w:rsid w:val="00CD799E"/>
    <w:rsid w:val="00D071FD"/>
    <w:rsid w:val="00D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11A7"/>
  <w15:chartTrackingRefBased/>
  <w15:docId w15:val="{4B6196D5-D2D0-46A3-8FF0-FBF323E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2021-06-21T08:15:00Z</dcterms:created>
  <dcterms:modified xsi:type="dcterms:W3CDTF">2021-06-21T08:27:00Z</dcterms:modified>
</cp:coreProperties>
</file>