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FA54A" w14:textId="77777777" w:rsidR="00D15D12" w:rsidRDefault="00D15D12" w:rsidP="00D15D12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14:paraId="1BB4E1A6" w14:textId="5EDB0F83" w:rsidR="00D15D12" w:rsidRDefault="00D15D12" w:rsidP="00D15D12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aps/>
          <w:sz w:val="36"/>
          <w:szCs w:val="36"/>
          <w:lang w:eastAsia="ru-RU"/>
        </w:rPr>
        <w:t>план</w:t>
      </w:r>
      <w:r w:rsidR="00C221A2"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 </w:t>
      </w:r>
      <w:r w:rsidR="00C221A2">
        <w:rPr>
          <w:rFonts w:ascii="Times New Roman" w:hAnsi="Times New Roman"/>
          <w:b/>
          <w:iCs/>
          <w:caps/>
          <w:sz w:val="36"/>
          <w:szCs w:val="36"/>
          <w:lang w:eastAsia="ru-RU"/>
        </w:rPr>
        <w:t>работы</w:t>
      </w:r>
    </w:p>
    <w:p w14:paraId="05416803" w14:textId="77777777" w:rsidR="00A31F02" w:rsidRDefault="00A31F02" w:rsidP="00D15D12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14:paraId="393FF23D" w14:textId="77777777" w:rsidR="00D15D12" w:rsidRDefault="00D15D12" w:rsidP="00D15D12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b/>
          <w:iCs/>
          <w:caps/>
          <w:sz w:val="36"/>
          <w:szCs w:val="36"/>
          <w:lang w:eastAsia="ru-RU"/>
        </w:rPr>
        <w:t>КОНТРОЛЬНО-счетной палаты Дубровского РАЙОНА</w:t>
      </w:r>
    </w:p>
    <w:p w14:paraId="653CDC02" w14:textId="77777777" w:rsidR="00D15D12" w:rsidRDefault="00D15D12" w:rsidP="00D15D12">
      <w:pPr>
        <w:spacing w:after="0" w:line="360" w:lineRule="auto"/>
        <w:jc w:val="center"/>
        <w:rPr>
          <w:rFonts w:ascii="Times New Roman" w:hAnsi="Times New Roman"/>
          <w:b/>
          <w:iCs/>
          <w:caps/>
          <w:sz w:val="36"/>
          <w:szCs w:val="36"/>
          <w:lang w:eastAsia="ru-RU"/>
        </w:rPr>
      </w:pPr>
      <w:r>
        <w:rPr>
          <w:rFonts w:ascii="Times New Roman" w:hAnsi="Times New Roman"/>
          <w:b/>
          <w:iCs/>
          <w:caps/>
          <w:sz w:val="36"/>
          <w:szCs w:val="36"/>
          <w:lang w:eastAsia="ru-RU"/>
        </w:rPr>
        <w:t>на 202</w:t>
      </w:r>
      <w:r w:rsidR="00752667">
        <w:rPr>
          <w:rFonts w:ascii="Times New Roman" w:hAnsi="Times New Roman"/>
          <w:b/>
          <w:iCs/>
          <w:caps/>
          <w:sz w:val="36"/>
          <w:szCs w:val="36"/>
          <w:lang w:eastAsia="ru-RU"/>
        </w:rPr>
        <w:t>1</w:t>
      </w:r>
      <w:r>
        <w:rPr>
          <w:rFonts w:ascii="Times New Roman" w:hAnsi="Times New Roman"/>
          <w:b/>
          <w:iCs/>
          <w:caps/>
          <w:sz w:val="36"/>
          <w:szCs w:val="36"/>
          <w:lang w:eastAsia="ru-RU"/>
        </w:rPr>
        <w:t xml:space="preserve"> год</w:t>
      </w:r>
    </w:p>
    <w:p w14:paraId="6AD12E5D" w14:textId="77777777" w:rsidR="00A31F02" w:rsidRDefault="00A31F02" w:rsidP="00D15D12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14:paraId="75EC865D" w14:textId="4A1A8B09" w:rsidR="00D15D12" w:rsidRPr="0062491E" w:rsidRDefault="00D15D12" w:rsidP="00D15D12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 приказом и.о председателя Контрольно-счётной палаты Дубровского района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</w:t>
      </w:r>
      <w:r w:rsidRPr="009D442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521E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D442C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</w:t>
      </w:r>
      <w:r w:rsidR="0075266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49F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D442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5521E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5521E3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Pr="0062491E">
        <w:rPr>
          <w:rFonts w:ascii="Times New Roman" w:eastAsia="Times New Roman" w:hAnsi="Times New Roman"/>
          <w:color w:val="FF0000"/>
          <w:sz w:val="28"/>
          <w:szCs w:val="28"/>
          <w:highlight w:val="yellow"/>
          <w:lang w:eastAsia="ru-RU"/>
        </w:rPr>
        <w:t xml:space="preserve"> </w:t>
      </w:r>
    </w:p>
    <w:p w14:paraId="0DEBA33C" w14:textId="77777777" w:rsidR="00D15D12" w:rsidRPr="0062491E" w:rsidRDefault="00D15D12" w:rsidP="00D15D12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14:paraId="23E1FB9B" w14:textId="77777777" w:rsidR="00D15D12" w:rsidRDefault="00D15D12" w:rsidP="00D15D12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14:paraId="2F7E35BD" w14:textId="77777777" w:rsidR="008C2E76" w:rsidRDefault="008C2E76" w:rsidP="00D15D12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14:paraId="17E051A1" w14:textId="77777777" w:rsidR="008C2E76" w:rsidRDefault="008C2E76" w:rsidP="00D15D12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14:paraId="13A84949" w14:textId="77777777" w:rsidR="008C2E76" w:rsidRDefault="008C2E76" w:rsidP="00D15D12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14:paraId="3A10270C" w14:textId="77777777" w:rsidR="00D15D12" w:rsidRDefault="00D15D12" w:rsidP="00D15D12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  <w:r>
        <w:rPr>
          <w:rFonts w:ascii="Times New Roman" w:hAnsi="Times New Roman"/>
          <w:sz w:val="28"/>
          <w:szCs w:val="28"/>
          <w:highlight w:val="magenta"/>
          <w:lang w:eastAsia="ru-RU"/>
        </w:rPr>
        <w:t xml:space="preserve"> </w:t>
      </w:r>
    </w:p>
    <w:p w14:paraId="18B6D3AC" w14:textId="77777777" w:rsidR="00D15D12" w:rsidRDefault="00D15D12" w:rsidP="00D15D12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tbl>
      <w:tblPr>
        <w:tblW w:w="15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057"/>
        <w:gridCol w:w="7515"/>
        <w:gridCol w:w="1844"/>
        <w:gridCol w:w="1985"/>
        <w:gridCol w:w="3154"/>
      </w:tblGrid>
      <w:tr w:rsidR="00D15D12" w14:paraId="2518A766" w14:textId="77777777" w:rsidTr="000B38B5">
        <w:trPr>
          <w:cantSplit/>
          <w:trHeight w:val="1105"/>
          <w:tblHeader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3EEF" w14:textId="77777777" w:rsidR="00D15D12" w:rsidRDefault="00D15D12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 w:type="page"/>
              <w:t>№</w:t>
            </w:r>
          </w:p>
          <w:p w14:paraId="00F21B50" w14:textId="77777777" w:rsidR="00D15D12" w:rsidRDefault="00D15D12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8049" w14:textId="77777777" w:rsidR="00D15D12" w:rsidRDefault="00D15D12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6183" w14:textId="77777777" w:rsidR="00D15D12" w:rsidRDefault="00D15D12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проведения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C098" w14:textId="77777777" w:rsidR="00D15D12" w:rsidRDefault="00D15D12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 за проведение мероприятия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7789" w14:textId="77777777" w:rsidR="00D15D12" w:rsidRDefault="00D15D12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Основание для включения мероприятия в план</w:t>
            </w:r>
          </w:p>
        </w:tc>
      </w:tr>
      <w:tr w:rsidR="00D15D12" w14:paraId="098347D9" w14:textId="77777777" w:rsidTr="000B38B5">
        <w:trPr>
          <w:cantSplit/>
          <w:trHeight w:val="832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CBB9" w14:textId="77777777" w:rsidR="00D15D12" w:rsidRDefault="00D15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3F9E" w14:textId="77777777" w:rsidR="00D15D12" w:rsidRDefault="00D15D12" w:rsidP="008156B1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формирования и исполнения бюджета </w:t>
            </w:r>
          </w:p>
        </w:tc>
      </w:tr>
      <w:tr w:rsidR="00D15D12" w14:paraId="7BE356D2" w14:textId="77777777" w:rsidTr="000B38B5">
        <w:trPr>
          <w:cantSplit/>
          <w:trHeight w:val="1396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1332" w14:textId="77777777" w:rsidR="00D15D12" w:rsidRDefault="00D15D12" w:rsidP="0093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23F5" w14:textId="77777777" w:rsidR="00D15D12" w:rsidRDefault="00D15D12" w:rsidP="00AC299C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проект решения Дубровского районного Совета народных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депутатов  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 бюджете </w:t>
            </w:r>
            <w:r w:rsidR="008156B1">
              <w:rPr>
                <w:rFonts w:ascii="Times New Roman" w:hAnsi="Times New Roman"/>
                <w:color w:val="000000"/>
                <w:sz w:val="24"/>
                <w:szCs w:val="24"/>
              </w:rPr>
              <w:t>Дубровского муниципального района Брянской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</w:t>
            </w:r>
            <w:r w:rsidR="00AC299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AC299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202</w:t>
            </w:r>
            <w:r w:rsidR="00AC299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29B9" w14:textId="77777777"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ноябрь- </w:t>
            </w:r>
          </w:p>
          <w:p w14:paraId="001A6F22" w14:textId="77777777"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256D" w14:textId="77777777" w:rsidR="00587536" w:rsidRDefault="00D15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Дороденкова </w:t>
            </w:r>
          </w:p>
          <w:p w14:paraId="7F76714E" w14:textId="77777777" w:rsidR="00D15D12" w:rsidRDefault="00D15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BA12" w14:textId="77777777"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14:paraId="712036CD" w14:textId="77777777"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Контрольно-счетной палате Дубровского района </w:t>
            </w:r>
          </w:p>
        </w:tc>
      </w:tr>
      <w:tr w:rsidR="00D15D12" w14:paraId="791379A6" w14:textId="77777777" w:rsidTr="000B38B5">
        <w:trPr>
          <w:cantSplit/>
          <w:trHeight w:val="4414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BC56" w14:textId="0CAC43A8" w:rsidR="00D15D12" w:rsidRDefault="00D15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076E" w14:textId="77777777" w:rsidR="00D15D12" w:rsidRDefault="00D15D12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Экспертно-аналитическое мероприятие «Экспертиза и подготовка заключени</w:t>
            </w:r>
            <w:r w:rsidR="008C2E76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5ECDFF25" w14:textId="77777777" w:rsidR="00BB26FA" w:rsidRDefault="007A7711" w:rsidP="00BB26FA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CD3D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8C2E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BB26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роект решения Алешинского сельского Совета народных депутатов «О бюджете </w:t>
            </w:r>
            <w:r w:rsidR="00D15D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Алешинско</w:t>
            </w:r>
            <w:r w:rsidR="00BB26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D15D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</w:t>
            </w:r>
            <w:r w:rsidR="00BB26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D15D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 w:rsidR="00BB26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8156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Дубровского муниципального района Брянской </w:t>
            </w:r>
            <w:proofErr w:type="gramStart"/>
            <w:r w:rsidR="008156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области</w:t>
            </w:r>
            <w:r w:rsidR="00BB26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B26F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BB2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AC299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B2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AC299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B2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202</w:t>
            </w:r>
            <w:r w:rsidR="00AC299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B2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годов</w:t>
            </w:r>
            <w:r w:rsidR="00BB26FA"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  <w:p w14:paraId="1FC215C5" w14:textId="77777777" w:rsidR="00BB26FA" w:rsidRDefault="007A7711" w:rsidP="00BB26FA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CD3D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="008C2E7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BB26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роект решения Пеклинского сельского Совета народных депутатов «О бюджете Пеклинского сельского поселения Дубровского муниципального района Брянской </w:t>
            </w:r>
            <w:proofErr w:type="gramStart"/>
            <w:r w:rsidR="00BB26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области  </w:t>
            </w:r>
            <w:r w:rsidR="00BB26F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BB2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AC299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B2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AC299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B2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202</w:t>
            </w:r>
            <w:r w:rsidR="00AC299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B2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годов</w:t>
            </w:r>
            <w:r w:rsidR="00BB26FA"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  <w:p w14:paraId="73C9EC8C" w14:textId="77777777" w:rsidR="00BB26FA" w:rsidRDefault="007A7711" w:rsidP="00BB26FA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CD3D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8C2E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BB26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роект решения Рековичского сельского Совета народных депутатов «О бюджете Рековичского сельского поселения Дубровского муниципального района Брянской </w:t>
            </w:r>
            <w:proofErr w:type="gramStart"/>
            <w:r w:rsidR="00BB26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области  </w:t>
            </w:r>
            <w:r w:rsidR="00BB26F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BB2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AC299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B2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AC299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B2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202</w:t>
            </w:r>
            <w:r w:rsidR="00AC299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B2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годов</w:t>
            </w:r>
            <w:r w:rsidR="00BB26FA"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  <w:p w14:paraId="2484A9BA" w14:textId="77777777" w:rsidR="00BB26FA" w:rsidRDefault="007A7711" w:rsidP="00BB26FA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CD3D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8C2E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BB26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роект решения Рябчинского сельского Совета народных депутатов «О бюджете Рябчинского сельского поселения Дубровского муниципального района Брянской </w:t>
            </w:r>
            <w:proofErr w:type="gramStart"/>
            <w:r w:rsidR="00BB26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области  </w:t>
            </w:r>
            <w:r w:rsidR="00BB26F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BB2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AC299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B2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AC299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B2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202</w:t>
            </w:r>
            <w:r w:rsidR="00AC299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B2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годов</w:t>
            </w:r>
            <w:r w:rsidR="00BB26FA"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  <w:p w14:paraId="10700995" w14:textId="77777777" w:rsidR="00BB26FA" w:rsidRDefault="007A7711" w:rsidP="00BB26FA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26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3D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="008C2E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BB26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роект решения Сергееского сельского Совета народных депутатов «О бюджете Сергеевского сельского поселения Дубровского муниципального района Брянской </w:t>
            </w:r>
            <w:proofErr w:type="gramStart"/>
            <w:r w:rsidR="00BB26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области  </w:t>
            </w:r>
            <w:r w:rsidR="00BB26F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BB2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AC299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B2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AC299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B2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202</w:t>
            </w:r>
            <w:r w:rsidR="00AC299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B2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годов</w:t>
            </w:r>
            <w:r w:rsidR="00BB26FA"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  <w:p w14:paraId="352C57C5" w14:textId="77777777" w:rsidR="00BB26FA" w:rsidRDefault="007A7711" w:rsidP="00BB26FA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26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3D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3D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8C2E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BB26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роект решения Сещинского сельского Совета народных депутатов «О бюджете </w:t>
            </w:r>
            <w:r w:rsidR="008C2E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Сещинского</w:t>
            </w:r>
            <w:r w:rsidR="00BB26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Дубровского муниципального района Брянской </w:t>
            </w:r>
            <w:proofErr w:type="gramStart"/>
            <w:r w:rsidR="00BB26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области  </w:t>
            </w:r>
            <w:r w:rsidR="00BB26F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BB2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AC299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B2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AC299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B2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202</w:t>
            </w:r>
            <w:r w:rsidR="00AC299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B2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годов</w:t>
            </w:r>
            <w:r w:rsidR="00BB26FA"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  <w:p w14:paraId="012FF4B7" w14:textId="77777777" w:rsidR="00BB26FA" w:rsidRDefault="007A7711" w:rsidP="00BB26FA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B26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3D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8C2E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BB26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роект решения </w:t>
            </w:r>
            <w:r w:rsidR="008C2E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Дубровского поселкового</w:t>
            </w:r>
            <w:r w:rsidR="00BB26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Совета народных депутатов «О бюджете </w:t>
            </w:r>
            <w:r w:rsidR="008C2E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Дубровского городского</w:t>
            </w:r>
            <w:r w:rsidR="00BB26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поселения Дубровского муниципального района Брянской </w:t>
            </w:r>
            <w:proofErr w:type="gramStart"/>
            <w:r w:rsidR="00BB26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области  </w:t>
            </w:r>
            <w:r w:rsidR="00BB26F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BB2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AC299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B2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AC299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B2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202</w:t>
            </w:r>
            <w:r w:rsidR="00AC299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B2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годов</w:t>
            </w:r>
            <w:r w:rsidR="00BB26F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7CBC349" w14:textId="77777777" w:rsidR="00BB26FA" w:rsidRDefault="00BB26FA" w:rsidP="00BB26FA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0F80D7" w14:textId="77777777" w:rsidR="00D15D12" w:rsidRPr="00BB26FA" w:rsidRDefault="00D15D12" w:rsidP="00BB26F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9BBA" w14:textId="77777777" w:rsidR="008C2E76" w:rsidRDefault="008C2E76" w:rsidP="008C2E76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ноябрь- </w:t>
            </w:r>
          </w:p>
          <w:p w14:paraId="3138E1AC" w14:textId="77777777" w:rsidR="00D15D12" w:rsidRDefault="008C2E76" w:rsidP="008C2E76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  <w:r w:rsidR="00BB26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58AD" w14:textId="77777777" w:rsidR="00587536" w:rsidRDefault="00D15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Дороденкова </w:t>
            </w:r>
          </w:p>
          <w:p w14:paraId="35F4D2D8" w14:textId="77777777" w:rsidR="00D15D12" w:rsidRDefault="00D15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74D3" w14:textId="77777777" w:rsidR="00D15D12" w:rsidRDefault="00D15D12" w:rsidP="00027B75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</w:t>
            </w:r>
            <w:r w:rsidR="00027B7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передаче полномочий</w:t>
            </w:r>
          </w:p>
        </w:tc>
      </w:tr>
      <w:tr w:rsidR="00BE0077" w14:paraId="3B6C9236" w14:textId="77777777" w:rsidTr="002F792B">
        <w:trPr>
          <w:cantSplit/>
          <w:trHeight w:val="1029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BB94" w14:textId="77777777" w:rsidR="00BE0077" w:rsidRDefault="00BE0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1AB8" w14:textId="77777777" w:rsidR="00BE0077" w:rsidRDefault="00BE0077" w:rsidP="00B42BC5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бюджета </w:t>
            </w:r>
            <w:r w:rsidR="00B42BC5">
              <w:rPr>
                <w:rFonts w:ascii="Times New Roman" w:hAnsi="Times New Roman"/>
                <w:sz w:val="24"/>
                <w:szCs w:val="24"/>
                <w:lang w:eastAsia="ru-RU"/>
              </w:rPr>
              <w:t>Дубровского муниципального района Брянской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20</w:t>
            </w:r>
            <w:r w:rsidR="008B1E8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EBB8" w14:textId="77777777" w:rsidR="00BE0077" w:rsidRDefault="00BE0077" w:rsidP="00A46558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 - апрель</w:t>
            </w:r>
          </w:p>
          <w:p w14:paraId="602FDABE" w14:textId="77777777" w:rsidR="00BE0077" w:rsidRDefault="00BE0077" w:rsidP="00A46558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9041" w14:textId="77777777" w:rsidR="00587536" w:rsidRDefault="00BE0077" w:rsidP="00A4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Дороденкова </w:t>
            </w:r>
          </w:p>
          <w:p w14:paraId="1C95D04D" w14:textId="77777777" w:rsidR="00BE0077" w:rsidRDefault="00BE0077" w:rsidP="00A4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E6C6" w14:textId="77777777" w:rsidR="00BE0077" w:rsidRDefault="00BE0077" w:rsidP="00A46558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14:paraId="4BF61ABD" w14:textId="77777777" w:rsidR="00BE0077" w:rsidRDefault="00BE0077" w:rsidP="00A46558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Контрольно-счётной палате Дубровского района </w:t>
            </w:r>
          </w:p>
        </w:tc>
      </w:tr>
      <w:tr w:rsidR="009345BC" w14:paraId="0090AE3B" w14:textId="77777777" w:rsidTr="002F792B">
        <w:trPr>
          <w:cantSplit/>
          <w:trHeight w:val="1029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FB61" w14:textId="77777777" w:rsidR="009345BC" w:rsidRDefault="0093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2519" w14:textId="423BFE8B" w:rsidR="009345BC" w:rsidRDefault="009345BC" w:rsidP="00230983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отчет об исполнении бюджета</w:t>
            </w:r>
            <w:r w:rsidR="008F28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Алешинско</w:t>
            </w:r>
            <w:r w:rsidR="00D75E3E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 w:rsidR="00D75E3E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 w:rsidR="00D75E3E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F28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Дубровского муниципального района Брянской области</w:t>
            </w:r>
            <w:r w:rsidR="008F28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20</w:t>
            </w:r>
            <w:r w:rsidR="008B1E8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2309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Пеклинско</w:t>
            </w:r>
            <w:r w:rsidR="00230983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 w:rsidR="00230983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 w:rsidR="0023098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F28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Дубровского муниципального района Брянской области</w:t>
            </w:r>
            <w:r w:rsidR="008F28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20</w:t>
            </w:r>
            <w:r w:rsidR="008B1E8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23098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F28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Рековичско</w:t>
            </w:r>
            <w:r w:rsidR="00230983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 w:rsidR="00230983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 w:rsidR="0023098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F28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Дубровского муниципального района Брянской области</w:t>
            </w:r>
            <w:r w:rsidR="008F28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20</w:t>
            </w:r>
            <w:r w:rsidR="008B1E8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23098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Рябчинско</w:t>
            </w:r>
            <w:r w:rsidR="00230983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 w:rsidR="00230983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 w:rsidR="0023098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8F28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Дубровского муниципального района Брянской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20</w:t>
            </w:r>
            <w:r w:rsidR="008B1E8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23098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Сергеевско</w:t>
            </w:r>
            <w:r w:rsidR="00230983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 w:rsidR="00230983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 w:rsidR="0023098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F28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Дубровского муниципального района Брянской области</w:t>
            </w:r>
            <w:r w:rsidR="008F28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20</w:t>
            </w:r>
            <w:r w:rsidR="008B1E8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23098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Сещинско</w:t>
            </w:r>
            <w:r w:rsidR="00230983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 w:rsidR="00230983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 w:rsidR="0023098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F28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Дубровского муниципального района Брянской области</w:t>
            </w:r>
            <w:r w:rsidR="008F28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20</w:t>
            </w:r>
            <w:r w:rsidR="008B1E8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23098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Дубровско</w:t>
            </w:r>
            <w:r w:rsidR="00230983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</w:t>
            </w:r>
            <w:r w:rsidR="00230983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 w:rsidR="0023098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F28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Дубровского муниципального района Брянской области</w:t>
            </w:r>
            <w:r w:rsidR="008F28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20</w:t>
            </w:r>
            <w:r w:rsidR="008B1E8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EB61A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189B" w14:textId="77777777" w:rsidR="009345BC" w:rsidRDefault="009345BC" w:rsidP="00FC180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 - апрель</w:t>
            </w:r>
          </w:p>
          <w:p w14:paraId="19BBDB10" w14:textId="77777777" w:rsidR="009345BC" w:rsidRDefault="009345BC" w:rsidP="009B609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A5BD" w14:textId="77777777" w:rsidR="009345BC" w:rsidRDefault="009345BC" w:rsidP="004F0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Дороденкова </w:t>
            </w:r>
          </w:p>
          <w:p w14:paraId="771634F3" w14:textId="77777777" w:rsidR="009345BC" w:rsidRDefault="009345BC" w:rsidP="004F0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40B2" w14:textId="77777777" w:rsidR="009345BC" w:rsidRDefault="005C1412" w:rsidP="004F0DC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Соглашение о передаче полномочий</w:t>
            </w:r>
          </w:p>
        </w:tc>
      </w:tr>
      <w:tr w:rsidR="00BE0077" w14:paraId="01F899D2" w14:textId="77777777" w:rsidTr="002F792B">
        <w:trPr>
          <w:cantSplit/>
          <w:trHeight w:val="1029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BE70" w14:textId="77777777" w:rsidR="00BE0077" w:rsidRDefault="00BE0077" w:rsidP="00FC1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FC18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A096" w14:textId="77777777" w:rsidR="00BE0077" w:rsidRDefault="00BE0077" w:rsidP="002D7D7F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Дубровского муниципального района Брянской области за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2D7D7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6DE3" w14:textId="77777777" w:rsidR="00BE0077" w:rsidRDefault="00BE0077" w:rsidP="00A46558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7DAD" w14:textId="77777777" w:rsidR="00587536" w:rsidRDefault="00BE0077" w:rsidP="00A4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Дороденкова </w:t>
            </w:r>
          </w:p>
          <w:p w14:paraId="28811204" w14:textId="77777777" w:rsidR="00BE0077" w:rsidRDefault="00BE0077" w:rsidP="00A4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F7D2" w14:textId="77777777" w:rsidR="00BE0077" w:rsidRDefault="00BE0077" w:rsidP="00A46558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14:paraId="72DC215B" w14:textId="77777777" w:rsidR="00BE0077" w:rsidRDefault="00BE0077" w:rsidP="00A46558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Контрольно-счётной палате Дубровского района </w:t>
            </w:r>
          </w:p>
        </w:tc>
      </w:tr>
      <w:tr w:rsidR="00C44592" w14:paraId="625C1C47" w14:textId="77777777" w:rsidTr="000B38B5">
        <w:trPr>
          <w:cantSplit/>
          <w:trHeight w:val="1529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1C736" w14:textId="77777777" w:rsidR="00C44592" w:rsidRDefault="00C44592" w:rsidP="00FC1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  <w:r w:rsidR="00FC180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01B8" w14:textId="2E5BC475" w:rsidR="00C44592" w:rsidRDefault="00C44592" w:rsidP="00AE1A76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Экспертно-аналитическое мероприятие «Экспертиза и подготовка заключения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45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9A3D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отчет об исполнении бюджета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Алешинского сельского поселения Дубровского муниципального района Брянской области  </w:t>
            </w:r>
            <w:r w:rsidR="009A3D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 1 квартал 202</w:t>
            </w:r>
            <w:r w:rsidR="002D7D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9A3D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CF74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9A3D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Пеклинского сельского поселения Дубровского муниципального района Брянской области  за 1 квартал 202</w:t>
            </w:r>
            <w:r w:rsidR="002D7D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9A3D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CF74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9300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9A3D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Рековичского сельского поселения Дубровского муниципального района Брянской области  за 1 квартал 202</w:t>
            </w:r>
            <w:r w:rsidR="002D7D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9A3D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CF74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A3D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Рябчинского сельского поселения Дубровского муниципального района Брянской области  за 1 квартал 202</w:t>
            </w:r>
            <w:r w:rsidR="002D7D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9A3D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CF74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9A3D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Сергеевского сельского поселения Дубровского муниципального района Брянской области  за 1 квартал 202</w:t>
            </w:r>
            <w:r w:rsidR="002D7D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9A3D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CF74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A3D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Сещинского сельского поселения Дубровского муниципального района Брянской области  за 1 квартал 202</w:t>
            </w:r>
            <w:r w:rsidR="002D7D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9A3D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AE1A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9A3D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Дубровского городского поселения Дубровского муниципального района Брянской области  за 1 квартал 202</w:t>
            </w:r>
            <w:r w:rsidR="002D7D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9A3D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EB61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9A3D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E4A8" w14:textId="77777777" w:rsidR="00C44592" w:rsidRDefault="00C44592" w:rsidP="009A3D51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E1AF" w14:textId="77777777" w:rsidR="00587536" w:rsidRDefault="00C44592" w:rsidP="009B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Дороденкова </w:t>
            </w:r>
          </w:p>
          <w:p w14:paraId="2C3B02EB" w14:textId="77777777" w:rsidR="00C44592" w:rsidRDefault="00C44592" w:rsidP="009B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BAD16" w14:textId="77777777" w:rsidR="00C44592" w:rsidRDefault="00C44592" w:rsidP="00027B75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</w:t>
            </w:r>
            <w:r w:rsidR="00027B7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передаче полномочий</w:t>
            </w:r>
          </w:p>
        </w:tc>
      </w:tr>
      <w:tr w:rsidR="004F170F" w14:paraId="2578AD15" w14:textId="77777777" w:rsidTr="000B38B5">
        <w:trPr>
          <w:cantSplit/>
          <w:trHeight w:val="97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B03B" w14:textId="77777777" w:rsidR="004F170F" w:rsidRDefault="004F170F" w:rsidP="00FC1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FC18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7225" w14:textId="77777777" w:rsidR="004F170F" w:rsidRDefault="004F170F" w:rsidP="002D7D7F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Дубровского муниципального района Брянской области за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23B">
              <w:rPr>
                <w:rFonts w:ascii="Times New Roman" w:hAnsi="Times New Roman"/>
                <w:sz w:val="24"/>
                <w:szCs w:val="24"/>
              </w:rPr>
              <w:t>полугодие</w:t>
            </w:r>
            <w:r w:rsidR="009B60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2D7D7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BD73" w14:textId="77777777" w:rsidR="004F170F" w:rsidRDefault="004F170F" w:rsidP="009B609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C49C" w14:textId="77777777" w:rsidR="00587536" w:rsidRDefault="004F170F" w:rsidP="009B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Дороденкова </w:t>
            </w:r>
          </w:p>
          <w:p w14:paraId="6DE07AB9" w14:textId="77777777" w:rsidR="004F170F" w:rsidRDefault="004F170F" w:rsidP="009B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0F42E" w14:textId="77777777" w:rsidR="004F170F" w:rsidRDefault="004F170F" w:rsidP="009B609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14:paraId="063474FC" w14:textId="77777777" w:rsidR="004F170F" w:rsidRDefault="004F170F" w:rsidP="009B609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Контрольно-счётной палате Дубровского района </w:t>
            </w:r>
          </w:p>
        </w:tc>
      </w:tr>
      <w:tr w:rsidR="00CB51D8" w14:paraId="174740FE" w14:textId="77777777" w:rsidTr="000B38B5">
        <w:trPr>
          <w:cantSplit/>
          <w:trHeight w:val="97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C7B0" w14:textId="77777777" w:rsidR="00CB51D8" w:rsidRDefault="00CB51D8" w:rsidP="00FC1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  <w:r w:rsidR="00FC180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7C63" w14:textId="6CD5C9B2" w:rsidR="00CB51D8" w:rsidRDefault="00CB51D8" w:rsidP="002F792B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Экспертно-аналитическое мероприятие «Экспертиза и подготовка заключения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0E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отчет об исполнении бюджета Алешинского сельского поселения Дубровского муниципального района Брянской области  за 1 </w:t>
            </w:r>
            <w:r w:rsidR="00CA0A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полугодие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2D7D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1B62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Пеклинского сельского поселения Дубровского муниципального района Брянской области  за 1 </w:t>
            </w:r>
            <w:r w:rsidR="00CA0A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полугодие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2D7D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1B62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Рековичского сельского поселения Дубровского муниципального района Брянской области  за </w:t>
            </w:r>
            <w:r w:rsidR="001B62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CA0A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полугодие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2D7D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1B62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Рябчинского сельского поселения Дубровского муниципального района Брянской области  за 1 </w:t>
            </w:r>
            <w:r w:rsidR="00CA0A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полугодие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2D7D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8A19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Сергеевского сельского поселения Дубровского муниципального района Брянской области  за 1 </w:t>
            </w:r>
            <w:r w:rsidR="00CA0A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полугодие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2D7D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8A19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Сещинского сельского поселения Дубровского муниципального района Брянской области  за 1 </w:t>
            </w:r>
            <w:r w:rsidR="00CA0A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полугодие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2D7D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8A19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Дубровского городского поселения Дубровского муниципального района Брянской области  за 1 </w:t>
            </w:r>
            <w:r w:rsidR="00CA0A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полугодие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2D7D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8A19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D3BAC71" w14:textId="77777777" w:rsidR="00BE0077" w:rsidRDefault="00BE0077" w:rsidP="002F792B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5A04" w14:textId="77777777" w:rsidR="00CB51D8" w:rsidRDefault="00CB51D8" w:rsidP="009B609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4C1C" w14:textId="77777777" w:rsidR="00587536" w:rsidRDefault="00CB51D8" w:rsidP="009B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Дороденкова </w:t>
            </w:r>
          </w:p>
          <w:p w14:paraId="41C17D01" w14:textId="77777777" w:rsidR="00CB51D8" w:rsidRDefault="00CB51D8" w:rsidP="009B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56FF" w14:textId="77777777" w:rsidR="00CB51D8" w:rsidRDefault="00CB51D8" w:rsidP="00027B75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</w:t>
            </w:r>
            <w:r w:rsidR="00027B7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передаче полномочий</w:t>
            </w:r>
          </w:p>
        </w:tc>
      </w:tr>
      <w:tr w:rsidR="00D858A1" w14:paraId="10BA50AD" w14:textId="77777777" w:rsidTr="000B38B5">
        <w:trPr>
          <w:cantSplit/>
          <w:trHeight w:val="97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0746" w14:textId="77777777" w:rsidR="00D858A1" w:rsidRDefault="00D858A1" w:rsidP="00FC1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FC180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C858" w14:textId="77777777" w:rsidR="00D858A1" w:rsidRDefault="00D858A1" w:rsidP="009B609B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Дубровского муниципального района Брянской области за </w:t>
            </w:r>
            <w:r w:rsidR="009B60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месяцев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10D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14:paraId="14C6AF7D" w14:textId="77777777" w:rsidR="00BE0077" w:rsidRDefault="00BE0077" w:rsidP="009B609B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07E2" w14:textId="77777777" w:rsidR="00D858A1" w:rsidRDefault="00D858A1" w:rsidP="009B609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28CB" w14:textId="77777777" w:rsidR="00587536" w:rsidRDefault="00D858A1" w:rsidP="009B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Дороденкова </w:t>
            </w:r>
          </w:p>
          <w:p w14:paraId="5457B65B" w14:textId="77777777" w:rsidR="00D858A1" w:rsidRDefault="00D858A1" w:rsidP="009B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AD41" w14:textId="77777777" w:rsidR="00D858A1" w:rsidRDefault="00D858A1" w:rsidP="009B609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14:paraId="29327B8B" w14:textId="77777777" w:rsidR="00D858A1" w:rsidRDefault="00D858A1" w:rsidP="009B609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Контрольно-счётной палате Дубровского района </w:t>
            </w:r>
          </w:p>
        </w:tc>
      </w:tr>
      <w:tr w:rsidR="002F792B" w14:paraId="2DE3B895" w14:textId="77777777" w:rsidTr="000B38B5">
        <w:trPr>
          <w:cantSplit/>
          <w:trHeight w:val="97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B3C5" w14:textId="77777777" w:rsidR="002F792B" w:rsidRDefault="002F792B" w:rsidP="00FC1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  <w:r w:rsidR="00FC180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DB31" w14:textId="03D51C6D" w:rsidR="002F792B" w:rsidRDefault="002F792B" w:rsidP="002F792B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Экспертно-аналитическое мероприятие «Экспертиза и подготовка заключения</w:t>
            </w:r>
            <w:r w:rsidR="009F6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Алешинского сельского поселения Дубровского муниципального района Брянской области  за 9 месяцев 202</w:t>
            </w:r>
            <w:r w:rsidR="009E10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9F62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115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Пеклинского сельского поселения Дубровского муниципального района Брянской области  за 9 месяцев 202</w:t>
            </w:r>
            <w:r w:rsidR="009E10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9F62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Рековичского сельского поселения Дубровского муниципального района Брянской области  за </w:t>
            </w:r>
            <w:r w:rsidR="00A339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 месяцев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9E10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9F62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Рябчинского сельского поселения Дубровского муниципального района Брянской области  за 9 месяцев 202</w:t>
            </w:r>
            <w:r w:rsidR="009E10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9F62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Сергеевского сельского поселения Дубровского муниципального района Брянской области  за 9 месяцев 202</w:t>
            </w:r>
            <w:r w:rsidR="009E10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9F62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115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33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Сещинского сельского поселения Дубровского муниципального района Брянской области  за 9 месяцев 202</w:t>
            </w:r>
            <w:r w:rsidR="009E10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9F62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Дубровского городского поселения Дубровского муниципального района Брянской области  за 9 месяцев 202</w:t>
            </w:r>
            <w:r w:rsidR="009E10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9F62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21CDD1E" w14:textId="77777777" w:rsidR="00FC1802" w:rsidRDefault="00FC1802" w:rsidP="002F792B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742E" w14:textId="77777777" w:rsidR="002F792B" w:rsidRDefault="002F792B" w:rsidP="00A46558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EFF6" w14:textId="77777777" w:rsidR="00587536" w:rsidRDefault="002F792B" w:rsidP="00A4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Дороденкова</w:t>
            </w:r>
          </w:p>
          <w:p w14:paraId="71F695E4" w14:textId="77777777" w:rsidR="002F792B" w:rsidRDefault="002F792B" w:rsidP="00A4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50C1" w14:textId="77777777" w:rsidR="002F792B" w:rsidRDefault="002F792B" w:rsidP="00027B75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</w:t>
            </w:r>
            <w:r w:rsidR="00027B7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передаче полномочий</w:t>
            </w:r>
          </w:p>
        </w:tc>
      </w:tr>
      <w:tr w:rsidR="00FC1802" w14:paraId="29BAA255" w14:textId="77777777" w:rsidTr="000B38B5">
        <w:trPr>
          <w:cantSplit/>
          <w:trHeight w:val="97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F603" w14:textId="77777777" w:rsidR="00FC1802" w:rsidRDefault="00FC1802" w:rsidP="00FC1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8851" w14:textId="77777777" w:rsidR="00FC1802" w:rsidRDefault="00FC1802" w:rsidP="00DB7D02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Экспертиза и подготовка заключений на проекты </w:t>
            </w:r>
            <w:r>
              <w:rPr>
                <w:rFonts w:ascii="Times New Roman" w:hAnsi="Times New Roman"/>
                <w:sz w:val="24"/>
                <w:szCs w:val="24"/>
              </w:rPr>
              <w:t>решений Дубровского районного Совета народных депутатов «О внесении изменений в решение Дубровского районного Совета народных депутатов «О бюджете Дубровского муниципального района Брянской области на 202</w:t>
            </w:r>
            <w:r w:rsidR="00EE1FF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202</w:t>
            </w:r>
            <w:r w:rsidR="00EE1FF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EE1FF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годов» </w:t>
            </w:r>
            <w:r w:rsidRPr="00DB7D02">
              <w:rPr>
                <w:rFonts w:ascii="Times New Roman" w:hAnsi="Times New Roman"/>
                <w:sz w:val="24"/>
                <w:szCs w:val="24"/>
              </w:rPr>
              <w:t>№</w:t>
            </w:r>
            <w:r w:rsidR="00DB7D02">
              <w:rPr>
                <w:rFonts w:ascii="Times New Roman" w:hAnsi="Times New Roman"/>
                <w:sz w:val="24"/>
                <w:szCs w:val="24"/>
              </w:rPr>
              <w:t>11</w:t>
            </w:r>
            <w:r w:rsidR="00585808" w:rsidRPr="00DB7D02">
              <w:rPr>
                <w:rFonts w:ascii="Times New Roman" w:hAnsi="Times New Roman"/>
                <w:sz w:val="24"/>
                <w:szCs w:val="24"/>
              </w:rPr>
              <w:t>9</w:t>
            </w:r>
            <w:r w:rsidRPr="00DB7D02">
              <w:rPr>
                <w:rFonts w:ascii="Times New Roman" w:hAnsi="Times New Roman"/>
                <w:sz w:val="24"/>
                <w:szCs w:val="24"/>
              </w:rPr>
              <w:t>-7 от 1</w:t>
            </w:r>
            <w:r w:rsidR="00DB7D02">
              <w:rPr>
                <w:rFonts w:ascii="Times New Roman" w:hAnsi="Times New Roman"/>
                <w:sz w:val="24"/>
                <w:szCs w:val="24"/>
              </w:rPr>
              <w:t>5</w:t>
            </w:r>
            <w:r w:rsidRPr="00DB7D02">
              <w:rPr>
                <w:rFonts w:ascii="Times New Roman" w:hAnsi="Times New Roman"/>
                <w:sz w:val="24"/>
                <w:szCs w:val="24"/>
              </w:rPr>
              <w:t>.12.20</w:t>
            </w:r>
            <w:r w:rsidR="00EE1FF8" w:rsidRPr="00DB7D02">
              <w:rPr>
                <w:rFonts w:ascii="Times New Roman" w:hAnsi="Times New Roman"/>
                <w:sz w:val="24"/>
                <w:szCs w:val="24"/>
              </w:rPr>
              <w:t>20</w:t>
            </w:r>
            <w:r w:rsidRPr="00DB7D0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4D4F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39E1" w14:textId="77777777" w:rsidR="00FC1802" w:rsidRDefault="00FC1802" w:rsidP="00A46558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5E41" w14:textId="77777777" w:rsidR="00587536" w:rsidRDefault="00FC1802" w:rsidP="00A4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Дороденкова </w:t>
            </w:r>
          </w:p>
          <w:p w14:paraId="2DA9C4A6" w14:textId="77777777" w:rsidR="00FC1802" w:rsidRDefault="00FC1802" w:rsidP="00A4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D065" w14:textId="77777777" w:rsidR="00FC1802" w:rsidRDefault="00FC1802" w:rsidP="00A46558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14:paraId="78ECA674" w14:textId="77777777" w:rsidR="00FC1802" w:rsidRDefault="00FC1802" w:rsidP="00A46558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Контрольно-счётной палате Дубровского района </w:t>
            </w:r>
          </w:p>
        </w:tc>
      </w:tr>
      <w:tr w:rsidR="00D15D12" w14:paraId="1060D78E" w14:textId="77777777" w:rsidTr="000B38B5">
        <w:trPr>
          <w:cantSplit/>
          <w:trHeight w:val="545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69D2" w14:textId="77777777" w:rsidR="00D15D12" w:rsidRDefault="00D15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A06A" w14:textId="77777777" w:rsidR="00D15D12" w:rsidRDefault="00D15D12" w:rsidP="00FC180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Контрольная и экспертно-аналитическая деятельность </w:t>
            </w:r>
          </w:p>
        </w:tc>
      </w:tr>
      <w:tr w:rsidR="00D15D12" w14:paraId="461753FF" w14:textId="77777777" w:rsidTr="000B38B5">
        <w:trPr>
          <w:cantSplit/>
          <w:trHeight w:val="375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1C47" w14:textId="77777777" w:rsidR="00D15D12" w:rsidRDefault="00D15D12" w:rsidP="005E7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CAC0" w14:textId="77777777" w:rsidR="00D15D12" w:rsidRDefault="005E7255" w:rsidP="00353B7C">
            <w:pPr>
              <w:spacing w:after="0" w:line="240" w:lineRule="auto"/>
              <w:ind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Контрольное мероприятие</w:t>
            </w:r>
            <w:r w:rsidR="00D15D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64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«Проверка целевого и эффективного использования бюджетных средств, выделенных на приобретение спортивной формы, оборудования и инвентаря для муниципальных учреждений физкультурно-спортивной направленности в рамках государственной </w:t>
            </w:r>
            <w:proofErr w:type="gramStart"/>
            <w:r w:rsidR="00664EE9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 «</w:t>
            </w:r>
            <w:proofErr w:type="gramEnd"/>
            <w:r w:rsidR="00664EE9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физической культуры и спорта Брянской области», за 20</w:t>
            </w:r>
            <w:r w:rsidR="00353B7C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664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3E33B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E678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(совместное с КСП Брянской области)</w:t>
            </w:r>
            <w:r w:rsidR="00664EE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0470" w14:textId="77777777" w:rsidR="00D15D12" w:rsidRDefault="005407AA" w:rsidP="00664EE9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F27A55">
              <w:rPr>
                <w:rFonts w:ascii="Times New Roman" w:hAnsi="Times New Roman"/>
                <w:sz w:val="24"/>
                <w:szCs w:val="24"/>
                <w:lang w:eastAsia="ru-RU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664EE9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0A9D" w14:textId="77777777"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1524">
              <w:rPr>
                <w:rFonts w:ascii="Times New Roman" w:hAnsi="Times New Roman"/>
                <w:sz w:val="24"/>
                <w:szCs w:val="24"/>
                <w:lang w:eastAsia="ru-RU"/>
              </w:rPr>
              <w:t>Дороденкова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FF47" w14:textId="77777777" w:rsidR="00E6783C" w:rsidRDefault="00E6783C" w:rsidP="00E6783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14:paraId="1CAA2342" w14:textId="77777777" w:rsidR="00D15D12" w:rsidRDefault="00E6783C" w:rsidP="00E6783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Контрольно-счетной палате Дубровского района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4F9B" w14:paraId="3A1E5CE0" w14:textId="77777777" w:rsidTr="000B38B5">
        <w:trPr>
          <w:cantSplit/>
          <w:trHeight w:val="375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403F" w14:textId="77777777" w:rsidR="00814F9B" w:rsidRDefault="005E7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65DD" w14:textId="77777777" w:rsidR="00814F9B" w:rsidRPr="00C06E80" w:rsidRDefault="0057524D" w:rsidP="000B3C21">
            <w:pPr>
              <w:spacing w:after="0" w:line="240" w:lineRule="auto"/>
              <w:ind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</w:t>
            </w:r>
            <w:r w:rsidR="000D0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7A55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="009A34F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B3C21">
              <w:rPr>
                <w:rFonts w:ascii="Times New Roman" w:hAnsi="Times New Roman"/>
                <w:sz w:val="24"/>
                <w:szCs w:val="24"/>
              </w:rPr>
              <w:t>Оценка управления муниципальным имуществом</w:t>
            </w:r>
            <w:r w:rsidR="00F2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3C21">
              <w:rPr>
                <w:rFonts w:ascii="Times New Roman" w:hAnsi="Times New Roman"/>
                <w:sz w:val="24"/>
                <w:szCs w:val="24"/>
              </w:rPr>
              <w:t>МУП Дубровского городского поселения «Водоканал Дубровский», за 2020 год</w:t>
            </w:r>
            <w:r w:rsidR="00E6783C">
              <w:rPr>
                <w:rFonts w:ascii="Times New Roman" w:hAnsi="Times New Roman"/>
                <w:sz w:val="24"/>
                <w:szCs w:val="24"/>
              </w:rPr>
              <w:t xml:space="preserve"> и истекший период 2021 года</w:t>
            </w:r>
            <w:r w:rsidR="003E33B8">
              <w:rPr>
                <w:rFonts w:ascii="Times New Roman" w:hAnsi="Times New Roman"/>
                <w:sz w:val="24"/>
                <w:szCs w:val="24"/>
              </w:rPr>
              <w:t>»</w:t>
            </w:r>
            <w:r w:rsidR="000B3C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92DE" w14:textId="77777777" w:rsidR="00814F9B" w:rsidRDefault="005407AA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F27A55">
              <w:rPr>
                <w:rFonts w:ascii="Times New Roman" w:hAnsi="Times New Roman"/>
                <w:sz w:val="24"/>
                <w:szCs w:val="24"/>
                <w:lang w:eastAsia="ru-RU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48B6" w14:textId="77777777" w:rsidR="00814F9B" w:rsidRDefault="00F27A55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Дороденкова Н.А.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1D8D" w14:textId="77777777" w:rsidR="00814F9B" w:rsidRDefault="00F27A55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предложению главы муниципального образования</w:t>
            </w:r>
          </w:p>
        </w:tc>
      </w:tr>
      <w:tr w:rsidR="00BC52EC" w14:paraId="0D065D08" w14:textId="77777777" w:rsidTr="000B38B5">
        <w:trPr>
          <w:cantSplit/>
          <w:trHeight w:val="375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CF1F" w14:textId="77777777" w:rsidR="00BC52EC" w:rsidRDefault="00F63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B89F" w14:textId="75294E47" w:rsidR="00BC52EC" w:rsidRPr="003D7CF0" w:rsidRDefault="00BC52EC" w:rsidP="00405BFD">
            <w:pPr>
              <w:spacing w:after="0" w:line="240" w:lineRule="auto"/>
              <w:ind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7CF0">
              <w:rPr>
                <w:rFonts w:ascii="Times New Roman" w:hAnsi="Times New Roman"/>
                <w:sz w:val="24"/>
                <w:szCs w:val="24"/>
              </w:rPr>
              <w:t>Контрольное мероприятие</w:t>
            </w:r>
            <w:r w:rsidR="000B3C2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="000B3C21">
              <w:rPr>
                <w:rFonts w:ascii="Times New Roman" w:hAnsi="Times New Roman"/>
                <w:sz w:val="24"/>
                <w:szCs w:val="24"/>
              </w:rPr>
              <w:t>Проверка целевого и эффективного использования бюджетных средств</w:t>
            </w:r>
            <w:proofErr w:type="gramEnd"/>
            <w:r w:rsidR="000B3C21">
              <w:rPr>
                <w:rFonts w:ascii="Times New Roman" w:hAnsi="Times New Roman"/>
                <w:sz w:val="24"/>
                <w:szCs w:val="24"/>
              </w:rPr>
              <w:t xml:space="preserve"> направленных на обеспечение деятельности М</w:t>
            </w:r>
            <w:r w:rsidR="00A82B23">
              <w:rPr>
                <w:rFonts w:ascii="Times New Roman" w:hAnsi="Times New Roman"/>
                <w:sz w:val="24"/>
                <w:szCs w:val="24"/>
              </w:rPr>
              <w:t>Б</w:t>
            </w:r>
            <w:r w:rsidR="000B3C21">
              <w:rPr>
                <w:rFonts w:ascii="Times New Roman" w:hAnsi="Times New Roman"/>
                <w:sz w:val="24"/>
                <w:szCs w:val="24"/>
              </w:rPr>
              <w:t>У «Многофункциональный центр предоставления государственных и муниципальных услуг Дубровского района», за 20</w:t>
            </w:r>
            <w:r w:rsidR="00405BFD">
              <w:rPr>
                <w:rFonts w:ascii="Times New Roman" w:hAnsi="Times New Roman"/>
                <w:sz w:val="24"/>
                <w:szCs w:val="24"/>
              </w:rPr>
              <w:t>20</w:t>
            </w:r>
            <w:r w:rsidR="000B3C2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E6783C">
              <w:rPr>
                <w:rFonts w:ascii="Times New Roman" w:hAnsi="Times New Roman"/>
                <w:sz w:val="24"/>
                <w:szCs w:val="24"/>
              </w:rPr>
              <w:t xml:space="preserve"> и истекший период 2021 года</w:t>
            </w:r>
            <w:r w:rsidR="003E33B8">
              <w:rPr>
                <w:rFonts w:ascii="Times New Roman" w:hAnsi="Times New Roman"/>
                <w:sz w:val="24"/>
                <w:szCs w:val="24"/>
              </w:rPr>
              <w:t>»</w:t>
            </w:r>
            <w:r w:rsidR="000B3C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D7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75DE" w14:textId="77777777" w:rsidR="00BC52EC" w:rsidRDefault="00BC52EC" w:rsidP="00FB0EA0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91C6" w14:textId="77777777" w:rsidR="00BC52EC" w:rsidRDefault="00BC52EC" w:rsidP="00FB0EA0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Дороденкова Н.А.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47BF" w14:textId="77777777" w:rsidR="00BC52EC" w:rsidRDefault="000B3C21" w:rsidP="00330BF1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предложению главы муниципального образования</w:t>
            </w:r>
          </w:p>
        </w:tc>
      </w:tr>
      <w:tr w:rsidR="00D15D12" w14:paraId="2B397FB8" w14:textId="77777777" w:rsidTr="000B38B5">
        <w:trPr>
          <w:cantSplit/>
          <w:trHeight w:val="337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AC16" w14:textId="77777777" w:rsidR="00D15D12" w:rsidRDefault="00D15D12" w:rsidP="00540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27A5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407A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99F7" w14:textId="0E3AB766" w:rsidR="00D15D12" w:rsidRDefault="00914F69" w:rsidP="003E3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Контрольное мероприятие </w:t>
            </w:r>
            <w:r w:rsidR="003E33B8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="003E33B8">
              <w:rPr>
                <w:rFonts w:ascii="Times New Roman" w:hAnsi="Times New Roman"/>
                <w:sz w:val="24"/>
                <w:szCs w:val="24"/>
              </w:rPr>
              <w:t>Проверка целевого и эффективного использования бюджетных средств</w:t>
            </w:r>
            <w:proofErr w:type="gramEnd"/>
            <w:r w:rsidR="003E33B8">
              <w:rPr>
                <w:rFonts w:ascii="Times New Roman" w:hAnsi="Times New Roman"/>
                <w:sz w:val="24"/>
                <w:szCs w:val="24"/>
              </w:rPr>
              <w:t xml:space="preserve"> направленных на обеспечение деятельности</w:t>
            </w:r>
            <w:r w:rsidR="003E33B8" w:rsidRPr="003E3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МБУ ОО «Центр психолого-педагогической, медицинской и социальной помощи»</w:t>
            </w:r>
            <w:r w:rsidR="005817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Дубровского района</w:t>
            </w:r>
            <w:r w:rsidR="003E33B8">
              <w:rPr>
                <w:rFonts w:ascii="Times New Roman" w:hAnsi="Times New Roman"/>
                <w:sz w:val="24"/>
                <w:szCs w:val="24"/>
                <w:lang w:eastAsia="ru-RU"/>
              </w:rPr>
              <w:t>, за 2020 год</w:t>
            </w:r>
            <w:r w:rsidR="00E678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истекший период 2021 года</w:t>
            </w:r>
            <w:r w:rsidR="003E33B8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67A2" w14:textId="77777777" w:rsidR="00D15D12" w:rsidRDefault="00112DCD" w:rsidP="00112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6F97" w14:textId="77777777" w:rsidR="00D15D12" w:rsidRDefault="00D15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Дороденкова </w:t>
            </w:r>
          </w:p>
          <w:p w14:paraId="4929E778" w14:textId="77777777" w:rsidR="00D15D12" w:rsidRDefault="00D15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Н.А.</w:t>
            </w:r>
          </w:p>
          <w:p w14:paraId="67A1CAEC" w14:textId="77777777" w:rsidR="00D15D12" w:rsidRDefault="00D15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A1E4" w14:textId="3492BAD4" w:rsidR="00D15D12" w:rsidRDefault="0007450E" w:rsidP="000C6754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предложению </w:t>
            </w:r>
            <w:r w:rsidR="00C623FE">
              <w:rPr>
                <w:rFonts w:ascii="Times New Roman" w:hAnsi="Times New Roman"/>
                <w:sz w:val="24"/>
                <w:szCs w:val="24"/>
                <w:lang w:eastAsia="ru-RU"/>
              </w:rPr>
              <w:t>главы муниципального образования</w:t>
            </w:r>
          </w:p>
        </w:tc>
      </w:tr>
      <w:tr w:rsidR="00112DCD" w14:paraId="2F7668D0" w14:textId="77777777" w:rsidTr="00253A31">
        <w:trPr>
          <w:cantSplit/>
          <w:trHeight w:val="1393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59227" w14:textId="77777777" w:rsidR="00112DCD" w:rsidRDefault="00112DCD" w:rsidP="00540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A0E2" w14:textId="3E4CED35" w:rsidR="0049543E" w:rsidRPr="0049543E" w:rsidRDefault="00112DCD" w:rsidP="0049543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x-none"/>
              </w:rPr>
            </w:pPr>
            <w:r w:rsidRPr="00BA04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</w:t>
            </w:r>
            <w:r w:rsidR="00A26E25">
              <w:rPr>
                <w:rFonts w:ascii="Times New Roman" w:hAnsi="Times New Roman"/>
                <w:sz w:val="24"/>
                <w:szCs w:val="24"/>
                <w:lang w:eastAsia="ru-RU"/>
              </w:rPr>
              <w:t>«Мониторинг реализации</w:t>
            </w:r>
            <w:r w:rsidR="00F9168B">
              <w:t xml:space="preserve"> </w:t>
            </w:r>
            <w:r w:rsidR="0049543E" w:rsidRPr="004954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2021 году на территории Дубровского района мероприятия на поддержку отрасли культуры, регионального проекта </w:t>
            </w:r>
            <w:bookmarkStart w:id="0" w:name="_Hlk77582420"/>
            <w:r w:rsidR="0049543E" w:rsidRPr="004954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«Творческие люди»</w:t>
            </w:r>
            <w:bookmarkEnd w:id="0"/>
            <w:r w:rsidR="0049543E" w:rsidRPr="004954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в рамках национального проекта «Культура» за 1 полугодие 2021 года</w:t>
            </w:r>
          </w:p>
          <w:p w14:paraId="1D24D9FB" w14:textId="76F2D0D2" w:rsidR="00112DCD" w:rsidRDefault="00112DCD" w:rsidP="00405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36AB" w14:textId="77777777" w:rsidR="00112DCD" w:rsidRDefault="00112DCD" w:rsidP="00112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18B5" w14:textId="77777777" w:rsidR="00112DCD" w:rsidRDefault="00112DCD" w:rsidP="00BE6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Дороденкова </w:t>
            </w:r>
          </w:p>
          <w:p w14:paraId="4FA9C8BF" w14:textId="77777777" w:rsidR="00112DCD" w:rsidRDefault="00112DCD" w:rsidP="00BE6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Н.А.</w:t>
            </w:r>
          </w:p>
          <w:p w14:paraId="3F871DEE" w14:textId="77777777" w:rsidR="00112DCD" w:rsidRDefault="00112DCD" w:rsidP="00BE6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056F" w14:textId="77777777" w:rsidR="00330BF1" w:rsidRDefault="00330BF1" w:rsidP="00330BF1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14:paraId="72A14239" w14:textId="77777777" w:rsidR="00112DCD" w:rsidRDefault="00330BF1" w:rsidP="00330BF1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Контрольно-счетной палате Дубровского района</w:t>
            </w:r>
          </w:p>
        </w:tc>
      </w:tr>
      <w:tr w:rsidR="00D15D12" w14:paraId="7E956043" w14:textId="77777777" w:rsidTr="000B38B5">
        <w:trPr>
          <w:cantSplit/>
          <w:trHeight w:val="695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C0D0" w14:textId="77777777" w:rsidR="00D15D12" w:rsidRDefault="00D15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CFD1" w14:textId="77777777"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Организационное обеспечение деятельности Контрольно-счётной палаты Дубровского района</w:t>
            </w:r>
          </w:p>
        </w:tc>
      </w:tr>
      <w:tr w:rsidR="00D15D12" w14:paraId="0E84C8BB" w14:textId="77777777" w:rsidTr="00600F8F">
        <w:trPr>
          <w:cantSplit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D44A" w14:textId="77777777" w:rsidR="00D15D12" w:rsidRDefault="00D15D12" w:rsidP="00600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EEBB" w14:textId="77777777" w:rsidR="00D15D12" w:rsidRDefault="00D15D12" w:rsidP="00F27A55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отчета о работе Контрольно-счётной палаты Дубровского района за 20</w:t>
            </w:r>
            <w:r w:rsidR="0010754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14:paraId="0EA9393A" w14:textId="77777777" w:rsidR="00A46558" w:rsidRDefault="00A46558" w:rsidP="00A46558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доклада о работе Контрольно-счётной палаты Дубровского района за 20</w:t>
            </w:r>
            <w:r w:rsidR="0010754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14:paraId="0D052FE1" w14:textId="77777777" w:rsidR="00A46558" w:rsidRDefault="00A46558" w:rsidP="00F27A55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7AFF" w14:textId="77777777"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3B36" w14:textId="77777777" w:rsidR="00600F8F" w:rsidRDefault="00D15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Дороденкова </w:t>
            </w:r>
          </w:p>
          <w:p w14:paraId="087577C3" w14:textId="77777777" w:rsidR="00D15D12" w:rsidRDefault="00D15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321C" w14:textId="77777777"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14:paraId="5A0F0D79" w14:textId="77777777"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Контрольно-счётной палате Дубровского района </w:t>
            </w:r>
          </w:p>
        </w:tc>
      </w:tr>
      <w:tr w:rsidR="00D15D12" w14:paraId="677F5EF1" w14:textId="77777777" w:rsidTr="00600F8F">
        <w:trPr>
          <w:cantSplit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6562" w14:textId="77777777" w:rsidR="00D15D12" w:rsidRDefault="00D15D12" w:rsidP="00A4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23F7" w14:textId="77777777" w:rsidR="00D15D12" w:rsidRDefault="00D15D12" w:rsidP="00B96D35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плана работы Контрольно-счётной палаты Дубровского района на 202</w:t>
            </w:r>
            <w:r w:rsidR="00B96D3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7985" w14:textId="77777777"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C565" w14:textId="77777777" w:rsidR="00A46558" w:rsidRDefault="00D15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Дороденкова</w:t>
            </w:r>
          </w:p>
          <w:p w14:paraId="2BE6AAFB" w14:textId="77777777" w:rsidR="00D15D12" w:rsidRDefault="00D15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1941" w14:textId="77777777"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14:paraId="0EE7A3B0" w14:textId="77777777"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Контрольно-счётной палате Дубровского района </w:t>
            </w:r>
          </w:p>
        </w:tc>
      </w:tr>
      <w:tr w:rsidR="00D15D12" w14:paraId="251F1309" w14:textId="77777777" w:rsidTr="000B38B5">
        <w:trPr>
          <w:cantSplit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32BF" w14:textId="77777777" w:rsidR="00D15D12" w:rsidRDefault="00D15D12" w:rsidP="00A4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9225" w14:textId="77777777" w:rsidR="00D15D12" w:rsidRDefault="00D15D1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соглашений с поселениями о передаче полномочий по осуществлению внешнего муниципального финансового контроля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573B" w14:textId="77777777" w:rsidR="00D15D12" w:rsidRDefault="00A46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</w:t>
            </w:r>
            <w:r w:rsidR="00D15D1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3857" w14:textId="77777777" w:rsidR="00A46558" w:rsidRDefault="00D15D1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Дороденкова </w:t>
            </w:r>
          </w:p>
          <w:p w14:paraId="24594D81" w14:textId="77777777" w:rsidR="00D15D12" w:rsidRDefault="00D15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16EC" w14:textId="77777777" w:rsidR="00D15D12" w:rsidRDefault="00D15D12" w:rsidP="00A46558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highlight w:val="magenta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</w:t>
            </w:r>
            <w:r w:rsidR="00A46558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Дубровского районного Совета народных депутатов </w:t>
            </w:r>
          </w:p>
        </w:tc>
      </w:tr>
      <w:tr w:rsidR="00D15D12" w14:paraId="29B0AD27" w14:textId="77777777" w:rsidTr="000B38B5">
        <w:trPr>
          <w:cantSplit/>
          <w:trHeight w:val="963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F5B2" w14:textId="77777777" w:rsidR="00D15D12" w:rsidRDefault="00D15D12" w:rsidP="00A4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74B2" w14:textId="77777777" w:rsidR="00D15D12" w:rsidRDefault="00D15D12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запросов и обращений юридических и физических лиц должностными лицами Контрольно-счетной палаты Дубровского района по вопросам, входящим в их компетенцию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B200" w14:textId="77777777"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5B9A" w14:textId="77777777" w:rsidR="00A46558" w:rsidRDefault="00D15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Дороденкова </w:t>
            </w:r>
          </w:p>
          <w:p w14:paraId="035C063B" w14:textId="77777777" w:rsidR="00D15D12" w:rsidRDefault="00D15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AC65" w14:textId="77777777"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14:paraId="304D89EA" w14:textId="77777777"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Контрольно-счётной палате Дубровского района </w:t>
            </w:r>
          </w:p>
        </w:tc>
      </w:tr>
      <w:tr w:rsidR="00D15D12" w14:paraId="05F03D74" w14:textId="77777777" w:rsidTr="000B38B5">
        <w:trPr>
          <w:cantSplit/>
          <w:trHeight w:val="1028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6E28" w14:textId="77777777" w:rsidR="00D15D12" w:rsidRDefault="00D15D12" w:rsidP="00A4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EF30" w14:textId="77777777" w:rsidR="00D15D12" w:rsidRDefault="00D15D12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работе сессий, комиссий, совещаний, проводимых органами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местного самоуправления Дубровского района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EB9D" w14:textId="77777777"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C486" w14:textId="77777777" w:rsidR="00A46558" w:rsidRDefault="00D15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Дороденкова </w:t>
            </w:r>
          </w:p>
          <w:p w14:paraId="1577FE08" w14:textId="77777777" w:rsidR="00D15D12" w:rsidRDefault="00D15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38F9" w14:textId="77777777"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14:paraId="74EB678B" w14:textId="77777777"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Контрольно-счётной палате Дубровского района </w:t>
            </w:r>
          </w:p>
        </w:tc>
      </w:tr>
      <w:tr w:rsidR="00D15D12" w14:paraId="0577464A" w14:textId="77777777" w:rsidTr="000B38B5">
        <w:trPr>
          <w:cantSplit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4BA7" w14:textId="77777777" w:rsidR="00D15D12" w:rsidRDefault="00D15D12" w:rsidP="00A4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2E91" w14:textId="77777777" w:rsidR="00D15D12" w:rsidRDefault="00D15D12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утверждение Стандартов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внешнего муниципального финансового контроля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055E8" w14:textId="77777777"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680A" w14:textId="77777777" w:rsidR="00A46558" w:rsidRDefault="00D15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Дороденкова </w:t>
            </w:r>
          </w:p>
          <w:p w14:paraId="14E041C5" w14:textId="77777777" w:rsidR="00D15D12" w:rsidRDefault="00D15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D909" w14:textId="77777777"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14:paraId="315E307F" w14:textId="77777777"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Контрольно-счётной палате Дубровского района </w:t>
            </w:r>
          </w:p>
        </w:tc>
      </w:tr>
      <w:tr w:rsidR="00D15D12" w14:paraId="7BDA8A77" w14:textId="77777777" w:rsidTr="000B38B5">
        <w:trPr>
          <w:cantSplit/>
          <w:trHeight w:val="1042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49AB" w14:textId="77777777" w:rsidR="00D15D12" w:rsidRDefault="00D15D12" w:rsidP="00A4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F539" w14:textId="77777777" w:rsidR="00D15D12" w:rsidRDefault="00D15D12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работе конференций, семинаров, совещаний, проводимых Контрольно-счетной палатой Брянской области, Советом контрольно-счетных органов Брянской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45D9" w14:textId="77777777"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943D" w14:textId="77777777" w:rsidR="00A46558" w:rsidRDefault="00D15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Дороденкова </w:t>
            </w:r>
          </w:p>
          <w:p w14:paraId="20A1AC1F" w14:textId="77777777" w:rsidR="00D15D12" w:rsidRDefault="00D15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F16F" w14:textId="77777777"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14:paraId="56BF16CD" w14:textId="77777777"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Контрольно-счётной палате Дубровского района </w:t>
            </w:r>
          </w:p>
        </w:tc>
      </w:tr>
      <w:tr w:rsidR="00D15D12" w14:paraId="2BC50282" w14:textId="77777777" w:rsidTr="000B38B5">
        <w:trPr>
          <w:cantSplit/>
          <w:trHeight w:val="1735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E8D3" w14:textId="77777777" w:rsidR="00D15D12" w:rsidRDefault="00D15D12" w:rsidP="00A4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A838" w14:textId="77777777" w:rsidR="00D15D12" w:rsidRDefault="00D15D12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материалов о результатах деятельности Контрольно-счётной палаты Дубровского района для публикации в периодическом печатном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средстве  массовой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информации «Вестник Дубровского района» и на сайте Администрации Дубровского района на страничке Контрольно-счётной палаты Дубровского  района</w:t>
            </w:r>
            <w:r>
              <w:rPr>
                <w:rFonts w:ascii="Times New Roman" w:hAnsi="Times New Roman"/>
                <w:sz w:val="24"/>
                <w:szCs w:val="24"/>
                <w:highlight w:val="magenta"/>
                <w:lang w:eastAsia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1D59" w14:textId="77777777"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B13A" w14:textId="77777777" w:rsidR="00A46558" w:rsidRDefault="00D15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Дороденкова</w:t>
            </w:r>
          </w:p>
          <w:p w14:paraId="5FE5EC5D" w14:textId="77777777" w:rsidR="00D15D12" w:rsidRDefault="00D15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9403" w14:textId="77777777"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14:paraId="0EA003F8" w14:textId="77777777" w:rsidR="00D15D12" w:rsidRDefault="00D15D1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Контрольно-счётной палате Дубровского района </w:t>
            </w:r>
          </w:p>
        </w:tc>
      </w:tr>
    </w:tbl>
    <w:p w14:paraId="3FFDFEA8" w14:textId="77777777" w:rsidR="00D15D12" w:rsidRDefault="00D15D12" w:rsidP="00D15D1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E1F4D2C" w14:textId="77777777" w:rsidR="00FC2352" w:rsidRDefault="00FC2352"/>
    <w:sectPr w:rsidR="00FC2352" w:rsidSect="008C2E76">
      <w:headerReference w:type="default" r:id="rId8"/>
      <w:pgSz w:w="16838" w:h="11906" w:orient="landscape" w:code="9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5FE2D" w14:textId="77777777" w:rsidR="002F52A7" w:rsidRDefault="002F52A7" w:rsidP="00D15D12">
      <w:pPr>
        <w:spacing w:after="0" w:line="240" w:lineRule="auto"/>
      </w:pPr>
      <w:r>
        <w:separator/>
      </w:r>
    </w:p>
  </w:endnote>
  <w:endnote w:type="continuationSeparator" w:id="0">
    <w:p w14:paraId="48B6A29D" w14:textId="77777777" w:rsidR="002F52A7" w:rsidRDefault="002F52A7" w:rsidP="00D1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D9F8F" w14:textId="77777777" w:rsidR="002F52A7" w:rsidRDefault="002F52A7" w:rsidP="00D15D12">
      <w:pPr>
        <w:spacing w:after="0" w:line="240" w:lineRule="auto"/>
      </w:pPr>
      <w:r>
        <w:separator/>
      </w:r>
    </w:p>
  </w:footnote>
  <w:footnote w:type="continuationSeparator" w:id="0">
    <w:p w14:paraId="7B3A22A3" w14:textId="77777777" w:rsidR="002F52A7" w:rsidRDefault="002F52A7" w:rsidP="00D15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39283"/>
      <w:docPartObj>
        <w:docPartGallery w:val="Page Numbers (Top of Page)"/>
        <w:docPartUnique/>
      </w:docPartObj>
    </w:sdtPr>
    <w:sdtEndPr/>
    <w:sdtContent>
      <w:p w14:paraId="377D22C4" w14:textId="77777777" w:rsidR="00A46558" w:rsidRDefault="0014605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B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AB8661" w14:textId="77777777" w:rsidR="00A46558" w:rsidRDefault="00A4655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F1688"/>
    <w:multiLevelType w:val="hybridMultilevel"/>
    <w:tmpl w:val="12D24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9C5707"/>
    <w:multiLevelType w:val="hybridMultilevel"/>
    <w:tmpl w:val="12D24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D93058"/>
    <w:multiLevelType w:val="hybridMultilevel"/>
    <w:tmpl w:val="12D24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953FF4"/>
    <w:multiLevelType w:val="hybridMultilevel"/>
    <w:tmpl w:val="12D24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F847E2"/>
    <w:multiLevelType w:val="hybridMultilevel"/>
    <w:tmpl w:val="12D24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D12"/>
    <w:rsid w:val="00001176"/>
    <w:rsid w:val="00027B75"/>
    <w:rsid w:val="00034B7D"/>
    <w:rsid w:val="00060425"/>
    <w:rsid w:val="00064F56"/>
    <w:rsid w:val="0007450E"/>
    <w:rsid w:val="000B38B5"/>
    <w:rsid w:val="000B3C21"/>
    <w:rsid w:val="000C6754"/>
    <w:rsid w:val="000D0312"/>
    <w:rsid w:val="000D468B"/>
    <w:rsid w:val="00102726"/>
    <w:rsid w:val="00105525"/>
    <w:rsid w:val="00107546"/>
    <w:rsid w:val="00112DCD"/>
    <w:rsid w:val="00146053"/>
    <w:rsid w:val="0016289B"/>
    <w:rsid w:val="00180930"/>
    <w:rsid w:val="00192773"/>
    <w:rsid w:val="001A5CBC"/>
    <w:rsid w:val="001A68E0"/>
    <w:rsid w:val="001B6279"/>
    <w:rsid w:val="001B69F8"/>
    <w:rsid w:val="001E6352"/>
    <w:rsid w:val="001E68D3"/>
    <w:rsid w:val="00230983"/>
    <w:rsid w:val="00230D53"/>
    <w:rsid w:val="002370B9"/>
    <w:rsid w:val="00253A31"/>
    <w:rsid w:val="002A4C74"/>
    <w:rsid w:val="002B7D16"/>
    <w:rsid w:val="002D60D7"/>
    <w:rsid w:val="002D7D7F"/>
    <w:rsid w:val="002F52A7"/>
    <w:rsid w:val="002F792B"/>
    <w:rsid w:val="003166B3"/>
    <w:rsid w:val="00330BF1"/>
    <w:rsid w:val="00344874"/>
    <w:rsid w:val="00353B7C"/>
    <w:rsid w:val="00362F9A"/>
    <w:rsid w:val="0037617B"/>
    <w:rsid w:val="00384D92"/>
    <w:rsid w:val="00395581"/>
    <w:rsid w:val="003D7CF0"/>
    <w:rsid w:val="003E33B8"/>
    <w:rsid w:val="00405BFD"/>
    <w:rsid w:val="00427BA5"/>
    <w:rsid w:val="0047167A"/>
    <w:rsid w:val="004862DB"/>
    <w:rsid w:val="0049543E"/>
    <w:rsid w:val="004D4F3D"/>
    <w:rsid w:val="004F170F"/>
    <w:rsid w:val="00500EB3"/>
    <w:rsid w:val="005333AE"/>
    <w:rsid w:val="005407AA"/>
    <w:rsid w:val="005520AE"/>
    <w:rsid w:val="005521E3"/>
    <w:rsid w:val="00554562"/>
    <w:rsid w:val="00560E42"/>
    <w:rsid w:val="0057524D"/>
    <w:rsid w:val="005817D1"/>
    <w:rsid w:val="00585808"/>
    <w:rsid w:val="00587536"/>
    <w:rsid w:val="0059784A"/>
    <w:rsid w:val="005A662B"/>
    <w:rsid w:val="005C1412"/>
    <w:rsid w:val="005D6D71"/>
    <w:rsid w:val="005E7255"/>
    <w:rsid w:val="00600F8F"/>
    <w:rsid w:val="006124A6"/>
    <w:rsid w:val="0062491E"/>
    <w:rsid w:val="00660AED"/>
    <w:rsid w:val="00664EE9"/>
    <w:rsid w:val="00667E95"/>
    <w:rsid w:val="00670502"/>
    <w:rsid w:val="00696CA0"/>
    <w:rsid w:val="006B08F6"/>
    <w:rsid w:val="006C6570"/>
    <w:rsid w:val="006D78D6"/>
    <w:rsid w:val="007115F1"/>
    <w:rsid w:val="007264FB"/>
    <w:rsid w:val="007404AC"/>
    <w:rsid w:val="00752667"/>
    <w:rsid w:val="007539AD"/>
    <w:rsid w:val="007657FC"/>
    <w:rsid w:val="00786A0E"/>
    <w:rsid w:val="00791775"/>
    <w:rsid w:val="007A7711"/>
    <w:rsid w:val="007B4CBA"/>
    <w:rsid w:val="007E6D39"/>
    <w:rsid w:val="00804CF5"/>
    <w:rsid w:val="00814F9B"/>
    <w:rsid w:val="008156B1"/>
    <w:rsid w:val="00827922"/>
    <w:rsid w:val="008342E1"/>
    <w:rsid w:val="008420D7"/>
    <w:rsid w:val="008476A4"/>
    <w:rsid w:val="00855001"/>
    <w:rsid w:val="00880C98"/>
    <w:rsid w:val="00883DF5"/>
    <w:rsid w:val="008A1927"/>
    <w:rsid w:val="008A355A"/>
    <w:rsid w:val="008B0B18"/>
    <w:rsid w:val="008B1E81"/>
    <w:rsid w:val="008C2E76"/>
    <w:rsid w:val="008F2898"/>
    <w:rsid w:val="00914F69"/>
    <w:rsid w:val="00920448"/>
    <w:rsid w:val="009300FE"/>
    <w:rsid w:val="00931116"/>
    <w:rsid w:val="009345BC"/>
    <w:rsid w:val="0095055A"/>
    <w:rsid w:val="00971AF2"/>
    <w:rsid w:val="00981911"/>
    <w:rsid w:val="009A34FC"/>
    <w:rsid w:val="009A3D51"/>
    <w:rsid w:val="009A5CBD"/>
    <w:rsid w:val="009B609B"/>
    <w:rsid w:val="009D442C"/>
    <w:rsid w:val="009E10DD"/>
    <w:rsid w:val="009F12EC"/>
    <w:rsid w:val="009F6241"/>
    <w:rsid w:val="00A013B6"/>
    <w:rsid w:val="00A11AFE"/>
    <w:rsid w:val="00A26E25"/>
    <w:rsid w:val="00A31F02"/>
    <w:rsid w:val="00A339A6"/>
    <w:rsid w:val="00A41524"/>
    <w:rsid w:val="00A46558"/>
    <w:rsid w:val="00A470F5"/>
    <w:rsid w:val="00A57A1C"/>
    <w:rsid w:val="00A648CE"/>
    <w:rsid w:val="00A7223B"/>
    <w:rsid w:val="00A82B23"/>
    <w:rsid w:val="00AA2CB3"/>
    <w:rsid w:val="00AB2A13"/>
    <w:rsid w:val="00AC299C"/>
    <w:rsid w:val="00AC49F5"/>
    <w:rsid w:val="00AD6498"/>
    <w:rsid w:val="00AE1A76"/>
    <w:rsid w:val="00B01B50"/>
    <w:rsid w:val="00B3257B"/>
    <w:rsid w:val="00B33563"/>
    <w:rsid w:val="00B42BC5"/>
    <w:rsid w:val="00B53CFA"/>
    <w:rsid w:val="00B96D35"/>
    <w:rsid w:val="00BA0425"/>
    <w:rsid w:val="00BB26FA"/>
    <w:rsid w:val="00BC52EC"/>
    <w:rsid w:val="00BD0569"/>
    <w:rsid w:val="00BE0077"/>
    <w:rsid w:val="00BF50D5"/>
    <w:rsid w:val="00C06E80"/>
    <w:rsid w:val="00C221A2"/>
    <w:rsid w:val="00C340D1"/>
    <w:rsid w:val="00C44592"/>
    <w:rsid w:val="00C474DA"/>
    <w:rsid w:val="00C57990"/>
    <w:rsid w:val="00C623FE"/>
    <w:rsid w:val="00CA0A78"/>
    <w:rsid w:val="00CA3CA8"/>
    <w:rsid w:val="00CB51D8"/>
    <w:rsid w:val="00CB655D"/>
    <w:rsid w:val="00CB7FCD"/>
    <w:rsid w:val="00CD3DFB"/>
    <w:rsid w:val="00CD40A6"/>
    <w:rsid w:val="00CE3A84"/>
    <w:rsid w:val="00CF7490"/>
    <w:rsid w:val="00D07F9D"/>
    <w:rsid w:val="00D15D12"/>
    <w:rsid w:val="00D22EE2"/>
    <w:rsid w:val="00D5141E"/>
    <w:rsid w:val="00D67D9D"/>
    <w:rsid w:val="00D75E3E"/>
    <w:rsid w:val="00D858A1"/>
    <w:rsid w:val="00D925BB"/>
    <w:rsid w:val="00D953BF"/>
    <w:rsid w:val="00DA0E5F"/>
    <w:rsid w:val="00DA2926"/>
    <w:rsid w:val="00DB7D02"/>
    <w:rsid w:val="00DC47BE"/>
    <w:rsid w:val="00E40474"/>
    <w:rsid w:val="00E434D0"/>
    <w:rsid w:val="00E6783C"/>
    <w:rsid w:val="00E8375B"/>
    <w:rsid w:val="00E8601D"/>
    <w:rsid w:val="00EB61AF"/>
    <w:rsid w:val="00EE1FF8"/>
    <w:rsid w:val="00EE6BF9"/>
    <w:rsid w:val="00F16DED"/>
    <w:rsid w:val="00F27A55"/>
    <w:rsid w:val="00F4530B"/>
    <w:rsid w:val="00F50555"/>
    <w:rsid w:val="00F613F8"/>
    <w:rsid w:val="00F639BF"/>
    <w:rsid w:val="00F7491D"/>
    <w:rsid w:val="00F9168B"/>
    <w:rsid w:val="00F97546"/>
    <w:rsid w:val="00FB337D"/>
    <w:rsid w:val="00FC1802"/>
    <w:rsid w:val="00FC2352"/>
    <w:rsid w:val="00FE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29A51"/>
  <w15:docId w15:val="{411D896F-01AB-49C1-9BD6-86052186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D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D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5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5D1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D15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5D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3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CC0CA-06E1-44FA-9743-379F35CE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8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130</cp:revision>
  <dcterms:created xsi:type="dcterms:W3CDTF">2019-10-07T11:09:00Z</dcterms:created>
  <dcterms:modified xsi:type="dcterms:W3CDTF">2021-07-19T07:42:00Z</dcterms:modified>
</cp:coreProperties>
</file>