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017" w:rsidRDefault="00E27017" w:rsidP="00E27017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E27017" w:rsidRDefault="00E27017" w:rsidP="00E27017">
      <w:pPr>
        <w:jc w:val="center"/>
        <w:rPr>
          <w:b/>
        </w:rPr>
      </w:pPr>
      <w:r>
        <w:rPr>
          <w:b/>
        </w:rPr>
        <w:t>о передаче полномочий по осуществлению внешнего муниципального</w:t>
      </w:r>
    </w:p>
    <w:p w:rsidR="00E27017" w:rsidRDefault="00E27017" w:rsidP="00E27017">
      <w:pPr>
        <w:jc w:val="center"/>
        <w:rPr>
          <w:b/>
        </w:rPr>
      </w:pPr>
      <w:r>
        <w:rPr>
          <w:b/>
        </w:rPr>
        <w:t>финансового контроля за 20</w:t>
      </w:r>
      <w:r w:rsidR="00F27BD3">
        <w:rPr>
          <w:b/>
        </w:rPr>
        <w:t>2</w:t>
      </w:r>
      <w:r w:rsidR="00F6539A">
        <w:rPr>
          <w:b/>
        </w:rPr>
        <w:t>1</w:t>
      </w:r>
      <w:r>
        <w:rPr>
          <w:b/>
        </w:rPr>
        <w:t xml:space="preserve"> год.</w:t>
      </w:r>
    </w:p>
    <w:p w:rsidR="00E27017" w:rsidRDefault="00E27017" w:rsidP="00E27017">
      <w:pPr>
        <w:jc w:val="center"/>
        <w:outlineLvl w:val="0"/>
        <w:rPr>
          <w:b/>
        </w:rPr>
      </w:pPr>
    </w:p>
    <w:p w:rsidR="00E27017" w:rsidRDefault="00E27017" w:rsidP="00E27017">
      <w:pPr>
        <w:jc w:val="center"/>
        <w:outlineLvl w:val="0"/>
        <w:rPr>
          <w:b/>
        </w:rPr>
      </w:pPr>
      <w:r>
        <w:rPr>
          <w:b/>
        </w:rPr>
        <w:t>№ 2/20</w:t>
      </w:r>
      <w:r w:rsidR="000F2EBA">
        <w:rPr>
          <w:b/>
        </w:rPr>
        <w:t>2</w:t>
      </w:r>
      <w:r w:rsidR="00F6539A">
        <w:rPr>
          <w:b/>
        </w:rPr>
        <w:t>1</w:t>
      </w:r>
    </w:p>
    <w:p w:rsidR="00E27017" w:rsidRDefault="00E27017" w:rsidP="00E27017"/>
    <w:p w:rsidR="00E27017" w:rsidRDefault="00E27017" w:rsidP="00E27017">
      <w:r>
        <w:t xml:space="preserve">п. Дубровка                                                                                           « </w:t>
      </w:r>
      <w:r w:rsidR="00F6539A">
        <w:t>28</w:t>
      </w:r>
      <w:r>
        <w:t xml:space="preserve"> » </w:t>
      </w:r>
      <w:r w:rsidR="00F6539A">
        <w:t>октября</w:t>
      </w:r>
      <w:r>
        <w:t xml:space="preserve"> 20</w:t>
      </w:r>
      <w:r w:rsidR="00F6539A">
        <w:t>20</w:t>
      </w:r>
      <w:r>
        <w:t xml:space="preserve">  г.</w:t>
      </w:r>
    </w:p>
    <w:p w:rsidR="00E27017" w:rsidRDefault="00E27017" w:rsidP="00E27017">
      <w:pPr>
        <w:shd w:val="clear" w:color="auto" w:fill="FFFFFF"/>
        <w:ind w:firstLine="709"/>
        <w:jc w:val="both"/>
        <w:rPr>
          <w:color w:val="000000"/>
        </w:rPr>
      </w:pPr>
    </w:p>
    <w:p w:rsidR="00E27017" w:rsidRDefault="00E27017" w:rsidP="00E27017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4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E27017" w:rsidRDefault="00E27017" w:rsidP="00E27017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E27017" w:rsidRDefault="00E27017" w:rsidP="00E27017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E27017" w:rsidRDefault="00E27017" w:rsidP="00E27017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Пеклинский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proofErr w:type="spellStart"/>
      <w:r>
        <w:rPr>
          <w:rFonts w:ascii="Times New Roman" w:hAnsi="Times New Roman"/>
          <w:b/>
        </w:rPr>
        <w:t>Гайдукова</w:t>
      </w:r>
      <w:proofErr w:type="spellEnd"/>
      <w:r>
        <w:rPr>
          <w:rFonts w:ascii="Times New Roman" w:hAnsi="Times New Roman"/>
          <w:b/>
        </w:rPr>
        <w:t xml:space="preserve"> Владимира Ивановича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действующего на основании Устава,</w:t>
      </w:r>
      <w:r>
        <w:rPr>
          <w:color w:val="000000"/>
        </w:rPr>
        <w:t xml:space="preserve"> </w:t>
      </w:r>
    </w:p>
    <w:p w:rsidR="00E27017" w:rsidRDefault="00E27017" w:rsidP="00E27017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744DCB">
        <w:t>27</w:t>
      </w:r>
      <w:r>
        <w:t>.</w:t>
      </w:r>
      <w:r w:rsidR="00F90BEC">
        <w:t>1</w:t>
      </w:r>
      <w:r w:rsidR="00744DCB">
        <w:t>0</w:t>
      </w:r>
      <w:r>
        <w:t>.20</w:t>
      </w:r>
      <w:r w:rsidR="00744DCB">
        <w:t>20</w:t>
      </w:r>
      <w:r>
        <w:t xml:space="preserve"> </w:t>
      </w:r>
      <w:r w:rsidRPr="007F3AE3">
        <w:t>№</w:t>
      </w:r>
      <w:r w:rsidR="007F3AE3" w:rsidRPr="007F3AE3">
        <w:t>107</w:t>
      </w:r>
      <w:r w:rsidR="0010719C" w:rsidRPr="007F3AE3">
        <w:t>-7</w:t>
      </w:r>
      <w:r>
        <w:t xml:space="preserve"> и </w:t>
      </w:r>
      <w:proofErr w:type="spellStart"/>
      <w:r>
        <w:t>Пеклинского</w:t>
      </w:r>
      <w:proofErr w:type="spellEnd"/>
      <w:r>
        <w:t xml:space="preserve"> сельского Совета народных депутатов от </w:t>
      </w:r>
      <w:r w:rsidR="00F27BD3">
        <w:t>2</w:t>
      </w:r>
      <w:r w:rsidR="00744DCB">
        <w:t>0</w:t>
      </w:r>
      <w:r>
        <w:t>.</w:t>
      </w:r>
      <w:r w:rsidR="00F27BD3">
        <w:t>10</w:t>
      </w:r>
      <w:r>
        <w:t>.20</w:t>
      </w:r>
      <w:r w:rsidR="00744DCB">
        <w:t>20</w:t>
      </w:r>
      <w:r>
        <w:t xml:space="preserve"> №</w:t>
      </w:r>
      <w:r w:rsidR="00F27BD3">
        <w:t>2</w:t>
      </w:r>
      <w:r w:rsidR="00744DCB">
        <w:t>3</w:t>
      </w:r>
      <w:r>
        <w:t xml:space="preserve"> о нижеследующем.</w:t>
      </w:r>
    </w:p>
    <w:p w:rsidR="00E27017" w:rsidRDefault="00E27017" w:rsidP="00E27017">
      <w:pPr>
        <w:shd w:val="clear" w:color="auto" w:fill="FFFFFF"/>
        <w:jc w:val="both"/>
      </w:pPr>
    </w:p>
    <w:p w:rsidR="00E27017" w:rsidRDefault="00E27017" w:rsidP="00E27017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</w:p>
    <w:p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</w:t>
      </w:r>
      <w:proofErr w:type="spellStart"/>
      <w:r w:rsidR="006E430D">
        <w:rPr>
          <w:color w:val="000000"/>
        </w:rPr>
        <w:t>Пеклинского</w:t>
      </w:r>
      <w:proofErr w:type="spellEnd"/>
      <w:r w:rsidR="006E430D">
        <w:rPr>
          <w:color w:val="000000"/>
        </w:rPr>
        <w:t xml:space="preserve"> сельского поселения Дубровского муниципального района Брянской области</w:t>
      </w:r>
      <w:r>
        <w:rPr>
          <w:color w:val="000000"/>
        </w:rPr>
        <w:t xml:space="preserve"> в бюджет </w:t>
      </w:r>
      <w:r w:rsidR="006E430D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межбюджетных трансфертов на осуществление переданных полномочий.</w:t>
      </w:r>
    </w:p>
    <w:p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1.4. 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контрольно-счетного </w:t>
      </w:r>
      <w:r>
        <w:rPr>
          <w:color w:val="000000"/>
          <w:vertAlign w:val="superscript"/>
        </w:rPr>
        <w:t xml:space="preserve"> </w:t>
      </w:r>
      <w:r>
        <w:rPr>
          <w:color w:val="000000"/>
        </w:rPr>
        <w:t>органа.</w:t>
      </w:r>
    </w:p>
    <w:p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E27017" w:rsidRDefault="00E27017" w:rsidP="00E27017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E27017" w:rsidRDefault="00E27017" w:rsidP="00E27017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</w:p>
    <w:p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</w:t>
      </w:r>
      <w:r w:rsidR="00BC10A8">
        <w:rPr>
          <w:color w:val="000000"/>
        </w:rPr>
        <w:t>2</w:t>
      </w:r>
      <w:r w:rsidR="006E430D">
        <w:rPr>
          <w:color w:val="000000"/>
        </w:rPr>
        <w:t>1</w:t>
      </w:r>
      <w:r>
        <w:rPr>
          <w:color w:val="000000"/>
        </w:rPr>
        <w:t xml:space="preserve"> г. по 31 декабря </w:t>
      </w:r>
      <w:r w:rsidRPr="000E4186">
        <w:rPr>
          <w:color w:val="000000"/>
        </w:rPr>
        <w:t>20</w:t>
      </w:r>
      <w:r w:rsidR="00BC10A8" w:rsidRPr="000E4186">
        <w:rPr>
          <w:color w:val="000000"/>
        </w:rPr>
        <w:t>2</w:t>
      </w:r>
      <w:r w:rsidR="006E430D" w:rsidRPr="000E4186">
        <w:rPr>
          <w:color w:val="000000"/>
        </w:rPr>
        <w:t>1</w:t>
      </w:r>
      <w:r w:rsidRPr="000E4186">
        <w:rPr>
          <w:color w:val="000000"/>
        </w:rPr>
        <w:t xml:space="preserve"> г</w:t>
      </w:r>
      <w:r>
        <w:rPr>
          <w:color w:val="000000"/>
        </w:rPr>
        <w:t>.</w:t>
      </w:r>
    </w:p>
    <w:p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2.3. В случае если решением представительного органа поселения о бюджете поселения не будут утверждены межбюджетные трансферты бюджету </w:t>
      </w:r>
      <w:r w:rsidR="00F168FA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</w:p>
    <w:p w:rsidR="00E27017" w:rsidRDefault="00E27017" w:rsidP="00E27017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E27017" w:rsidRDefault="00E27017" w:rsidP="00E27017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</w:p>
    <w:p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</w:t>
      </w:r>
      <w:r w:rsidR="009E4F14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>сумме 5000 рублей в год</w:t>
      </w:r>
      <w:r>
        <w:rPr>
          <w:color w:val="000000"/>
        </w:rPr>
        <w:t xml:space="preserve">. </w:t>
      </w:r>
    </w:p>
    <w:p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</w:p>
    <w:p w:rsidR="00E27017" w:rsidRDefault="00E27017" w:rsidP="00E27017">
      <w:pPr>
        <w:shd w:val="clear" w:color="auto" w:fill="FFFFFF"/>
        <w:ind w:firstLine="720"/>
        <w:jc w:val="both"/>
      </w:pPr>
      <w:r>
        <w:t xml:space="preserve">3.4. Расходы бюджета поселения на предоставление межбюджетных трансфертов и расходы бюджета </w:t>
      </w:r>
      <w:r w:rsidR="009E4F14">
        <w:t>Дубровского муниципального района Брянской области</w:t>
      </w:r>
      <w:r>
        <w:t>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E27017" w:rsidRDefault="00E27017" w:rsidP="00E27017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</w:t>
      </w:r>
      <w:r w:rsidR="009E4F14">
        <w:t>Дубровского муниципального района Брянской области</w:t>
      </w:r>
      <w:r>
        <w:t xml:space="preserve"> по соответствующему коду бюджетной классификации доходов. </w:t>
      </w:r>
    </w:p>
    <w:p w:rsidR="00E27017" w:rsidRDefault="00E27017" w:rsidP="00E27017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 xml:space="preserve">4.1.Представительный орган </w:t>
      </w:r>
      <w:r w:rsidR="003F6EF9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: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:rsidR="00E27017" w:rsidRDefault="00E27017" w:rsidP="00E27017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</w:t>
      </w:r>
      <w:r w:rsidR="003F6EF9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;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</w:t>
      </w:r>
      <w:r w:rsidR="00F212E0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.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</w:t>
      </w:r>
      <w:r w:rsidR="00D7018B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 xml:space="preserve">настоящим Соглашением порядком, и обеспечивает их перечисление в бюджет </w:t>
      </w:r>
      <w:r w:rsidR="00296FFA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;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E27017" w:rsidRDefault="00E27017" w:rsidP="00E27017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</w:t>
      </w:r>
      <w:r w:rsidR="00461A02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E27017" w:rsidRDefault="00E27017" w:rsidP="00E27017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 xml:space="preserve">В случае не перечисления (неполного перечисления) в бюджет </w:t>
      </w:r>
      <w:r w:rsidR="00461A02">
        <w:t xml:space="preserve">Дубровского муниципального района Брянской области </w:t>
      </w:r>
      <w:r>
        <w:t xml:space="preserve">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</w:t>
      </w:r>
      <w:r w:rsidR="00461A02">
        <w:t>Дубровского муниципального района Брянской области</w:t>
      </w:r>
      <w:r>
        <w:t xml:space="preserve"> объема межбюджетных трансфертов </w:t>
      </w:r>
      <w:proofErr w:type="spellStart"/>
      <w:r>
        <w:t>Пеклинской</w:t>
      </w:r>
      <w:proofErr w:type="spellEnd"/>
      <w:r>
        <w:t xml:space="preserve"> сельской администрации в запланированной сумме.</w:t>
      </w:r>
      <w:proofErr w:type="gramEnd"/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</w:t>
      </w:r>
      <w:r w:rsidR="0087697B">
        <w:rPr>
          <w:color w:val="000000"/>
        </w:rPr>
        <w:t>Дубровского района</w:t>
      </w:r>
      <w:r>
        <w:rPr>
          <w:color w:val="000000"/>
        </w:rPr>
        <w:t>, администрации поселения или иных третьих лиц.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</w:p>
    <w:p w:rsidR="00E27017" w:rsidRDefault="00E27017" w:rsidP="00E27017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01.01.20</w:t>
      </w:r>
      <w:r w:rsidR="00BC10A8">
        <w:rPr>
          <w:color w:val="000000"/>
        </w:rPr>
        <w:t>2</w:t>
      </w:r>
      <w:r w:rsidR="000D6E6B">
        <w:rPr>
          <w:color w:val="000000"/>
        </w:rPr>
        <w:t>1</w:t>
      </w:r>
      <w:r>
        <w:rPr>
          <w:color w:val="000000"/>
        </w:rPr>
        <w:t xml:space="preserve"> года по 31.12.20</w:t>
      </w:r>
      <w:r w:rsidR="00BC10A8">
        <w:rPr>
          <w:color w:val="000000"/>
        </w:rPr>
        <w:t>2</w:t>
      </w:r>
      <w:r w:rsidR="000D6E6B">
        <w:rPr>
          <w:color w:val="000000"/>
        </w:rPr>
        <w:t>1</w:t>
      </w:r>
      <w:r>
        <w:rPr>
          <w:color w:val="000000"/>
        </w:rPr>
        <w:t xml:space="preserve"> года.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2"/>
      <w:bookmarkStart w:id="1" w:name="OLE_LINK1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6.5. При прекращении действия Соглашения представительный орган поселения обеспечивает перечисление в бюджет </w:t>
      </w:r>
      <w:r w:rsidR="0065798B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6.6. При прекращении действия Соглашения представительный орган </w:t>
      </w:r>
      <w:r w:rsidR="0065798B">
        <w:rPr>
          <w:color w:val="000000"/>
        </w:rPr>
        <w:t>Дубровского района Брянской области</w:t>
      </w:r>
      <w:r>
        <w:rPr>
          <w:color w:val="000000"/>
        </w:rPr>
        <w:t xml:space="preserve">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</w:p>
    <w:p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88"/>
        <w:gridCol w:w="4783"/>
      </w:tblGrid>
      <w:tr w:rsidR="00E27017" w:rsidTr="00E27017">
        <w:tc>
          <w:tcPr>
            <w:tcW w:w="4927" w:type="dxa"/>
          </w:tcPr>
          <w:p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E27017" w:rsidRDefault="00E27017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E27017" w:rsidRDefault="00E27017">
            <w:pPr>
              <w:spacing w:line="276" w:lineRule="auto"/>
              <w:ind w:right="284"/>
              <w:rPr>
                <w:color w:val="000000"/>
              </w:rPr>
            </w:pPr>
          </w:p>
          <w:p w:rsidR="00E27017" w:rsidRDefault="00E27017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E27017" w:rsidRDefault="00E27017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>
              <w:rPr>
                <w:color w:val="000000"/>
              </w:rPr>
              <w:t>Пеклинского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E27017" w:rsidRDefault="00E27017">
            <w:pPr>
              <w:spacing w:line="276" w:lineRule="auto"/>
              <w:ind w:right="284"/>
              <w:rPr>
                <w:color w:val="000000"/>
              </w:rPr>
            </w:pPr>
          </w:p>
          <w:p w:rsidR="00E27017" w:rsidRDefault="00E27017">
            <w:pPr>
              <w:spacing w:line="276" w:lineRule="auto"/>
              <w:ind w:right="284"/>
              <w:rPr>
                <w:color w:val="000000"/>
              </w:rPr>
            </w:pPr>
          </w:p>
          <w:p w:rsidR="00E27017" w:rsidRDefault="00E27017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______________________ В.И. Гайдуков</w:t>
            </w:r>
          </w:p>
          <w:p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E27017" w:rsidTr="00E27017">
        <w:tc>
          <w:tcPr>
            <w:tcW w:w="4927" w:type="dxa"/>
          </w:tcPr>
          <w:p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E27017" w:rsidRDefault="00E27017">
            <w:pPr>
              <w:spacing w:line="276" w:lineRule="auto"/>
              <w:ind w:right="284"/>
              <w:rPr>
                <w:color w:val="000000"/>
              </w:rPr>
            </w:pPr>
          </w:p>
          <w:p w:rsidR="00E27017" w:rsidRDefault="00E27017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E27017" w:rsidRDefault="00E27017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E27017" w:rsidRDefault="00E27017" w:rsidP="00E27017">
      <w:pPr>
        <w:rPr>
          <w:sz w:val="28"/>
          <w:szCs w:val="28"/>
        </w:rPr>
      </w:pPr>
    </w:p>
    <w:p w:rsidR="00E27017" w:rsidRDefault="00E27017" w:rsidP="00E27017"/>
    <w:p w:rsidR="00E27017" w:rsidRDefault="00E27017" w:rsidP="00E27017"/>
    <w:p w:rsidR="00231B0A" w:rsidRDefault="00231B0A"/>
    <w:sectPr w:rsidR="00231B0A" w:rsidSect="00231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27017"/>
    <w:rsid w:val="000D6E6B"/>
    <w:rsid w:val="000E4186"/>
    <w:rsid w:val="000F2EBA"/>
    <w:rsid w:val="0010719C"/>
    <w:rsid w:val="00192D99"/>
    <w:rsid w:val="002302E9"/>
    <w:rsid w:val="00231B0A"/>
    <w:rsid w:val="00296FFA"/>
    <w:rsid w:val="003648B0"/>
    <w:rsid w:val="003A74C1"/>
    <w:rsid w:val="003F6EF9"/>
    <w:rsid w:val="00443867"/>
    <w:rsid w:val="00461A02"/>
    <w:rsid w:val="0065798B"/>
    <w:rsid w:val="00680109"/>
    <w:rsid w:val="006D4F90"/>
    <w:rsid w:val="006E430D"/>
    <w:rsid w:val="00734FBE"/>
    <w:rsid w:val="00744DCB"/>
    <w:rsid w:val="007F3AE3"/>
    <w:rsid w:val="0087697B"/>
    <w:rsid w:val="009E4F14"/>
    <w:rsid w:val="00BC10A8"/>
    <w:rsid w:val="00D7018B"/>
    <w:rsid w:val="00E27017"/>
    <w:rsid w:val="00F168FA"/>
    <w:rsid w:val="00F212E0"/>
    <w:rsid w:val="00F27BD3"/>
    <w:rsid w:val="00F6539A"/>
    <w:rsid w:val="00F90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7017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E27017"/>
    <w:pPr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7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82695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2141</Words>
  <Characters>12204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2019-09-13T07:23:00Z</dcterms:created>
  <dcterms:modified xsi:type="dcterms:W3CDTF">2020-10-28T07:56:00Z</dcterms:modified>
</cp:coreProperties>
</file>