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DC0" w:rsidRDefault="003F7DC0" w:rsidP="003F7DC0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3F7DC0" w:rsidRDefault="003F7DC0" w:rsidP="003F7DC0">
      <w:pPr>
        <w:jc w:val="center"/>
        <w:rPr>
          <w:b/>
        </w:rPr>
      </w:pPr>
      <w:r>
        <w:rPr>
          <w:b/>
        </w:rPr>
        <w:t>о передаче полномочий по осуществлению внешнего муниципального финансового контроля.</w:t>
      </w:r>
    </w:p>
    <w:p w:rsidR="003F7DC0" w:rsidRDefault="003F7DC0" w:rsidP="003F7DC0">
      <w:pPr>
        <w:jc w:val="center"/>
        <w:outlineLvl w:val="0"/>
        <w:rPr>
          <w:b/>
        </w:rPr>
      </w:pPr>
    </w:p>
    <w:p w:rsidR="003F7DC0" w:rsidRDefault="003F7DC0" w:rsidP="003F7DC0">
      <w:pPr>
        <w:jc w:val="center"/>
        <w:outlineLvl w:val="0"/>
        <w:rPr>
          <w:b/>
        </w:rPr>
      </w:pPr>
      <w:r>
        <w:rPr>
          <w:b/>
        </w:rPr>
        <w:t>№ 2</w:t>
      </w:r>
    </w:p>
    <w:p w:rsidR="003F7DC0" w:rsidRDefault="003F7DC0" w:rsidP="003F7DC0"/>
    <w:p w:rsidR="003F7DC0" w:rsidRDefault="003F7DC0" w:rsidP="003F7DC0">
      <w:r>
        <w:t>п. Дубровка                                                                                           «2</w:t>
      </w:r>
      <w:r w:rsidR="003F11CA">
        <w:t>4</w:t>
      </w:r>
      <w:r>
        <w:t>» декабря 2014  г.</w:t>
      </w:r>
    </w:p>
    <w:p w:rsidR="003F7DC0" w:rsidRDefault="003F7DC0" w:rsidP="003F7DC0">
      <w:pPr>
        <w:shd w:val="clear" w:color="auto" w:fill="FFFFFF"/>
        <w:ind w:firstLine="709"/>
        <w:jc w:val="both"/>
        <w:rPr>
          <w:color w:val="000000"/>
        </w:rPr>
      </w:pPr>
    </w:p>
    <w:p w:rsidR="003F7DC0" w:rsidRDefault="003F7DC0" w:rsidP="003F7DC0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3F7DC0" w:rsidRDefault="003F7DC0" w:rsidP="003F7DC0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3F7DC0" w:rsidRDefault="003F7DC0" w:rsidP="003F7DC0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3F7DC0" w:rsidRDefault="003F7DC0" w:rsidP="003F7DC0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Алешинский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</w:t>
      </w:r>
      <w:r w:rsidR="003458D4">
        <w:rPr>
          <w:rFonts w:ascii="Times New Roman" w:hAnsi="Times New Roman"/>
        </w:rPr>
        <w:t>председателя</w:t>
      </w:r>
      <w:r>
        <w:rPr>
          <w:rFonts w:ascii="Times New Roman" w:hAnsi="Times New Roman"/>
        </w:rPr>
        <w:t xml:space="preserve"> </w:t>
      </w:r>
      <w:r w:rsidRPr="004B7C1E">
        <w:rPr>
          <w:rFonts w:ascii="Times New Roman" w:hAnsi="Times New Roman"/>
          <w:b/>
        </w:rPr>
        <w:t xml:space="preserve">Мамоновой Галины Анатольевны </w:t>
      </w:r>
      <w:r>
        <w:rPr>
          <w:rFonts w:ascii="Times New Roman" w:hAnsi="Times New Roman"/>
          <w:color w:val="000000"/>
        </w:rPr>
        <w:t>действующего на основании Устава,</w:t>
      </w:r>
      <w:r>
        <w:rPr>
          <w:color w:val="000000"/>
        </w:rPr>
        <w:t xml:space="preserve"> </w:t>
      </w:r>
    </w:p>
    <w:p w:rsidR="003F7DC0" w:rsidRDefault="003F7DC0" w:rsidP="003F7DC0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</w:t>
      </w:r>
      <w:r w:rsidRPr="003F11CA">
        <w:t>от 2</w:t>
      </w:r>
      <w:r w:rsidR="003F11CA" w:rsidRPr="003F11CA">
        <w:t>3</w:t>
      </w:r>
      <w:r w:rsidRPr="003F11CA">
        <w:t>.</w:t>
      </w:r>
      <w:r w:rsidR="003F11CA" w:rsidRPr="003F11CA">
        <w:t>1</w:t>
      </w:r>
      <w:r w:rsidRPr="003F11CA">
        <w:t>2.201</w:t>
      </w:r>
      <w:r w:rsidR="003F11CA" w:rsidRPr="003F11CA">
        <w:t>4</w:t>
      </w:r>
      <w:r w:rsidRPr="003F11CA">
        <w:t xml:space="preserve"> </w:t>
      </w:r>
      <w:r w:rsidRPr="00541BA0">
        <w:t>№</w:t>
      </w:r>
      <w:r w:rsidR="00541BA0">
        <w:t>45-6</w:t>
      </w:r>
      <w:r>
        <w:t xml:space="preserve"> и </w:t>
      </w:r>
      <w:proofErr w:type="spellStart"/>
      <w:r>
        <w:t>Алешинского</w:t>
      </w:r>
      <w:proofErr w:type="spellEnd"/>
      <w:r>
        <w:t xml:space="preserve"> сельского Совета народных депутатов от </w:t>
      </w:r>
      <w:r w:rsidR="00DB200A">
        <w:t>18</w:t>
      </w:r>
      <w:r w:rsidRPr="00DB200A">
        <w:t>.</w:t>
      </w:r>
      <w:r w:rsidR="00DB200A">
        <w:t>1</w:t>
      </w:r>
      <w:r w:rsidRPr="00DB200A">
        <w:t>2.201</w:t>
      </w:r>
      <w:r w:rsidR="00DB200A">
        <w:t>4</w:t>
      </w:r>
      <w:r w:rsidRPr="00DB200A">
        <w:t xml:space="preserve"> №</w:t>
      </w:r>
      <w:r w:rsidR="00DB200A">
        <w:t>29</w:t>
      </w:r>
      <w:r>
        <w:t xml:space="preserve"> о нижеследующем.</w:t>
      </w:r>
    </w:p>
    <w:p w:rsidR="003F7DC0" w:rsidRDefault="003F7DC0" w:rsidP="003F7DC0">
      <w:pPr>
        <w:shd w:val="clear" w:color="auto" w:fill="FFFFFF"/>
        <w:jc w:val="both"/>
      </w:pPr>
    </w:p>
    <w:p w:rsidR="003F7DC0" w:rsidRDefault="003F7DC0" w:rsidP="003F7DC0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3F7DC0" w:rsidRDefault="003F7DC0" w:rsidP="003F7DC0">
      <w:pPr>
        <w:shd w:val="clear" w:color="auto" w:fill="FFFFFF"/>
        <w:ind w:firstLine="720"/>
        <w:jc w:val="both"/>
        <w:rPr>
          <w:color w:val="000000"/>
        </w:rPr>
      </w:pPr>
    </w:p>
    <w:p w:rsidR="003F7DC0" w:rsidRDefault="003F7DC0" w:rsidP="003F7DC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Алешинское</w:t>
      </w:r>
      <w:proofErr w:type="spellEnd"/>
      <w:r>
        <w:rPr>
          <w:color w:val="000000"/>
        </w:rPr>
        <w:t xml:space="preserve">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3F7DC0" w:rsidRDefault="003F7DC0" w:rsidP="003F7DC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3F7DC0" w:rsidRDefault="003F7DC0" w:rsidP="003F7DC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1.4. Внешняя проверка годового отчета об исполнении бюджета поселения и экспертиза проекта бюджета поселения ежегодно включаются в план работы контрольно</w:t>
      </w:r>
      <w:r w:rsidR="007A7A15">
        <w:rPr>
          <w:color w:val="000000"/>
        </w:rPr>
        <w:t xml:space="preserve">-счетного </w:t>
      </w:r>
      <w:r>
        <w:rPr>
          <w:color w:val="000000"/>
          <w:vertAlign w:val="superscript"/>
        </w:rPr>
        <w:t xml:space="preserve"> </w:t>
      </w:r>
      <w:r>
        <w:rPr>
          <w:color w:val="000000"/>
        </w:rPr>
        <w:t>органа.</w:t>
      </w:r>
    </w:p>
    <w:p w:rsidR="003F7DC0" w:rsidRDefault="003F7DC0" w:rsidP="003F7DC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3F7DC0" w:rsidRDefault="003F7DC0" w:rsidP="003F7DC0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3F7DC0" w:rsidRDefault="003F7DC0" w:rsidP="003F7DC0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3F7DC0" w:rsidRDefault="003F7DC0" w:rsidP="003F7DC0">
      <w:pPr>
        <w:shd w:val="clear" w:color="auto" w:fill="FFFFFF"/>
        <w:ind w:firstLine="720"/>
        <w:jc w:val="both"/>
        <w:rPr>
          <w:color w:val="000000"/>
        </w:rPr>
      </w:pPr>
    </w:p>
    <w:p w:rsidR="003F7DC0" w:rsidRDefault="003F7DC0" w:rsidP="003F7DC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2015 г. по 31 декабря 2015 г.</w:t>
      </w:r>
    </w:p>
    <w:p w:rsidR="003F7DC0" w:rsidRDefault="003F7DC0" w:rsidP="003F7DC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3F7DC0" w:rsidRDefault="003F7DC0" w:rsidP="003F7DC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3F7DC0" w:rsidRDefault="003F7DC0" w:rsidP="003F7DC0">
      <w:pPr>
        <w:shd w:val="clear" w:color="auto" w:fill="FFFFFF"/>
        <w:ind w:firstLine="720"/>
        <w:jc w:val="both"/>
        <w:rPr>
          <w:color w:val="000000"/>
        </w:rPr>
      </w:pPr>
    </w:p>
    <w:p w:rsidR="003F7DC0" w:rsidRDefault="003F7DC0" w:rsidP="003F7DC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3F7DC0" w:rsidRDefault="003F7DC0" w:rsidP="003F7DC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3F7DC0" w:rsidRDefault="003F7DC0" w:rsidP="003F7DC0">
      <w:pPr>
        <w:shd w:val="clear" w:color="auto" w:fill="FFFFFF"/>
        <w:ind w:firstLine="720"/>
        <w:jc w:val="both"/>
        <w:rPr>
          <w:color w:val="000000"/>
        </w:rPr>
      </w:pPr>
    </w:p>
    <w:p w:rsidR="003F7DC0" w:rsidRDefault="003F7DC0" w:rsidP="003F7DC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>сумме 500 рублей в год</w:t>
      </w:r>
      <w:r>
        <w:rPr>
          <w:color w:val="000000"/>
        </w:rPr>
        <w:t xml:space="preserve">. </w:t>
      </w:r>
    </w:p>
    <w:p w:rsidR="003F7DC0" w:rsidRDefault="003F7DC0" w:rsidP="003F7DC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3F7DC0" w:rsidRDefault="003F7DC0" w:rsidP="003F7DC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двумя частями в сроки до 1 апреля (не менее 1/2 годового объема межбюджетных трансфертов) и до 1 октября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</w:t>
      </w:r>
    </w:p>
    <w:p w:rsidR="003F7DC0" w:rsidRDefault="003F7DC0" w:rsidP="003F7DC0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3F7DC0" w:rsidRDefault="003F7DC0" w:rsidP="003F7DC0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3F7DC0" w:rsidRDefault="003F7DC0" w:rsidP="003F7DC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3F7DC0" w:rsidRDefault="003F7DC0" w:rsidP="003F7DC0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 и материально-техническое обеспечение своей деятельности;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3F7DC0" w:rsidRDefault="003F7DC0" w:rsidP="003F7DC0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3F7DC0" w:rsidRDefault="003F7DC0" w:rsidP="003F7DC0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дополнительного объема межбюджетных трансфертов в размере 10% от не перечисленной суммы.</w:t>
      </w:r>
      <w:proofErr w:type="gramEnd"/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</w:p>
    <w:p w:rsidR="003F7DC0" w:rsidRDefault="003F7DC0" w:rsidP="003F7DC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момента его подписания всеми Сторонами.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1"/>
      <w:bookmarkStart w:id="1" w:name="OLE_LINK2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</w:p>
    <w:p w:rsidR="003F7DC0" w:rsidRDefault="003F7DC0" w:rsidP="003F7DC0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88"/>
        <w:gridCol w:w="4782"/>
      </w:tblGrid>
      <w:tr w:rsidR="003F7DC0" w:rsidTr="003F7DC0">
        <w:tc>
          <w:tcPr>
            <w:tcW w:w="4927" w:type="dxa"/>
          </w:tcPr>
          <w:p w:rsidR="003F7DC0" w:rsidRDefault="003F7DC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3F7DC0" w:rsidRDefault="003F7DC0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3F7DC0" w:rsidRDefault="003F7DC0">
            <w:pPr>
              <w:spacing w:line="276" w:lineRule="auto"/>
              <w:ind w:right="284"/>
              <w:rPr>
                <w:color w:val="000000"/>
              </w:rPr>
            </w:pPr>
          </w:p>
          <w:p w:rsidR="003F7DC0" w:rsidRDefault="003F7DC0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3F7DC0" w:rsidRDefault="003F7DC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F7DC0" w:rsidRDefault="003F7DC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</w:t>
            </w:r>
            <w:r w:rsidR="00002845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.12.2014 года)</w:t>
            </w:r>
          </w:p>
          <w:p w:rsidR="003F7DC0" w:rsidRDefault="003F7DC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F7DC0" w:rsidRDefault="003F7DC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F7DC0" w:rsidRDefault="003F7DC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3F7DC0" w:rsidRDefault="003F7DC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F7DC0" w:rsidRDefault="003F7DC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3F7DC0" w:rsidRDefault="003458D4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 w:rsidR="003F7DC0">
              <w:rPr>
                <w:color w:val="000000"/>
              </w:rPr>
              <w:t>Алешинск</w:t>
            </w:r>
            <w:r>
              <w:rPr>
                <w:color w:val="000000"/>
              </w:rPr>
              <w:t>ого</w:t>
            </w:r>
            <w:proofErr w:type="spellEnd"/>
            <w:r w:rsidR="003F7DC0">
              <w:rPr>
                <w:color w:val="000000"/>
              </w:rPr>
              <w:t xml:space="preserve"> сельск</w:t>
            </w:r>
            <w:r>
              <w:rPr>
                <w:color w:val="000000"/>
              </w:rPr>
              <w:t>ого</w:t>
            </w:r>
            <w:r w:rsidR="003F7DC0">
              <w:rPr>
                <w:color w:val="000000"/>
              </w:rPr>
              <w:t xml:space="preserve"> Совет</w:t>
            </w:r>
            <w:r>
              <w:rPr>
                <w:color w:val="000000"/>
              </w:rPr>
              <w:t>а</w:t>
            </w:r>
            <w:r w:rsidR="003F7D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</w:t>
            </w:r>
            <w:r w:rsidR="003F7DC0">
              <w:rPr>
                <w:color w:val="000000"/>
              </w:rPr>
              <w:t>ародных депутатов</w:t>
            </w:r>
          </w:p>
          <w:p w:rsidR="00945E43" w:rsidRDefault="00945E43">
            <w:pPr>
              <w:spacing w:line="276" w:lineRule="auto"/>
              <w:ind w:right="284"/>
              <w:rPr>
                <w:color w:val="000000"/>
              </w:rPr>
            </w:pPr>
          </w:p>
          <w:p w:rsidR="00945E43" w:rsidRDefault="00945E43">
            <w:pPr>
              <w:spacing w:line="276" w:lineRule="auto"/>
              <w:ind w:right="284"/>
              <w:rPr>
                <w:color w:val="000000"/>
              </w:rPr>
            </w:pPr>
          </w:p>
          <w:p w:rsidR="003F7DC0" w:rsidRDefault="003F7DC0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______________________ Г.А. Мамонова</w:t>
            </w:r>
          </w:p>
          <w:p w:rsidR="003F7DC0" w:rsidRDefault="003F7DC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F7DC0" w:rsidRDefault="003F7DC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</w:t>
            </w:r>
            <w:r w:rsidR="00002845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.12.2014 года)</w:t>
            </w:r>
          </w:p>
          <w:p w:rsidR="003F7DC0" w:rsidRDefault="003F7DC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F7DC0" w:rsidRDefault="003F7DC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F7DC0" w:rsidRDefault="003F7DC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3F7DC0" w:rsidTr="003F7DC0">
        <w:tc>
          <w:tcPr>
            <w:tcW w:w="4927" w:type="dxa"/>
          </w:tcPr>
          <w:p w:rsidR="003F7DC0" w:rsidRDefault="003F7DC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3F7DC0" w:rsidRDefault="003F7DC0">
            <w:pPr>
              <w:spacing w:line="276" w:lineRule="auto"/>
              <w:ind w:right="284"/>
              <w:rPr>
                <w:color w:val="000000"/>
              </w:rPr>
            </w:pPr>
          </w:p>
          <w:p w:rsidR="003F7DC0" w:rsidRDefault="003F7DC0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3F7DC0" w:rsidRDefault="003F7DC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F7DC0" w:rsidRDefault="003F7DC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</w:t>
            </w:r>
            <w:r w:rsidR="00002845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.12.2014 года)</w:t>
            </w:r>
          </w:p>
          <w:p w:rsidR="003F7DC0" w:rsidRDefault="003F7DC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F7DC0" w:rsidRDefault="003F7DC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3F7DC0" w:rsidRDefault="003F7DC0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3F7DC0" w:rsidRDefault="003F7DC0" w:rsidP="003F7DC0">
      <w:pPr>
        <w:rPr>
          <w:sz w:val="28"/>
          <w:szCs w:val="28"/>
        </w:rPr>
      </w:pPr>
    </w:p>
    <w:p w:rsidR="003F7DC0" w:rsidRDefault="003F7DC0" w:rsidP="003F7DC0"/>
    <w:p w:rsidR="00554FCC" w:rsidRDefault="00554FCC"/>
    <w:sectPr w:rsidR="00554FCC" w:rsidSect="00E016FE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95A" w:rsidRDefault="0010795A" w:rsidP="00E016FE">
      <w:r>
        <w:separator/>
      </w:r>
    </w:p>
  </w:endnote>
  <w:endnote w:type="continuationSeparator" w:id="0">
    <w:p w:rsidR="0010795A" w:rsidRDefault="0010795A" w:rsidP="00E01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95A" w:rsidRDefault="0010795A" w:rsidP="00E016FE">
      <w:r>
        <w:separator/>
      </w:r>
    </w:p>
  </w:footnote>
  <w:footnote w:type="continuationSeparator" w:id="0">
    <w:p w:rsidR="0010795A" w:rsidRDefault="0010795A" w:rsidP="00E016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29278"/>
      <w:docPartObj>
        <w:docPartGallery w:val="Page Numbers (Top of Page)"/>
        <w:docPartUnique/>
      </w:docPartObj>
    </w:sdtPr>
    <w:sdtContent>
      <w:p w:rsidR="00E016FE" w:rsidRDefault="00AA3E46">
        <w:pPr>
          <w:pStyle w:val="a5"/>
          <w:jc w:val="center"/>
        </w:pPr>
        <w:fldSimple w:instr=" PAGE   \* MERGEFORMAT ">
          <w:r w:rsidR="0082278A">
            <w:rPr>
              <w:noProof/>
            </w:rPr>
            <w:t>5</w:t>
          </w:r>
        </w:fldSimple>
      </w:p>
    </w:sdtContent>
  </w:sdt>
  <w:p w:rsidR="00E016FE" w:rsidRDefault="00E016F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3F7DC0"/>
    <w:rsid w:val="00002845"/>
    <w:rsid w:val="0010795A"/>
    <w:rsid w:val="00260030"/>
    <w:rsid w:val="003458D4"/>
    <w:rsid w:val="0036501C"/>
    <w:rsid w:val="003F11CA"/>
    <w:rsid w:val="003F7DC0"/>
    <w:rsid w:val="004B7C1E"/>
    <w:rsid w:val="00541BA0"/>
    <w:rsid w:val="00554FCC"/>
    <w:rsid w:val="005D5362"/>
    <w:rsid w:val="006E4BB9"/>
    <w:rsid w:val="00705381"/>
    <w:rsid w:val="007670F0"/>
    <w:rsid w:val="0078683B"/>
    <w:rsid w:val="007A7A15"/>
    <w:rsid w:val="00820E6E"/>
    <w:rsid w:val="0082278A"/>
    <w:rsid w:val="00945E43"/>
    <w:rsid w:val="00A31B26"/>
    <w:rsid w:val="00AA3E46"/>
    <w:rsid w:val="00B06A76"/>
    <w:rsid w:val="00C05ACD"/>
    <w:rsid w:val="00C16F37"/>
    <w:rsid w:val="00D66461"/>
    <w:rsid w:val="00DB200A"/>
    <w:rsid w:val="00E016FE"/>
    <w:rsid w:val="00EA0927"/>
    <w:rsid w:val="00FF0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7DC0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3F7DC0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E016F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016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016F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016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2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2142</Words>
  <Characters>12211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2014-10-03T06:54:00Z</dcterms:created>
  <dcterms:modified xsi:type="dcterms:W3CDTF">2014-12-19T06:23:00Z</dcterms:modified>
</cp:coreProperties>
</file>