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AFF" w:rsidRDefault="00BD6AFF" w:rsidP="00BD6AFF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750803" w:rsidRDefault="00BD6AFF" w:rsidP="00BD6AFF">
      <w:pPr>
        <w:jc w:val="center"/>
        <w:rPr>
          <w:b/>
        </w:rPr>
      </w:pPr>
      <w:r>
        <w:rPr>
          <w:b/>
        </w:rPr>
        <w:t xml:space="preserve">о передаче полномочий по осуществлению внешнего муниципального </w:t>
      </w:r>
    </w:p>
    <w:p w:rsidR="00BD6AFF" w:rsidRDefault="00BD6AFF" w:rsidP="00BD6AFF">
      <w:pPr>
        <w:jc w:val="center"/>
        <w:rPr>
          <w:b/>
        </w:rPr>
      </w:pPr>
      <w:r>
        <w:rPr>
          <w:b/>
        </w:rPr>
        <w:t>финансового контроля</w:t>
      </w:r>
      <w:r w:rsidR="00750803">
        <w:rPr>
          <w:b/>
        </w:rPr>
        <w:t xml:space="preserve"> за 201</w:t>
      </w:r>
      <w:r w:rsidR="006248C0">
        <w:rPr>
          <w:b/>
        </w:rPr>
        <w:t>9</w:t>
      </w:r>
      <w:r w:rsidR="00750803">
        <w:rPr>
          <w:b/>
        </w:rPr>
        <w:t xml:space="preserve"> год</w:t>
      </w:r>
      <w:r>
        <w:rPr>
          <w:b/>
        </w:rPr>
        <w:t>.</w:t>
      </w:r>
    </w:p>
    <w:p w:rsidR="00BD6AFF" w:rsidRDefault="00BD6AFF" w:rsidP="00BD6AFF">
      <w:pPr>
        <w:jc w:val="center"/>
        <w:outlineLvl w:val="0"/>
        <w:rPr>
          <w:b/>
        </w:rPr>
      </w:pPr>
    </w:p>
    <w:p w:rsidR="00BD6AFF" w:rsidRDefault="00BD6AFF" w:rsidP="00BD6AFF">
      <w:pPr>
        <w:jc w:val="center"/>
        <w:outlineLvl w:val="0"/>
        <w:rPr>
          <w:b/>
        </w:rPr>
      </w:pPr>
      <w:r>
        <w:rPr>
          <w:b/>
        </w:rPr>
        <w:t>№</w:t>
      </w:r>
      <w:r w:rsidR="00984F49">
        <w:rPr>
          <w:b/>
        </w:rPr>
        <w:t>5</w:t>
      </w:r>
      <w:r w:rsidR="006248C0">
        <w:rPr>
          <w:b/>
        </w:rPr>
        <w:t>/2019</w:t>
      </w:r>
    </w:p>
    <w:p w:rsidR="00BD6AFF" w:rsidRDefault="00BD6AFF" w:rsidP="00BD6AFF"/>
    <w:p w:rsidR="00BD6AFF" w:rsidRDefault="00BD6AFF" w:rsidP="00BD6AFF">
      <w:r>
        <w:t>п. Дубровка                                                                                           «</w:t>
      </w:r>
      <w:r w:rsidR="00D73C67">
        <w:t>25</w:t>
      </w:r>
      <w:r w:rsidR="00460054">
        <w:t xml:space="preserve"> </w:t>
      </w:r>
      <w:r>
        <w:t xml:space="preserve">» </w:t>
      </w:r>
      <w:r w:rsidR="00D73C67">
        <w:t xml:space="preserve">октября </w:t>
      </w:r>
      <w:r>
        <w:t xml:space="preserve"> 201</w:t>
      </w:r>
      <w:r w:rsidR="006248C0">
        <w:t>8</w:t>
      </w:r>
      <w:r>
        <w:t xml:space="preserve">  г.</w:t>
      </w:r>
    </w:p>
    <w:p w:rsidR="00BD6AFF" w:rsidRDefault="00BD6AFF" w:rsidP="00BD6AFF">
      <w:pPr>
        <w:shd w:val="clear" w:color="auto" w:fill="FFFFFF"/>
        <w:ind w:firstLine="709"/>
        <w:jc w:val="both"/>
        <w:rPr>
          <w:color w:val="000000"/>
        </w:rPr>
      </w:pPr>
    </w:p>
    <w:p w:rsidR="00BD6AFF" w:rsidRDefault="00BD6AFF" w:rsidP="00BD6AFF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BD6AFF" w:rsidRDefault="00BD6AFF" w:rsidP="00BD6AFF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BD6AFF" w:rsidRDefault="00BD6AFF" w:rsidP="00BD6AFF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BD6AFF" w:rsidRDefault="00BD6AFF" w:rsidP="00BD6AFF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Рябчинский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председателя </w:t>
      </w:r>
      <w:r>
        <w:rPr>
          <w:rFonts w:ascii="Times New Roman" w:hAnsi="Times New Roman"/>
          <w:b/>
        </w:rPr>
        <w:t>Григорьевой Валентины Николаевны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</w:t>
      </w:r>
      <w:r w:rsidR="00B64FE6">
        <w:rPr>
          <w:rFonts w:ascii="Times New Roman" w:hAnsi="Times New Roman"/>
          <w:color w:val="000000"/>
        </w:rPr>
        <w:t>й</w:t>
      </w:r>
      <w:r>
        <w:rPr>
          <w:rFonts w:ascii="Times New Roman" w:hAnsi="Times New Roman"/>
          <w:color w:val="000000"/>
        </w:rPr>
        <w:t xml:space="preserve"> на основании Устава,</w:t>
      </w:r>
      <w:r>
        <w:rPr>
          <w:color w:val="000000"/>
        </w:rPr>
        <w:t xml:space="preserve"> </w:t>
      </w:r>
    </w:p>
    <w:p w:rsidR="00BD6AFF" w:rsidRDefault="00BD6AFF" w:rsidP="00BD6AFF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6248C0">
        <w:t>28</w:t>
      </w:r>
      <w:r>
        <w:t>.</w:t>
      </w:r>
      <w:r w:rsidR="006248C0">
        <w:t>09</w:t>
      </w:r>
      <w:r>
        <w:t>.201</w:t>
      </w:r>
      <w:r w:rsidR="006248C0">
        <w:t>8</w:t>
      </w:r>
      <w:r>
        <w:t xml:space="preserve"> </w:t>
      </w:r>
      <w:r w:rsidR="00EE1B45">
        <w:t>№</w:t>
      </w:r>
      <w:r w:rsidR="00926EEC">
        <w:t>43</w:t>
      </w:r>
      <w:r w:rsidR="006248C0">
        <w:t>6</w:t>
      </w:r>
      <w:r w:rsidR="00EE1B45">
        <w:t xml:space="preserve">-6 </w:t>
      </w:r>
      <w:r>
        <w:t xml:space="preserve"> и </w:t>
      </w:r>
      <w:proofErr w:type="spellStart"/>
      <w:r>
        <w:t>Рябчинского</w:t>
      </w:r>
      <w:proofErr w:type="spellEnd"/>
      <w:r>
        <w:t xml:space="preserve"> сельского Совета народных депутатов от </w:t>
      </w:r>
      <w:r w:rsidR="00B972D0">
        <w:t>29</w:t>
      </w:r>
      <w:r w:rsidRPr="00BE4A46">
        <w:t>.</w:t>
      </w:r>
      <w:r w:rsidR="00750803">
        <w:t>0</w:t>
      </w:r>
      <w:r w:rsidR="004F50AD">
        <w:t>8</w:t>
      </w:r>
      <w:r w:rsidRPr="00BE4A46">
        <w:t>.201</w:t>
      </w:r>
      <w:r w:rsidR="004F50AD">
        <w:t>8</w:t>
      </w:r>
      <w:r w:rsidRPr="00BE4A46">
        <w:t xml:space="preserve"> № </w:t>
      </w:r>
      <w:r w:rsidR="004F50AD">
        <w:t>95</w:t>
      </w:r>
      <w:r>
        <w:t xml:space="preserve"> о нижеследующем.</w:t>
      </w:r>
    </w:p>
    <w:p w:rsidR="00BD6AFF" w:rsidRDefault="00BD6AFF" w:rsidP="00BD6AFF">
      <w:pPr>
        <w:shd w:val="clear" w:color="auto" w:fill="FFFFFF"/>
        <w:jc w:val="both"/>
      </w:pPr>
    </w:p>
    <w:p w:rsidR="00BD6AFF" w:rsidRDefault="00BD6AFF" w:rsidP="00BD6AFF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</w:t>
      </w:r>
      <w:proofErr w:type="spellStart"/>
      <w:r>
        <w:rPr>
          <w:color w:val="000000"/>
        </w:rPr>
        <w:t>Рябчинское</w:t>
      </w:r>
      <w:proofErr w:type="spellEnd"/>
      <w:r>
        <w:rPr>
          <w:color w:val="000000"/>
        </w:rPr>
        <w:t xml:space="preserve">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E63356" w:rsidRDefault="00BD6AFF" w:rsidP="00E63356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1.4. </w:t>
      </w:r>
      <w:r w:rsidR="00E63356">
        <w:rPr>
          <w:color w:val="000000"/>
        </w:rPr>
        <w:t xml:space="preserve">Внешняя проверка 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контрольно-счетного </w:t>
      </w:r>
      <w:r w:rsidR="00E63356">
        <w:rPr>
          <w:color w:val="000000"/>
          <w:vertAlign w:val="superscript"/>
        </w:rPr>
        <w:t xml:space="preserve"> </w:t>
      </w:r>
      <w:r w:rsidR="00E63356">
        <w:rPr>
          <w:color w:val="000000"/>
        </w:rPr>
        <w:t>органа.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BD6AFF" w:rsidRDefault="00BD6AFF" w:rsidP="00BD6AFF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BD6AFF" w:rsidRDefault="00BD6AFF" w:rsidP="00BD6AFF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</w:t>
      </w:r>
      <w:r w:rsidR="00D27964">
        <w:rPr>
          <w:color w:val="000000"/>
        </w:rPr>
        <w:t>9</w:t>
      </w:r>
      <w:r>
        <w:rPr>
          <w:color w:val="000000"/>
        </w:rPr>
        <w:t xml:space="preserve"> г. по 31 декабря 201</w:t>
      </w:r>
      <w:r w:rsidR="00D27964">
        <w:rPr>
          <w:color w:val="000000"/>
        </w:rPr>
        <w:t>9</w:t>
      </w:r>
      <w:r>
        <w:rPr>
          <w:color w:val="000000"/>
        </w:rPr>
        <w:t xml:space="preserve"> г.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</w:p>
    <w:p w:rsidR="00BD6AFF" w:rsidRDefault="00BD6AFF" w:rsidP="00BD6AFF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BD6AFF" w:rsidRDefault="00BD6AFF" w:rsidP="00BD6AFF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 xml:space="preserve">сумме </w:t>
      </w:r>
      <w:r w:rsidR="000C17C8">
        <w:rPr>
          <w:b/>
          <w:color w:val="000000"/>
        </w:rPr>
        <w:t>5</w:t>
      </w:r>
      <w:r w:rsidR="00E63356">
        <w:rPr>
          <w:b/>
          <w:color w:val="000000"/>
        </w:rPr>
        <w:t>0</w:t>
      </w:r>
      <w:r>
        <w:rPr>
          <w:b/>
          <w:color w:val="000000"/>
        </w:rPr>
        <w:t>00 рублей в год</w:t>
      </w:r>
      <w:r>
        <w:rPr>
          <w:color w:val="000000"/>
        </w:rPr>
        <w:t xml:space="preserve">. </w:t>
      </w:r>
    </w:p>
    <w:p w:rsidR="00BD6AFF" w:rsidRDefault="00BD6AFF" w:rsidP="00BD6AFF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E63356" w:rsidRDefault="00BD6AFF" w:rsidP="00E63356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3.3. </w:t>
      </w:r>
      <w:r w:rsidR="00E63356">
        <w:rPr>
          <w:color w:val="000000"/>
        </w:rPr>
        <w:t>Ежегодный объем межбюджетных трансфертов перечисляется до 1 декабря текущего года. Дополнительный объем межбюджетных трансфертов перечисляется в сроки, установленные дополнительным соглашением.</w:t>
      </w:r>
    </w:p>
    <w:p w:rsidR="00BD6AFF" w:rsidRDefault="00BD6AFF" w:rsidP="00BD6AFF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BD6AFF" w:rsidRDefault="00BD6AFF" w:rsidP="00BD6AFF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BD6AFF" w:rsidRDefault="00BD6AFF" w:rsidP="00BD6AFF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E63356" w:rsidRDefault="00E63356" w:rsidP="00E6335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:rsidR="00BD6AFF" w:rsidRDefault="00BD6AFF" w:rsidP="00BD6AFF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BD6AFF" w:rsidRDefault="00BD6AFF" w:rsidP="00BD6AFF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E63356" w:rsidRDefault="00BD6AFF" w:rsidP="00BD6AFF">
      <w:pPr>
        <w:shd w:val="clear" w:color="auto" w:fill="FFFFFF"/>
        <w:ind w:firstLine="708"/>
        <w:jc w:val="both"/>
      </w:pPr>
      <w:r>
        <w:t xml:space="preserve">5.3. </w:t>
      </w:r>
      <w:proofErr w:type="gramStart"/>
      <w:r w:rsidR="00E63356">
        <w:t xml:space="preserve"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объема межбюджетных трансфертов </w:t>
      </w:r>
      <w:proofErr w:type="spellStart"/>
      <w:r w:rsidR="00E63356">
        <w:t>Рябчинской</w:t>
      </w:r>
      <w:proofErr w:type="spellEnd"/>
      <w:r w:rsidR="00E63356">
        <w:t xml:space="preserve"> сельской администрации в запланированной сумме.</w:t>
      </w:r>
      <w:proofErr w:type="gramEnd"/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</w:p>
    <w:p w:rsidR="00BD6AFF" w:rsidRDefault="00BD6AFF" w:rsidP="00BD6AFF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6.1. Настоящее Соглашение вступает в силу с </w:t>
      </w:r>
      <w:r w:rsidR="00E63356">
        <w:rPr>
          <w:color w:val="000000"/>
        </w:rPr>
        <w:t>01.01.201</w:t>
      </w:r>
      <w:r w:rsidR="00D27964">
        <w:rPr>
          <w:color w:val="000000"/>
        </w:rPr>
        <w:t>9</w:t>
      </w:r>
      <w:r w:rsidR="00E63356">
        <w:rPr>
          <w:color w:val="000000"/>
        </w:rPr>
        <w:t xml:space="preserve"> года по 31.12.201</w:t>
      </w:r>
      <w:r w:rsidR="00D27964">
        <w:rPr>
          <w:color w:val="000000"/>
        </w:rPr>
        <w:t>9</w:t>
      </w:r>
      <w:r w:rsidR="00E63356">
        <w:rPr>
          <w:color w:val="000000"/>
        </w:rPr>
        <w:t xml:space="preserve"> года.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2"/>
      <w:bookmarkStart w:id="1" w:name="OLE_LINK1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</w:p>
    <w:p w:rsidR="00BD6AFF" w:rsidRDefault="00BD6AFF" w:rsidP="00BD6AFF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97"/>
        <w:gridCol w:w="4773"/>
      </w:tblGrid>
      <w:tr w:rsidR="00BD6AFF" w:rsidTr="00BD6AFF">
        <w:tc>
          <w:tcPr>
            <w:tcW w:w="4927" w:type="dxa"/>
          </w:tcPr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BD6AFF" w:rsidRDefault="00BD6AFF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BD6AFF" w:rsidRDefault="00BD6AFF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Председатель </w:t>
            </w:r>
            <w:proofErr w:type="spellStart"/>
            <w:r>
              <w:rPr>
                <w:color w:val="000000"/>
              </w:rPr>
              <w:t>Рябчинского</w:t>
            </w:r>
            <w:proofErr w:type="spellEnd"/>
            <w:r>
              <w:rPr>
                <w:color w:val="000000"/>
              </w:rPr>
              <w:t xml:space="preserve"> сельского Совета народных депутатов</w:t>
            </w:r>
          </w:p>
          <w:p w:rsidR="00BD6AFF" w:rsidRDefault="00BD6AFF">
            <w:pPr>
              <w:spacing w:line="276" w:lineRule="auto"/>
              <w:ind w:right="284"/>
              <w:rPr>
                <w:color w:val="00000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____________________ В.Н. Григорьева</w:t>
            </w: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BD6AFF" w:rsidTr="00BD6AFF">
        <w:tc>
          <w:tcPr>
            <w:tcW w:w="4927" w:type="dxa"/>
          </w:tcPr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BD6AFF" w:rsidRDefault="00BD6AFF">
            <w:pPr>
              <w:spacing w:line="276" w:lineRule="auto"/>
              <w:ind w:right="284"/>
              <w:rPr>
                <w:color w:val="000000"/>
              </w:rPr>
            </w:pPr>
          </w:p>
          <w:p w:rsidR="00BD6AFF" w:rsidRDefault="00BD6AFF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BD6AFF" w:rsidRDefault="00BD6AFF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BD6AFF" w:rsidRDefault="00BD6AFF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BD6AFF" w:rsidRDefault="00BD6AFF" w:rsidP="00BD6AFF">
      <w:pPr>
        <w:rPr>
          <w:sz w:val="28"/>
          <w:szCs w:val="28"/>
        </w:rPr>
      </w:pPr>
    </w:p>
    <w:p w:rsidR="00BD6AFF" w:rsidRDefault="00BD6AFF" w:rsidP="00BD6AFF"/>
    <w:p w:rsidR="00BD6AFF" w:rsidRDefault="00BD6AFF" w:rsidP="00BD6AFF"/>
    <w:p w:rsidR="00250A7D" w:rsidRDefault="00250A7D"/>
    <w:sectPr w:rsidR="00250A7D" w:rsidSect="00F248EB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D98" w:rsidRDefault="00F50D98" w:rsidP="00F248EB">
      <w:r>
        <w:separator/>
      </w:r>
    </w:p>
  </w:endnote>
  <w:endnote w:type="continuationSeparator" w:id="0">
    <w:p w:rsidR="00F50D98" w:rsidRDefault="00F50D98" w:rsidP="00F248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D98" w:rsidRDefault="00F50D98" w:rsidP="00F248EB">
      <w:r>
        <w:separator/>
      </w:r>
    </w:p>
  </w:footnote>
  <w:footnote w:type="continuationSeparator" w:id="0">
    <w:p w:rsidR="00F50D98" w:rsidRDefault="00F50D98" w:rsidP="00F248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3366"/>
      <w:docPartObj>
        <w:docPartGallery w:val="Page Numbers (Top of Page)"/>
        <w:docPartUnique/>
      </w:docPartObj>
    </w:sdtPr>
    <w:sdtContent>
      <w:p w:rsidR="00F248EB" w:rsidRDefault="002D03A1">
        <w:pPr>
          <w:pStyle w:val="a5"/>
          <w:jc w:val="center"/>
        </w:pPr>
        <w:fldSimple w:instr=" PAGE   \* MERGEFORMAT ">
          <w:r w:rsidR="00D73C67">
            <w:rPr>
              <w:noProof/>
            </w:rPr>
            <w:t>5</w:t>
          </w:r>
        </w:fldSimple>
      </w:p>
    </w:sdtContent>
  </w:sdt>
  <w:p w:rsidR="00F248EB" w:rsidRDefault="00F248E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BD6AFF"/>
    <w:rsid w:val="000C17C8"/>
    <w:rsid w:val="000D50C1"/>
    <w:rsid w:val="000E5D11"/>
    <w:rsid w:val="00141936"/>
    <w:rsid w:val="001D2838"/>
    <w:rsid w:val="00250A7D"/>
    <w:rsid w:val="002D03A1"/>
    <w:rsid w:val="0030375E"/>
    <w:rsid w:val="00357991"/>
    <w:rsid w:val="003C125D"/>
    <w:rsid w:val="003D3225"/>
    <w:rsid w:val="003E5E1D"/>
    <w:rsid w:val="003F78E1"/>
    <w:rsid w:val="00460054"/>
    <w:rsid w:val="00466E4D"/>
    <w:rsid w:val="004F50AD"/>
    <w:rsid w:val="0050152F"/>
    <w:rsid w:val="006248C0"/>
    <w:rsid w:val="006A7053"/>
    <w:rsid w:val="00750803"/>
    <w:rsid w:val="0075748A"/>
    <w:rsid w:val="007C2259"/>
    <w:rsid w:val="007D3497"/>
    <w:rsid w:val="009035C2"/>
    <w:rsid w:val="00926EEC"/>
    <w:rsid w:val="00984F49"/>
    <w:rsid w:val="00995140"/>
    <w:rsid w:val="00B64FE6"/>
    <w:rsid w:val="00B83725"/>
    <w:rsid w:val="00B972D0"/>
    <w:rsid w:val="00BD6AFF"/>
    <w:rsid w:val="00BE4A46"/>
    <w:rsid w:val="00C40DDF"/>
    <w:rsid w:val="00C572AA"/>
    <w:rsid w:val="00C94209"/>
    <w:rsid w:val="00D27964"/>
    <w:rsid w:val="00D73C67"/>
    <w:rsid w:val="00E4450C"/>
    <w:rsid w:val="00E63356"/>
    <w:rsid w:val="00EE1B45"/>
    <w:rsid w:val="00F248EB"/>
    <w:rsid w:val="00F50D98"/>
    <w:rsid w:val="00FB69E5"/>
    <w:rsid w:val="00FD2B60"/>
    <w:rsid w:val="00FF7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6AFF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BD6AFF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F248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48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248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248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6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2695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2133</Words>
  <Characters>12159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2017-11-08T12:38:00Z</cp:lastPrinted>
  <dcterms:created xsi:type="dcterms:W3CDTF">2015-10-20T06:35:00Z</dcterms:created>
  <dcterms:modified xsi:type="dcterms:W3CDTF">2018-11-01T10:49:00Z</dcterms:modified>
</cp:coreProperties>
</file>