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350" cy="2076450"/>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 xml:space="preserve">Порядковый номер </w:t>
      </w:r>
      <w:proofErr w:type="gramStart"/>
      <w:r w:rsidRPr="00386622">
        <w:rPr>
          <w:rFonts w:ascii="Times New Roman" w:hAnsi="Times New Roman"/>
          <w:b/>
        </w:rPr>
        <w:t>выпуска:  №</w:t>
      </w:r>
      <w:proofErr w:type="gramEnd"/>
      <w:r w:rsidR="00735859">
        <w:rPr>
          <w:rFonts w:ascii="Times New Roman" w:hAnsi="Times New Roman"/>
          <w:b/>
        </w:rPr>
        <w:t xml:space="preserve"> </w:t>
      </w:r>
      <w:r w:rsidR="00C01EAE">
        <w:rPr>
          <w:rFonts w:ascii="Times New Roman" w:hAnsi="Times New Roman"/>
          <w:b/>
        </w:rPr>
        <w:t>115</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w:t>
      </w:r>
      <w:proofErr w:type="gramStart"/>
      <w:r w:rsidRPr="00386622">
        <w:rPr>
          <w:rFonts w:ascii="Times New Roman" w:hAnsi="Times New Roman"/>
          <w:b/>
        </w:rPr>
        <w:t xml:space="preserve">свет: </w:t>
      </w:r>
      <w:r w:rsidR="00735859">
        <w:rPr>
          <w:rFonts w:ascii="Times New Roman" w:hAnsi="Times New Roman"/>
          <w:b/>
        </w:rPr>
        <w:t xml:space="preserve"> </w:t>
      </w:r>
      <w:r w:rsidR="00C01EAE">
        <w:rPr>
          <w:rFonts w:ascii="Times New Roman" w:hAnsi="Times New Roman"/>
          <w:b/>
        </w:rPr>
        <w:t>05.03.</w:t>
      </w:r>
      <w:r w:rsidRPr="009729D3">
        <w:rPr>
          <w:rFonts w:ascii="Times New Roman" w:hAnsi="Times New Roman"/>
          <w:b/>
        </w:rPr>
        <w:t>201</w:t>
      </w:r>
      <w:r w:rsidR="006B5FE6">
        <w:rPr>
          <w:rFonts w:ascii="Times New Roman" w:hAnsi="Times New Roman"/>
          <w:b/>
        </w:rPr>
        <w:t>9</w:t>
      </w:r>
      <w:proofErr w:type="gramEnd"/>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proofErr w:type="gramStart"/>
      <w:r>
        <w:rPr>
          <w:rFonts w:ascii="Times New Roman" w:hAnsi="Times New Roman"/>
          <w:b/>
        </w:rPr>
        <w:t xml:space="preserve">Тираж: </w:t>
      </w:r>
      <w:r w:rsidR="00BF1575">
        <w:rPr>
          <w:rFonts w:ascii="Times New Roman" w:hAnsi="Times New Roman"/>
          <w:b/>
        </w:rPr>
        <w:t xml:space="preserve"> 22</w:t>
      </w:r>
      <w:proofErr w:type="gramEnd"/>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Default="00994471" w:rsidP="001B6C40">
      <w:pPr>
        <w:pStyle w:val="a8"/>
        <w:rPr>
          <w:rFonts w:ascii="Times New Roman" w:hAnsi="Times New Roman"/>
          <w:b/>
        </w:rPr>
      </w:pPr>
    </w:p>
    <w:p w:rsidR="00260537" w:rsidRDefault="00260537" w:rsidP="001B6C40">
      <w:pPr>
        <w:pStyle w:val="a8"/>
        <w:rPr>
          <w:rFonts w:ascii="Times New Roman" w:hAnsi="Times New Roman"/>
          <w:b/>
        </w:rPr>
      </w:pPr>
    </w:p>
    <w:p w:rsidR="00260537" w:rsidRPr="00386622" w:rsidRDefault="00260537"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proofErr w:type="spellStart"/>
      <w:r>
        <w:rPr>
          <w:rFonts w:ascii="Times New Roman" w:hAnsi="Times New Roman"/>
          <w:b/>
        </w:rPr>
        <w:t>р.п</w:t>
      </w:r>
      <w:r w:rsidR="00413842">
        <w:rPr>
          <w:rFonts w:ascii="Times New Roman" w:hAnsi="Times New Roman"/>
          <w:b/>
        </w:rPr>
        <w:t>.Дубровка</w:t>
      </w:r>
      <w:proofErr w:type="spellEnd"/>
    </w:p>
    <w:p w:rsidR="00056D24"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056D24" w:rsidRDefault="00056D24" w:rsidP="00413842">
      <w:pPr>
        <w:pStyle w:val="a8"/>
        <w:jc w:val="both"/>
        <w:rPr>
          <w:rFonts w:ascii="Times New Roman" w:hAnsi="Times New Roman"/>
        </w:rPr>
      </w:pPr>
    </w:p>
    <w:p w:rsidR="00056D24" w:rsidRDefault="00056D24" w:rsidP="00413842">
      <w:pPr>
        <w:pStyle w:val="a8"/>
        <w:jc w:val="both"/>
        <w:rPr>
          <w:rFonts w:ascii="Times New Roman" w:hAnsi="Times New Roman"/>
        </w:rPr>
      </w:pPr>
    </w:p>
    <w:p w:rsidR="001B6C40" w:rsidRPr="00386622" w:rsidRDefault="00D04802" w:rsidP="00413842">
      <w:pPr>
        <w:pStyle w:val="a8"/>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w:t>
      </w:r>
      <w:proofErr w:type="gramStart"/>
      <w:r>
        <w:rPr>
          <w:rFonts w:ascii="Times New Roman" w:hAnsi="Times New Roman"/>
          <w:sz w:val="24"/>
          <w:szCs w:val="24"/>
        </w:rPr>
        <w:t xml:space="preserve">Совета  </w:t>
      </w:r>
      <w:r w:rsidRPr="00AC0D39">
        <w:rPr>
          <w:rFonts w:ascii="Times New Roman" w:hAnsi="Times New Roman"/>
          <w:sz w:val="24"/>
          <w:szCs w:val="24"/>
        </w:rPr>
        <w:t>народных</w:t>
      </w:r>
      <w:proofErr w:type="gramEnd"/>
      <w:r w:rsidRPr="00AC0D39">
        <w:rPr>
          <w:rFonts w:ascii="Times New Roman" w:hAnsi="Times New Roman"/>
          <w:sz w:val="24"/>
          <w:szCs w:val="24"/>
        </w:rPr>
        <w:t xml:space="preserve">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260537" w:rsidRDefault="00260537" w:rsidP="00B95AA8">
      <w:pPr>
        <w:pStyle w:val="a8"/>
        <w:rPr>
          <w:rFonts w:ascii="Times New Roman" w:hAnsi="Times New Roman"/>
        </w:rPr>
      </w:pPr>
    </w:p>
    <w:p w:rsidR="001E6059" w:rsidRPr="00386622" w:rsidRDefault="001E6059" w:rsidP="00B95AA8">
      <w:pPr>
        <w:pStyle w:val="a8"/>
        <w:rPr>
          <w:rFonts w:ascii="Times New Roman" w:hAnsi="Times New Roman"/>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79495D" w:rsidRPr="00386622"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DC4CF0" w:rsidRPr="003459FC" w:rsidRDefault="00612E2F" w:rsidP="00A764F8">
      <w:pPr>
        <w:pStyle w:val="a8"/>
        <w:jc w:val="both"/>
        <w:rPr>
          <w:rFonts w:ascii="Times New Roman" w:hAnsi="Times New Roman"/>
          <w:b/>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B9606D">
        <w:rPr>
          <w:rFonts w:ascii="Times New Roman" w:hAnsi="Times New Roman"/>
          <w:b/>
        </w:rPr>
        <w:t xml:space="preserve"> </w:t>
      </w:r>
      <w:r w:rsidR="006B5FE6" w:rsidRPr="00386622">
        <w:rPr>
          <w:rFonts w:ascii="Times New Roman" w:hAnsi="Times New Roman"/>
        </w:rPr>
        <w:t>–</w:t>
      </w:r>
      <w:r w:rsidR="006B5FE6">
        <w:rPr>
          <w:rFonts w:ascii="Times New Roman" w:hAnsi="Times New Roman"/>
        </w:rPr>
        <w:t xml:space="preserve"> </w:t>
      </w:r>
      <w:r w:rsidR="006B5FE6" w:rsidRPr="00386622">
        <w:rPr>
          <w:rFonts w:ascii="Times New Roman" w:hAnsi="Times New Roman"/>
        </w:rPr>
        <w:t>информация отсутствует.</w:t>
      </w:r>
    </w:p>
    <w:p w:rsidR="006C0DF2" w:rsidRPr="003459FC" w:rsidRDefault="00B52207" w:rsidP="003459FC">
      <w:pPr>
        <w:pStyle w:val="a8"/>
        <w:jc w:val="both"/>
        <w:rPr>
          <w:rFonts w:ascii="Times New Roman" w:hAnsi="Times New Roman"/>
          <w:b/>
        </w:rPr>
      </w:pPr>
      <w:r w:rsidRPr="00BF1575">
        <w:rPr>
          <w:rFonts w:ascii="Times New Roman" w:hAnsi="Times New Roman"/>
          <w:b/>
          <w:sz w:val="24"/>
          <w:szCs w:val="24"/>
        </w:rPr>
        <w:t xml:space="preserve">1.4. Решения Дубровского поселкового </w:t>
      </w:r>
      <w:proofErr w:type="gramStart"/>
      <w:r w:rsidRPr="00BF1575">
        <w:rPr>
          <w:rFonts w:ascii="Times New Roman" w:hAnsi="Times New Roman"/>
          <w:b/>
          <w:sz w:val="24"/>
          <w:szCs w:val="24"/>
        </w:rPr>
        <w:t>Совета  народных</w:t>
      </w:r>
      <w:proofErr w:type="gramEnd"/>
      <w:r w:rsidRPr="00BF1575">
        <w:rPr>
          <w:rFonts w:ascii="Times New Roman" w:hAnsi="Times New Roman"/>
          <w:b/>
          <w:sz w:val="24"/>
          <w:szCs w:val="24"/>
        </w:rPr>
        <w:t xml:space="preserve"> депутатов</w:t>
      </w:r>
      <w:r w:rsidR="003459FC">
        <w:rPr>
          <w:rFonts w:ascii="Times New Roman" w:hAnsi="Times New Roman"/>
        </w:rPr>
        <w:t xml:space="preserve"> – информация отсутствует.</w:t>
      </w:r>
    </w:p>
    <w:p w:rsidR="006C0DF2" w:rsidRDefault="006B5FE6" w:rsidP="003459FC">
      <w:pPr>
        <w:pStyle w:val="a8"/>
        <w:numPr>
          <w:ilvl w:val="1"/>
          <w:numId w:val="9"/>
        </w:numPr>
        <w:ind w:left="426" w:hanging="426"/>
        <w:jc w:val="both"/>
        <w:rPr>
          <w:rFonts w:ascii="Times New Roman" w:hAnsi="Times New Roman"/>
          <w:b/>
          <w:sz w:val="24"/>
          <w:szCs w:val="24"/>
        </w:rPr>
      </w:pPr>
      <w:r w:rsidRPr="006B5FE6">
        <w:rPr>
          <w:rFonts w:ascii="Times New Roman" w:hAnsi="Times New Roman"/>
          <w:sz w:val="24"/>
          <w:szCs w:val="24"/>
        </w:rPr>
        <w:t xml:space="preserve"> </w:t>
      </w:r>
      <w:r w:rsidR="006C0DF2" w:rsidRPr="00CA09A9">
        <w:rPr>
          <w:rFonts w:ascii="Times New Roman" w:hAnsi="Times New Roman"/>
          <w:b/>
          <w:sz w:val="24"/>
          <w:szCs w:val="24"/>
        </w:rPr>
        <w:t>Постановления и распоряжения администрации Дубровского район</w:t>
      </w:r>
      <w:r w:rsidR="00C01EAE">
        <w:rPr>
          <w:rFonts w:ascii="Times New Roman" w:hAnsi="Times New Roman"/>
          <w:b/>
          <w:sz w:val="24"/>
          <w:szCs w:val="24"/>
        </w:rPr>
        <w:t xml:space="preserve">а </w:t>
      </w:r>
    </w:p>
    <w:p w:rsidR="00C01EAE" w:rsidRDefault="00C01EAE" w:rsidP="00C01EAE">
      <w:pPr>
        <w:pStyle w:val="a8"/>
        <w:ind w:left="426"/>
        <w:jc w:val="both"/>
        <w:rPr>
          <w:rFonts w:ascii="Times New Roman" w:hAnsi="Times New Roman"/>
          <w:b/>
          <w:sz w:val="24"/>
          <w:szCs w:val="24"/>
        </w:rPr>
      </w:pPr>
    </w:p>
    <w:p w:rsidR="00C01EAE" w:rsidRPr="00C01EAE" w:rsidRDefault="00C01EAE" w:rsidP="00C01EAE">
      <w:pPr>
        <w:tabs>
          <w:tab w:val="left" w:pos="993"/>
        </w:tabs>
        <w:ind w:firstLine="567"/>
        <w:jc w:val="center"/>
        <w:rPr>
          <w:rFonts w:ascii="Times New Roman" w:hAnsi="Times New Roman"/>
          <w:sz w:val="24"/>
          <w:szCs w:val="24"/>
        </w:rPr>
      </w:pPr>
      <w:r>
        <w:rPr>
          <w:rFonts w:ascii="Times New Roman" w:hAnsi="Times New Roman"/>
          <w:sz w:val="24"/>
          <w:szCs w:val="24"/>
        </w:rPr>
        <w:t>1.5.1</w:t>
      </w:r>
      <w:r w:rsidRPr="00C01EAE">
        <w:rPr>
          <w:rFonts w:ascii="Times New Roman" w:hAnsi="Times New Roman"/>
          <w:sz w:val="24"/>
          <w:szCs w:val="24"/>
        </w:rPr>
        <w:t>. РОССИЙСКАЯ ФЕДЕРАЦИЯ</w:t>
      </w:r>
    </w:p>
    <w:p w:rsidR="00C01EAE" w:rsidRPr="00C01EAE" w:rsidRDefault="00C01EAE" w:rsidP="00C01EAE">
      <w:pPr>
        <w:tabs>
          <w:tab w:val="left" w:pos="993"/>
        </w:tabs>
        <w:spacing w:after="0" w:line="240" w:lineRule="auto"/>
        <w:ind w:right="-284" w:firstLine="567"/>
        <w:jc w:val="center"/>
        <w:rPr>
          <w:rFonts w:ascii="Times New Roman" w:hAnsi="Times New Roman"/>
          <w:sz w:val="24"/>
          <w:szCs w:val="24"/>
        </w:rPr>
      </w:pPr>
      <w:r w:rsidRPr="00C01EAE">
        <w:rPr>
          <w:rFonts w:ascii="Times New Roman" w:hAnsi="Times New Roman"/>
          <w:sz w:val="24"/>
          <w:szCs w:val="24"/>
        </w:rPr>
        <w:t>БРЯНСКАЯ ОБЛАСТЬ</w:t>
      </w:r>
    </w:p>
    <w:p w:rsidR="00C01EAE" w:rsidRPr="00C01EAE" w:rsidRDefault="00C01EAE" w:rsidP="00C01EAE">
      <w:pPr>
        <w:tabs>
          <w:tab w:val="left" w:pos="993"/>
        </w:tabs>
        <w:spacing w:after="0" w:line="240" w:lineRule="auto"/>
        <w:ind w:right="-284" w:firstLine="567"/>
        <w:jc w:val="center"/>
        <w:rPr>
          <w:rFonts w:ascii="Times New Roman" w:hAnsi="Times New Roman"/>
          <w:sz w:val="24"/>
          <w:szCs w:val="24"/>
        </w:rPr>
      </w:pPr>
      <w:r w:rsidRPr="00C01EAE">
        <w:rPr>
          <w:rFonts w:ascii="Times New Roman" w:hAnsi="Times New Roman"/>
          <w:sz w:val="24"/>
          <w:szCs w:val="24"/>
        </w:rPr>
        <w:t>АДМИНИСТРАЦИЯ ДУБРОВСКОГО РАЙОНА</w:t>
      </w:r>
    </w:p>
    <w:p w:rsidR="00C01EAE" w:rsidRPr="00C01EAE" w:rsidRDefault="00C01EAE" w:rsidP="00C01EAE">
      <w:pPr>
        <w:tabs>
          <w:tab w:val="left" w:pos="993"/>
        </w:tabs>
        <w:spacing w:after="0" w:line="240" w:lineRule="auto"/>
        <w:ind w:right="-284" w:firstLine="567"/>
        <w:jc w:val="center"/>
        <w:rPr>
          <w:rFonts w:ascii="Times New Roman" w:hAnsi="Times New Roman"/>
          <w:sz w:val="24"/>
          <w:szCs w:val="24"/>
        </w:rPr>
      </w:pPr>
      <w:r w:rsidRPr="00C01EAE">
        <w:rPr>
          <w:rFonts w:ascii="Times New Roman" w:hAnsi="Times New Roman"/>
          <w:sz w:val="24"/>
          <w:szCs w:val="24"/>
        </w:rPr>
        <w:t>ПОСТАНОВЛЕНИЕ</w:t>
      </w:r>
    </w:p>
    <w:p w:rsidR="00C01EAE" w:rsidRPr="00C01EAE" w:rsidRDefault="00C01EAE" w:rsidP="00C01EAE">
      <w:pPr>
        <w:tabs>
          <w:tab w:val="left" w:pos="993"/>
        </w:tabs>
        <w:spacing w:after="0" w:line="240" w:lineRule="auto"/>
        <w:ind w:right="-284" w:firstLine="567"/>
        <w:jc w:val="center"/>
        <w:rPr>
          <w:rFonts w:ascii="Times New Roman" w:hAnsi="Times New Roman"/>
          <w:sz w:val="24"/>
          <w:szCs w:val="24"/>
        </w:rPr>
      </w:pPr>
    </w:p>
    <w:p w:rsidR="00C01EAE" w:rsidRPr="00C01EAE" w:rsidRDefault="00C01EAE" w:rsidP="00C01EAE">
      <w:pPr>
        <w:tabs>
          <w:tab w:val="left" w:pos="993"/>
        </w:tabs>
        <w:spacing w:after="0" w:line="240" w:lineRule="auto"/>
        <w:ind w:right="-284" w:firstLine="567"/>
        <w:rPr>
          <w:rFonts w:ascii="Times New Roman" w:hAnsi="Times New Roman"/>
          <w:sz w:val="24"/>
          <w:szCs w:val="24"/>
        </w:rPr>
      </w:pPr>
      <w:r w:rsidRPr="00C01EAE">
        <w:rPr>
          <w:rFonts w:ascii="Times New Roman" w:hAnsi="Times New Roman"/>
          <w:sz w:val="24"/>
          <w:szCs w:val="24"/>
        </w:rPr>
        <w:t xml:space="preserve">от _1__ февраля </w:t>
      </w:r>
      <w:smartTag w:uri="urn:schemas-microsoft-com:office:smarttags" w:element="metricconverter">
        <w:smartTagPr>
          <w:attr w:name="ProductID" w:val="2019 г"/>
        </w:smartTagPr>
        <w:r w:rsidRPr="00C01EAE">
          <w:rPr>
            <w:rFonts w:ascii="Times New Roman" w:hAnsi="Times New Roman"/>
            <w:sz w:val="24"/>
            <w:szCs w:val="24"/>
          </w:rPr>
          <w:t>2019 г</w:t>
        </w:r>
      </w:smartTag>
      <w:r w:rsidRPr="00C01EAE">
        <w:rPr>
          <w:rFonts w:ascii="Times New Roman" w:hAnsi="Times New Roman"/>
          <w:sz w:val="24"/>
          <w:szCs w:val="24"/>
        </w:rPr>
        <w:t>. № 62</w:t>
      </w:r>
    </w:p>
    <w:p w:rsidR="00C01EAE" w:rsidRPr="00C01EAE" w:rsidRDefault="00C01EAE" w:rsidP="00C01EAE">
      <w:pPr>
        <w:tabs>
          <w:tab w:val="left" w:pos="993"/>
        </w:tabs>
        <w:spacing w:after="0" w:line="240" w:lineRule="auto"/>
        <w:ind w:right="-284" w:firstLine="567"/>
        <w:rPr>
          <w:rFonts w:ascii="Times New Roman" w:hAnsi="Times New Roman"/>
          <w:sz w:val="24"/>
          <w:szCs w:val="24"/>
        </w:rPr>
      </w:pPr>
      <w:r w:rsidRPr="00C01EAE">
        <w:rPr>
          <w:rFonts w:ascii="Times New Roman" w:hAnsi="Times New Roman"/>
          <w:sz w:val="24"/>
          <w:szCs w:val="24"/>
        </w:rPr>
        <w:t xml:space="preserve">     п. Дубровка</w:t>
      </w:r>
    </w:p>
    <w:p w:rsidR="00C01EAE" w:rsidRPr="00C01EAE" w:rsidRDefault="00C01EAE" w:rsidP="00C01EAE">
      <w:pPr>
        <w:tabs>
          <w:tab w:val="left" w:pos="993"/>
        </w:tabs>
        <w:spacing w:after="0" w:line="240" w:lineRule="auto"/>
        <w:ind w:right="-284" w:firstLine="567"/>
        <w:rPr>
          <w:rFonts w:ascii="Times New Roman" w:hAnsi="Times New Roman"/>
          <w:sz w:val="24"/>
          <w:szCs w:val="24"/>
        </w:rPr>
      </w:pPr>
    </w:p>
    <w:p w:rsidR="00C01EAE" w:rsidRPr="00C01EAE" w:rsidRDefault="00C01EAE" w:rsidP="00C01EAE">
      <w:pPr>
        <w:tabs>
          <w:tab w:val="left" w:pos="993"/>
        </w:tabs>
        <w:spacing w:after="0" w:line="240" w:lineRule="auto"/>
        <w:ind w:right="2692" w:firstLine="567"/>
        <w:rPr>
          <w:rFonts w:ascii="Times New Roman" w:hAnsi="Times New Roman"/>
          <w:sz w:val="24"/>
          <w:szCs w:val="24"/>
        </w:rPr>
      </w:pPr>
      <w:r w:rsidRPr="00C01EAE">
        <w:rPr>
          <w:rFonts w:ascii="Times New Roman" w:hAnsi="Times New Roman"/>
          <w:sz w:val="24"/>
          <w:szCs w:val="24"/>
        </w:rPr>
        <w:t>«Об утверждении Положения о комиссии</w:t>
      </w:r>
    </w:p>
    <w:p w:rsidR="00C01EAE" w:rsidRPr="00C01EAE" w:rsidRDefault="00C01EAE" w:rsidP="00C01EAE">
      <w:pPr>
        <w:tabs>
          <w:tab w:val="left" w:pos="993"/>
        </w:tabs>
        <w:spacing w:after="0" w:line="240" w:lineRule="auto"/>
        <w:ind w:right="2692" w:firstLine="567"/>
        <w:rPr>
          <w:rFonts w:ascii="Times New Roman" w:hAnsi="Times New Roman"/>
          <w:sz w:val="24"/>
          <w:szCs w:val="24"/>
        </w:rPr>
      </w:pPr>
      <w:r w:rsidRPr="00C01EAE">
        <w:rPr>
          <w:rFonts w:ascii="Times New Roman" w:hAnsi="Times New Roman"/>
          <w:sz w:val="24"/>
          <w:szCs w:val="24"/>
        </w:rPr>
        <w:t xml:space="preserve">по делам несовершеннолетних и защите </w:t>
      </w:r>
    </w:p>
    <w:p w:rsidR="00C01EAE" w:rsidRPr="00C01EAE" w:rsidRDefault="00C01EAE" w:rsidP="00C01EAE">
      <w:pPr>
        <w:tabs>
          <w:tab w:val="left" w:pos="993"/>
        </w:tabs>
        <w:spacing w:after="0" w:line="240" w:lineRule="auto"/>
        <w:ind w:right="2692" w:firstLine="567"/>
        <w:rPr>
          <w:rFonts w:ascii="Times New Roman" w:hAnsi="Times New Roman"/>
          <w:sz w:val="24"/>
          <w:szCs w:val="24"/>
        </w:rPr>
      </w:pPr>
      <w:r w:rsidRPr="00C01EAE">
        <w:rPr>
          <w:rFonts w:ascii="Times New Roman" w:hAnsi="Times New Roman"/>
          <w:sz w:val="24"/>
          <w:szCs w:val="24"/>
        </w:rPr>
        <w:t xml:space="preserve">их прав при администрации </w:t>
      </w:r>
    </w:p>
    <w:p w:rsidR="00C01EAE" w:rsidRPr="00C01EAE" w:rsidRDefault="00C01EAE" w:rsidP="00C01EAE">
      <w:pPr>
        <w:tabs>
          <w:tab w:val="left" w:pos="993"/>
        </w:tabs>
        <w:spacing w:after="0" w:line="240" w:lineRule="auto"/>
        <w:ind w:right="2692" w:firstLine="567"/>
        <w:rPr>
          <w:rFonts w:ascii="Times New Roman" w:hAnsi="Times New Roman"/>
          <w:sz w:val="24"/>
          <w:szCs w:val="24"/>
        </w:rPr>
      </w:pPr>
      <w:r w:rsidRPr="00C01EAE">
        <w:rPr>
          <w:rFonts w:ascii="Times New Roman" w:hAnsi="Times New Roman"/>
          <w:sz w:val="24"/>
          <w:szCs w:val="24"/>
        </w:rPr>
        <w:t>Дубровского района»</w:t>
      </w:r>
    </w:p>
    <w:p w:rsidR="00C01EAE" w:rsidRPr="00C01EAE" w:rsidRDefault="00C01EAE" w:rsidP="00C01EAE">
      <w:pPr>
        <w:tabs>
          <w:tab w:val="left" w:pos="993"/>
        </w:tabs>
        <w:spacing w:after="0" w:line="240" w:lineRule="auto"/>
        <w:ind w:right="2692" w:firstLine="567"/>
        <w:rPr>
          <w:rFonts w:ascii="Times New Roman" w:hAnsi="Times New Roman"/>
          <w:sz w:val="24"/>
          <w:szCs w:val="24"/>
        </w:rPr>
      </w:pPr>
    </w:p>
    <w:p w:rsidR="00C01EAE" w:rsidRPr="00C01EAE" w:rsidRDefault="00C01EAE" w:rsidP="00C01EAE">
      <w:pPr>
        <w:widowControl w:val="0"/>
        <w:spacing w:after="0" w:line="240" w:lineRule="auto"/>
        <w:ind w:firstLine="567"/>
        <w:jc w:val="both"/>
        <w:rPr>
          <w:rFonts w:ascii="Times New Roman" w:hAnsi="Times New Roman"/>
          <w:sz w:val="24"/>
          <w:szCs w:val="24"/>
        </w:rPr>
      </w:pPr>
      <w:r w:rsidRPr="00C01EAE">
        <w:rPr>
          <w:rFonts w:ascii="Times New Roman" w:hAnsi="Times New Roman"/>
          <w:sz w:val="24"/>
          <w:szCs w:val="24"/>
        </w:rPr>
        <w:t>В соответствии с Федеральным законом от 24.06.1999 № 120-ФЗ «Об основах системы профилактики безнадзорности и правонарушений несовершеннолетних», Постановлением Правительства Российской Федерации от 06.11.2013 № 995 «Об утверждении Примерного положения о комиссиях по делам несовершеннолетних и защите их прав», Законом Брянской области от 11.02.2008 № 8-З «О комиссия по делам несовершеннолетних и защите их прав» постановляю:</w:t>
      </w:r>
    </w:p>
    <w:p w:rsidR="00C01EAE" w:rsidRPr="00C01EAE" w:rsidRDefault="00C01EAE" w:rsidP="00C01EAE">
      <w:pPr>
        <w:tabs>
          <w:tab w:val="left" w:pos="993"/>
        </w:tabs>
        <w:spacing w:after="0" w:line="240" w:lineRule="auto"/>
        <w:ind w:right="-284" w:firstLine="567"/>
        <w:contextualSpacing/>
        <w:jc w:val="both"/>
        <w:rPr>
          <w:rFonts w:ascii="Times New Roman" w:hAnsi="Times New Roman"/>
          <w:sz w:val="24"/>
          <w:szCs w:val="24"/>
        </w:rPr>
      </w:pPr>
    </w:p>
    <w:p w:rsidR="00C01EAE" w:rsidRPr="00C01EAE" w:rsidRDefault="00C01EAE" w:rsidP="00C01EAE">
      <w:pPr>
        <w:widowControl w:val="0"/>
        <w:spacing w:after="0" w:line="240" w:lineRule="auto"/>
        <w:ind w:firstLine="567"/>
        <w:jc w:val="both"/>
        <w:rPr>
          <w:rFonts w:ascii="Times New Roman" w:hAnsi="Times New Roman"/>
          <w:sz w:val="24"/>
          <w:szCs w:val="24"/>
        </w:rPr>
      </w:pPr>
      <w:r w:rsidRPr="00C01EAE">
        <w:rPr>
          <w:rFonts w:ascii="Times New Roman" w:hAnsi="Times New Roman"/>
          <w:sz w:val="24"/>
          <w:szCs w:val="24"/>
        </w:rPr>
        <w:t>ПОСТАНОВЛЯЮ:</w:t>
      </w:r>
    </w:p>
    <w:p w:rsidR="00C01EAE" w:rsidRPr="00C01EAE" w:rsidRDefault="00C01EAE" w:rsidP="00C01EAE">
      <w:pPr>
        <w:tabs>
          <w:tab w:val="left" w:pos="993"/>
        </w:tabs>
        <w:spacing w:after="0" w:line="240" w:lineRule="auto"/>
        <w:ind w:right="-284" w:firstLine="567"/>
        <w:contextualSpacing/>
        <w:jc w:val="both"/>
        <w:rPr>
          <w:rFonts w:ascii="Times New Roman" w:hAnsi="Times New Roman"/>
          <w:sz w:val="24"/>
          <w:szCs w:val="24"/>
        </w:rPr>
      </w:pPr>
    </w:p>
    <w:p w:rsidR="00C01EAE" w:rsidRPr="00C01EAE" w:rsidRDefault="00C01EAE" w:rsidP="00C01EAE">
      <w:pPr>
        <w:widowControl w:val="0"/>
        <w:spacing w:after="0" w:line="240" w:lineRule="auto"/>
        <w:ind w:firstLine="567"/>
        <w:jc w:val="both"/>
        <w:rPr>
          <w:rFonts w:ascii="Times New Roman" w:hAnsi="Times New Roman"/>
          <w:sz w:val="24"/>
          <w:szCs w:val="24"/>
        </w:rPr>
      </w:pPr>
      <w:r w:rsidRPr="00C01EAE">
        <w:rPr>
          <w:rFonts w:ascii="Times New Roman" w:hAnsi="Times New Roman"/>
          <w:sz w:val="24"/>
          <w:szCs w:val="24"/>
        </w:rPr>
        <w:t>1. Утвердить Положение о комиссии по делам несовершеннолетних и защите их прав при администрации Дубровского района, согласно приложению.</w:t>
      </w:r>
    </w:p>
    <w:p w:rsidR="00C01EAE" w:rsidRPr="00C01EAE" w:rsidRDefault="00C01EAE" w:rsidP="00C01EAE">
      <w:pPr>
        <w:widowControl w:val="0"/>
        <w:spacing w:after="0" w:line="240" w:lineRule="auto"/>
        <w:ind w:firstLine="567"/>
        <w:jc w:val="both"/>
        <w:rPr>
          <w:rFonts w:ascii="Times New Roman" w:hAnsi="Times New Roman"/>
          <w:sz w:val="24"/>
          <w:szCs w:val="24"/>
        </w:rPr>
      </w:pPr>
      <w:r w:rsidRPr="00C01EAE">
        <w:rPr>
          <w:rFonts w:ascii="Times New Roman" w:hAnsi="Times New Roman"/>
          <w:sz w:val="24"/>
          <w:szCs w:val="24"/>
        </w:rPr>
        <w:t xml:space="preserve"> 2. Признать утратившими силу постановление администрации Дубровского района  от 07.02.2016 N 94 "Об утверждении Положения о комиссиях по делам несовершеннолетних и защите их прав при администрации Дубровского района".</w:t>
      </w:r>
    </w:p>
    <w:p w:rsidR="00C01EAE" w:rsidRPr="00C01EAE" w:rsidRDefault="00C01EAE" w:rsidP="00C01EAE">
      <w:pPr>
        <w:widowControl w:val="0"/>
        <w:spacing w:after="0" w:line="240" w:lineRule="auto"/>
        <w:ind w:firstLine="567"/>
        <w:jc w:val="both"/>
        <w:rPr>
          <w:rFonts w:ascii="Times New Roman" w:hAnsi="Times New Roman"/>
          <w:sz w:val="24"/>
          <w:szCs w:val="24"/>
        </w:rPr>
      </w:pPr>
      <w:r w:rsidRPr="00C01EAE">
        <w:rPr>
          <w:rFonts w:ascii="Times New Roman" w:hAnsi="Times New Roman"/>
          <w:sz w:val="24"/>
          <w:szCs w:val="24"/>
        </w:rPr>
        <w:t>3.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w:t>
      </w:r>
    </w:p>
    <w:p w:rsidR="00C01EAE" w:rsidRPr="00C01EAE" w:rsidRDefault="00C01EAE" w:rsidP="00C01EAE">
      <w:pPr>
        <w:widowControl w:val="0"/>
        <w:spacing w:after="0" w:line="240" w:lineRule="auto"/>
        <w:ind w:firstLine="567"/>
        <w:jc w:val="both"/>
        <w:rPr>
          <w:rFonts w:ascii="Times New Roman" w:hAnsi="Times New Roman"/>
          <w:sz w:val="24"/>
          <w:szCs w:val="24"/>
        </w:rPr>
      </w:pPr>
      <w:r w:rsidRPr="00C01EAE">
        <w:rPr>
          <w:rFonts w:ascii="Times New Roman" w:hAnsi="Times New Roman"/>
          <w:sz w:val="24"/>
          <w:szCs w:val="24"/>
        </w:rPr>
        <w:t>5.</w:t>
      </w:r>
      <w:r w:rsidRPr="00C01EAE">
        <w:rPr>
          <w:rFonts w:ascii="Times New Roman" w:hAnsi="Times New Roman"/>
          <w:sz w:val="24"/>
          <w:szCs w:val="24"/>
        </w:rPr>
        <w:tab/>
        <w:t xml:space="preserve">Контроль за исполнением настоящего постановления возложить на заместителя главы администрации по социальным вопросам </w:t>
      </w:r>
      <w:proofErr w:type="spellStart"/>
      <w:r w:rsidRPr="00C01EAE">
        <w:rPr>
          <w:rFonts w:ascii="Times New Roman" w:hAnsi="Times New Roman"/>
          <w:sz w:val="24"/>
          <w:szCs w:val="24"/>
        </w:rPr>
        <w:t>Бороновскую</w:t>
      </w:r>
      <w:proofErr w:type="spellEnd"/>
      <w:r w:rsidRPr="00C01EAE">
        <w:rPr>
          <w:rFonts w:ascii="Times New Roman" w:hAnsi="Times New Roman"/>
          <w:sz w:val="24"/>
          <w:szCs w:val="24"/>
        </w:rPr>
        <w:t xml:space="preserve"> О.А.</w:t>
      </w:r>
    </w:p>
    <w:p w:rsidR="00E032F7" w:rsidRDefault="00E032F7" w:rsidP="00E032F7">
      <w:pPr>
        <w:tabs>
          <w:tab w:val="left" w:pos="993"/>
        </w:tabs>
        <w:spacing w:after="0" w:line="240" w:lineRule="auto"/>
        <w:rPr>
          <w:rFonts w:ascii="Times New Roman" w:hAnsi="Times New Roman"/>
          <w:sz w:val="24"/>
          <w:szCs w:val="24"/>
        </w:rPr>
      </w:pPr>
    </w:p>
    <w:p w:rsidR="00C01EAE" w:rsidRPr="00C01EAE" w:rsidRDefault="00C01EAE" w:rsidP="00E032F7">
      <w:pPr>
        <w:tabs>
          <w:tab w:val="left" w:pos="993"/>
        </w:tabs>
        <w:spacing w:after="0" w:line="240" w:lineRule="auto"/>
        <w:rPr>
          <w:rFonts w:ascii="Times New Roman" w:hAnsi="Times New Roman"/>
          <w:sz w:val="24"/>
          <w:szCs w:val="24"/>
        </w:rPr>
      </w:pPr>
      <w:r w:rsidRPr="00C01EAE">
        <w:rPr>
          <w:rFonts w:ascii="Times New Roman" w:hAnsi="Times New Roman"/>
          <w:sz w:val="24"/>
          <w:szCs w:val="24"/>
        </w:rPr>
        <w:t>Глава администрации</w:t>
      </w:r>
      <w:r w:rsidR="00E032F7">
        <w:rPr>
          <w:rFonts w:ascii="Times New Roman" w:hAnsi="Times New Roman"/>
          <w:sz w:val="24"/>
          <w:szCs w:val="24"/>
        </w:rPr>
        <w:t xml:space="preserve">     </w:t>
      </w:r>
      <w:r w:rsidRPr="00C01EAE">
        <w:rPr>
          <w:rFonts w:ascii="Times New Roman" w:hAnsi="Times New Roman"/>
          <w:sz w:val="24"/>
          <w:szCs w:val="24"/>
        </w:rPr>
        <w:t>Дубровского р</w:t>
      </w:r>
      <w:r w:rsidR="00E032F7">
        <w:rPr>
          <w:rFonts w:ascii="Times New Roman" w:hAnsi="Times New Roman"/>
          <w:sz w:val="24"/>
          <w:szCs w:val="24"/>
        </w:rPr>
        <w:t xml:space="preserve">айона      </w:t>
      </w:r>
      <w:r w:rsidRPr="00C01EAE">
        <w:rPr>
          <w:rFonts w:ascii="Times New Roman" w:hAnsi="Times New Roman"/>
          <w:sz w:val="24"/>
          <w:szCs w:val="24"/>
        </w:rPr>
        <w:t xml:space="preserve">  </w:t>
      </w:r>
      <w:r w:rsidR="00E032F7">
        <w:rPr>
          <w:rFonts w:ascii="Times New Roman" w:hAnsi="Times New Roman"/>
          <w:sz w:val="24"/>
          <w:szCs w:val="24"/>
        </w:rPr>
        <w:t xml:space="preserve">           </w:t>
      </w:r>
      <w:r w:rsidRPr="00C01EAE">
        <w:rPr>
          <w:rFonts w:ascii="Times New Roman" w:hAnsi="Times New Roman"/>
          <w:sz w:val="24"/>
          <w:szCs w:val="24"/>
        </w:rPr>
        <w:t xml:space="preserve">        </w:t>
      </w:r>
      <w:proofErr w:type="spellStart"/>
      <w:r w:rsidRPr="00C01EAE">
        <w:rPr>
          <w:rFonts w:ascii="Times New Roman" w:hAnsi="Times New Roman"/>
          <w:sz w:val="24"/>
          <w:szCs w:val="24"/>
        </w:rPr>
        <w:t>И.А.Шевелёв</w:t>
      </w:r>
      <w:proofErr w:type="spellEnd"/>
    </w:p>
    <w:p w:rsidR="00C01EAE" w:rsidRPr="00C01EAE" w:rsidRDefault="00C01EAE" w:rsidP="00E032F7">
      <w:pPr>
        <w:tabs>
          <w:tab w:val="left" w:pos="993"/>
        </w:tabs>
        <w:spacing w:after="0" w:line="240" w:lineRule="auto"/>
        <w:rPr>
          <w:rFonts w:ascii="Times New Roman" w:hAnsi="Times New Roman"/>
          <w:sz w:val="28"/>
          <w:szCs w:val="28"/>
        </w:rPr>
      </w:pPr>
    </w:p>
    <w:p w:rsidR="00C01EAE" w:rsidRPr="00C01EAE" w:rsidRDefault="00C01EAE" w:rsidP="00E032F7">
      <w:pPr>
        <w:widowControl w:val="0"/>
        <w:tabs>
          <w:tab w:val="left" w:pos="993"/>
        </w:tabs>
        <w:spacing w:after="0" w:line="240" w:lineRule="auto"/>
        <w:ind w:firstLine="567"/>
        <w:jc w:val="right"/>
        <w:rPr>
          <w:rFonts w:ascii="Times New Roman" w:hAnsi="Times New Roman"/>
          <w:sz w:val="24"/>
          <w:szCs w:val="24"/>
        </w:rPr>
      </w:pPr>
      <w:r w:rsidRPr="00C01EAE">
        <w:rPr>
          <w:rFonts w:ascii="Times New Roman" w:hAnsi="Times New Roman"/>
          <w:sz w:val="24"/>
          <w:szCs w:val="24"/>
        </w:rPr>
        <w:t xml:space="preserve">                                                                     Приложение к постановлению </w:t>
      </w:r>
    </w:p>
    <w:p w:rsidR="00C01EAE" w:rsidRPr="00C01EAE" w:rsidRDefault="00C01EAE" w:rsidP="00E032F7">
      <w:pPr>
        <w:widowControl w:val="0"/>
        <w:tabs>
          <w:tab w:val="left" w:pos="993"/>
        </w:tabs>
        <w:spacing w:after="0" w:line="240" w:lineRule="auto"/>
        <w:ind w:firstLine="567"/>
        <w:jc w:val="right"/>
        <w:rPr>
          <w:rFonts w:ascii="Times New Roman" w:hAnsi="Times New Roman"/>
          <w:sz w:val="24"/>
          <w:szCs w:val="24"/>
        </w:rPr>
      </w:pPr>
      <w:r w:rsidRPr="00C01EAE">
        <w:rPr>
          <w:rFonts w:ascii="Times New Roman" w:hAnsi="Times New Roman"/>
          <w:sz w:val="24"/>
          <w:szCs w:val="24"/>
        </w:rPr>
        <w:t>администрации Дубровского района</w:t>
      </w:r>
    </w:p>
    <w:p w:rsidR="00C01EAE" w:rsidRPr="00C01EAE" w:rsidRDefault="00C01EAE" w:rsidP="00E032F7">
      <w:pPr>
        <w:widowControl w:val="0"/>
        <w:tabs>
          <w:tab w:val="left" w:pos="993"/>
        </w:tabs>
        <w:spacing w:after="0" w:line="240" w:lineRule="auto"/>
        <w:ind w:firstLine="567"/>
        <w:jc w:val="right"/>
        <w:rPr>
          <w:rFonts w:ascii="Times New Roman" w:hAnsi="Times New Roman"/>
          <w:sz w:val="24"/>
          <w:szCs w:val="24"/>
        </w:rPr>
      </w:pPr>
      <w:r w:rsidRPr="00C01EAE">
        <w:rPr>
          <w:rFonts w:ascii="Times New Roman" w:hAnsi="Times New Roman"/>
          <w:sz w:val="24"/>
          <w:szCs w:val="24"/>
        </w:rPr>
        <w:t xml:space="preserve">                                                                            от «01» </w:t>
      </w:r>
      <w:proofErr w:type="gramStart"/>
      <w:r w:rsidR="00BF6171">
        <w:rPr>
          <w:rFonts w:ascii="Times New Roman" w:hAnsi="Times New Roman"/>
          <w:sz w:val="24"/>
          <w:szCs w:val="24"/>
        </w:rPr>
        <w:t>02</w:t>
      </w:r>
      <w:bookmarkStart w:id="0" w:name="_GoBack"/>
      <w:bookmarkEnd w:id="0"/>
      <w:r w:rsidRPr="00C01EAE">
        <w:rPr>
          <w:rFonts w:ascii="Times New Roman" w:hAnsi="Times New Roman"/>
          <w:sz w:val="24"/>
          <w:szCs w:val="24"/>
        </w:rPr>
        <w:t xml:space="preserve">  2019</w:t>
      </w:r>
      <w:proofErr w:type="gramEnd"/>
      <w:r w:rsidRPr="00C01EAE">
        <w:rPr>
          <w:rFonts w:ascii="Times New Roman" w:hAnsi="Times New Roman"/>
          <w:sz w:val="24"/>
          <w:szCs w:val="24"/>
        </w:rPr>
        <w:t xml:space="preserve"> года        № 62  </w:t>
      </w:r>
    </w:p>
    <w:p w:rsidR="00C01EAE" w:rsidRPr="00C01EAE" w:rsidRDefault="00E032F7" w:rsidP="00E032F7">
      <w:pPr>
        <w:keepNext/>
        <w:keepLines/>
        <w:widowControl w:val="0"/>
        <w:tabs>
          <w:tab w:val="left" w:pos="993"/>
        </w:tabs>
        <w:spacing w:after="0" w:line="240" w:lineRule="auto"/>
        <w:outlineLvl w:val="0"/>
        <w:rPr>
          <w:rFonts w:ascii="Times New Roman" w:hAnsi="Times New Roman"/>
          <w:b/>
          <w:bCs/>
          <w:sz w:val="24"/>
          <w:szCs w:val="24"/>
        </w:rPr>
      </w:pPr>
      <w:bookmarkStart w:id="1" w:name="bookmark0"/>
      <w:r>
        <w:rPr>
          <w:rFonts w:ascii="Times New Roman" w:hAnsi="Times New Roman"/>
          <w:sz w:val="24"/>
          <w:szCs w:val="24"/>
        </w:rPr>
        <w:t xml:space="preserve">                                                                           </w:t>
      </w:r>
      <w:r w:rsidR="00C01EAE" w:rsidRPr="00C01EAE">
        <w:rPr>
          <w:rFonts w:ascii="Times New Roman" w:hAnsi="Times New Roman"/>
          <w:b/>
          <w:bCs/>
          <w:sz w:val="24"/>
          <w:szCs w:val="24"/>
        </w:rPr>
        <w:t>ПОЛОЖЕНИЕ</w:t>
      </w:r>
      <w:bookmarkEnd w:id="1"/>
    </w:p>
    <w:p w:rsidR="00C01EAE" w:rsidRPr="00C01EAE" w:rsidRDefault="00C01EAE" w:rsidP="00C01EAE">
      <w:pPr>
        <w:keepNext/>
        <w:keepLines/>
        <w:widowControl w:val="0"/>
        <w:tabs>
          <w:tab w:val="left" w:pos="993"/>
        </w:tabs>
        <w:spacing w:after="0" w:line="240" w:lineRule="auto"/>
        <w:ind w:firstLine="567"/>
        <w:jc w:val="center"/>
        <w:outlineLvl w:val="0"/>
        <w:rPr>
          <w:rFonts w:ascii="Times New Roman" w:hAnsi="Times New Roman"/>
          <w:b/>
          <w:bCs/>
          <w:sz w:val="24"/>
          <w:szCs w:val="24"/>
        </w:rPr>
      </w:pPr>
      <w:bookmarkStart w:id="2" w:name="bookmark1"/>
      <w:r w:rsidRPr="00C01EAE">
        <w:rPr>
          <w:rFonts w:ascii="Times New Roman" w:hAnsi="Times New Roman"/>
          <w:b/>
          <w:bCs/>
          <w:sz w:val="24"/>
          <w:szCs w:val="24"/>
        </w:rPr>
        <w:t>о комиссии по делам несовершеннолетних и защите их прав при</w:t>
      </w:r>
      <w:r w:rsidRPr="00C01EAE">
        <w:rPr>
          <w:rFonts w:ascii="Times New Roman" w:hAnsi="Times New Roman"/>
          <w:b/>
          <w:bCs/>
          <w:sz w:val="24"/>
          <w:szCs w:val="24"/>
        </w:rPr>
        <w:br/>
        <w:t>администрации Дубровского района</w:t>
      </w:r>
      <w:bookmarkEnd w:id="2"/>
    </w:p>
    <w:p w:rsidR="00C01EAE" w:rsidRPr="00C01EAE" w:rsidRDefault="00C01EAE" w:rsidP="00C01EAE">
      <w:pPr>
        <w:keepNext/>
        <w:keepLines/>
        <w:widowControl w:val="0"/>
        <w:tabs>
          <w:tab w:val="left" w:pos="993"/>
        </w:tabs>
        <w:spacing w:after="0" w:line="240" w:lineRule="auto"/>
        <w:ind w:firstLine="567"/>
        <w:jc w:val="center"/>
        <w:outlineLvl w:val="0"/>
        <w:rPr>
          <w:rFonts w:ascii="Times New Roman" w:hAnsi="Times New Roman"/>
          <w:b/>
          <w:bCs/>
          <w:sz w:val="24"/>
          <w:szCs w:val="24"/>
        </w:rPr>
      </w:pPr>
    </w:p>
    <w:p w:rsidR="00C01EAE" w:rsidRPr="00C01EAE" w:rsidRDefault="00C01EAE" w:rsidP="00C01EAE">
      <w:pPr>
        <w:keepNext/>
        <w:keepLines/>
        <w:widowControl w:val="0"/>
        <w:numPr>
          <w:ilvl w:val="0"/>
          <w:numId w:val="27"/>
        </w:numPr>
        <w:tabs>
          <w:tab w:val="left" w:pos="993"/>
          <w:tab w:val="left" w:pos="4084"/>
        </w:tabs>
        <w:spacing w:after="0" w:line="240" w:lineRule="auto"/>
        <w:ind w:firstLine="567"/>
        <w:jc w:val="center"/>
        <w:outlineLvl w:val="0"/>
        <w:rPr>
          <w:rFonts w:ascii="Times New Roman" w:hAnsi="Times New Roman"/>
          <w:b/>
          <w:bCs/>
          <w:sz w:val="24"/>
          <w:szCs w:val="24"/>
        </w:rPr>
      </w:pPr>
      <w:bookmarkStart w:id="3" w:name="bookmark2"/>
      <w:r w:rsidRPr="00C01EAE">
        <w:rPr>
          <w:rFonts w:ascii="Times New Roman" w:hAnsi="Times New Roman"/>
          <w:b/>
          <w:bCs/>
          <w:sz w:val="24"/>
          <w:szCs w:val="24"/>
        </w:rPr>
        <w:t>Общие положения</w:t>
      </w:r>
      <w:bookmarkEnd w:id="3"/>
    </w:p>
    <w:p w:rsidR="00C01EAE" w:rsidRPr="00C01EAE" w:rsidRDefault="00C01EAE" w:rsidP="00C01EAE">
      <w:pPr>
        <w:keepNext/>
        <w:keepLines/>
        <w:widowControl w:val="0"/>
        <w:tabs>
          <w:tab w:val="left" w:pos="993"/>
          <w:tab w:val="left" w:pos="4084"/>
        </w:tabs>
        <w:spacing w:after="0" w:line="240" w:lineRule="auto"/>
        <w:outlineLvl w:val="0"/>
        <w:rPr>
          <w:rFonts w:ascii="Times New Roman" w:hAnsi="Times New Roman"/>
          <w:b/>
          <w:bCs/>
          <w:sz w:val="24"/>
          <w:szCs w:val="24"/>
        </w:rPr>
      </w:pPr>
    </w:p>
    <w:p w:rsidR="00C01EAE" w:rsidRPr="00C01EAE" w:rsidRDefault="00C01EAE" w:rsidP="00C01EAE">
      <w:pPr>
        <w:widowControl w:val="0"/>
        <w:numPr>
          <w:ilvl w:val="1"/>
          <w:numId w:val="27"/>
        </w:numPr>
        <w:tabs>
          <w:tab w:val="left" w:pos="877"/>
        </w:tabs>
        <w:spacing w:after="0" w:line="240" w:lineRule="auto"/>
        <w:ind w:firstLine="567"/>
        <w:jc w:val="both"/>
        <w:rPr>
          <w:rFonts w:ascii="Times New Roman" w:hAnsi="Times New Roman"/>
          <w:sz w:val="24"/>
          <w:szCs w:val="24"/>
        </w:rPr>
      </w:pPr>
      <w:r w:rsidRPr="00C01EAE">
        <w:rPr>
          <w:rFonts w:ascii="Times New Roman" w:hAnsi="Times New Roman"/>
          <w:sz w:val="24"/>
          <w:szCs w:val="24"/>
        </w:rPr>
        <w:t>Комиссия по делам несовершеннолетних и защите их прав</w:t>
      </w:r>
      <w:r w:rsidRPr="00C01EAE">
        <w:rPr>
          <w:rFonts w:ascii="Times New Roman" w:hAnsi="Times New Roman"/>
          <w:b/>
          <w:bCs/>
          <w:sz w:val="24"/>
          <w:szCs w:val="24"/>
        </w:rPr>
        <w:t xml:space="preserve"> </w:t>
      </w:r>
      <w:r w:rsidRPr="00C01EAE">
        <w:rPr>
          <w:rFonts w:ascii="Times New Roman" w:hAnsi="Times New Roman"/>
          <w:bCs/>
          <w:sz w:val="24"/>
          <w:szCs w:val="24"/>
        </w:rPr>
        <w:t>при</w:t>
      </w:r>
      <w:r w:rsidRPr="00C01EAE">
        <w:rPr>
          <w:rFonts w:ascii="Times New Roman" w:hAnsi="Times New Roman"/>
          <w:bCs/>
          <w:sz w:val="24"/>
          <w:szCs w:val="24"/>
        </w:rPr>
        <w:br/>
        <w:t xml:space="preserve">администрации Дубровского района </w:t>
      </w:r>
      <w:r w:rsidRPr="00C01EAE">
        <w:rPr>
          <w:rFonts w:ascii="Times New Roman" w:hAnsi="Times New Roman"/>
          <w:sz w:val="24"/>
          <w:szCs w:val="24"/>
        </w:rPr>
        <w:t xml:space="preserve"> (далее - Комиссия) создается в порядке, установленном законодательством Российской Федерации, Брянской области. Комиссия является коллегиальным органом системы профилактики безнадзорности и правонарушений несовершеннолетних (далее - </w:t>
      </w:r>
      <w:r w:rsidRPr="00C01EAE">
        <w:rPr>
          <w:rFonts w:ascii="Times New Roman" w:hAnsi="Times New Roman"/>
          <w:sz w:val="24"/>
          <w:szCs w:val="24"/>
        </w:rPr>
        <w:lastRenderedPageBreak/>
        <w:t>система профилактики) субъектов Российской Федерации, обеспечивающим координацию  деятельности органов и учреждений системы профилактики 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обеспечению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выявлению и пресечению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 на территории Дубровского района.</w:t>
      </w:r>
    </w:p>
    <w:p w:rsidR="00C01EAE" w:rsidRPr="00C01EAE" w:rsidRDefault="00C01EAE" w:rsidP="00C01EAE">
      <w:pPr>
        <w:widowControl w:val="0"/>
        <w:tabs>
          <w:tab w:val="left" w:pos="850"/>
          <w:tab w:val="left" w:pos="993"/>
        </w:tabs>
        <w:spacing w:after="0" w:line="240" w:lineRule="auto"/>
        <w:ind w:firstLine="567"/>
        <w:jc w:val="both"/>
        <w:rPr>
          <w:rFonts w:ascii="Times New Roman" w:hAnsi="Times New Roman"/>
          <w:color w:val="FF0000"/>
          <w:sz w:val="24"/>
          <w:szCs w:val="24"/>
        </w:rPr>
      </w:pPr>
    </w:p>
    <w:p w:rsidR="00C01EAE" w:rsidRPr="00C01EAE" w:rsidRDefault="00C01EAE" w:rsidP="00C01EAE">
      <w:pPr>
        <w:widowControl w:val="0"/>
        <w:numPr>
          <w:ilvl w:val="1"/>
          <w:numId w:val="27"/>
        </w:numPr>
        <w:tabs>
          <w:tab w:val="left" w:pos="850"/>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Настоящее Положение устанавливает правовые и организационные основы образования и деятельности Комиссии.</w:t>
      </w:r>
    </w:p>
    <w:p w:rsidR="00C01EAE" w:rsidRPr="00C01EAE" w:rsidRDefault="00C01EAE" w:rsidP="00C01EAE">
      <w:pPr>
        <w:widowControl w:val="0"/>
        <w:tabs>
          <w:tab w:val="left" w:pos="850"/>
          <w:tab w:val="left" w:pos="993"/>
        </w:tabs>
        <w:spacing w:after="0" w:line="240" w:lineRule="auto"/>
        <w:ind w:firstLine="567"/>
        <w:jc w:val="both"/>
        <w:rPr>
          <w:rFonts w:ascii="Times New Roman" w:hAnsi="Times New Roman"/>
          <w:sz w:val="24"/>
          <w:szCs w:val="24"/>
        </w:rPr>
      </w:pPr>
    </w:p>
    <w:p w:rsidR="00C01EAE" w:rsidRPr="00C01EAE" w:rsidRDefault="00C01EAE" w:rsidP="00C01EAE">
      <w:pPr>
        <w:widowControl w:val="0"/>
        <w:numPr>
          <w:ilvl w:val="1"/>
          <w:numId w:val="27"/>
        </w:numPr>
        <w:tabs>
          <w:tab w:val="left" w:pos="494"/>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 xml:space="preserve">Правовую основу деятельности Комиссии составляют Конституция Российской Федерации, международные договоры Российской Федерации и ратифицированные ею международные соглашения в сфере защиты прав детей, федеральные конституционные законы, федеральные законы, акты Президента Российской Федерации и Правительства Российской Федерации, в том числе Конвенция о правах ребенка, Кодекс Российской Федерации об административных правонарушениях, Федеральный закон </w:t>
      </w:r>
      <w:r w:rsidRPr="00C01EAE">
        <w:rPr>
          <w:rFonts w:ascii="Times New Roman" w:hAnsi="Times New Roman"/>
          <w:sz w:val="24"/>
          <w:szCs w:val="24"/>
          <w:shd w:val="clear" w:color="auto" w:fill="FFFFFF"/>
        </w:rPr>
        <w:t>от 24 июля 1998г. № 124-</w:t>
      </w:r>
      <w:r w:rsidRPr="00C01EAE">
        <w:rPr>
          <w:rFonts w:ascii="Times New Roman" w:hAnsi="Times New Roman"/>
          <w:bCs/>
          <w:sz w:val="24"/>
          <w:szCs w:val="24"/>
          <w:shd w:val="clear" w:color="auto" w:fill="FFFFFF"/>
        </w:rPr>
        <w:t xml:space="preserve">ФЗ </w:t>
      </w:r>
      <w:r w:rsidRPr="00C01EAE">
        <w:rPr>
          <w:rFonts w:ascii="Times New Roman" w:hAnsi="Times New Roman"/>
          <w:sz w:val="24"/>
          <w:szCs w:val="24"/>
        </w:rPr>
        <w:t xml:space="preserve">«Об основных гарантиях прав ребенка в Российской Федерации», Федеральный закон от 24 июня 1999г. №120-ФЗ «Об основах системы профилактики безнадзорности и правонарушений среди несовершеннолетних», постановление Правительства Российской Федерации от 06 ноября </w:t>
      </w:r>
      <w:smartTag w:uri="urn:schemas-microsoft-com:office:smarttags" w:element="metricconverter">
        <w:smartTagPr>
          <w:attr w:name="ProductID" w:val="2013 г"/>
        </w:smartTagPr>
        <w:r w:rsidRPr="00C01EAE">
          <w:rPr>
            <w:rFonts w:ascii="Times New Roman" w:hAnsi="Times New Roman"/>
            <w:sz w:val="24"/>
            <w:szCs w:val="24"/>
          </w:rPr>
          <w:t>2013 г</w:t>
        </w:r>
      </w:smartTag>
      <w:r w:rsidRPr="00C01EAE">
        <w:rPr>
          <w:rFonts w:ascii="Times New Roman" w:hAnsi="Times New Roman"/>
          <w:sz w:val="24"/>
          <w:szCs w:val="24"/>
        </w:rPr>
        <w:t>. № 995 «Об утверждении Примерного положения о комиссиях по делам несовершеннолетних и защите их прав», Закон Брянской области от 11.02.2008 № 8-З "О комиссиях по делам несовершеннолетних и защите их прав", иные законы и правовые акты Брянской области и Дубровского района.</w:t>
      </w:r>
    </w:p>
    <w:p w:rsidR="00C01EAE" w:rsidRPr="00C01EAE" w:rsidRDefault="00C01EAE" w:rsidP="00C01EAE">
      <w:pPr>
        <w:widowControl w:val="0"/>
        <w:numPr>
          <w:ilvl w:val="1"/>
          <w:numId w:val="27"/>
        </w:numPr>
        <w:tabs>
          <w:tab w:val="left" w:pos="846"/>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Деятельность комиссии основывается на принципах:</w:t>
      </w:r>
    </w:p>
    <w:p w:rsidR="00C01EAE" w:rsidRPr="00C01EAE" w:rsidRDefault="00C01EAE" w:rsidP="00C01EAE">
      <w:pPr>
        <w:widowControl w:val="0"/>
        <w:spacing w:after="0" w:line="240" w:lineRule="auto"/>
        <w:ind w:firstLine="567"/>
        <w:jc w:val="both"/>
        <w:rPr>
          <w:rFonts w:ascii="Times New Roman" w:hAnsi="Times New Roman"/>
          <w:sz w:val="24"/>
          <w:szCs w:val="24"/>
        </w:rPr>
      </w:pPr>
      <w:bookmarkStart w:id="4" w:name="bookmark3"/>
      <w:r w:rsidRPr="00C01EAE">
        <w:rPr>
          <w:rFonts w:ascii="Times New Roman" w:hAnsi="Times New Roman"/>
          <w:sz w:val="24"/>
          <w:szCs w:val="24"/>
        </w:rPr>
        <w:t>1) законности;</w:t>
      </w:r>
    </w:p>
    <w:p w:rsidR="00C01EAE" w:rsidRPr="00C01EAE" w:rsidRDefault="00C01EAE" w:rsidP="00C01EAE">
      <w:pPr>
        <w:widowControl w:val="0"/>
        <w:spacing w:after="0" w:line="240" w:lineRule="auto"/>
        <w:ind w:firstLine="567"/>
        <w:jc w:val="both"/>
        <w:rPr>
          <w:rFonts w:ascii="Times New Roman" w:hAnsi="Times New Roman"/>
          <w:sz w:val="24"/>
          <w:szCs w:val="24"/>
        </w:rPr>
      </w:pPr>
      <w:r w:rsidRPr="00C01EAE">
        <w:rPr>
          <w:rFonts w:ascii="Times New Roman" w:hAnsi="Times New Roman"/>
          <w:sz w:val="24"/>
          <w:szCs w:val="24"/>
        </w:rPr>
        <w:t>2) демократизма;</w:t>
      </w:r>
    </w:p>
    <w:p w:rsidR="00C01EAE" w:rsidRPr="00C01EAE" w:rsidRDefault="00C01EAE" w:rsidP="00C01EAE">
      <w:pPr>
        <w:widowControl w:val="0"/>
        <w:spacing w:after="0" w:line="240" w:lineRule="auto"/>
        <w:ind w:firstLine="567"/>
        <w:jc w:val="both"/>
        <w:rPr>
          <w:rFonts w:ascii="Times New Roman" w:hAnsi="Times New Roman"/>
          <w:sz w:val="24"/>
          <w:szCs w:val="24"/>
        </w:rPr>
      </w:pPr>
      <w:r w:rsidRPr="00C01EAE">
        <w:rPr>
          <w:rFonts w:ascii="Times New Roman" w:hAnsi="Times New Roman"/>
          <w:sz w:val="24"/>
          <w:szCs w:val="24"/>
        </w:rPr>
        <w:t>3) коллегиальности;</w:t>
      </w:r>
    </w:p>
    <w:p w:rsidR="00C01EAE" w:rsidRPr="00C01EAE" w:rsidRDefault="00C01EAE" w:rsidP="00C01EAE">
      <w:pPr>
        <w:widowControl w:val="0"/>
        <w:spacing w:after="0" w:line="240" w:lineRule="auto"/>
        <w:ind w:firstLine="567"/>
        <w:jc w:val="both"/>
        <w:rPr>
          <w:rFonts w:ascii="Times New Roman" w:hAnsi="Times New Roman"/>
          <w:sz w:val="24"/>
          <w:szCs w:val="24"/>
        </w:rPr>
      </w:pPr>
      <w:r w:rsidRPr="00C01EAE">
        <w:rPr>
          <w:rFonts w:ascii="Times New Roman" w:hAnsi="Times New Roman"/>
          <w:sz w:val="24"/>
          <w:szCs w:val="24"/>
        </w:rPr>
        <w:t>4) гласности;</w:t>
      </w:r>
    </w:p>
    <w:p w:rsidR="00C01EAE" w:rsidRPr="00C01EAE" w:rsidRDefault="00C01EAE" w:rsidP="00C01EAE">
      <w:pPr>
        <w:widowControl w:val="0"/>
        <w:spacing w:after="0" w:line="240" w:lineRule="auto"/>
        <w:ind w:firstLine="567"/>
        <w:jc w:val="both"/>
        <w:rPr>
          <w:rFonts w:ascii="Times New Roman" w:hAnsi="Times New Roman"/>
          <w:sz w:val="24"/>
          <w:szCs w:val="24"/>
        </w:rPr>
      </w:pPr>
      <w:r w:rsidRPr="00C01EAE">
        <w:rPr>
          <w:rFonts w:ascii="Times New Roman" w:hAnsi="Times New Roman"/>
          <w:sz w:val="24"/>
          <w:szCs w:val="24"/>
        </w:rPr>
        <w:t xml:space="preserve">5) поддержки семьи и взаимодействия с ней; </w:t>
      </w:r>
    </w:p>
    <w:p w:rsidR="00C01EAE" w:rsidRPr="00C01EAE" w:rsidRDefault="00C01EAE" w:rsidP="00C01EAE">
      <w:pPr>
        <w:widowControl w:val="0"/>
        <w:spacing w:after="0" w:line="240" w:lineRule="auto"/>
        <w:ind w:firstLine="567"/>
        <w:jc w:val="both"/>
        <w:rPr>
          <w:rFonts w:ascii="Times New Roman" w:hAnsi="Times New Roman"/>
          <w:sz w:val="24"/>
          <w:szCs w:val="24"/>
        </w:rPr>
      </w:pPr>
      <w:r w:rsidRPr="00C01EAE">
        <w:rPr>
          <w:rFonts w:ascii="Times New Roman" w:hAnsi="Times New Roman"/>
          <w:sz w:val="24"/>
          <w:szCs w:val="24"/>
        </w:rPr>
        <w:t xml:space="preserve">6) гуманного обращения с несовершеннолетними; </w:t>
      </w:r>
    </w:p>
    <w:p w:rsidR="00C01EAE" w:rsidRPr="00C01EAE" w:rsidRDefault="00C01EAE" w:rsidP="00C01EAE">
      <w:pPr>
        <w:widowControl w:val="0"/>
        <w:spacing w:after="0" w:line="240" w:lineRule="auto"/>
        <w:ind w:firstLine="567"/>
        <w:jc w:val="both"/>
        <w:rPr>
          <w:rFonts w:ascii="Times New Roman" w:hAnsi="Times New Roman"/>
          <w:sz w:val="24"/>
          <w:szCs w:val="24"/>
        </w:rPr>
      </w:pPr>
      <w:r w:rsidRPr="00C01EAE">
        <w:rPr>
          <w:rFonts w:ascii="Times New Roman" w:hAnsi="Times New Roman"/>
          <w:sz w:val="24"/>
          <w:szCs w:val="24"/>
        </w:rPr>
        <w:t xml:space="preserve">7) индивидуального подхода к несовершеннолетним с соблюдением конфиденциальности полученной информации; </w:t>
      </w:r>
    </w:p>
    <w:p w:rsidR="00C01EAE" w:rsidRPr="00C01EAE" w:rsidRDefault="00C01EAE" w:rsidP="00C01EAE">
      <w:pPr>
        <w:widowControl w:val="0"/>
        <w:spacing w:after="0" w:line="240" w:lineRule="auto"/>
        <w:ind w:firstLine="567"/>
        <w:jc w:val="both"/>
        <w:rPr>
          <w:rFonts w:ascii="Times New Roman" w:hAnsi="Times New Roman"/>
          <w:sz w:val="24"/>
          <w:szCs w:val="24"/>
        </w:rPr>
      </w:pPr>
      <w:r w:rsidRPr="00C01EAE">
        <w:rPr>
          <w:rFonts w:ascii="Times New Roman" w:hAnsi="Times New Roman"/>
          <w:sz w:val="24"/>
          <w:szCs w:val="24"/>
        </w:rPr>
        <w:t>8) соблюдение конфиденциальности полученной информации;</w:t>
      </w:r>
    </w:p>
    <w:p w:rsidR="00C01EAE" w:rsidRPr="00C01EAE" w:rsidRDefault="00C01EAE" w:rsidP="00C01EAE">
      <w:pPr>
        <w:widowControl w:val="0"/>
        <w:spacing w:after="0" w:line="240" w:lineRule="auto"/>
        <w:ind w:firstLine="567"/>
        <w:jc w:val="both"/>
        <w:rPr>
          <w:rFonts w:ascii="Times New Roman" w:hAnsi="Times New Roman"/>
          <w:sz w:val="24"/>
          <w:szCs w:val="24"/>
        </w:rPr>
      </w:pPr>
      <w:r w:rsidRPr="00C01EAE">
        <w:rPr>
          <w:rFonts w:ascii="Times New Roman" w:hAnsi="Times New Roman"/>
          <w:sz w:val="24"/>
          <w:szCs w:val="24"/>
        </w:rPr>
        <w:t xml:space="preserve">9)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 </w:t>
      </w:r>
    </w:p>
    <w:p w:rsidR="00C01EAE" w:rsidRPr="00C01EAE" w:rsidRDefault="00C01EAE" w:rsidP="00C01EAE">
      <w:pPr>
        <w:widowControl w:val="0"/>
        <w:tabs>
          <w:tab w:val="left" w:pos="993"/>
        </w:tabs>
        <w:spacing w:after="0" w:line="240" w:lineRule="auto"/>
        <w:ind w:right="240" w:firstLine="567"/>
        <w:jc w:val="both"/>
        <w:rPr>
          <w:rFonts w:ascii="Times New Roman" w:hAnsi="Times New Roman"/>
          <w:color w:val="FF0000"/>
          <w:sz w:val="24"/>
          <w:szCs w:val="24"/>
        </w:rPr>
      </w:pPr>
      <w:r w:rsidRPr="00C01EAE">
        <w:rPr>
          <w:rFonts w:ascii="Times New Roman" w:hAnsi="Times New Roman"/>
          <w:sz w:val="24"/>
          <w:szCs w:val="24"/>
        </w:rPr>
        <w:t>10) обеспечения ответственности должностных лиц и граждан за нарушение прав и законных интересов несовершеннолетних.</w:t>
      </w:r>
    </w:p>
    <w:p w:rsidR="00C01EAE" w:rsidRPr="00C01EAE" w:rsidRDefault="00C01EAE" w:rsidP="00C01EAE">
      <w:pPr>
        <w:widowControl w:val="0"/>
        <w:tabs>
          <w:tab w:val="left" w:pos="993"/>
        </w:tabs>
        <w:spacing w:after="0" w:line="240" w:lineRule="auto"/>
        <w:ind w:right="240" w:firstLine="567"/>
        <w:jc w:val="both"/>
        <w:rPr>
          <w:rFonts w:ascii="Times New Roman" w:hAnsi="Times New Roman"/>
          <w:color w:val="FF0000"/>
          <w:sz w:val="24"/>
          <w:szCs w:val="24"/>
        </w:rPr>
      </w:pPr>
    </w:p>
    <w:p w:rsidR="00C01EAE" w:rsidRPr="00C01EAE" w:rsidRDefault="00C01EAE" w:rsidP="00C01EAE">
      <w:pPr>
        <w:widowControl w:val="0"/>
        <w:tabs>
          <w:tab w:val="left" w:pos="993"/>
        </w:tabs>
        <w:spacing w:after="0" w:line="240" w:lineRule="auto"/>
        <w:ind w:right="240" w:firstLine="567"/>
        <w:jc w:val="center"/>
        <w:rPr>
          <w:rFonts w:ascii="Times New Roman" w:hAnsi="Times New Roman"/>
          <w:b/>
          <w:sz w:val="24"/>
          <w:szCs w:val="24"/>
        </w:rPr>
      </w:pPr>
      <w:r w:rsidRPr="00C01EAE">
        <w:rPr>
          <w:rFonts w:ascii="Times New Roman" w:hAnsi="Times New Roman"/>
          <w:b/>
          <w:sz w:val="24"/>
          <w:szCs w:val="24"/>
        </w:rPr>
        <w:t>2. Цели и основные задачи комиссии</w:t>
      </w:r>
      <w:bookmarkEnd w:id="4"/>
    </w:p>
    <w:p w:rsidR="00C01EAE" w:rsidRPr="00C01EAE" w:rsidRDefault="00C01EAE" w:rsidP="00C01EAE">
      <w:pPr>
        <w:widowControl w:val="0"/>
        <w:tabs>
          <w:tab w:val="left" w:pos="993"/>
        </w:tabs>
        <w:spacing w:after="0" w:line="240" w:lineRule="auto"/>
        <w:ind w:right="240" w:firstLine="567"/>
        <w:jc w:val="center"/>
        <w:rPr>
          <w:rFonts w:ascii="Times New Roman" w:hAnsi="Times New Roman"/>
          <w:b/>
          <w:sz w:val="24"/>
          <w:szCs w:val="24"/>
        </w:rPr>
      </w:pPr>
    </w:p>
    <w:p w:rsidR="00C01EAE" w:rsidRPr="00C01EAE" w:rsidRDefault="00C01EAE" w:rsidP="00C01EAE">
      <w:pPr>
        <w:widowControl w:val="0"/>
        <w:tabs>
          <w:tab w:val="left" w:pos="843"/>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ab/>
        <w:t>2.1. Комиссия создается в целях обеспечения единого государственного подхода и координации действий органов и учреждений системы профилактики безнадзорности и правонарушений несовершеннолетних в области защиты прав и законных интересов несовершеннолетних, профилактики их безнадзорности, беспризорности и правонарушений.</w:t>
      </w:r>
    </w:p>
    <w:p w:rsidR="00C01EAE" w:rsidRPr="00C01EAE" w:rsidRDefault="00C01EAE" w:rsidP="00C01EAE">
      <w:pPr>
        <w:widowControl w:val="0"/>
        <w:shd w:val="clear" w:color="auto" w:fill="FFFFFF"/>
        <w:tabs>
          <w:tab w:val="left" w:pos="778"/>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ab/>
        <w:t>2.2</w:t>
      </w:r>
      <w:bookmarkStart w:id="5" w:name="bookmark4"/>
      <w:r w:rsidRPr="00C01EAE">
        <w:rPr>
          <w:rFonts w:ascii="Times New Roman" w:hAnsi="Times New Roman"/>
          <w:sz w:val="24"/>
          <w:szCs w:val="24"/>
        </w:rPr>
        <w:t>. Задачами комиссии являются:</w:t>
      </w:r>
    </w:p>
    <w:p w:rsidR="00C01EAE" w:rsidRPr="00C01EAE" w:rsidRDefault="00C01EAE" w:rsidP="00C01EAE">
      <w:pPr>
        <w:widowControl w:val="0"/>
        <w:shd w:val="clear" w:color="auto" w:fill="FFFFFF"/>
        <w:tabs>
          <w:tab w:val="left" w:pos="778"/>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а) 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w:t>
      </w:r>
    </w:p>
    <w:p w:rsidR="00C01EAE" w:rsidRPr="00C01EAE" w:rsidRDefault="00C01EAE" w:rsidP="00C01EAE">
      <w:pPr>
        <w:widowControl w:val="0"/>
        <w:shd w:val="clear" w:color="auto" w:fill="FFFFFF"/>
        <w:tabs>
          <w:tab w:val="left" w:pos="778"/>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б) обеспечение защиты прав и законных интересов несовершеннолетних;</w:t>
      </w:r>
    </w:p>
    <w:p w:rsidR="00C01EAE" w:rsidRPr="00C01EAE" w:rsidRDefault="00C01EAE" w:rsidP="00C01EAE">
      <w:pPr>
        <w:widowControl w:val="0"/>
        <w:shd w:val="clear" w:color="auto" w:fill="FFFFFF"/>
        <w:tabs>
          <w:tab w:val="left" w:pos="778"/>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 xml:space="preserve">в) социально-педагогическая реабилитация несовершеннолетних, находящихся в социально опасном положении, в </w:t>
      </w:r>
      <w:proofErr w:type="gramStart"/>
      <w:r w:rsidRPr="00C01EAE">
        <w:rPr>
          <w:rFonts w:ascii="Times New Roman" w:hAnsi="Times New Roman"/>
          <w:sz w:val="24"/>
          <w:szCs w:val="24"/>
        </w:rPr>
        <w:t>том числе</w:t>
      </w:r>
      <w:proofErr w:type="gramEnd"/>
      <w:r w:rsidRPr="00C01EAE">
        <w:rPr>
          <w:rFonts w:ascii="Times New Roman" w:hAnsi="Times New Roman"/>
          <w:sz w:val="24"/>
          <w:szCs w:val="24"/>
        </w:rPr>
        <w:t xml:space="preserve"> связанном с немедицинским потреблением наркотических </w:t>
      </w:r>
      <w:r w:rsidRPr="00C01EAE">
        <w:rPr>
          <w:rFonts w:ascii="Times New Roman" w:hAnsi="Times New Roman"/>
          <w:sz w:val="24"/>
          <w:szCs w:val="24"/>
        </w:rPr>
        <w:lastRenderedPageBreak/>
        <w:t>средств и психотропных веществ;</w:t>
      </w:r>
    </w:p>
    <w:p w:rsidR="00C01EAE" w:rsidRPr="00C01EAE" w:rsidRDefault="00C01EAE" w:rsidP="00C01EAE">
      <w:pPr>
        <w:widowControl w:val="0"/>
        <w:tabs>
          <w:tab w:val="left" w:pos="778"/>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г) выявление и пресечение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w:t>
      </w:r>
      <w:bookmarkEnd w:id="5"/>
    </w:p>
    <w:p w:rsidR="00C01EAE" w:rsidRPr="00C01EAE" w:rsidRDefault="00C01EAE" w:rsidP="00C01EAE">
      <w:pPr>
        <w:widowControl w:val="0"/>
        <w:tabs>
          <w:tab w:val="left" w:pos="778"/>
          <w:tab w:val="left" w:pos="993"/>
        </w:tabs>
        <w:spacing w:after="0" w:line="240" w:lineRule="auto"/>
        <w:ind w:firstLine="567"/>
        <w:jc w:val="both"/>
        <w:rPr>
          <w:rFonts w:ascii="Times New Roman" w:hAnsi="Times New Roman"/>
          <w:sz w:val="24"/>
          <w:szCs w:val="24"/>
        </w:rPr>
      </w:pPr>
    </w:p>
    <w:p w:rsidR="00C01EAE" w:rsidRPr="00C01EAE" w:rsidRDefault="00C01EAE" w:rsidP="00C01EAE">
      <w:pPr>
        <w:widowControl w:val="0"/>
        <w:shd w:val="clear" w:color="auto" w:fill="FFFFFF"/>
        <w:tabs>
          <w:tab w:val="left" w:pos="993"/>
        </w:tabs>
        <w:spacing w:after="0" w:line="240" w:lineRule="auto"/>
        <w:ind w:firstLine="567"/>
        <w:jc w:val="center"/>
        <w:rPr>
          <w:rFonts w:ascii="Times New Roman" w:hAnsi="Times New Roman"/>
          <w:b/>
          <w:sz w:val="24"/>
          <w:szCs w:val="24"/>
        </w:rPr>
      </w:pPr>
      <w:r w:rsidRPr="00C01EAE">
        <w:rPr>
          <w:rFonts w:ascii="Times New Roman" w:hAnsi="Times New Roman"/>
          <w:b/>
          <w:sz w:val="24"/>
          <w:szCs w:val="24"/>
        </w:rPr>
        <w:t>3. Полномочия комиссии</w:t>
      </w:r>
    </w:p>
    <w:p w:rsidR="00C01EAE" w:rsidRPr="00C01EAE" w:rsidRDefault="00C01EAE" w:rsidP="00C01EAE">
      <w:pPr>
        <w:widowControl w:val="0"/>
        <w:shd w:val="clear" w:color="auto" w:fill="FFFFFF"/>
        <w:tabs>
          <w:tab w:val="left" w:pos="993"/>
        </w:tabs>
        <w:spacing w:after="0" w:line="240" w:lineRule="auto"/>
        <w:ind w:firstLine="567"/>
        <w:jc w:val="center"/>
        <w:rPr>
          <w:rFonts w:ascii="Times New Roman" w:hAnsi="Times New Roman"/>
          <w:sz w:val="24"/>
          <w:szCs w:val="24"/>
        </w:rPr>
      </w:pPr>
    </w:p>
    <w:p w:rsidR="00C01EAE" w:rsidRPr="00C01EAE" w:rsidRDefault="00C01EAE" w:rsidP="00C01EAE">
      <w:pPr>
        <w:widowControl w:val="0"/>
        <w:shd w:val="clear" w:color="auto" w:fill="FFFFFF"/>
        <w:tabs>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3.1. Комиссия в пределах своей компетенции:</w:t>
      </w:r>
    </w:p>
    <w:p w:rsidR="00C01EAE" w:rsidRPr="00C01EAE" w:rsidRDefault="00C01EAE" w:rsidP="00C01EAE">
      <w:pPr>
        <w:widowControl w:val="0"/>
        <w:shd w:val="clear" w:color="auto" w:fill="FFFFFF"/>
        <w:tabs>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1) координирует и анализирует деятельность органов, учреждений системы профилактики безнадзорности и правонарушений несовершеннолетних по предупреждению безнадзорности, беспризорности, правонарушений и антиобщественных действий несовершеннолетних;</w:t>
      </w:r>
    </w:p>
    <w:p w:rsidR="00C01EAE" w:rsidRPr="00C01EAE" w:rsidRDefault="00C01EAE" w:rsidP="00C01EAE">
      <w:pPr>
        <w:widowControl w:val="0"/>
        <w:shd w:val="clear" w:color="auto" w:fill="FFFFFF"/>
        <w:tabs>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2) подготавливает и направляет в комиссию по делам несовершеннолетних и защите их прав при Правительстве Брянской области информацию о состоянии и мерах по профилактике безнадзорности, правонарушений и иных антиобщественных действий несовершеннолетних, о нарушениях прав несовершеннолетних на территории Дубровского района, отчеты о работе комиссии;</w:t>
      </w:r>
    </w:p>
    <w:p w:rsidR="00C01EAE" w:rsidRPr="00C01EAE" w:rsidRDefault="00C01EAE" w:rsidP="00C01EAE">
      <w:pPr>
        <w:widowControl w:val="0"/>
        <w:shd w:val="clear" w:color="auto" w:fill="FFFFFF"/>
        <w:tabs>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3) обеспечивает осуществление мер по защите и восстановлению прав и законных интересов несовершеннолетних, защите их от всех форм дискриминации, физического или психического насилия, оскорбления, грубого обращения, сексуальной и иной эксплуатации, выявлению и устранению причин и условий, способствующих безнадзорности, беспризорности, правонарушений и антиобщественным действиям несовершеннолетних;</w:t>
      </w:r>
    </w:p>
    <w:p w:rsidR="00C01EAE" w:rsidRPr="00C01EAE" w:rsidRDefault="00C01EAE" w:rsidP="00C01EAE">
      <w:pPr>
        <w:widowControl w:val="0"/>
        <w:shd w:val="clear" w:color="auto" w:fill="FFFFFF"/>
        <w:tabs>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4) подготавливает совместно с соответствующими органами или учреждениями материалы, представляемые в суд по вопросам, связанным с содержанием несовершеннолетних в специальных учебно-воспитательных учреждениях закрытого типа, а также по иным вопросам, предусмотренным законодательством Российской Федерации;</w:t>
      </w:r>
    </w:p>
    <w:p w:rsidR="00C01EAE" w:rsidRPr="00C01EAE" w:rsidRDefault="00C01EAE" w:rsidP="00C01EAE">
      <w:pPr>
        <w:widowControl w:val="0"/>
        <w:shd w:val="clear" w:color="auto" w:fill="FFFFFF"/>
        <w:tabs>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5) рассматривает вопросы, связанные с отчислением несовершеннолетних обучающихся из организаций, осуществляющих образовательную деятельность, в случаях, предусмотренных Федеральным законом от 29 декабря 2012 года N 273-ФЗ "Об образовании в Российской Федерации", и иные вопросы, связанные с их обучением;</w:t>
      </w:r>
    </w:p>
    <w:p w:rsidR="00C01EAE" w:rsidRPr="00C01EAE" w:rsidRDefault="00C01EAE" w:rsidP="00C01EAE">
      <w:pPr>
        <w:widowControl w:val="0"/>
        <w:shd w:val="clear" w:color="auto" w:fill="FFFFFF"/>
        <w:tabs>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6) обеспечивает оказание помощи в бытовом устройстве несовершеннолетних, освобожденных из учреждений уголовно-исполнительной системы либо вернувшихся из специальных учебно-воспитательных учреждений, содействие в определении форм устройства других несовершеннолетних, нуждающихся в помощи государства, оказание помощи по трудоустройству несовершеннолетних (с их согласия), а также осуществление иных функций по социальной реабилитации несовершеннолетних, которые предусмотрены законодательством Российской Федерации и законодательством Брянской области;</w:t>
      </w:r>
    </w:p>
    <w:p w:rsidR="00C01EAE" w:rsidRPr="00C01EAE" w:rsidRDefault="00C01EAE" w:rsidP="00C01EAE">
      <w:pPr>
        <w:widowControl w:val="0"/>
        <w:shd w:val="clear" w:color="auto" w:fill="FFFFFF"/>
        <w:tabs>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7) применяет меры воздействия в отношении несовершеннолетних, их родителей (законных представителей) в случаях и порядке, которые предусмотрены законодательством Российской Федерации и законодательством Брянской области;</w:t>
      </w:r>
    </w:p>
    <w:p w:rsidR="00C01EAE" w:rsidRPr="00C01EAE" w:rsidRDefault="00C01EAE" w:rsidP="00C01EAE">
      <w:pPr>
        <w:widowControl w:val="0"/>
        <w:shd w:val="clear" w:color="auto" w:fill="FFFFFF"/>
        <w:tabs>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 xml:space="preserve">8) рассматривает дела об административных правонарушениях, совершенных несовершеннолетними, а </w:t>
      </w:r>
      <w:proofErr w:type="gramStart"/>
      <w:r w:rsidRPr="00C01EAE">
        <w:rPr>
          <w:rFonts w:ascii="Times New Roman" w:hAnsi="Times New Roman"/>
          <w:sz w:val="24"/>
          <w:szCs w:val="24"/>
        </w:rPr>
        <w:t>так же</w:t>
      </w:r>
      <w:proofErr w:type="gramEnd"/>
      <w:r w:rsidRPr="00C01EAE">
        <w:rPr>
          <w:rFonts w:ascii="Times New Roman" w:hAnsi="Times New Roman"/>
          <w:sz w:val="24"/>
          <w:szCs w:val="24"/>
        </w:rPr>
        <w:t xml:space="preserve"> их родителями или иными законами представителями, иными лицами, в случаях и порядке, которые предусмотрены законодательством Российской Федерации и законодательством Брянской области.</w:t>
      </w:r>
    </w:p>
    <w:p w:rsidR="00C01EAE" w:rsidRPr="00C01EAE" w:rsidRDefault="00C01EAE" w:rsidP="00C01EAE">
      <w:pPr>
        <w:widowControl w:val="0"/>
        <w:shd w:val="clear" w:color="auto" w:fill="FFFFFF"/>
        <w:tabs>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9) подготавливает и направляет отчеты о работе по профилактике безнадзорности и правонарушений несовершеннолетних:</w:t>
      </w:r>
    </w:p>
    <w:p w:rsidR="00C01EAE" w:rsidRPr="00C01EAE" w:rsidRDefault="00C01EAE" w:rsidP="00C01EAE">
      <w:pPr>
        <w:widowControl w:val="0"/>
        <w:shd w:val="clear" w:color="auto" w:fill="FFFFFF"/>
        <w:tabs>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ежеквартально в срок до 5-го числа месяца, следующего за отчетным периодом, - в комиссию по делам несовершеннолетних и защите их прав при Правительстве Брянской области;</w:t>
      </w:r>
    </w:p>
    <w:p w:rsidR="00C01EAE" w:rsidRPr="00C01EAE" w:rsidRDefault="00C01EAE" w:rsidP="00C01EAE">
      <w:pPr>
        <w:widowControl w:val="0"/>
        <w:shd w:val="clear" w:color="auto" w:fill="FFFFFF"/>
        <w:tabs>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по итогам полугодия в срок до 20 июля текущего года и по итогам в срок до 20 января года, следующего за отчетным, - в комиссию по делам несовершеннолетних и защите их прав при Правительстве Брянской области;</w:t>
      </w:r>
    </w:p>
    <w:p w:rsidR="00C01EAE" w:rsidRPr="00C01EAE" w:rsidRDefault="00C01EAE" w:rsidP="00C01EAE">
      <w:pPr>
        <w:widowControl w:val="0"/>
        <w:shd w:val="clear" w:color="auto" w:fill="FFFFFF"/>
        <w:tabs>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10) принимает постановления по вопросам, отнесенным к компетенции комиссии по делам несовершеннолетних и защите их прав, обязательные для исполнения органами и учреждениями системы профилактики безнадзорности и правонарушений несовершеннолетних в срок, указанный в постановлении;</w:t>
      </w:r>
    </w:p>
    <w:p w:rsidR="00C01EAE" w:rsidRPr="00C01EAE" w:rsidRDefault="00C01EAE" w:rsidP="00C01EAE">
      <w:pPr>
        <w:widowControl w:val="0"/>
        <w:tabs>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 xml:space="preserve">11) осуществляет иные полномочия, которые предусмотрены законодательством Российской </w:t>
      </w:r>
      <w:r w:rsidRPr="00C01EAE">
        <w:rPr>
          <w:rFonts w:ascii="Times New Roman" w:hAnsi="Times New Roman"/>
          <w:sz w:val="24"/>
          <w:szCs w:val="24"/>
        </w:rPr>
        <w:lastRenderedPageBreak/>
        <w:t>Федерации и законодательством Брянской области.</w:t>
      </w:r>
    </w:p>
    <w:p w:rsidR="00C01EAE" w:rsidRPr="00C01EAE" w:rsidRDefault="00C01EAE" w:rsidP="00C01EAE">
      <w:pPr>
        <w:widowControl w:val="0"/>
        <w:tabs>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3.2. В целях реализации своих полномочий, указанных в пункте 3.1 комиссия по делам несовершеннолетних и защите их прав:</w:t>
      </w:r>
    </w:p>
    <w:p w:rsidR="00C01EAE" w:rsidRPr="00C01EAE" w:rsidRDefault="00C01EAE" w:rsidP="00C01EAE">
      <w:pPr>
        <w:widowControl w:val="0"/>
        <w:tabs>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1) ходатайствует перед судом в случаях и порядке, установленных законодательством Российской Федерации, о помещении несовершеннолетнего в специальное учебно-воспитательное учреждение закрытого типа;</w:t>
      </w:r>
    </w:p>
    <w:p w:rsidR="00C01EAE" w:rsidRPr="00C01EAE" w:rsidRDefault="00C01EAE" w:rsidP="00C01EAE">
      <w:pPr>
        <w:widowControl w:val="0"/>
        <w:spacing w:after="0" w:line="240" w:lineRule="auto"/>
        <w:ind w:firstLine="720"/>
        <w:jc w:val="both"/>
        <w:rPr>
          <w:rFonts w:ascii="Times New Roman" w:hAnsi="Times New Roman"/>
          <w:spacing w:val="2"/>
          <w:sz w:val="24"/>
          <w:szCs w:val="24"/>
        </w:rPr>
      </w:pPr>
      <w:r w:rsidRPr="00C01EAE">
        <w:rPr>
          <w:rFonts w:ascii="Times New Roman" w:hAnsi="Times New Roman"/>
          <w:sz w:val="24"/>
          <w:szCs w:val="24"/>
        </w:rPr>
        <w:t xml:space="preserve">2) </w:t>
      </w:r>
      <w:r w:rsidRPr="00C01EAE">
        <w:rPr>
          <w:rFonts w:ascii="Times New Roman" w:hAnsi="Times New Roman"/>
          <w:spacing w:val="2"/>
          <w:sz w:val="24"/>
          <w:szCs w:val="24"/>
          <w:shd w:val="clear" w:color="auto" w:fill="FFFFFF"/>
        </w:rPr>
        <w:t xml:space="preserve">согласовывает представления или заключения в суд по месту нахождения специального учебно-воспитательного учреждения закрытого типа по вопросам: </w:t>
      </w:r>
    </w:p>
    <w:p w:rsidR="00C01EAE" w:rsidRPr="00C01EAE" w:rsidRDefault="00C01EAE" w:rsidP="00C01EAE">
      <w:pPr>
        <w:widowControl w:val="0"/>
        <w:tabs>
          <w:tab w:val="left" w:pos="0"/>
        </w:tabs>
        <w:spacing w:after="0" w:line="240" w:lineRule="auto"/>
        <w:ind w:firstLine="720"/>
        <w:jc w:val="both"/>
        <w:rPr>
          <w:rFonts w:ascii="Times New Roman" w:hAnsi="Times New Roman"/>
          <w:spacing w:val="2"/>
          <w:sz w:val="24"/>
          <w:szCs w:val="24"/>
        </w:rPr>
      </w:pPr>
      <w:r w:rsidRPr="00C01EAE">
        <w:rPr>
          <w:rFonts w:ascii="Times New Roman" w:hAnsi="Times New Roman"/>
          <w:spacing w:val="2"/>
          <w:sz w:val="24"/>
          <w:szCs w:val="24"/>
          <w:shd w:val="clear" w:color="auto" w:fill="FFFFFF"/>
        </w:rPr>
        <w:t>- продления срока пребывания несовершеннолетнего в указанном учреждении;</w:t>
      </w:r>
    </w:p>
    <w:p w:rsidR="00C01EAE" w:rsidRPr="00C01EAE" w:rsidRDefault="00C01EAE" w:rsidP="00C01EAE">
      <w:pPr>
        <w:widowControl w:val="0"/>
        <w:tabs>
          <w:tab w:val="left" w:pos="0"/>
        </w:tabs>
        <w:spacing w:after="0" w:line="240" w:lineRule="auto"/>
        <w:ind w:firstLine="720"/>
        <w:jc w:val="both"/>
        <w:rPr>
          <w:rFonts w:ascii="Times New Roman" w:hAnsi="Times New Roman"/>
          <w:spacing w:val="2"/>
          <w:sz w:val="24"/>
          <w:szCs w:val="24"/>
        </w:rPr>
      </w:pPr>
      <w:r w:rsidRPr="00C01EAE">
        <w:rPr>
          <w:rFonts w:ascii="Times New Roman" w:hAnsi="Times New Roman"/>
          <w:spacing w:val="2"/>
          <w:sz w:val="24"/>
          <w:szCs w:val="24"/>
        </w:rPr>
        <w:t xml:space="preserve">- </w:t>
      </w:r>
      <w:r w:rsidRPr="00C01EAE">
        <w:rPr>
          <w:rFonts w:ascii="Times New Roman" w:hAnsi="Times New Roman"/>
          <w:spacing w:val="2"/>
          <w:sz w:val="24"/>
          <w:szCs w:val="24"/>
          <w:shd w:val="clear" w:color="auto" w:fill="FFFFFF"/>
        </w:rPr>
        <w:t>прекращения пребывания несовершеннолетнего в указанном учреждении до истечения установленного судом срока;</w:t>
      </w:r>
    </w:p>
    <w:p w:rsidR="00C01EAE" w:rsidRPr="00C01EAE" w:rsidRDefault="00C01EAE" w:rsidP="00C01EAE">
      <w:pPr>
        <w:widowControl w:val="0"/>
        <w:tabs>
          <w:tab w:val="left" w:pos="0"/>
        </w:tabs>
        <w:spacing w:after="0" w:line="240" w:lineRule="auto"/>
        <w:ind w:firstLine="720"/>
        <w:jc w:val="both"/>
        <w:rPr>
          <w:rFonts w:ascii="Times New Roman" w:hAnsi="Times New Roman"/>
          <w:spacing w:val="2"/>
          <w:sz w:val="24"/>
          <w:szCs w:val="24"/>
        </w:rPr>
      </w:pPr>
      <w:r w:rsidRPr="00C01EAE">
        <w:rPr>
          <w:rFonts w:ascii="Times New Roman" w:hAnsi="Times New Roman"/>
          <w:spacing w:val="2"/>
          <w:sz w:val="24"/>
          <w:szCs w:val="24"/>
        </w:rPr>
        <w:t xml:space="preserve">- </w:t>
      </w:r>
      <w:r w:rsidRPr="00C01EAE">
        <w:rPr>
          <w:rFonts w:ascii="Times New Roman" w:hAnsi="Times New Roman"/>
          <w:spacing w:val="2"/>
          <w:sz w:val="24"/>
          <w:szCs w:val="24"/>
          <w:shd w:val="clear" w:color="auto" w:fill="FFFFFF"/>
        </w:rPr>
        <w:t xml:space="preserve">перевода несовершеннолетнего в другое специальное учебно-воспитательное учреждение закрытого типа в связи с возрастом, состоянием здоровья, а также в целях создания наиболее благоприятных условий для его реабилитации; </w:t>
      </w:r>
    </w:p>
    <w:p w:rsidR="00C01EAE" w:rsidRPr="00C01EAE" w:rsidRDefault="00C01EAE" w:rsidP="00C01EAE">
      <w:pPr>
        <w:widowControl w:val="0"/>
        <w:tabs>
          <w:tab w:val="left" w:pos="0"/>
        </w:tabs>
        <w:spacing w:after="0" w:line="240" w:lineRule="auto"/>
        <w:ind w:firstLine="720"/>
        <w:jc w:val="both"/>
        <w:rPr>
          <w:rFonts w:ascii="Times New Roman" w:hAnsi="Times New Roman"/>
          <w:spacing w:val="2"/>
          <w:sz w:val="24"/>
          <w:szCs w:val="24"/>
          <w:shd w:val="clear" w:color="auto" w:fill="FFFFFF"/>
        </w:rPr>
      </w:pPr>
      <w:r w:rsidRPr="00C01EAE">
        <w:rPr>
          <w:rFonts w:ascii="Times New Roman" w:hAnsi="Times New Roman"/>
          <w:spacing w:val="2"/>
          <w:sz w:val="24"/>
          <w:szCs w:val="24"/>
        </w:rPr>
        <w:t xml:space="preserve">- </w:t>
      </w:r>
      <w:r w:rsidRPr="00C01EAE">
        <w:rPr>
          <w:rFonts w:ascii="Times New Roman" w:hAnsi="Times New Roman"/>
          <w:spacing w:val="2"/>
          <w:sz w:val="24"/>
          <w:szCs w:val="24"/>
          <w:shd w:val="clear" w:color="auto" w:fill="FFFFFF"/>
        </w:rPr>
        <w:t>восстановления срока пребывания несовершеннолетнего в указанном учреждении в случае его самовольного ухода из указанного учреждения, не возвращения в указанное учреждение из отпуска, а также в других случаях уклонения несовершеннолетнего от пребывания в специальном учебно-воспитательном учреждении закрытого типа;</w:t>
      </w:r>
    </w:p>
    <w:p w:rsidR="00C01EAE" w:rsidRPr="00C01EAE" w:rsidRDefault="00C01EAE" w:rsidP="00C01EAE">
      <w:pPr>
        <w:widowControl w:val="0"/>
        <w:tabs>
          <w:tab w:val="left" w:pos="0"/>
        </w:tabs>
        <w:spacing w:after="0" w:line="240" w:lineRule="auto"/>
        <w:ind w:firstLine="720"/>
        <w:jc w:val="both"/>
        <w:rPr>
          <w:rFonts w:ascii="Times New Roman" w:hAnsi="Times New Roman"/>
          <w:spacing w:val="2"/>
          <w:sz w:val="24"/>
          <w:szCs w:val="24"/>
        </w:rPr>
      </w:pPr>
      <w:r w:rsidRPr="00C01EAE">
        <w:rPr>
          <w:rFonts w:ascii="Times New Roman" w:hAnsi="Times New Roman"/>
          <w:spacing w:val="2"/>
          <w:sz w:val="24"/>
          <w:szCs w:val="24"/>
          <w:shd w:val="clear" w:color="auto" w:fill="FFFFFF"/>
        </w:rPr>
        <w:t xml:space="preserve">3) составляет протоколы об административных правонарушениях в соответствии с </w:t>
      </w:r>
      <w:hyperlink r:id="rId9" w:history="1">
        <w:r w:rsidRPr="00C01EAE">
          <w:rPr>
            <w:rFonts w:ascii="Times New Roman" w:hAnsi="Times New Roman"/>
            <w:spacing w:val="2"/>
            <w:sz w:val="24"/>
            <w:szCs w:val="24"/>
            <w:shd w:val="clear" w:color="auto" w:fill="FFFFFF"/>
          </w:rPr>
          <w:t>Кодексом Российской Федерации об административных правонарушениях</w:t>
        </w:r>
      </w:hyperlink>
      <w:r w:rsidRPr="00C01EAE">
        <w:rPr>
          <w:rFonts w:ascii="Times New Roman" w:hAnsi="Times New Roman"/>
          <w:spacing w:val="2"/>
          <w:sz w:val="24"/>
          <w:szCs w:val="24"/>
          <w:shd w:val="clear" w:color="auto" w:fill="FFFFFF"/>
        </w:rPr>
        <w:t> и законодательством Брянской области;</w:t>
      </w:r>
    </w:p>
    <w:p w:rsidR="00C01EAE" w:rsidRPr="00C01EAE" w:rsidRDefault="00C01EAE" w:rsidP="00C01EAE">
      <w:pPr>
        <w:widowControl w:val="0"/>
        <w:tabs>
          <w:tab w:val="left" w:pos="0"/>
        </w:tabs>
        <w:spacing w:after="0" w:line="240" w:lineRule="auto"/>
        <w:ind w:firstLine="720"/>
        <w:jc w:val="both"/>
        <w:rPr>
          <w:rFonts w:ascii="Times New Roman" w:hAnsi="Times New Roman"/>
          <w:spacing w:val="2"/>
          <w:sz w:val="24"/>
          <w:szCs w:val="24"/>
          <w:shd w:val="clear" w:color="auto" w:fill="FFFFFF"/>
        </w:rPr>
      </w:pPr>
      <w:r w:rsidRPr="00C01EAE">
        <w:rPr>
          <w:rFonts w:ascii="Times New Roman" w:hAnsi="Times New Roman"/>
          <w:spacing w:val="2"/>
          <w:sz w:val="24"/>
          <w:szCs w:val="24"/>
          <w:shd w:val="clear" w:color="auto" w:fill="FFFFFF"/>
        </w:rPr>
        <w:t xml:space="preserve">4) приглашает на заседания комиссий по делам несовершеннолетних и защите их прав несовершеннолетних, родителей или иных законных представителей, должностных лиц, представителей организаций, специалистов, граждан, получает от них объяснения, в том числе письменные, и другую информацию по вопросам, возникающим в процессе осуществления своих полномочий; </w:t>
      </w:r>
    </w:p>
    <w:p w:rsidR="00C01EAE" w:rsidRPr="00C01EAE" w:rsidRDefault="00C01EAE" w:rsidP="00C01EAE">
      <w:pPr>
        <w:widowControl w:val="0"/>
        <w:tabs>
          <w:tab w:val="left" w:pos="0"/>
        </w:tabs>
        <w:spacing w:after="0" w:line="240" w:lineRule="auto"/>
        <w:ind w:firstLine="720"/>
        <w:jc w:val="both"/>
        <w:rPr>
          <w:rFonts w:ascii="Times New Roman" w:hAnsi="Times New Roman"/>
          <w:spacing w:val="2"/>
          <w:sz w:val="24"/>
          <w:szCs w:val="24"/>
          <w:shd w:val="clear" w:color="auto" w:fill="FFFFFF"/>
        </w:rPr>
      </w:pPr>
      <w:r w:rsidRPr="00C01EAE">
        <w:rPr>
          <w:rFonts w:ascii="Times New Roman" w:hAnsi="Times New Roman"/>
          <w:spacing w:val="2"/>
          <w:sz w:val="24"/>
          <w:szCs w:val="24"/>
          <w:shd w:val="clear" w:color="auto" w:fill="FFFFFF"/>
        </w:rPr>
        <w:t>5) рассматривают вопрос о согласии на отчисление несовершеннолетних обучающихся, достигших возраста 15 лет и не получивших основного общего образования, организациям, осуществляющим образовательную деятельность;</w:t>
      </w:r>
    </w:p>
    <w:p w:rsidR="00C01EAE" w:rsidRPr="00C01EAE" w:rsidRDefault="00C01EAE" w:rsidP="00C01EAE">
      <w:pPr>
        <w:widowControl w:val="0"/>
        <w:tabs>
          <w:tab w:val="left" w:pos="0"/>
        </w:tabs>
        <w:spacing w:after="0" w:line="240" w:lineRule="auto"/>
        <w:ind w:firstLine="720"/>
        <w:jc w:val="both"/>
        <w:rPr>
          <w:rFonts w:ascii="Times New Roman" w:hAnsi="Times New Roman"/>
          <w:spacing w:val="2"/>
          <w:sz w:val="24"/>
          <w:szCs w:val="24"/>
          <w:shd w:val="clear" w:color="auto" w:fill="FFFFFF"/>
        </w:rPr>
      </w:pPr>
      <w:r w:rsidRPr="00C01EAE">
        <w:rPr>
          <w:rFonts w:ascii="Times New Roman" w:hAnsi="Times New Roman"/>
          <w:spacing w:val="2"/>
          <w:sz w:val="24"/>
          <w:szCs w:val="24"/>
          <w:shd w:val="clear" w:color="auto" w:fill="FFFFFF"/>
        </w:rPr>
        <w:t xml:space="preserve">6) рассматривают вопрос о согласии на оставление несовершеннолетними, достигшими возраста 15 лет, общеобразовательных организаций до получения основного общего образования; </w:t>
      </w:r>
    </w:p>
    <w:p w:rsidR="00C01EAE" w:rsidRPr="00C01EAE" w:rsidRDefault="00C01EAE" w:rsidP="00C01EAE">
      <w:pPr>
        <w:widowControl w:val="0"/>
        <w:tabs>
          <w:tab w:val="left" w:pos="0"/>
        </w:tabs>
        <w:spacing w:after="0" w:line="240" w:lineRule="auto"/>
        <w:ind w:firstLine="720"/>
        <w:jc w:val="both"/>
        <w:rPr>
          <w:rFonts w:ascii="Times New Roman" w:hAnsi="Times New Roman"/>
          <w:spacing w:val="2"/>
          <w:sz w:val="24"/>
          <w:szCs w:val="24"/>
          <w:shd w:val="clear" w:color="auto" w:fill="FFFFFF"/>
        </w:rPr>
      </w:pPr>
      <w:r w:rsidRPr="00C01EAE">
        <w:rPr>
          <w:rFonts w:ascii="Times New Roman" w:hAnsi="Times New Roman"/>
          <w:spacing w:val="2"/>
          <w:sz w:val="24"/>
          <w:szCs w:val="24"/>
          <w:shd w:val="clear" w:color="auto" w:fill="FFFFFF"/>
        </w:rPr>
        <w:t xml:space="preserve">7) рассматривает информацию (материалы) о фактах совершения общественно опасных деяний несовершеннолетними, не подлежащими уголовной ответственности в связи с </w:t>
      </w:r>
      <w:proofErr w:type="spellStart"/>
      <w:r w:rsidRPr="00C01EAE">
        <w:rPr>
          <w:rFonts w:ascii="Times New Roman" w:hAnsi="Times New Roman"/>
          <w:spacing w:val="2"/>
          <w:sz w:val="24"/>
          <w:szCs w:val="24"/>
          <w:shd w:val="clear" w:color="auto" w:fill="FFFFFF"/>
        </w:rPr>
        <w:t>недостижением</w:t>
      </w:r>
      <w:proofErr w:type="spellEnd"/>
      <w:r w:rsidRPr="00C01EAE">
        <w:rPr>
          <w:rFonts w:ascii="Times New Roman" w:hAnsi="Times New Roman"/>
          <w:spacing w:val="2"/>
          <w:sz w:val="24"/>
          <w:szCs w:val="24"/>
          <w:shd w:val="clear" w:color="auto" w:fill="FFFFFF"/>
        </w:rPr>
        <w:t xml:space="preserve"> возраста наступления уголовной ответственности, а также в связи с тем, что вследствие отставания в психическом развитии, не связанного с психическим расстройством, во время совершения общественно опасного деяния не могли в полной мере осознавать фактический характер и общественную опасность своих действий (бездействия) либо руководить ими, и принимают решения о возможности применения к ним мер воздействия или о ходатайстве перед судом об их помещении в специальные учебно-воспитательные учреждения закрытого типа, а также ходатайства, просьбы, жалобы и другие обращения несовершеннолетних или их родителей (иных законных представителей), относящиеся к установленной сфере деятельности комиссий; </w:t>
      </w:r>
    </w:p>
    <w:p w:rsidR="00C01EAE" w:rsidRPr="00C01EAE" w:rsidRDefault="00C01EAE" w:rsidP="00C01EAE">
      <w:pPr>
        <w:widowControl w:val="0"/>
        <w:tabs>
          <w:tab w:val="left" w:pos="0"/>
        </w:tabs>
        <w:spacing w:after="0" w:line="240" w:lineRule="auto"/>
        <w:ind w:firstLine="720"/>
        <w:jc w:val="both"/>
        <w:rPr>
          <w:rFonts w:ascii="Times New Roman" w:hAnsi="Times New Roman"/>
          <w:spacing w:val="2"/>
          <w:sz w:val="24"/>
          <w:szCs w:val="24"/>
          <w:shd w:val="clear" w:color="auto" w:fill="FFFFFF"/>
        </w:rPr>
      </w:pPr>
      <w:r w:rsidRPr="00C01EAE">
        <w:rPr>
          <w:rFonts w:ascii="Times New Roman" w:hAnsi="Times New Roman"/>
          <w:spacing w:val="2"/>
          <w:sz w:val="24"/>
          <w:szCs w:val="24"/>
          <w:shd w:val="clear" w:color="auto" w:fill="FFFFFF"/>
        </w:rPr>
        <w:t xml:space="preserve">8) рассматривают вопрос о согласии на расторжение трудового договора с работниками в возрасте до 18 лет по инициативе работодателя (за исключением случаев ликвидации организации или прекращения деятельности индивидуального предпринимателя); </w:t>
      </w:r>
    </w:p>
    <w:p w:rsidR="00C01EAE" w:rsidRPr="00C01EAE" w:rsidRDefault="00C01EAE" w:rsidP="00C01EAE">
      <w:pPr>
        <w:widowControl w:val="0"/>
        <w:tabs>
          <w:tab w:val="left" w:pos="0"/>
        </w:tabs>
        <w:spacing w:after="0" w:line="240" w:lineRule="auto"/>
        <w:ind w:firstLine="720"/>
        <w:jc w:val="both"/>
        <w:rPr>
          <w:rFonts w:ascii="Times New Roman" w:hAnsi="Times New Roman"/>
          <w:spacing w:val="2"/>
          <w:sz w:val="24"/>
          <w:szCs w:val="24"/>
          <w:shd w:val="clear" w:color="auto" w:fill="FFFFFF"/>
        </w:rPr>
      </w:pPr>
      <w:r w:rsidRPr="00C01EAE">
        <w:rPr>
          <w:rFonts w:ascii="Times New Roman" w:hAnsi="Times New Roman"/>
          <w:spacing w:val="2"/>
          <w:sz w:val="24"/>
          <w:szCs w:val="24"/>
          <w:shd w:val="clear" w:color="auto" w:fill="FFFFFF"/>
        </w:rPr>
        <w:t xml:space="preserve">9) применяют иные формы реализации полномочий в соответствии с федеральным законодательством и законодательством Брянской области. </w:t>
      </w:r>
    </w:p>
    <w:p w:rsidR="00C01EAE" w:rsidRPr="00C01EAE" w:rsidRDefault="00C01EAE" w:rsidP="00C01EAE">
      <w:pPr>
        <w:widowControl w:val="0"/>
        <w:tabs>
          <w:tab w:val="left" w:pos="0"/>
        </w:tabs>
        <w:spacing w:after="0" w:line="240" w:lineRule="auto"/>
        <w:ind w:firstLine="720"/>
        <w:jc w:val="both"/>
        <w:rPr>
          <w:rFonts w:ascii="Times New Roman" w:hAnsi="Times New Roman"/>
          <w:sz w:val="24"/>
          <w:szCs w:val="24"/>
        </w:rPr>
      </w:pPr>
    </w:p>
    <w:p w:rsidR="00C01EAE" w:rsidRPr="00C01EAE" w:rsidRDefault="00C01EAE" w:rsidP="00C01EAE">
      <w:pPr>
        <w:shd w:val="clear" w:color="auto" w:fill="FFFFFF"/>
        <w:spacing w:before="375" w:after="225" w:line="240" w:lineRule="auto"/>
        <w:jc w:val="center"/>
        <w:textAlignment w:val="baseline"/>
        <w:outlineLvl w:val="2"/>
        <w:rPr>
          <w:rFonts w:ascii="Times New Roman" w:hAnsi="Times New Roman"/>
          <w:b/>
          <w:spacing w:val="2"/>
          <w:sz w:val="24"/>
          <w:szCs w:val="24"/>
        </w:rPr>
      </w:pPr>
      <w:r w:rsidRPr="00C01EAE">
        <w:rPr>
          <w:rFonts w:ascii="Times New Roman" w:hAnsi="Times New Roman"/>
          <w:b/>
          <w:bCs/>
          <w:sz w:val="24"/>
          <w:szCs w:val="24"/>
        </w:rPr>
        <w:t xml:space="preserve">4. </w:t>
      </w:r>
      <w:r w:rsidRPr="00C01EAE">
        <w:rPr>
          <w:rFonts w:ascii="Times New Roman" w:hAnsi="Times New Roman"/>
          <w:b/>
          <w:spacing w:val="2"/>
          <w:sz w:val="24"/>
          <w:szCs w:val="24"/>
        </w:rPr>
        <w:t>Полномочия комиссии по делам несовершеннолетних и защите их прав по координации деятельности органов и учреждений системы профилактики безнадзорности и правонарушений несовершеннолетних и обеспечению их взаимодействия</w:t>
      </w:r>
    </w:p>
    <w:p w:rsidR="00C01EAE" w:rsidRPr="00C01EAE" w:rsidRDefault="00C01EAE" w:rsidP="00C01EAE">
      <w:pPr>
        <w:shd w:val="clear" w:color="auto" w:fill="FFFFFF"/>
        <w:spacing w:after="0" w:line="315" w:lineRule="atLeast"/>
        <w:ind w:firstLine="567"/>
        <w:jc w:val="both"/>
        <w:textAlignment w:val="baseline"/>
        <w:rPr>
          <w:rFonts w:ascii="Times New Roman" w:hAnsi="Times New Roman"/>
          <w:spacing w:val="2"/>
          <w:sz w:val="24"/>
          <w:szCs w:val="24"/>
        </w:rPr>
      </w:pPr>
      <w:bookmarkStart w:id="6" w:name="bookmark5"/>
      <w:r w:rsidRPr="00C01EAE">
        <w:rPr>
          <w:rFonts w:ascii="Times New Roman" w:hAnsi="Times New Roman"/>
          <w:spacing w:val="2"/>
          <w:sz w:val="24"/>
          <w:szCs w:val="24"/>
        </w:rPr>
        <w:lastRenderedPageBreak/>
        <w:t>К полномочиям комиссии по делам несовершеннолетних и защите их прав по координации деятельности органов и учреждений системы профилактики безнадзорности и правонарушений несовершеннолетних и обеспечению их взаимодействия относятся:</w:t>
      </w:r>
    </w:p>
    <w:p w:rsidR="00C01EAE" w:rsidRPr="00C01EAE" w:rsidRDefault="00C01EAE" w:rsidP="00C01EAE">
      <w:pPr>
        <w:shd w:val="clear" w:color="auto" w:fill="FFFFFF"/>
        <w:spacing w:after="0" w:line="315" w:lineRule="atLeast"/>
        <w:ind w:firstLine="567"/>
        <w:jc w:val="both"/>
        <w:textAlignment w:val="baseline"/>
        <w:rPr>
          <w:rFonts w:ascii="Times New Roman" w:hAnsi="Times New Roman"/>
          <w:spacing w:val="2"/>
          <w:sz w:val="24"/>
          <w:szCs w:val="24"/>
        </w:rPr>
      </w:pPr>
      <w:r w:rsidRPr="00C01EAE">
        <w:rPr>
          <w:rFonts w:ascii="Times New Roman" w:hAnsi="Times New Roman"/>
          <w:spacing w:val="2"/>
          <w:sz w:val="24"/>
          <w:szCs w:val="24"/>
        </w:rPr>
        <w:t xml:space="preserve">1) сбор, изучение и обобщение информационных, аналитических и статистических материалов о состоянии безнадзорности, беспризорности, правонарушений и антиобщественных действий несовершеннолетних; </w:t>
      </w:r>
    </w:p>
    <w:p w:rsidR="00C01EAE" w:rsidRPr="00C01EAE" w:rsidRDefault="00C01EAE" w:rsidP="00C01EAE">
      <w:pPr>
        <w:shd w:val="clear" w:color="auto" w:fill="FFFFFF"/>
        <w:spacing w:after="0" w:line="315" w:lineRule="atLeast"/>
        <w:ind w:firstLine="567"/>
        <w:jc w:val="both"/>
        <w:textAlignment w:val="baseline"/>
        <w:rPr>
          <w:rFonts w:ascii="Times New Roman" w:hAnsi="Times New Roman"/>
          <w:spacing w:val="2"/>
          <w:sz w:val="24"/>
          <w:szCs w:val="24"/>
        </w:rPr>
      </w:pPr>
      <w:r w:rsidRPr="00C01EAE">
        <w:rPr>
          <w:rFonts w:ascii="Times New Roman" w:hAnsi="Times New Roman"/>
          <w:spacing w:val="2"/>
          <w:sz w:val="24"/>
          <w:szCs w:val="24"/>
        </w:rPr>
        <w:t xml:space="preserve">2) анализ эффективности мер, предпринимаемых органами и учреждениями системы профилактики, по предупреждению безнадзорности, беспризорности, правонарушений и антиобщественных действий несовершеннолетних, обеспечению защиты их прав и законных интересов; </w:t>
      </w:r>
    </w:p>
    <w:p w:rsidR="00C01EAE" w:rsidRPr="00C01EAE" w:rsidRDefault="00C01EAE" w:rsidP="00C01EAE">
      <w:pPr>
        <w:shd w:val="clear" w:color="auto" w:fill="FFFFFF"/>
        <w:spacing w:after="0" w:line="315" w:lineRule="atLeast"/>
        <w:ind w:firstLine="567"/>
        <w:jc w:val="both"/>
        <w:textAlignment w:val="baseline"/>
        <w:rPr>
          <w:rFonts w:ascii="Times New Roman" w:hAnsi="Times New Roman"/>
          <w:spacing w:val="2"/>
          <w:sz w:val="24"/>
          <w:szCs w:val="24"/>
        </w:rPr>
      </w:pPr>
      <w:r w:rsidRPr="00C01EAE">
        <w:rPr>
          <w:rFonts w:ascii="Times New Roman" w:hAnsi="Times New Roman"/>
          <w:spacing w:val="2"/>
          <w:sz w:val="24"/>
          <w:szCs w:val="24"/>
        </w:rPr>
        <w:t>3) участие в разработке проектов нормативных правовых актов Брянской области по вопросам защиты прав и законных интересов несовершеннолетних, улучшению условий их жизни, воспитания, обучения, труда и отдыха, профилактики безнадзорности, правонарушений и иных антиобщественных действий несовершеннолетних;</w:t>
      </w:r>
    </w:p>
    <w:p w:rsidR="00C01EAE" w:rsidRPr="00C01EAE" w:rsidRDefault="00C01EAE" w:rsidP="00C01EAE">
      <w:pPr>
        <w:shd w:val="clear" w:color="auto" w:fill="FFFFFF"/>
        <w:spacing w:after="0" w:line="315" w:lineRule="atLeast"/>
        <w:ind w:firstLine="567"/>
        <w:jc w:val="both"/>
        <w:textAlignment w:val="baseline"/>
        <w:rPr>
          <w:rFonts w:ascii="Times New Roman" w:hAnsi="Times New Roman"/>
          <w:spacing w:val="2"/>
          <w:sz w:val="24"/>
          <w:szCs w:val="24"/>
        </w:rPr>
      </w:pPr>
      <w:r w:rsidRPr="00C01EAE">
        <w:rPr>
          <w:rFonts w:ascii="Times New Roman" w:hAnsi="Times New Roman"/>
          <w:spacing w:val="2"/>
          <w:sz w:val="24"/>
          <w:szCs w:val="24"/>
        </w:rPr>
        <w:t>4) текущее и перспективное планирование межведомственных мероприятий по профилактике безнадзорности, правонарушений и иных антиобщественных действий несовершеннолетних, защите их прав;</w:t>
      </w:r>
    </w:p>
    <w:p w:rsidR="00C01EAE" w:rsidRPr="00C01EAE" w:rsidRDefault="00C01EAE" w:rsidP="00C01EAE">
      <w:pPr>
        <w:shd w:val="clear" w:color="auto" w:fill="FFFFFF"/>
        <w:spacing w:after="0" w:line="315" w:lineRule="atLeast"/>
        <w:ind w:firstLine="567"/>
        <w:jc w:val="both"/>
        <w:textAlignment w:val="baseline"/>
        <w:rPr>
          <w:rFonts w:ascii="Times New Roman" w:hAnsi="Times New Roman"/>
          <w:spacing w:val="2"/>
          <w:sz w:val="24"/>
          <w:szCs w:val="24"/>
        </w:rPr>
      </w:pPr>
      <w:r w:rsidRPr="00C01EAE">
        <w:rPr>
          <w:rFonts w:ascii="Times New Roman" w:hAnsi="Times New Roman"/>
          <w:spacing w:val="2"/>
          <w:sz w:val="24"/>
          <w:szCs w:val="24"/>
        </w:rPr>
        <w:t>5) правовое просвещение в сфере прав и обязанностей несовершеннолетних, их родителей, иных законных представителей;</w:t>
      </w:r>
    </w:p>
    <w:p w:rsidR="00C01EAE" w:rsidRPr="00C01EAE" w:rsidRDefault="00C01EAE" w:rsidP="00C01EAE">
      <w:pPr>
        <w:shd w:val="clear" w:color="auto" w:fill="FFFFFF"/>
        <w:spacing w:after="0" w:line="315" w:lineRule="atLeast"/>
        <w:ind w:firstLine="567"/>
        <w:jc w:val="both"/>
        <w:textAlignment w:val="baseline"/>
        <w:rPr>
          <w:rFonts w:ascii="Times New Roman" w:hAnsi="Times New Roman"/>
          <w:spacing w:val="2"/>
          <w:sz w:val="24"/>
          <w:szCs w:val="24"/>
        </w:rPr>
      </w:pPr>
      <w:r w:rsidRPr="00C01EAE">
        <w:rPr>
          <w:rFonts w:ascii="Times New Roman" w:hAnsi="Times New Roman"/>
          <w:spacing w:val="2"/>
          <w:sz w:val="24"/>
          <w:szCs w:val="24"/>
        </w:rPr>
        <w:t>6) взаимодействие с общественными объединениями, средствами массовой информации, профсоюзными, религиозными и иными организациями по вопросам профилактики безнадзорности, беспризорности, правонарушений и иных антиобщественных действий несовершеннолетних, защиты их прав;</w:t>
      </w:r>
    </w:p>
    <w:p w:rsidR="00C01EAE" w:rsidRPr="00C01EAE" w:rsidRDefault="00C01EAE" w:rsidP="00C01EAE">
      <w:pPr>
        <w:shd w:val="clear" w:color="auto" w:fill="FFFFFF"/>
        <w:spacing w:after="0" w:line="315" w:lineRule="atLeast"/>
        <w:ind w:firstLine="567"/>
        <w:jc w:val="both"/>
        <w:textAlignment w:val="baseline"/>
        <w:rPr>
          <w:rFonts w:ascii="Times New Roman" w:hAnsi="Times New Roman"/>
          <w:spacing w:val="2"/>
          <w:sz w:val="24"/>
          <w:szCs w:val="24"/>
        </w:rPr>
      </w:pPr>
      <w:r w:rsidRPr="00C01EAE">
        <w:rPr>
          <w:rFonts w:ascii="Times New Roman" w:hAnsi="Times New Roman"/>
          <w:spacing w:val="2"/>
          <w:sz w:val="24"/>
          <w:szCs w:val="24"/>
        </w:rPr>
        <w:t>7) взаимодействие с правоохранительными и правозащитными органами по вопросам своей компетенции;</w:t>
      </w:r>
    </w:p>
    <w:p w:rsidR="00C01EAE" w:rsidRPr="00C01EAE" w:rsidRDefault="00C01EAE" w:rsidP="00C01EAE">
      <w:pPr>
        <w:shd w:val="clear" w:color="auto" w:fill="FFFFFF"/>
        <w:spacing w:after="0" w:line="315" w:lineRule="atLeast"/>
        <w:ind w:firstLine="567"/>
        <w:jc w:val="both"/>
        <w:textAlignment w:val="baseline"/>
        <w:rPr>
          <w:rFonts w:ascii="Times New Roman" w:hAnsi="Times New Roman"/>
          <w:spacing w:val="2"/>
          <w:sz w:val="24"/>
          <w:szCs w:val="24"/>
        </w:rPr>
      </w:pPr>
      <w:r w:rsidRPr="00C01EAE">
        <w:rPr>
          <w:rFonts w:ascii="Times New Roman" w:hAnsi="Times New Roman"/>
          <w:spacing w:val="2"/>
          <w:sz w:val="24"/>
          <w:szCs w:val="24"/>
        </w:rPr>
        <w:t>8) рассмотрение жалоб и заявлений несовершеннолетних, родителей или иных законных представителей несовершеннолетних, а также обращений других лиц о нарушениях прав и законных интересов несовершеннолетних, по вопросам профилактики безнадзорности, беспризорности, правонарушений и иных антиобщественных действий несовершеннолетних;</w:t>
      </w:r>
    </w:p>
    <w:p w:rsidR="00E032F7" w:rsidRPr="00C01EAE" w:rsidRDefault="00C01EAE" w:rsidP="00E032F7">
      <w:pPr>
        <w:shd w:val="clear" w:color="auto" w:fill="FFFFFF"/>
        <w:spacing w:after="0" w:line="315" w:lineRule="atLeast"/>
        <w:ind w:firstLine="567"/>
        <w:jc w:val="both"/>
        <w:textAlignment w:val="baseline"/>
        <w:rPr>
          <w:rFonts w:ascii="Times New Roman" w:hAnsi="Times New Roman"/>
          <w:sz w:val="24"/>
          <w:szCs w:val="24"/>
        </w:rPr>
      </w:pPr>
      <w:r w:rsidRPr="00C01EAE">
        <w:rPr>
          <w:rFonts w:ascii="Times New Roman" w:hAnsi="Times New Roman"/>
          <w:sz w:val="24"/>
          <w:szCs w:val="24"/>
        </w:rPr>
        <w:t>9) иные полномочия в соответствии с федеральным законодательством и законодательством Брянской области.</w:t>
      </w:r>
    </w:p>
    <w:p w:rsidR="00C01EAE" w:rsidRPr="00C01EAE" w:rsidRDefault="00C01EAE" w:rsidP="00C01EAE">
      <w:pPr>
        <w:shd w:val="clear" w:color="auto" w:fill="FFFFFF"/>
        <w:spacing w:before="375" w:after="225" w:line="240" w:lineRule="auto"/>
        <w:jc w:val="center"/>
        <w:textAlignment w:val="baseline"/>
        <w:outlineLvl w:val="2"/>
        <w:rPr>
          <w:rFonts w:ascii="Arial" w:hAnsi="Arial" w:cs="Arial"/>
          <w:b/>
          <w:spacing w:val="2"/>
          <w:sz w:val="24"/>
          <w:szCs w:val="24"/>
        </w:rPr>
      </w:pPr>
      <w:r w:rsidRPr="00C01EAE">
        <w:rPr>
          <w:rFonts w:ascii="Times New Roman" w:hAnsi="Times New Roman"/>
          <w:b/>
          <w:bCs/>
          <w:sz w:val="24"/>
          <w:szCs w:val="24"/>
        </w:rPr>
        <w:t xml:space="preserve">5. </w:t>
      </w:r>
      <w:r w:rsidRPr="00C01EAE">
        <w:rPr>
          <w:rFonts w:ascii="Times New Roman" w:hAnsi="Times New Roman"/>
          <w:b/>
          <w:spacing w:val="2"/>
          <w:sz w:val="24"/>
          <w:szCs w:val="24"/>
        </w:rPr>
        <w:t>Формы координации деятельности органов и учреждений системы профилактики безнадзорности и правонарушений несовершеннолетних</w:t>
      </w:r>
    </w:p>
    <w:p w:rsidR="00C01EAE" w:rsidRPr="00C01EAE" w:rsidRDefault="00C01EAE" w:rsidP="00C01EAE">
      <w:pPr>
        <w:shd w:val="clear" w:color="auto" w:fill="FFFFFF"/>
        <w:spacing w:after="0" w:line="315" w:lineRule="atLeast"/>
        <w:ind w:firstLine="708"/>
        <w:jc w:val="both"/>
        <w:textAlignment w:val="baseline"/>
        <w:rPr>
          <w:rFonts w:ascii="Times New Roman" w:hAnsi="Times New Roman"/>
          <w:spacing w:val="2"/>
          <w:sz w:val="24"/>
          <w:szCs w:val="24"/>
        </w:rPr>
      </w:pPr>
      <w:r w:rsidRPr="00C01EAE">
        <w:rPr>
          <w:rFonts w:ascii="Times New Roman" w:hAnsi="Times New Roman"/>
          <w:spacing w:val="2"/>
          <w:sz w:val="24"/>
          <w:szCs w:val="24"/>
        </w:rPr>
        <w:t>Основной формой координации деятельности субъектов системы профилактики безнадзорности и правонарушений несовершеннолетних являются заседания комиссии. Также координация деятельности может осуществляться в формах:</w:t>
      </w:r>
    </w:p>
    <w:p w:rsidR="00C01EAE" w:rsidRPr="00C01EAE" w:rsidRDefault="00C01EAE" w:rsidP="00C01EAE">
      <w:pPr>
        <w:shd w:val="clear" w:color="auto" w:fill="FFFFFF"/>
        <w:spacing w:after="0" w:line="315" w:lineRule="atLeast"/>
        <w:ind w:firstLine="708"/>
        <w:jc w:val="both"/>
        <w:textAlignment w:val="baseline"/>
        <w:rPr>
          <w:rFonts w:ascii="Times New Roman" w:hAnsi="Times New Roman"/>
          <w:spacing w:val="2"/>
          <w:sz w:val="24"/>
          <w:szCs w:val="24"/>
        </w:rPr>
      </w:pPr>
      <w:r w:rsidRPr="00C01EAE">
        <w:rPr>
          <w:rFonts w:ascii="Times New Roman" w:hAnsi="Times New Roman"/>
          <w:spacing w:val="2"/>
          <w:sz w:val="24"/>
          <w:szCs w:val="24"/>
        </w:rPr>
        <w:t>1) обмена информацией по вопросам профилактики безнадзорности и правонарушений несовершеннолетних;</w:t>
      </w:r>
    </w:p>
    <w:p w:rsidR="00C01EAE" w:rsidRPr="00C01EAE" w:rsidRDefault="00C01EAE" w:rsidP="00C01EAE">
      <w:pPr>
        <w:shd w:val="clear" w:color="auto" w:fill="FFFFFF"/>
        <w:spacing w:after="0" w:line="315" w:lineRule="atLeast"/>
        <w:ind w:firstLine="708"/>
        <w:jc w:val="both"/>
        <w:textAlignment w:val="baseline"/>
        <w:rPr>
          <w:rFonts w:ascii="Times New Roman" w:hAnsi="Times New Roman"/>
          <w:spacing w:val="2"/>
          <w:sz w:val="24"/>
          <w:szCs w:val="24"/>
        </w:rPr>
      </w:pPr>
      <w:r w:rsidRPr="00C01EAE">
        <w:rPr>
          <w:rFonts w:ascii="Times New Roman" w:hAnsi="Times New Roman"/>
          <w:spacing w:val="2"/>
          <w:sz w:val="24"/>
          <w:szCs w:val="24"/>
        </w:rPr>
        <w:t xml:space="preserve">2) совместных выездов в органы и учреждения системы профилактики безнадзорности и правонарушений несовершеннолетних в целях изучения их деятельности по профилактике безнадзорности и правонарушений, оказания им методической помощи, изучения и распространения положительного опыта; </w:t>
      </w:r>
    </w:p>
    <w:p w:rsidR="00C01EAE" w:rsidRPr="00C01EAE" w:rsidRDefault="00C01EAE" w:rsidP="00C01EAE">
      <w:pPr>
        <w:shd w:val="clear" w:color="auto" w:fill="FFFFFF"/>
        <w:spacing w:after="0" w:line="315" w:lineRule="atLeast"/>
        <w:ind w:firstLine="708"/>
        <w:jc w:val="both"/>
        <w:textAlignment w:val="baseline"/>
        <w:rPr>
          <w:rFonts w:ascii="Times New Roman" w:hAnsi="Times New Roman"/>
          <w:spacing w:val="2"/>
          <w:sz w:val="24"/>
          <w:szCs w:val="24"/>
        </w:rPr>
      </w:pPr>
      <w:r w:rsidRPr="00C01EAE">
        <w:rPr>
          <w:rFonts w:ascii="Times New Roman" w:hAnsi="Times New Roman"/>
          <w:spacing w:val="2"/>
          <w:sz w:val="24"/>
          <w:szCs w:val="24"/>
        </w:rPr>
        <w:t>3) проведения иных совместных целевых мероприятий для выявления несовершеннолетних и семей, находящихся в социально опасном положении, и оказания им помощи;</w:t>
      </w:r>
    </w:p>
    <w:p w:rsidR="00C01EAE" w:rsidRPr="00C01EAE" w:rsidRDefault="00C01EAE" w:rsidP="00C01EAE">
      <w:pPr>
        <w:shd w:val="clear" w:color="auto" w:fill="FFFFFF"/>
        <w:spacing w:after="0" w:line="315" w:lineRule="atLeast"/>
        <w:ind w:firstLine="708"/>
        <w:jc w:val="both"/>
        <w:textAlignment w:val="baseline"/>
        <w:rPr>
          <w:rFonts w:ascii="Times New Roman" w:hAnsi="Times New Roman"/>
          <w:spacing w:val="2"/>
          <w:sz w:val="24"/>
          <w:szCs w:val="24"/>
        </w:rPr>
      </w:pPr>
      <w:r w:rsidRPr="00C01EAE">
        <w:rPr>
          <w:rFonts w:ascii="Times New Roman" w:hAnsi="Times New Roman"/>
          <w:spacing w:val="2"/>
          <w:sz w:val="24"/>
          <w:szCs w:val="24"/>
        </w:rPr>
        <w:t>4) подготовки проектов совместных приказов, указаний, информационных писем и иных организационно-распорядительных документов;</w:t>
      </w:r>
    </w:p>
    <w:p w:rsidR="00C01EAE" w:rsidRPr="00C01EAE" w:rsidRDefault="00C01EAE" w:rsidP="00C01EAE">
      <w:pPr>
        <w:shd w:val="clear" w:color="auto" w:fill="FFFFFF"/>
        <w:spacing w:after="0" w:line="315" w:lineRule="atLeast"/>
        <w:ind w:firstLine="708"/>
        <w:jc w:val="both"/>
        <w:textAlignment w:val="baseline"/>
        <w:rPr>
          <w:rFonts w:ascii="Times New Roman" w:hAnsi="Times New Roman"/>
          <w:spacing w:val="2"/>
          <w:sz w:val="24"/>
          <w:szCs w:val="24"/>
        </w:rPr>
      </w:pPr>
      <w:r w:rsidRPr="00C01EAE">
        <w:rPr>
          <w:rFonts w:ascii="Times New Roman" w:hAnsi="Times New Roman"/>
          <w:spacing w:val="2"/>
          <w:sz w:val="24"/>
          <w:szCs w:val="24"/>
        </w:rPr>
        <w:lastRenderedPageBreak/>
        <w:t>5) выпуска совместных бюллетеней (сборников) и других информационных изданий;</w:t>
      </w:r>
    </w:p>
    <w:p w:rsidR="00C01EAE" w:rsidRPr="00C01EAE" w:rsidRDefault="00C01EAE" w:rsidP="00C01EAE">
      <w:pPr>
        <w:shd w:val="clear" w:color="auto" w:fill="FFFFFF"/>
        <w:spacing w:after="0" w:line="315" w:lineRule="atLeast"/>
        <w:ind w:firstLine="720"/>
        <w:jc w:val="both"/>
        <w:textAlignment w:val="baseline"/>
        <w:rPr>
          <w:rFonts w:ascii="Times New Roman" w:hAnsi="Times New Roman"/>
          <w:spacing w:val="2"/>
          <w:sz w:val="24"/>
          <w:szCs w:val="24"/>
        </w:rPr>
      </w:pPr>
      <w:r w:rsidRPr="00C01EAE">
        <w:rPr>
          <w:rFonts w:ascii="Times New Roman" w:hAnsi="Times New Roman"/>
          <w:spacing w:val="2"/>
          <w:sz w:val="24"/>
          <w:szCs w:val="24"/>
        </w:rPr>
        <w:t>6) иных формах в соответствии с федеральным законодательством и законодательством Брянской области.</w:t>
      </w:r>
    </w:p>
    <w:p w:rsidR="00C01EAE" w:rsidRPr="00C01EAE" w:rsidRDefault="00C01EAE" w:rsidP="00C01EAE">
      <w:pPr>
        <w:shd w:val="clear" w:color="auto" w:fill="FFFFFF"/>
        <w:spacing w:after="0" w:line="315" w:lineRule="atLeast"/>
        <w:ind w:firstLine="720"/>
        <w:jc w:val="both"/>
        <w:textAlignment w:val="baseline"/>
        <w:rPr>
          <w:rFonts w:ascii="Times New Roman" w:hAnsi="Times New Roman"/>
          <w:spacing w:val="2"/>
          <w:sz w:val="24"/>
          <w:szCs w:val="24"/>
        </w:rPr>
      </w:pPr>
    </w:p>
    <w:p w:rsidR="00C01EAE" w:rsidRPr="00C01EAE" w:rsidRDefault="00C01EAE" w:rsidP="00C01EAE">
      <w:pPr>
        <w:shd w:val="clear" w:color="auto" w:fill="FFFFFF"/>
        <w:spacing w:after="0" w:line="315" w:lineRule="atLeast"/>
        <w:ind w:firstLine="567"/>
        <w:jc w:val="both"/>
        <w:textAlignment w:val="baseline"/>
        <w:rPr>
          <w:rFonts w:ascii="Times New Roman" w:hAnsi="Times New Roman"/>
          <w:spacing w:val="2"/>
          <w:sz w:val="24"/>
          <w:szCs w:val="24"/>
        </w:rPr>
      </w:pPr>
      <w:r w:rsidRPr="00C01EAE">
        <w:rPr>
          <w:rFonts w:ascii="Times New Roman" w:hAnsi="Times New Roman"/>
          <w:spacing w:val="2"/>
          <w:sz w:val="24"/>
          <w:szCs w:val="24"/>
        </w:rPr>
        <w:t>Выбор форм координационной деятельности определяется комиссией по делам несовершеннолетних и защите их прав с учетом предложений иных субъектов системы профилактики безнадзорности и правонарушений.</w:t>
      </w:r>
    </w:p>
    <w:p w:rsidR="00C01EAE" w:rsidRPr="00C01EAE" w:rsidRDefault="00C01EAE" w:rsidP="00C01EAE">
      <w:pPr>
        <w:shd w:val="clear" w:color="auto" w:fill="FFFFFF"/>
        <w:spacing w:after="0" w:line="315" w:lineRule="atLeast"/>
        <w:ind w:firstLine="567"/>
        <w:jc w:val="both"/>
        <w:textAlignment w:val="baseline"/>
        <w:rPr>
          <w:rFonts w:ascii="Times New Roman" w:hAnsi="Times New Roman"/>
          <w:spacing w:val="2"/>
          <w:sz w:val="24"/>
          <w:szCs w:val="24"/>
        </w:rPr>
      </w:pPr>
      <w:r w:rsidRPr="00C01EAE">
        <w:rPr>
          <w:rFonts w:ascii="Times New Roman" w:hAnsi="Times New Roman"/>
          <w:spacing w:val="2"/>
          <w:sz w:val="24"/>
          <w:szCs w:val="24"/>
        </w:rPr>
        <w:t>Все участники координационной деятельности равны при постановке вопросов, внесении предложений, разработке рекомендаций и мероприятий.</w:t>
      </w:r>
    </w:p>
    <w:p w:rsidR="00C01EAE" w:rsidRPr="00C01EAE" w:rsidRDefault="00C01EAE" w:rsidP="00C01EAE">
      <w:pPr>
        <w:shd w:val="clear" w:color="auto" w:fill="FFFFFF"/>
        <w:spacing w:after="0" w:line="315" w:lineRule="atLeast"/>
        <w:ind w:firstLine="567"/>
        <w:jc w:val="center"/>
        <w:textAlignment w:val="baseline"/>
        <w:rPr>
          <w:rFonts w:ascii="Times New Roman" w:hAnsi="Times New Roman"/>
          <w:sz w:val="24"/>
          <w:szCs w:val="24"/>
        </w:rPr>
      </w:pPr>
    </w:p>
    <w:p w:rsidR="00C01EAE" w:rsidRPr="00C01EAE" w:rsidRDefault="00C01EAE" w:rsidP="00C01EAE">
      <w:pPr>
        <w:shd w:val="clear" w:color="auto" w:fill="FFFFFF"/>
        <w:spacing w:after="0" w:line="315" w:lineRule="atLeast"/>
        <w:ind w:firstLine="567"/>
        <w:jc w:val="both"/>
        <w:textAlignment w:val="baseline"/>
        <w:rPr>
          <w:rFonts w:ascii="Times New Roman" w:hAnsi="Times New Roman"/>
          <w:sz w:val="24"/>
          <w:szCs w:val="24"/>
        </w:rPr>
      </w:pPr>
    </w:p>
    <w:p w:rsidR="00C01EAE" w:rsidRPr="00C01EAE" w:rsidRDefault="00C01EAE" w:rsidP="00C01EAE">
      <w:pPr>
        <w:keepNext/>
        <w:keepLines/>
        <w:widowControl w:val="0"/>
        <w:tabs>
          <w:tab w:val="left" w:pos="993"/>
          <w:tab w:val="left" w:pos="1658"/>
        </w:tabs>
        <w:spacing w:after="0" w:line="240" w:lineRule="auto"/>
        <w:ind w:firstLine="567"/>
        <w:jc w:val="center"/>
        <w:outlineLvl w:val="0"/>
        <w:rPr>
          <w:rFonts w:ascii="Times New Roman" w:hAnsi="Times New Roman"/>
          <w:b/>
          <w:bCs/>
          <w:sz w:val="24"/>
          <w:szCs w:val="24"/>
        </w:rPr>
      </w:pPr>
      <w:r w:rsidRPr="00C01EAE">
        <w:rPr>
          <w:rFonts w:ascii="Times New Roman" w:hAnsi="Times New Roman"/>
          <w:b/>
          <w:bCs/>
          <w:sz w:val="24"/>
          <w:szCs w:val="24"/>
        </w:rPr>
        <w:t>6. Порядок образования и организация деятельности Комиссии</w:t>
      </w:r>
      <w:bookmarkEnd w:id="6"/>
    </w:p>
    <w:p w:rsidR="00C01EAE" w:rsidRPr="00C01EAE" w:rsidRDefault="00C01EAE" w:rsidP="00C01EAE">
      <w:pPr>
        <w:keepNext/>
        <w:keepLines/>
        <w:widowControl w:val="0"/>
        <w:tabs>
          <w:tab w:val="left" w:pos="993"/>
          <w:tab w:val="left" w:pos="1658"/>
        </w:tabs>
        <w:spacing w:after="0" w:line="240" w:lineRule="auto"/>
        <w:ind w:firstLine="567"/>
        <w:jc w:val="center"/>
        <w:outlineLvl w:val="0"/>
        <w:rPr>
          <w:rFonts w:ascii="Times New Roman" w:hAnsi="Times New Roman"/>
          <w:b/>
          <w:bCs/>
          <w:sz w:val="24"/>
          <w:szCs w:val="24"/>
        </w:rPr>
      </w:pPr>
    </w:p>
    <w:p w:rsidR="00C01EAE" w:rsidRPr="00C01EAE" w:rsidRDefault="00C01EAE" w:rsidP="00C01EAE">
      <w:pPr>
        <w:widowControl w:val="0"/>
        <w:tabs>
          <w:tab w:val="left" w:pos="722"/>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6.1. Численный и персональный состав Комиссии утверждается постановлением администрации Дубровского района.</w:t>
      </w:r>
    </w:p>
    <w:p w:rsidR="00C01EAE" w:rsidRPr="00C01EAE" w:rsidRDefault="00C01EAE" w:rsidP="00C01EAE">
      <w:pPr>
        <w:widowControl w:val="0"/>
        <w:tabs>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6.2. В состав комиссии входят председатель комиссии, заместитель председателя комиссии, ответственный секретарь комиссии и члены комиссии.</w:t>
      </w:r>
    </w:p>
    <w:p w:rsidR="00C01EAE" w:rsidRPr="00C01EAE" w:rsidRDefault="00C01EAE" w:rsidP="00C01EAE">
      <w:pPr>
        <w:widowControl w:val="0"/>
        <w:tabs>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Членами комиссии могут быть руководители (их заместители) органов и учреждений системы профилактики, представители иных государственных (муниципальных) органов и учреждений, представители общественных объединений, религиозных конфессий, граждане, имеющие опыт работы с несовершеннолетними, депутаты соответствующих представительных органов, а также другие заинтересованные лица.</w:t>
      </w:r>
    </w:p>
    <w:p w:rsidR="00C01EAE" w:rsidRPr="00C01EAE" w:rsidRDefault="00C01EAE" w:rsidP="00C01EAE">
      <w:pPr>
        <w:widowControl w:val="0"/>
        <w:tabs>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В состав Комиссии на правах ее членов могут входить (по согласованию) представители органов и учреждений системы профилактики безнадзорности и правонарушений несовершеннолетних:</w:t>
      </w:r>
    </w:p>
    <w:p w:rsidR="00C01EAE" w:rsidRPr="00C01EAE" w:rsidRDefault="00C01EAE" w:rsidP="00C01EAE">
      <w:pPr>
        <w:widowControl w:val="0"/>
        <w:numPr>
          <w:ilvl w:val="0"/>
          <w:numId w:val="28"/>
        </w:numPr>
        <w:tabs>
          <w:tab w:val="left" w:pos="241"/>
          <w:tab w:val="left" w:pos="993"/>
        </w:tabs>
        <w:spacing w:after="0" w:line="240" w:lineRule="auto"/>
        <w:ind w:left="0" w:firstLine="567"/>
        <w:jc w:val="both"/>
        <w:rPr>
          <w:rFonts w:ascii="Times New Roman" w:hAnsi="Times New Roman"/>
          <w:sz w:val="24"/>
          <w:szCs w:val="24"/>
        </w:rPr>
      </w:pPr>
      <w:r w:rsidRPr="00C01EAE">
        <w:rPr>
          <w:rFonts w:ascii="Times New Roman" w:hAnsi="Times New Roman"/>
          <w:sz w:val="24"/>
          <w:szCs w:val="24"/>
        </w:rPr>
        <w:t>отдела социальной защиты населения;</w:t>
      </w:r>
    </w:p>
    <w:p w:rsidR="00C01EAE" w:rsidRPr="00C01EAE" w:rsidRDefault="00C01EAE" w:rsidP="00C01EAE">
      <w:pPr>
        <w:widowControl w:val="0"/>
        <w:numPr>
          <w:ilvl w:val="0"/>
          <w:numId w:val="28"/>
        </w:numPr>
        <w:tabs>
          <w:tab w:val="left" w:pos="993"/>
        </w:tabs>
        <w:spacing w:after="0" w:line="240" w:lineRule="auto"/>
        <w:ind w:left="0" w:firstLine="567"/>
        <w:jc w:val="both"/>
        <w:rPr>
          <w:rFonts w:ascii="Times New Roman" w:hAnsi="Times New Roman"/>
          <w:sz w:val="24"/>
          <w:szCs w:val="24"/>
        </w:rPr>
      </w:pPr>
      <w:r w:rsidRPr="00C01EAE">
        <w:rPr>
          <w:rFonts w:ascii="Times New Roman" w:hAnsi="Times New Roman"/>
          <w:sz w:val="24"/>
          <w:szCs w:val="24"/>
        </w:rPr>
        <w:t>учреждения социального обслуживания населения;</w:t>
      </w:r>
    </w:p>
    <w:p w:rsidR="00C01EAE" w:rsidRPr="00C01EAE" w:rsidRDefault="00C01EAE" w:rsidP="00C01EAE">
      <w:pPr>
        <w:widowControl w:val="0"/>
        <w:numPr>
          <w:ilvl w:val="0"/>
          <w:numId w:val="28"/>
        </w:numPr>
        <w:spacing w:after="0" w:line="240" w:lineRule="auto"/>
        <w:ind w:left="0" w:firstLine="567"/>
        <w:jc w:val="both"/>
        <w:rPr>
          <w:rFonts w:ascii="Times New Roman" w:hAnsi="Times New Roman"/>
          <w:sz w:val="24"/>
          <w:szCs w:val="24"/>
        </w:rPr>
      </w:pPr>
      <w:r w:rsidRPr="00C01EAE">
        <w:rPr>
          <w:rFonts w:ascii="Times New Roman" w:hAnsi="Times New Roman"/>
          <w:sz w:val="24"/>
          <w:szCs w:val="24"/>
        </w:rPr>
        <w:t>специализированные учреждения для несовершеннолетних, нуждающихся в социальной реабилитации</w:t>
      </w:r>
    </w:p>
    <w:p w:rsidR="00C01EAE" w:rsidRPr="00C01EAE" w:rsidRDefault="00C01EAE" w:rsidP="00C01EAE">
      <w:pPr>
        <w:widowControl w:val="0"/>
        <w:numPr>
          <w:ilvl w:val="0"/>
          <w:numId w:val="28"/>
        </w:numPr>
        <w:tabs>
          <w:tab w:val="left" w:pos="241"/>
          <w:tab w:val="left" w:pos="993"/>
        </w:tabs>
        <w:spacing w:after="0" w:line="240" w:lineRule="auto"/>
        <w:ind w:left="0" w:firstLine="567"/>
        <w:jc w:val="both"/>
        <w:rPr>
          <w:rFonts w:ascii="Times New Roman" w:hAnsi="Times New Roman"/>
          <w:sz w:val="24"/>
          <w:szCs w:val="24"/>
        </w:rPr>
      </w:pPr>
      <w:r w:rsidRPr="00C01EAE">
        <w:rPr>
          <w:rFonts w:ascii="Times New Roman" w:hAnsi="Times New Roman"/>
          <w:sz w:val="24"/>
          <w:szCs w:val="24"/>
        </w:rPr>
        <w:t>отдел образования;</w:t>
      </w:r>
    </w:p>
    <w:p w:rsidR="00C01EAE" w:rsidRPr="00C01EAE" w:rsidRDefault="00C01EAE" w:rsidP="00C01EAE">
      <w:pPr>
        <w:widowControl w:val="0"/>
        <w:numPr>
          <w:ilvl w:val="0"/>
          <w:numId w:val="28"/>
        </w:numPr>
        <w:tabs>
          <w:tab w:val="left" w:pos="241"/>
          <w:tab w:val="left" w:pos="993"/>
        </w:tabs>
        <w:spacing w:after="0" w:line="240" w:lineRule="auto"/>
        <w:ind w:left="0" w:firstLine="567"/>
        <w:jc w:val="both"/>
        <w:rPr>
          <w:rFonts w:ascii="Times New Roman" w:hAnsi="Times New Roman"/>
          <w:sz w:val="24"/>
          <w:szCs w:val="24"/>
        </w:rPr>
      </w:pPr>
      <w:r w:rsidRPr="00C01EAE">
        <w:rPr>
          <w:rFonts w:ascii="Times New Roman" w:hAnsi="Times New Roman"/>
          <w:sz w:val="24"/>
          <w:szCs w:val="24"/>
        </w:rPr>
        <w:t>орган опеки и попечительства;</w:t>
      </w:r>
    </w:p>
    <w:p w:rsidR="00C01EAE" w:rsidRPr="00C01EAE" w:rsidRDefault="00C01EAE" w:rsidP="00C01EAE">
      <w:pPr>
        <w:widowControl w:val="0"/>
        <w:numPr>
          <w:ilvl w:val="0"/>
          <w:numId w:val="28"/>
        </w:numPr>
        <w:tabs>
          <w:tab w:val="left" w:pos="241"/>
          <w:tab w:val="left" w:pos="993"/>
        </w:tabs>
        <w:spacing w:after="0" w:line="240" w:lineRule="auto"/>
        <w:ind w:left="0" w:firstLine="567"/>
        <w:jc w:val="both"/>
        <w:rPr>
          <w:rFonts w:ascii="Times New Roman" w:hAnsi="Times New Roman"/>
          <w:sz w:val="24"/>
          <w:szCs w:val="24"/>
        </w:rPr>
      </w:pPr>
      <w:r w:rsidRPr="00C01EAE">
        <w:rPr>
          <w:rFonts w:ascii="Times New Roman" w:hAnsi="Times New Roman"/>
          <w:sz w:val="24"/>
          <w:szCs w:val="24"/>
        </w:rPr>
        <w:t>инспектор по делам молодежи;</w:t>
      </w:r>
    </w:p>
    <w:p w:rsidR="00C01EAE" w:rsidRPr="00C01EAE" w:rsidRDefault="00C01EAE" w:rsidP="00C01EAE">
      <w:pPr>
        <w:widowControl w:val="0"/>
        <w:numPr>
          <w:ilvl w:val="0"/>
          <w:numId w:val="28"/>
        </w:numPr>
        <w:tabs>
          <w:tab w:val="left" w:pos="241"/>
          <w:tab w:val="left" w:pos="993"/>
        </w:tabs>
        <w:spacing w:after="0" w:line="240" w:lineRule="auto"/>
        <w:ind w:left="0" w:firstLine="567"/>
        <w:jc w:val="both"/>
        <w:rPr>
          <w:rFonts w:ascii="Times New Roman" w:hAnsi="Times New Roman"/>
          <w:sz w:val="24"/>
          <w:szCs w:val="24"/>
        </w:rPr>
      </w:pPr>
      <w:r w:rsidRPr="00C01EAE">
        <w:rPr>
          <w:rFonts w:ascii="Times New Roman" w:hAnsi="Times New Roman"/>
          <w:sz w:val="24"/>
          <w:szCs w:val="24"/>
        </w:rPr>
        <w:t>учреждения здравоохранения;</w:t>
      </w:r>
    </w:p>
    <w:p w:rsidR="00C01EAE" w:rsidRPr="00C01EAE" w:rsidRDefault="00C01EAE" w:rsidP="00C01EAE">
      <w:pPr>
        <w:widowControl w:val="0"/>
        <w:numPr>
          <w:ilvl w:val="0"/>
          <w:numId w:val="28"/>
        </w:numPr>
        <w:tabs>
          <w:tab w:val="left" w:pos="993"/>
        </w:tabs>
        <w:spacing w:after="0" w:line="240" w:lineRule="auto"/>
        <w:ind w:left="0" w:firstLine="567"/>
        <w:jc w:val="both"/>
        <w:rPr>
          <w:rFonts w:ascii="Times New Roman" w:hAnsi="Times New Roman"/>
          <w:sz w:val="24"/>
          <w:szCs w:val="24"/>
        </w:rPr>
      </w:pPr>
      <w:r w:rsidRPr="00C01EAE">
        <w:rPr>
          <w:rFonts w:ascii="Times New Roman" w:hAnsi="Times New Roman"/>
          <w:sz w:val="24"/>
          <w:szCs w:val="24"/>
        </w:rPr>
        <w:t>учреждения службы занятости;</w:t>
      </w:r>
    </w:p>
    <w:p w:rsidR="00C01EAE" w:rsidRPr="00C01EAE" w:rsidRDefault="00C01EAE" w:rsidP="00C01EAE">
      <w:pPr>
        <w:widowControl w:val="0"/>
        <w:numPr>
          <w:ilvl w:val="0"/>
          <w:numId w:val="28"/>
        </w:numPr>
        <w:tabs>
          <w:tab w:val="left" w:pos="993"/>
        </w:tabs>
        <w:spacing w:after="0" w:line="240" w:lineRule="auto"/>
        <w:ind w:left="0" w:firstLine="567"/>
        <w:jc w:val="both"/>
        <w:rPr>
          <w:rFonts w:ascii="Times New Roman" w:hAnsi="Times New Roman"/>
          <w:sz w:val="24"/>
          <w:szCs w:val="24"/>
        </w:rPr>
      </w:pPr>
      <w:r w:rsidRPr="00C01EAE">
        <w:rPr>
          <w:rFonts w:ascii="Times New Roman" w:hAnsi="Times New Roman"/>
          <w:sz w:val="24"/>
          <w:szCs w:val="24"/>
        </w:rPr>
        <w:t>органы внутренних дел;</w:t>
      </w:r>
    </w:p>
    <w:p w:rsidR="00C01EAE" w:rsidRPr="00C01EAE" w:rsidRDefault="00C01EAE" w:rsidP="00C01EAE">
      <w:pPr>
        <w:widowControl w:val="0"/>
        <w:numPr>
          <w:ilvl w:val="0"/>
          <w:numId w:val="28"/>
        </w:numPr>
        <w:tabs>
          <w:tab w:val="left" w:pos="241"/>
          <w:tab w:val="left" w:pos="993"/>
        </w:tabs>
        <w:spacing w:after="0" w:line="240" w:lineRule="auto"/>
        <w:ind w:left="0" w:firstLine="567"/>
        <w:jc w:val="both"/>
        <w:rPr>
          <w:rFonts w:ascii="Times New Roman" w:hAnsi="Times New Roman"/>
          <w:sz w:val="24"/>
          <w:szCs w:val="24"/>
        </w:rPr>
      </w:pPr>
      <w:r w:rsidRPr="00C01EAE">
        <w:rPr>
          <w:rFonts w:ascii="Times New Roman" w:hAnsi="Times New Roman"/>
          <w:sz w:val="24"/>
          <w:szCs w:val="24"/>
        </w:rPr>
        <w:t>органы по контролю за оборотом наркотических средств и психотропных веществ;</w:t>
      </w:r>
    </w:p>
    <w:p w:rsidR="00C01EAE" w:rsidRPr="00C01EAE" w:rsidRDefault="00C01EAE" w:rsidP="00C01EAE">
      <w:pPr>
        <w:widowControl w:val="0"/>
        <w:numPr>
          <w:ilvl w:val="0"/>
          <w:numId w:val="28"/>
        </w:numPr>
        <w:tabs>
          <w:tab w:val="left" w:pos="241"/>
          <w:tab w:val="left" w:pos="993"/>
        </w:tabs>
        <w:spacing w:after="0" w:line="240" w:lineRule="auto"/>
        <w:ind w:left="0" w:firstLine="567"/>
        <w:jc w:val="both"/>
        <w:rPr>
          <w:rFonts w:ascii="Times New Roman" w:hAnsi="Times New Roman"/>
          <w:sz w:val="24"/>
          <w:szCs w:val="24"/>
        </w:rPr>
      </w:pPr>
      <w:r w:rsidRPr="00C01EAE">
        <w:rPr>
          <w:rFonts w:ascii="Times New Roman" w:hAnsi="Times New Roman"/>
          <w:sz w:val="24"/>
          <w:szCs w:val="24"/>
        </w:rPr>
        <w:t>учреждения уголовно-исполнительной системы.</w:t>
      </w:r>
    </w:p>
    <w:p w:rsidR="00C01EAE" w:rsidRPr="00C01EAE" w:rsidRDefault="00C01EAE" w:rsidP="00C01EAE">
      <w:pPr>
        <w:widowControl w:val="0"/>
        <w:tabs>
          <w:tab w:val="left" w:pos="639"/>
          <w:tab w:val="left" w:pos="993"/>
        </w:tabs>
        <w:spacing w:after="0" w:line="240" w:lineRule="auto"/>
        <w:ind w:firstLine="567"/>
        <w:jc w:val="both"/>
        <w:rPr>
          <w:rFonts w:ascii="Times New Roman" w:hAnsi="Times New Roman"/>
          <w:sz w:val="24"/>
          <w:szCs w:val="24"/>
        </w:rPr>
      </w:pP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6.3. Председатель комиссии: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а) осуществляет руководство деятельностью комиссии;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б) председательствует на заседании комиссии и организует ее работу;</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в) имеет право решающего голоса при голосовании на заседании комиссии;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г) представляет комиссию в государственных органах, органах местного самоуправления и иных организациях;</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д) утверждает повестку заседания комиссии;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е) назначает дату заседания комиссии;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ж) дает заместителю председателя комиссии, ответственному секретарю комиссии, членам комиссии обязательные к исполнению поручения по вопросам, отнесенным к компетенции комиссии;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з) представляет уполномоченным органам (должностным лицам) предложения по формированию персонального состава комиссии;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и) осуществляет контроль за исполнением плана работы комиссии, подписывает постановления комиссии;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lastRenderedPageBreak/>
        <w:t>к) обеспечивает представление установленной отчетности о работе по профилактике безнадзорности и правонарушений несовершеннолетних в порядке, установленном законодательством Российской Федерации и нормативными правовыми актами субъектов Российской Федерации.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6.4. Заместитель председателя комиссии: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а) выполняет поручения председателя комиссии;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б) исполняет обязанности председателя комиссии в его отсутствие;</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в) обеспечивает контроль за исполнением постановлений комиссии;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г) обеспечивает контроль за своевременной подготовкой материалов для рассмотрения на заседании комиссии.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6.5. Ответственный секретарь комиссии: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а) осуществляет подготовку материалов для рассмотрения на заседании комиссии;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б) выполняет поручения председателя и заместителя председателя комиссии;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в) отвечает за ведение делопроизводства комиссии;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г) оповещает членов комиссии и лиц, участвующих в заседании комиссии, о времени и месте заседания, проверяет их явку, знакомит с материалами по вопросам, вынесенным на рассмотрение комиссии;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д) осуществляет подготовку и оформление проектов постановлений, принимаемых комиссией по результатам рассмотрения соответствующего вопроса на заседании;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е) обеспечивает вручение копий постановлений комиссии.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6.6. Члены комиссии обладают равными правами при рассмотрении и обсуждении вопросов (дел), отнесенных к компетенции комиссии, и осуществляют следующие функции: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а) участвуют в заседании комиссии и его подготовке;</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б) предварительно (до заседания комиссии) знакомятся с материалами по вопросам, выносимым на ее рассмотрение;</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в) вносят предложения об отложении рассмотрения вопроса (дела) и о запросе дополнительных материалов по нему;</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г) вносят предложения по совершенствованию работы по профилактике безнадзорности и правонарушений несовершеннолетних, защите их прав и законных интересов, выявлению и устранению причин и условий, способствующих безнадзорности и правонарушениям несовершеннолетних;</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д) участвуют в обсуждении постановлений, принимаемых комиссией по рассматриваемым вопросам (делам), и голосуют при их принятии;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е) составляют протоколы об административных правонарушениях в случаях и порядке, предусмотренных Кодексом Российской Федерации об административных правонарушениях;</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ж) посещают организации, обеспечивающие реализацию несовершеннолетними их прав на образование, труд, отдых, охрану здоровья и медицинскую помощь, жилище и иных прав, в целях проверки поступивших в комиссию сообщений о нарушении прав и законных интересов несовершеннолетних, наличии угрозы в отношении их жизни и здоровья, ставших известными случаях применения насилия и других форм жестокого обращения с несовершеннолетними, а также в целях выявления причин и условий, способствовавших нарушению прав и законных интересов несовершеннолетних, их безнадзорности и совершению правонарушений;</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з) выполняют поручения председателя комиссии.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6.7. Председатель комиссии несет персональную ответственность за организацию работы комиссии и представление отчетности о состоянии профилактики безнадзорности и правонарушений несовершеннолетних в соответствии с законодательством Российской Федерации и законодательством субъекта Российской Федерации.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6.8. Заседания комиссии проводятся в соответствии с планами работы, а также по мере необходимости.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6.9. Заседание комиссии считается правомочным, если на нем присутствует не менее половины ее членов. Члены комиссии участвуют в ее заседаниях без права замены.</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6.10. На заседании комиссии председательствует ее председатель либо заместитель председателя комиссии.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6.11. Решения комиссии принимаются большинством голосов присутствующих на заседании членов комиссии.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lastRenderedPageBreak/>
        <w:t>6.12. Протокол заседания комиссии подписывается председательствующим на заседании комиссии и секретарем заседания комиссии.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6.13. Комиссия принимает решения, за исключением решений о допуске или не допуске к педагогической деятельности, к предпринимательской деятельности и (или) трудовой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лиц, имевших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лиц, уголовное преследование в отношении которых по обвинению в совершении этих преступлений прекращено по не реабилитирующим основаниям (за исключением лиц, лишенных права заниматься соответствующим видом деятельности по решению суда), с учетом вида и степени тяжести совершенного преступления, срока, прошедшего с момента его совершения, формы вины, отнесения в соответствии с законом совершенного деяния к категории менее тяжких преступлений, обстоятельств, характеризующих личность, в том числе поведения лица после совершения преступления, отношения к исполнению трудовых обязанностей, а также с учетом иных факторов, позволяющих определить, представляет ли конкретное лицо опасность для жизни, здоровья и нравственности несовершеннолетних (далее - решение о допуске или не допуске к педагогической деятельности лиц, имевших судимость), оформляемые в форме постановлений, в которых указываются:</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а) наименование комиссии;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б) дата;</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в) время и место проведения заседания;</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г) сведения о присутствующих и отсутствующих членах комиссии;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д) сведения об иных лицах, присутствующих на заседании;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е) вопрос повестки дня, по которому вынесено постановление;</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ж) содержание рассматриваемого вопроса;</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з) выявленные по рассматриваемому вопросу нарушения прав и законных интересов несовершеннолетних (при их наличии);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и) сведения о выявленных причинах и условиях, способствующих безнадзорности, беспризорности, правонарушениям и антиобщественным действиям несовершеннолетних (при их наличии);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к) решение, принятое по рассматриваемому вопросу;</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л) меры, направленные на устранение причин и условий, способствующих безнадзорности, беспризорности, правонарушениям и антиобщественным действиям несовершеннолетних, которые должны предпринять соответствующие органы или учреждения системы профилактики;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м) сроки, в течение которых должны быть приняты меры, направленные на устранение причин и условий, способствующих безнадзорности, беспризорности, правонарушениям и антиобщественным действиям несовершеннолетних.</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6.14. Постановления комиссии направляются членам комиссии, в органы и учреждения системы профилактики и иным заинтересованным лицам, и организациям.</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6.15. Постановления, принятые комиссией, обязательны для исполнения органами и учреждениями системы профилактики.</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6.16. Органы и учреждения системы профилактики обязаны сообщить комиссии о мерах, принятых по исполнению постановления, в указанный в нем срок.</w:t>
      </w:r>
    </w:p>
    <w:p w:rsidR="00C01EAE" w:rsidRPr="00C01EAE" w:rsidRDefault="00C01EAE" w:rsidP="00C01EAE">
      <w:pPr>
        <w:widowControl w:val="0"/>
        <w:shd w:val="clear" w:color="auto" w:fill="FFFFFF"/>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6.17. Постановление комиссии может быть обжаловано в порядке, установленном законодательством Российской Федерации.</w:t>
      </w:r>
    </w:p>
    <w:p w:rsidR="00C01EAE" w:rsidRPr="00C01EAE" w:rsidRDefault="00C01EAE" w:rsidP="00C01EAE">
      <w:pPr>
        <w:widowControl w:val="0"/>
        <w:tabs>
          <w:tab w:val="left" w:pos="639"/>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6.18. Комиссия имеет бланк и печать со своим наименованием.</w:t>
      </w:r>
    </w:p>
    <w:p w:rsidR="00C01EAE" w:rsidRPr="00C01EAE" w:rsidRDefault="00C01EAE" w:rsidP="00C01EAE">
      <w:pPr>
        <w:widowControl w:val="0"/>
        <w:tabs>
          <w:tab w:val="left" w:pos="639"/>
          <w:tab w:val="left" w:pos="993"/>
        </w:tabs>
        <w:spacing w:after="0" w:line="240" w:lineRule="auto"/>
        <w:ind w:firstLine="567"/>
        <w:jc w:val="both"/>
        <w:rPr>
          <w:rFonts w:ascii="Times New Roman" w:hAnsi="Times New Roman"/>
          <w:sz w:val="24"/>
          <w:szCs w:val="24"/>
        </w:rPr>
      </w:pPr>
    </w:p>
    <w:p w:rsidR="00C01EAE" w:rsidRPr="00C01EAE" w:rsidRDefault="00C01EAE" w:rsidP="00C01EAE">
      <w:pPr>
        <w:keepNext/>
        <w:keepLines/>
        <w:widowControl w:val="0"/>
        <w:tabs>
          <w:tab w:val="left" w:pos="296"/>
          <w:tab w:val="left" w:pos="993"/>
        </w:tabs>
        <w:spacing w:after="0" w:line="240" w:lineRule="auto"/>
        <w:ind w:firstLine="567"/>
        <w:jc w:val="center"/>
        <w:outlineLvl w:val="0"/>
        <w:rPr>
          <w:rFonts w:ascii="Times New Roman" w:hAnsi="Times New Roman"/>
          <w:b/>
          <w:bCs/>
          <w:sz w:val="24"/>
          <w:szCs w:val="24"/>
        </w:rPr>
      </w:pPr>
      <w:bookmarkStart w:id="7" w:name="bookmark10"/>
      <w:r w:rsidRPr="00C01EAE">
        <w:rPr>
          <w:rFonts w:ascii="Times New Roman" w:hAnsi="Times New Roman"/>
          <w:b/>
          <w:bCs/>
          <w:sz w:val="24"/>
          <w:szCs w:val="24"/>
        </w:rPr>
        <w:lastRenderedPageBreak/>
        <w:t>7. Порядок рассмотрения комиссией дел, не связанных с делами</w:t>
      </w:r>
    </w:p>
    <w:p w:rsidR="00C01EAE" w:rsidRPr="00C01EAE" w:rsidRDefault="00C01EAE" w:rsidP="00C01EAE">
      <w:pPr>
        <w:keepNext/>
        <w:keepLines/>
        <w:widowControl w:val="0"/>
        <w:tabs>
          <w:tab w:val="left" w:pos="296"/>
          <w:tab w:val="left" w:pos="993"/>
        </w:tabs>
        <w:spacing w:after="0" w:line="240" w:lineRule="auto"/>
        <w:ind w:firstLine="567"/>
        <w:jc w:val="center"/>
        <w:outlineLvl w:val="0"/>
        <w:rPr>
          <w:rFonts w:ascii="Times New Roman" w:hAnsi="Times New Roman"/>
          <w:b/>
          <w:bCs/>
          <w:sz w:val="24"/>
          <w:szCs w:val="24"/>
        </w:rPr>
      </w:pPr>
      <w:r w:rsidRPr="00C01EAE">
        <w:rPr>
          <w:rFonts w:ascii="Times New Roman" w:hAnsi="Times New Roman"/>
          <w:b/>
          <w:bCs/>
          <w:sz w:val="24"/>
          <w:szCs w:val="24"/>
        </w:rPr>
        <w:t>об административных</w:t>
      </w:r>
      <w:bookmarkStart w:id="8" w:name="bookmark11"/>
      <w:bookmarkEnd w:id="7"/>
      <w:r w:rsidRPr="00C01EAE">
        <w:rPr>
          <w:rFonts w:ascii="Times New Roman" w:hAnsi="Times New Roman"/>
          <w:b/>
          <w:bCs/>
          <w:sz w:val="24"/>
          <w:szCs w:val="24"/>
        </w:rPr>
        <w:t xml:space="preserve"> правонарушениях</w:t>
      </w:r>
      <w:bookmarkEnd w:id="8"/>
    </w:p>
    <w:p w:rsidR="00C01EAE" w:rsidRPr="00C01EAE" w:rsidRDefault="00C01EAE" w:rsidP="00C01EAE">
      <w:pPr>
        <w:keepNext/>
        <w:keepLines/>
        <w:widowControl w:val="0"/>
        <w:tabs>
          <w:tab w:val="left" w:pos="296"/>
          <w:tab w:val="left" w:pos="993"/>
        </w:tabs>
        <w:spacing w:after="0" w:line="240" w:lineRule="auto"/>
        <w:ind w:firstLine="567"/>
        <w:jc w:val="center"/>
        <w:outlineLvl w:val="0"/>
        <w:rPr>
          <w:rFonts w:ascii="Times New Roman" w:hAnsi="Times New Roman"/>
          <w:b/>
          <w:bCs/>
          <w:sz w:val="24"/>
          <w:szCs w:val="24"/>
        </w:rPr>
      </w:pPr>
    </w:p>
    <w:p w:rsidR="00C01EAE" w:rsidRPr="00C01EAE" w:rsidRDefault="00C01EAE" w:rsidP="00C01EAE">
      <w:pPr>
        <w:widowControl w:val="0"/>
        <w:tabs>
          <w:tab w:val="left" w:pos="478"/>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7.1 Основаниями для рассмотрения комиссией материалов (дел), не связанных с делами об административных правонарушениях (далее по тексту - материалы), являются:</w:t>
      </w:r>
    </w:p>
    <w:p w:rsidR="00C01EAE" w:rsidRPr="00C01EAE" w:rsidRDefault="00C01EAE" w:rsidP="00C01EAE">
      <w:pPr>
        <w:widowControl w:val="0"/>
        <w:numPr>
          <w:ilvl w:val="0"/>
          <w:numId w:val="29"/>
        </w:numPr>
        <w:tabs>
          <w:tab w:val="clear" w:pos="720"/>
          <w:tab w:val="num" w:pos="0"/>
          <w:tab w:val="left" w:pos="262"/>
          <w:tab w:val="left" w:pos="993"/>
        </w:tabs>
        <w:spacing w:after="0" w:line="240" w:lineRule="auto"/>
        <w:ind w:left="0" w:firstLine="567"/>
        <w:jc w:val="both"/>
        <w:rPr>
          <w:rFonts w:ascii="Times New Roman" w:hAnsi="Times New Roman"/>
          <w:sz w:val="24"/>
          <w:szCs w:val="24"/>
        </w:rPr>
      </w:pPr>
      <w:r w:rsidRPr="00C01EAE">
        <w:rPr>
          <w:rFonts w:ascii="Times New Roman" w:hAnsi="Times New Roman"/>
          <w:sz w:val="24"/>
          <w:szCs w:val="24"/>
        </w:rPr>
        <w:t>обращение несовершеннолетнего, его родителей или иных законных представителей, органов либо должностных лиц;</w:t>
      </w:r>
    </w:p>
    <w:p w:rsidR="00C01EAE" w:rsidRPr="00C01EAE" w:rsidRDefault="00C01EAE" w:rsidP="00C01EAE">
      <w:pPr>
        <w:widowControl w:val="0"/>
        <w:numPr>
          <w:ilvl w:val="0"/>
          <w:numId w:val="29"/>
        </w:numPr>
        <w:tabs>
          <w:tab w:val="clear" w:pos="720"/>
          <w:tab w:val="left" w:pos="222"/>
          <w:tab w:val="num" w:pos="900"/>
          <w:tab w:val="left" w:pos="993"/>
        </w:tabs>
        <w:spacing w:after="0" w:line="240" w:lineRule="auto"/>
        <w:ind w:left="0" w:firstLine="567"/>
        <w:jc w:val="both"/>
        <w:rPr>
          <w:rFonts w:ascii="Times New Roman" w:hAnsi="Times New Roman"/>
          <w:sz w:val="24"/>
          <w:szCs w:val="24"/>
        </w:rPr>
      </w:pPr>
      <w:r w:rsidRPr="00C01EAE">
        <w:rPr>
          <w:rFonts w:ascii="Times New Roman" w:hAnsi="Times New Roman"/>
          <w:sz w:val="24"/>
          <w:szCs w:val="24"/>
        </w:rPr>
        <w:t>решение комиссии муниципального образования,</w:t>
      </w:r>
    </w:p>
    <w:p w:rsidR="00C01EAE" w:rsidRPr="00C01EAE" w:rsidRDefault="00C01EAE" w:rsidP="00C01EAE">
      <w:pPr>
        <w:widowControl w:val="0"/>
        <w:numPr>
          <w:ilvl w:val="0"/>
          <w:numId w:val="29"/>
        </w:numPr>
        <w:tabs>
          <w:tab w:val="clear" w:pos="720"/>
          <w:tab w:val="num" w:pos="0"/>
          <w:tab w:val="left" w:pos="222"/>
          <w:tab w:val="left" w:pos="993"/>
        </w:tabs>
        <w:spacing w:after="0" w:line="240" w:lineRule="auto"/>
        <w:ind w:left="0" w:firstLine="567"/>
        <w:jc w:val="both"/>
        <w:rPr>
          <w:rFonts w:ascii="Times New Roman" w:hAnsi="Times New Roman"/>
          <w:sz w:val="24"/>
          <w:szCs w:val="24"/>
        </w:rPr>
      </w:pPr>
      <w:r w:rsidRPr="00C01EAE">
        <w:rPr>
          <w:rFonts w:ascii="Times New Roman" w:hAnsi="Times New Roman"/>
          <w:sz w:val="24"/>
          <w:szCs w:val="24"/>
        </w:rPr>
        <w:t>представление, ходатайство, информация органов и учреждений системы профилактики:</w:t>
      </w:r>
    </w:p>
    <w:p w:rsidR="00C01EAE" w:rsidRPr="00C01EAE" w:rsidRDefault="00C01EAE" w:rsidP="00C01EAE">
      <w:pPr>
        <w:widowControl w:val="0"/>
        <w:numPr>
          <w:ilvl w:val="0"/>
          <w:numId w:val="29"/>
        </w:numPr>
        <w:tabs>
          <w:tab w:val="clear" w:pos="720"/>
          <w:tab w:val="num" w:pos="0"/>
          <w:tab w:val="left" w:pos="222"/>
          <w:tab w:val="left" w:pos="993"/>
        </w:tabs>
        <w:spacing w:after="0" w:line="240" w:lineRule="auto"/>
        <w:ind w:left="0" w:firstLine="567"/>
        <w:jc w:val="both"/>
        <w:rPr>
          <w:rFonts w:ascii="Times New Roman" w:hAnsi="Times New Roman"/>
          <w:sz w:val="24"/>
          <w:szCs w:val="24"/>
        </w:rPr>
      </w:pPr>
      <w:r w:rsidRPr="00C01EAE">
        <w:rPr>
          <w:rFonts w:ascii="Times New Roman" w:hAnsi="Times New Roman"/>
          <w:sz w:val="24"/>
          <w:szCs w:val="24"/>
        </w:rPr>
        <w:t>решения правоохранительных органов, прокуратуры, суда в отношении несовершеннолетних;</w:t>
      </w:r>
    </w:p>
    <w:p w:rsidR="00C01EAE" w:rsidRPr="00C01EAE" w:rsidRDefault="00C01EAE" w:rsidP="00C01EAE">
      <w:pPr>
        <w:widowControl w:val="0"/>
        <w:numPr>
          <w:ilvl w:val="0"/>
          <w:numId w:val="29"/>
        </w:numPr>
        <w:tabs>
          <w:tab w:val="clear" w:pos="720"/>
          <w:tab w:val="left" w:pos="222"/>
          <w:tab w:val="left" w:pos="993"/>
          <w:tab w:val="num" w:pos="1080"/>
        </w:tabs>
        <w:spacing w:after="0" w:line="240" w:lineRule="auto"/>
        <w:ind w:left="0" w:firstLine="567"/>
        <w:jc w:val="both"/>
        <w:rPr>
          <w:rFonts w:ascii="Times New Roman" w:hAnsi="Times New Roman"/>
          <w:sz w:val="24"/>
          <w:szCs w:val="24"/>
        </w:rPr>
      </w:pPr>
      <w:r w:rsidRPr="00C01EAE">
        <w:rPr>
          <w:rFonts w:ascii="Times New Roman" w:hAnsi="Times New Roman"/>
          <w:sz w:val="24"/>
          <w:szCs w:val="24"/>
        </w:rPr>
        <w:t>иные основания, предусмотренные действующим законодательством.</w:t>
      </w:r>
    </w:p>
    <w:p w:rsidR="00C01EAE" w:rsidRPr="00C01EAE" w:rsidRDefault="00C01EAE" w:rsidP="00C01EAE">
      <w:pPr>
        <w:widowControl w:val="0"/>
        <w:tabs>
          <w:tab w:val="left" w:pos="478"/>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7.2 Сроки и место рассмотрения материалов:</w:t>
      </w:r>
    </w:p>
    <w:p w:rsidR="00C01EAE" w:rsidRPr="00C01EAE" w:rsidRDefault="00C01EAE" w:rsidP="00C01EAE">
      <w:pPr>
        <w:widowControl w:val="0"/>
        <w:tabs>
          <w:tab w:val="left" w:pos="222"/>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7.2.1 Материалы рассматриваются комиссией в течение 30 дней со дня их получения, если иное не предусмотрено действующим законодательством.</w:t>
      </w:r>
    </w:p>
    <w:p w:rsidR="00C01EAE" w:rsidRPr="00C01EAE" w:rsidRDefault="00C01EAE" w:rsidP="00C01EAE">
      <w:pPr>
        <w:widowControl w:val="0"/>
        <w:tabs>
          <w:tab w:val="left" w:pos="222"/>
          <w:tab w:val="left" w:pos="993"/>
        </w:tabs>
        <w:spacing w:after="0" w:line="240" w:lineRule="auto"/>
        <w:ind w:firstLine="567"/>
        <w:jc w:val="both"/>
        <w:rPr>
          <w:rFonts w:ascii="Times New Roman" w:hAnsi="Times New Roman"/>
          <w:sz w:val="24"/>
          <w:szCs w:val="24"/>
        </w:rPr>
      </w:pPr>
    </w:p>
    <w:p w:rsidR="00C01EAE" w:rsidRPr="00C01EAE" w:rsidRDefault="00C01EAE" w:rsidP="00C01EAE">
      <w:pPr>
        <w:widowControl w:val="0"/>
        <w:tabs>
          <w:tab w:val="left" w:pos="272"/>
          <w:tab w:val="left" w:pos="993"/>
        </w:tabs>
        <w:spacing w:after="0" w:line="240" w:lineRule="auto"/>
        <w:ind w:firstLine="567"/>
        <w:jc w:val="both"/>
        <w:rPr>
          <w:rFonts w:ascii="Times New Roman" w:hAnsi="Times New Roman"/>
          <w:sz w:val="24"/>
          <w:szCs w:val="24"/>
        </w:rPr>
      </w:pPr>
      <w:r w:rsidRPr="00C01EAE">
        <w:rPr>
          <w:rFonts w:ascii="Times New Roman" w:hAnsi="Times New Roman"/>
          <w:sz w:val="24"/>
          <w:szCs w:val="24"/>
        </w:rPr>
        <w:t>7.2.2 Материалы рассматриваются комиссией по месту жительства лица, в отношении которого поступили материалы, если иное не установлено федеральным законодательством. При отсутствии у лица места жительства материалы рассматриваются по месту фактического пребывания лица, если иное не установлено федеральным законодательством.</w:t>
      </w:r>
    </w:p>
    <w:p w:rsidR="00C01EAE" w:rsidRDefault="00C01EAE" w:rsidP="00E032F7">
      <w:pPr>
        <w:pStyle w:val="a8"/>
        <w:rPr>
          <w:rFonts w:ascii="Times New Roman" w:hAnsi="Times New Roman"/>
          <w:sz w:val="24"/>
          <w:szCs w:val="24"/>
        </w:rPr>
      </w:pPr>
    </w:p>
    <w:p w:rsidR="00C01EAE" w:rsidRDefault="00C01EAE" w:rsidP="00C01EAE">
      <w:pPr>
        <w:pStyle w:val="a8"/>
        <w:ind w:left="426"/>
        <w:jc w:val="center"/>
        <w:rPr>
          <w:rFonts w:ascii="Times New Roman" w:hAnsi="Times New Roman"/>
          <w:sz w:val="24"/>
          <w:szCs w:val="24"/>
        </w:rPr>
      </w:pPr>
    </w:p>
    <w:p w:rsidR="00C01EAE" w:rsidRPr="00C01EAE" w:rsidRDefault="00C01EAE" w:rsidP="00C01EAE">
      <w:pPr>
        <w:pStyle w:val="a8"/>
        <w:ind w:left="426"/>
        <w:jc w:val="center"/>
        <w:rPr>
          <w:rFonts w:ascii="Times New Roman" w:hAnsi="Times New Roman"/>
          <w:sz w:val="24"/>
          <w:szCs w:val="24"/>
        </w:rPr>
      </w:pPr>
      <w:proofErr w:type="gramStart"/>
      <w:r>
        <w:rPr>
          <w:rFonts w:ascii="Times New Roman" w:hAnsi="Times New Roman"/>
          <w:sz w:val="24"/>
          <w:szCs w:val="24"/>
        </w:rPr>
        <w:t>1.5.2. .</w:t>
      </w:r>
      <w:proofErr w:type="gramEnd"/>
      <w:r>
        <w:rPr>
          <w:rFonts w:ascii="Times New Roman" w:hAnsi="Times New Roman"/>
          <w:sz w:val="24"/>
          <w:szCs w:val="24"/>
        </w:rPr>
        <w:t xml:space="preserve"> </w:t>
      </w:r>
      <w:r w:rsidRPr="00C01EAE">
        <w:rPr>
          <w:rFonts w:ascii="Times New Roman" w:hAnsi="Times New Roman"/>
          <w:sz w:val="24"/>
          <w:szCs w:val="24"/>
        </w:rPr>
        <w:t>Российская Федерация</w:t>
      </w:r>
    </w:p>
    <w:p w:rsidR="00C01EAE" w:rsidRPr="00C01EAE" w:rsidRDefault="00C01EAE" w:rsidP="00C01EAE">
      <w:pPr>
        <w:pStyle w:val="a8"/>
        <w:ind w:left="426"/>
        <w:jc w:val="center"/>
        <w:rPr>
          <w:rFonts w:ascii="Times New Roman" w:hAnsi="Times New Roman"/>
          <w:sz w:val="24"/>
          <w:szCs w:val="24"/>
        </w:rPr>
      </w:pPr>
      <w:r w:rsidRPr="00C01EAE">
        <w:rPr>
          <w:rFonts w:ascii="Times New Roman" w:hAnsi="Times New Roman"/>
          <w:sz w:val="24"/>
          <w:szCs w:val="24"/>
        </w:rPr>
        <w:t>Брянская область</w:t>
      </w:r>
    </w:p>
    <w:p w:rsidR="00C01EAE" w:rsidRPr="00C01EAE" w:rsidRDefault="00C01EAE" w:rsidP="00C01EAE">
      <w:pPr>
        <w:pStyle w:val="a8"/>
        <w:ind w:left="426"/>
        <w:jc w:val="center"/>
        <w:rPr>
          <w:rFonts w:ascii="Times New Roman" w:hAnsi="Times New Roman"/>
          <w:sz w:val="24"/>
          <w:szCs w:val="24"/>
        </w:rPr>
      </w:pPr>
      <w:r w:rsidRPr="00C01EAE">
        <w:rPr>
          <w:rFonts w:ascii="Times New Roman" w:hAnsi="Times New Roman"/>
          <w:sz w:val="24"/>
          <w:szCs w:val="24"/>
        </w:rPr>
        <w:t>Администрация Дубровского района</w:t>
      </w:r>
    </w:p>
    <w:p w:rsidR="00C01EAE" w:rsidRPr="00C01EAE" w:rsidRDefault="00C01EAE" w:rsidP="00C01EAE">
      <w:pPr>
        <w:pStyle w:val="a8"/>
        <w:ind w:left="426"/>
        <w:jc w:val="center"/>
        <w:rPr>
          <w:rFonts w:ascii="Times New Roman" w:hAnsi="Times New Roman"/>
          <w:sz w:val="24"/>
          <w:szCs w:val="24"/>
        </w:rPr>
      </w:pPr>
    </w:p>
    <w:p w:rsidR="00C01EAE" w:rsidRPr="00C01EAE" w:rsidRDefault="00C01EAE" w:rsidP="00C01EAE">
      <w:pPr>
        <w:pStyle w:val="a8"/>
        <w:ind w:left="426"/>
        <w:jc w:val="center"/>
        <w:rPr>
          <w:rFonts w:ascii="Times New Roman" w:hAnsi="Times New Roman"/>
          <w:sz w:val="24"/>
          <w:szCs w:val="24"/>
        </w:rPr>
      </w:pPr>
      <w:r w:rsidRPr="00C01EAE">
        <w:rPr>
          <w:rFonts w:ascii="Times New Roman" w:hAnsi="Times New Roman"/>
          <w:sz w:val="24"/>
          <w:szCs w:val="24"/>
        </w:rPr>
        <w:t>ПОСТАНОВЛЕНИЕ</w:t>
      </w:r>
    </w:p>
    <w:p w:rsidR="00C01EAE" w:rsidRPr="00C01EAE" w:rsidRDefault="00C01EAE" w:rsidP="00C01EAE">
      <w:pPr>
        <w:pStyle w:val="a8"/>
        <w:ind w:left="426"/>
        <w:jc w:val="both"/>
        <w:rPr>
          <w:rFonts w:ascii="Times New Roman" w:hAnsi="Times New Roman"/>
          <w:sz w:val="24"/>
          <w:szCs w:val="24"/>
        </w:rPr>
      </w:pPr>
      <w:proofErr w:type="gramStart"/>
      <w:r w:rsidRPr="00C01EAE">
        <w:rPr>
          <w:rFonts w:ascii="Times New Roman" w:hAnsi="Times New Roman"/>
          <w:sz w:val="24"/>
          <w:szCs w:val="24"/>
        </w:rPr>
        <w:t>от  04</w:t>
      </w:r>
      <w:proofErr w:type="gramEnd"/>
      <w:r w:rsidRPr="00C01EAE">
        <w:rPr>
          <w:rFonts w:ascii="Times New Roman" w:hAnsi="Times New Roman"/>
          <w:sz w:val="24"/>
          <w:szCs w:val="24"/>
        </w:rPr>
        <w:t xml:space="preserve">.02.2019г.  №65                    </w:t>
      </w:r>
    </w:p>
    <w:p w:rsidR="00C01EAE" w:rsidRPr="00C01EAE" w:rsidRDefault="00C01EAE" w:rsidP="00C01EAE">
      <w:pPr>
        <w:pStyle w:val="a8"/>
        <w:ind w:left="426"/>
        <w:jc w:val="both"/>
        <w:rPr>
          <w:rFonts w:ascii="Times New Roman" w:hAnsi="Times New Roman"/>
          <w:sz w:val="24"/>
          <w:szCs w:val="24"/>
        </w:rPr>
      </w:pPr>
      <w:proofErr w:type="spellStart"/>
      <w:r w:rsidRPr="00C01EAE">
        <w:rPr>
          <w:rFonts w:ascii="Times New Roman" w:hAnsi="Times New Roman"/>
          <w:sz w:val="24"/>
          <w:szCs w:val="24"/>
        </w:rPr>
        <w:t>р.п</w:t>
      </w:r>
      <w:proofErr w:type="spellEnd"/>
      <w:r w:rsidRPr="00C01EAE">
        <w:rPr>
          <w:rFonts w:ascii="Times New Roman" w:hAnsi="Times New Roman"/>
          <w:sz w:val="24"/>
          <w:szCs w:val="24"/>
        </w:rPr>
        <w:t>. Дубровка</w:t>
      </w:r>
    </w:p>
    <w:p w:rsidR="00C01EAE" w:rsidRPr="00C01EAE" w:rsidRDefault="00C01EAE" w:rsidP="00C01EAE">
      <w:pPr>
        <w:pStyle w:val="a8"/>
        <w:ind w:left="426"/>
        <w:jc w:val="both"/>
        <w:rPr>
          <w:rFonts w:ascii="Times New Roman" w:hAnsi="Times New Roman"/>
          <w:sz w:val="24"/>
          <w:szCs w:val="24"/>
        </w:rPr>
      </w:pPr>
    </w:p>
    <w:p w:rsidR="00C01EAE" w:rsidRPr="00C01EAE" w:rsidRDefault="00C01EAE" w:rsidP="00C01EAE">
      <w:pPr>
        <w:pStyle w:val="a8"/>
        <w:ind w:left="426"/>
        <w:jc w:val="both"/>
        <w:rPr>
          <w:rFonts w:ascii="Times New Roman" w:hAnsi="Times New Roman"/>
          <w:sz w:val="24"/>
          <w:szCs w:val="24"/>
        </w:rPr>
      </w:pPr>
      <w:r w:rsidRPr="00C01EAE">
        <w:rPr>
          <w:rFonts w:ascii="Times New Roman" w:hAnsi="Times New Roman"/>
          <w:sz w:val="24"/>
          <w:szCs w:val="24"/>
        </w:rPr>
        <w:t xml:space="preserve">О внесении изменений в краткосрочный (2017-2019 года) </w:t>
      </w:r>
    </w:p>
    <w:p w:rsidR="00C01EAE" w:rsidRPr="00C01EAE" w:rsidRDefault="00C01EAE" w:rsidP="00C01EAE">
      <w:pPr>
        <w:pStyle w:val="a8"/>
        <w:ind w:left="426"/>
        <w:jc w:val="both"/>
        <w:rPr>
          <w:rFonts w:ascii="Times New Roman" w:hAnsi="Times New Roman"/>
          <w:sz w:val="24"/>
          <w:szCs w:val="24"/>
        </w:rPr>
      </w:pPr>
      <w:r w:rsidRPr="00C01EAE">
        <w:rPr>
          <w:rFonts w:ascii="Times New Roman" w:hAnsi="Times New Roman"/>
          <w:sz w:val="24"/>
          <w:szCs w:val="24"/>
        </w:rPr>
        <w:t xml:space="preserve">план реализации региональной программы </w:t>
      </w:r>
    </w:p>
    <w:p w:rsidR="00C01EAE" w:rsidRPr="00C01EAE" w:rsidRDefault="00C01EAE" w:rsidP="00C01EAE">
      <w:pPr>
        <w:pStyle w:val="a8"/>
        <w:ind w:left="426"/>
        <w:jc w:val="both"/>
        <w:rPr>
          <w:rFonts w:ascii="Times New Roman" w:hAnsi="Times New Roman"/>
          <w:sz w:val="24"/>
          <w:szCs w:val="24"/>
        </w:rPr>
      </w:pPr>
      <w:r w:rsidRPr="00C01EAE">
        <w:rPr>
          <w:rFonts w:ascii="Times New Roman" w:hAnsi="Times New Roman"/>
          <w:sz w:val="24"/>
          <w:szCs w:val="24"/>
        </w:rPr>
        <w:t xml:space="preserve">«Проведение капитального ремонта общего имущества </w:t>
      </w:r>
    </w:p>
    <w:p w:rsidR="00C01EAE" w:rsidRPr="00C01EAE" w:rsidRDefault="00C01EAE" w:rsidP="00C01EAE">
      <w:pPr>
        <w:pStyle w:val="a8"/>
        <w:ind w:left="426"/>
        <w:jc w:val="both"/>
        <w:rPr>
          <w:rFonts w:ascii="Times New Roman" w:hAnsi="Times New Roman"/>
          <w:sz w:val="24"/>
          <w:szCs w:val="24"/>
        </w:rPr>
      </w:pPr>
      <w:r w:rsidRPr="00C01EAE">
        <w:rPr>
          <w:rFonts w:ascii="Times New Roman" w:hAnsi="Times New Roman"/>
          <w:sz w:val="24"/>
          <w:szCs w:val="24"/>
        </w:rPr>
        <w:t xml:space="preserve">многоквартирных домов на территории Брянской области» </w:t>
      </w:r>
    </w:p>
    <w:p w:rsidR="00C01EAE" w:rsidRPr="00C01EAE" w:rsidRDefault="00C01EAE" w:rsidP="00C01EAE">
      <w:pPr>
        <w:pStyle w:val="a8"/>
        <w:ind w:left="426"/>
        <w:jc w:val="both"/>
        <w:rPr>
          <w:rFonts w:ascii="Times New Roman" w:hAnsi="Times New Roman"/>
          <w:sz w:val="24"/>
          <w:szCs w:val="24"/>
        </w:rPr>
      </w:pPr>
      <w:r w:rsidRPr="00C01EAE">
        <w:rPr>
          <w:rFonts w:ascii="Times New Roman" w:hAnsi="Times New Roman"/>
          <w:sz w:val="24"/>
          <w:szCs w:val="24"/>
        </w:rPr>
        <w:t xml:space="preserve">(2014-2043 годы) на территории муниципального образования </w:t>
      </w:r>
    </w:p>
    <w:p w:rsidR="00C01EAE" w:rsidRPr="00C01EAE" w:rsidRDefault="00C01EAE" w:rsidP="00C01EAE">
      <w:pPr>
        <w:pStyle w:val="a8"/>
        <w:ind w:left="426"/>
        <w:jc w:val="both"/>
        <w:rPr>
          <w:rFonts w:ascii="Times New Roman" w:hAnsi="Times New Roman"/>
          <w:sz w:val="24"/>
          <w:szCs w:val="24"/>
        </w:rPr>
      </w:pPr>
      <w:r w:rsidRPr="00C01EAE">
        <w:rPr>
          <w:rFonts w:ascii="Times New Roman" w:hAnsi="Times New Roman"/>
          <w:sz w:val="24"/>
          <w:szCs w:val="24"/>
        </w:rPr>
        <w:t>«</w:t>
      </w:r>
      <w:proofErr w:type="spellStart"/>
      <w:r w:rsidRPr="00C01EAE">
        <w:rPr>
          <w:rFonts w:ascii="Times New Roman" w:hAnsi="Times New Roman"/>
          <w:sz w:val="24"/>
          <w:szCs w:val="24"/>
        </w:rPr>
        <w:t>Дубровское</w:t>
      </w:r>
      <w:proofErr w:type="spellEnd"/>
      <w:r w:rsidRPr="00C01EAE">
        <w:rPr>
          <w:rFonts w:ascii="Times New Roman" w:hAnsi="Times New Roman"/>
          <w:sz w:val="24"/>
          <w:szCs w:val="24"/>
        </w:rPr>
        <w:t xml:space="preserve"> городское поселение», утвержденный постановлением администрации Дубровского </w:t>
      </w:r>
      <w:proofErr w:type="gramStart"/>
      <w:r w:rsidRPr="00C01EAE">
        <w:rPr>
          <w:rFonts w:ascii="Times New Roman" w:hAnsi="Times New Roman"/>
          <w:sz w:val="24"/>
          <w:szCs w:val="24"/>
        </w:rPr>
        <w:t>района  №</w:t>
      </w:r>
      <w:proofErr w:type="gramEnd"/>
      <w:r w:rsidRPr="00C01EAE">
        <w:rPr>
          <w:rFonts w:ascii="Times New Roman" w:hAnsi="Times New Roman"/>
          <w:sz w:val="24"/>
          <w:szCs w:val="24"/>
        </w:rPr>
        <w:t>238а от 01.07.2016г.</w:t>
      </w:r>
    </w:p>
    <w:p w:rsidR="00C01EAE" w:rsidRPr="00C01EAE" w:rsidRDefault="00C01EAE" w:rsidP="00C01EAE">
      <w:pPr>
        <w:pStyle w:val="a8"/>
        <w:ind w:left="426"/>
        <w:jc w:val="both"/>
        <w:rPr>
          <w:rFonts w:ascii="Times New Roman" w:hAnsi="Times New Roman"/>
          <w:sz w:val="24"/>
          <w:szCs w:val="24"/>
        </w:rPr>
      </w:pPr>
    </w:p>
    <w:p w:rsidR="00C01EAE" w:rsidRPr="00C01EAE" w:rsidRDefault="00C01EAE" w:rsidP="00C01EAE">
      <w:pPr>
        <w:pStyle w:val="a8"/>
        <w:ind w:left="426"/>
        <w:jc w:val="both"/>
        <w:rPr>
          <w:rFonts w:ascii="Times New Roman" w:hAnsi="Times New Roman"/>
          <w:sz w:val="24"/>
          <w:szCs w:val="24"/>
        </w:rPr>
      </w:pPr>
      <w:r w:rsidRPr="00C01EAE">
        <w:rPr>
          <w:rFonts w:ascii="Times New Roman" w:hAnsi="Times New Roman"/>
          <w:sz w:val="24"/>
          <w:szCs w:val="24"/>
        </w:rPr>
        <w:t>В соответствии со статьей 168 Жилищного кодекса Российской Федерации, Федеральным законом от 21 июля 2007 года   № 185-ФЗ «О Фонде содействия реформированию жилищно-коммунального хозяйства», Законом Брянской области от 11 июня 2013 года № 40-З «Об организации проведения капитального ремонта общего имущества в многоквартирных домах, расположенных на территории Брянской области» в целях уточнения планируемых видов услуг и (или) работ по капитальному ремонту общего имущества в многоквартирных домах, определения видов и объема государственной поддержки капитального ремонта</w:t>
      </w:r>
    </w:p>
    <w:p w:rsidR="00C01EAE" w:rsidRPr="00C01EAE" w:rsidRDefault="00C01EAE" w:rsidP="00C01EAE">
      <w:pPr>
        <w:pStyle w:val="a8"/>
        <w:ind w:left="426"/>
        <w:jc w:val="both"/>
        <w:rPr>
          <w:rFonts w:ascii="Times New Roman" w:hAnsi="Times New Roman"/>
          <w:sz w:val="24"/>
          <w:szCs w:val="24"/>
        </w:rPr>
      </w:pPr>
      <w:r w:rsidRPr="00C01EAE">
        <w:rPr>
          <w:rFonts w:ascii="Times New Roman" w:hAnsi="Times New Roman"/>
          <w:sz w:val="24"/>
          <w:szCs w:val="24"/>
        </w:rPr>
        <w:t xml:space="preserve">ПОСТАНОВЛЯЮ: </w:t>
      </w:r>
    </w:p>
    <w:p w:rsidR="00C01EAE" w:rsidRPr="00C01EAE" w:rsidRDefault="00C01EAE" w:rsidP="00C01EAE">
      <w:pPr>
        <w:pStyle w:val="a8"/>
        <w:ind w:left="426"/>
        <w:jc w:val="both"/>
        <w:rPr>
          <w:rFonts w:ascii="Times New Roman" w:hAnsi="Times New Roman"/>
          <w:sz w:val="24"/>
          <w:szCs w:val="24"/>
        </w:rPr>
      </w:pPr>
      <w:r w:rsidRPr="00C01EAE">
        <w:rPr>
          <w:rFonts w:ascii="Times New Roman" w:hAnsi="Times New Roman"/>
          <w:sz w:val="24"/>
          <w:szCs w:val="24"/>
        </w:rPr>
        <w:t>1.Внести в краткосрочный (2017-2019 годы)  план реализации региональной программы «Проведение капитального ремонта общего имущества многоквартирных домов на территории Брянской области» (2014-2043 годы) на территории муниципального образования «</w:t>
      </w:r>
      <w:proofErr w:type="spellStart"/>
      <w:r w:rsidRPr="00C01EAE">
        <w:rPr>
          <w:rFonts w:ascii="Times New Roman" w:hAnsi="Times New Roman"/>
          <w:sz w:val="24"/>
          <w:szCs w:val="24"/>
        </w:rPr>
        <w:t>Дубровское</w:t>
      </w:r>
      <w:proofErr w:type="spellEnd"/>
      <w:r w:rsidRPr="00C01EAE">
        <w:rPr>
          <w:rFonts w:ascii="Times New Roman" w:hAnsi="Times New Roman"/>
          <w:sz w:val="24"/>
          <w:szCs w:val="24"/>
        </w:rPr>
        <w:t xml:space="preserve"> городское поселение», утвержденный постановлением администрации  Дубровского района №238а от 01.07.2016г. (в редакции постановления №257 от 10.05.2017г., №420 от 14.07.2017 г., №942 от 22.12.2017г., №125 от 02.03.2018г., №701 от 08.10.2018г., №841 от 26.11.2018г.) следующие изменения:</w:t>
      </w:r>
    </w:p>
    <w:p w:rsidR="00C01EAE" w:rsidRPr="00C01EAE" w:rsidRDefault="00C01EAE" w:rsidP="00C01EAE">
      <w:pPr>
        <w:pStyle w:val="a8"/>
        <w:ind w:left="426"/>
        <w:jc w:val="both"/>
        <w:rPr>
          <w:rFonts w:ascii="Times New Roman" w:hAnsi="Times New Roman"/>
          <w:sz w:val="24"/>
          <w:szCs w:val="24"/>
        </w:rPr>
      </w:pPr>
      <w:r w:rsidRPr="00C01EAE">
        <w:rPr>
          <w:rFonts w:ascii="Times New Roman" w:hAnsi="Times New Roman"/>
          <w:sz w:val="24"/>
          <w:szCs w:val="24"/>
        </w:rPr>
        <w:lastRenderedPageBreak/>
        <w:t>1.1. Изложить краткосрочный (2017-2019 годы) план реализации региональной программы «Проведение капитального ремонта общего имущества многоквартирных домов на территории Брянской области» (2014-2043 годы) на территории муниципального образования «</w:t>
      </w:r>
      <w:proofErr w:type="spellStart"/>
      <w:r w:rsidRPr="00C01EAE">
        <w:rPr>
          <w:rFonts w:ascii="Times New Roman" w:hAnsi="Times New Roman"/>
          <w:sz w:val="24"/>
          <w:szCs w:val="24"/>
        </w:rPr>
        <w:t>Дубровское</w:t>
      </w:r>
      <w:proofErr w:type="spellEnd"/>
      <w:r w:rsidRPr="00C01EAE">
        <w:rPr>
          <w:rFonts w:ascii="Times New Roman" w:hAnsi="Times New Roman"/>
          <w:sz w:val="24"/>
          <w:szCs w:val="24"/>
        </w:rPr>
        <w:t xml:space="preserve"> городское </w:t>
      </w:r>
      <w:proofErr w:type="gramStart"/>
      <w:r w:rsidRPr="00C01EAE">
        <w:rPr>
          <w:rFonts w:ascii="Times New Roman" w:hAnsi="Times New Roman"/>
          <w:sz w:val="24"/>
          <w:szCs w:val="24"/>
        </w:rPr>
        <w:t>поселение»  в</w:t>
      </w:r>
      <w:proofErr w:type="gramEnd"/>
      <w:r w:rsidRPr="00C01EAE">
        <w:rPr>
          <w:rFonts w:ascii="Times New Roman" w:hAnsi="Times New Roman"/>
          <w:sz w:val="24"/>
          <w:szCs w:val="24"/>
        </w:rPr>
        <w:t xml:space="preserve"> новой редакции, согласно  приложению 1.</w:t>
      </w:r>
    </w:p>
    <w:p w:rsidR="00C01EAE" w:rsidRPr="00C01EAE" w:rsidRDefault="00C01EAE" w:rsidP="00C01EAE">
      <w:pPr>
        <w:pStyle w:val="a8"/>
        <w:ind w:left="426"/>
        <w:jc w:val="both"/>
        <w:rPr>
          <w:rFonts w:ascii="Times New Roman" w:hAnsi="Times New Roman"/>
          <w:sz w:val="24"/>
          <w:szCs w:val="24"/>
        </w:rPr>
      </w:pPr>
      <w:r w:rsidRPr="00C01EAE">
        <w:rPr>
          <w:rFonts w:ascii="Times New Roman" w:hAnsi="Times New Roman"/>
          <w:sz w:val="24"/>
          <w:szCs w:val="24"/>
        </w:rPr>
        <w:t>2.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C01EAE" w:rsidRPr="00C01EAE" w:rsidRDefault="00C01EAE" w:rsidP="00C01EAE">
      <w:pPr>
        <w:pStyle w:val="a8"/>
        <w:ind w:left="426"/>
        <w:jc w:val="both"/>
        <w:rPr>
          <w:rFonts w:ascii="Times New Roman" w:hAnsi="Times New Roman"/>
          <w:sz w:val="24"/>
          <w:szCs w:val="24"/>
        </w:rPr>
      </w:pPr>
      <w:r w:rsidRPr="00C01EAE">
        <w:rPr>
          <w:rFonts w:ascii="Times New Roman" w:hAnsi="Times New Roman"/>
          <w:sz w:val="24"/>
          <w:szCs w:val="24"/>
        </w:rPr>
        <w:t>3. Настоящее постановление вступает в силу после его опубликования.</w:t>
      </w:r>
    </w:p>
    <w:p w:rsidR="00C01EAE" w:rsidRPr="00C01EAE" w:rsidRDefault="00C01EAE" w:rsidP="00C01EAE">
      <w:pPr>
        <w:pStyle w:val="a8"/>
        <w:ind w:left="426"/>
        <w:jc w:val="both"/>
        <w:rPr>
          <w:rFonts w:ascii="Times New Roman" w:hAnsi="Times New Roman"/>
          <w:sz w:val="24"/>
          <w:szCs w:val="24"/>
        </w:rPr>
      </w:pPr>
      <w:r w:rsidRPr="00C01EAE">
        <w:rPr>
          <w:rFonts w:ascii="Times New Roman" w:hAnsi="Times New Roman"/>
          <w:sz w:val="24"/>
          <w:szCs w:val="24"/>
        </w:rPr>
        <w:t xml:space="preserve">4. Контроль за выполнением настоящего постановления возложить   на </w:t>
      </w:r>
      <w:proofErr w:type="gramStart"/>
      <w:r w:rsidRPr="00C01EAE">
        <w:rPr>
          <w:rFonts w:ascii="Times New Roman" w:hAnsi="Times New Roman"/>
          <w:sz w:val="24"/>
          <w:szCs w:val="24"/>
        </w:rPr>
        <w:t>заместителя  главы</w:t>
      </w:r>
      <w:proofErr w:type="gramEnd"/>
      <w:r w:rsidRPr="00C01EAE">
        <w:rPr>
          <w:rFonts w:ascii="Times New Roman" w:hAnsi="Times New Roman"/>
          <w:sz w:val="24"/>
          <w:szCs w:val="24"/>
        </w:rPr>
        <w:t xml:space="preserve"> администрации Дубровского района Самохина И. В.</w:t>
      </w:r>
    </w:p>
    <w:p w:rsidR="00C01EAE" w:rsidRPr="00C01EAE" w:rsidRDefault="00C01EAE" w:rsidP="00C01EAE">
      <w:pPr>
        <w:pStyle w:val="a8"/>
        <w:ind w:left="426"/>
        <w:jc w:val="both"/>
        <w:rPr>
          <w:rFonts w:ascii="Times New Roman" w:hAnsi="Times New Roman"/>
          <w:sz w:val="24"/>
          <w:szCs w:val="24"/>
        </w:rPr>
      </w:pPr>
    </w:p>
    <w:p w:rsidR="00C01EAE" w:rsidRPr="00C01EAE" w:rsidRDefault="00C01EAE" w:rsidP="00C01EAE">
      <w:pPr>
        <w:pStyle w:val="a8"/>
        <w:ind w:left="426"/>
        <w:jc w:val="both"/>
        <w:rPr>
          <w:rFonts w:ascii="Times New Roman" w:hAnsi="Times New Roman"/>
          <w:sz w:val="24"/>
          <w:szCs w:val="24"/>
        </w:rPr>
      </w:pPr>
      <w:r w:rsidRPr="00C01EAE">
        <w:rPr>
          <w:rFonts w:ascii="Times New Roman" w:hAnsi="Times New Roman"/>
          <w:sz w:val="24"/>
          <w:szCs w:val="24"/>
        </w:rPr>
        <w:t xml:space="preserve">Глава администрации Дубровского района                                   И. А. </w:t>
      </w:r>
      <w:proofErr w:type="spellStart"/>
      <w:r w:rsidRPr="00C01EAE">
        <w:rPr>
          <w:rFonts w:ascii="Times New Roman" w:hAnsi="Times New Roman"/>
          <w:sz w:val="24"/>
          <w:szCs w:val="24"/>
        </w:rPr>
        <w:t>Шевелёв</w:t>
      </w:r>
      <w:proofErr w:type="spellEnd"/>
    </w:p>
    <w:p w:rsidR="00C01EAE" w:rsidRPr="00C01EAE" w:rsidRDefault="00C01EAE" w:rsidP="00C01EAE">
      <w:pPr>
        <w:pStyle w:val="a8"/>
        <w:ind w:left="426"/>
        <w:jc w:val="both"/>
        <w:rPr>
          <w:rFonts w:ascii="Times New Roman" w:hAnsi="Times New Roman"/>
          <w:b/>
          <w:sz w:val="24"/>
          <w:szCs w:val="24"/>
        </w:rPr>
      </w:pPr>
    </w:p>
    <w:p w:rsidR="00C01EAE" w:rsidRPr="00C01EAE" w:rsidRDefault="00C01EAE" w:rsidP="00C01EAE">
      <w:pPr>
        <w:pStyle w:val="a8"/>
        <w:ind w:left="426"/>
        <w:jc w:val="both"/>
        <w:rPr>
          <w:rFonts w:ascii="Times New Roman" w:hAnsi="Times New Roman"/>
          <w:b/>
          <w:i/>
          <w:sz w:val="24"/>
          <w:szCs w:val="24"/>
        </w:rPr>
      </w:pPr>
      <w:r w:rsidRPr="00C01EAE">
        <w:rPr>
          <w:rFonts w:ascii="Times New Roman" w:hAnsi="Times New Roman"/>
          <w:b/>
          <w:i/>
          <w:sz w:val="24"/>
          <w:szCs w:val="24"/>
        </w:rPr>
        <w:t>Приложения к данному постановлению размещены в Приложении № 1 к периодическому печатному средству массовой информации «Вестник Дубровского района» № 115 в сети Интернет.</w:t>
      </w:r>
    </w:p>
    <w:p w:rsidR="00C01EAE" w:rsidRDefault="00C01EAE" w:rsidP="00C01EAE">
      <w:pPr>
        <w:pStyle w:val="a8"/>
        <w:ind w:left="426"/>
        <w:jc w:val="both"/>
        <w:rPr>
          <w:rFonts w:ascii="Times New Roman" w:hAnsi="Times New Roman"/>
          <w:b/>
          <w:i/>
          <w:sz w:val="24"/>
          <w:szCs w:val="24"/>
        </w:rPr>
      </w:pPr>
    </w:p>
    <w:p w:rsidR="00C01EAE" w:rsidRDefault="00C01EAE" w:rsidP="00E032F7">
      <w:pPr>
        <w:pStyle w:val="a8"/>
        <w:jc w:val="both"/>
        <w:rPr>
          <w:rFonts w:ascii="Times New Roman" w:hAnsi="Times New Roman"/>
          <w:b/>
          <w:i/>
          <w:sz w:val="24"/>
          <w:szCs w:val="24"/>
        </w:rPr>
      </w:pPr>
    </w:p>
    <w:p w:rsidR="00C01EAE" w:rsidRPr="00C01EAE" w:rsidRDefault="00C01EAE" w:rsidP="00C01EAE">
      <w:pPr>
        <w:jc w:val="center"/>
        <w:rPr>
          <w:rFonts w:ascii="Times New Roman" w:hAnsi="Times New Roman"/>
          <w:sz w:val="24"/>
          <w:szCs w:val="24"/>
        </w:rPr>
      </w:pPr>
      <w:r w:rsidRPr="00C01EAE">
        <w:rPr>
          <w:sz w:val="24"/>
          <w:szCs w:val="24"/>
        </w:rPr>
        <w:t>1.5.3</w:t>
      </w:r>
      <w:r w:rsidRPr="00C01EAE">
        <w:rPr>
          <w:rFonts w:ascii="Times New Roman" w:hAnsi="Times New Roman"/>
          <w:sz w:val="24"/>
          <w:szCs w:val="24"/>
        </w:rPr>
        <w:t>. РОССИЙСКАЯ ФЕДЕРАЦИЯ</w:t>
      </w:r>
    </w:p>
    <w:p w:rsidR="00C01EAE" w:rsidRPr="00C01EAE" w:rsidRDefault="00C01EAE" w:rsidP="00C01EAE">
      <w:pPr>
        <w:spacing w:after="0" w:line="240" w:lineRule="auto"/>
        <w:jc w:val="center"/>
        <w:rPr>
          <w:rFonts w:ascii="Times New Roman" w:hAnsi="Times New Roman"/>
          <w:sz w:val="24"/>
          <w:szCs w:val="24"/>
        </w:rPr>
      </w:pPr>
      <w:r w:rsidRPr="00C01EAE">
        <w:rPr>
          <w:rFonts w:ascii="Times New Roman" w:hAnsi="Times New Roman"/>
          <w:sz w:val="24"/>
          <w:szCs w:val="24"/>
        </w:rPr>
        <w:t>БРЯНСКАЯ ОБЛАСТЬ</w:t>
      </w:r>
    </w:p>
    <w:p w:rsidR="00C01EAE" w:rsidRPr="00C01EAE" w:rsidRDefault="00C01EAE" w:rsidP="00C01EAE">
      <w:pPr>
        <w:spacing w:after="0" w:line="240" w:lineRule="auto"/>
        <w:jc w:val="center"/>
        <w:rPr>
          <w:rFonts w:ascii="Times New Roman" w:hAnsi="Times New Roman"/>
          <w:sz w:val="24"/>
          <w:szCs w:val="24"/>
        </w:rPr>
      </w:pPr>
      <w:proofErr w:type="gramStart"/>
      <w:r w:rsidRPr="00C01EAE">
        <w:rPr>
          <w:rFonts w:ascii="Times New Roman" w:hAnsi="Times New Roman"/>
          <w:sz w:val="24"/>
          <w:szCs w:val="24"/>
        </w:rPr>
        <w:t>АДМИНИСТРАЦИЯ  ДУБРОВСКОГО</w:t>
      </w:r>
      <w:proofErr w:type="gramEnd"/>
      <w:r w:rsidRPr="00C01EAE">
        <w:rPr>
          <w:rFonts w:ascii="Times New Roman" w:hAnsi="Times New Roman"/>
          <w:sz w:val="24"/>
          <w:szCs w:val="24"/>
        </w:rPr>
        <w:t xml:space="preserve">  РАЙОНА</w:t>
      </w:r>
    </w:p>
    <w:p w:rsidR="00C01EAE" w:rsidRPr="00C01EAE" w:rsidRDefault="00C01EAE" w:rsidP="00C01EAE">
      <w:pPr>
        <w:spacing w:after="0" w:line="240" w:lineRule="auto"/>
        <w:rPr>
          <w:rFonts w:ascii="Times New Roman" w:hAnsi="Times New Roman"/>
          <w:sz w:val="24"/>
          <w:szCs w:val="24"/>
        </w:rPr>
      </w:pPr>
    </w:p>
    <w:p w:rsidR="00C01EAE" w:rsidRPr="00C01EAE" w:rsidRDefault="00C01EAE" w:rsidP="00C01EAE">
      <w:pPr>
        <w:spacing w:after="0" w:line="240" w:lineRule="auto"/>
        <w:jc w:val="center"/>
        <w:rPr>
          <w:rFonts w:ascii="Times New Roman" w:hAnsi="Times New Roman"/>
          <w:b/>
          <w:sz w:val="24"/>
          <w:szCs w:val="24"/>
        </w:rPr>
      </w:pPr>
      <w:r w:rsidRPr="00C01EAE">
        <w:rPr>
          <w:rFonts w:ascii="Times New Roman" w:hAnsi="Times New Roman"/>
          <w:b/>
          <w:sz w:val="24"/>
          <w:szCs w:val="24"/>
        </w:rPr>
        <w:t>ПОСТАНОВЛЕНИЕ</w:t>
      </w:r>
    </w:p>
    <w:p w:rsidR="00C01EAE" w:rsidRPr="00C01EAE" w:rsidRDefault="00C01EAE" w:rsidP="00C01EAE">
      <w:pPr>
        <w:spacing w:after="0" w:line="240" w:lineRule="auto"/>
        <w:rPr>
          <w:rFonts w:ascii="Times New Roman" w:hAnsi="Times New Roman"/>
          <w:b/>
          <w:sz w:val="24"/>
          <w:szCs w:val="24"/>
        </w:rPr>
      </w:pPr>
    </w:p>
    <w:p w:rsidR="00C01EAE" w:rsidRPr="00C01EAE" w:rsidRDefault="00C01EAE" w:rsidP="00C01EAE">
      <w:pPr>
        <w:spacing w:after="0" w:line="240" w:lineRule="auto"/>
        <w:rPr>
          <w:rFonts w:ascii="Times New Roman" w:hAnsi="Times New Roman"/>
          <w:sz w:val="24"/>
          <w:szCs w:val="24"/>
        </w:rPr>
      </w:pPr>
      <w:r w:rsidRPr="00C01EAE">
        <w:rPr>
          <w:rFonts w:ascii="Times New Roman" w:hAnsi="Times New Roman"/>
          <w:sz w:val="24"/>
          <w:szCs w:val="24"/>
        </w:rPr>
        <w:t xml:space="preserve">от  </w:t>
      </w:r>
      <w:proofErr w:type="gramStart"/>
      <w:r w:rsidRPr="00C01EAE">
        <w:rPr>
          <w:rFonts w:ascii="Times New Roman" w:hAnsi="Times New Roman"/>
          <w:sz w:val="24"/>
          <w:szCs w:val="24"/>
        </w:rPr>
        <w:t xml:space="preserve">  </w:t>
      </w:r>
      <w:r w:rsidRPr="00C01EAE">
        <w:rPr>
          <w:rFonts w:ascii="Times New Roman" w:hAnsi="Times New Roman"/>
          <w:sz w:val="24"/>
          <w:szCs w:val="24"/>
          <w:u w:val="single"/>
        </w:rPr>
        <w:t xml:space="preserve"> «</w:t>
      </w:r>
      <w:proofErr w:type="gramEnd"/>
      <w:r w:rsidRPr="00C01EAE">
        <w:rPr>
          <w:rFonts w:ascii="Times New Roman" w:hAnsi="Times New Roman"/>
          <w:sz w:val="24"/>
          <w:szCs w:val="24"/>
          <w:u w:val="single"/>
        </w:rPr>
        <w:t xml:space="preserve"> 19  »        02           </w:t>
      </w:r>
      <w:r w:rsidRPr="00C01EAE">
        <w:rPr>
          <w:rFonts w:ascii="Times New Roman" w:hAnsi="Times New Roman"/>
          <w:sz w:val="24"/>
          <w:szCs w:val="24"/>
        </w:rPr>
        <w:t xml:space="preserve"> 2019  г.    № 110</w:t>
      </w:r>
    </w:p>
    <w:p w:rsidR="00C01EAE" w:rsidRPr="00C01EAE" w:rsidRDefault="00C01EAE" w:rsidP="00C01EAE">
      <w:pPr>
        <w:spacing w:after="0" w:line="240" w:lineRule="auto"/>
        <w:rPr>
          <w:rFonts w:ascii="Times New Roman" w:hAnsi="Times New Roman"/>
          <w:sz w:val="24"/>
          <w:szCs w:val="24"/>
        </w:rPr>
      </w:pPr>
      <w:r w:rsidRPr="00C01EAE">
        <w:rPr>
          <w:rFonts w:ascii="Times New Roman" w:hAnsi="Times New Roman"/>
          <w:sz w:val="24"/>
          <w:szCs w:val="24"/>
        </w:rPr>
        <w:t xml:space="preserve">       </w:t>
      </w:r>
      <w:proofErr w:type="spellStart"/>
      <w:r w:rsidRPr="00C01EAE">
        <w:rPr>
          <w:rFonts w:ascii="Times New Roman" w:hAnsi="Times New Roman"/>
          <w:sz w:val="24"/>
          <w:szCs w:val="24"/>
        </w:rPr>
        <w:t>р.п</w:t>
      </w:r>
      <w:proofErr w:type="spellEnd"/>
      <w:r w:rsidRPr="00C01EAE">
        <w:rPr>
          <w:rFonts w:ascii="Times New Roman" w:hAnsi="Times New Roman"/>
          <w:sz w:val="24"/>
          <w:szCs w:val="24"/>
        </w:rPr>
        <w:t>. Дубровка</w:t>
      </w:r>
    </w:p>
    <w:p w:rsidR="00C01EAE" w:rsidRPr="00C01EAE" w:rsidRDefault="00C01EAE" w:rsidP="00C01EAE">
      <w:pPr>
        <w:spacing w:after="0" w:line="240" w:lineRule="auto"/>
        <w:rPr>
          <w:rFonts w:ascii="Times New Roman" w:hAnsi="Times New Roman"/>
          <w:sz w:val="24"/>
          <w:szCs w:val="24"/>
        </w:rPr>
      </w:pPr>
    </w:p>
    <w:p w:rsidR="00C01EAE" w:rsidRPr="00C01EAE" w:rsidRDefault="00C01EAE" w:rsidP="00C01EAE">
      <w:pPr>
        <w:spacing w:after="0" w:line="240" w:lineRule="auto"/>
        <w:jc w:val="both"/>
        <w:rPr>
          <w:rFonts w:ascii="Times New Roman" w:hAnsi="Times New Roman"/>
          <w:sz w:val="24"/>
          <w:szCs w:val="24"/>
        </w:rPr>
      </w:pPr>
      <w:r w:rsidRPr="00C01EAE">
        <w:rPr>
          <w:rFonts w:ascii="Times New Roman" w:hAnsi="Times New Roman"/>
          <w:sz w:val="24"/>
          <w:szCs w:val="24"/>
        </w:rPr>
        <w:t xml:space="preserve"> О предоставлении </w:t>
      </w:r>
      <w:proofErr w:type="spellStart"/>
      <w:r w:rsidRPr="00C01EAE">
        <w:rPr>
          <w:rFonts w:ascii="Times New Roman" w:hAnsi="Times New Roman"/>
          <w:sz w:val="24"/>
          <w:szCs w:val="24"/>
        </w:rPr>
        <w:t>Менчикову</w:t>
      </w:r>
      <w:proofErr w:type="spellEnd"/>
      <w:r w:rsidRPr="00C01EAE">
        <w:rPr>
          <w:rFonts w:ascii="Times New Roman" w:hAnsi="Times New Roman"/>
          <w:sz w:val="24"/>
          <w:szCs w:val="24"/>
        </w:rPr>
        <w:t xml:space="preserve"> Василию Кузьмичу,</w:t>
      </w:r>
    </w:p>
    <w:p w:rsidR="00C01EAE" w:rsidRPr="00C01EAE" w:rsidRDefault="00C01EAE" w:rsidP="00C01EAE">
      <w:pPr>
        <w:spacing w:after="0" w:line="240" w:lineRule="auto"/>
        <w:jc w:val="both"/>
        <w:rPr>
          <w:rFonts w:ascii="Times New Roman" w:hAnsi="Times New Roman"/>
          <w:sz w:val="24"/>
          <w:szCs w:val="24"/>
        </w:rPr>
      </w:pPr>
      <w:r w:rsidRPr="00C01EAE">
        <w:rPr>
          <w:rFonts w:ascii="Times New Roman" w:hAnsi="Times New Roman"/>
          <w:sz w:val="24"/>
          <w:szCs w:val="24"/>
        </w:rPr>
        <w:t xml:space="preserve"> </w:t>
      </w:r>
      <w:proofErr w:type="spellStart"/>
      <w:r w:rsidRPr="00C01EAE">
        <w:rPr>
          <w:rFonts w:ascii="Times New Roman" w:hAnsi="Times New Roman"/>
          <w:sz w:val="24"/>
          <w:szCs w:val="24"/>
        </w:rPr>
        <w:t>Менчиковой</w:t>
      </w:r>
      <w:proofErr w:type="spellEnd"/>
      <w:r w:rsidRPr="00C01EAE">
        <w:rPr>
          <w:rFonts w:ascii="Times New Roman" w:hAnsi="Times New Roman"/>
          <w:sz w:val="24"/>
          <w:szCs w:val="24"/>
        </w:rPr>
        <w:t xml:space="preserve"> </w:t>
      </w:r>
      <w:proofErr w:type="gramStart"/>
      <w:r w:rsidRPr="00C01EAE">
        <w:rPr>
          <w:rFonts w:ascii="Times New Roman" w:hAnsi="Times New Roman"/>
          <w:sz w:val="24"/>
          <w:szCs w:val="24"/>
        </w:rPr>
        <w:t>Лидии  Кузьминичне</w:t>
      </w:r>
      <w:proofErr w:type="gramEnd"/>
      <w:r w:rsidRPr="00C01EAE">
        <w:rPr>
          <w:rFonts w:ascii="Times New Roman" w:hAnsi="Times New Roman"/>
          <w:sz w:val="24"/>
          <w:szCs w:val="24"/>
        </w:rPr>
        <w:t xml:space="preserve"> разрешения  на </w:t>
      </w:r>
    </w:p>
    <w:p w:rsidR="00C01EAE" w:rsidRPr="00C01EAE" w:rsidRDefault="00C01EAE" w:rsidP="00C01EAE">
      <w:pPr>
        <w:spacing w:after="0" w:line="240" w:lineRule="auto"/>
        <w:jc w:val="both"/>
        <w:rPr>
          <w:rFonts w:ascii="Times New Roman" w:hAnsi="Times New Roman"/>
          <w:sz w:val="24"/>
          <w:szCs w:val="24"/>
        </w:rPr>
      </w:pPr>
      <w:r w:rsidRPr="00C01EAE">
        <w:rPr>
          <w:rFonts w:ascii="Times New Roman" w:hAnsi="Times New Roman"/>
          <w:sz w:val="24"/>
          <w:szCs w:val="24"/>
        </w:rPr>
        <w:t xml:space="preserve"> условно разрешенный вид использования земельного</w:t>
      </w:r>
    </w:p>
    <w:p w:rsidR="00C01EAE" w:rsidRPr="00C01EAE" w:rsidRDefault="00C01EAE" w:rsidP="00C01EAE">
      <w:pPr>
        <w:spacing w:after="0" w:line="240" w:lineRule="auto"/>
        <w:jc w:val="both"/>
        <w:rPr>
          <w:rFonts w:ascii="Times New Roman" w:hAnsi="Times New Roman"/>
          <w:sz w:val="24"/>
          <w:szCs w:val="24"/>
        </w:rPr>
      </w:pPr>
      <w:r w:rsidRPr="00C01EAE">
        <w:rPr>
          <w:rFonts w:ascii="Times New Roman" w:hAnsi="Times New Roman"/>
          <w:sz w:val="24"/>
          <w:szCs w:val="24"/>
        </w:rPr>
        <w:t xml:space="preserve"> </w:t>
      </w:r>
      <w:proofErr w:type="gramStart"/>
      <w:r w:rsidRPr="00C01EAE">
        <w:rPr>
          <w:rFonts w:ascii="Times New Roman" w:hAnsi="Times New Roman"/>
          <w:sz w:val="24"/>
          <w:szCs w:val="24"/>
        </w:rPr>
        <w:t>участка  и</w:t>
      </w:r>
      <w:proofErr w:type="gramEnd"/>
      <w:r w:rsidRPr="00C01EAE">
        <w:rPr>
          <w:rFonts w:ascii="Times New Roman" w:hAnsi="Times New Roman"/>
          <w:sz w:val="24"/>
          <w:szCs w:val="24"/>
        </w:rPr>
        <w:t xml:space="preserve"> объекта капитального строительства</w:t>
      </w:r>
    </w:p>
    <w:p w:rsidR="00C01EAE" w:rsidRPr="00C01EAE" w:rsidRDefault="00C01EAE" w:rsidP="00C01EAE">
      <w:pPr>
        <w:spacing w:after="0" w:line="240" w:lineRule="auto"/>
        <w:jc w:val="both"/>
        <w:rPr>
          <w:rFonts w:ascii="Times New Roman" w:hAnsi="Times New Roman"/>
          <w:sz w:val="24"/>
          <w:szCs w:val="24"/>
        </w:rPr>
      </w:pPr>
      <w:r w:rsidRPr="00C01EAE">
        <w:rPr>
          <w:rFonts w:ascii="Times New Roman" w:hAnsi="Times New Roman"/>
          <w:sz w:val="24"/>
          <w:szCs w:val="24"/>
        </w:rPr>
        <w:t xml:space="preserve"> </w:t>
      </w:r>
      <w:proofErr w:type="gramStart"/>
      <w:r w:rsidRPr="00C01EAE">
        <w:rPr>
          <w:rFonts w:ascii="Times New Roman" w:hAnsi="Times New Roman"/>
          <w:sz w:val="24"/>
          <w:szCs w:val="24"/>
        </w:rPr>
        <w:t>для  «</w:t>
      </w:r>
      <w:proofErr w:type="gramEnd"/>
      <w:r w:rsidRPr="00C01EAE">
        <w:rPr>
          <w:rFonts w:ascii="Times New Roman" w:hAnsi="Times New Roman"/>
          <w:sz w:val="24"/>
          <w:szCs w:val="24"/>
        </w:rPr>
        <w:t>индивидуального жилищного строительства»</w:t>
      </w:r>
    </w:p>
    <w:p w:rsidR="00C01EAE" w:rsidRPr="00C01EAE" w:rsidRDefault="00C01EAE" w:rsidP="00C01EAE">
      <w:pPr>
        <w:spacing w:after="0" w:line="240" w:lineRule="auto"/>
        <w:jc w:val="both"/>
        <w:rPr>
          <w:rFonts w:ascii="Times New Roman" w:hAnsi="Times New Roman"/>
          <w:sz w:val="24"/>
          <w:szCs w:val="24"/>
        </w:rPr>
      </w:pPr>
      <w:r w:rsidRPr="00C01EAE">
        <w:rPr>
          <w:rFonts w:ascii="Times New Roman" w:hAnsi="Times New Roman"/>
          <w:sz w:val="24"/>
          <w:szCs w:val="24"/>
        </w:rPr>
        <w:t xml:space="preserve"> по адресу: Брянская обл.</w:t>
      </w:r>
      <w:proofErr w:type="gramStart"/>
      <w:r w:rsidRPr="00C01EAE">
        <w:rPr>
          <w:rFonts w:ascii="Times New Roman" w:hAnsi="Times New Roman"/>
          <w:sz w:val="24"/>
          <w:szCs w:val="24"/>
        </w:rPr>
        <w:t>,  Дубровский</w:t>
      </w:r>
      <w:proofErr w:type="gramEnd"/>
      <w:r w:rsidRPr="00C01EAE">
        <w:rPr>
          <w:rFonts w:ascii="Times New Roman" w:hAnsi="Times New Roman"/>
          <w:sz w:val="24"/>
          <w:szCs w:val="24"/>
        </w:rPr>
        <w:t xml:space="preserve"> район,  </w:t>
      </w:r>
      <w:proofErr w:type="spellStart"/>
      <w:r w:rsidRPr="00C01EAE">
        <w:rPr>
          <w:rFonts w:ascii="Times New Roman" w:hAnsi="Times New Roman"/>
          <w:sz w:val="24"/>
          <w:szCs w:val="24"/>
        </w:rPr>
        <w:t>пгт</w:t>
      </w:r>
      <w:proofErr w:type="spellEnd"/>
      <w:r w:rsidRPr="00C01EAE">
        <w:rPr>
          <w:rFonts w:ascii="Times New Roman" w:hAnsi="Times New Roman"/>
          <w:sz w:val="24"/>
          <w:szCs w:val="24"/>
        </w:rPr>
        <w:t xml:space="preserve">  Дубровка</w:t>
      </w:r>
    </w:p>
    <w:p w:rsidR="00C01EAE" w:rsidRPr="00C01EAE" w:rsidRDefault="00C01EAE" w:rsidP="00C01EAE">
      <w:pPr>
        <w:spacing w:after="0" w:line="240" w:lineRule="auto"/>
        <w:jc w:val="both"/>
        <w:rPr>
          <w:rFonts w:ascii="Times New Roman" w:hAnsi="Times New Roman"/>
          <w:sz w:val="24"/>
          <w:szCs w:val="24"/>
        </w:rPr>
      </w:pPr>
      <w:r w:rsidRPr="00C01EAE">
        <w:rPr>
          <w:rFonts w:ascii="Times New Roman" w:hAnsi="Times New Roman"/>
          <w:sz w:val="24"/>
          <w:szCs w:val="24"/>
        </w:rPr>
        <w:t xml:space="preserve"> ул.    </w:t>
      </w:r>
      <w:proofErr w:type="gramStart"/>
      <w:r w:rsidRPr="00C01EAE">
        <w:rPr>
          <w:rFonts w:ascii="Times New Roman" w:hAnsi="Times New Roman"/>
          <w:sz w:val="24"/>
          <w:szCs w:val="24"/>
        </w:rPr>
        <w:t>324  Дивизии</w:t>
      </w:r>
      <w:proofErr w:type="gramEnd"/>
      <w:r w:rsidRPr="00C01EAE">
        <w:rPr>
          <w:rFonts w:ascii="Times New Roman" w:hAnsi="Times New Roman"/>
          <w:sz w:val="24"/>
          <w:szCs w:val="24"/>
        </w:rPr>
        <w:t xml:space="preserve">     дом  52</w:t>
      </w:r>
    </w:p>
    <w:p w:rsidR="00C01EAE" w:rsidRPr="00C01EAE" w:rsidRDefault="00C01EAE" w:rsidP="00C01EAE">
      <w:pPr>
        <w:spacing w:after="0" w:line="240" w:lineRule="auto"/>
        <w:rPr>
          <w:rFonts w:ascii="Times New Roman" w:hAnsi="Times New Roman"/>
          <w:sz w:val="24"/>
          <w:szCs w:val="24"/>
        </w:rPr>
      </w:pPr>
    </w:p>
    <w:p w:rsidR="00C01EAE" w:rsidRPr="00C01EAE" w:rsidRDefault="00C01EAE" w:rsidP="00C01EAE">
      <w:pPr>
        <w:spacing w:after="0" w:line="240" w:lineRule="auto"/>
        <w:rPr>
          <w:rFonts w:ascii="Times New Roman" w:hAnsi="Times New Roman"/>
          <w:sz w:val="24"/>
          <w:szCs w:val="24"/>
        </w:rPr>
      </w:pPr>
    </w:p>
    <w:p w:rsidR="00C01EAE" w:rsidRPr="00C01EAE" w:rsidRDefault="00C01EAE" w:rsidP="00C01EAE">
      <w:pPr>
        <w:spacing w:after="0" w:line="240" w:lineRule="auto"/>
        <w:jc w:val="both"/>
        <w:rPr>
          <w:rFonts w:ascii="Times New Roman" w:hAnsi="Times New Roman"/>
          <w:sz w:val="24"/>
          <w:szCs w:val="24"/>
        </w:rPr>
      </w:pPr>
      <w:r w:rsidRPr="00C01EAE">
        <w:rPr>
          <w:rFonts w:ascii="Times New Roman" w:hAnsi="Times New Roman"/>
          <w:color w:val="000000"/>
          <w:sz w:val="24"/>
          <w:szCs w:val="24"/>
        </w:rPr>
        <w:t xml:space="preserve">     Рассмотрев заявление </w:t>
      </w:r>
      <w:proofErr w:type="spellStart"/>
      <w:r w:rsidRPr="00C01EAE">
        <w:rPr>
          <w:rFonts w:ascii="Times New Roman" w:hAnsi="Times New Roman"/>
          <w:sz w:val="24"/>
          <w:szCs w:val="24"/>
        </w:rPr>
        <w:t>Менчикова</w:t>
      </w:r>
      <w:proofErr w:type="spellEnd"/>
      <w:r w:rsidRPr="00C01EAE">
        <w:rPr>
          <w:rFonts w:ascii="Times New Roman" w:hAnsi="Times New Roman"/>
          <w:sz w:val="24"/>
          <w:szCs w:val="24"/>
        </w:rPr>
        <w:t xml:space="preserve"> Василия Кузьмича, </w:t>
      </w:r>
      <w:proofErr w:type="spellStart"/>
      <w:r w:rsidRPr="00C01EAE">
        <w:rPr>
          <w:rFonts w:ascii="Times New Roman" w:hAnsi="Times New Roman"/>
          <w:sz w:val="24"/>
          <w:szCs w:val="24"/>
        </w:rPr>
        <w:t>Менчиковой</w:t>
      </w:r>
      <w:proofErr w:type="spellEnd"/>
      <w:r w:rsidRPr="00C01EAE">
        <w:rPr>
          <w:rFonts w:ascii="Times New Roman" w:hAnsi="Times New Roman"/>
          <w:sz w:val="24"/>
          <w:szCs w:val="24"/>
        </w:rPr>
        <w:t xml:space="preserve"> Лидии  Кузьминичны  </w:t>
      </w:r>
      <w:r w:rsidRPr="00C01EAE">
        <w:rPr>
          <w:rFonts w:ascii="Times New Roman" w:hAnsi="Times New Roman"/>
          <w:color w:val="000000"/>
          <w:sz w:val="24"/>
          <w:szCs w:val="24"/>
        </w:rPr>
        <w:t xml:space="preserve">от 09.01.2019 г.,  учитывая  итоговый документ публичных слушаний  от  08.02.2019 г., и протокол № 1 заседания Комиссии по подготовке рекомендаций по предоставлению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 «Дубровский район»  от 22.08.2017 г. № 514, руководствуясь Земельным кодексом Российской Федерации, Федеральным законом Российской Федерации от 06.10.2003  № 131 ФЗ «Об общих принципах организации местного самоуправления в Российской Федерации» </w:t>
      </w:r>
    </w:p>
    <w:p w:rsidR="00C01EAE" w:rsidRPr="00C01EAE" w:rsidRDefault="00C01EAE" w:rsidP="00C01EAE">
      <w:pPr>
        <w:spacing w:after="0" w:line="240" w:lineRule="auto"/>
        <w:jc w:val="both"/>
        <w:rPr>
          <w:rFonts w:ascii="Times New Roman" w:hAnsi="Times New Roman"/>
          <w:sz w:val="24"/>
          <w:szCs w:val="24"/>
        </w:rPr>
      </w:pPr>
    </w:p>
    <w:p w:rsidR="00C01EAE" w:rsidRPr="00C01EAE" w:rsidRDefault="00C01EAE" w:rsidP="00C01EAE">
      <w:pPr>
        <w:spacing w:after="0" w:line="240" w:lineRule="auto"/>
        <w:jc w:val="both"/>
        <w:rPr>
          <w:rFonts w:ascii="Times New Roman" w:hAnsi="Times New Roman"/>
          <w:sz w:val="24"/>
          <w:szCs w:val="24"/>
        </w:rPr>
      </w:pPr>
      <w:r w:rsidRPr="00C01EAE">
        <w:rPr>
          <w:rFonts w:ascii="Times New Roman" w:hAnsi="Times New Roman"/>
          <w:sz w:val="24"/>
          <w:szCs w:val="24"/>
        </w:rPr>
        <w:t xml:space="preserve"> ПОСТАНОВЛЯЮ:</w:t>
      </w:r>
    </w:p>
    <w:p w:rsidR="00C01EAE" w:rsidRPr="00C01EAE" w:rsidRDefault="00C01EAE" w:rsidP="00C01EAE">
      <w:pPr>
        <w:tabs>
          <w:tab w:val="left" w:pos="2280"/>
        </w:tabs>
        <w:spacing w:after="0" w:line="240" w:lineRule="auto"/>
        <w:ind w:left="-180"/>
        <w:jc w:val="both"/>
        <w:rPr>
          <w:rFonts w:ascii="Times New Roman" w:hAnsi="Times New Roman"/>
          <w:sz w:val="24"/>
          <w:szCs w:val="24"/>
        </w:rPr>
      </w:pPr>
      <w:r w:rsidRPr="00C01EAE">
        <w:rPr>
          <w:rFonts w:ascii="Times New Roman" w:hAnsi="Times New Roman"/>
          <w:sz w:val="24"/>
          <w:szCs w:val="24"/>
        </w:rPr>
        <w:t xml:space="preserve">      1. </w:t>
      </w:r>
      <w:r w:rsidRPr="00C01EAE">
        <w:rPr>
          <w:rFonts w:ascii="Times New Roman" w:hAnsi="Times New Roman"/>
          <w:color w:val="000000"/>
          <w:sz w:val="24"/>
          <w:szCs w:val="24"/>
        </w:rPr>
        <w:t xml:space="preserve">Предоставить </w:t>
      </w:r>
      <w:proofErr w:type="spellStart"/>
      <w:r w:rsidRPr="00C01EAE">
        <w:rPr>
          <w:rFonts w:ascii="Times New Roman" w:hAnsi="Times New Roman"/>
          <w:sz w:val="24"/>
          <w:szCs w:val="24"/>
        </w:rPr>
        <w:t>Менчикову</w:t>
      </w:r>
      <w:proofErr w:type="spellEnd"/>
      <w:r w:rsidRPr="00C01EAE">
        <w:rPr>
          <w:rFonts w:ascii="Times New Roman" w:hAnsi="Times New Roman"/>
          <w:sz w:val="24"/>
          <w:szCs w:val="24"/>
        </w:rPr>
        <w:t xml:space="preserve"> Василию Кузьмичу, </w:t>
      </w:r>
      <w:proofErr w:type="spellStart"/>
      <w:r w:rsidRPr="00C01EAE">
        <w:rPr>
          <w:rFonts w:ascii="Times New Roman" w:hAnsi="Times New Roman"/>
          <w:sz w:val="24"/>
          <w:szCs w:val="24"/>
        </w:rPr>
        <w:t>Менчиковой</w:t>
      </w:r>
      <w:proofErr w:type="spellEnd"/>
      <w:r w:rsidRPr="00C01EAE">
        <w:rPr>
          <w:rFonts w:ascii="Times New Roman" w:hAnsi="Times New Roman"/>
          <w:sz w:val="24"/>
          <w:szCs w:val="24"/>
        </w:rPr>
        <w:t xml:space="preserve"> Лидии  Кузьминичне  разрешение на условно разрешенный вид использования  земельного   участка с условным номером  земельного участка 32:05:0110503:ЗУ1 в кадастровом квартале 32:05:0110503 и объекта капитального строительства  по адресу: Брянская область Дубровский район,  </w:t>
      </w:r>
      <w:proofErr w:type="spellStart"/>
      <w:r w:rsidRPr="00C01EAE">
        <w:rPr>
          <w:rFonts w:ascii="Times New Roman" w:hAnsi="Times New Roman"/>
          <w:sz w:val="24"/>
          <w:szCs w:val="24"/>
        </w:rPr>
        <w:t>пгт</w:t>
      </w:r>
      <w:proofErr w:type="spellEnd"/>
      <w:r w:rsidRPr="00C01EAE">
        <w:rPr>
          <w:rFonts w:ascii="Times New Roman" w:hAnsi="Times New Roman"/>
          <w:sz w:val="24"/>
          <w:szCs w:val="24"/>
        </w:rPr>
        <w:t xml:space="preserve"> Дубровка, ул. 324 Дивизии  дом 52 расположенные в зоне ТОД-1- Зона делового,  общественного и коммерческого назначения с включением жилой застройки, для -  «индивидуального жилищного строительства».  </w:t>
      </w:r>
    </w:p>
    <w:p w:rsidR="00C01EAE" w:rsidRPr="00C01EAE" w:rsidRDefault="00C01EAE" w:rsidP="00C01EAE">
      <w:pPr>
        <w:spacing w:after="0" w:line="240" w:lineRule="auto"/>
        <w:jc w:val="both"/>
        <w:rPr>
          <w:rFonts w:ascii="Times New Roman" w:hAnsi="Times New Roman"/>
          <w:color w:val="000000"/>
          <w:sz w:val="24"/>
          <w:szCs w:val="24"/>
        </w:rPr>
      </w:pPr>
      <w:r w:rsidRPr="00C01EAE">
        <w:rPr>
          <w:rFonts w:ascii="Times New Roman" w:hAnsi="Times New Roman"/>
          <w:color w:val="000000"/>
          <w:sz w:val="24"/>
          <w:szCs w:val="24"/>
        </w:rPr>
        <w:t xml:space="preserve">     2.  Настоящее постановление вступает в силу со дня его подписания.</w:t>
      </w:r>
    </w:p>
    <w:p w:rsidR="00C01EAE" w:rsidRPr="00C01EAE" w:rsidRDefault="00C01EAE" w:rsidP="00C01EAE">
      <w:pPr>
        <w:tabs>
          <w:tab w:val="left" w:pos="1134"/>
        </w:tabs>
        <w:spacing w:after="0" w:line="240" w:lineRule="auto"/>
        <w:contextualSpacing/>
        <w:jc w:val="both"/>
        <w:rPr>
          <w:rFonts w:ascii="Times New Roman" w:hAnsi="Times New Roman"/>
          <w:color w:val="000000"/>
          <w:sz w:val="24"/>
          <w:szCs w:val="24"/>
          <w:u w:val="single"/>
        </w:rPr>
      </w:pPr>
      <w:r w:rsidRPr="00C01EAE">
        <w:rPr>
          <w:rFonts w:ascii="Times New Roman" w:hAnsi="Times New Roman"/>
          <w:color w:val="000000"/>
          <w:sz w:val="24"/>
          <w:szCs w:val="24"/>
        </w:rPr>
        <w:lastRenderedPageBreak/>
        <w:t xml:space="preserve">    3. Настоящее постановление опубликовать в печатном средстве </w:t>
      </w:r>
      <w:proofErr w:type="gramStart"/>
      <w:r w:rsidRPr="00C01EAE">
        <w:rPr>
          <w:rFonts w:ascii="Times New Roman" w:hAnsi="Times New Roman"/>
          <w:color w:val="000000"/>
          <w:sz w:val="24"/>
          <w:szCs w:val="24"/>
        </w:rPr>
        <w:t>массовой  информации</w:t>
      </w:r>
      <w:proofErr w:type="gramEnd"/>
      <w:r w:rsidRPr="00C01EAE">
        <w:rPr>
          <w:rFonts w:ascii="Times New Roman" w:hAnsi="Times New Roman"/>
          <w:color w:val="000000"/>
          <w:sz w:val="24"/>
          <w:szCs w:val="24"/>
        </w:rPr>
        <w:t xml:space="preserve"> «Вестник Дубровского района» и разместить на официальном сайте муниципального образования «Дубровского района» </w:t>
      </w:r>
      <w:r w:rsidRPr="00C01EAE">
        <w:rPr>
          <w:rFonts w:ascii="Times New Roman" w:hAnsi="Times New Roman"/>
          <w:color w:val="000000"/>
          <w:sz w:val="24"/>
          <w:szCs w:val="24"/>
          <w:u w:val="single"/>
          <w:lang w:val="en-US"/>
        </w:rPr>
        <w:t>www</w:t>
      </w:r>
      <w:r w:rsidRPr="00C01EAE">
        <w:rPr>
          <w:rFonts w:ascii="Times New Roman" w:hAnsi="Times New Roman"/>
          <w:color w:val="000000"/>
          <w:sz w:val="24"/>
          <w:szCs w:val="24"/>
          <w:u w:val="single"/>
        </w:rPr>
        <w:t>.</w:t>
      </w:r>
      <w:proofErr w:type="spellStart"/>
      <w:r w:rsidRPr="00C01EAE">
        <w:rPr>
          <w:rFonts w:ascii="Times New Roman" w:hAnsi="Times New Roman"/>
          <w:color w:val="000000"/>
          <w:sz w:val="24"/>
          <w:szCs w:val="24"/>
          <w:u w:val="single"/>
          <w:lang w:val="en-US"/>
        </w:rPr>
        <w:t>admdubrovka</w:t>
      </w:r>
      <w:proofErr w:type="spellEnd"/>
      <w:r w:rsidRPr="00C01EAE">
        <w:rPr>
          <w:rFonts w:ascii="Times New Roman" w:hAnsi="Times New Roman"/>
          <w:color w:val="000000"/>
          <w:sz w:val="24"/>
          <w:szCs w:val="24"/>
          <w:u w:val="single"/>
        </w:rPr>
        <w:t>.</w:t>
      </w:r>
      <w:proofErr w:type="spellStart"/>
      <w:r w:rsidRPr="00C01EAE">
        <w:rPr>
          <w:rFonts w:ascii="Times New Roman" w:hAnsi="Times New Roman"/>
          <w:color w:val="000000"/>
          <w:sz w:val="24"/>
          <w:szCs w:val="24"/>
          <w:u w:val="single"/>
          <w:lang w:val="en-US"/>
        </w:rPr>
        <w:t>ru</w:t>
      </w:r>
      <w:proofErr w:type="spellEnd"/>
      <w:r w:rsidRPr="00C01EAE">
        <w:rPr>
          <w:rFonts w:ascii="Times New Roman" w:hAnsi="Times New Roman"/>
          <w:color w:val="000000"/>
          <w:sz w:val="24"/>
          <w:szCs w:val="24"/>
          <w:u w:val="single"/>
        </w:rPr>
        <w:t>.</w:t>
      </w:r>
    </w:p>
    <w:p w:rsidR="00C01EAE" w:rsidRPr="00C01EAE" w:rsidRDefault="00C01EAE" w:rsidP="00C01EAE">
      <w:pPr>
        <w:widowControl w:val="0"/>
        <w:spacing w:after="0" w:line="240" w:lineRule="auto"/>
        <w:jc w:val="both"/>
        <w:rPr>
          <w:rFonts w:ascii="Times New Roman" w:hAnsi="Times New Roman"/>
          <w:sz w:val="24"/>
          <w:szCs w:val="24"/>
        </w:rPr>
      </w:pPr>
    </w:p>
    <w:p w:rsidR="00C01EAE" w:rsidRPr="00C01EAE" w:rsidRDefault="00C01EAE" w:rsidP="00C01EAE">
      <w:pPr>
        <w:widowControl w:val="0"/>
        <w:spacing w:after="0" w:line="240" w:lineRule="auto"/>
        <w:jc w:val="both"/>
        <w:rPr>
          <w:rFonts w:ascii="Times New Roman" w:hAnsi="Times New Roman"/>
          <w:sz w:val="24"/>
          <w:szCs w:val="24"/>
        </w:rPr>
      </w:pPr>
      <w:r w:rsidRPr="00C01EAE">
        <w:rPr>
          <w:rFonts w:ascii="Times New Roman" w:hAnsi="Times New Roman"/>
          <w:sz w:val="24"/>
          <w:szCs w:val="24"/>
        </w:rPr>
        <w:t xml:space="preserve">Глава администрации </w:t>
      </w:r>
    </w:p>
    <w:p w:rsidR="00C01EAE" w:rsidRPr="00C01EAE" w:rsidRDefault="00C01EAE" w:rsidP="00C01EAE">
      <w:pPr>
        <w:widowControl w:val="0"/>
        <w:spacing w:after="0" w:line="240" w:lineRule="auto"/>
        <w:jc w:val="both"/>
        <w:rPr>
          <w:rFonts w:ascii="Times New Roman" w:hAnsi="Times New Roman"/>
          <w:sz w:val="24"/>
          <w:szCs w:val="24"/>
        </w:rPr>
      </w:pPr>
      <w:r w:rsidRPr="00C01EAE">
        <w:rPr>
          <w:rFonts w:ascii="Times New Roman" w:hAnsi="Times New Roman"/>
          <w:sz w:val="24"/>
          <w:szCs w:val="24"/>
        </w:rPr>
        <w:t>Дубровского района                                                           И.А. Шевелев</w:t>
      </w:r>
    </w:p>
    <w:p w:rsidR="00C01EAE" w:rsidRPr="00C01EAE" w:rsidRDefault="00C01EAE" w:rsidP="00C01EAE">
      <w:pPr>
        <w:spacing w:after="0" w:line="240" w:lineRule="auto"/>
        <w:rPr>
          <w:rFonts w:ascii="Times New Roman" w:hAnsi="Times New Roman"/>
          <w:i/>
          <w:sz w:val="24"/>
          <w:szCs w:val="24"/>
        </w:rPr>
      </w:pPr>
    </w:p>
    <w:p w:rsidR="00C01EAE" w:rsidRPr="00C01EAE" w:rsidRDefault="00C01EAE" w:rsidP="00C01EAE">
      <w:pPr>
        <w:pStyle w:val="afc"/>
        <w:rPr>
          <w:sz w:val="24"/>
          <w:szCs w:val="24"/>
        </w:rPr>
      </w:pPr>
    </w:p>
    <w:p w:rsidR="00C01EAE" w:rsidRPr="00C01EAE" w:rsidRDefault="00C01EAE" w:rsidP="00C01EAE">
      <w:pPr>
        <w:pStyle w:val="afc"/>
        <w:rPr>
          <w:sz w:val="24"/>
          <w:szCs w:val="24"/>
        </w:rPr>
      </w:pPr>
      <w:r w:rsidRPr="00C01EAE">
        <w:rPr>
          <w:sz w:val="24"/>
          <w:szCs w:val="24"/>
        </w:rPr>
        <w:t>1.5.4. РОССИЙСКАЯ ФЕДЕРАЦИЯ</w:t>
      </w:r>
    </w:p>
    <w:p w:rsidR="00C01EAE" w:rsidRPr="00C01EAE" w:rsidRDefault="00C01EAE" w:rsidP="00C01EAE">
      <w:pPr>
        <w:spacing w:after="0" w:line="240" w:lineRule="auto"/>
        <w:jc w:val="center"/>
        <w:rPr>
          <w:rFonts w:ascii="Times New Roman" w:hAnsi="Times New Roman"/>
          <w:sz w:val="24"/>
          <w:szCs w:val="24"/>
        </w:rPr>
      </w:pPr>
      <w:r w:rsidRPr="00C01EAE">
        <w:rPr>
          <w:rFonts w:ascii="Times New Roman" w:hAnsi="Times New Roman"/>
          <w:sz w:val="24"/>
          <w:szCs w:val="24"/>
        </w:rPr>
        <w:t>БРЯНСКАЯ ОБЛАСТЬ</w:t>
      </w:r>
    </w:p>
    <w:p w:rsidR="00C01EAE" w:rsidRPr="00C01EAE" w:rsidRDefault="00C01EAE" w:rsidP="00C01EAE">
      <w:pPr>
        <w:spacing w:after="0" w:line="240" w:lineRule="auto"/>
        <w:jc w:val="center"/>
        <w:rPr>
          <w:rFonts w:ascii="Times New Roman" w:hAnsi="Times New Roman"/>
          <w:sz w:val="24"/>
          <w:szCs w:val="24"/>
        </w:rPr>
      </w:pPr>
      <w:r w:rsidRPr="00C01EAE">
        <w:rPr>
          <w:rFonts w:ascii="Times New Roman" w:hAnsi="Times New Roman"/>
          <w:sz w:val="24"/>
          <w:szCs w:val="24"/>
        </w:rPr>
        <w:t xml:space="preserve"> АДМИНИСТРАЦИЯ ДУБРОВСКОГО РАЙОНА</w:t>
      </w:r>
    </w:p>
    <w:p w:rsidR="00C01EAE" w:rsidRPr="00C01EAE" w:rsidRDefault="00C01EAE" w:rsidP="00C01EAE">
      <w:pPr>
        <w:spacing w:after="0" w:line="240" w:lineRule="auto"/>
        <w:jc w:val="center"/>
        <w:rPr>
          <w:rFonts w:ascii="Times New Roman" w:hAnsi="Times New Roman"/>
          <w:sz w:val="24"/>
          <w:szCs w:val="24"/>
        </w:rPr>
      </w:pPr>
    </w:p>
    <w:p w:rsidR="00C01EAE" w:rsidRPr="00C01EAE" w:rsidRDefault="00C01EAE" w:rsidP="00C01EAE">
      <w:pPr>
        <w:spacing w:after="0" w:line="240" w:lineRule="auto"/>
        <w:jc w:val="center"/>
        <w:rPr>
          <w:rFonts w:ascii="Times New Roman" w:hAnsi="Times New Roman"/>
          <w:sz w:val="24"/>
          <w:szCs w:val="24"/>
        </w:rPr>
      </w:pPr>
      <w:r w:rsidRPr="00C01EAE">
        <w:rPr>
          <w:rFonts w:ascii="Times New Roman" w:hAnsi="Times New Roman"/>
          <w:sz w:val="24"/>
          <w:szCs w:val="24"/>
        </w:rPr>
        <w:t xml:space="preserve">ПОСТАНОВЛЕНИЕ </w:t>
      </w:r>
    </w:p>
    <w:p w:rsidR="00C01EAE" w:rsidRPr="00C01EAE" w:rsidRDefault="00C01EAE" w:rsidP="00C01EAE">
      <w:pPr>
        <w:spacing w:after="0" w:line="240" w:lineRule="auto"/>
        <w:jc w:val="center"/>
        <w:rPr>
          <w:rFonts w:ascii="Times New Roman" w:hAnsi="Times New Roman"/>
          <w:sz w:val="24"/>
          <w:szCs w:val="24"/>
        </w:rPr>
      </w:pPr>
    </w:p>
    <w:p w:rsidR="00C01EAE" w:rsidRPr="00C01EAE" w:rsidRDefault="00C01EAE" w:rsidP="00C01EAE">
      <w:pPr>
        <w:spacing w:after="0" w:line="240" w:lineRule="auto"/>
        <w:jc w:val="center"/>
        <w:rPr>
          <w:rFonts w:ascii="Times New Roman" w:hAnsi="Times New Roman"/>
          <w:sz w:val="24"/>
          <w:szCs w:val="24"/>
        </w:rPr>
      </w:pPr>
    </w:p>
    <w:p w:rsidR="00C01EAE" w:rsidRPr="00C01EAE" w:rsidRDefault="00C01EAE" w:rsidP="00C01EAE">
      <w:pPr>
        <w:keepNext/>
        <w:spacing w:after="0" w:line="240" w:lineRule="auto"/>
        <w:outlineLvl w:val="0"/>
        <w:rPr>
          <w:rFonts w:ascii="Times New Roman" w:hAnsi="Times New Roman"/>
          <w:sz w:val="24"/>
          <w:szCs w:val="24"/>
        </w:rPr>
      </w:pPr>
      <w:r w:rsidRPr="00C01EAE">
        <w:rPr>
          <w:rFonts w:ascii="Times New Roman" w:hAnsi="Times New Roman"/>
          <w:sz w:val="24"/>
          <w:szCs w:val="24"/>
        </w:rPr>
        <w:t xml:space="preserve">от      20.02.2019         г. №    113 </w:t>
      </w:r>
    </w:p>
    <w:p w:rsidR="00C01EAE" w:rsidRPr="00C01EAE" w:rsidRDefault="00C01EAE" w:rsidP="00C01EAE">
      <w:pPr>
        <w:keepNext/>
        <w:spacing w:after="0" w:line="240" w:lineRule="auto"/>
        <w:outlineLvl w:val="0"/>
        <w:rPr>
          <w:rFonts w:ascii="Times New Roman" w:hAnsi="Times New Roman"/>
          <w:sz w:val="24"/>
          <w:szCs w:val="24"/>
        </w:rPr>
      </w:pPr>
      <w:proofErr w:type="spellStart"/>
      <w:r w:rsidRPr="00C01EAE">
        <w:rPr>
          <w:rFonts w:ascii="Times New Roman" w:hAnsi="Times New Roman"/>
          <w:sz w:val="24"/>
          <w:szCs w:val="24"/>
        </w:rPr>
        <w:t>р.п</w:t>
      </w:r>
      <w:proofErr w:type="spellEnd"/>
      <w:r w:rsidRPr="00C01EAE">
        <w:rPr>
          <w:rFonts w:ascii="Times New Roman" w:hAnsi="Times New Roman"/>
          <w:sz w:val="24"/>
          <w:szCs w:val="24"/>
        </w:rPr>
        <w:t>. Дубровка</w:t>
      </w:r>
    </w:p>
    <w:p w:rsidR="00C01EAE" w:rsidRPr="00C01EAE" w:rsidRDefault="00C01EAE" w:rsidP="00C01EAE">
      <w:pPr>
        <w:spacing w:after="0" w:line="240" w:lineRule="auto"/>
        <w:rPr>
          <w:rFonts w:ascii="Times New Roman" w:hAnsi="Times New Roman"/>
          <w:sz w:val="24"/>
          <w:szCs w:val="24"/>
        </w:rPr>
      </w:pPr>
    </w:p>
    <w:p w:rsidR="00C01EAE" w:rsidRPr="00C01EAE" w:rsidRDefault="00C01EAE" w:rsidP="00C01EAE">
      <w:pPr>
        <w:spacing w:after="0" w:line="240" w:lineRule="auto"/>
        <w:rPr>
          <w:rFonts w:ascii="Times New Roman" w:hAnsi="Times New Roman"/>
          <w:sz w:val="24"/>
          <w:szCs w:val="24"/>
        </w:rPr>
      </w:pPr>
      <w:r w:rsidRPr="00C01EAE">
        <w:rPr>
          <w:rFonts w:ascii="Times New Roman" w:hAnsi="Times New Roman"/>
          <w:sz w:val="24"/>
          <w:szCs w:val="24"/>
        </w:rPr>
        <w:t xml:space="preserve">«Об определении перечня мест </w:t>
      </w:r>
    </w:p>
    <w:p w:rsidR="00C01EAE" w:rsidRPr="00C01EAE" w:rsidRDefault="00C01EAE" w:rsidP="00C01EAE">
      <w:pPr>
        <w:spacing w:after="0" w:line="240" w:lineRule="auto"/>
        <w:rPr>
          <w:rFonts w:ascii="Times New Roman" w:hAnsi="Times New Roman"/>
          <w:sz w:val="24"/>
          <w:szCs w:val="24"/>
        </w:rPr>
      </w:pPr>
      <w:r w:rsidRPr="00C01EAE">
        <w:rPr>
          <w:rFonts w:ascii="Times New Roman" w:hAnsi="Times New Roman"/>
          <w:sz w:val="24"/>
          <w:szCs w:val="24"/>
        </w:rPr>
        <w:t xml:space="preserve">для выгула собак на территории </w:t>
      </w:r>
    </w:p>
    <w:p w:rsidR="00C01EAE" w:rsidRPr="00C01EAE" w:rsidRDefault="00C01EAE" w:rsidP="00C01EAE">
      <w:pPr>
        <w:spacing w:after="0" w:line="240" w:lineRule="auto"/>
        <w:rPr>
          <w:rFonts w:ascii="Times New Roman" w:hAnsi="Times New Roman"/>
          <w:sz w:val="24"/>
          <w:szCs w:val="24"/>
        </w:rPr>
      </w:pPr>
      <w:r w:rsidRPr="00C01EAE">
        <w:rPr>
          <w:rFonts w:ascii="Times New Roman" w:hAnsi="Times New Roman"/>
          <w:sz w:val="24"/>
          <w:szCs w:val="24"/>
        </w:rPr>
        <w:t>Дубровского района»</w:t>
      </w:r>
    </w:p>
    <w:p w:rsidR="00C01EAE" w:rsidRPr="00C01EAE" w:rsidRDefault="00C01EAE" w:rsidP="00C01EAE">
      <w:pPr>
        <w:spacing w:after="0" w:line="240" w:lineRule="auto"/>
        <w:rPr>
          <w:rFonts w:ascii="Times New Roman" w:hAnsi="Times New Roman"/>
          <w:sz w:val="24"/>
          <w:szCs w:val="24"/>
        </w:rPr>
      </w:pPr>
      <w:r w:rsidRPr="00C01EAE">
        <w:rPr>
          <w:rFonts w:ascii="Times New Roman" w:hAnsi="Times New Roman"/>
          <w:sz w:val="24"/>
          <w:szCs w:val="24"/>
        </w:rPr>
        <w:t xml:space="preserve">  </w:t>
      </w:r>
    </w:p>
    <w:p w:rsidR="00C01EAE" w:rsidRPr="00C01EAE" w:rsidRDefault="00C01EAE" w:rsidP="00C01EAE">
      <w:pPr>
        <w:spacing w:after="0" w:line="240" w:lineRule="auto"/>
        <w:rPr>
          <w:rFonts w:ascii="Times New Roman" w:hAnsi="Times New Roman"/>
          <w:sz w:val="24"/>
          <w:szCs w:val="24"/>
        </w:rPr>
      </w:pPr>
    </w:p>
    <w:p w:rsidR="00C01EAE" w:rsidRPr="00C01EAE" w:rsidRDefault="00C01EAE" w:rsidP="00C01EAE">
      <w:pPr>
        <w:spacing w:after="0" w:line="240" w:lineRule="auto"/>
        <w:jc w:val="both"/>
        <w:rPr>
          <w:rFonts w:ascii="Times New Roman" w:hAnsi="Times New Roman"/>
          <w:sz w:val="24"/>
          <w:szCs w:val="24"/>
        </w:rPr>
      </w:pPr>
      <w:r w:rsidRPr="00C01EAE">
        <w:rPr>
          <w:rFonts w:ascii="Times New Roman" w:hAnsi="Times New Roman"/>
          <w:sz w:val="24"/>
          <w:szCs w:val="24"/>
        </w:rPr>
        <w:tab/>
        <w:t xml:space="preserve">В целях регулирования вопросов в сфере благоустройства территории Дубровского района, в части содержания домашних животных – собак и кошек, и повышения комфортности условий проживания граждан, поддержание и улучшение </w:t>
      </w:r>
      <w:proofErr w:type="spellStart"/>
      <w:r w:rsidRPr="00C01EAE">
        <w:rPr>
          <w:rFonts w:ascii="Times New Roman" w:hAnsi="Times New Roman"/>
          <w:sz w:val="24"/>
          <w:szCs w:val="24"/>
        </w:rPr>
        <w:t>санитарно</w:t>
      </w:r>
      <w:proofErr w:type="spellEnd"/>
      <w:r w:rsidRPr="00C01EAE">
        <w:rPr>
          <w:rFonts w:ascii="Times New Roman" w:hAnsi="Times New Roman"/>
          <w:sz w:val="24"/>
          <w:szCs w:val="24"/>
        </w:rPr>
        <w:t xml:space="preserve"> и </w:t>
      </w:r>
      <w:proofErr w:type="gramStart"/>
      <w:r w:rsidRPr="00C01EAE">
        <w:rPr>
          <w:rFonts w:ascii="Times New Roman" w:hAnsi="Times New Roman"/>
          <w:sz w:val="24"/>
          <w:szCs w:val="24"/>
        </w:rPr>
        <w:t>эстетического  состояния</w:t>
      </w:r>
      <w:proofErr w:type="gramEnd"/>
      <w:r w:rsidRPr="00C01EAE">
        <w:rPr>
          <w:rFonts w:ascii="Times New Roman" w:hAnsi="Times New Roman"/>
          <w:sz w:val="24"/>
          <w:szCs w:val="24"/>
        </w:rPr>
        <w:t xml:space="preserve"> территории, в соответствии со статьей 14 Федерального Закона от 06.10.2003 г.  № 131 –ФЗ «Об общих принципах организации местного самоуправления в Российской Федерации», Закона Брянской области от 06.10.2008 г. № 78-З «О внесении изменений в статью 18 Закона Брянской области «Об административных правонарушениях на территории Брянской области»</w:t>
      </w:r>
    </w:p>
    <w:p w:rsidR="00C01EAE" w:rsidRPr="00C01EAE" w:rsidRDefault="00C01EAE" w:rsidP="00C01EAE">
      <w:pPr>
        <w:spacing w:after="0" w:line="240" w:lineRule="auto"/>
        <w:rPr>
          <w:rFonts w:ascii="Times New Roman" w:hAnsi="Times New Roman"/>
          <w:sz w:val="24"/>
          <w:szCs w:val="24"/>
        </w:rPr>
      </w:pPr>
    </w:p>
    <w:p w:rsidR="00C01EAE" w:rsidRPr="00C01EAE" w:rsidRDefault="00C01EAE" w:rsidP="00C01EAE">
      <w:pPr>
        <w:spacing w:after="0" w:line="240" w:lineRule="auto"/>
        <w:rPr>
          <w:rFonts w:ascii="Times New Roman" w:hAnsi="Times New Roman"/>
          <w:sz w:val="24"/>
          <w:szCs w:val="24"/>
        </w:rPr>
      </w:pPr>
      <w:r w:rsidRPr="00C01EAE">
        <w:rPr>
          <w:rFonts w:ascii="Times New Roman" w:hAnsi="Times New Roman"/>
          <w:sz w:val="24"/>
          <w:szCs w:val="24"/>
        </w:rPr>
        <w:t>ПОСТАНОВЛЯЕТ:</w:t>
      </w:r>
    </w:p>
    <w:p w:rsidR="00C01EAE" w:rsidRPr="00C01EAE" w:rsidRDefault="00C01EAE" w:rsidP="00C01EAE">
      <w:pPr>
        <w:spacing w:after="0" w:line="240" w:lineRule="auto"/>
        <w:jc w:val="center"/>
        <w:rPr>
          <w:rFonts w:ascii="Times New Roman" w:hAnsi="Times New Roman"/>
          <w:sz w:val="24"/>
          <w:szCs w:val="24"/>
        </w:rPr>
      </w:pPr>
    </w:p>
    <w:p w:rsidR="00C01EAE" w:rsidRPr="00C01EAE" w:rsidRDefault="00C01EAE" w:rsidP="00C01EAE">
      <w:pPr>
        <w:spacing w:after="0" w:line="240" w:lineRule="auto"/>
        <w:jc w:val="both"/>
        <w:rPr>
          <w:rFonts w:ascii="Times New Roman" w:hAnsi="Times New Roman"/>
          <w:sz w:val="24"/>
          <w:szCs w:val="24"/>
        </w:rPr>
      </w:pPr>
      <w:r w:rsidRPr="00C01EAE">
        <w:rPr>
          <w:rFonts w:ascii="Times New Roman" w:hAnsi="Times New Roman"/>
          <w:sz w:val="24"/>
          <w:szCs w:val="24"/>
        </w:rPr>
        <w:t>1.  Определить перечень мест для выгула собак на территории Дубровского района (Приложение № 1).</w:t>
      </w:r>
    </w:p>
    <w:p w:rsidR="00C01EAE" w:rsidRPr="00C01EAE" w:rsidRDefault="00C01EAE" w:rsidP="00C01EAE">
      <w:pPr>
        <w:spacing w:after="0" w:line="240" w:lineRule="auto"/>
        <w:rPr>
          <w:rFonts w:ascii="Times New Roman" w:hAnsi="Times New Roman"/>
          <w:sz w:val="24"/>
          <w:szCs w:val="24"/>
        </w:rPr>
      </w:pPr>
      <w:r w:rsidRPr="00C01EAE">
        <w:rPr>
          <w:rFonts w:ascii="Times New Roman" w:hAnsi="Times New Roman"/>
          <w:sz w:val="24"/>
          <w:szCs w:val="24"/>
        </w:rPr>
        <w:t xml:space="preserve">2. Настоящее постановление опубликовать в периодическом печатном средстве массовой информации «Вестник Дубровского района» и разместить на официальном сайте муниципального </w:t>
      </w:r>
      <w:proofErr w:type="gramStart"/>
      <w:r w:rsidRPr="00C01EAE">
        <w:rPr>
          <w:rFonts w:ascii="Times New Roman" w:hAnsi="Times New Roman"/>
          <w:sz w:val="24"/>
          <w:szCs w:val="24"/>
        </w:rPr>
        <w:t>образования  «</w:t>
      </w:r>
      <w:proofErr w:type="gramEnd"/>
      <w:r w:rsidRPr="00C01EAE">
        <w:rPr>
          <w:rFonts w:ascii="Times New Roman" w:hAnsi="Times New Roman"/>
          <w:sz w:val="24"/>
          <w:szCs w:val="24"/>
        </w:rPr>
        <w:t xml:space="preserve">Дубровский район» </w:t>
      </w:r>
      <w:r w:rsidRPr="00C01EAE">
        <w:rPr>
          <w:rFonts w:ascii="Times New Roman" w:hAnsi="Times New Roman"/>
          <w:sz w:val="24"/>
          <w:szCs w:val="24"/>
          <w:lang w:val="en-US"/>
        </w:rPr>
        <w:t>www</w:t>
      </w:r>
      <w:r w:rsidRPr="00C01EAE">
        <w:rPr>
          <w:rFonts w:ascii="Times New Roman" w:hAnsi="Times New Roman"/>
          <w:sz w:val="24"/>
          <w:szCs w:val="24"/>
        </w:rPr>
        <w:t>.</w:t>
      </w:r>
      <w:proofErr w:type="spellStart"/>
      <w:r w:rsidRPr="00C01EAE">
        <w:rPr>
          <w:rFonts w:ascii="Times New Roman" w:hAnsi="Times New Roman"/>
          <w:sz w:val="24"/>
          <w:szCs w:val="24"/>
          <w:lang w:val="en-US"/>
        </w:rPr>
        <w:t>admdubrovka</w:t>
      </w:r>
      <w:proofErr w:type="spellEnd"/>
      <w:r w:rsidRPr="00C01EAE">
        <w:rPr>
          <w:rFonts w:ascii="Times New Roman" w:hAnsi="Times New Roman"/>
          <w:sz w:val="24"/>
          <w:szCs w:val="24"/>
        </w:rPr>
        <w:t>.</w:t>
      </w:r>
      <w:proofErr w:type="spellStart"/>
      <w:r w:rsidRPr="00C01EAE">
        <w:rPr>
          <w:rFonts w:ascii="Times New Roman" w:hAnsi="Times New Roman"/>
          <w:sz w:val="24"/>
          <w:szCs w:val="24"/>
          <w:lang w:val="en-US"/>
        </w:rPr>
        <w:t>ru</w:t>
      </w:r>
      <w:proofErr w:type="spellEnd"/>
    </w:p>
    <w:p w:rsidR="00C01EAE" w:rsidRPr="00C01EAE" w:rsidRDefault="00C01EAE" w:rsidP="00C01EAE">
      <w:pPr>
        <w:spacing w:after="0" w:line="240" w:lineRule="auto"/>
        <w:jc w:val="both"/>
        <w:rPr>
          <w:rFonts w:ascii="Times New Roman" w:hAnsi="Times New Roman"/>
          <w:sz w:val="24"/>
          <w:szCs w:val="24"/>
        </w:rPr>
      </w:pPr>
      <w:r w:rsidRPr="00C01EAE">
        <w:rPr>
          <w:rFonts w:ascii="Times New Roman" w:hAnsi="Times New Roman"/>
          <w:sz w:val="24"/>
          <w:szCs w:val="24"/>
        </w:rPr>
        <w:t xml:space="preserve">3. Настоящее постановление вступает в силу со дня его официального опубликования. </w:t>
      </w:r>
    </w:p>
    <w:p w:rsidR="00C01EAE" w:rsidRPr="00C01EAE" w:rsidRDefault="00C01EAE" w:rsidP="00C01EAE">
      <w:pPr>
        <w:spacing w:after="0" w:line="240" w:lineRule="auto"/>
        <w:rPr>
          <w:rFonts w:ascii="Times New Roman" w:hAnsi="Times New Roman"/>
          <w:sz w:val="24"/>
          <w:szCs w:val="24"/>
        </w:rPr>
      </w:pPr>
      <w:r w:rsidRPr="00C01EAE">
        <w:rPr>
          <w:rFonts w:ascii="Times New Roman" w:hAnsi="Times New Roman"/>
          <w:sz w:val="24"/>
          <w:szCs w:val="24"/>
        </w:rPr>
        <w:t xml:space="preserve">                                                     </w:t>
      </w:r>
    </w:p>
    <w:p w:rsidR="00C01EAE" w:rsidRPr="00C01EAE" w:rsidRDefault="00C01EAE" w:rsidP="00C01EAE">
      <w:pPr>
        <w:spacing w:after="0" w:line="240" w:lineRule="auto"/>
        <w:rPr>
          <w:rFonts w:ascii="Times New Roman" w:hAnsi="Times New Roman"/>
          <w:sz w:val="24"/>
          <w:szCs w:val="24"/>
        </w:rPr>
      </w:pPr>
      <w:r w:rsidRPr="00C01EAE">
        <w:rPr>
          <w:rFonts w:ascii="Times New Roman" w:hAnsi="Times New Roman"/>
          <w:sz w:val="24"/>
          <w:szCs w:val="24"/>
        </w:rPr>
        <w:t>Глава администрации</w:t>
      </w:r>
    </w:p>
    <w:p w:rsidR="00C01EAE" w:rsidRPr="00C01EAE" w:rsidRDefault="00C01EAE" w:rsidP="00C01EAE">
      <w:pPr>
        <w:spacing w:after="0" w:line="240" w:lineRule="auto"/>
        <w:rPr>
          <w:rFonts w:ascii="Times New Roman" w:hAnsi="Times New Roman"/>
          <w:sz w:val="24"/>
          <w:szCs w:val="24"/>
        </w:rPr>
      </w:pPr>
      <w:r w:rsidRPr="00C01EAE">
        <w:rPr>
          <w:rFonts w:ascii="Times New Roman" w:hAnsi="Times New Roman"/>
          <w:sz w:val="24"/>
          <w:szCs w:val="24"/>
        </w:rPr>
        <w:t xml:space="preserve">Дубровского района                                             И.А. Шевелев </w:t>
      </w:r>
    </w:p>
    <w:p w:rsidR="00C01EAE" w:rsidRPr="00C01EAE" w:rsidRDefault="00C01EAE" w:rsidP="00C01EAE">
      <w:pPr>
        <w:spacing w:after="0" w:line="240" w:lineRule="auto"/>
        <w:rPr>
          <w:rFonts w:ascii="Times New Roman" w:hAnsi="Times New Roman"/>
          <w:sz w:val="24"/>
          <w:szCs w:val="24"/>
        </w:rPr>
      </w:pPr>
    </w:p>
    <w:p w:rsidR="00C01EAE" w:rsidRDefault="00C01EAE" w:rsidP="00E032F7">
      <w:pPr>
        <w:spacing w:after="0" w:line="240" w:lineRule="auto"/>
        <w:rPr>
          <w:rFonts w:ascii="Times New Roman" w:hAnsi="Times New Roman"/>
          <w:sz w:val="24"/>
          <w:szCs w:val="24"/>
        </w:rPr>
      </w:pPr>
    </w:p>
    <w:p w:rsidR="00E032F7" w:rsidRDefault="00E032F7" w:rsidP="00E032F7">
      <w:pPr>
        <w:spacing w:after="0" w:line="240" w:lineRule="auto"/>
        <w:rPr>
          <w:rFonts w:ascii="Times New Roman" w:hAnsi="Times New Roman"/>
          <w:sz w:val="24"/>
          <w:szCs w:val="24"/>
        </w:rPr>
      </w:pPr>
    </w:p>
    <w:p w:rsidR="00E032F7" w:rsidRDefault="00E032F7" w:rsidP="00E032F7">
      <w:pPr>
        <w:spacing w:after="0" w:line="240" w:lineRule="auto"/>
        <w:rPr>
          <w:rFonts w:ascii="Times New Roman" w:hAnsi="Times New Roman"/>
          <w:sz w:val="24"/>
          <w:szCs w:val="24"/>
        </w:rPr>
      </w:pPr>
    </w:p>
    <w:p w:rsidR="00E032F7" w:rsidRDefault="00E032F7" w:rsidP="00E032F7">
      <w:pPr>
        <w:spacing w:after="0" w:line="240" w:lineRule="auto"/>
        <w:rPr>
          <w:rFonts w:ascii="Times New Roman" w:hAnsi="Times New Roman"/>
          <w:sz w:val="24"/>
          <w:szCs w:val="24"/>
        </w:rPr>
      </w:pPr>
    </w:p>
    <w:p w:rsidR="00E032F7" w:rsidRDefault="00E032F7" w:rsidP="00E032F7">
      <w:pPr>
        <w:spacing w:after="0" w:line="240" w:lineRule="auto"/>
        <w:rPr>
          <w:rFonts w:ascii="Times New Roman" w:hAnsi="Times New Roman"/>
          <w:sz w:val="24"/>
          <w:szCs w:val="24"/>
        </w:rPr>
      </w:pPr>
    </w:p>
    <w:p w:rsidR="00E032F7" w:rsidRDefault="00E032F7" w:rsidP="00E032F7">
      <w:pPr>
        <w:spacing w:after="0" w:line="240" w:lineRule="auto"/>
        <w:rPr>
          <w:rFonts w:ascii="Times New Roman" w:hAnsi="Times New Roman"/>
          <w:sz w:val="24"/>
          <w:szCs w:val="24"/>
        </w:rPr>
      </w:pPr>
    </w:p>
    <w:p w:rsidR="00E032F7" w:rsidRDefault="00E032F7" w:rsidP="00E032F7">
      <w:pPr>
        <w:spacing w:after="0" w:line="240" w:lineRule="auto"/>
        <w:rPr>
          <w:rFonts w:ascii="Times New Roman" w:hAnsi="Times New Roman"/>
          <w:sz w:val="24"/>
          <w:szCs w:val="24"/>
        </w:rPr>
      </w:pPr>
    </w:p>
    <w:p w:rsidR="00E032F7" w:rsidRDefault="00E032F7" w:rsidP="00E032F7">
      <w:pPr>
        <w:spacing w:after="0" w:line="240" w:lineRule="auto"/>
        <w:rPr>
          <w:rFonts w:ascii="Times New Roman" w:hAnsi="Times New Roman"/>
          <w:sz w:val="24"/>
          <w:szCs w:val="24"/>
        </w:rPr>
      </w:pPr>
    </w:p>
    <w:p w:rsidR="00E032F7" w:rsidRDefault="00E032F7" w:rsidP="00E032F7">
      <w:pPr>
        <w:spacing w:after="0" w:line="240" w:lineRule="auto"/>
        <w:rPr>
          <w:rFonts w:ascii="Times New Roman" w:hAnsi="Times New Roman"/>
          <w:sz w:val="24"/>
          <w:szCs w:val="24"/>
        </w:rPr>
      </w:pPr>
    </w:p>
    <w:p w:rsidR="00E032F7" w:rsidRDefault="00E032F7" w:rsidP="00E032F7">
      <w:pPr>
        <w:spacing w:after="0" w:line="240" w:lineRule="auto"/>
        <w:rPr>
          <w:rFonts w:ascii="Times New Roman" w:hAnsi="Times New Roman"/>
          <w:sz w:val="24"/>
          <w:szCs w:val="24"/>
        </w:rPr>
      </w:pPr>
    </w:p>
    <w:p w:rsidR="00E032F7" w:rsidRPr="00C01EAE" w:rsidRDefault="00E032F7" w:rsidP="00E032F7">
      <w:pPr>
        <w:spacing w:after="0" w:line="240" w:lineRule="auto"/>
        <w:rPr>
          <w:rFonts w:ascii="Times New Roman" w:hAnsi="Times New Roman"/>
          <w:sz w:val="24"/>
          <w:szCs w:val="24"/>
        </w:rPr>
      </w:pPr>
    </w:p>
    <w:p w:rsidR="00C01EAE" w:rsidRPr="00C01EAE" w:rsidRDefault="00C01EAE" w:rsidP="00C01EAE">
      <w:pPr>
        <w:spacing w:after="0" w:line="240" w:lineRule="auto"/>
        <w:jc w:val="center"/>
        <w:rPr>
          <w:rFonts w:ascii="Times New Roman" w:hAnsi="Times New Roman"/>
          <w:sz w:val="24"/>
          <w:szCs w:val="24"/>
        </w:rPr>
      </w:pPr>
    </w:p>
    <w:p w:rsidR="00C01EAE" w:rsidRPr="00C01EAE" w:rsidRDefault="00C01EAE" w:rsidP="00E032F7">
      <w:pPr>
        <w:spacing w:after="0" w:line="240" w:lineRule="auto"/>
        <w:jc w:val="right"/>
        <w:rPr>
          <w:rFonts w:ascii="Times New Roman" w:hAnsi="Times New Roman"/>
          <w:sz w:val="24"/>
          <w:szCs w:val="24"/>
        </w:rPr>
      </w:pPr>
      <w:r w:rsidRPr="00C01EAE">
        <w:rPr>
          <w:rFonts w:ascii="Times New Roman" w:hAnsi="Times New Roman"/>
          <w:sz w:val="24"/>
          <w:szCs w:val="24"/>
        </w:rPr>
        <w:lastRenderedPageBreak/>
        <w:t>Приложение № 1</w:t>
      </w:r>
    </w:p>
    <w:p w:rsidR="00C01EAE" w:rsidRPr="00C01EAE" w:rsidRDefault="00C01EAE" w:rsidP="00E032F7">
      <w:pPr>
        <w:spacing w:after="0" w:line="240" w:lineRule="auto"/>
        <w:jc w:val="right"/>
        <w:rPr>
          <w:rFonts w:ascii="Times New Roman" w:hAnsi="Times New Roman"/>
          <w:sz w:val="24"/>
          <w:szCs w:val="24"/>
        </w:rPr>
      </w:pPr>
      <w:r w:rsidRPr="00C01EAE">
        <w:rPr>
          <w:rFonts w:ascii="Times New Roman" w:hAnsi="Times New Roman"/>
          <w:sz w:val="24"/>
          <w:szCs w:val="24"/>
        </w:rPr>
        <w:t>к Постановлению администрации</w:t>
      </w:r>
    </w:p>
    <w:p w:rsidR="00C01EAE" w:rsidRPr="00C01EAE" w:rsidRDefault="00C01EAE" w:rsidP="00E032F7">
      <w:pPr>
        <w:spacing w:after="0" w:line="240" w:lineRule="auto"/>
        <w:jc w:val="right"/>
        <w:rPr>
          <w:rFonts w:ascii="Times New Roman" w:hAnsi="Times New Roman"/>
          <w:sz w:val="24"/>
          <w:szCs w:val="24"/>
        </w:rPr>
      </w:pPr>
      <w:r w:rsidRPr="00C01EAE">
        <w:rPr>
          <w:rFonts w:ascii="Times New Roman" w:hAnsi="Times New Roman"/>
          <w:sz w:val="24"/>
          <w:szCs w:val="24"/>
        </w:rPr>
        <w:t>Дубровского района</w:t>
      </w:r>
    </w:p>
    <w:p w:rsidR="00C01EAE" w:rsidRPr="00C01EAE" w:rsidRDefault="00C01EAE" w:rsidP="00E032F7">
      <w:pPr>
        <w:spacing w:after="0" w:line="240" w:lineRule="auto"/>
        <w:jc w:val="right"/>
        <w:rPr>
          <w:rFonts w:ascii="Times New Roman" w:hAnsi="Times New Roman"/>
          <w:sz w:val="24"/>
          <w:szCs w:val="24"/>
        </w:rPr>
      </w:pPr>
    </w:p>
    <w:p w:rsidR="00C01EAE" w:rsidRPr="00C01EAE" w:rsidRDefault="00C01EAE" w:rsidP="00E032F7">
      <w:pPr>
        <w:spacing w:after="0" w:line="240" w:lineRule="auto"/>
        <w:jc w:val="right"/>
        <w:rPr>
          <w:rFonts w:ascii="Times New Roman" w:hAnsi="Times New Roman"/>
          <w:sz w:val="24"/>
          <w:szCs w:val="24"/>
        </w:rPr>
      </w:pPr>
      <w:r w:rsidRPr="00C01EAE">
        <w:rPr>
          <w:rFonts w:ascii="Times New Roman" w:hAnsi="Times New Roman"/>
          <w:sz w:val="24"/>
          <w:szCs w:val="24"/>
        </w:rPr>
        <w:t xml:space="preserve">                                                                         №    113        от 20.02.2019 г.</w:t>
      </w:r>
    </w:p>
    <w:p w:rsidR="00C01EAE" w:rsidRPr="00C01EAE" w:rsidRDefault="00C01EAE" w:rsidP="00C01EAE">
      <w:pPr>
        <w:spacing w:after="0" w:line="240" w:lineRule="auto"/>
        <w:jc w:val="right"/>
        <w:rPr>
          <w:rFonts w:ascii="Times New Roman" w:hAnsi="Times New Roman"/>
          <w:sz w:val="24"/>
          <w:szCs w:val="24"/>
        </w:rPr>
      </w:pPr>
    </w:p>
    <w:p w:rsidR="00C01EAE" w:rsidRPr="00C01EAE" w:rsidRDefault="00E032F7" w:rsidP="00E032F7">
      <w:pPr>
        <w:spacing w:after="0" w:line="240" w:lineRule="auto"/>
        <w:jc w:val="center"/>
        <w:rPr>
          <w:rFonts w:ascii="Times New Roman" w:hAnsi="Times New Roman"/>
          <w:sz w:val="24"/>
          <w:szCs w:val="24"/>
        </w:rPr>
      </w:pPr>
      <w:r>
        <w:rPr>
          <w:rFonts w:ascii="Times New Roman" w:hAnsi="Times New Roman"/>
          <w:sz w:val="24"/>
          <w:szCs w:val="24"/>
        </w:rPr>
        <w:t xml:space="preserve">                    </w:t>
      </w:r>
    </w:p>
    <w:p w:rsidR="00C01EAE" w:rsidRPr="00C01EAE" w:rsidRDefault="00C01EAE" w:rsidP="00C01EAE">
      <w:pPr>
        <w:spacing w:after="0" w:line="240" w:lineRule="auto"/>
        <w:jc w:val="center"/>
        <w:rPr>
          <w:rFonts w:ascii="Times New Roman" w:hAnsi="Times New Roman"/>
          <w:sz w:val="24"/>
          <w:szCs w:val="24"/>
        </w:rPr>
      </w:pPr>
      <w:r w:rsidRPr="00C01EAE">
        <w:rPr>
          <w:rFonts w:ascii="Times New Roman" w:hAnsi="Times New Roman"/>
          <w:sz w:val="24"/>
          <w:szCs w:val="24"/>
        </w:rPr>
        <w:t>Перечень мест для выгула собак на территории Дубровского района:</w:t>
      </w:r>
    </w:p>
    <w:p w:rsidR="00C01EAE" w:rsidRPr="00C01EAE" w:rsidRDefault="00C01EAE" w:rsidP="00C01EAE">
      <w:pPr>
        <w:spacing w:after="0" w:line="240" w:lineRule="auto"/>
        <w:rPr>
          <w:rFonts w:ascii="Times New Roman" w:hAnsi="Times New Roman"/>
          <w:sz w:val="24"/>
          <w:szCs w:val="24"/>
        </w:rPr>
      </w:pPr>
    </w:p>
    <w:p w:rsidR="00C01EAE" w:rsidRPr="00C01EAE" w:rsidRDefault="00C01EAE" w:rsidP="00C01EAE">
      <w:pPr>
        <w:spacing w:after="0" w:line="240" w:lineRule="auto"/>
        <w:rPr>
          <w:rFonts w:ascii="Times New Roman" w:hAnsi="Times New Roman"/>
          <w:sz w:val="24"/>
          <w:szCs w:val="24"/>
        </w:rPr>
      </w:pPr>
      <w:r w:rsidRPr="00C01EAE">
        <w:rPr>
          <w:rFonts w:ascii="Times New Roman" w:hAnsi="Times New Roman"/>
          <w:sz w:val="24"/>
          <w:szCs w:val="24"/>
        </w:rPr>
        <w:t>1. Пустырь во 2 –м микрорайоне, возле дома № 7.</w:t>
      </w:r>
    </w:p>
    <w:p w:rsidR="00C01EAE" w:rsidRPr="00C01EAE" w:rsidRDefault="00C01EAE" w:rsidP="00C01EAE">
      <w:pPr>
        <w:spacing w:after="0" w:line="240" w:lineRule="auto"/>
        <w:rPr>
          <w:rFonts w:ascii="Times New Roman" w:hAnsi="Times New Roman"/>
          <w:sz w:val="24"/>
          <w:szCs w:val="24"/>
        </w:rPr>
      </w:pPr>
      <w:r w:rsidRPr="00C01EAE">
        <w:rPr>
          <w:rFonts w:ascii="Times New Roman" w:hAnsi="Times New Roman"/>
          <w:sz w:val="24"/>
          <w:szCs w:val="24"/>
        </w:rPr>
        <w:t xml:space="preserve">2.Пустырь в 1-м микрорайоне, от дома № 43. </w:t>
      </w:r>
    </w:p>
    <w:p w:rsidR="00C01EAE" w:rsidRPr="00C01EAE" w:rsidRDefault="00C01EAE" w:rsidP="00C01EAE">
      <w:pPr>
        <w:spacing w:after="0" w:line="240" w:lineRule="auto"/>
        <w:rPr>
          <w:rFonts w:ascii="Times New Roman" w:hAnsi="Times New Roman"/>
          <w:sz w:val="24"/>
          <w:szCs w:val="24"/>
        </w:rPr>
      </w:pPr>
      <w:r w:rsidRPr="00C01EAE">
        <w:rPr>
          <w:rFonts w:ascii="Times New Roman" w:hAnsi="Times New Roman"/>
          <w:sz w:val="24"/>
          <w:szCs w:val="24"/>
        </w:rPr>
        <w:t>3.Пустырь, возле дома № 16, по улице Баранова.</w:t>
      </w:r>
    </w:p>
    <w:p w:rsidR="00C01EAE" w:rsidRPr="00C01EAE" w:rsidRDefault="00C01EAE" w:rsidP="00C01EAE">
      <w:pPr>
        <w:spacing w:after="0" w:line="240" w:lineRule="auto"/>
        <w:rPr>
          <w:rFonts w:ascii="Times New Roman" w:hAnsi="Times New Roman"/>
          <w:sz w:val="24"/>
          <w:szCs w:val="24"/>
        </w:rPr>
      </w:pPr>
      <w:r w:rsidRPr="00C01EAE">
        <w:rPr>
          <w:rFonts w:ascii="Times New Roman" w:hAnsi="Times New Roman"/>
          <w:sz w:val="24"/>
          <w:szCs w:val="24"/>
        </w:rPr>
        <w:t xml:space="preserve">4. Пустырь, возле дома № 1, по улице Тенистая. </w:t>
      </w:r>
    </w:p>
    <w:p w:rsidR="00C01EAE" w:rsidRPr="00C01EAE" w:rsidRDefault="00C01EAE" w:rsidP="00C01EAE">
      <w:pPr>
        <w:pStyle w:val="a8"/>
        <w:ind w:left="426"/>
        <w:jc w:val="both"/>
        <w:rPr>
          <w:rFonts w:ascii="Times New Roman" w:hAnsi="Times New Roman"/>
          <w:sz w:val="24"/>
          <w:szCs w:val="24"/>
        </w:rPr>
      </w:pPr>
    </w:p>
    <w:p w:rsidR="00C01EAE" w:rsidRPr="00C01EAE" w:rsidRDefault="00C01EAE" w:rsidP="00C01EAE">
      <w:pPr>
        <w:pStyle w:val="3"/>
        <w:ind w:firstLine="709"/>
        <w:jc w:val="center"/>
        <w:rPr>
          <w:rFonts w:ascii="Times New Roman" w:hAnsi="Times New Roman"/>
          <w:b w:val="0"/>
          <w:bCs w:val="0"/>
          <w:sz w:val="24"/>
          <w:szCs w:val="24"/>
        </w:rPr>
      </w:pPr>
      <w:r w:rsidRPr="00C01EAE">
        <w:rPr>
          <w:rFonts w:ascii="Times New Roman" w:hAnsi="Times New Roman"/>
          <w:sz w:val="24"/>
          <w:szCs w:val="24"/>
        </w:rPr>
        <w:t xml:space="preserve">1.5.5. </w:t>
      </w:r>
      <w:r w:rsidRPr="00C01EAE">
        <w:rPr>
          <w:rFonts w:ascii="Times New Roman" w:hAnsi="Times New Roman"/>
          <w:b w:val="0"/>
          <w:bCs w:val="0"/>
          <w:sz w:val="24"/>
          <w:szCs w:val="24"/>
        </w:rPr>
        <w:t>РОССИЙСКАЯ ФЕДЕРАЦИЯ</w:t>
      </w:r>
    </w:p>
    <w:p w:rsidR="00C01EAE" w:rsidRPr="00C01EAE" w:rsidRDefault="00C01EAE" w:rsidP="00C01EAE">
      <w:pPr>
        <w:keepNext/>
        <w:spacing w:after="0" w:line="240" w:lineRule="auto"/>
        <w:ind w:firstLine="709"/>
        <w:jc w:val="center"/>
        <w:outlineLvl w:val="2"/>
        <w:rPr>
          <w:rFonts w:ascii="Times New Roman" w:hAnsi="Times New Roman"/>
          <w:sz w:val="24"/>
          <w:szCs w:val="24"/>
        </w:rPr>
      </w:pPr>
      <w:r w:rsidRPr="00C01EAE">
        <w:rPr>
          <w:rFonts w:ascii="Times New Roman" w:hAnsi="Times New Roman"/>
          <w:sz w:val="24"/>
          <w:szCs w:val="24"/>
        </w:rPr>
        <w:t>БРЯНСКАЯ ОБЛАСТЬ</w:t>
      </w:r>
    </w:p>
    <w:p w:rsidR="00C01EAE" w:rsidRPr="00C01EAE" w:rsidRDefault="00C01EAE" w:rsidP="00C01EAE">
      <w:pPr>
        <w:keepNext/>
        <w:spacing w:after="0" w:line="240" w:lineRule="auto"/>
        <w:ind w:firstLine="709"/>
        <w:jc w:val="center"/>
        <w:outlineLvl w:val="2"/>
        <w:rPr>
          <w:rFonts w:ascii="Times New Roman" w:hAnsi="Times New Roman"/>
          <w:sz w:val="24"/>
          <w:szCs w:val="24"/>
        </w:rPr>
      </w:pPr>
      <w:r w:rsidRPr="00C01EAE">
        <w:rPr>
          <w:rFonts w:ascii="Times New Roman" w:hAnsi="Times New Roman"/>
          <w:sz w:val="24"/>
          <w:szCs w:val="24"/>
        </w:rPr>
        <w:t>АДМИНИСТРАЦИЯ ДУБРОВСКОГО РАЙОНА</w:t>
      </w:r>
    </w:p>
    <w:p w:rsidR="00C01EAE" w:rsidRPr="00C01EAE" w:rsidRDefault="00C01EAE" w:rsidP="00C01EAE">
      <w:pPr>
        <w:keepNext/>
        <w:spacing w:after="0" w:line="240" w:lineRule="auto"/>
        <w:ind w:firstLine="709"/>
        <w:jc w:val="center"/>
        <w:outlineLvl w:val="2"/>
        <w:rPr>
          <w:rFonts w:ascii="Times New Roman" w:hAnsi="Times New Roman"/>
          <w:sz w:val="24"/>
          <w:szCs w:val="24"/>
        </w:rPr>
      </w:pPr>
      <w:r w:rsidRPr="00C01EAE">
        <w:rPr>
          <w:rFonts w:ascii="Times New Roman" w:hAnsi="Times New Roman"/>
          <w:sz w:val="24"/>
          <w:szCs w:val="24"/>
        </w:rPr>
        <w:t>ПОСТАНОВЛЕНИЕ</w:t>
      </w:r>
    </w:p>
    <w:p w:rsidR="00C01EAE" w:rsidRPr="00C01EAE" w:rsidRDefault="00C01EAE" w:rsidP="00C01EAE">
      <w:pPr>
        <w:keepNext/>
        <w:spacing w:after="0" w:line="240" w:lineRule="auto"/>
        <w:ind w:firstLine="709"/>
        <w:jc w:val="both"/>
        <w:outlineLvl w:val="2"/>
        <w:rPr>
          <w:rFonts w:ascii="Times New Roman" w:hAnsi="Times New Roman"/>
          <w:sz w:val="24"/>
          <w:szCs w:val="24"/>
        </w:rPr>
      </w:pPr>
    </w:p>
    <w:p w:rsidR="00C01EAE" w:rsidRPr="00C01EAE" w:rsidRDefault="00C01EAE" w:rsidP="00C01EAE">
      <w:pPr>
        <w:keepNext/>
        <w:spacing w:after="0" w:line="240" w:lineRule="auto"/>
        <w:jc w:val="both"/>
        <w:outlineLvl w:val="2"/>
        <w:rPr>
          <w:rFonts w:ascii="Times New Roman" w:hAnsi="Times New Roman"/>
          <w:sz w:val="24"/>
          <w:szCs w:val="24"/>
        </w:rPr>
      </w:pPr>
    </w:p>
    <w:p w:rsidR="00C01EAE" w:rsidRPr="00C01EAE" w:rsidRDefault="00C01EAE" w:rsidP="00C01EAE">
      <w:pPr>
        <w:keepNext/>
        <w:spacing w:after="0" w:line="240" w:lineRule="auto"/>
        <w:jc w:val="both"/>
        <w:outlineLvl w:val="2"/>
        <w:rPr>
          <w:rFonts w:ascii="Times New Roman" w:hAnsi="Times New Roman"/>
          <w:sz w:val="24"/>
          <w:szCs w:val="24"/>
        </w:rPr>
      </w:pPr>
      <w:r w:rsidRPr="00C01EAE">
        <w:rPr>
          <w:rFonts w:ascii="Times New Roman" w:hAnsi="Times New Roman"/>
          <w:sz w:val="24"/>
          <w:szCs w:val="24"/>
        </w:rPr>
        <w:t xml:space="preserve">от </w:t>
      </w:r>
      <w:proofErr w:type="gramStart"/>
      <w:r w:rsidRPr="00C01EAE">
        <w:rPr>
          <w:rFonts w:ascii="Times New Roman" w:hAnsi="Times New Roman"/>
          <w:sz w:val="24"/>
          <w:szCs w:val="24"/>
        </w:rPr>
        <w:t xml:space="preserve">   «</w:t>
      </w:r>
      <w:proofErr w:type="gramEnd"/>
      <w:r w:rsidRPr="00C01EAE">
        <w:rPr>
          <w:rFonts w:ascii="Times New Roman" w:hAnsi="Times New Roman"/>
          <w:sz w:val="24"/>
          <w:szCs w:val="24"/>
        </w:rPr>
        <w:t xml:space="preserve">28»   02     </w:t>
      </w:r>
      <w:smartTag w:uri="urn:schemas-microsoft-com:office:smarttags" w:element="metricconverter">
        <w:smartTagPr>
          <w:attr w:name="ProductID" w:val="2019 г"/>
        </w:smartTagPr>
        <w:r w:rsidRPr="00C01EAE">
          <w:rPr>
            <w:rFonts w:ascii="Times New Roman" w:hAnsi="Times New Roman"/>
            <w:sz w:val="24"/>
            <w:szCs w:val="24"/>
          </w:rPr>
          <w:t>2019 г</w:t>
        </w:r>
      </w:smartTag>
      <w:r w:rsidRPr="00C01EAE">
        <w:rPr>
          <w:rFonts w:ascii="Times New Roman" w:hAnsi="Times New Roman"/>
          <w:sz w:val="24"/>
          <w:szCs w:val="24"/>
        </w:rPr>
        <w:t>. № 139</w:t>
      </w:r>
    </w:p>
    <w:p w:rsidR="00C01EAE" w:rsidRPr="00C01EAE" w:rsidRDefault="00C01EAE" w:rsidP="00C01EAE">
      <w:pPr>
        <w:keepNext/>
        <w:spacing w:after="0" w:line="240" w:lineRule="auto"/>
        <w:jc w:val="both"/>
        <w:outlineLvl w:val="2"/>
        <w:rPr>
          <w:rFonts w:ascii="Times New Roman" w:hAnsi="Times New Roman"/>
          <w:sz w:val="24"/>
          <w:szCs w:val="24"/>
        </w:rPr>
      </w:pPr>
      <w:r w:rsidRPr="00C01EAE">
        <w:rPr>
          <w:rFonts w:ascii="Times New Roman" w:hAnsi="Times New Roman"/>
          <w:sz w:val="24"/>
          <w:szCs w:val="24"/>
        </w:rPr>
        <w:t xml:space="preserve">         </w:t>
      </w:r>
      <w:proofErr w:type="spellStart"/>
      <w:r w:rsidRPr="00C01EAE">
        <w:rPr>
          <w:rFonts w:ascii="Times New Roman" w:hAnsi="Times New Roman"/>
          <w:sz w:val="24"/>
          <w:szCs w:val="24"/>
        </w:rPr>
        <w:t>р.п</w:t>
      </w:r>
      <w:proofErr w:type="spellEnd"/>
      <w:r w:rsidRPr="00C01EAE">
        <w:rPr>
          <w:rFonts w:ascii="Times New Roman" w:hAnsi="Times New Roman"/>
          <w:sz w:val="24"/>
          <w:szCs w:val="24"/>
        </w:rPr>
        <w:t>.  Дубровка</w:t>
      </w:r>
    </w:p>
    <w:p w:rsidR="00C01EAE" w:rsidRPr="00C01EAE" w:rsidRDefault="00C01EAE" w:rsidP="00C01EAE">
      <w:pPr>
        <w:spacing w:after="0" w:line="240" w:lineRule="auto"/>
        <w:jc w:val="both"/>
        <w:rPr>
          <w:rFonts w:ascii="Times New Roman" w:hAnsi="Times New Roman"/>
          <w:sz w:val="24"/>
          <w:szCs w:val="24"/>
        </w:rPr>
      </w:pPr>
    </w:p>
    <w:p w:rsidR="00C01EAE" w:rsidRPr="00C01EAE" w:rsidRDefault="00C01EAE" w:rsidP="00C01EAE">
      <w:pPr>
        <w:spacing w:after="0" w:line="240" w:lineRule="auto"/>
        <w:jc w:val="both"/>
        <w:rPr>
          <w:rFonts w:ascii="Times New Roman" w:hAnsi="Times New Roman"/>
          <w:sz w:val="24"/>
          <w:szCs w:val="24"/>
        </w:rPr>
      </w:pPr>
      <w:r w:rsidRPr="00C01EAE">
        <w:rPr>
          <w:rFonts w:ascii="Times New Roman" w:hAnsi="Times New Roman"/>
          <w:sz w:val="24"/>
          <w:szCs w:val="24"/>
        </w:rPr>
        <w:t xml:space="preserve">Об утверждении проекта планировки и проекта </w:t>
      </w:r>
    </w:p>
    <w:p w:rsidR="00C01EAE" w:rsidRPr="00C01EAE" w:rsidRDefault="00C01EAE" w:rsidP="00C01EAE">
      <w:pPr>
        <w:spacing w:after="0" w:line="240" w:lineRule="auto"/>
        <w:jc w:val="both"/>
        <w:rPr>
          <w:rFonts w:ascii="Times New Roman" w:hAnsi="Times New Roman"/>
          <w:sz w:val="24"/>
          <w:szCs w:val="24"/>
        </w:rPr>
      </w:pPr>
      <w:r w:rsidRPr="00C01EAE">
        <w:rPr>
          <w:rFonts w:ascii="Times New Roman" w:hAnsi="Times New Roman"/>
          <w:sz w:val="24"/>
          <w:szCs w:val="24"/>
        </w:rPr>
        <w:t xml:space="preserve">межевания территории предусматривающий </w:t>
      </w:r>
    </w:p>
    <w:p w:rsidR="00C01EAE" w:rsidRPr="00C01EAE" w:rsidRDefault="00C01EAE" w:rsidP="00C01EAE">
      <w:pPr>
        <w:tabs>
          <w:tab w:val="left" w:pos="4962"/>
        </w:tabs>
        <w:autoSpaceDE w:val="0"/>
        <w:autoSpaceDN w:val="0"/>
        <w:adjustRightInd w:val="0"/>
        <w:spacing w:after="0" w:line="240" w:lineRule="auto"/>
        <w:ind w:right="4252"/>
        <w:jc w:val="both"/>
        <w:rPr>
          <w:rFonts w:ascii="Times New Roman" w:hAnsi="Times New Roman"/>
          <w:sz w:val="24"/>
          <w:szCs w:val="24"/>
        </w:rPr>
      </w:pPr>
      <w:r w:rsidRPr="00C01EAE">
        <w:rPr>
          <w:rFonts w:ascii="Times New Roman" w:hAnsi="Times New Roman"/>
          <w:sz w:val="24"/>
          <w:szCs w:val="24"/>
        </w:rPr>
        <w:t xml:space="preserve">размещение линейного объекта: «Газопровод высокого, низкого давления и ШРП к ул. Большая Деревня </w:t>
      </w:r>
      <w:proofErr w:type="spellStart"/>
      <w:r w:rsidRPr="00C01EAE">
        <w:rPr>
          <w:rFonts w:ascii="Times New Roman" w:hAnsi="Times New Roman"/>
          <w:sz w:val="24"/>
          <w:szCs w:val="24"/>
        </w:rPr>
        <w:t>нп</w:t>
      </w:r>
      <w:proofErr w:type="spellEnd"/>
      <w:r w:rsidRPr="00C01EAE">
        <w:rPr>
          <w:rFonts w:ascii="Times New Roman" w:hAnsi="Times New Roman"/>
          <w:sz w:val="24"/>
          <w:szCs w:val="24"/>
        </w:rPr>
        <w:t xml:space="preserve"> </w:t>
      </w:r>
      <w:proofErr w:type="spellStart"/>
      <w:r w:rsidRPr="00C01EAE">
        <w:rPr>
          <w:rFonts w:ascii="Times New Roman" w:hAnsi="Times New Roman"/>
          <w:sz w:val="24"/>
          <w:szCs w:val="24"/>
        </w:rPr>
        <w:t>Рябчи</w:t>
      </w:r>
      <w:proofErr w:type="spellEnd"/>
      <w:r w:rsidRPr="00C01EAE">
        <w:rPr>
          <w:rFonts w:ascii="Times New Roman" w:hAnsi="Times New Roman"/>
          <w:sz w:val="24"/>
          <w:szCs w:val="24"/>
        </w:rPr>
        <w:t xml:space="preserve"> Дубровского района Брянской области».</w:t>
      </w:r>
    </w:p>
    <w:p w:rsidR="00C01EAE" w:rsidRPr="00C01EAE" w:rsidRDefault="00C01EAE" w:rsidP="00C01EAE">
      <w:pPr>
        <w:spacing w:after="0" w:line="240" w:lineRule="auto"/>
        <w:jc w:val="both"/>
        <w:rPr>
          <w:rFonts w:ascii="Times New Roman" w:hAnsi="Times New Roman"/>
          <w:sz w:val="24"/>
          <w:szCs w:val="24"/>
        </w:rPr>
      </w:pPr>
    </w:p>
    <w:p w:rsidR="00C01EAE" w:rsidRPr="00C01EAE" w:rsidRDefault="00C01EAE" w:rsidP="00C01EAE">
      <w:pPr>
        <w:spacing w:after="0" w:line="240" w:lineRule="auto"/>
        <w:jc w:val="both"/>
        <w:rPr>
          <w:rFonts w:ascii="Times New Roman" w:hAnsi="Times New Roman"/>
          <w:sz w:val="24"/>
          <w:szCs w:val="24"/>
        </w:rPr>
      </w:pPr>
    </w:p>
    <w:p w:rsidR="00C01EAE" w:rsidRPr="00C01EAE" w:rsidRDefault="00C01EAE" w:rsidP="00C01EAE">
      <w:pPr>
        <w:spacing w:after="0" w:line="240" w:lineRule="auto"/>
        <w:jc w:val="both"/>
        <w:rPr>
          <w:rFonts w:ascii="Times New Roman" w:hAnsi="Times New Roman"/>
          <w:sz w:val="24"/>
          <w:szCs w:val="24"/>
        </w:rPr>
      </w:pPr>
      <w:r w:rsidRPr="00C01EAE">
        <w:rPr>
          <w:rFonts w:ascii="Times New Roman" w:hAnsi="Times New Roman"/>
          <w:sz w:val="24"/>
          <w:szCs w:val="24"/>
        </w:rPr>
        <w:t xml:space="preserve">    Рассмотрев протокол публичных слушаний   № </w:t>
      </w:r>
      <w:proofErr w:type="gramStart"/>
      <w:r w:rsidRPr="00C01EAE">
        <w:rPr>
          <w:rFonts w:ascii="Times New Roman" w:hAnsi="Times New Roman"/>
          <w:sz w:val="24"/>
          <w:szCs w:val="24"/>
        </w:rPr>
        <w:t>3  от</w:t>
      </w:r>
      <w:proofErr w:type="gramEnd"/>
      <w:r w:rsidRPr="00C01EAE">
        <w:rPr>
          <w:rFonts w:ascii="Times New Roman" w:hAnsi="Times New Roman"/>
          <w:sz w:val="24"/>
          <w:szCs w:val="24"/>
        </w:rPr>
        <w:t xml:space="preserve">   18.02.2019 г. по проекту планировки и проекту межевания территории предусматривающий размещение линейного объекта: «Газификация </w:t>
      </w:r>
      <w:proofErr w:type="spellStart"/>
      <w:r w:rsidRPr="00C01EAE">
        <w:rPr>
          <w:rFonts w:ascii="Times New Roman" w:hAnsi="Times New Roman"/>
          <w:sz w:val="24"/>
          <w:szCs w:val="24"/>
        </w:rPr>
        <w:t>н.п</w:t>
      </w:r>
      <w:proofErr w:type="spellEnd"/>
      <w:r w:rsidRPr="00C01EAE">
        <w:rPr>
          <w:rFonts w:ascii="Times New Roman" w:hAnsi="Times New Roman"/>
          <w:sz w:val="24"/>
          <w:szCs w:val="24"/>
        </w:rPr>
        <w:t xml:space="preserve">. </w:t>
      </w:r>
      <w:proofErr w:type="spellStart"/>
      <w:r w:rsidRPr="00C01EAE">
        <w:rPr>
          <w:rFonts w:ascii="Times New Roman" w:hAnsi="Times New Roman"/>
          <w:sz w:val="24"/>
          <w:szCs w:val="24"/>
        </w:rPr>
        <w:t>Вязовск</w:t>
      </w:r>
      <w:proofErr w:type="spellEnd"/>
      <w:r w:rsidRPr="00C01EAE">
        <w:rPr>
          <w:rFonts w:ascii="Times New Roman" w:hAnsi="Times New Roman"/>
          <w:sz w:val="24"/>
          <w:szCs w:val="24"/>
        </w:rPr>
        <w:t xml:space="preserve"> Дубровского района Брянской области» </w:t>
      </w:r>
    </w:p>
    <w:p w:rsidR="00C01EAE" w:rsidRPr="00C01EAE" w:rsidRDefault="00C01EAE" w:rsidP="00C01EAE">
      <w:pPr>
        <w:spacing w:after="0" w:line="240" w:lineRule="auto"/>
        <w:jc w:val="both"/>
        <w:rPr>
          <w:rFonts w:ascii="Times New Roman" w:hAnsi="Times New Roman"/>
          <w:sz w:val="24"/>
          <w:szCs w:val="24"/>
        </w:rPr>
      </w:pPr>
    </w:p>
    <w:p w:rsidR="00C01EAE" w:rsidRPr="00C01EAE" w:rsidRDefault="00C01EAE" w:rsidP="00C01EAE">
      <w:pPr>
        <w:spacing w:after="0" w:line="240" w:lineRule="auto"/>
        <w:ind w:firstLine="709"/>
        <w:jc w:val="both"/>
        <w:rPr>
          <w:rFonts w:ascii="Times New Roman" w:hAnsi="Times New Roman"/>
          <w:sz w:val="24"/>
          <w:szCs w:val="24"/>
        </w:rPr>
      </w:pPr>
      <w:r w:rsidRPr="00C01EAE">
        <w:rPr>
          <w:rFonts w:ascii="Times New Roman" w:hAnsi="Times New Roman"/>
          <w:sz w:val="24"/>
          <w:szCs w:val="24"/>
        </w:rPr>
        <w:t>ПОСТАНОВЛЯЮ:</w:t>
      </w:r>
    </w:p>
    <w:p w:rsidR="00C01EAE" w:rsidRPr="00C01EAE" w:rsidRDefault="00C01EAE" w:rsidP="00C01EAE">
      <w:pPr>
        <w:spacing w:after="0" w:line="240" w:lineRule="auto"/>
        <w:ind w:firstLine="709"/>
        <w:jc w:val="both"/>
        <w:rPr>
          <w:rFonts w:ascii="Times New Roman" w:hAnsi="Times New Roman"/>
          <w:sz w:val="24"/>
          <w:szCs w:val="24"/>
        </w:rPr>
      </w:pPr>
    </w:p>
    <w:p w:rsidR="00C01EAE" w:rsidRPr="00C01EAE" w:rsidRDefault="00C01EAE" w:rsidP="00C01EAE">
      <w:pPr>
        <w:spacing w:after="0" w:line="240" w:lineRule="auto"/>
        <w:jc w:val="both"/>
        <w:rPr>
          <w:rFonts w:ascii="Times New Roman" w:hAnsi="Times New Roman"/>
          <w:sz w:val="24"/>
          <w:szCs w:val="24"/>
        </w:rPr>
      </w:pPr>
      <w:r w:rsidRPr="00C01EAE">
        <w:rPr>
          <w:rFonts w:ascii="Times New Roman" w:hAnsi="Times New Roman"/>
          <w:sz w:val="24"/>
          <w:szCs w:val="24"/>
        </w:rPr>
        <w:t xml:space="preserve">       1. </w:t>
      </w:r>
      <w:proofErr w:type="gramStart"/>
      <w:r w:rsidRPr="00C01EAE">
        <w:rPr>
          <w:rFonts w:ascii="Times New Roman" w:hAnsi="Times New Roman"/>
          <w:sz w:val="24"/>
          <w:szCs w:val="24"/>
        </w:rPr>
        <w:t>Утвердить  документацию</w:t>
      </w:r>
      <w:proofErr w:type="gramEnd"/>
      <w:r w:rsidRPr="00C01EAE">
        <w:rPr>
          <w:rFonts w:ascii="Times New Roman" w:hAnsi="Times New Roman"/>
          <w:sz w:val="24"/>
          <w:szCs w:val="24"/>
        </w:rPr>
        <w:t xml:space="preserve"> по проекту планировки и проекту межевания территории предусматривающий размещение линейного объекта: «Газопровод высокого, низкого давления и ШРП к ул. Большая Деревня </w:t>
      </w:r>
      <w:proofErr w:type="spellStart"/>
      <w:r w:rsidRPr="00C01EAE">
        <w:rPr>
          <w:rFonts w:ascii="Times New Roman" w:hAnsi="Times New Roman"/>
          <w:sz w:val="24"/>
          <w:szCs w:val="24"/>
        </w:rPr>
        <w:t>нп</w:t>
      </w:r>
      <w:proofErr w:type="spellEnd"/>
      <w:r w:rsidRPr="00C01EAE">
        <w:rPr>
          <w:rFonts w:ascii="Times New Roman" w:hAnsi="Times New Roman"/>
          <w:sz w:val="24"/>
          <w:szCs w:val="24"/>
        </w:rPr>
        <w:t xml:space="preserve"> </w:t>
      </w:r>
      <w:proofErr w:type="spellStart"/>
      <w:r w:rsidRPr="00C01EAE">
        <w:rPr>
          <w:rFonts w:ascii="Times New Roman" w:hAnsi="Times New Roman"/>
          <w:sz w:val="24"/>
          <w:szCs w:val="24"/>
        </w:rPr>
        <w:t>Рябчи</w:t>
      </w:r>
      <w:proofErr w:type="spellEnd"/>
      <w:r w:rsidRPr="00C01EAE">
        <w:rPr>
          <w:rFonts w:ascii="Times New Roman" w:hAnsi="Times New Roman"/>
          <w:sz w:val="24"/>
          <w:szCs w:val="24"/>
        </w:rPr>
        <w:t xml:space="preserve"> Дубровского района Брянской области»,  согласно приложению.</w:t>
      </w:r>
    </w:p>
    <w:p w:rsidR="00C01EAE" w:rsidRPr="00C01EAE" w:rsidRDefault="00C01EAE" w:rsidP="00C01EAE">
      <w:pPr>
        <w:spacing w:after="0" w:line="240" w:lineRule="auto"/>
        <w:jc w:val="both"/>
        <w:rPr>
          <w:rFonts w:ascii="Times New Roman" w:hAnsi="Times New Roman"/>
          <w:sz w:val="24"/>
          <w:szCs w:val="24"/>
        </w:rPr>
      </w:pPr>
      <w:r w:rsidRPr="00C01EAE">
        <w:rPr>
          <w:rFonts w:ascii="Times New Roman" w:hAnsi="Times New Roman"/>
          <w:sz w:val="24"/>
          <w:szCs w:val="24"/>
        </w:rPr>
        <w:t xml:space="preserve">      2.  Постановление вступает в силу со дня его подписания.</w:t>
      </w:r>
    </w:p>
    <w:p w:rsidR="00C01EAE" w:rsidRPr="00C01EAE" w:rsidRDefault="00C01EAE" w:rsidP="00C01EAE">
      <w:pPr>
        <w:spacing w:after="0" w:line="240" w:lineRule="auto"/>
        <w:jc w:val="both"/>
        <w:rPr>
          <w:rFonts w:ascii="Times New Roman" w:hAnsi="Times New Roman"/>
          <w:sz w:val="24"/>
          <w:szCs w:val="24"/>
        </w:rPr>
      </w:pPr>
      <w:r w:rsidRPr="00C01EAE">
        <w:rPr>
          <w:rFonts w:ascii="Times New Roman" w:hAnsi="Times New Roman"/>
          <w:sz w:val="24"/>
          <w:szCs w:val="24"/>
        </w:rPr>
        <w:t xml:space="preserve">      3. Опубликовать настоящее </w:t>
      </w:r>
      <w:proofErr w:type="gramStart"/>
      <w:r w:rsidRPr="00C01EAE">
        <w:rPr>
          <w:rFonts w:ascii="Times New Roman" w:hAnsi="Times New Roman"/>
          <w:sz w:val="24"/>
          <w:szCs w:val="24"/>
        </w:rPr>
        <w:t>Постановление  в</w:t>
      </w:r>
      <w:proofErr w:type="gramEnd"/>
      <w:r w:rsidRPr="00C01EAE">
        <w:rPr>
          <w:rFonts w:ascii="Times New Roman" w:hAnsi="Times New Roman"/>
          <w:sz w:val="24"/>
          <w:szCs w:val="24"/>
        </w:rPr>
        <w:t xml:space="preserve"> периодическом печатном средстве массовой информации муниципального образования «Дубровский район» «Вестник Дубровского района» и разместить на  официальном  сайте муниципального образования «Дубровский район» </w:t>
      </w:r>
      <w:r w:rsidRPr="00C01EAE">
        <w:rPr>
          <w:rFonts w:ascii="Times New Roman" w:hAnsi="Times New Roman"/>
          <w:sz w:val="24"/>
          <w:szCs w:val="24"/>
          <w:u w:val="single"/>
          <w:lang w:val="en-US"/>
        </w:rPr>
        <w:t>www</w:t>
      </w:r>
      <w:r w:rsidRPr="00C01EAE">
        <w:rPr>
          <w:rFonts w:ascii="Times New Roman" w:hAnsi="Times New Roman"/>
          <w:sz w:val="24"/>
          <w:szCs w:val="24"/>
          <w:u w:val="single"/>
        </w:rPr>
        <w:t>.</w:t>
      </w:r>
      <w:proofErr w:type="spellStart"/>
      <w:r w:rsidRPr="00C01EAE">
        <w:rPr>
          <w:rFonts w:ascii="Times New Roman" w:hAnsi="Times New Roman"/>
          <w:sz w:val="24"/>
          <w:szCs w:val="24"/>
          <w:u w:val="single"/>
          <w:lang w:val="en-US"/>
        </w:rPr>
        <w:t>admdubrovka</w:t>
      </w:r>
      <w:proofErr w:type="spellEnd"/>
      <w:r w:rsidRPr="00C01EAE">
        <w:rPr>
          <w:rFonts w:ascii="Times New Roman" w:hAnsi="Times New Roman"/>
          <w:sz w:val="24"/>
          <w:szCs w:val="24"/>
          <w:u w:val="single"/>
        </w:rPr>
        <w:t>.</w:t>
      </w:r>
      <w:proofErr w:type="spellStart"/>
      <w:r w:rsidRPr="00C01EAE">
        <w:rPr>
          <w:rFonts w:ascii="Times New Roman" w:hAnsi="Times New Roman"/>
          <w:sz w:val="24"/>
          <w:szCs w:val="24"/>
          <w:u w:val="single"/>
          <w:lang w:val="en-US"/>
        </w:rPr>
        <w:t>ru</w:t>
      </w:r>
      <w:proofErr w:type="spellEnd"/>
      <w:r w:rsidRPr="00C01EAE">
        <w:rPr>
          <w:rFonts w:ascii="Arial" w:hAnsi="Arial" w:cs="Arial"/>
          <w:sz w:val="24"/>
          <w:szCs w:val="24"/>
          <w:u w:val="single"/>
        </w:rPr>
        <w:t>.</w:t>
      </w:r>
      <w:r w:rsidRPr="00C01EAE">
        <w:rPr>
          <w:rFonts w:ascii="Times New Roman" w:hAnsi="Times New Roman"/>
          <w:sz w:val="24"/>
          <w:szCs w:val="24"/>
        </w:rPr>
        <w:t xml:space="preserve"> </w:t>
      </w:r>
    </w:p>
    <w:p w:rsidR="00C01EAE" w:rsidRPr="00C01EAE" w:rsidRDefault="00C01EAE" w:rsidP="00C01EAE">
      <w:pPr>
        <w:spacing w:after="0" w:line="240" w:lineRule="auto"/>
        <w:jc w:val="both"/>
        <w:rPr>
          <w:rFonts w:ascii="Times New Roman" w:hAnsi="Times New Roman"/>
          <w:sz w:val="24"/>
          <w:szCs w:val="24"/>
        </w:rPr>
      </w:pPr>
      <w:r w:rsidRPr="00C01EAE">
        <w:rPr>
          <w:rFonts w:ascii="Times New Roman" w:hAnsi="Times New Roman"/>
          <w:sz w:val="24"/>
          <w:szCs w:val="24"/>
        </w:rPr>
        <w:t xml:space="preserve">      4. Контроль за </w:t>
      </w:r>
      <w:proofErr w:type="gramStart"/>
      <w:r w:rsidRPr="00C01EAE">
        <w:rPr>
          <w:rFonts w:ascii="Times New Roman" w:hAnsi="Times New Roman"/>
          <w:sz w:val="24"/>
          <w:szCs w:val="24"/>
        </w:rPr>
        <w:t>настоящим  Постановлением</w:t>
      </w:r>
      <w:proofErr w:type="gramEnd"/>
      <w:r w:rsidRPr="00C01EAE">
        <w:rPr>
          <w:rFonts w:ascii="Times New Roman" w:hAnsi="Times New Roman"/>
          <w:sz w:val="24"/>
          <w:szCs w:val="24"/>
        </w:rPr>
        <w:t xml:space="preserve"> возложить на заместителя главы администрации Дубровского района по строительству  и экономическому развитию Ефименко С.Н.</w:t>
      </w:r>
    </w:p>
    <w:p w:rsidR="00C01EAE" w:rsidRPr="00C01EAE" w:rsidRDefault="00C01EAE" w:rsidP="00C01EAE">
      <w:pPr>
        <w:spacing w:after="0" w:line="240" w:lineRule="auto"/>
        <w:jc w:val="both"/>
        <w:rPr>
          <w:rFonts w:ascii="Times New Roman" w:hAnsi="Times New Roman"/>
          <w:sz w:val="24"/>
          <w:szCs w:val="24"/>
        </w:rPr>
      </w:pPr>
    </w:p>
    <w:p w:rsidR="00C01EAE" w:rsidRPr="00C01EAE" w:rsidRDefault="00C01EAE" w:rsidP="00C01EAE">
      <w:pPr>
        <w:spacing w:after="0" w:line="240" w:lineRule="auto"/>
        <w:jc w:val="both"/>
        <w:rPr>
          <w:rFonts w:ascii="Times New Roman" w:hAnsi="Times New Roman"/>
          <w:sz w:val="24"/>
          <w:szCs w:val="24"/>
        </w:rPr>
      </w:pPr>
    </w:p>
    <w:p w:rsidR="00C01EAE" w:rsidRPr="00C01EAE" w:rsidRDefault="00C01EAE" w:rsidP="00C01EAE">
      <w:pPr>
        <w:spacing w:after="0" w:line="240" w:lineRule="auto"/>
        <w:jc w:val="both"/>
        <w:rPr>
          <w:rFonts w:ascii="Times New Roman" w:hAnsi="Times New Roman"/>
          <w:sz w:val="24"/>
          <w:szCs w:val="24"/>
        </w:rPr>
      </w:pPr>
    </w:p>
    <w:p w:rsidR="00C01EAE" w:rsidRPr="00C01EAE" w:rsidRDefault="00C01EAE" w:rsidP="00C01EAE">
      <w:pPr>
        <w:spacing w:after="0" w:line="240" w:lineRule="auto"/>
        <w:jc w:val="both"/>
        <w:rPr>
          <w:rFonts w:ascii="Times New Roman" w:hAnsi="Times New Roman"/>
          <w:sz w:val="24"/>
          <w:szCs w:val="24"/>
        </w:rPr>
      </w:pPr>
      <w:r w:rsidRPr="00C01EAE">
        <w:rPr>
          <w:rFonts w:ascii="Times New Roman" w:hAnsi="Times New Roman"/>
          <w:sz w:val="24"/>
          <w:szCs w:val="24"/>
        </w:rPr>
        <w:t>Глава администрации</w:t>
      </w:r>
    </w:p>
    <w:p w:rsidR="00C01EAE" w:rsidRPr="00C01EAE" w:rsidRDefault="00C01EAE" w:rsidP="00C01EAE">
      <w:pPr>
        <w:spacing w:after="0" w:line="240" w:lineRule="auto"/>
        <w:jc w:val="both"/>
        <w:rPr>
          <w:rFonts w:ascii="Times New Roman" w:hAnsi="Times New Roman"/>
          <w:sz w:val="24"/>
          <w:szCs w:val="24"/>
        </w:rPr>
      </w:pPr>
      <w:r w:rsidRPr="00C01EAE">
        <w:rPr>
          <w:rFonts w:ascii="Times New Roman" w:hAnsi="Times New Roman"/>
          <w:sz w:val="24"/>
          <w:szCs w:val="24"/>
        </w:rPr>
        <w:t>Дубровского района                                                                         И.А. Шевелев</w:t>
      </w:r>
    </w:p>
    <w:p w:rsidR="00C01EAE" w:rsidRPr="00C01EAE" w:rsidRDefault="00C01EAE" w:rsidP="00C01EAE">
      <w:pPr>
        <w:tabs>
          <w:tab w:val="center" w:pos="4818"/>
          <w:tab w:val="left" w:pos="5190"/>
          <w:tab w:val="left" w:pos="5910"/>
          <w:tab w:val="left" w:pos="6285"/>
          <w:tab w:val="right" w:pos="9637"/>
        </w:tabs>
        <w:spacing w:after="0" w:line="240" w:lineRule="auto"/>
        <w:rPr>
          <w:rFonts w:ascii="Times New Roman" w:hAnsi="Times New Roman"/>
          <w:sz w:val="24"/>
          <w:szCs w:val="24"/>
        </w:rPr>
      </w:pPr>
    </w:p>
    <w:p w:rsidR="00C01EAE" w:rsidRPr="00C01EAE" w:rsidRDefault="00C01EAE" w:rsidP="00C01EAE">
      <w:pPr>
        <w:spacing w:after="0" w:line="240" w:lineRule="auto"/>
        <w:rPr>
          <w:rFonts w:ascii="Times New Roman" w:hAnsi="Times New Roman"/>
        </w:rPr>
      </w:pPr>
    </w:p>
    <w:p w:rsidR="00C01EAE" w:rsidRPr="00C01EAE" w:rsidRDefault="00C01EAE" w:rsidP="00C01EAE">
      <w:pPr>
        <w:spacing w:after="0" w:line="240" w:lineRule="auto"/>
        <w:rPr>
          <w:rFonts w:ascii="Times New Roman" w:hAnsi="Times New Roman"/>
        </w:rPr>
      </w:pPr>
    </w:p>
    <w:p w:rsidR="00C01EAE" w:rsidRPr="00C01EAE" w:rsidRDefault="00C01EAE" w:rsidP="00C01EAE">
      <w:pPr>
        <w:spacing w:after="0" w:line="240" w:lineRule="auto"/>
        <w:rPr>
          <w:rFonts w:ascii="Times New Roman" w:hAnsi="Times New Roman"/>
          <w:sz w:val="24"/>
          <w:szCs w:val="24"/>
        </w:rPr>
      </w:pPr>
    </w:p>
    <w:p w:rsidR="00C01EAE" w:rsidRDefault="00C01EAE" w:rsidP="00C01EAE">
      <w:pPr>
        <w:pStyle w:val="a8"/>
        <w:ind w:left="426"/>
        <w:jc w:val="both"/>
        <w:rPr>
          <w:rFonts w:ascii="Times New Roman" w:hAnsi="Times New Roman"/>
          <w:sz w:val="24"/>
          <w:szCs w:val="24"/>
        </w:rPr>
      </w:pPr>
    </w:p>
    <w:p w:rsidR="00C01EAE" w:rsidRPr="00C01EAE" w:rsidRDefault="00C01EAE" w:rsidP="00C01EAE">
      <w:pPr>
        <w:pStyle w:val="a8"/>
        <w:ind w:left="426"/>
        <w:jc w:val="both"/>
        <w:rPr>
          <w:rFonts w:ascii="Times New Roman" w:hAnsi="Times New Roman"/>
          <w:sz w:val="24"/>
          <w:szCs w:val="24"/>
        </w:rPr>
      </w:pPr>
    </w:p>
    <w:p w:rsidR="006C0DF2" w:rsidRPr="00AF3268" w:rsidRDefault="006C0DF2" w:rsidP="006C0DF2">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 xml:space="preserve">Председателя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6C0DF2" w:rsidRPr="00AF3268" w:rsidRDefault="006C0DF2" w:rsidP="006C0DF2">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6C0DF2" w:rsidRPr="00AF3268" w:rsidRDefault="006C0DF2" w:rsidP="006C0DF2">
      <w:pPr>
        <w:pStyle w:val="a8"/>
        <w:jc w:val="both"/>
        <w:rPr>
          <w:rFonts w:ascii="Times New Roman" w:hAnsi="Times New Roman"/>
          <w:sz w:val="24"/>
          <w:szCs w:val="24"/>
        </w:rPr>
      </w:pPr>
      <w:r w:rsidRPr="00AF3268">
        <w:rPr>
          <w:rFonts w:ascii="Times New Roman" w:hAnsi="Times New Roman"/>
          <w:b/>
          <w:sz w:val="24"/>
          <w:szCs w:val="24"/>
        </w:rPr>
        <w:t xml:space="preserve">2.1. Отчеты о деятельности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6C0DF2" w:rsidRDefault="006C0DF2" w:rsidP="006C0DF2">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w:t>
      </w:r>
      <w:proofErr w:type="gramStart"/>
      <w:r w:rsidRPr="00AF3268">
        <w:rPr>
          <w:rFonts w:ascii="Times New Roman" w:hAnsi="Times New Roman"/>
          <w:b/>
          <w:sz w:val="24"/>
          <w:szCs w:val="24"/>
        </w:rPr>
        <w:t xml:space="preserve">слушаний </w:t>
      </w:r>
      <w:r>
        <w:rPr>
          <w:rFonts w:ascii="Times New Roman" w:hAnsi="Times New Roman"/>
          <w:b/>
          <w:sz w:val="24"/>
          <w:szCs w:val="24"/>
        </w:rPr>
        <w:t xml:space="preserve"> -</w:t>
      </w:r>
      <w:proofErr w:type="gramEnd"/>
      <w:r>
        <w:rPr>
          <w:rFonts w:ascii="Times New Roman" w:hAnsi="Times New Roman"/>
          <w:b/>
          <w:sz w:val="24"/>
          <w:szCs w:val="24"/>
        </w:rPr>
        <w:t xml:space="preserve"> </w:t>
      </w:r>
      <w:r w:rsidRPr="00541CE0">
        <w:rPr>
          <w:rFonts w:ascii="Times New Roman" w:hAnsi="Times New Roman"/>
          <w:sz w:val="24"/>
          <w:szCs w:val="24"/>
        </w:rPr>
        <w:t>информация отсутствует</w:t>
      </w:r>
      <w:r w:rsidR="003459FC">
        <w:rPr>
          <w:rFonts w:ascii="Times New Roman" w:hAnsi="Times New Roman"/>
          <w:sz w:val="24"/>
          <w:szCs w:val="24"/>
        </w:rPr>
        <w:t>.</w:t>
      </w:r>
    </w:p>
    <w:p w:rsidR="006C0DF2" w:rsidRDefault="006C0DF2" w:rsidP="006C0DF2">
      <w:pPr>
        <w:pStyle w:val="a8"/>
        <w:rPr>
          <w:rFonts w:ascii="Times New Roman" w:hAnsi="Times New Roman"/>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бличных слушаниях</w:t>
      </w:r>
      <w:r w:rsidRPr="008A3305">
        <w:rPr>
          <w:rFonts w:ascii="Times New Roman" w:hAnsi="Times New Roman"/>
        </w:rPr>
        <w:t xml:space="preserve"> </w:t>
      </w:r>
      <w:r w:rsidRPr="00C93FA1">
        <w:rPr>
          <w:rFonts w:ascii="Times New Roman" w:hAnsi="Times New Roman"/>
        </w:rPr>
        <w:t>информация отсутствует</w:t>
      </w:r>
      <w:r w:rsidR="003459FC">
        <w:rPr>
          <w:rFonts w:ascii="Times New Roman" w:hAnsi="Times New Roman"/>
        </w:rPr>
        <w:t>.</w:t>
      </w:r>
    </w:p>
    <w:p w:rsidR="006C0DF2" w:rsidRPr="003174C7" w:rsidRDefault="006C0DF2" w:rsidP="006C0DF2">
      <w:pPr>
        <w:pStyle w:val="a8"/>
        <w:spacing w:line="276" w:lineRule="auto"/>
        <w:rPr>
          <w:rFonts w:ascii="Times New Roman" w:hAnsi="Times New Roman"/>
          <w:b/>
          <w:sz w:val="24"/>
          <w:szCs w:val="24"/>
        </w:rPr>
      </w:pPr>
      <w:r w:rsidRPr="003174C7">
        <w:rPr>
          <w:rFonts w:ascii="Times New Roman" w:hAnsi="Times New Roman"/>
          <w:b/>
          <w:sz w:val="24"/>
          <w:szCs w:val="24"/>
        </w:rPr>
        <w:t>2</w:t>
      </w:r>
      <w:r w:rsidR="00C01EAE">
        <w:rPr>
          <w:rFonts w:ascii="Times New Roman" w:hAnsi="Times New Roman"/>
          <w:b/>
          <w:sz w:val="24"/>
          <w:szCs w:val="24"/>
        </w:rPr>
        <w:t>.4. Иная официальная информация – информация отсутствует</w:t>
      </w:r>
    </w:p>
    <w:p w:rsidR="006674CC" w:rsidRPr="006B5FE6" w:rsidRDefault="006B5FE6" w:rsidP="005311A8">
      <w:pPr>
        <w:tabs>
          <w:tab w:val="left" w:pos="5625"/>
          <w:tab w:val="right" w:pos="9355"/>
        </w:tabs>
        <w:spacing w:after="0" w:line="240" w:lineRule="auto"/>
        <w:rPr>
          <w:rFonts w:ascii="Times New Roman" w:hAnsi="Times New Roman"/>
          <w:sz w:val="24"/>
          <w:szCs w:val="24"/>
        </w:rPr>
      </w:pPr>
      <w:r w:rsidRPr="006B5FE6">
        <w:rPr>
          <w:rFonts w:ascii="Times New Roman" w:hAnsi="Times New Roman"/>
          <w:sz w:val="24"/>
          <w:szCs w:val="24"/>
        </w:rPr>
        <w:t xml:space="preserve">      </w:t>
      </w:r>
      <w:r w:rsidR="005311A8">
        <w:rPr>
          <w:rFonts w:ascii="Times New Roman" w:hAnsi="Times New Roman"/>
          <w:sz w:val="24"/>
          <w:szCs w:val="24"/>
        </w:rPr>
        <w:t xml:space="preserve">                           </w:t>
      </w:r>
    </w:p>
    <w:p w:rsidR="00AB0970" w:rsidRPr="00701EB5" w:rsidRDefault="00701EB5" w:rsidP="00701EB5">
      <w:pPr>
        <w:spacing w:after="0" w:line="240" w:lineRule="auto"/>
        <w:jc w:val="both"/>
        <w:rPr>
          <w:rFonts w:ascii="Times New Roman" w:hAnsi="Times New Roman"/>
        </w:rPr>
      </w:pPr>
      <w:r>
        <w:rPr>
          <w:rFonts w:ascii="Times New Roman" w:hAnsi="Times New Roman"/>
        </w:rPr>
        <w:t xml:space="preserve">                             </w:t>
      </w:r>
    </w:p>
    <w:p w:rsidR="001E6059" w:rsidRPr="00631954" w:rsidRDefault="001E6059" w:rsidP="001E6059">
      <w:pPr>
        <w:spacing w:after="0" w:line="240" w:lineRule="auto"/>
        <w:rPr>
          <w:rFonts w:ascii="Times New Roman" w:hAnsi="Times New Roman"/>
          <w:sz w:val="24"/>
          <w:szCs w:val="24"/>
        </w:rPr>
      </w:pPr>
      <w:proofErr w:type="gramStart"/>
      <w:r w:rsidRPr="00631954">
        <w:rPr>
          <w:rFonts w:ascii="Times New Roman" w:hAnsi="Times New Roman"/>
          <w:sz w:val="24"/>
          <w:szCs w:val="24"/>
        </w:rPr>
        <w:t>Выпуск  №</w:t>
      </w:r>
      <w:proofErr w:type="gramEnd"/>
      <w:r w:rsidR="00C01EAE">
        <w:rPr>
          <w:rFonts w:ascii="Times New Roman" w:hAnsi="Times New Roman"/>
          <w:sz w:val="24"/>
          <w:szCs w:val="24"/>
        </w:rPr>
        <w:t xml:space="preserve"> 115</w:t>
      </w:r>
      <w:r w:rsidRPr="00631954">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B0970" w:rsidRPr="00AB0970" w:rsidRDefault="001E6059" w:rsidP="001E6059">
      <w:pPr>
        <w:jc w:val="both"/>
        <w:rPr>
          <w:rFonts w:ascii="Times New Roman" w:hAnsi="Times New Roman"/>
          <w:b/>
          <w:sz w:val="24"/>
          <w:szCs w:val="24"/>
        </w:rPr>
        <w:sectPr w:rsidR="00AB0970" w:rsidRPr="00AB0970" w:rsidSect="00FB737E">
          <w:headerReference w:type="even" r:id="rId10"/>
          <w:headerReference w:type="default" r:id="rId11"/>
          <w:pgSz w:w="11906" w:h="16838" w:code="9"/>
          <w:pgMar w:top="0" w:right="879" w:bottom="426" w:left="992" w:header="709" w:footer="709" w:gutter="0"/>
          <w:cols w:space="708"/>
          <w:titlePg/>
          <w:docGrid w:linePitch="360"/>
        </w:sectPr>
      </w:pPr>
      <w:r w:rsidRPr="00631954">
        <w:rPr>
          <w:rFonts w:ascii="Times New Roman" w:hAnsi="Times New Roman"/>
          <w:sz w:val="24"/>
          <w:szCs w:val="24"/>
        </w:rPr>
        <w:t xml:space="preserve"> </w:t>
      </w:r>
      <w:r w:rsidRPr="00631954">
        <w:rPr>
          <w:rFonts w:ascii="Times New Roman" w:hAnsi="Times New Roman"/>
          <w:b/>
          <w:sz w:val="24"/>
          <w:szCs w:val="24"/>
        </w:rPr>
        <w:t>Глав</w:t>
      </w:r>
      <w:r w:rsidR="00A764F8" w:rsidRPr="00631954">
        <w:rPr>
          <w:rFonts w:ascii="Times New Roman" w:hAnsi="Times New Roman"/>
          <w:b/>
          <w:sz w:val="24"/>
          <w:szCs w:val="24"/>
        </w:rPr>
        <w:t xml:space="preserve">ный редактор      </w:t>
      </w:r>
      <w:r w:rsidR="00701EB5">
        <w:rPr>
          <w:rFonts w:ascii="Times New Roman" w:hAnsi="Times New Roman"/>
          <w:b/>
          <w:sz w:val="24"/>
          <w:szCs w:val="24"/>
        </w:rPr>
        <w:t>О.Н. Василенко</w:t>
      </w:r>
    </w:p>
    <w:p w:rsidR="0008680E" w:rsidRDefault="0008680E" w:rsidP="00D7241D">
      <w:pPr>
        <w:pStyle w:val="a8"/>
        <w:jc w:val="both"/>
        <w:rPr>
          <w:rFonts w:ascii="Times New Roman" w:hAnsi="Times New Roman"/>
          <w:sz w:val="24"/>
          <w:szCs w:val="24"/>
        </w:rPr>
      </w:pPr>
    </w:p>
    <w:sectPr w:rsidR="0008680E" w:rsidSect="00CD3514">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CC1" w:rsidRDefault="00CE4CC1" w:rsidP="001B6C40">
      <w:pPr>
        <w:spacing w:after="0" w:line="240" w:lineRule="auto"/>
      </w:pPr>
      <w:r>
        <w:separator/>
      </w:r>
    </w:p>
  </w:endnote>
  <w:endnote w:type="continuationSeparator" w:id="0">
    <w:p w:rsidR="00CE4CC1" w:rsidRDefault="00CE4CC1"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CC1" w:rsidRDefault="00CE4CC1" w:rsidP="001B6C40">
      <w:pPr>
        <w:spacing w:after="0" w:line="240" w:lineRule="auto"/>
      </w:pPr>
      <w:r>
        <w:separator/>
      </w:r>
    </w:p>
  </w:footnote>
  <w:footnote w:type="continuationSeparator" w:id="0">
    <w:p w:rsidR="00CE4CC1" w:rsidRDefault="00CE4CC1"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F67" w:rsidRDefault="00CF3F67"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CF3F67" w:rsidRDefault="00CF3F67"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F67" w:rsidRDefault="00CF3F67"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1" w15:restartNumberingAfterBreak="0">
    <w:nsid w:val="09577913"/>
    <w:multiLevelType w:val="singleLevel"/>
    <w:tmpl w:val="0419000F"/>
    <w:lvl w:ilvl="0">
      <w:start w:val="1"/>
      <w:numFmt w:val="decimal"/>
      <w:lvlText w:val="%1."/>
      <w:lvlJc w:val="left"/>
      <w:pPr>
        <w:tabs>
          <w:tab w:val="num" w:pos="360"/>
        </w:tabs>
        <w:ind w:left="360" w:hanging="360"/>
      </w:pPr>
      <w:rPr>
        <w:rFonts w:hint="default"/>
      </w:rPr>
    </w:lvl>
  </w:abstractNum>
  <w:abstractNum w:abstractNumId="2"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 w15:restartNumberingAfterBreak="0">
    <w:nsid w:val="135D798D"/>
    <w:multiLevelType w:val="singleLevel"/>
    <w:tmpl w:val="E9921ADC"/>
    <w:lvl w:ilvl="0">
      <w:start w:val="1"/>
      <w:numFmt w:val="decimal"/>
      <w:lvlText w:val="%1."/>
      <w:lvlJc w:val="left"/>
      <w:pPr>
        <w:tabs>
          <w:tab w:val="num" w:pos="435"/>
        </w:tabs>
        <w:ind w:left="435" w:hanging="435"/>
      </w:pPr>
      <w:rPr>
        <w:rFonts w:hint="default"/>
      </w:rPr>
    </w:lvl>
  </w:abstractNum>
  <w:abstractNum w:abstractNumId="5"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78B5DC9"/>
    <w:multiLevelType w:val="hybridMultilevel"/>
    <w:tmpl w:val="05B2E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72042A"/>
    <w:multiLevelType w:val="hybridMultilevel"/>
    <w:tmpl w:val="C34267E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3D27423E"/>
    <w:multiLevelType w:val="multilevel"/>
    <w:tmpl w:val="138EA7DC"/>
    <w:lvl w:ilvl="0">
      <w:start w:val="1"/>
      <w:numFmt w:val="decimal"/>
      <w:lvlText w:val="%1"/>
      <w:lvlJc w:val="left"/>
      <w:pPr>
        <w:tabs>
          <w:tab w:val="num" w:pos="525"/>
        </w:tabs>
        <w:ind w:left="525" w:hanging="525"/>
      </w:pPr>
      <w:rPr>
        <w:rFonts w:cs="Times New Roman" w:hint="default"/>
      </w:rPr>
    </w:lvl>
    <w:lvl w:ilvl="1">
      <w:start w:val="1"/>
      <w:numFmt w:val="decimal"/>
      <w:lvlText w:val="%1.%2"/>
      <w:lvlJc w:val="left"/>
      <w:pPr>
        <w:tabs>
          <w:tab w:val="num" w:pos="525"/>
        </w:tabs>
        <w:ind w:left="525" w:hanging="525"/>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9"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10" w15:restartNumberingAfterBreak="0">
    <w:nsid w:val="3F571ECE"/>
    <w:multiLevelType w:val="hybridMultilevel"/>
    <w:tmpl w:val="466854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35766A"/>
    <w:multiLevelType w:val="multilevel"/>
    <w:tmpl w:val="036458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50102901"/>
    <w:multiLevelType w:val="hybridMultilevel"/>
    <w:tmpl w:val="21447128"/>
    <w:lvl w:ilvl="0" w:tplc="B02C35AC">
      <w:start w:val="1"/>
      <w:numFmt w:val="decimal"/>
      <w:lvlText w:val="%1."/>
      <w:lvlJc w:val="left"/>
      <w:pPr>
        <w:tabs>
          <w:tab w:val="num" w:pos="1575"/>
        </w:tabs>
        <w:ind w:left="1575"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7482F3B"/>
    <w:multiLevelType w:val="hybridMultilevel"/>
    <w:tmpl w:val="92B6B2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2B61EA4"/>
    <w:multiLevelType w:val="hybridMultilevel"/>
    <w:tmpl w:val="53BCEA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2D3C90"/>
    <w:multiLevelType w:val="hybridMultilevel"/>
    <w:tmpl w:val="BCB644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7C54A3C"/>
    <w:multiLevelType w:val="hybridMultilevel"/>
    <w:tmpl w:val="A2B200F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89732CE"/>
    <w:multiLevelType w:val="multilevel"/>
    <w:tmpl w:val="21BC9AC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71D3083F"/>
    <w:multiLevelType w:val="hybridMultilevel"/>
    <w:tmpl w:val="C6CE55D8"/>
    <w:lvl w:ilvl="0" w:tplc="A85A2AA8">
      <w:start w:val="1"/>
      <w:numFmt w:val="decimal"/>
      <w:lvlText w:val="%1."/>
      <w:lvlJc w:val="left"/>
      <w:pPr>
        <w:tabs>
          <w:tab w:val="num" w:pos="720"/>
        </w:tabs>
        <w:ind w:left="720" w:hanging="360"/>
      </w:pPr>
      <w:rPr>
        <w:b/>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7292118F"/>
    <w:multiLevelType w:val="hybridMultilevel"/>
    <w:tmpl w:val="7D3AB9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E16C8A"/>
    <w:multiLevelType w:val="hybridMultilevel"/>
    <w:tmpl w:val="A85A1DAE"/>
    <w:lvl w:ilvl="0" w:tplc="7B643208">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23" w15:restartNumberingAfterBreak="0">
    <w:nsid w:val="7534197A"/>
    <w:multiLevelType w:val="hybridMultilevel"/>
    <w:tmpl w:val="C58282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0C7454"/>
    <w:multiLevelType w:val="hybridMultilevel"/>
    <w:tmpl w:val="5D224BB8"/>
    <w:lvl w:ilvl="0" w:tplc="DA98AE4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5" w15:restartNumberingAfterBreak="0">
    <w:nsid w:val="7BAC40EE"/>
    <w:multiLevelType w:val="multilevel"/>
    <w:tmpl w:val="B2F01BC2"/>
    <w:lvl w:ilvl="0">
      <w:start w:val="1"/>
      <w:numFmt w:val="decimal"/>
      <w:lvlText w:val="%1."/>
      <w:lvlJc w:val="left"/>
      <w:pPr>
        <w:tabs>
          <w:tab w:val="num" w:pos="510"/>
        </w:tabs>
        <w:ind w:left="510" w:hanging="360"/>
      </w:pPr>
      <w:rPr>
        <w:rFonts w:hint="default"/>
      </w:rPr>
    </w:lvl>
    <w:lvl w:ilvl="1">
      <w:start w:val="3"/>
      <w:numFmt w:val="decimal"/>
      <w:isLgl/>
      <w:lvlText w:val="%1.%2."/>
      <w:lvlJc w:val="left"/>
      <w:pPr>
        <w:ind w:left="870" w:hanging="720"/>
      </w:pPr>
      <w:rPr>
        <w:rFonts w:hint="default"/>
      </w:rPr>
    </w:lvl>
    <w:lvl w:ilvl="2">
      <w:start w:val="4"/>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1950" w:hanging="1800"/>
      </w:pPr>
      <w:rPr>
        <w:rFonts w:hint="default"/>
      </w:rPr>
    </w:lvl>
    <w:lvl w:ilvl="8">
      <w:start w:val="1"/>
      <w:numFmt w:val="decimal"/>
      <w:isLgl/>
      <w:lvlText w:val="%1.%2.%3.%4.%5.%6.%7.%8.%9."/>
      <w:lvlJc w:val="left"/>
      <w:pPr>
        <w:ind w:left="2310" w:hanging="2160"/>
      </w:pPr>
      <w:rPr>
        <w:rFonts w:hint="default"/>
      </w:rPr>
    </w:lvl>
  </w:abstractNum>
  <w:abstractNum w:abstractNumId="26"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4">
    <w:abstractNumId w:val="26"/>
  </w:num>
  <w:num w:numId="5">
    <w:abstractNumId w:val="25"/>
  </w:num>
  <w:num w:numId="6">
    <w:abstractNumId w:val="20"/>
  </w:num>
  <w:num w:numId="7">
    <w:abstractNumId w:val="13"/>
  </w:num>
  <w:num w:numId="8">
    <w:abstractNumId w:val="15"/>
  </w:num>
  <w:num w:numId="9">
    <w:abstractNumId w:val="9"/>
  </w:num>
  <w:num w:numId="10">
    <w:abstractNumId w:val="24"/>
  </w:num>
  <w:num w:numId="11">
    <w:abstractNumId w:val="4"/>
  </w:num>
  <w:num w:numId="12">
    <w:abstractNumId w:val="5"/>
  </w:num>
  <w:num w:numId="13">
    <w:abstractNumId w:val="8"/>
  </w:num>
  <w:num w:numId="14">
    <w:abstractNumId w:val="1"/>
  </w:num>
  <w:num w:numId="15">
    <w:abstractNumId w:val="12"/>
  </w:num>
  <w:num w:numId="16">
    <w:abstractNumId w:val="19"/>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6"/>
  </w:num>
  <w:num w:numId="20">
    <w:abstractNumId w:val="6"/>
  </w:num>
  <w:num w:numId="21">
    <w:abstractNumId w:val="14"/>
  </w:num>
  <w:num w:numId="22">
    <w:abstractNumId w:val="11"/>
  </w:num>
  <w:num w:numId="23">
    <w:abstractNumId w:val="0"/>
  </w:num>
  <w:num w:numId="24">
    <w:abstractNumId w:val="7"/>
  </w:num>
  <w:num w:numId="25">
    <w:abstractNumId w:val="10"/>
  </w:num>
  <w:num w:numId="26">
    <w:abstractNumId w:val="22"/>
  </w:num>
  <w:num w:numId="27">
    <w:abstractNumId w:val="18"/>
  </w:num>
  <w:num w:numId="28">
    <w:abstractNumId w:val="23"/>
  </w:num>
  <w:num w:numId="29">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4294"/>
    <w:rsid w:val="000448E2"/>
    <w:rsid w:val="000463DC"/>
    <w:rsid w:val="00056D24"/>
    <w:rsid w:val="0006665F"/>
    <w:rsid w:val="000712BA"/>
    <w:rsid w:val="00074AFF"/>
    <w:rsid w:val="00077160"/>
    <w:rsid w:val="00081359"/>
    <w:rsid w:val="0008680E"/>
    <w:rsid w:val="00090A04"/>
    <w:rsid w:val="00093BE3"/>
    <w:rsid w:val="00096193"/>
    <w:rsid w:val="000A3C95"/>
    <w:rsid w:val="000A3E89"/>
    <w:rsid w:val="000B4D36"/>
    <w:rsid w:val="000B553F"/>
    <w:rsid w:val="000B6833"/>
    <w:rsid w:val="000B6858"/>
    <w:rsid w:val="000C3ECB"/>
    <w:rsid w:val="000C7956"/>
    <w:rsid w:val="000E31EF"/>
    <w:rsid w:val="000E330E"/>
    <w:rsid w:val="000F05E7"/>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16F0"/>
    <w:rsid w:val="001331A9"/>
    <w:rsid w:val="00136B07"/>
    <w:rsid w:val="00137855"/>
    <w:rsid w:val="001432CE"/>
    <w:rsid w:val="00143D98"/>
    <w:rsid w:val="00146F40"/>
    <w:rsid w:val="00153905"/>
    <w:rsid w:val="00160D7D"/>
    <w:rsid w:val="001611BE"/>
    <w:rsid w:val="0016143F"/>
    <w:rsid w:val="00164DD3"/>
    <w:rsid w:val="00172CB1"/>
    <w:rsid w:val="00180122"/>
    <w:rsid w:val="001810FB"/>
    <w:rsid w:val="0018168D"/>
    <w:rsid w:val="00182432"/>
    <w:rsid w:val="001827F1"/>
    <w:rsid w:val="00182AC1"/>
    <w:rsid w:val="00193892"/>
    <w:rsid w:val="001A0A73"/>
    <w:rsid w:val="001A463D"/>
    <w:rsid w:val="001B0614"/>
    <w:rsid w:val="001B4F91"/>
    <w:rsid w:val="001B6AAC"/>
    <w:rsid w:val="001B6C40"/>
    <w:rsid w:val="001C262B"/>
    <w:rsid w:val="001C4BF0"/>
    <w:rsid w:val="001D07AA"/>
    <w:rsid w:val="001D0D46"/>
    <w:rsid w:val="001D2D05"/>
    <w:rsid w:val="001D6F6B"/>
    <w:rsid w:val="001E57CC"/>
    <w:rsid w:val="001E6059"/>
    <w:rsid w:val="001F12B5"/>
    <w:rsid w:val="001F368A"/>
    <w:rsid w:val="002050C5"/>
    <w:rsid w:val="00210298"/>
    <w:rsid w:val="002123E5"/>
    <w:rsid w:val="00214738"/>
    <w:rsid w:val="00216470"/>
    <w:rsid w:val="00252EC5"/>
    <w:rsid w:val="00260537"/>
    <w:rsid w:val="00260C24"/>
    <w:rsid w:val="00263FC7"/>
    <w:rsid w:val="00265DD1"/>
    <w:rsid w:val="00267213"/>
    <w:rsid w:val="002717DB"/>
    <w:rsid w:val="00271B51"/>
    <w:rsid w:val="0027538B"/>
    <w:rsid w:val="0028182F"/>
    <w:rsid w:val="002874FC"/>
    <w:rsid w:val="002942B0"/>
    <w:rsid w:val="00294C82"/>
    <w:rsid w:val="002967A1"/>
    <w:rsid w:val="002A1E75"/>
    <w:rsid w:val="002B31CF"/>
    <w:rsid w:val="002B4A00"/>
    <w:rsid w:val="002C28F0"/>
    <w:rsid w:val="002C437F"/>
    <w:rsid w:val="002D5674"/>
    <w:rsid w:val="002D71A9"/>
    <w:rsid w:val="002E2093"/>
    <w:rsid w:val="002E35E9"/>
    <w:rsid w:val="002F25E5"/>
    <w:rsid w:val="002F3D0A"/>
    <w:rsid w:val="003174C7"/>
    <w:rsid w:val="003200AA"/>
    <w:rsid w:val="00326B20"/>
    <w:rsid w:val="003459FC"/>
    <w:rsid w:val="00355C69"/>
    <w:rsid w:val="00366DB1"/>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D4A08"/>
    <w:rsid w:val="003E02C3"/>
    <w:rsid w:val="003E15F2"/>
    <w:rsid w:val="003F0501"/>
    <w:rsid w:val="003F1B9E"/>
    <w:rsid w:val="003F7DB4"/>
    <w:rsid w:val="00400094"/>
    <w:rsid w:val="004066BC"/>
    <w:rsid w:val="004068E4"/>
    <w:rsid w:val="00413612"/>
    <w:rsid w:val="00413842"/>
    <w:rsid w:val="00414814"/>
    <w:rsid w:val="0041560E"/>
    <w:rsid w:val="0041794A"/>
    <w:rsid w:val="004205CA"/>
    <w:rsid w:val="00420DEA"/>
    <w:rsid w:val="00423AF3"/>
    <w:rsid w:val="004246F2"/>
    <w:rsid w:val="00442B3B"/>
    <w:rsid w:val="00446B8B"/>
    <w:rsid w:val="004577B0"/>
    <w:rsid w:val="00483204"/>
    <w:rsid w:val="00484523"/>
    <w:rsid w:val="004A0B4E"/>
    <w:rsid w:val="004A7FBC"/>
    <w:rsid w:val="004B42DC"/>
    <w:rsid w:val="004C0A3D"/>
    <w:rsid w:val="004F0B55"/>
    <w:rsid w:val="004F13A4"/>
    <w:rsid w:val="00501186"/>
    <w:rsid w:val="00505D9E"/>
    <w:rsid w:val="00511EB2"/>
    <w:rsid w:val="00513FFA"/>
    <w:rsid w:val="00521EE5"/>
    <w:rsid w:val="00523944"/>
    <w:rsid w:val="00526627"/>
    <w:rsid w:val="005311A8"/>
    <w:rsid w:val="005351EE"/>
    <w:rsid w:val="00537ECD"/>
    <w:rsid w:val="00541CE0"/>
    <w:rsid w:val="00541F1D"/>
    <w:rsid w:val="00553429"/>
    <w:rsid w:val="0055556D"/>
    <w:rsid w:val="00556077"/>
    <w:rsid w:val="00572D7D"/>
    <w:rsid w:val="00576EF8"/>
    <w:rsid w:val="00581C6B"/>
    <w:rsid w:val="00585CBC"/>
    <w:rsid w:val="00586BAD"/>
    <w:rsid w:val="0059362C"/>
    <w:rsid w:val="00596A6C"/>
    <w:rsid w:val="005B2618"/>
    <w:rsid w:val="005B348C"/>
    <w:rsid w:val="005C38EC"/>
    <w:rsid w:val="005C4F43"/>
    <w:rsid w:val="005C71D7"/>
    <w:rsid w:val="005D2E7B"/>
    <w:rsid w:val="005E3209"/>
    <w:rsid w:val="005E32E0"/>
    <w:rsid w:val="005F027E"/>
    <w:rsid w:val="005F27E4"/>
    <w:rsid w:val="005F3D3E"/>
    <w:rsid w:val="005F7712"/>
    <w:rsid w:val="006067E5"/>
    <w:rsid w:val="00612E2F"/>
    <w:rsid w:val="00617879"/>
    <w:rsid w:val="006266FB"/>
    <w:rsid w:val="00631954"/>
    <w:rsid w:val="00640D95"/>
    <w:rsid w:val="00650A34"/>
    <w:rsid w:val="00651F1F"/>
    <w:rsid w:val="006674CC"/>
    <w:rsid w:val="00681E97"/>
    <w:rsid w:val="006843D0"/>
    <w:rsid w:val="00684AEC"/>
    <w:rsid w:val="006959BE"/>
    <w:rsid w:val="00697C60"/>
    <w:rsid w:val="006A54EF"/>
    <w:rsid w:val="006A6728"/>
    <w:rsid w:val="006B35C6"/>
    <w:rsid w:val="006B47E6"/>
    <w:rsid w:val="006B4967"/>
    <w:rsid w:val="006B5FE6"/>
    <w:rsid w:val="006C0DF2"/>
    <w:rsid w:val="006C3116"/>
    <w:rsid w:val="006C4CDC"/>
    <w:rsid w:val="006D03A6"/>
    <w:rsid w:val="006D09DB"/>
    <w:rsid w:val="006D6609"/>
    <w:rsid w:val="006E5EC3"/>
    <w:rsid w:val="006E79D6"/>
    <w:rsid w:val="006F22CC"/>
    <w:rsid w:val="006F24F5"/>
    <w:rsid w:val="006F666C"/>
    <w:rsid w:val="006F6F94"/>
    <w:rsid w:val="006F7E47"/>
    <w:rsid w:val="00701EB5"/>
    <w:rsid w:val="007040E3"/>
    <w:rsid w:val="0070564D"/>
    <w:rsid w:val="007058AD"/>
    <w:rsid w:val="00706EBD"/>
    <w:rsid w:val="007119B2"/>
    <w:rsid w:val="007125C1"/>
    <w:rsid w:val="007153F5"/>
    <w:rsid w:val="00717F75"/>
    <w:rsid w:val="00727370"/>
    <w:rsid w:val="007332D9"/>
    <w:rsid w:val="00735859"/>
    <w:rsid w:val="00743B28"/>
    <w:rsid w:val="00745DBF"/>
    <w:rsid w:val="00747BDE"/>
    <w:rsid w:val="007521D9"/>
    <w:rsid w:val="00756696"/>
    <w:rsid w:val="007736F5"/>
    <w:rsid w:val="00775FC5"/>
    <w:rsid w:val="00793C10"/>
    <w:rsid w:val="007944B3"/>
    <w:rsid w:val="0079495D"/>
    <w:rsid w:val="007A1708"/>
    <w:rsid w:val="007A3742"/>
    <w:rsid w:val="007A3DD0"/>
    <w:rsid w:val="007A4CD6"/>
    <w:rsid w:val="007B1B2C"/>
    <w:rsid w:val="007B3F9D"/>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7F87"/>
    <w:rsid w:val="00891802"/>
    <w:rsid w:val="00892D30"/>
    <w:rsid w:val="008A3305"/>
    <w:rsid w:val="008A44E7"/>
    <w:rsid w:val="008B02DD"/>
    <w:rsid w:val="008B0898"/>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A5B"/>
    <w:rsid w:val="00923E29"/>
    <w:rsid w:val="009251FC"/>
    <w:rsid w:val="00925A72"/>
    <w:rsid w:val="00925D76"/>
    <w:rsid w:val="009266D5"/>
    <w:rsid w:val="00934834"/>
    <w:rsid w:val="00937502"/>
    <w:rsid w:val="00944A3A"/>
    <w:rsid w:val="00945040"/>
    <w:rsid w:val="009452AE"/>
    <w:rsid w:val="00945E56"/>
    <w:rsid w:val="00952197"/>
    <w:rsid w:val="0095436C"/>
    <w:rsid w:val="00965E81"/>
    <w:rsid w:val="0096774E"/>
    <w:rsid w:val="0097070B"/>
    <w:rsid w:val="009712D9"/>
    <w:rsid w:val="009729D3"/>
    <w:rsid w:val="00972C59"/>
    <w:rsid w:val="00981A97"/>
    <w:rsid w:val="0099051F"/>
    <w:rsid w:val="00991690"/>
    <w:rsid w:val="0099211A"/>
    <w:rsid w:val="00994471"/>
    <w:rsid w:val="009B2176"/>
    <w:rsid w:val="009B2E24"/>
    <w:rsid w:val="009C09C3"/>
    <w:rsid w:val="009C270B"/>
    <w:rsid w:val="009C3C30"/>
    <w:rsid w:val="009C5A46"/>
    <w:rsid w:val="009D776F"/>
    <w:rsid w:val="009D795E"/>
    <w:rsid w:val="009E4926"/>
    <w:rsid w:val="009E49D4"/>
    <w:rsid w:val="009E538F"/>
    <w:rsid w:val="009E7ABE"/>
    <w:rsid w:val="009F0283"/>
    <w:rsid w:val="009F1F29"/>
    <w:rsid w:val="009F4C36"/>
    <w:rsid w:val="009F5E09"/>
    <w:rsid w:val="00A0031A"/>
    <w:rsid w:val="00A00F08"/>
    <w:rsid w:val="00A07E17"/>
    <w:rsid w:val="00A10202"/>
    <w:rsid w:val="00A12F35"/>
    <w:rsid w:val="00A2238F"/>
    <w:rsid w:val="00A26410"/>
    <w:rsid w:val="00A267EF"/>
    <w:rsid w:val="00A30466"/>
    <w:rsid w:val="00A52D32"/>
    <w:rsid w:val="00A57A6F"/>
    <w:rsid w:val="00A764F8"/>
    <w:rsid w:val="00A7692C"/>
    <w:rsid w:val="00A818F4"/>
    <w:rsid w:val="00A86E4A"/>
    <w:rsid w:val="00A90F4C"/>
    <w:rsid w:val="00A94380"/>
    <w:rsid w:val="00AA2BB8"/>
    <w:rsid w:val="00AA2CB6"/>
    <w:rsid w:val="00AB0970"/>
    <w:rsid w:val="00AC0D39"/>
    <w:rsid w:val="00AC1754"/>
    <w:rsid w:val="00AC6A06"/>
    <w:rsid w:val="00AD11B3"/>
    <w:rsid w:val="00AD538E"/>
    <w:rsid w:val="00AD764F"/>
    <w:rsid w:val="00AE2D30"/>
    <w:rsid w:val="00AE3C06"/>
    <w:rsid w:val="00AE78D9"/>
    <w:rsid w:val="00AF0EFA"/>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63BB"/>
    <w:rsid w:val="00B66BBE"/>
    <w:rsid w:val="00B670C1"/>
    <w:rsid w:val="00B73FC6"/>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6BA5"/>
    <w:rsid w:val="00BE4041"/>
    <w:rsid w:val="00BF1575"/>
    <w:rsid w:val="00BF405C"/>
    <w:rsid w:val="00BF6171"/>
    <w:rsid w:val="00BF6849"/>
    <w:rsid w:val="00BF6EA3"/>
    <w:rsid w:val="00C01943"/>
    <w:rsid w:val="00C01EAE"/>
    <w:rsid w:val="00C10B52"/>
    <w:rsid w:val="00C1367C"/>
    <w:rsid w:val="00C1620F"/>
    <w:rsid w:val="00C261E6"/>
    <w:rsid w:val="00C2657F"/>
    <w:rsid w:val="00C34A76"/>
    <w:rsid w:val="00C40FA5"/>
    <w:rsid w:val="00C41362"/>
    <w:rsid w:val="00C41C74"/>
    <w:rsid w:val="00C62F53"/>
    <w:rsid w:val="00C65B2D"/>
    <w:rsid w:val="00C703A5"/>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D6FE2"/>
    <w:rsid w:val="00CE0F4F"/>
    <w:rsid w:val="00CE4CC1"/>
    <w:rsid w:val="00CE676D"/>
    <w:rsid w:val="00CF1B0E"/>
    <w:rsid w:val="00CF3F67"/>
    <w:rsid w:val="00D04802"/>
    <w:rsid w:val="00D04EB7"/>
    <w:rsid w:val="00D05CC7"/>
    <w:rsid w:val="00D06766"/>
    <w:rsid w:val="00D17518"/>
    <w:rsid w:val="00D257EC"/>
    <w:rsid w:val="00D27445"/>
    <w:rsid w:val="00D36702"/>
    <w:rsid w:val="00D36D1F"/>
    <w:rsid w:val="00D377A9"/>
    <w:rsid w:val="00D4105E"/>
    <w:rsid w:val="00D4458D"/>
    <w:rsid w:val="00D616C1"/>
    <w:rsid w:val="00D63867"/>
    <w:rsid w:val="00D7241D"/>
    <w:rsid w:val="00D76C1C"/>
    <w:rsid w:val="00D8368A"/>
    <w:rsid w:val="00D909CC"/>
    <w:rsid w:val="00D91B89"/>
    <w:rsid w:val="00D91C15"/>
    <w:rsid w:val="00D924C1"/>
    <w:rsid w:val="00D94CD8"/>
    <w:rsid w:val="00DA024F"/>
    <w:rsid w:val="00DA047E"/>
    <w:rsid w:val="00DA45DB"/>
    <w:rsid w:val="00DB0B3B"/>
    <w:rsid w:val="00DC1208"/>
    <w:rsid w:val="00DC4CF0"/>
    <w:rsid w:val="00DC7E90"/>
    <w:rsid w:val="00DD552D"/>
    <w:rsid w:val="00DD6314"/>
    <w:rsid w:val="00DE5113"/>
    <w:rsid w:val="00DE7540"/>
    <w:rsid w:val="00DF6A52"/>
    <w:rsid w:val="00E01C11"/>
    <w:rsid w:val="00E032F7"/>
    <w:rsid w:val="00E04304"/>
    <w:rsid w:val="00E1007B"/>
    <w:rsid w:val="00E12187"/>
    <w:rsid w:val="00E331E7"/>
    <w:rsid w:val="00E35ECD"/>
    <w:rsid w:val="00E37DD5"/>
    <w:rsid w:val="00E4129D"/>
    <w:rsid w:val="00E515A2"/>
    <w:rsid w:val="00E52694"/>
    <w:rsid w:val="00E57090"/>
    <w:rsid w:val="00E712C2"/>
    <w:rsid w:val="00E8449E"/>
    <w:rsid w:val="00E868C8"/>
    <w:rsid w:val="00EA219D"/>
    <w:rsid w:val="00EA47BB"/>
    <w:rsid w:val="00EA656B"/>
    <w:rsid w:val="00EC1644"/>
    <w:rsid w:val="00EC612F"/>
    <w:rsid w:val="00EC7A51"/>
    <w:rsid w:val="00EC7B49"/>
    <w:rsid w:val="00ED25DF"/>
    <w:rsid w:val="00EE21C4"/>
    <w:rsid w:val="00EE3E0C"/>
    <w:rsid w:val="00EE4439"/>
    <w:rsid w:val="00EF0C6A"/>
    <w:rsid w:val="00EF4B85"/>
    <w:rsid w:val="00EF58FE"/>
    <w:rsid w:val="00EF68C4"/>
    <w:rsid w:val="00F01173"/>
    <w:rsid w:val="00F01368"/>
    <w:rsid w:val="00F21C2B"/>
    <w:rsid w:val="00F24D05"/>
    <w:rsid w:val="00F26F2B"/>
    <w:rsid w:val="00F321DA"/>
    <w:rsid w:val="00F33471"/>
    <w:rsid w:val="00F3473C"/>
    <w:rsid w:val="00F3658C"/>
    <w:rsid w:val="00F36E74"/>
    <w:rsid w:val="00F626EF"/>
    <w:rsid w:val="00F63EF5"/>
    <w:rsid w:val="00F67C05"/>
    <w:rsid w:val="00F768EB"/>
    <w:rsid w:val="00F85375"/>
    <w:rsid w:val="00F936EA"/>
    <w:rsid w:val="00FA6718"/>
    <w:rsid w:val="00FB737E"/>
    <w:rsid w:val="00FC1FFB"/>
    <w:rsid w:val="00FC3509"/>
    <w:rsid w:val="00FD66D4"/>
    <w:rsid w:val="00FD6B4E"/>
    <w:rsid w:val="00FD6F5E"/>
    <w:rsid w:val="00FE1B8E"/>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8EEF8E3"/>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uiPriority w:val="99"/>
    <w:rsid w:val="00612E2F"/>
    <w:pPr>
      <w:widowControl w:val="0"/>
      <w:autoSpaceDE w:val="0"/>
      <w:autoSpaceDN w:val="0"/>
      <w:adjustRightInd w:val="0"/>
      <w:ind w:firstLine="720"/>
    </w:pPr>
    <w:rPr>
      <w:rFonts w:ascii="Arial" w:hAnsi="Arial" w:cs="Arial"/>
    </w:rPr>
  </w:style>
  <w:style w:type="paragraph" w:customStyle="1" w:styleId="ConsNormal">
    <w:name w:val="ConsNormal"/>
    <w:autoRedefine/>
    <w:uiPriority w:val="99"/>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3"/>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3"/>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docs.cntd.ru/document/9018076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83910-D8EA-472C-BC0D-6B1723AEF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16</Pages>
  <Words>5773</Words>
  <Characters>32910</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38606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10</cp:revision>
  <cp:lastPrinted>2017-05-10T12:12:00Z</cp:lastPrinted>
  <dcterms:created xsi:type="dcterms:W3CDTF">2019-02-19T08:47:00Z</dcterms:created>
  <dcterms:modified xsi:type="dcterms:W3CDTF">2019-03-05T11:29:00Z</dcterms:modified>
</cp:coreProperties>
</file>