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FD103F">
        <w:rPr>
          <w:rFonts w:ascii="Times New Roman" w:hAnsi="Times New Roman"/>
          <w:b/>
        </w:rPr>
        <w:t>124</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FD103F">
        <w:rPr>
          <w:rFonts w:ascii="Times New Roman" w:hAnsi="Times New Roman"/>
          <w:b/>
        </w:rPr>
        <w:t>05</w:t>
      </w:r>
      <w:r w:rsidR="000203CC">
        <w:rPr>
          <w:rFonts w:ascii="Times New Roman" w:hAnsi="Times New Roman"/>
          <w:b/>
        </w:rPr>
        <w:t>.0</w:t>
      </w:r>
      <w:r w:rsidR="008F78D3">
        <w:rPr>
          <w:rFonts w:ascii="Times New Roman" w:hAnsi="Times New Roman"/>
          <w:b/>
        </w:rPr>
        <w:t>6</w:t>
      </w:r>
      <w:r w:rsidR="000203CC">
        <w:rPr>
          <w:rFonts w:ascii="Times New Roman" w:hAnsi="Times New Roman"/>
          <w:b/>
        </w:rPr>
        <w:t>.</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97777" w:rsidRDefault="00197777" w:rsidP="00B95AA8">
      <w:pPr>
        <w:pStyle w:val="a8"/>
        <w:rPr>
          <w:rFonts w:ascii="Times New Roman" w:hAnsi="Times New Roman"/>
        </w:rPr>
      </w:pPr>
    </w:p>
    <w:p w:rsidR="00197777" w:rsidRDefault="00197777" w:rsidP="00B95AA8">
      <w:pPr>
        <w:pStyle w:val="a8"/>
        <w:rPr>
          <w:rFonts w:ascii="Times New Roman" w:hAnsi="Times New Roman"/>
        </w:rPr>
      </w:pPr>
    </w:p>
    <w:p w:rsidR="00197777" w:rsidRDefault="00197777" w:rsidP="00B95AA8">
      <w:pPr>
        <w:pStyle w:val="a8"/>
        <w:rPr>
          <w:rFonts w:ascii="Times New Roman" w:hAnsi="Times New Roman"/>
        </w:rPr>
      </w:pPr>
    </w:p>
    <w:p w:rsidR="00197777" w:rsidRDefault="00197777" w:rsidP="00B95AA8">
      <w:pPr>
        <w:pStyle w:val="a8"/>
        <w:rPr>
          <w:rFonts w:ascii="Times New Roman" w:hAnsi="Times New Roman"/>
        </w:rPr>
      </w:pPr>
    </w:p>
    <w:p w:rsidR="00197777" w:rsidRDefault="00197777" w:rsidP="00B95AA8">
      <w:pPr>
        <w:pStyle w:val="a8"/>
        <w:rPr>
          <w:rFonts w:ascii="Times New Roman" w:hAnsi="Times New Roman"/>
        </w:rPr>
      </w:pPr>
    </w:p>
    <w:p w:rsidR="00260537" w:rsidRDefault="00260537"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F47CF7" w:rsidRDefault="00612E2F" w:rsidP="00A764F8">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8F78D3" w:rsidRDefault="008F78D3" w:rsidP="00A764F8">
      <w:pPr>
        <w:pStyle w:val="a8"/>
        <w:jc w:val="both"/>
        <w:rPr>
          <w:rFonts w:ascii="Times New Roman" w:hAnsi="Times New Roman"/>
          <w:b/>
        </w:rPr>
      </w:pPr>
    </w:p>
    <w:p w:rsidR="00CB4554" w:rsidRPr="008F78D3" w:rsidRDefault="00B52207" w:rsidP="008F78D3">
      <w:pPr>
        <w:pStyle w:val="a8"/>
        <w:rPr>
          <w:rFonts w:ascii="Times New Roman" w:hAnsi="Times New Roman"/>
          <w:b/>
          <w:sz w:val="24"/>
          <w:szCs w:val="24"/>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00CB4554">
        <w:rPr>
          <w:rFonts w:ascii="Times New Roman" w:hAnsi="Times New Roman"/>
          <w:b/>
          <w:sz w:val="24"/>
          <w:szCs w:val="24"/>
        </w:rPr>
        <w:t xml:space="preserve"> депутатов- </w:t>
      </w:r>
      <w:r w:rsidR="008F78D3">
        <w:rPr>
          <w:rFonts w:ascii="Times New Roman" w:hAnsi="Times New Roman"/>
          <w:b/>
          <w:sz w:val="24"/>
          <w:szCs w:val="24"/>
        </w:rPr>
        <w:t xml:space="preserve">- </w:t>
      </w:r>
      <w:r w:rsidR="008F78D3" w:rsidRPr="00541CE0">
        <w:rPr>
          <w:rFonts w:ascii="Times New Roman" w:hAnsi="Times New Roman"/>
          <w:sz w:val="24"/>
          <w:szCs w:val="24"/>
        </w:rPr>
        <w:t>информация отсутствует</w:t>
      </w:r>
      <w:r w:rsidR="008F78D3">
        <w:rPr>
          <w:rFonts w:ascii="Times New Roman" w:hAnsi="Times New Roman"/>
          <w:sz w:val="24"/>
          <w:szCs w:val="24"/>
        </w:rPr>
        <w:t>.</w:t>
      </w:r>
    </w:p>
    <w:p w:rsidR="00C01EAE" w:rsidRDefault="006B5FE6" w:rsidP="00F47CF7">
      <w:pPr>
        <w:pStyle w:val="a8"/>
        <w:numPr>
          <w:ilvl w:val="1"/>
          <w:numId w:val="9"/>
        </w:numPr>
        <w:ind w:left="426" w:hanging="426"/>
        <w:jc w:val="both"/>
        <w:rPr>
          <w:rFonts w:ascii="Times New Roman" w:hAnsi="Times New Roman"/>
          <w:b/>
          <w:sz w:val="24"/>
          <w:szCs w:val="24"/>
        </w:rPr>
      </w:pPr>
      <w:r w:rsidRPr="006B5FE6">
        <w:rPr>
          <w:rFonts w:ascii="Times New Roman" w:hAnsi="Times New Roman"/>
          <w:sz w:val="24"/>
          <w:szCs w:val="24"/>
        </w:rPr>
        <w:t xml:space="preserve"> </w:t>
      </w:r>
      <w:r w:rsidR="006C0DF2"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FD103F" w:rsidRDefault="00FD103F" w:rsidP="00FD103F">
      <w:pPr>
        <w:pStyle w:val="a8"/>
        <w:jc w:val="both"/>
        <w:rPr>
          <w:rFonts w:ascii="Times New Roman" w:hAnsi="Times New Roman"/>
          <w:b/>
          <w:sz w:val="24"/>
          <w:szCs w:val="24"/>
        </w:rPr>
      </w:pPr>
    </w:p>
    <w:p w:rsidR="00FD103F" w:rsidRDefault="00FD103F" w:rsidP="00FD103F">
      <w:pPr>
        <w:pStyle w:val="a8"/>
        <w:jc w:val="both"/>
        <w:rPr>
          <w:rFonts w:ascii="Times New Roman" w:hAnsi="Times New Roman"/>
          <w:b/>
          <w:sz w:val="24"/>
          <w:szCs w:val="24"/>
        </w:rPr>
      </w:pPr>
    </w:p>
    <w:p w:rsidR="00FD103F" w:rsidRPr="00197777" w:rsidRDefault="00197777" w:rsidP="00197777">
      <w:pPr>
        <w:tabs>
          <w:tab w:val="left" w:pos="2127"/>
        </w:tabs>
        <w:spacing w:after="0" w:line="240" w:lineRule="auto"/>
        <w:ind w:left="660"/>
        <w:jc w:val="center"/>
        <w:rPr>
          <w:rFonts w:ascii="Times New Roman" w:hAnsi="Times New Roman"/>
          <w:sz w:val="24"/>
          <w:szCs w:val="24"/>
          <w:lang w:eastAsia="en-US"/>
        </w:rPr>
      </w:pPr>
      <w:r w:rsidRPr="00197777">
        <w:rPr>
          <w:rFonts w:ascii="Times New Roman" w:hAnsi="Times New Roman"/>
          <w:sz w:val="24"/>
          <w:szCs w:val="24"/>
          <w:lang w:eastAsia="en-US"/>
        </w:rPr>
        <w:t xml:space="preserve">1.5.1. </w:t>
      </w:r>
      <w:r w:rsidR="00FD103F" w:rsidRPr="00197777">
        <w:rPr>
          <w:rFonts w:ascii="Times New Roman" w:hAnsi="Times New Roman"/>
          <w:sz w:val="24"/>
          <w:szCs w:val="24"/>
          <w:lang w:eastAsia="en-US"/>
        </w:rPr>
        <w:t xml:space="preserve">РОССИЙСКАЯ ФЕДЕРАЦИЯ </w:t>
      </w:r>
    </w:p>
    <w:p w:rsidR="00FD103F" w:rsidRPr="00197777" w:rsidRDefault="00FD103F" w:rsidP="00197777">
      <w:pPr>
        <w:spacing w:after="0" w:line="240" w:lineRule="auto"/>
        <w:ind w:left="660"/>
        <w:jc w:val="center"/>
        <w:rPr>
          <w:rFonts w:ascii="Times New Roman" w:hAnsi="Times New Roman"/>
          <w:sz w:val="24"/>
          <w:szCs w:val="24"/>
          <w:lang w:eastAsia="en-US"/>
        </w:rPr>
      </w:pPr>
      <w:r w:rsidRPr="00197777">
        <w:rPr>
          <w:rFonts w:ascii="Times New Roman" w:hAnsi="Times New Roman"/>
          <w:sz w:val="24"/>
          <w:szCs w:val="24"/>
          <w:lang w:eastAsia="en-US"/>
        </w:rPr>
        <w:t>БРЯНСКАЯ ОБЛАСТЬ</w:t>
      </w:r>
    </w:p>
    <w:p w:rsidR="00FD103F" w:rsidRPr="00197777" w:rsidRDefault="00FD103F" w:rsidP="00197777">
      <w:pPr>
        <w:spacing w:after="0" w:line="240" w:lineRule="auto"/>
        <w:ind w:left="660"/>
        <w:jc w:val="center"/>
        <w:rPr>
          <w:rFonts w:ascii="Times New Roman" w:hAnsi="Times New Roman"/>
          <w:sz w:val="24"/>
          <w:szCs w:val="24"/>
          <w:lang w:eastAsia="en-US"/>
        </w:rPr>
      </w:pPr>
      <w:proofErr w:type="gramStart"/>
      <w:r w:rsidRPr="00197777">
        <w:rPr>
          <w:rFonts w:ascii="Times New Roman" w:hAnsi="Times New Roman"/>
          <w:sz w:val="24"/>
          <w:szCs w:val="24"/>
          <w:lang w:eastAsia="en-US"/>
        </w:rPr>
        <w:t>АДМИНИСТРАЦИЯ  ДУБРОВСКОГО</w:t>
      </w:r>
      <w:proofErr w:type="gramEnd"/>
      <w:r w:rsidRPr="00197777">
        <w:rPr>
          <w:rFonts w:ascii="Times New Roman" w:hAnsi="Times New Roman"/>
          <w:sz w:val="24"/>
          <w:szCs w:val="24"/>
          <w:lang w:eastAsia="en-US"/>
        </w:rPr>
        <w:t xml:space="preserve">  РАЙОНА</w:t>
      </w:r>
    </w:p>
    <w:p w:rsidR="00FD103F" w:rsidRPr="00197777" w:rsidRDefault="00FD103F" w:rsidP="00197777">
      <w:pPr>
        <w:spacing w:after="0" w:line="240" w:lineRule="auto"/>
        <w:ind w:left="660"/>
        <w:jc w:val="center"/>
        <w:rPr>
          <w:rFonts w:ascii="Times New Roman" w:hAnsi="Times New Roman"/>
          <w:sz w:val="24"/>
          <w:szCs w:val="24"/>
          <w:lang w:eastAsia="en-US"/>
        </w:rPr>
      </w:pPr>
    </w:p>
    <w:p w:rsidR="00FD103F" w:rsidRPr="00197777" w:rsidRDefault="00FD103F" w:rsidP="00197777">
      <w:pPr>
        <w:spacing w:line="240" w:lineRule="auto"/>
        <w:ind w:left="660"/>
        <w:jc w:val="center"/>
        <w:rPr>
          <w:rFonts w:ascii="Times New Roman" w:hAnsi="Times New Roman"/>
          <w:sz w:val="24"/>
          <w:szCs w:val="24"/>
          <w:lang w:eastAsia="en-US"/>
        </w:rPr>
      </w:pPr>
      <w:r w:rsidRPr="00197777">
        <w:rPr>
          <w:rFonts w:ascii="Times New Roman" w:hAnsi="Times New Roman"/>
          <w:sz w:val="24"/>
          <w:szCs w:val="24"/>
          <w:lang w:eastAsia="en-US"/>
        </w:rPr>
        <w:t>ПОСТАНОВЛЕНИЕ</w:t>
      </w:r>
    </w:p>
    <w:p w:rsidR="00FD103F" w:rsidRPr="00197777" w:rsidRDefault="00FD103F" w:rsidP="00197777">
      <w:pPr>
        <w:spacing w:after="0" w:line="240" w:lineRule="auto"/>
        <w:ind w:left="660" w:right="74"/>
        <w:jc w:val="both"/>
        <w:rPr>
          <w:rFonts w:ascii="Times New Roman" w:hAnsi="Times New Roman"/>
          <w:sz w:val="24"/>
          <w:szCs w:val="24"/>
          <w:lang w:eastAsia="en-US"/>
        </w:rPr>
      </w:pPr>
      <w:r w:rsidRPr="00197777">
        <w:rPr>
          <w:rFonts w:ascii="Times New Roman" w:hAnsi="Times New Roman"/>
          <w:sz w:val="24"/>
          <w:szCs w:val="24"/>
          <w:lang w:eastAsia="en-US"/>
        </w:rPr>
        <w:t xml:space="preserve">от 06 </w:t>
      </w:r>
      <w:proofErr w:type="gramStart"/>
      <w:r w:rsidRPr="00197777">
        <w:rPr>
          <w:rFonts w:ascii="Times New Roman" w:hAnsi="Times New Roman"/>
          <w:sz w:val="24"/>
          <w:szCs w:val="24"/>
          <w:lang w:eastAsia="en-US"/>
        </w:rPr>
        <w:t>мая  2019</w:t>
      </w:r>
      <w:proofErr w:type="gramEnd"/>
      <w:r w:rsidRPr="00197777">
        <w:rPr>
          <w:rFonts w:ascii="Times New Roman" w:hAnsi="Times New Roman"/>
          <w:sz w:val="24"/>
          <w:szCs w:val="24"/>
          <w:lang w:eastAsia="en-US"/>
        </w:rPr>
        <w:t xml:space="preserve"> года   № 338                                                               п. Дубровка</w:t>
      </w:r>
    </w:p>
    <w:p w:rsidR="00FD103F" w:rsidRPr="00197777" w:rsidRDefault="00FD103F" w:rsidP="00197777">
      <w:pPr>
        <w:spacing w:after="0" w:line="240" w:lineRule="auto"/>
        <w:ind w:left="660"/>
        <w:rPr>
          <w:rFonts w:ascii="Times New Roman" w:hAnsi="Times New Roman"/>
          <w:sz w:val="24"/>
          <w:szCs w:val="24"/>
        </w:rPr>
      </w:pPr>
    </w:p>
    <w:p w:rsidR="00FD103F" w:rsidRPr="00197777" w:rsidRDefault="00FD103F" w:rsidP="00197777">
      <w:pPr>
        <w:spacing w:after="0" w:line="240" w:lineRule="auto"/>
        <w:ind w:left="660"/>
        <w:rPr>
          <w:rFonts w:ascii="Times New Roman" w:hAnsi="Times New Roman"/>
          <w:sz w:val="24"/>
          <w:szCs w:val="24"/>
        </w:rPr>
      </w:pPr>
      <w:proofErr w:type="gramStart"/>
      <w:r w:rsidRPr="00197777">
        <w:rPr>
          <w:rFonts w:ascii="Times New Roman" w:hAnsi="Times New Roman"/>
          <w:sz w:val="24"/>
          <w:szCs w:val="24"/>
        </w:rPr>
        <w:t>Об  утверждении</w:t>
      </w:r>
      <w:proofErr w:type="gramEnd"/>
      <w:r w:rsidRPr="00197777">
        <w:rPr>
          <w:rFonts w:ascii="Times New Roman" w:hAnsi="Times New Roman"/>
          <w:sz w:val="24"/>
          <w:szCs w:val="24"/>
        </w:rPr>
        <w:t xml:space="preserve">  реестра муниципальных</w:t>
      </w:r>
    </w:p>
    <w:p w:rsidR="00FD103F" w:rsidRPr="00197777" w:rsidRDefault="00FD103F" w:rsidP="00197777">
      <w:pPr>
        <w:spacing w:after="0" w:line="240" w:lineRule="auto"/>
        <w:ind w:left="660"/>
        <w:rPr>
          <w:rFonts w:ascii="Times New Roman" w:hAnsi="Times New Roman"/>
          <w:sz w:val="24"/>
          <w:szCs w:val="24"/>
        </w:rPr>
      </w:pPr>
      <w:r w:rsidRPr="00197777">
        <w:rPr>
          <w:rFonts w:ascii="Times New Roman" w:hAnsi="Times New Roman"/>
          <w:sz w:val="24"/>
          <w:szCs w:val="24"/>
        </w:rPr>
        <w:t xml:space="preserve">маршрутов </w:t>
      </w:r>
      <w:proofErr w:type="gramStart"/>
      <w:r w:rsidRPr="00197777">
        <w:rPr>
          <w:rFonts w:ascii="Times New Roman" w:hAnsi="Times New Roman"/>
          <w:sz w:val="24"/>
          <w:szCs w:val="24"/>
        </w:rPr>
        <w:t>регулярных  пассажирских</w:t>
      </w:r>
      <w:proofErr w:type="gramEnd"/>
      <w:r w:rsidRPr="00197777">
        <w:rPr>
          <w:rFonts w:ascii="Times New Roman" w:hAnsi="Times New Roman"/>
          <w:sz w:val="24"/>
          <w:szCs w:val="24"/>
        </w:rPr>
        <w:t xml:space="preserve"> перевозок </w:t>
      </w:r>
    </w:p>
    <w:p w:rsidR="00FD103F" w:rsidRPr="00197777" w:rsidRDefault="00FD103F" w:rsidP="00197777">
      <w:pPr>
        <w:spacing w:after="0" w:line="240" w:lineRule="auto"/>
        <w:ind w:left="660"/>
        <w:rPr>
          <w:rFonts w:ascii="Times New Roman" w:hAnsi="Times New Roman"/>
          <w:sz w:val="24"/>
          <w:szCs w:val="24"/>
        </w:rPr>
      </w:pPr>
      <w:r w:rsidRPr="00197777">
        <w:rPr>
          <w:rFonts w:ascii="Times New Roman" w:hAnsi="Times New Roman"/>
          <w:sz w:val="24"/>
          <w:szCs w:val="24"/>
        </w:rPr>
        <w:t>и расписания</w:t>
      </w:r>
      <w:r w:rsidRPr="00197777">
        <w:rPr>
          <w:sz w:val="24"/>
          <w:szCs w:val="24"/>
          <w:lang w:eastAsia="en-US"/>
        </w:rPr>
        <w:t xml:space="preserve"> </w:t>
      </w:r>
      <w:r w:rsidRPr="00197777">
        <w:rPr>
          <w:rFonts w:ascii="Times New Roman" w:hAnsi="Times New Roman"/>
          <w:sz w:val="24"/>
          <w:szCs w:val="24"/>
        </w:rPr>
        <w:t>движения пригородного</w:t>
      </w:r>
    </w:p>
    <w:p w:rsidR="00FD103F" w:rsidRPr="00197777" w:rsidRDefault="00FD103F" w:rsidP="00197777">
      <w:pPr>
        <w:spacing w:after="0" w:line="240" w:lineRule="auto"/>
        <w:ind w:left="660"/>
        <w:rPr>
          <w:rFonts w:ascii="Times New Roman" w:hAnsi="Times New Roman"/>
          <w:sz w:val="24"/>
          <w:szCs w:val="24"/>
        </w:rPr>
      </w:pPr>
      <w:r w:rsidRPr="00197777">
        <w:rPr>
          <w:rFonts w:ascii="Times New Roman" w:hAnsi="Times New Roman"/>
          <w:sz w:val="24"/>
          <w:szCs w:val="24"/>
        </w:rPr>
        <w:t xml:space="preserve">пассажирского транспорта по муниципальным </w:t>
      </w:r>
    </w:p>
    <w:p w:rsidR="00FD103F" w:rsidRPr="00197777" w:rsidRDefault="00FD103F" w:rsidP="00197777">
      <w:pPr>
        <w:spacing w:after="0" w:line="240" w:lineRule="auto"/>
        <w:ind w:left="660"/>
        <w:rPr>
          <w:rFonts w:ascii="Times New Roman" w:hAnsi="Times New Roman"/>
          <w:sz w:val="24"/>
          <w:szCs w:val="24"/>
        </w:rPr>
      </w:pPr>
      <w:r w:rsidRPr="00197777">
        <w:rPr>
          <w:rFonts w:ascii="Times New Roman" w:hAnsi="Times New Roman"/>
          <w:sz w:val="24"/>
          <w:szCs w:val="24"/>
        </w:rPr>
        <w:t xml:space="preserve">маршрутам в </w:t>
      </w:r>
      <w:proofErr w:type="gramStart"/>
      <w:r w:rsidRPr="00197777">
        <w:rPr>
          <w:rFonts w:ascii="Times New Roman" w:hAnsi="Times New Roman"/>
          <w:sz w:val="24"/>
          <w:szCs w:val="24"/>
        </w:rPr>
        <w:t>Дубровском  районе</w:t>
      </w:r>
      <w:proofErr w:type="gramEnd"/>
      <w:r w:rsidRPr="00197777">
        <w:rPr>
          <w:rFonts w:ascii="Times New Roman" w:hAnsi="Times New Roman"/>
          <w:sz w:val="24"/>
          <w:szCs w:val="24"/>
        </w:rPr>
        <w:t xml:space="preserve"> на июль – декабрь 2019 года</w:t>
      </w:r>
    </w:p>
    <w:p w:rsidR="00FD103F" w:rsidRPr="00197777" w:rsidRDefault="00FD103F" w:rsidP="00197777">
      <w:pPr>
        <w:tabs>
          <w:tab w:val="left" w:pos="1720"/>
        </w:tabs>
        <w:suppressAutoHyphens/>
        <w:spacing w:after="0" w:line="240" w:lineRule="auto"/>
        <w:ind w:left="660" w:firstLine="720"/>
        <w:jc w:val="both"/>
        <w:rPr>
          <w:rFonts w:ascii="Times New Roman" w:hAnsi="Times New Roman"/>
          <w:sz w:val="24"/>
          <w:szCs w:val="24"/>
          <w:lang w:val="x-none" w:eastAsia="ar-SA"/>
        </w:rPr>
      </w:pPr>
      <w:bookmarkStart w:id="0" w:name="Наименование"/>
      <w:bookmarkEnd w:id="0"/>
    </w:p>
    <w:p w:rsidR="00FD103F" w:rsidRPr="00197777" w:rsidRDefault="00FD103F" w:rsidP="00197777">
      <w:pPr>
        <w:spacing w:line="240" w:lineRule="auto"/>
        <w:ind w:left="660" w:firstLine="708"/>
        <w:jc w:val="both"/>
        <w:rPr>
          <w:rFonts w:ascii="Times New Roman" w:hAnsi="Times New Roman"/>
          <w:sz w:val="24"/>
          <w:szCs w:val="24"/>
          <w:lang w:eastAsia="en-US"/>
        </w:rPr>
      </w:pPr>
      <w:r w:rsidRPr="00197777">
        <w:rPr>
          <w:rFonts w:ascii="Times New Roman" w:hAnsi="Times New Roman"/>
          <w:sz w:val="24"/>
          <w:szCs w:val="24"/>
          <w:lang w:eastAsia="en-US"/>
        </w:rPr>
        <w:t xml:space="preserve">Руководствуясь федеральными законами от 06.10.2003 № 131-ФЗ «Об общих принципах организации местного самоуправления в Российской Федерации», от 08.11.2007 № 259-ФЗ «Устав автомобильного транспорта и городского наземного электрического транспорта»,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года №54-З «Об организации транспортного обслуживания населения на территории Брянской области», Уставом Дубровского района и в соответствии с Решением Дубровского районного Совета народных депутатов от 03.12.2015 года № 154-6 «Об организации транспортного обслуживания в Дубровском  районе», </w:t>
      </w:r>
    </w:p>
    <w:p w:rsidR="00FD103F" w:rsidRPr="00197777" w:rsidRDefault="00FD103F" w:rsidP="00197777">
      <w:pPr>
        <w:spacing w:line="240" w:lineRule="auto"/>
        <w:ind w:left="660"/>
        <w:jc w:val="both"/>
        <w:rPr>
          <w:rFonts w:ascii="Times New Roman" w:hAnsi="Times New Roman"/>
          <w:sz w:val="24"/>
          <w:szCs w:val="24"/>
          <w:lang w:eastAsia="en-US"/>
        </w:rPr>
      </w:pPr>
      <w:r w:rsidRPr="00197777">
        <w:rPr>
          <w:rFonts w:ascii="Times New Roman" w:hAnsi="Times New Roman"/>
          <w:sz w:val="24"/>
          <w:szCs w:val="24"/>
          <w:lang w:eastAsia="en-US"/>
        </w:rPr>
        <w:t>ПОСТАНОВЛЯЮ:</w:t>
      </w:r>
    </w:p>
    <w:p w:rsidR="00FD103F" w:rsidRPr="00197777" w:rsidRDefault="00FD103F" w:rsidP="00197777">
      <w:pPr>
        <w:spacing w:after="0" w:line="240" w:lineRule="auto"/>
        <w:ind w:left="660" w:firstLine="567"/>
        <w:jc w:val="both"/>
        <w:rPr>
          <w:rFonts w:ascii="Times New Roman" w:hAnsi="Times New Roman"/>
          <w:sz w:val="24"/>
          <w:szCs w:val="24"/>
        </w:rPr>
      </w:pPr>
      <w:r w:rsidRPr="00197777">
        <w:rPr>
          <w:rFonts w:ascii="Times New Roman" w:hAnsi="Times New Roman"/>
          <w:sz w:val="24"/>
          <w:szCs w:val="24"/>
        </w:rPr>
        <w:t xml:space="preserve">1. Утвердить Реестр муниципальных маршрутов регулярных перевозок </w:t>
      </w:r>
      <w:proofErr w:type="gramStart"/>
      <w:r w:rsidRPr="00197777">
        <w:rPr>
          <w:rFonts w:ascii="Times New Roman" w:hAnsi="Times New Roman"/>
          <w:sz w:val="24"/>
          <w:szCs w:val="24"/>
        </w:rPr>
        <w:t>в  Дубровском</w:t>
      </w:r>
      <w:proofErr w:type="gramEnd"/>
      <w:r w:rsidRPr="00197777">
        <w:rPr>
          <w:rFonts w:ascii="Times New Roman" w:hAnsi="Times New Roman"/>
          <w:sz w:val="24"/>
          <w:szCs w:val="24"/>
        </w:rPr>
        <w:t xml:space="preserve"> районе на июль – декабрь 2019 года согласно приложению №1.</w:t>
      </w:r>
    </w:p>
    <w:p w:rsidR="00FD103F" w:rsidRPr="00197777" w:rsidRDefault="00FD103F" w:rsidP="00197777">
      <w:pPr>
        <w:spacing w:after="0" w:line="240" w:lineRule="auto"/>
        <w:ind w:left="660" w:firstLine="567"/>
        <w:jc w:val="both"/>
        <w:rPr>
          <w:rFonts w:ascii="Times New Roman" w:hAnsi="Times New Roman"/>
          <w:sz w:val="24"/>
          <w:szCs w:val="24"/>
        </w:rPr>
      </w:pPr>
      <w:r w:rsidRPr="00197777">
        <w:rPr>
          <w:rFonts w:ascii="Times New Roman" w:hAnsi="Times New Roman"/>
          <w:sz w:val="24"/>
          <w:szCs w:val="24"/>
        </w:rPr>
        <w:t xml:space="preserve">2.  Утвердить расписание движения пригородного пассажирского транспорта по </w:t>
      </w:r>
      <w:proofErr w:type="gramStart"/>
      <w:r w:rsidRPr="00197777">
        <w:rPr>
          <w:rFonts w:ascii="Times New Roman" w:hAnsi="Times New Roman"/>
          <w:sz w:val="24"/>
          <w:szCs w:val="24"/>
        </w:rPr>
        <w:t>муниципальным  маршрутам</w:t>
      </w:r>
      <w:proofErr w:type="gramEnd"/>
      <w:r w:rsidRPr="00197777">
        <w:rPr>
          <w:rFonts w:ascii="Times New Roman" w:hAnsi="Times New Roman"/>
          <w:sz w:val="24"/>
          <w:szCs w:val="24"/>
        </w:rPr>
        <w:t xml:space="preserve"> в Дубровском районе на июль – декабрь 2019 года согласно приложению №2.</w:t>
      </w:r>
    </w:p>
    <w:p w:rsidR="00FD103F" w:rsidRPr="00197777" w:rsidRDefault="00FD103F" w:rsidP="00197777">
      <w:pPr>
        <w:spacing w:after="0" w:line="240" w:lineRule="auto"/>
        <w:ind w:left="660" w:firstLine="567"/>
        <w:jc w:val="both"/>
        <w:rPr>
          <w:rFonts w:ascii="Times New Roman" w:hAnsi="Times New Roman"/>
          <w:sz w:val="24"/>
          <w:szCs w:val="24"/>
        </w:rPr>
      </w:pPr>
      <w:r w:rsidRPr="00197777">
        <w:rPr>
          <w:rFonts w:ascii="Times New Roman" w:hAnsi="Times New Roman"/>
          <w:sz w:val="24"/>
          <w:szCs w:val="24"/>
        </w:rPr>
        <w:t xml:space="preserve">3. </w:t>
      </w:r>
      <w:proofErr w:type="gramStart"/>
      <w:r w:rsidRPr="00197777">
        <w:rPr>
          <w:rFonts w:ascii="Times New Roman" w:hAnsi="Times New Roman"/>
          <w:sz w:val="24"/>
          <w:szCs w:val="24"/>
        </w:rPr>
        <w:t>Уполномочить  отдел</w:t>
      </w:r>
      <w:proofErr w:type="gramEnd"/>
      <w:r w:rsidRPr="00197777">
        <w:rPr>
          <w:rFonts w:ascii="Times New Roman" w:hAnsi="Times New Roman"/>
          <w:sz w:val="24"/>
          <w:szCs w:val="24"/>
        </w:rPr>
        <w:t xml:space="preserve"> экономики  администрации Дубровского района  на ведение реестра муниципальных маршрутов регулярных перевозок в Дубровском  районе.</w:t>
      </w:r>
    </w:p>
    <w:p w:rsidR="00FD103F" w:rsidRPr="00197777" w:rsidRDefault="00FD103F" w:rsidP="00197777">
      <w:pPr>
        <w:spacing w:after="0" w:line="240" w:lineRule="auto"/>
        <w:ind w:left="660" w:firstLine="567"/>
        <w:jc w:val="both"/>
        <w:rPr>
          <w:rFonts w:ascii="Times New Roman" w:hAnsi="Times New Roman"/>
          <w:sz w:val="24"/>
          <w:szCs w:val="24"/>
        </w:rPr>
      </w:pPr>
      <w:r w:rsidRPr="00197777">
        <w:rPr>
          <w:rFonts w:ascii="Times New Roman" w:hAnsi="Times New Roman"/>
          <w:sz w:val="24"/>
          <w:szCs w:val="24"/>
        </w:rPr>
        <w:t>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w:t>
      </w:r>
    </w:p>
    <w:p w:rsidR="00FD103F" w:rsidRPr="00197777" w:rsidRDefault="00FD103F" w:rsidP="00197777">
      <w:pPr>
        <w:spacing w:after="0" w:line="240" w:lineRule="auto"/>
        <w:ind w:left="660" w:firstLine="567"/>
        <w:jc w:val="both"/>
        <w:rPr>
          <w:rFonts w:ascii="Times New Roman" w:hAnsi="Times New Roman"/>
          <w:sz w:val="24"/>
          <w:szCs w:val="24"/>
        </w:rPr>
      </w:pPr>
      <w:r w:rsidRPr="00197777">
        <w:rPr>
          <w:rFonts w:ascii="Times New Roman" w:hAnsi="Times New Roman"/>
          <w:sz w:val="24"/>
          <w:szCs w:val="24"/>
        </w:rPr>
        <w:t xml:space="preserve">5. Контроль за выполнением постановления возложить </w:t>
      </w:r>
      <w:proofErr w:type="gramStart"/>
      <w:r w:rsidRPr="00197777">
        <w:rPr>
          <w:rFonts w:ascii="Times New Roman" w:hAnsi="Times New Roman"/>
          <w:sz w:val="24"/>
          <w:szCs w:val="24"/>
        </w:rPr>
        <w:t>на  заместителя</w:t>
      </w:r>
      <w:proofErr w:type="gramEnd"/>
      <w:r w:rsidRPr="00197777">
        <w:rPr>
          <w:rFonts w:ascii="Times New Roman" w:hAnsi="Times New Roman"/>
          <w:sz w:val="24"/>
          <w:szCs w:val="24"/>
        </w:rPr>
        <w:t xml:space="preserve"> главы администрации Дубровского района по строительству и экономическому развитию Ефименко С.Н.</w:t>
      </w:r>
    </w:p>
    <w:p w:rsidR="00FD103F" w:rsidRPr="00197777" w:rsidRDefault="00FD103F" w:rsidP="00197777">
      <w:pPr>
        <w:spacing w:after="150" w:line="240" w:lineRule="auto"/>
        <w:ind w:left="660" w:firstLine="567"/>
        <w:jc w:val="both"/>
        <w:rPr>
          <w:rFonts w:ascii="Times New Roman" w:hAnsi="Times New Roman"/>
          <w:sz w:val="24"/>
          <w:szCs w:val="24"/>
          <w:lang w:eastAsia="en-US"/>
        </w:rPr>
      </w:pPr>
      <w:r w:rsidRPr="00197777">
        <w:rPr>
          <w:rFonts w:ascii="Times New Roman" w:hAnsi="Times New Roman"/>
          <w:sz w:val="24"/>
          <w:szCs w:val="24"/>
        </w:rPr>
        <w:t>6. Постановление вступает в силу с 01 июля 2019г.</w:t>
      </w:r>
    </w:p>
    <w:p w:rsidR="00FD103F" w:rsidRPr="00197777" w:rsidRDefault="00FD103F" w:rsidP="00197777">
      <w:pPr>
        <w:tabs>
          <w:tab w:val="left" w:pos="9540"/>
        </w:tabs>
        <w:spacing w:after="0" w:line="240" w:lineRule="auto"/>
        <w:ind w:left="660" w:right="97"/>
        <w:jc w:val="both"/>
        <w:rPr>
          <w:rFonts w:ascii="Times New Roman" w:hAnsi="Times New Roman"/>
          <w:sz w:val="24"/>
          <w:szCs w:val="24"/>
          <w:lang w:eastAsia="en-US"/>
        </w:rPr>
      </w:pPr>
    </w:p>
    <w:p w:rsidR="00FD103F" w:rsidRPr="00197777" w:rsidRDefault="00FD103F" w:rsidP="00197777">
      <w:pPr>
        <w:tabs>
          <w:tab w:val="left" w:pos="9540"/>
        </w:tabs>
        <w:spacing w:after="0" w:line="240" w:lineRule="auto"/>
        <w:ind w:left="660" w:right="97"/>
        <w:jc w:val="both"/>
        <w:rPr>
          <w:rFonts w:ascii="Times New Roman" w:hAnsi="Times New Roman"/>
          <w:sz w:val="24"/>
          <w:szCs w:val="24"/>
          <w:lang w:eastAsia="en-US"/>
        </w:rPr>
      </w:pPr>
      <w:r w:rsidRPr="00197777">
        <w:rPr>
          <w:rFonts w:ascii="Times New Roman" w:hAnsi="Times New Roman"/>
          <w:sz w:val="24"/>
          <w:szCs w:val="24"/>
          <w:lang w:eastAsia="en-US"/>
        </w:rPr>
        <w:t xml:space="preserve">           Глава администрации  </w:t>
      </w:r>
    </w:p>
    <w:p w:rsidR="00FD103F" w:rsidRPr="00197777" w:rsidRDefault="00FD103F" w:rsidP="00197777">
      <w:pPr>
        <w:tabs>
          <w:tab w:val="left" w:pos="9540"/>
        </w:tabs>
        <w:spacing w:after="0" w:line="240" w:lineRule="auto"/>
        <w:ind w:left="660" w:right="97"/>
        <w:jc w:val="both"/>
        <w:rPr>
          <w:rFonts w:ascii="Times New Roman" w:hAnsi="Times New Roman"/>
          <w:sz w:val="24"/>
          <w:szCs w:val="24"/>
        </w:rPr>
      </w:pPr>
      <w:r w:rsidRPr="00197777">
        <w:rPr>
          <w:rFonts w:ascii="Times New Roman" w:hAnsi="Times New Roman"/>
          <w:sz w:val="24"/>
          <w:szCs w:val="24"/>
          <w:lang w:eastAsia="en-US"/>
        </w:rPr>
        <w:t xml:space="preserve">           Дубровского района                                                                 И.А. Шевелев</w:t>
      </w:r>
    </w:p>
    <w:p w:rsidR="00FD103F" w:rsidRPr="00197777" w:rsidRDefault="00FD103F" w:rsidP="00197777">
      <w:pPr>
        <w:spacing w:after="0" w:line="240" w:lineRule="auto"/>
        <w:jc w:val="right"/>
        <w:rPr>
          <w:rFonts w:ascii="Times New Roman" w:hAnsi="Times New Roman"/>
          <w:sz w:val="24"/>
          <w:szCs w:val="24"/>
        </w:rPr>
      </w:pPr>
    </w:p>
    <w:p w:rsidR="00FD103F" w:rsidRPr="00197777" w:rsidRDefault="00FD103F" w:rsidP="00197777">
      <w:pPr>
        <w:spacing w:after="0" w:line="240" w:lineRule="auto"/>
        <w:jc w:val="right"/>
        <w:rPr>
          <w:rFonts w:ascii="Times New Roman" w:hAnsi="Times New Roman"/>
          <w:sz w:val="24"/>
          <w:szCs w:val="24"/>
        </w:rPr>
      </w:pPr>
    </w:p>
    <w:p w:rsidR="00FD103F" w:rsidRPr="00197777" w:rsidRDefault="00FD103F" w:rsidP="00197777">
      <w:pPr>
        <w:spacing w:after="0" w:line="240" w:lineRule="auto"/>
        <w:jc w:val="right"/>
        <w:rPr>
          <w:rFonts w:ascii="Times New Roman" w:hAnsi="Times New Roman"/>
          <w:sz w:val="24"/>
          <w:szCs w:val="24"/>
        </w:rPr>
      </w:pPr>
    </w:p>
    <w:p w:rsidR="00FD103F" w:rsidRPr="00197777" w:rsidRDefault="00FD103F" w:rsidP="00197777">
      <w:pPr>
        <w:spacing w:after="0" w:line="240" w:lineRule="auto"/>
        <w:jc w:val="right"/>
        <w:rPr>
          <w:rFonts w:ascii="Times New Roman" w:hAnsi="Times New Roman"/>
          <w:sz w:val="24"/>
          <w:szCs w:val="24"/>
        </w:rPr>
      </w:pPr>
    </w:p>
    <w:p w:rsidR="00FD103F" w:rsidRPr="00197777" w:rsidRDefault="00FD103F" w:rsidP="00197777">
      <w:pPr>
        <w:spacing w:after="0" w:line="240" w:lineRule="auto"/>
        <w:jc w:val="right"/>
        <w:rPr>
          <w:rFonts w:ascii="Times New Roman" w:hAnsi="Times New Roman"/>
          <w:sz w:val="24"/>
          <w:szCs w:val="24"/>
          <w:lang w:eastAsia="en-US"/>
        </w:rPr>
      </w:pPr>
    </w:p>
    <w:p w:rsidR="00FD103F" w:rsidRPr="00197777" w:rsidRDefault="00FD103F" w:rsidP="00197777">
      <w:pPr>
        <w:spacing w:after="0" w:line="240" w:lineRule="auto"/>
        <w:rPr>
          <w:rFonts w:ascii="Times New Roman" w:hAnsi="Times New Roman"/>
          <w:sz w:val="24"/>
          <w:szCs w:val="24"/>
          <w:lang w:eastAsia="en-US"/>
        </w:rPr>
      </w:pPr>
    </w:p>
    <w:p w:rsidR="00FD103F" w:rsidRPr="00197777" w:rsidRDefault="00FD103F" w:rsidP="00197777">
      <w:pPr>
        <w:spacing w:after="0" w:line="240" w:lineRule="auto"/>
        <w:rPr>
          <w:rFonts w:ascii="Times New Roman" w:hAnsi="Times New Roman"/>
          <w:sz w:val="24"/>
          <w:szCs w:val="24"/>
          <w:lang w:eastAsia="en-US"/>
        </w:rPr>
        <w:sectPr w:rsidR="00FD103F" w:rsidRPr="00197777" w:rsidSect="00FD103F">
          <w:pgSz w:w="11906" w:h="16838"/>
          <w:pgMar w:top="567" w:right="567" w:bottom="284" w:left="539" w:header="709" w:footer="709" w:gutter="0"/>
          <w:cols w:space="708"/>
          <w:docGrid w:linePitch="360"/>
        </w:sectPr>
      </w:pPr>
    </w:p>
    <w:p w:rsidR="00FD103F" w:rsidRPr="00FD103F" w:rsidRDefault="00197777" w:rsidP="00197777">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                                                                                                                                                                                                                                        </w:t>
      </w:r>
      <w:r w:rsidR="00FD103F" w:rsidRPr="00FD103F">
        <w:rPr>
          <w:rFonts w:ascii="Times New Roman" w:hAnsi="Times New Roman"/>
          <w:sz w:val="24"/>
          <w:szCs w:val="24"/>
          <w:lang w:eastAsia="en-US"/>
        </w:rPr>
        <w:t>Приложение №1</w:t>
      </w:r>
    </w:p>
    <w:p w:rsidR="00FD103F" w:rsidRPr="00FD103F" w:rsidRDefault="00FD103F" w:rsidP="00FD103F">
      <w:pPr>
        <w:spacing w:after="0" w:line="240" w:lineRule="auto"/>
        <w:jc w:val="right"/>
        <w:rPr>
          <w:rFonts w:ascii="Times New Roman" w:hAnsi="Times New Roman"/>
          <w:sz w:val="24"/>
          <w:szCs w:val="24"/>
          <w:lang w:eastAsia="en-US"/>
        </w:rPr>
      </w:pPr>
      <w:r w:rsidRPr="00FD103F">
        <w:rPr>
          <w:rFonts w:ascii="Times New Roman" w:hAnsi="Times New Roman"/>
          <w:sz w:val="24"/>
          <w:szCs w:val="24"/>
          <w:lang w:eastAsia="en-US"/>
        </w:rPr>
        <w:t xml:space="preserve">к постановлению администрации  </w:t>
      </w:r>
    </w:p>
    <w:p w:rsidR="00FD103F" w:rsidRPr="00FD103F" w:rsidRDefault="00FD103F" w:rsidP="00FD103F">
      <w:pPr>
        <w:spacing w:after="0" w:line="240" w:lineRule="auto"/>
        <w:jc w:val="right"/>
        <w:rPr>
          <w:rFonts w:ascii="Times New Roman" w:hAnsi="Times New Roman"/>
          <w:sz w:val="24"/>
          <w:szCs w:val="24"/>
          <w:lang w:eastAsia="en-US"/>
        </w:rPr>
      </w:pPr>
      <w:r w:rsidRPr="00FD103F">
        <w:rPr>
          <w:rFonts w:ascii="Times New Roman" w:hAnsi="Times New Roman"/>
          <w:sz w:val="24"/>
          <w:szCs w:val="24"/>
          <w:lang w:eastAsia="en-US"/>
        </w:rPr>
        <w:t>Дубровского района</w:t>
      </w:r>
    </w:p>
    <w:p w:rsidR="00FD103F" w:rsidRPr="00FD103F" w:rsidRDefault="00FD103F" w:rsidP="00FD103F">
      <w:pPr>
        <w:spacing w:after="0" w:line="240" w:lineRule="auto"/>
        <w:jc w:val="right"/>
        <w:rPr>
          <w:rFonts w:ascii="Times New Roman" w:hAnsi="Times New Roman"/>
          <w:sz w:val="24"/>
          <w:szCs w:val="24"/>
          <w:lang w:eastAsia="en-US"/>
        </w:rPr>
      </w:pPr>
      <w:r w:rsidRPr="00FD103F">
        <w:rPr>
          <w:rFonts w:ascii="Times New Roman" w:hAnsi="Times New Roman"/>
          <w:sz w:val="24"/>
          <w:szCs w:val="24"/>
          <w:lang w:eastAsia="en-US"/>
        </w:rPr>
        <w:t xml:space="preserve">                                                                                       </w:t>
      </w:r>
      <w:proofErr w:type="gramStart"/>
      <w:r w:rsidRPr="00FD103F">
        <w:rPr>
          <w:rFonts w:ascii="Times New Roman" w:hAnsi="Times New Roman"/>
          <w:sz w:val="24"/>
          <w:szCs w:val="24"/>
          <w:lang w:eastAsia="en-US"/>
        </w:rPr>
        <w:t>от  06</w:t>
      </w:r>
      <w:proofErr w:type="gramEnd"/>
      <w:r w:rsidRPr="00FD103F">
        <w:rPr>
          <w:rFonts w:ascii="Times New Roman" w:hAnsi="Times New Roman"/>
          <w:sz w:val="24"/>
          <w:szCs w:val="24"/>
          <w:lang w:eastAsia="en-US"/>
        </w:rPr>
        <w:t xml:space="preserve"> мая  2019 г. № 338</w:t>
      </w:r>
    </w:p>
    <w:p w:rsidR="00FD103F" w:rsidRPr="00FD103F" w:rsidRDefault="00FD103F" w:rsidP="00FD103F">
      <w:pPr>
        <w:spacing w:after="0"/>
        <w:jc w:val="center"/>
        <w:rPr>
          <w:rFonts w:ascii="Times New Roman" w:hAnsi="Times New Roman"/>
          <w:sz w:val="24"/>
          <w:szCs w:val="24"/>
          <w:lang w:eastAsia="en-US"/>
        </w:rPr>
      </w:pPr>
    </w:p>
    <w:p w:rsidR="00FD103F" w:rsidRPr="00FD103F" w:rsidRDefault="00FD103F" w:rsidP="00FD103F">
      <w:pPr>
        <w:spacing w:after="0"/>
        <w:jc w:val="center"/>
        <w:rPr>
          <w:rFonts w:ascii="Times New Roman" w:hAnsi="Times New Roman"/>
          <w:b/>
          <w:sz w:val="32"/>
          <w:szCs w:val="32"/>
          <w:lang w:eastAsia="en-US"/>
        </w:rPr>
      </w:pPr>
    </w:p>
    <w:p w:rsidR="00FD103F" w:rsidRPr="00FD103F" w:rsidRDefault="00FD103F" w:rsidP="00FD103F">
      <w:pPr>
        <w:spacing w:after="0"/>
        <w:jc w:val="center"/>
        <w:outlineLvl w:val="0"/>
        <w:rPr>
          <w:rFonts w:ascii="Times New Roman" w:hAnsi="Times New Roman"/>
          <w:b/>
          <w:sz w:val="32"/>
          <w:szCs w:val="32"/>
          <w:lang w:eastAsia="en-US"/>
        </w:rPr>
      </w:pPr>
      <w:r w:rsidRPr="00FD103F">
        <w:rPr>
          <w:rFonts w:ascii="Times New Roman" w:hAnsi="Times New Roman"/>
          <w:b/>
          <w:sz w:val="32"/>
          <w:szCs w:val="32"/>
          <w:lang w:eastAsia="en-US"/>
        </w:rPr>
        <w:t>РЕЕСТР</w:t>
      </w:r>
    </w:p>
    <w:p w:rsidR="00FD103F" w:rsidRPr="00FD103F" w:rsidRDefault="00FD103F" w:rsidP="00FD103F">
      <w:pPr>
        <w:spacing w:after="0"/>
        <w:jc w:val="center"/>
        <w:outlineLvl w:val="0"/>
        <w:rPr>
          <w:rFonts w:ascii="Times New Roman" w:hAnsi="Times New Roman"/>
          <w:b/>
          <w:sz w:val="28"/>
          <w:szCs w:val="28"/>
          <w:lang w:eastAsia="en-US"/>
        </w:rPr>
      </w:pPr>
      <w:r w:rsidRPr="00FD103F">
        <w:rPr>
          <w:rFonts w:ascii="Times New Roman" w:hAnsi="Times New Roman"/>
          <w:b/>
          <w:sz w:val="28"/>
          <w:szCs w:val="28"/>
          <w:lang w:eastAsia="en-US"/>
        </w:rPr>
        <w:t>МУНИЦИПАЛЬНЫХ МАРШРУТОВ РЕГУЛЯРНЫХ ПЕРЕВОЗОК</w:t>
      </w:r>
    </w:p>
    <w:p w:rsidR="00FD103F" w:rsidRPr="00FD103F" w:rsidRDefault="00FD103F" w:rsidP="00FD103F">
      <w:pPr>
        <w:spacing w:after="0"/>
        <w:jc w:val="center"/>
        <w:outlineLvl w:val="0"/>
        <w:rPr>
          <w:rFonts w:ascii="Times New Roman" w:hAnsi="Times New Roman"/>
          <w:b/>
          <w:sz w:val="28"/>
          <w:szCs w:val="28"/>
          <w:lang w:eastAsia="en-US"/>
        </w:rPr>
      </w:pPr>
      <w:r w:rsidRPr="00FD103F">
        <w:rPr>
          <w:rFonts w:ascii="Times New Roman" w:hAnsi="Times New Roman"/>
          <w:b/>
          <w:sz w:val="28"/>
          <w:szCs w:val="28"/>
          <w:lang w:eastAsia="en-US"/>
        </w:rPr>
        <w:t>ДУБРОВСКОГО МУНИЦИПАЛЬНОГО РАЙОНА НА ПЕРИОД С 01 ИЮЛЯ 2019 ГОДА ПО 31 ДЕКАБРЯ 2019 ГОДА</w:t>
      </w:r>
    </w:p>
    <w:p w:rsidR="00FD103F" w:rsidRPr="00FD103F" w:rsidRDefault="00FD103F" w:rsidP="00FD103F">
      <w:pPr>
        <w:spacing w:after="0" w:line="360" w:lineRule="auto"/>
        <w:jc w:val="center"/>
        <w:rPr>
          <w:rFonts w:ascii="Times New Roman" w:hAnsi="Times New Roman"/>
          <w:b/>
          <w:sz w:val="28"/>
          <w:szCs w:val="28"/>
          <w:lang w:eastAsia="en-US"/>
        </w:rPr>
      </w:pPr>
    </w:p>
    <w:tbl>
      <w:tblPr>
        <w:tblW w:w="163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260"/>
        <w:gridCol w:w="1440"/>
        <w:gridCol w:w="1260"/>
        <w:gridCol w:w="1080"/>
        <w:gridCol w:w="1440"/>
        <w:gridCol w:w="1080"/>
        <w:gridCol w:w="655"/>
        <w:gridCol w:w="711"/>
        <w:gridCol w:w="974"/>
        <w:gridCol w:w="1080"/>
        <w:gridCol w:w="1080"/>
        <w:gridCol w:w="900"/>
        <w:gridCol w:w="900"/>
        <w:gridCol w:w="720"/>
        <w:gridCol w:w="1220"/>
      </w:tblGrid>
      <w:tr w:rsidR="00FD103F" w:rsidRPr="00FD103F" w:rsidTr="00FD103F">
        <w:trPr>
          <w:trHeight w:val="2200"/>
        </w:trPr>
        <w:tc>
          <w:tcPr>
            <w:tcW w:w="54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Рег.</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w:t>
            </w:r>
          </w:p>
          <w:p w:rsidR="00FD103F" w:rsidRPr="00FD103F" w:rsidRDefault="00FD103F" w:rsidP="00FD103F">
            <w:pPr>
              <w:spacing w:after="0" w:line="240" w:lineRule="auto"/>
              <w:jc w:val="center"/>
              <w:rPr>
                <w:rFonts w:ascii="Times New Roman" w:hAnsi="Times New Roman"/>
                <w:b/>
                <w:sz w:val="16"/>
                <w:szCs w:val="16"/>
                <w:lang w:eastAsia="en-US"/>
              </w:rPr>
            </w:pPr>
          </w:p>
        </w:tc>
        <w:tc>
          <w:tcPr>
            <w:tcW w:w="1260" w:type="dxa"/>
            <w:tcBorders>
              <w:top w:val="single" w:sz="4" w:space="0" w:color="000000"/>
              <w:left w:val="single" w:sz="4" w:space="0" w:color="000000"/>
              <w:bottom w:val="single" w:sz="4" w:space="0" w:color="000000"/>
              <w:right w:val="single" w:sz="4" w:space="0" w:color="auto"/>
            </w:tcBorders>
          </w:tcPr>
          <w:p w:rsidR="00FD103F" w:rsidRPr="00FD103F" w:rsidRDefault="00FD103F" w:rsidP="00FD103F">
            <w:pPr>
              <w:spacing w:after="0" w:line="240" w:lineRule="auto"/>
              <w:ind w:left="-162" w:right="-108"/>
              <w:jc w:val="center"/>
              <w:rPr>
                <w:rFonts w:ascii="Times New Roman" w:hAnsi="Times New Roman"/>
                <w:b/>
                <w:sz w:val="16"/>
                <w:szCs w:val="16"/>
                <w:lang w:eastAsia="en-US"/>
              </w:rPr>
            </w:pPr>
            <w:r w:rsidRPr="00FD103F">
              <w:rPr>
                <w:rFonts w:ascii="Times New Roman" w:hAnsi="Times New Roman"/>
                <w:b/>
                <w:sz w:val="16"/>
                <w:szCs w:val="16"/>
                <w:lang w:eastAsia="en-US"/>
              </w:rPr>
              <w:t>Порядковый</w:t>
            </w:r>
          </w:p>
          <w:p w:rsidR="00FD103F" w:rsidRPr="00FD103F" w:rsidRDefault="00FD103F" w:rsidP="00FD103F">
            <w:pPr>
              <w:spacing w:after="0" w:line="240" w:lineRule="auto"/>
              <w:ind w:left="-162" w:right="-108"/>
              <w:jc w:val="center"/>
              <w:rPr>
                <w:rFonts w:ascii="Times New Roman" w:hAnsi="Times New Roman"/>
                <w:b/>
                <w:sz w:val="16"/>
                <w:szCs w:val="16"/>
                <w:lang w:eastAsia="en-US"/>
              </w:rPr>
            </w:pPr>
            <w:r w:rsidRPr="00FD103F">
              <w:rPr>
                <w:rFonts w:ascii="Times New Roman" w:hAnsi="Times New Roman"/>
                <w:b/>
                <w:sz w:val="16"/>
                <w:szCs w:val="16"/>
                <w:lang w:eastAsia="en-US"/>
              </w:rPr>
              <w:t xml:space="preserve"> номер и</w:t>
            </w:r>
          </w:p>
          <w:p w:rsidR="00FD103F" w:rsidRPr="00FD103F" w:rsidRDefault="00FD103F" w:rsidP="00FD103F">
            <w:pPr>
              <w:spacing w:after="0" w:line="240" w:lineRule="auto"/>
              <w:ind w:left="-162" w:right="-108"/>
              <w:jc w:val="center"/>
              <w:rPr>
                <w:rFonts w:ascii="Times New Roman" w:hAnsi="Times New Roman"/>
                <w:b/>
                <w:sz w:val="16"/>
                <w:szCs w:val="16"/>
                <w:lang w:eastAsia="en-US"/>
              </w:rPr>
            </w:pPr>
            <w:r w:rsidRPr="00FD103F">
              <w:rPr>
                <w:rFonts w:ascii="Times New Roman" w:hAnsi="Times New Roman"/>
                <w:b/>
                <w:sz w:val="16"/>
                <w:szCs w:val="16"/>
                <w:lang w:eastAsia="en-US"/>
              </w:rPr>
              <w:t>наименование</w:t>
            </w:r>
          </w:p>
          <w:p w:rsidR="00FD103F" w:rsidRPr="00FD103F" w:rsidRDefault="00FD103F" w:rsidP="00FD103F">
            <w:pPr>
              <w:spacing w:after="0" w:line="240" w:lineRule="auto"/>
              <w:ind w:left="-162" w:right="-108"/>
              <w:jc w:val="center"/>
              <w:rPr>
                <w:rFonts w:ascii="Times New Roman" w:hAnsi="Times New Roman"/>
                <w:b/>
                <w:sz w:val="16"/>
                <w:szCs w:val="16"/>
                <w:lang w:eastAsia="en-US"/>
              </w:rPr>
            </w:pPr>
            <w:r w:rsidRPr="00FD103F">
              <w:rPr>
                <w:rFonts w:ascii="Times New Roman" w:hAnsi="Times New Roman"/>
                <w:b/>
                <w:sz w:val="16"/>
                <w:szCs w:val="16"/>
                <w:lang w:eastAsia="en-US"/>
              </w:rPr>
              <w:t>маршрута</w:t>
            </w:r>
          </w:p>
        </w:tc>
        <w:tc>
          <w:tcPr>
            <w:tcW w:w="144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Наименование</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 улиц, автомобильных дорог, по которым осуществляется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движение ТС</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 по маршруту</w:t>
            </w:r>
          </w:p>
        </w:tc>
        <w:tc>
          <w:tcPr>
            <w:tcW w:w="126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Наименование</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 промежуточных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остановочных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пунктов или</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 наименование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поселений,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в границах которых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расположены</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 промежуточные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остановочные пункты</w:t>
            </w:r>
          </w:p>
        </w:tc>
        <w:tc>
          <w:tcPr>
            <w:tcW w:w="1080" w:type="dxa"/>
            <w:tcBorders>
              <w:top w:val="single" w:sz="4" w:space="0" w:color="000000"/>
              <w:left w:val="single" w:sz="4" w:space="0" w:color="000000"/>
              <w:bottom w:val="single" w:sz="4" w:space="0" w:color="000000"/>
              <w:right w:val="single" w:sz="4" w:space="0" w:color="000000"/>
            </w:tcBorders>
            <w:noWrap/>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Протяжен</w:t>
            </w:r>
          </w:p>
          <w:p w:rsidR="00FD103F" w:rsidRPr="00FD103F" w:rsidRDefault="00FD103F" w:rsidP="00FD103F">
            <w:pPr>
              <w:spacing w:after="0" w:line="240" w:lineRule="auto"/>
              <w:jc w:val="center"/>
              <w:rPr>
                <w:rFonts w:ascii="Times New Roman" w:hAnsi="Times New Roman"/>
                <w:b/>
                <w:sz w:val="16"/>
                <w:szCs w:val="16"/>
                <w:lang w:eastAsia="en-US"/>
              </w:rPr>
            </w:pPr>
            <w:proofErr w:type="spellStart"/>
            <w:r w:rsidRPr="00FD103F">
              <w:rPr>
                <w:rFonts w:ascii="Times New Roman" w:hAnsi="Times New Roman"/>
                <w:b/>
                <w:sz w:val="16"/>
                <w:szCs w:val="16"/>
                <w:lang w:eastAsia="en-US"/>
              </w:rPr>
              <w:t>ность</w:t>
            </w:r>
            <w:proofErr w:type="spellEnd"/>
            <w:r w:rsidRPr="00FD103F">
              <w:rPr>
                <w:rFonts w:ascii="Times New Roman" w:hAnsi="Times New Roman"/>
                <w:b/>
                <w:sz w:val="16"/>
                <w:szCs w:val="16"/>
                <w:lang w:eastAsia="en-US"/>
              </w:rPr>
              <w:t xml:space="preserve"> маршрута, км.</w:t>
            </w:r>
          </w:p>
        </w:tc>
        <w:tc>
          <w:tcPr>
            <w:tcW w:w="144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Вид ре</w:t>
            </w:r>
          </w:p>
          <w:p w:rsidR="00FD103F" w:rsidRPr="00FD103F" w:rsidRDefault="00FD103F" w:rsidP="00FD103F">
            <w:pPr>
              <w:spacing w:after="0" w:line="240" w:lineRule="auto"/>
              <w:jc w:val="center"/>
              <w:rPr>
                <w:rFonts w:ascii="Times New Roman" w:hAnsi="Times New Roman"/>
                <w:b/>
                <w:sz w:val="16"/>
                <w:szCs w:val="16"/>
                <w:lang w:eastAsia="en-US"/>
              </w:rPr>
            </w:pPr>
            <w:proofErr w:type="spellStart"/>
            <w:r w:rsidRPr="00FD103F">
              <w:rPr>
                <w:rFonts w:ascii="Times New Roman" w:hAnsi="Times New Roman"/>
                <w:b/>
                <w:sz w:val="16"/>
                <w:szCs w:val="16"/>
                <w:lang w:eastAsia="en-US"/>
              </w:rPr>
              <w:t>гулярных</w:t>
            </w:r>
            <w:proofErr w:type="spellEnd"/>
            <w:r w:rsidRPr="00FD103F">
              <w:rPr>
                <w:rFonts w:ascii="Times New Roman" w:hAnsi="Times New Roman"/>
                <w:b/>
                <w:sz w:val="16"/>
                <w:szCs w:val="16"/>
                <w:lang w:eastAsia="en-US"/>
              </w:rPr>
              <w:t xml:space="preserve">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перевозок</w:t>
            </w:r>
          </w:p>
        </w:tc>
        <w:tc>
          <w:tcPr>
            <w:tcW w:w="108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Вид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Т/С</w:t>
            </w:r>
          </w:p>
        </w:tc>
        <w:tc>
          <w:tcPr>
            <w:tcW w:w="655"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Кол</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-во</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Т/С</w:t>
            </w:r>
          </w:p>
        </w:tc>
        <w:tc>
          <w:tcPr>
            <w:tcW w:w="711"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Класс </w:t>
            </w:r>
          </w:p>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Т/С</w:t>
            </w:r>
          </w:p>
        </w:tc>
        <w:tc>
          <w:tcPr>
            <w:tcW w:w="974"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ind w:right="33"/>
              <w:jc w:val="center"/>
              <w:rPr>
                <w:rFonts w:ascii="Times New Roman" w:hAnsi="Times New Roman"/>
                <w:b/>
                <w:sz w:val="16"/>
                <w:szCs w:val="16"/>
                <w:lang w:eastAsia="en-US"/>
              </w:rPr>
            </w:pPr>
            <w:r w:rsidRPr="00FD103F">
              <w:rPr>
                <w:rFonts w:ascii="Times New Roman" w:hAnsi="Times New Roman"/>
                <w:b/>
                <w:sz w:val="16"/>
                <w:szCs w:val="16"/>
                <w:lang w:eastAsia="en-US"/>
              </w:rPr>
              <w:t>Экологические характеристики Т/С (класс)</w:t>
            </w:r>
          </w:p>
        </w:tc>
        <w:tc>
          <w:tcPr>
            <w:tcW w:w="108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ind w:left="-108" w:right="-108"/>
              <w:jc w:val="center"/>
              <w:rPr>
                <w:rFonts w:ascii="Times New Roman" w:hAnsi="Times New Roman"/>
                <w:b/>
                <w:sz w:val="16"/>
                <w:szCs w:val="16"/>
                <w:lang w:eastAsia="en-US"/>
              </w:rPr>
            </w:pPr>
            <w:r w:rsidRPr="00FD103F">
              <w:rPr>
                <w:rFonts w:ascii="Times New Roman" w:hAnsi="Times New Roman"/>
                <w:b/>
                <w:sz w:val="16"/>
                <w:szCs w:val="16"/>
                <w:lang w:eastAsia="en-US"/>
              </w:rPr>
              <w:t>Дата начала осуществления перевозок</w:t>
            </w:r>
          </w:p>
        </w:tc>
        <w:tc>
          <w:tcPr>
            <w:tcW w:w="108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ind w:right="-108"/>
              <w:jc w:val="center"/>
              <w:rPr>
                <w:rFonts w:ascii="Times New Roman" w:hAnsi="Times New Roman"/>
                <w:b/>
                <w:sz w:val="16"/>
                <w:szCs w:val="16"/>
                <w:lang w:eastAsia="en-US"/>
              </w:rPr>
            </w:pPr>
            <w:r w:rsidRPr="00FD103F">
              <w:rPr>
                <w:rFonts w:ascii="Times New Roman" w:hAnsi="Times New Roman"/>
                <w:b/>
                <w:sz w:val="16"/>
                <w:szCs w:val="16"/>
                <w:lang w:eastAsia="en-US"/>
              </w:rPr>
              <w:t>Порядок посадки и высадки пассажиров</w:t>
            </w:r>
          </w:p>
        </w:tc>
        <w:tc>
          <w:tcPr>
            <w:tcW w:w="90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 xml:space="preserve">Нача </w:t>
            </w:r>
            <w:proofErr w:type="spellStart"/>
            <w:r w:rsidRPr="00FD103F">
              <w:rPr>
                <w:rFonts w:ascii="Times New Roman" w:hAnsi="Times New Roman"/>
                <w:b/>
                <w:sz w:val="16"/>
                <w:szCs w:val="16"/>
                <w:lang w:eastAsia="en-US"/>
              </w:rPr>
              <w:t>ло</w:t>
            </w:r>
            <w:proofErr w:type="spellEnd"/>
          </w:p>
          <w:p w:rsidR="00FD103F" w:rsidRPr="00FD103F" w:rsidRDefault="00FD103F" w:rsidP="00FD103F">
            <w:pPr>
              <w:spacing w:after="0" w:line="240" w:lineRule="auto"/>
              <w:ind w:left="-108" w:right="-108"/>
              <w:jc w:val="center"/>
              <w:rPr>
                <w:rFonts w:ascii="Times New Roman" w:hAnsi="Times New Roman"/>
                <w:b/>
                <w:sz w:val="16"/>
                <w:szCs w:val="16"/>
                <w:lang w:eastAsia="en-US"/>
              </w:rPr>
            </w:pPr>
            <w:proofErr w:type="spellStart"/>
            <w:r w:rsidRPr="00FD103F">
              <w:rPr>
                <w:rFonts w:ascii="Times New Roman" w:hAnsi="Times New Roman"/>
                <w:b/>
                <w:sz w:val="16"/>
                <w:szCs w:val="16"/>
                <w:lang w:eastAsia="en-US"/>
              </w:rPr>
              <w:t>Движ</w:t>
            </w:r>
            <w:proofErr w:type="spellEnd"/>
          </w:p>
          <w:p w:rsidR="00FD103F" w:rsidRPr="00FD103F" w:rsidRDefault="00FD103F" w:rsidP="00FD103F">
            <w:pPr>
              <w:spacing w:after="0" w:line="240" w:lineRule="auto"/>
              <w:ind w:left="-108" w:right="-108"/>
              <w:jc w:val="center"/>
              <w:rPr>
                <w:rFonts w:ascii="Times New Roman" w:hAnsi="Times New Roman"/>
                <w:b/>
                <w:sz w:val="16"/>
                <w:szCs w:val="16"/>
                <w:lang w:eastAsia="en-US"/>
              </w:rPr>
            </w:pPr>
            <w:proofErr w:type="spellStart"/>
            <w:r w:rsidRPr="00FD103F">
              <w:rPr>
                <w:rFonts w:ascii="Times New Roman" w:hAnsi="Times New Roman"/>
                <w:b/>
                <w:sz w:val="16"/>
                <w:szCs w:val="16"/>
                <w:lang w:eastAsia="en-US"/>
              </w:rPr>
              <w:t>ения</w:t>
            </w:r>
            <w:proofErr w:type="spellEnd"/>
          </w:p>
        </w:tc>
        <w:tc>
          <w:tcPr>
            <w:tcW w:w="90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ind w:left="-108" w:right="-108"/>
              <w:jc w:val="center"/>
              <w:rPr>
                <w:rFonts w:ascii="Times New Roman" w:hAnsi="Times New Roman"/>
                <w:b/>
                <w:sz w:val="16"/>
                <w:szCs w:val="16"/>
                <w:lang w:eastAsia="en-US"/>
              </w:rPr>
            </w:pPr>
            <w:r w:rsidRPr="00FD103F">
              <w:rPr>
                <w:rFonts w:ascii="Times New Roman" w:hAnsi="Times New Roman"/>
                <w:b/>
                <w:sz w:val="16"/>
                <w:szCs w:val="16"/>
                <w:lang w:eastAsia="en-US"/>
              </w:rPr>
              <w:t>Время в пути</w:t>
            </w:r>
          </w:p>
        </w:tc>
        <w:tc>
          <w:tcPr>
            <w:tcW w:w="72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b/>
                <w:sz w:val="16"/>
                <w:szCs w:val="16"/>
                <w:lang w:eastAsia="en-US"/>
              </w:rPr>
            </w:pPr>
            <w:r w:rsidRPr="00FD103F">
              <w:rPr>
                <w:rFonts w:ascii="Times New Roman" w:hAnsi="Times New Roman"/>
                <w:b/>
                <w:sz w:val="16"/>
                <w:szCs w:val="16"/>
                <w:lang w:eastAsia="en-US"/>
              </w:rPr>
              <w:t>Режим</w:t>
            </w:r>
          </w:p>
          <w:p w:rsidR="00FD103F" w:rsidRPr="00FD103F" w:rsidRDefault="00FD103F" w:rsidP="00FD103F">
            <w:pPr>
              <w:spacing w:after="0" w:line="240" w:lineRule="auto"/>
              <w:ind w:left="-108" w:right="-108"/>
              <w:jc w:val="center"/>
              <w:rPr>
                <w:rFonts w:ascii="Times New Roman" w:hAnsi="Times New Roman"/>
                <w:b/>
                <w:sz w:val="16"/>
                <w:szCs w:val="16"/>
                <w:lang w:eastAsia="en-US"/>
              </w:rPr>
            </w:pPr>
            <w:r w:rsidRPr="00FD103F">
              <w:rPr>
                <w:rFonts w:ascii="Times New Roman" w:hAnsi="Times New Roman"/>
                <w:b/>
                <w:sz w:val="16"/>
                <w:szCs w:val="16"/>
                <w:lang w:eastAsia="en-US"/>
              </w:rPr>
              <w:t>работы</w:t>
            </w:r>
          </w:p>
        </w:tc>
        <w:tc>
          <w:tcPr>
            <w:tcW w:w="1220" w:type="dxa"/>
            <w:tcBorders>
              <w:top w:val="single" w:sz="4" w:space="0" w:color="000000"/>
              <w:left w:val="single" w:sz="4" w:space="0" w:color="000000"/>
              <w:bottom w:val="single" w:sz="4" w:space="0" w:color="000000"/>
              <w:right w:val="single" w:sz="4" w:space="0" w:color="000000"/>
            </w:tcBorders>
          </w:tcPr>
          <w:p w:rsidR="00FD103F" w:rsidRPr="00FD103F" w:rsidRDefault="00FD103F" w:rsidP="00FD103F">
            <w:pPr>
              <w:spacing w:after="0" w:line="240" w:lineRule="auto"/>
              <w:ind w:right="-108"/>
              <w:jc w:val="center"/>
              <w:rPr>
                <w:rFonts w:ascii="Times New Roman" w:hAnsi="Times New Roman"/>
                <w:b/>
                <w:sz w:val="16"/>
                <w:szCs w:val="16"/>
                <w:lang w:eastAsia="en-US"/>
              </w:rPr>
            </w:pPr>
            <w:r w:rsidRPr="00FD103F">
              <w:rPr>
                <w:rFonts w:ascii="Times New Roman" w:hAnsi="Times New Roman"/>
                <w:b/>
                <w:sz w:val="16"/>
                <w:szCs w:val="16"/>
                <w:lang w:eastAsia="en-US"/>
              </w:rPr>
              <w:t>Наименование, место нахождения ЮЛ, фамилия, имя и отчество индивидуального предпринимателя осуществляющих перевозки по маршруту регулярных перевозок</w:t>
            </w:r>
          </w:p>
        </w:tc>
      </w:tr>
      <w:tr w:rsidR="00FD103F" w:rsidRPr="00FD103F" w:rsidTr="00FD103F">
        <w:trPr>
          <w:trHeight w:val="530"/>
        </w:trPr>
        <w:tc>
          <w:tcPr>
            <w:tcW w:w="5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1260" w:type="dxa"/>
            <w:tcBorders>
              <w:top w:val="single" w:sz="4" w:space="0" w:color="000000"/>
              <w:left w:val="single" w:sz="4" w:space="0" w:color="000000"/>
              <w:bottom w:val="single" w:sz="4" w:space="0" w:color="auto"/>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103</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Дубровка-</w:t>
            </w:r>
            <w:proofErr w:type="spellStart"/>
            <w:r w:rsidRPr="00FD103F">
              <w:rPr>
                <w:rFonts w:ascii="Times New Roman" w:hAnsi="Times New Roman"/>
                <w:sz w:val="16"/>
                <w:szCs w:val="16"/>
                <w:lang w:eastAsia="en-US"/>
              </w:rPr>
              <w:t>Мин.воды</w:t>
            </w:r>
            <w:proofErr w:type="spellEnd"/>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п.Серпеевский</w:t>
            </w:r>
            <w:proofErr w:type="spellEnd"/>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gramStart"/>
            <w:r w:rsidRPr="00FD103F">
              <w:rPr>
                <w:rFonts w:ascii="Times New Roman" w:hAnsi="Times New Roman"/>
                <w:sz w:val="16"/>
                <w:szCs w:val="16"/>
                <w:lang w:eastAsia="en-US"/>
              </w:rPr>
              <w:t>.</w:t>
            </w:r>
            <w:proofErr w:type="spellStart"/>
            <w:r w:rsidRPr="00FD103F">
              <w:rPr>
                <w:rFonts w:ascii="Times New Roman" w:hAnsi="Times New Roman"/>
                <w:sz w:val="16"/>
                <w:szCs w:val="16"/>
                <w:lang w:eastAsia="en-US"/>
              </w:rPr>
              <w:t>Автокасса</w:t>
            </w:r>
            <w:proofErr w:type="spellEnd"/>
            <w:proofErr w:type="gram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Алешня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Жуково</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Любимовка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Сусняг</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с. </w:t>
            </w:r>
            <w:proofErr w:type="spellStart"/>
            <w:r w:rsidRPr="00FD103F">
              <w:rPr>
                <w:rFonts w:ascii="Times New Roman" w:hAnsi="Times New Roman"/>
                <w:sz w:val="16"/>
                <w:szCs w:val="16"/>
                <w:lang w:eastAsia="en-US"/>
              </w:rPr>
              <w:t>Рябчи</w:t>
            </w:r>
            <w:proofErr w:type="spellEnd"/>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п.Серпеевский</w:t>
            </w:r>
            <w:proofErr w:type="spellEnd"/>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tc>
        <w:tc>
          <w:tcPr>
            <w:tcW w:w="108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lastRenderedPageBreak/>
              <w:t>26,5</w:t>
            </w:r>
          </w:p>
        </w:tc>
        <w:tc>
          <w:tcPr>
            <w:tcW w:w="14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Перевозки по </w:t>
            </w:r>
            <w:proofErr w:type="spellStart"/>
            <w:proofErr w:type="gramStart"/>
            <w:r w:rsidRPr="00FD103F">
              <w:rPr>
                <w:rFonts w:ascii="Times New Roman" w:hAnsi="Times New Roman"/>
                <w:sz w:val="16"/>
                <w:szCs w:val="16"/>
                <w:lang w:eastAsia="en-US"/>
              </w:rPr>
              <w:t>регу-лируемым</w:t>
            </w:r>
            <w:proofErr w:type="spellEnd"/>
            <w:proofErr w:type="gramEnd"/>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Сред</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ний</w:t>
            </w:r>
            <w:proofErr w:type="spellEnd"/>
          </w:p>
        </w:tc>
        <w:tc>
          <w:tcPr>
            <w:tcW w:w="974"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ЕВРО 2-3</w:t>
            </w:r>
          </w:p>
        </w:tc>
        <w:tc>
          <w:tcPr>
            <w:tcW w:w="108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01.07.2019</w:t>
            </w:r>
          </w:p>
        </w:tc>
        <w:tc>
          <w:tcPr>
            <w:tcW w:w="108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w:t>
            </w:r>
            <w:r w:rsidRPr="00FD103F">
              <w:rPr>
                <w:rFonts w:ascii="Times New Roman" w:hAnsi="Times New Roman"/>
                <w:sz w:val="16"/>
                <w:szCs w:val="16"/>
                <w:lang w:eastAsia="en-US"/>
              </w:rPr>
              <w:lastRenderedPageBreak/>
              <w:t>нных местах посадка и высадка пассажиров запрещена.</w:t>
            </w:r>
          </w:p>
        </w:tc>
        <w:tc>
          <w:tcPr>
            <w:tcW w:w="90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lastRenderedPageBreak/>
              <w:t>8-00</w:t>
            </w: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9-20</w:t>
            </w: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13-30</w:t>
            </w: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14-20</w:t>
            </w:r>
          </w:p>
          <w:p w:rsidR="00FD103F" w:rsidRPr="00FD103F" w:rsidRDefault="00FD103F" w:rsidP="00FD103F">
            <w:pPr>
              <w:spacing w:after="0" w:line="240" w:lineRule="auto"/>
              <w:jc w:val="center"/>
              <w:rPr>
                <w:rFonts w:ascii="Times New Roman" w:hAnsi="Times New Roman"/>
                <w:lang w:eastAsia="en-US"/>
              </w:rPr>
            </w:pPr>
            <w:r w:rsidRPr="00FD103F">
              <w:rPr>
                <w:rFonts w:ascii="Times New Roman" w:hAnsi="Times New Roman"/>
                <w:sz w:val="18"/>
                <w:szCs w:val="18"/>
                <w:lang w:eastAsia="en-US"/>
              </w:rPr>
              <w:t>16-00</w:t>
            </w:r>
          </w:p>
        </w:tc>
        <w:tc>
          <w:tcPr>
            <w:tcW w:w="90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8"/>
                <w:szCs w:val="18"/>
                <w:lang w:eastAsia="en-US"/>
              </w:rPr>
            </w:pPr>
            <w:r w:rsidRPr="00FD103F">
              <w:rPr>
                <w:rFonts w:ascii="Times New Roman" w:hAnsi="Times New Roman"/>
                <w:sz w:val="18"/>
                <w:szCs w:val="18"/>
                <w:lang w:eastAsia="en-US"/>
              </w:rPr>
              <w:t>0-47</w:t>
            </w:r>
          </w:p>
          <w:p w:rsidR="00FD103F" w:rsidRPr="00FD103F" w:rsidRDefault="00FD103F" w:rsidP="00FD103F">
            <w:pPr>
              <w:spacing w:after="0" w:line="240" w:lineRule="auto"/>
              <w:rPr>
                <w:rFonts w:ascii="Times New Roman" w:hAnsi="Times New Roman"/>
                <w:sz w:val="18"/>
                <w:szCs w:val="18"/>
                <w:lang w:eastAsia="en-US"/>
              </w:rPr>
            </w:pPr>
          </w:p>
          <w:p w:rsidR="00FD103F" w:rsidRPr="00FD103F" w:rsidRDefault="00FD103F" w:rsidP="00FD103F">
            <w:pPr>
              <w:spacing w:after="0" w:line="240" w:lineRule="auto"/>
              <w:rPr>
                <w:rFonts w:ascii="Times New Roman" w:hAnsi="Times New Roman"/>
                <w:sz w:val="18"/>
                <w:szCs w:val="18"/>
                <w:lang w:eastAsia="en-US"/>
              </w:rPr>
            </w:pPr>
          </w:p>
          <w:p w:rsidR="00FD103F" w:rsidRPr="00FD103F" w:rsidRDefault="00FD103F" w:rsidP="00FD103F">
            <w:pPr>
              <w:spacing w:after="0" w:line="240" w:lineRule="auto"/>
              <w:rPr>
                <w:rFonts w:ascii="Times New Roman" w:hAnsi="Times New Roman"/>
                <w:sz w:val="18"/>
                <w:szCs w:val="18"/>
                <w:lang w:eastAsia="en-US"/>
              </w:rPr>
            </w:pPr>
          </w:p>
          <w:p w:rsidR="00FD103F" w:rsidRPr="00FD103F" w:rsidRDefault="00FD103F" w:rsidP="00FD103F">
            <w:pPr>
              <w:spacing w:after="0" w:line="240" w:lineRule="auto"/>
              <w:rPr>
                <w:rFonts w:ascii="Times New Roman" w:hAnsi="Times New Roman"/>
                <w:sz w:val="18"/>
                <w:szCs w:val="18"/>
                <w:lang w:eastAsia="en-US"/>
              </w:rPr>
            </w:pPr>
            <w:r w:rsidRPr="00FD103F">
              <w:rPr>
                <w:rFonts w:ascii="Times New Roman" w:hAnsi="Times New Roman"/>
                <w:sz w:val="18"/>
                <w:szCs w:val="18"/>
                <w:lang w:eastAsia="en-US"/>
              </w:rPr>
              <w:t>0-47</w:t>
            </w:r>
          </w:p>
          <w:p w:rsidR="00FD103F" w:rsidRPr="00FD103F" w:rsidRDefault="00FD103F" w:rsidP="00FD103F">
            <w:pPr>
              <w:spacing w:after="0" w:line="240" w:lineRule="auto"/>
              <w:rPr>
                <w:rFonts w:ascii="Times New Roman" w:hAnsi="Times New Roman"/>
                <w:sz w:val="18"/>
                <w:szCs w:val="18"/>
                <w:lang w:eastAsia="en-US"/>
              </w:rPr>
            </w:pPr>
          </w:p>
          <w:p w:rsidR="00FD103F" w:rsidRPr="00FD103F" w:rsidRDefault="00FD103F" w:rsidP="00FD103F">
            <w:pPr>
              <w:spacing w:after="0" w:line="240" w:lineRule="auto"/>
              <w:rPr>
                <w:rFonts w:ascii="Times New Roman" w:hAnsi="Times New Roman"/>
                <w:sz w:val="18"/>
                <w:szCs w:val="18"/>
                <w:lang w:eastAsia="en-US"/>
              </w:rPr>
            </w:pPr>
            <w:r w:rsidRPr="00FD103F">
              <w:rPr>
                <w:rFonts w:ascii="Times New Roman" w:hAnsi="Times New Roman"/>
                <w:sz w:val="18"/>
                <w:szCs w:val="18"/>
                <w:lang w:eastAsia="en-US"/>
              </w:rPr>
              <w:t>0-47</w:t>
            </w:r>
          </w:p>
          <w:p w:rsidR="00FD103F" w:rsidRPr="00FD103F" w:rsidRDefault="00FD103F" w:rsidP="00FD103F">
            <w:pPr>
              <w:spacing w:after="0" w:line="240" w:lineRule="auto"/>
              <w:rPr>
                <w:rFonts w:ascii="Times New Roman" w:hAnsi="Times New Roman"/>
                <w:sz w:val="18"/>
                <w:szCs w:val="18"/>
                <w:lang w:eastAsia="en-US"/>
              </w:rPr>
            </w:pPr>
          </w:p>
          <w:p w:rsidR="00FD103F" w:rsidRPr="00FD103F" w:rsidRDefault="00FD103F" w:rsidP="00FD103F">
            <w:pPr>
              <w:spacing w:after="0" w:line="240" w:lineRule="auto"/>
              <w:rPr>
                <w:rFonts w:ascii="Times New Roman" w:hAnsi="Times New Roman"/>
                <w:sz w:val="18"/>
                <w:szCs w:val="18"/>
                <w:lang w:eastAsia="en-US"/>
              </w:rPr>
            </w:pPr>
            <w:r w:rsidRPr="00FD103F">
              <w:rPr>
                <w:rFonts w:ascii="Times New Roman" w:hAnsi="Times New Roman"/>
                <w:sz w:val="18"/>
                <w:szCs w:val="18"/>
                <w:lang w:eastAsia="en-US"/>
              </w:rPr>
              <w:t>0-47</w:t>
            </w:r>
          </w:p>
          <w:p w:rsidR="00FD103F" w:rsidRPr="00FD103F" w:rsidRDefault="00FD103F" w:rsidP="00FD103F">
            <w:pPr>
              <w:spacing w:after="0" w:line="240" w:lineRule="auto"/>
              <w:rPr>
                <w:rFonts w:ascii="Times New Roman" w:hAnsi="Times New Roman"/>
                <w:sz w:val="18"/>
                <w:szCs w:val="18"/>
                <w:lang w:eastAsia="en-US"/>
              </w:rPr>
            </w:pPr>
            <w:r w:rsidRPr="00FD103F">
              <w:rPr>
                <w:rFonts w:ascii="Times New Roman" w:hAnsi="Times New Roman"/>
                <w:sz w:val="18"/>
                <w:szCs w:val="18"/>
                <w:lang w:eastAsia="en-US"/>
              </w:rPr>
              <w:t>0-47</w:t>
            </w:r>
          </w:p>
        </w:tc>
        <w:tc>
          <w:tcPr>
            <w:tcW w:w="72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8"/>
                <w:szCs w:val="18"/>
                <w:lang w:eastAsia="en-US"/>
              </w:rPr>
            </w:pPr>
            <w:proofErr w:type="spellStart"/>
            <w:r w:rsidRPr="00FD103F">
              <w:rPr>
                <w:rFonts w:ascii="Times New Roman" w:hAnsi="Times New Roman"/>
                <w:sz w:val="18"/>
                <w:szCs w:val="18"/>
                <w:lang w:eastAsia="en-US"/>
              </w:rPr>
              <w:t>вт.чт</w:t>
            </w:r>
            <w:proofErr w:type="spellEnd"/>
            <w:r w:rsidRPr="00FD103F">
              <w:rPr>
                <w:rFonts w:ascii="Times New Roman" w:hAnsi="Times New Roman"/>
                <w:sz w:val="18"/>
                <w:szCs w:val="18"/>
                <w:lang w:eastAsia="en-US"/>
              </w:rPr>
              <w:t xml:space="preserve">. </w:t>
            </w:r>
            <w:proofErr w:type="spellStart"/>
            <w:r w:rsidRPr="00FD103F">
              <w:rPr>
                <w:rFonts w:ascii="Times New Roman" w:hAnsi="Times New Roman"/>
                <w:sz w:val="18"/>
                <w:szCs w:val="18"/>
                <w:lang w:eastAsia="en-US"/>
              </w:rPr>
              <w:t>пн.</w:t>
            </w:r>
            <w:proofErr w:type="gramStart"/>
            <w:r w:rsidRPr="00FD103F">
              <w:rPr>
                <w:rFonts w:ascii="Times New Roman" w:hAnsi="Times New Roman"/>
                <w:sz w:val="18"/>
                <w:szCs w:val="18"/>
                <w:lang w:eastAsia="en-US"/>
              </w:rPr>
              <w:t>ср.птн</w:t>
            </w:r>
            <w:proofErr w:type="spellEnd"/>
            <w:proofErr w:type="gramEnd"/>
            <w:r w:rsidRPr="00FD103F">
              <w:rPr>
                <w:rFonts w:ascii="Times New Roman" w:hAnsi="Times New Roman"/>
                <w:sz w:val="18"/>
                <w:szCs w:val="18"/>
                <w:lang w:eastAsia="en-US"/>
              </w:rPr>
              <w:t>.</w:t>
            </w: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roofErr w:type="spellStart"/>
            <w:r w:rsidRPr="00FD103F">
              <w:rPr>
                <w:rFonts w:ascii="Times New Roman" w:hAnsi="Times New Roman"/>
                <w:sz w:val="18"/>
                <w:szCs w:val="18"/>
                <w:lang w:eastAsia="en-US"/>
              </w:rPr>
              <w:t>вск</w:t>
            </w:r>
            <w:proofErr w:type="spellEnd"/>
            <w:r w:rsidRPr="00FD103F">
              <w:rPr>
                <w:rFonts w:ascii="Times New Roman" w:hAnsi="Times New Roman"/>
                <w:sz w:val="18"/>
                <w:szCs w:val="18"/>
                <w:lang w:eastAsia="en-US"/>
              </w:rPr>
              <w:t>.</w:t>
            </w:r>
          </w:p>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 xml:space="preserve"> </w:t>
            </w:r>
          </w:p>
          <w:p w:rsidR="00FD103F" w:rsidRPr="00FD103F" w:rsidRDefault="00FD103F" w:rsidP="00FD103F">
            <w:pPr>
              <w:spacing w:after="0" w:line="240" w:lineRule="auto"/>
              <w:jc w:val="center"/>
              <w:rPr>
                <w:rFonts w:ascii="Times New Roman" w:hAnsi="Times New Roman"/>
                <w:sz w:val="18"/>
                <w:szCs w:val="18"/>
                <w:lang w:eastAsia="en-US"/>
              </w:rPr>
            </w:pPr>
            <w:proofErr w:type="spellStart"/>
            <w:r w:rsidRPr="00FD103F">
              <w:rPr>
                <w:rFonts w:ascii="Times New Roman" w:hAnsi="Times New Roman"/>
                <w:sz w:val="18"/>
                <w:szCs w:val="18"/>
                <w:lang w:eastAsia="en-US"/>
              </w:rPr>
              <w:t>пн.</w:t>
            </w:r>
            <w:proofErr w:type="gramStart"/>
            <w:r w:rsidRPr="00FD103F">
              <w:rPr>
                <w:rFonts w:ascii="Times New Roman" w:hAnsi="Times New Roman"/>
                <w:sz w:val="18"/>
                <w:szCs w:val="18"/>
                <w:lang w:eastAsia="en-US"/>
              </w:rPr>
              <w:t>ср.птн</w:t>
            </w:r>
            <w:proofErr w:type="spellEnd"/>
            <w:proofErr w:type="gramEnd"/>
            <w:r w:rsidRPr="00FD103F">
              <w:rPr>
                <w:rFonts w:ascii="Times New Roman" w:hAnsi="Times New Roman"/>
                <w:sz w:val="18"/>
                <w:szCs w:val="18"/>
                <w:lang w:eastAsia="en-US"/>
              </w:rPr>
              <w:t>.</w:t>
            </w:r>
          </w:p>
          <w:p w:rsidR="00FD103F" w:rsidRPr="00FD103F" w:rsidRDefault="00FD103F" w:rsidP="00FD103F">
            <w:pPr>
              <w:spacing w:after="0" w:line="240" w:lineRule="auto"/>
              <w:jc w:val="center"/>
              <w:rPr>
                <w:rFonts w:ascii="Times New Roman" w:hAnsi="Times New Roman"/>
                <w:sz w:val="18"/>
                <w:szCs w:val="18"/>
                <w:lang w:eastAsia="en-US"/>
              </w:rPr>
            </w:pPr>
            <w:proofErr w:type="spellStart"/>
            <w:r w:rsidRPr="00FD103F">
              <w:rPr>
                <w:rFonts w:ascii="Times New Roman" w:hAnsi="Times New Roman"/>
                <w:sz w:val="18"/>
                <w:szCs w:val="18"/>
                <w:lang w:eastAsia="en-US"/>
              </w:rPr>
              <w:t>вт.чт</w:t>
            </w:r>
            <w:proofErr w:type="spellEnd"/>
            <w:r w:rsidRPr="00FD103F">
              <w:rPr>
                <w:rFonts w:ascii="Times New Roman" w:hAnsi="Times New Roman"/>
                <w:sz w:val="18"/>
                <w:szCs w:val="18"/>
                <w:lang w:eastAsia="en-US"/>
              </w:rPr>
              <w:t>.</w:t>
            </w:r>
          </w:p>
          <w:p w:rsidR="00FD103F" w:rsidRPr="00FD103F" w:rsidRDefault="00FD103F" w:rsidP="00FD103F">
            <w:pPr>
              <w:spacing w:after="0" w:line="240" w:lineRule="auto"/>
              <w:jc w:val="center"/>
              <w:rPr>
                <w:rFonts w:ascii="Times New Roman" w:hAnsi="Times New Roman"/>
                <w:sz w:val="18"/>
                <w:szCs w:val="18"/>
                <w:lang w:eastAsia="en-US"/>
              </w:rPr>
            </w:pPr>
            <w:proofErr w:type="spellStart"/>
            <w:r w:rsidRPr="00FD103F">
              <w:rPr>
                <w:rFonts w:ascii="Times New Roman" w:hAnsi="Times New Roman"/>
                <w:sz w:val="18"/>
                <w:szCs w:val="18"/>
                <w:lang w:eastAsia="en-US"/>
              </w:rPr>
              <w:t>вск</w:t>
            </w:r>
            <w:proofErr w:type="spellEnd"/>
            <w:r w:rsidRPr="00FD103F">
              <w:rPr>
                <w:rFonts w:ascii="Times New Roman" w:hAnsi="Times New Roman"/>
                <w:sz w:val="18"/>
                <w:szCs w:val="18"/>
                <w:lang w:eastAsia="en-US"/>
              </w:rPr>
              <w:t>.</w:t>
            </w:r>
          </w:p>
          <w:p w:rsidR="00FD103F" w:rsidRPr="00FD103F" w:rsidRDefault="00FD103F" w:rsidP="00FD103F">
            <w:pPr>
              <w:spacing w:after="0" w:line="240" w:lineRule="auto"/>
              <w:jc w:val="center"/>
              <w:rPr>
                <w:rFonts w:ascii="Times New Roman" w:hAnsi="Times New Roman"/>
                <w:sz w:val="16"/>
                <w:szCs w:val="16"/>
                <w:lang w:eastAsia="en-US"/>
              </w:rPr>
            </w:pPr>
          </w:p>
        </w:tc>
        <w:tc>
          <w:tcPr>
            <w:tcW w:w="122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7"/>
                <w:lang w:eastAsia="en-US"/>
              </w:rPr>
            </w:pPr>
          </w:p>
        </w:tc>
      </w:tr>
      <w:tr w:rsidR="00FD103F" w:rsidRPr="00FD103F" w:rsidTr="00FD103F">
        <w:trPr>
          <w:trHeight w:val="5383"/>
        </w:trPr>
        <w:tc>
          <w:tcPr>
            <w:tcW w:w="540"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lastRenderedPageBreak/>
              <w:t>2</w:t>
            </w:r>
          </w:p>
        </w:tc>
        <w:tc>
          <w:tcPr>
            <w:tcW w:w="1260" w:type="dxa"/>
            <w:tcBorders>
              <w:top w:val="single" w:sz="4" w:space="0" w:color="auto"/>
              <w:left w:val="single" w:sz="4" w:space="0" w:color="000000"/>
              <w:bottom w:val="single" w:sz="4" w:space="0" w:color="000000"/>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108</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Дубровка-</w:t>
            </w:r>
            <w:proofErr w:type="spellStart"/>
            <w:r w:rsidRPr="00FD103F">
              <w:rPr>
                <w:rFonts w:ascii="Times New Roman" w:hAnsi="Times New Roman"/>
                <w:sz w:val="16"/>
                <w:szCs w:val="16"/>
                <w:lang w:eastAsia="en-US"/>
              </w:rPr>
              <w:t>Деньгубовка</w:t>
            </w:r>
            <w:proofErr w:type="spellEnd"/>
            <w:r w:rsidRPr="00FD103F">
              <w:rPr>
                <w:rFonts w:ascii="Times New Roman" w:hAnsi="Times New Roman"/>
                <w:sz w:val="16"/>
                <w:szCs w:val="16"/>
                <w:lang w:eastAsia="en-US"/>
              </w:rPr>
              <w:t>-</w:t>
            </w:r>
            <w:proofErr w:type="spellStart"/>
            <w:r w:rsidRPr="00FD103F">
              <w:rPr>
                <w:rFonts w:ascii="Times New Roman" w:hAnsi="Times New Roman"/>
                <w:sz w:val="16"/>
                <w:szCs w:val="16"/>
                <w:lang w:eastAsia="en-US"/>
              </w:rPr>
              <w:t>Афонино</w:t>
            </w:r>
            <w:proofErr w:type="spellEnd"/>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gramStart"/>
            <w:r w:rsidRPr="00FD103F">
              <w:rPr>
                <w:rFonts w:ascii="Times New Roman" w:hAnsi="Times New Roman"/>
                <w:sz w:val="16"/>
                <w:szCs w:val="16"/>
                <w:lang w:eastAsia="en-US"/>
              </w:rPr>
              <w:t>.</w:t>
            </w:r>
            <w:proofErr w:type="spellStart"/>
            <w:r w:rsidRPr="00FD103F">
              <w:rPr>
                <w:rFonts w:ascii="Times New Roman" w:hAnsi="Times New Roman"/>
                <w:sz w:val="16"/>
                <w:szCs w:val="16"/>
                <w:lang w:eastAsia="en-US"/>
              </w:rPr>
              <w:t>Автокасса</w:t>
            </w:r>
            <w:proofErr w:type="spellEnd"/>
            <w:proofErr w:type="gram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Алешня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Большой угол</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 Сеща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Плетнёвка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Старое </w:t>
            </w:r>
            <w:proofErr w:type="spellStart"/>
            <w:r w:rsidRPr="00FD103F">
              <w:rPr>
                <w:rFonts w:ascii="Times New Roman" w:hAnsi="Times New Roman"/>
                <w:sz w:val="16"/>
                <w:szCs w:val="16"/>
                <w:lang w:eastAsia="en-US"/>
              </w:rPr>
              <w:t>Колышкино</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Сергеевка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Сурновка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Алешинка</w:t>
            </w:r>
            <w:proofErr w:type="spellEnd"/>
          </w:p>
          <w:p w:rsidR="00FD103F" w:rsidRPr="00FD103F" w:rsidRDefault="00FD103F" w:rsidP="00FD103F">
            <w:pPr>
              <w:spacing w:after="0" w:line="240" w:lineRule="auto"/>
              <w:ind w:left="-682" w:firstLine="682"/>
              <w:rPr>
                <w:rFonts w:ascii="Times New Roman" w:hAnsi="Times New Roman"/>
                <w:sz w:val="16"/>
                <w:szCs w:val="16"/>
                <w:lang w:eastAsia="en-US"/>
              </w:rPr>
            </w:pPr>
            <w:r w:rsidRPr="00FD103F">
              <w:rPr>
                <w:rFonts w:ascii="Times New Roman" w:hAnsi="Times New Roman"/>
                <w:sz w:val="16"/>
                <w:szCs w:val="16"/>
                <w:lang w:eastAsia="en-US"/>
              </w:rPr>
              <w:t xml:space="preserve">до  </w:t>
            </w:r>
          </w:p>
          <w:p w:rsidR="00FD103F" w:rsidRPr="00FD103F" w:rsidRDefault="00FD103F" w:rsidP="00FD103F">
            <w:pPr>
              <w:spacing w:after="0" w:line="240" w:lineRule="auto"/>
              <w:ind w:left="-682" w:firstLine="682"/>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Деньгубовка</w:t>
            </w:r>
            <w:proofErr w:type="spellEnd"/>
          </w:p>
          <w:p w:rsidR="00FD103F" w:rsidRPr="00FD103F" w:rsidRDefault="00FD103F" w:rsidP="00FD103F">
            <w:pPr>
              <w:spacing w:after="0" w:line="240" w:lineRule="auto"/>
              <w:ind w:left="-682" w:firstLine="682"/>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д.Алёшинка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Сурновка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Сергеевка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до </w:t>
            </w:r>
            <w:proofErr w:type="spellStart"/>
            <w:r w:rsidRPr="00FD103F">
              <w:rPr>
                <w:rFonts w:ascii="Times New Roman" w:hAnsi="Times New Roman"/>
                <w:sz w:val="16"/>
                <w:szCs w:val="16"/>
                <w:lang w:eastAsia="en-US"/>
              </w:rPr>
              <w:t>д.Афонино</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Сергеевка</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 xml:space="preserve">следования соответствует прямому от </w:t>
            </w:r>
            <w:proofErr w:type="spellStart"/>
            <w:r w:rsidRPr="00FD103F">
              <w:rPr>
                <w:rFonts w:ascii="Times New Roman" w:hAnsi="Times New Roman"/>
                <w:sz w:val="16"/>
                <w:szCs w:val="16"/>
                <w:lang w:eastAsia="en-US"/>
              </w:rPr>
              <w:t>д.Сергеевка</w:t>
            </w:r>
            <w:proofErr w:type="spellEnd"/>
          </w:p>
        </w:tc>
        <w:tc>
          <w:tcPr>
            <w:tcW w:w="1080"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51,0</w:t>
            </w:r>
          </w:p>
        </w:tc>
        <w:tc>
          <w:tcPr>
            <w:tcW w:w="1440"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1 </w:t>
            </w:r>
          </w:p>
        </w:tc>
        <w:tc>
          <w:tcPr>
            <w:tcW w:w="711" w:type="dxa"/>
            <w:tcBorders>
              <w:top w:val="single" w:sz="4" w:space="0" w:color="auto"/>
              <w:left w:val="single" w:sz="4" w:space="0" w:color="000000"/>
              <w:bottom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Сред</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01.07.2019</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FD103F" w:rsidRPr="00FD103F" w:rsidRDefault="00FD103F" w:rsidP="00FD103F">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6-40</w:t>
            </w:r>
          </w:p>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13-45</w:t>
            </w:r>
          </w:p>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14-40</w:t>
            </w: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1-10</w:t>
            </w: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p w:rsidR="00FD103F" w:rsidRPr="00FD103F" w:rsidRDefault="00FD103F" w:rsidP="00FD103F">
            <w:pPr>
              <w:spacing w:after="0" w:line="240" w:lineRule="auto"/>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пн.ср</w:t>
            </w:r>
            <w:proofErr w:type="spellEnd"/>
            <w:r w:rsidRPr="00FD103F">
              <w:rPr>
                <w:rFonts w:ascii="Times New Roman" w:hAnsi="Times New Roman"/>
                <w:sz w:val="16"/>
                <w:szCs w:val="16"/>
                <w:lang w:eastAsia="en-US"/>
              </w:rPr>
              <w:t xml:space="preserve">. </w:t>
            </w:r>
            <w:proofErr w:type="spellStart"/>
            <w:r w:rsidRPr="00FD103F">
              <w:rPr>
                <w:rFonts w:ascii="Times New Roman" w:hAnsi="Times New Roman"/>
                <w:sz w:val="16"/>
                <w:szCs w:val="16"/>
                <w:lang w:eastAsia="en-US"/>
              </w:rPr>
              <w:t>птн</w:t>
            </w:r>
            <w:proofErr w:type="spellEnd"/>
            <w:r w:rsidRPr="00FD103F">
              <w:rPr>
                <w:rFonts w:ascii="Times New Roman" w:hAnsi="Times New Roman"/>
                <w:sz w:val="16"/>
                <w:szCs w:val="16"/>
                <w:lang w:eastAsia="en-US"/>
              </w:rPr>
              <w:t>.</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вск</w:t>
            </w:r>
            <w:proofErr w:type="spellEnd"/>
            <w:r w:rsidRPr="00FD103F">
              <w:rPr>
                <w:rFonts w:ascii="Times New Roman" w:hAnsi="Times New Roman"/>
                <w:sz w:val="16"/>
                <w:szCs w:val="16"/>
                <w:lang w:eastAsia="en-US"/>
              </w:rPr>
              <w:t>.</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сб.</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7"/>
                <w:lang w:eastAsia="en-US"/>
              </w:rPr>
            </w:pPr>
          </w:p>
        </w:tc>
      </w:tr>
      <w:tr w:rsidR="00FD103F" w:rsidRPr="00FD103F" w:rsidTr="00FD103F">
        <w:trPr>
          <w:trHeight w:val="1980"/>
        </w:trPr>
        <w:tc>
          <w:tcPr>
            <w:tcW w:w="540" w:type="dxa"/>
            <w:tcBorders>
              <w:top w:val="single" w:sz="4" w:space="0" w:color="000000"/>
              <w:left w:val="single" w:sz="4" w:space="0" w:color="000000"/>
              <w:bottom w:val="single" w:sz="4" w:space="0" w:color="auto"/>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3</w:t>
            </w:r>
          </w:p>
        </w:tc>
        <w:tc>
          <w:tcPr>
            <w:tcW w:w="1260" w:type="dxa"/>
            <w:tcBorders>
              <w:top w:val="single" w:sz="4" w:space="0" w:color="000000"/>
              <w:left w:val="single" w:sz="4" w:space="0" w:color="auto"/>
              <w:bottom w:val="single" w:sz="4" w:space="0" w:color="auto"/>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 104 К </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Дубровка-Пеклино</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Алешня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Жуково</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Любимовка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Сусняг</w:t>
            </w:r>
            <w:proofErr w:type="spellEnd"/>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д. Пеклино</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p w:rsidR="00FD103F" w:rsidRPr="00FD103F" w:rsidRDefault="00FD103F" w:rsidP="00FD103F">
            <w:pP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21,3</w:t>
            </w:r>
          </w:p>
        </w:tc>
        <w:tc>
          <w:tcPr>
            <w:tcW w:w="14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Сред</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ЕВРО 2- 3</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01.07.2019</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w:t>
            </w:r>
            <w:r w:rsidRPr="00FD103F">
              <w:rPr>
                <w:rFonts w:ascii="Times New Roman" w:hAnsi="Times New Roman"/>
                <w:sz w:val="16"/>
                <w:szCs w:val="16"/>
                <w:lang w:eastAsia="en-US"/>
              </w:rPr>
              <w:lastRenderedPageBreak/>
              <w:t>высадка пассажиров запрещена.</w:t>
            </w:r>
          </w:p>
          <w:p w:rsidR="00FD103F" w:rsidRPr="00FD103F" w:rsidRDefault="00FD103F" w:rsidP="00FD103F">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lastRenderedPageBreak/>
              <w:t>17-30</w:t>
            </w:r>
          </w:p>
          <w:p w:rsidR="00FD103F" w:rsidRPr="00FD103F" w:rsidRDefault="00FD103F" w:rsidP="00FD103F">
            <w:pPr>
              <w:spacing w:after="0" w:line="240" w:lineRule="auto"/>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8"/>
                <w:szCs w:val="18"/>
                <w:lang w:eastAsia="en-US"/>
              </w:rPr>
            </w:pPr>
            <w:r w:rsidRPr="00FD103F">
              <w:rPr>
                <w:rFonts w:ascii="Times New Roman" w:hAnsi="Times New Roman"/>
                <w:sz w:val="18"/>
                <w:szCs w:val="18"/>
                <w:lang w:eastAsia="en-US"/>
              </w:rPr>
              <w:t>0-35</w:t>
            </w:r>
          </w:p>
        </w:tc>
        <w:tc>
          <w:tcPr>
            <w:tcW w:w="7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Пн. вт.</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 чт.</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птн</w:t>
            </w:r>
            <w:proofErr w:type="spellEnd"/>
            <w:r w:rsidRPr="00FD103F">
              <w:rPr>
                <w:rFonts w:ascii="Times New Roman" w:hAnsi="Times New Roman"/>
                <w:sz w:val="16"/>
                <w:szCs w:val="16"/>
                <w:lang w:eastAsia="en-US"/>
              </w:rPr>
              <w:t>.</w:t>
            </w:r>
          </w:p>
        </w:tc>
        <w:tc>
          <w:tcPr>
            <w:tcW w:w="12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7"/>
                <w:szCs w:val="17"/>
                <w:lang w:eastAsia="en-US"/>
              </w:rPr>
            </w:pPr>
          </w:p>
        </w:tc>
      </w:tr>
      <w:tr w:rsidR="00FD103F" w:rsidRPr="00FD103F" w:rsidTr="00FD103F">
        <w:trPr>
          <w:trHeight w:val="70"/>
        </w:trPr>
        <w:tc>
          <w:tcPr>
            <w:tcW w:w="540" w:type="dxa"/>
            <w:tcBorders>
              <w:top w:val="single" w:sz="4" w:space="0" w:color="auto"/>
              <w:left w:val="single" w:sz="4" w:space="0" w:color="000000"/>
              <w:bottom w:val="single" w:sz="4" w:space="0" w:color="auto"/>
              <w:right w:val="single" w:sz="4" w:space="0" w:color="auto"/>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lastRenderedPageBreak/>
              <w:t>4</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№115</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Дубровка-</w:t>
            </w:r>
            <w:proofErr w:type="spellStart"/>
            <w:r w:rsidRPr="00FD103F">
              <w:rPr>
                <w:rFonts w:ascii="Times New Roman" w:hAnsi="Times New Roman"/>
                <w:sz w:val="16"/>
                <w:szCs w:val="16"/>
                <w:lang w:eastAsia="en-US"/>
              </w:rPr>
              <w:t>Радичи</w:t>
            </w:r>
            <w:proofErr w:type="spellEnd"/>
          </w:p>
        </w:tc>
        <w:tc>
          <w:tcPr>
            <w:tcW w:w="14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gramStart"/>
            <w:r w:rsidRPr="00FD103F">
              <w:rPr>
                <w:rFonts w:ascii="Times New Roman" w:hAnsi="Times New Roman"/>
                <w:sz w:val="16"/>
                <w:szCs w:val="16"/>
                <w:lang w:eastAsia="en-US"/>
              </w:rPr>
              <w:t>.</w:t>
            </w:r>
            <w:proofErr w:type="spellStart"/>
            <w:r w:rsidRPr="00FD103F">
              <w:rPr>
                <w:rFonts w:ascii="Times New Roman" w:hAnsi="Times New Roman"/>
                <w:sz w:val="16"/>
                <w:szCs w:val="16"/>
                <w:lang w:eastAsia="en-US"/>
              </w:rPr>
              <w:t>Автокасса</w:t>
            </w:r>
            <w:proofErr w:type="spellEnd"/>
            <w:proofErr w:type="gram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auto"/>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Алешня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Большой угол</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 Сеща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Кутец</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Глинка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Радичи</w:t>
            </w:r>
            <w:proofErr w:type="spellEnd"/>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27,2</w:t>
            </w:r>
          </w:p>
        </w:tc>
        <w:tc>
          <w:tcPr>
            <w:tcW w:w="144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Сред</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01.07.2019</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FD103F" w:rsidRPr="00FD103F" w:rsidRDefault="00FD103F" w:rsidP="00FD103F">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6-15   17-30</w:t>
            </w: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0-45</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 xml:space="preserve">пн. вт. ср. чт. </w:t>
            </w:r>
            <w:proofErr w:type="spellStart"/>
            <w:r w:rsidRPr="00FD103F">
              <w:rPr>
                <w:rFonts w:ascii="Times New Roman" w:hAnsi="Times New Roman"/>
                <w:sz w:val="16"/>
                <w:szCs w:val="16"/>
                <w:lang w:eastAsia="en-US"/>
              </w:rPr>
              <w:t>птн</w:t>
            </w:r>
            <w:proofErr w:type="spellEnd"/>
            <w:r w:rsidRPr="00FD103F">
              <w:rPr>
                <w:rFonts w:ascii="Times New Roman" w:hAnsi="Times New Roman"/>
                <w:sz w:val="16"/>
                <w:szCs w:val="16"/>
                <w:lang w:eastAsia="en-US"/>
              </w:rPr>
              <w:t>.</w:t>
            </w:r>
          </w:p>
          <w:p w:rsidR="00FD103F" w:rsidRPr="00FD103F" w:rsidRDefault="00FD103F" w:rsidP="00FD103F">
            <w:pP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7"/>
                <w:szCs w:val="17"/>
                <w:lang w:eastAsia="en-US"/>
              </w:rPr>
            </w:pPr>
          </w:p>
        </w:tc>
      </w:tr>
      <w:tr w:rsidR="00FD103F" w:rsidRPr="00FD103F" w:rsidTr="00FD103F">
        <w:trPr>
          <w:trHeight w:val="4188"/>
        </w:trPr>
        <w:tc>
          <w:tcPr>
            <w:tcW w:w="540" w:type="dxa"/>
            <w:tcBorders>
              <w:top w:val="single" w:sz="4" w:space="0" w:color="auto"/>
              <w:left w:val="single" w:sz="4" w:space="0" w:color="000000"/>
              <w:bottom w:val="single" w:sz="4" w:space="0" w:color="auto"/>
              <w:right w:val="single" w:sz="4" w:space="0" w:color="auto"/>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lastRenderedPageBreak/>
              <w:t>5</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№105     Дубровка </w:t>
            </w:r>
            <w:proofErr w:type="spellStart"/>
            <w:r w:rsidRPr="00FD103F">
              <w:rPr>
                <w:rFonts w:ascii="Times New Roman" w:hAnsi="Times New Roman"/>
                <w:sz w:val="16"/>
                <w:szCs w:val="16"/>
                <w:lang w:eastAsia="en-US"/>
              </w:rPr>
              <w:t>Рековичи</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№105</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Дубровка </w:t>
            </w:r>
            <w:proofErr w:type="spellStart"/>
            <w:r w:rsidRPr="00FD103F">
              <w:rPr>
                <w:rFonts w:ascii="Times New Roman" w:hAnsi="Times New Roman"/>
                <w:sz w:val="16"/>
                <w:szCs w:val="16"/>
                <w:lang w:eastAsia="en-US"/>
              </w:rPr>
              <w:t>Рековичи</w:t>
            </w:r>
            <w:proofErr w:type="spellEnd"/>
            <w:r w:rsidRPr="00FD103F">
              <w:rPr>
                <w:rFonts w:ascii="Times New Roman" w:hAnsi="Times New Roman"/>
                <w:sz w:val="16"/>
                <w:szCs w:val="16"/>
                <w:lang w:eastAsia="en-US"/>
              </w:rPr>
              <w:t xml:space="preserve"> </w:t>
            </w:r>
            <w:proofErr w:type="gramStart"/>
            <w:r w:rsidRPr="00FD103F">
              <w:rPr>
                <w:rFonts w:ascii="Times New Roman" w:hAnsi="Times New Roman"/>
                <w:sz w:val="16"/>
                <w:szCs w:val="16"/>
                <w:lang w:eastAsia="en-US"/>
              </w:rPr>
              <w:t>Голубея  ч</w:t>
            </w:r>
            <w:proofErr w:type="gramEnd"/>
            <w:r w:rsidRPr="00FD103F">
              <w:rPr>
                <w:rFonts w:ascii="Times New Roman" w:hAnsi="Times New Roman"/>
                <w:sz w:val="16"/>
                <w:szCs w:val="16"/>
                <w:lang w:eastAsia="en-US"/>
              </w:rPr>
              <w:t xml:space="preserve">/з </w:t>
            </w:r>
            <w:proofErr w:type="spellStart"/>
            <w:r w:rsidRPr="00FD103F">
              <w:rPr>
                <w:rFonts w:ascii="Times New Roman" w:hAnsi="Times New Roman"/>
                <w:sz w:val="16"/>
                <w:szCs w:val="16"/>
                <w:lang w:eastAsia="en-US"/>
              </w:rPr>
              <w:t>Вязовск</w:t>
            </w:r>
            <w:proofErr w:type="spellEnd"/>
          </w:p>
          <w:p w:rsidR="00FD103F" w:rsidRPr="00FD103F" w:rsidRDefault="00FD103F" w:rsidP="00FD103F">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r w:rsidRPr="00FD103F">
              <w:rPr>
                <w:rFonts w:ascii="Times New Roman" w:hAnsi="Times New Roman"/>
                <w:sz w:val="16"/>
                <w:szCs w:val="16"/>
                <w:lang w:eastAsia="en-US"/>
              </w:rPr>
              <w:t xml:space="preserve"> ул.324 Дивизии </w:t>
            </w:r>
            <w:proofErr w:type="spellStart"/>
            <w:r w:rsidRPr="00FD103F">
              <w:rPr>
                <w:rFonts w:ascii="Times New Roman" w:hAnsi="Times New Roman"/>
                <w:sz w:val="16"/>
                <w:szCs w:val="16"/>
                <w:lang w:eastAsia="en-US"/>
              </w:rPr>
              <w:t>ул.Ленина</w:t>
            </w:r>
            <w:proofErr w:type="spellEnd"/>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r w:rsidRPr="00FD103F">
              <w:rPr>
                <w:rFonts w:ascii="Times New Roman" w:hAnsi="Times New Roman"/>
                <w:sz w:val="16"/>
                <w:szCs w:val="16"/>
                <w:lang w:eastAsia="en-US"/>
              </w:rPr>
              <w:t xml:space="preserve"> ул.324 Дивизии </w:t>
            </w:r>
            <w:proofErr w:type="spellStart"/>
            <w:r w:rsidRPr="00FD103F">
              <w:rPr>
                <w:rFonts w:ascii="Times New Roman" w:hAnsi="Times New Roman"/>
                <w:sz w:val="16"/>
                <w:szCs w:val="16"/>
                <w:lang w:eastAsia="en-US"/>
              </w:rPr>
              <w:t>ул.Ленина</w:t>
            </w:r>
            <w:proofErr w:type="spellEnd"/>
          </w:p>
        </w:tc>
        <w:tc>
          <w:tcPr>
            <w:tcW w:w="1260" w:type="dxa"/>
            <w:tcBorders>
              <w:top w:val="single" w:sz="4" w:space="0" w:color="000000"/>
              <w:left w:val="single" w:sz="4" w:space="0" w:color="000000"/>
              <w:bottom w:val="single" w:sz="4" w:space="0" w:color="auto"/>
              <w:right w:val="single" w:sz="4" w:space="0" w:color="auto"/>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 АТП</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Зимницкая</w:t>
            </w:r>
            <w:proofErr w:type="spellEnd"/>
            <w:r w:rsidRPr="00FD103F">
              <w:rPr>
                <w:rFonts w:ascii="Times New Roman" w:hAnsi="Times New Roman"/>
                <w:sz w:val="16"/>
                <w:szCs w:val="16"/>
                <w:lang w:eastAsia="en-US"/>
              </w:rPr>
              <w:t xml:space="preserve"> Слобода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Зогорье</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с. </w:t>
            </w:r>
            <w:proofErr w:type="spellStart"/>
            <w:r w:rsidRPr="00FD103F">
              <w:rPr>
                <w:rFonts w:ascii="Times New Roman" w:hAnsi="Times New Roman"/>
                <w:sz w:val="16"/>
                <w:szCs w:val="16"/>
                <w:lang w:eastAsia="en-US"/>
              </w:rPr>
              <w:t>Рековичи</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 АТП</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 д. </w:t>
            </w:r>
            <w:proofErr w:type="spellStart"/>
            <w:r w:rsidRPr="00FD103F">
              <w:rPr>
                <w:rFonts w:ascii="Times New Roman" w:hAnsi="Times New Roman"/>
                <w:sz w:val="16"/>
                <w:szCs w:val="16"/>
                <w:lang w:eastAsia="en-US"/>
              </w:rPr>
              <w:t>Зимницкая</w:t>
            </w:r>
            <w:proofErr w:type="spellEnd"/>
            <w:r w:rsidRPr="00FD103F">
              <w:rPr>
                <w:rFonts w:ascii="Times New Roman" w:hAnsi="Times New Roman"/>
                <w:sz w:val="16"/>
                <w:szCs w:val="16"/>
                <w:lang w:eastAsia="en-US"/>
              </w:rPr>
              <w:t xml:space="preserve"> Слобода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Загорье</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с. </w:t>
            </w:r>
            <w:proofErr w:type="spellStart"/>
            <w:r w:rsidRPr="00FD103F">
              <w:rPr>
                <w:rFonts w:ascii="Times New Roman" w:hAnsi="Times New Roman"/>
                <w:sz w:val="16"/>
                <w:szCs w:val="16"/>
                <w:lang w:eastAsia="en-US"/>
              </w:rPr>
              <w:t>Рековичи</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Голубея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Казаново</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Вязовск</w:t>
            </w:r>
            <w:proofErr w:type="spellEnd"/>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следования от с. </w:t>
            </w:r>
            <w:proofErr w:type="spellStart"/>
            <w:r w:rsidRPr="00FD103F">
              <w:rPr>
                <w:rFonts w:ascii="Times New Roman" w:hAnsi="Times New Roman"/>
                <w:sz w:val="16"/>
                <w:szCs w:val="16"/>
                <w:lang w:eastAsia="en-US"/>
              </w:rPr>
              <w:t>Рековичи</w:t>
            </w:r>
            <w:proofErr w:type="spellEnd"/>
          </w:p>
        </w:tc>
        <w:tc>
          <w:tcPr>
            <w:tcW w:w="1080" w:type="dxa"/>
            <w:tcBorders>
              <w:top w:val="single" w:sz="4" w:space="0" w:color="auto"/>
              <w:left w:val="single" w:sz="4" w:space="0" w:color="auto"/>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10,5</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23.3</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тарифам </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 Перевозки по регулируемым</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автобус </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Сред</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ний</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Сред</w:t>
            </w:r>
          </w:p>
          <w:p w:rsidR="00FD103F" w:rsidRPr="00FD103F" w:rsidRDefault="00FD103F" w:rsidP="00FD103F">
            <w:pPr>
              <w:spacing w:after="0" w:line="240" w:lineRule="auto"/>
              <w:jc w:val="center"/>
              <w:rPr>
                <w:rFonts w:ascii="Times New Roman" w:hAnsi="Times New Roman"/>
                <w:sz w:val="16"/>
                <w:szCs w:val="16"/>
                <w:lang w:eastAsia="en-US"/>
              </w:rPr>
            </w:pPr>
            <w:proofErr w:type="spellStart"/>
            <w:r w:rsidRPr="00FD103F">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 xml:space="preserve">ЕВРО 2-3 </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ЕВРО 2-3</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01.07.2019</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01.07.2019</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8-50</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 xml:space="preserve">           </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12-30</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13-10</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8-50   13-10</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0-21</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 xml:space="preserve">            </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0-21</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0-21</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0-44</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 xml:space="preserve">вт. </w:t>
            </w:r>
            <w:proofErr w:type="spellStart"/>
            <w:r w:rsidRPr="00FD103F">
              <w:rPr>
                <w:rFonts w:ascii="Times New Roman" w:hAnsi="Times New Roman"/>
                <w:sz w:val="16"/>
                <w:szCs w:val="16"/>
                <w:lang w:eastAsia="en-US"/>
              </w:rPr>
              <w:t>вск</w:t>
            </w:r>
            <w:proofErr w:type="spellEnd"/>
            <w:r w:rsidRPr="00FD103F">
              <w:rPr>
                <w:rFonts w:ascii="Times New Roman" w:hAnsi="Times New Roman"/>
                <w:sz w:val="16"/>
                <w:szCs w:val="16"/>
                <w:lang w:eastAsia="en-US"/>
              </w:rPr>
              <w:t>.</w:t>
            </w:r>
          </w:p>
          <w:p w:rsidR="00FD103F" w:rsidRPr="00FD103F" w:rsidRDefault="00FD103F" w:rsidP="00FD103F">
            <w:pPr>
              <w:spacing w:line="240" w:lineRule="auto"/>
              <w:rPr>
                <w:rFonts w:ascii="Times New Roman" w:hAnsi="Times New Roman"/>
                <w:sz w:val="16"/>
                <w:szCs w:val="16"/>
                <w:lang w:eastAsia="en-US"/>
              </w:rPr>
            </w:pPr>
          </w:p>
          <w:p w:rsidR="00FD103F" w:rsidRPr="00FD103F" w:rsidRDefault="00FD103F" w:rsidP="00FD103F">
            <w:pPr>
              <w:spacing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Вск</w:t>
            </w:r>
            <w:proofErr w:type="spellEnd"/>
            <w:r w:rsidRPr="00FD103F">
              <w:rPr>
                <w:rFonts w:ascii="Times New Roman" w:hAnsi="Times New Roman"/>
                <w:sz w:val="16"/>
                <w:szCs w:val="16"/>
                <w:lang w:eastAsia="en-US"/>
              </w:rPr>
              <w:t>.</w:t>
            </w:r>
          </w:p>
          <w:p w:rsidR="00FD103F" w:rsidRPr="00FD103F" w:rsidRDefault="00FD103F" w:rsidP="00FD103F">
            <w:pPr>
              <w:spacing w:line="240" w:lineRule="auto"/>
              <w:rPr>
                <w:rFonts w:ascii="Times New Roman" w:hAnsi="Times New Roman"/>
                <w:sz w:val="16"/>
                <w:szCs w:val="16"/>
                <w:lang w:eastAsia="en-US"/>
              </w:rPr>
            </w:pPr>
            <w:r w:rsidRPr="00FD103F">
              <w:rPr>
                <w:rFonts w:ascii="Times New Roman" w:hAnsi="Times New Roman"/>
                <w:sz w:val="16"/>
                <w:szCs w:val="16"/>
                <w:lang w:eastAsia="en-US"/>
              </w:rPr>
              <w:t>Вт. Чт.</w:t>
            </w:r>
          </w:p>
          <w:p w:rsidR="00FD103F" w:rsidRPr="00FD103F" w:rsidRDefault="00FD103F" w:rsidP="00FD103F">
            <w:pPr>
              <w:spacing w:line="240" w:lineRule="auto"/>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 xml:space="preserve">         Чт.</w:t>
            </w: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8"/>
                <w:szCs w:val="18"/>
                <w:lang w:eastAsia="en-US"/>
              </w:rPr>
            </w:pPr>
          </w:p>
        </w:tc>
        <w:tc>
          <w:tcPr>
            <w:tcW w:w="12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7"/>
                <w:szCs w:val="17"/>
                <w:lang w:eastAsia="en-US"/>
              </w:rPr>
            </w:pPr>
          </w:p>
        </w:tc>
      </w:tr>
      <w:tr w:rsidR="00FD103F" w:rsidRPr="00FD103F" w:rsidTr="00FD103F">
        <w:trPr>
          <w:trHeight w:val="1068"/>
        </w:trPr>
        <w:tc>
          <w:tcPr>
            <w:tcW w:w="540" w:type="dxa"/>
            <w:tcBorders>
              <w:top w:val="single" w:sz="4" w:space="0" w:color="auto"/>
              <w:left w:val="single" w:sz="4" w:space="0" w:color="000000"/>
              <w:bottom w:val="single" w:sz="4" w:space="0" w:color="auto"/>
              <w:right w:val="single" w:sz="4" w:space="0" w:color="auto"/>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6</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№106 К</w:t>
            </w: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Дубровка-Сеща</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 106 К Дубровка-</w:t>
            </w:r>
            <w:proofErr w:type="spellStart"/>
            <w:r w:rsidRPr="00FD103F">
              <w:rPr>
                <w:rFonts w:ascii="Times New Roman" w:hAnsi="Times New Roman"/>
                <w:sz w:val="16"/>
                <w:szCs w:val="16"/>
                <w:lang w:eastAsia="en-US"/>
              </w:rPr>
              <w:t>Колышкино</w:t>
            </w:r>
            <w:proofErr w:type="spellEnd"/>
          </w:p>
          <w:p w:rsidR="00FD103F" w:rsidRPr="00FD103F" w:rsidRDefault="00FD103F" w:rsidP="00FD103F">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gramStart"/>
            <w:r w:rsidRPr="00FD103F">
              <w:rPr>
                <w:rFonts w:ascii="Times New Roman" w:hAnsi="Times New Roman"/>
                <w:sz w:val="16"/>
                <w:szCs w:val="16"/>
                <w:lang w:eastAsia="en-US"/>
              </w:rPr>
              <w:t>.</w:t>
            </w:r>
            <w:proofErr w:type="spellStart"/>
            <w:r w:rsidRPr="00FD103F">
              <w:rPr>
                <w:rFonts w:ascii="Times New Roman" w:hAnsi="Times New Roman"/>
                <w:sz w:val="16"/>
                <w:szCs w:val="16"/>
                <w:lang w:eastAsia="en-US"/>
              </w:rPr>
              <w:t>Автокасса</w:t>
            </w:r>
            <w:proofErr w:type="spellEnd"/>
            <w:proofErr w:type="gram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r w:rsidRPr="00FD103F">
              <w:rPr>
                <w:rFonts w:ascii="Times New Roman" w:hAnsi="Times New Roman"/>
                <w:sz w:val="16"/>
                <w:szCs w:val="16"/>
                <w:lang w:eastAsia="en-US"/>
              </w:rPr>
              <w:t xml:space="preserve"> </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auto"/>
              <w:right w:val="single" w:sz="4" w:space="0" w:color="auto"/>
            </w:tcBorders>
          </w:tcPr>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Алешня</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д.Большой</w:t>
            </w:r>
            <w:proofErr w:type="spellEnd"/>
            <w:r w:rsidRPr="00FD103F">
              <w:rPr>
                <w:rFonts w:ascii="Times New Roman" w:hAnsi="Times New Roman"/>
                <w:sz w:val="16"/>
                <w:szCs w:val="16"/>
                <w:lang w:eastAsia="en-US"/>
              </w:rPr>
              <w:t xml:space="preserve"> угол</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п. Сеща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Алешня</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д.Большой</w:t>
            </w:r>
            <w:proofErr w:type="spellEnd"/>
            <w:r w:rsidRPr="00FD103F">
              <w:rPr>
                <w:rFonts w:ascii="Times New Roman" w:hAnsi="Times New Roman"/>
                <w:sz w:val="16"/>
                <w:szCs w:val="16"/>
                <w:lang w:eastAsia="en-US"/>
              </w:rPr>
              <w:t xml:space="preserve"> угол</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 Сеща</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lastRenderedPageBreak/>
              <w:t xml:space="preserve">д. </w:t>
            </w:r>
            <w:proofErr w:type="spellStart"/>
            <w:r w:rsidRPr="00FD103F">
              <w:rPr>
                <w:rFonts w:ascii="Times New Roman" w:hAnsi="Times New Roman"/>
                <w:sz w:val="16"/>
                <w:szCs w:val="16"/>
                <w:lang w:eastAsia="en-US"/>
              </w:rPr>
              <w:t>Плетнёвка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Старое </w:t>
            </w:r>
            <w:proofErr w:type="spellStart"/>
            <w:r w:rsidRPr="00FD103F">
              <w:rPr>
                <w:rFonts w:ascii="Times New Roman" w:hAnsi="Times New Roman"/>
                <w:sz w:val="16"/>
                <w:szCs w:val="16"/>
                <w:lang w:eastAsia="en-US"/>
              </w:rPr>
              <w:t>Колышкино</w:t>
            </w:r>
            <w:proofErr w:type="spellEnd"/>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tc>
        <w:tc>
          <w:tcPr>
            <w:tcW w:w="1080" w:type="dxa"/>
            <w:tcBorders>
              <w:top w:val="single" w:sz="4" w:space="0" w:color="auto"/>
              <w:left w:val="single" w:sz="4" w:space="0" w:color="auto"/>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lastRenderedPageBreak/>
              <w:t>20,2</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28,7</w:t>
            </w:r>
          </w:p>
          <w:p w:rsidR="00FD103F" w:rsidRPr="00FD103F" w:rsidRDefault="00FD103F" w:rsidP="00FD103F">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 xml:space="preserve">Тарифам </w:t>
            </w: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Автобус</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1</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 xml:space="preserve">Сред </w:t>
            </w:r>
            <w:proofErr w:type="spellStart"/>
            <w:r w:rsidRPr="00FD103F">
              <w:rPr>
                <w:rFonts w:ascii="Times New Roman" w:hAnsi="Times New Roman"/>
                <w:sz w:val="16"/>
                <w:szCs w:val="16"/>
                <w:lang w:eastAsia="en-US"/>
              </w:rPr>
              <w:t>ний</w:t>
            </w:r>
            <w:proofErr w:type="spellEnd"/>
            <w:r w:rsidRPr="00FD103F">
              <w:rPr>
                <w:rFonts w:ascii="Times New Roman" w:hAnsi="Times New Roman"/>
                <w:sz w:val="16"/>
                <w:szCs w:val="16"/>
                <w:lang w:eastAsia="en-US"/>
              </w:rPr>
              <w:t xml:space="preserve"> </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 xml:space="preserve">Сред </w:t>
            </w:r>
            <w:proofErr w:type="spellStart"/>
            <w:r w:rsidRPr="00FD103F">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ЕВРО 2-3</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ЕВРО 2-3</w:t>
            </w:r>
          </w:p>
          <w:p w:rsidR="00FD103F" w:rsidRPr="00FD103F" w:rsidRDefault="00FD103F" w:rsidP="00FD103F">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01.07.2019</w:t>
            </w: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01.07.2019</w:t>
            </w:r>
          </w:p>
        </w:tc>
        <w:tc>
          <w:tcPr>
            <w:tcW w:w="108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FD103F" w:rsidRPr="00FD103F" w:rsidRDefault="00FD103F" w:rsidP="00FD103F">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8-25</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12-20</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7-35   12-20</w:t>
            </w:r>
          </w:p>
          <w:p w:rsidR="00FD103F" w:rsidRPr="00FD103F" w:rsidRDefault="00FD103F" w:rsidP="00FD103F">
            <w:pPr>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0-30</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0-30</w:t>
            </w: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0-49</w:t>
            </w:r>
          </w:p>
          <w:p w:rsidR="00FD103F" w:rsidRPr="00FD103F" w:rsidRDefault="00FD103F" w:rsidP="00FD103F">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сб.</w:t>
            </w:r>
          </w:p>
          <w:p w:rsidR="00FD103F" w:rsidRPr="00FD103F" w:rsidRDefault="00FD103F" w:rsidP="00FD103F">
            <w:pPr>
              <w:rPr>
                <w:rFonts w:ascii="Times New Roman" w:hAnsi="Times New Roman"/>
                <w:sz w:val="16"/>
                <w:szCs w:val="16"/>
                <w:lang w:eastAsia="en-US"/>
              </w:rPr>
            </w:pPr>
            <w:proofErr w:type="spellStart"/>
            <w:r w:rsidRPr="00FD103F">
              <w:rPr>
                <w:rFonts w:ascii="Times New Roman" w:hAnsi="Times New Roman"/>
                <w:sz w:val="16"/>
                <w:szCs w:val="16"/>
                <w:lang w:eastAsia="en-US"/>
              </w:rPr>
              <w:t>пн.</w:t>
            </w:r>
            <w:proofErr w:type="gramStart"/>
            <w:r w:rsidRPr="00FD103F">
              <w:rPr>
                <w:rFonts w:ascii="Times New Roman" w:hAnsi="Times New Roman"/>
                <w:sz w:val="16"/>
                <w:szCs w:val="16"/>
                <w:lang w:eastAsia="en-US"/>
              </w:rPr>
              <w:t>ср.птн</w:t>
            </w:r>
            <w:proofErr w:type="spellEnd"/>
            <w:proofErr w:type="gramEnd"/>
            <w:r w:rsidRPr="00FD103F">
              <w:rPr>
                <w:rFonts w:ascii="Times New Roman" w:hAnsi="Times New Roman"/>
                <w:sz w:val="16"/>
                <w:szCs w:val="16"/>
                <w:lang w:eastAsia="en-US"/>
              </w:rPr>
              <w:t>.</w:t>
            </w: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
          <w:p w:rsidR="00FD103F" w:rsidRPr="00FD103F" w:rsidRDefault="00FD103F" w:rsidP="00FD103F">
            <w:pPr>
              <w:rPr>
                <w:rFonts w:ascii="Times New Roman" w:hAnsi="Times New Roman"/>
                <w:sz w:val="16"/>
                <w:szCs w:val="16"/>
                <w:lang w:eastAsia="en-US"/>
              </w:rPr>
            </w:pPr>
            <w:proofErr w:type="spellStart"/>
            <w:r w:rsidRPr="00FD103F">
              <w:rPr>
                <w:rFonts w:ascii="Times New Roman" w:hAnsi="Times New Roman"/>
                <w:sz w:val="18"/>
                <w:szCs w:val="18"/>
                <w:lang w:eastAsia="en-US"/>
              </w:rPr>
              <w:t>вт.чт</w:t>
            </w:r>
            <w:proofErr w:type="spellEnd"/>
            <w:r w:rsidRPr="00FD103F">
              <w:rPr>
                <w:rFonts w:ascii="Times New Roman" w:hAnsi="Times New Roman"/>
                <w:sz w:val="18"/>
                <w:szCs w:val="18"/>
                <w:lang w:eastAsia="en-US"/>
              </w:rPr>
              <w:t>.</w:t>
            </w:r>
          </w:p>
          <w:p w:rsidR="00FD103F" w:rsidRPr="00FD103F" w:rsidRDefault="00FD103F" w:rsidP="00FD103F">
            <w:pP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jc w:val="center"/>
              <w:rPr>
                <w:rFonts w:ascii="Times New Roman" w:hAnsi="Times New Roman"/>
                <w:sz w:val="17"/>
                <w:szCs w:val="17"/>
                <w:lang w:eastAsia="en-US"/>
              </w:rPr>
            </w:pPr>
          </w:p>
        </w:tc>
      </w:tr>
      <w:tr w:rsidR="00FD103F" w:rsidRPr="00FD103F" w:rsidTr="00FD103F">
        <w:trPr>
          <w:trHeight w:val="2745"/>
        </w:trPr>
        <w:tc>
          <w:tcPr>
            <w:tcW w:w="540" w:type="dxa"/>
            <w:tcBorders>
              <w:top w:val="single" w:sz="4" w:space="0" w:color="auto"/>
              <w:left w:val="single" w:sz="4" w:space="0" w:color="000000"/>
              <w:right w:val="single" w:sz="4" w:space="0" w:color="auto"/>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lastRenderedPageBreak/>
              <w:t>7</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№116</w:t>
            </w:r>
          </w:p>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Дубровка-Герасимовка</w:t>
            </w:r>
          </w:p>
        </w:tc>
        <w:tc>
          <w:tcPr>
            <w:tcW w:w="1440" w:type="dxa"/>
            <w:tcBorders>
              <w:top w:val="single" w:sz="4" w:space="0" w:color="auto"/>
              <w:left w:val="single" w:sz="4" w:space="0" w:color="000000"/>
              <w:bottom w:val="single" w:sz="4" w:space="0" w:color="auto"/>
              <w:right w:val="single" w:sz="4" w:space="0" w:color="000000"/>
            </w:tcBorders>
          </w:tcPr>
          <w:p w:rsidR="00FD103F" w:rsidRPr="00FD103F" w:rsidRDefault="00FD103F" w:rsidP="00FD103F">
            <w:pPr>
              <w:spacing w:after="0" w:line="240" w:lineRule="auto"/>
              <w:rPr>
                <w:rFonts w:ascii="Times New Roman" w:hAnsi="Times New Roman"/>
                <w:sz w:val="16"/>
                <w:szCs w:val="16"/>
                <w:lang w:eastAsia="en-US"/>
              </w:rPr>
            </w:pPr>
            <w:proofErr w:type="gramStart"/>
            <w:r w:rsidRPr="00FD103F">
              <w:rPr>
                <w:rFonts w:ascii="Times New Roman" w:hAnsi="Times New Roman"/>
                <w:sz w:val="16"/>
                <w:szCs w:val="16"/>
                <w:lang w:eastAsia="en-US"/>
              </w:rPr>
              <w:t>.</w:t>
            </w:r>
            <w:proofErr w:type="spellStart"/>
            <w:r w:rsidRPr="00FD103F">
              <w:rPr>
                <w:rFonts w:ascii="Times New Roman" w:hAnsi="Times New Roman"/>
                <w:sz w:val="16"/>
                <w:szCs w:val="16"/>
                <w:lang w:eastAsia="en-US"/>
              </w:rPr>
              <w:t>Автокасса</w:t>
            </w:r>
            <w:proofErr w:type="spellEnd"/>
            <w:proofErr w:type="gram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ул.324.Дивизии</w:t>
            </w:r>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ул.Баранова</w:t>
            </w:r>
            <w:proofErr w:type="spellEnd"/>
          </w:p>
          <w:p w:rsidR="00FD103F" w:rsidRPr="00FD103F" w:rsidRDefault="00FD103F" w:rsidP="00FD103F">
            <w:pPr>
              <w:spacing w:after="0" w:line="240" w:lineRule="auto"/>
              <w:rPr>
                <w:rFonts w:ascii="Times New Roman" w:hAnsi="Times New Roman"/>
                <w:sz w:val="16"/>
                <w:szCs w:val="16"/>
                <w:lang w:eastAsia="en-US"/>
              </w:rPr>
            </w:pPr>
            <w:proofErr w:type="spellStart"/>
            <w:r w:rsidRPr="00FD103F">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auto"/>
              <w:right w:val="single" w:sz="4" w:space="0" w:color="auto"/>
            </w:tcBorders>
          </w:tcPr>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Автокасса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Побойная</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Заря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с. Алешня</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Чепеничи</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д. </w:t>
            </w:r>
            <w:proofErr w:type="spellStart"/>
            <w:r w:rsidRPr="00FD103F">
              <w:rPr>
                <w:rFonts w:ascii="Times New Roman" w:hAnsi="Times New Roman"/>
                <w:sz w:val="16"/>
                <w:szCs w:val="16"/>
                <w:lang w:eastAsia="en-US"/>
              </w:rPr>
              <w:t>Бордянка</w:t>
            </w:r>
            <w:proofErr w:type="spellEnd"/>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д. Герасимовка</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 xml:space="preserve">Обратный </w:t>
            </w:r>
          </w:p>
          <w:p w:rsidR="00FD103F" w:rsidRPr="00FD103F" w:rsidRDefault="00FD103F" w:rsidP="00FD103F">
            <w:pPr>
              <w:spacing w:after="0" w:line="240" w:lineRule="auto"/>
              <w:rPr>
                <w:rFonts w:ascii="Times New Roman" w:hAnsi="Times New Roman"/>
                <w:sz w:val="16"/>
                <w:szCs w:val="16"/>
                <w:lang w:eastAsia="en-US"/>
              </w:rPr>
            </w:pPr>
            <w:r w:rsidRPr="00FD103F">
              <w:rPr>
                <w:rFonts w:ascii="Times New Roman" w:hAnsi="Times New Roman"/>
                <w:sz w:val="16"/>
                <w:szCs w:val="16"/>
                <w:lang w:eastAsia="en-US"/>
              </w:rPr>
              <w:t>путь</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следования соответствует прямому</w:t>
            </w:r>
          </w:p>
          <w:p w:rsidR="00FD103F" w:rsidRPr="00FD103F" w:rsidRDefault="00FD103F" w:rsidP="00FD103F">
            <w:pPr>
              <w:spacing w:after="0" w:line="240" w:lineRule="auto"/>
              <w:rPr>
                <w:rFonts w:ascii="Times New Roman" w:hAnsi="Times New Roman"/>
                <w:sz w:val="16"/>
                <w:szCs w:val="16"/>
                <w:lang w:eastAsia="en-US"/>
              </w:rPr>
            </w:pPr>
          </w:p>
          <w:p w:rsidR="00FD103F" w:rsidRPr="00FD103F" w:rsidRDefault="00FD103F" w:rsidP="00FD103F">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23,0</w:t>
            </w:r>
          </w:p>
        </w:tc>
        <w:tc>
          <w:tcPr>
            <w:tcW w:w="1440" w:type="dxa"/>
            <w:tcBorders>
              <w:top w:val="single" w:sz="4" w:space="0" w:color="auto"/>
              <w:left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Перевозки по регулируемым</w:t>
            </w:r>
          </w:p>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тарифам</w:t>
            </w:r>
          </w:p>
        </w:tc>
        <w:tc>
          <w:tcPr>
            <w:tcW w:w="1080"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автобус</w:t>
            </w:r>
          </w:p>
        </w:tc>
        <w:tc>
          <w:tcPr>
            <w:tcW w:w="655"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1</w:t>
            </w:r>
          </w:p>
        </w:tc>
        <w:tc>
          <w:tcPr>
            <w:tcW w:w="711"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 xml:space="preserve">Сред </w:t>
            </w:r>
            <w:proofErr w:type="spellStart"/>
            <w:r w:rsidRPr="00FD103F">
              <w:rPr>
                <w:rFonts w:ascii="Times New Roman" w:hAnsi="Times New Roman"/>
                <w:sz w:val="16"/>
                <w:szCs w:val="16"/>
                <w:lang w:eastAsia="en-US"/>
              </w:rPr>
              <w:t>ний</w:t>
            </w:r>
            <w:proofErr w:type="spellEnd"/>
          </w:p>
        </w:tc>
        <w:tc>
          <w:tcPr>
            <w:tcW w:w="974"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ЕВРО 2-3</w:t>
            </w:r>
          </w:p>
        </w:tc>
        <w:tc>
          <w:tcPr>
            <w:tcW w:w="1080"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6"/>
                <w:szCs w:val="16"/>
                <w:lang w:eastAsia="en-US"/>
              </w:rPr>
            </w:pPr>
            <w:r w:rsidRPr="00FD103F">
              <w:rPr>
                <w:rFonts w:ascii="Times New Roman" w:hAnsi="Times New Roman"/>
                <w:sz w:val="16"/>
                <w:szCs w:val="16"/>
                <w:lang w:eastAsia="en-US"/>
              </w:rPr>
              <w:t>01.07.2019</w:t>
            </w:r>
          </w:p>
        </w:tc>
        <w:tc>
          <w:tcPr>
            <w:tcW w:w="1080" w:type="dxa"/>
            <w:tcBorders>
              <w:top w:val="single" w:sz="4" w:space="0" w:color="auto"/>
              <w:left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6"/>
                <w:szCs w:val="16"/>
                <w:lang w:eastAsia="en-US"/>
              </w:rPr>
            </w:pPr>
            <w:r w:rsidRPr="00FD103F">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900"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9-15   16-00</w:t>
            </w:r>
          </w:p>
        </w:tc>
        <w:tc>
          <w:tcPr>
            <w:tcW w:w="900" w:type="dxa"/>
            <w:tcBorders>
              <w:top w:val="single" w:sz="4" w:space="0" w:color="auto"/>
              <w:left w:val="single" w:sz="4" w:space="0" w:color="000000"/>
              <w:right w:val="single" w:sz="4" w:space="0" w:color="000000"/>
            </w:tcBorders>
          </w:tcPr>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0-34</w:t>
            </w:r>
          </w:p>
          <w:p w:rsidR="00FD103F" w:rsidRPr="00FD103F" w:rsidRDefault="00FD103F" w:rsidP="00FD103F">
            <w:pPr>
              <w:jc w:val="center"/>
              <w:rPr>
                <w:rFonts w:ascii="Times New Roman" w:hAnsi="Times New Roman"/>
                <w:sz w:val="18"/>
                <w:szCs w:val="18"/>
                <w:lang w:eastAsia="en-US"/>
              </w:rPr>
            </w:pPr>
            <w:r w:rsidRPr="00FD103F">
              <w:rPr>
                <w:rFonts w:ascii="Times New Roman" w:hAnsi="Times New Roman"/>
                <w:sz w:val="18"/>
                <w:szCs w:val="18"/>
                <w:lang w:eastAsia="en-US"/>
              </w:rPr>
              <w:t xml:space="preserve"> </w:t>
            </w:r>
          </w:p>
        </w:tc>
        <w:tc>
          <w:tcPr>
            <w:tcW w:w="720" w:type="dxa"/>
            <w:tcBorders>
              <w:top w:val="single" w:sz="4" w:space="0" w:color="auto"/>
              <w:left w:val="single" w:sz="4" w:space="0" w:color="000000"/>
              <w:right w:val="single" w:sz="4" w:space="0" w:color="000000"/>
            </w:tcBorders>
          </w:tcPr>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Ср.</w:t>
            </w:r>
          </w:p>
          <w:p w:rsidR="00FD103F" w:rsidRPr="00FD103F" w:rsidRDefault="00FD103F" w:rsidP="00FD103F">
            <w:pPr>
              <w:rPr>
                <w:rFonts w:ascii="Times New Roman" w:hAnsi="Times New Roman"/>
                <w:sz w:val="16"/>
                <w:szCs w:val="16"/>
                <w:lang w:eastAsia="en-US"/>
              </w:rPr>
            </w:pPr>
            <w:r w:rsidRPr="00FD103F">
              <w:rPr>
                <w:rFonts w:ascii="Times New Roman" w:hAnsi="Times New Roman"/>
                <w:sz w:val="16"/>
                <w:szCs w:val="16"/>
                <w:lang w:eastAsia="en-US"/>
              </w:rPr>
              <w:t xml:space="preserve"> </w:t>
            </w:r>
          </w:p>
        </w:tc>
        <w:tc>
          <w:tcPr>
            <w:tcW w:w="1220" w:type="dxa"/>
            <w:tcBorders>
              <w:top w:val="single" w:sz="4" w:space="0" w:color="auto"/>
              <w:left w:val="single" w:sz="4" w:space="0" w:color="000000"/>
              <w:right w:val="single" w:sz="4" w:space="0" w:color="000000"/>
            </w:tcBorders>
          </w:tcPr>
          <w:p w:rsidR="00FD103F" w:rsidRPr="00FD103F" w:rsidRDefault="00FD103F" w:rsidP="00FD103F">
            <w:pPr>
              <w:spacing w:after="0" w:line="240" w:lineRule="auto"/>
              <w:jc w:val="center"/>
              <w:rPr>
                <w:rFonts w:ascii="Times New Roman" w:hAnsi="Times New Roman"/>
                <w:sz w:val="17"/>
                <w:szCs w:val="17"/>
                <w:lang w:eastAsia="en-US"/>
              </w:rPr>
            </w:pPr>
          </w:p>
        </w:tc>
      </w:tr>
    </w:tbl>
    <w:p w:rsidR="00FD103F" w:rsidRPr="00FD103F" w:rsidRDefault="00FD103F" w:rsidP="00FD103F">
      <w:pPr>
        <w:rPr>
          <w:lang w:eastAsia="en-US"/>
        </w:rPr>
      </w:pPr>
    </w:p>
    <w:p w:rsidR="00FD103F" w:rsidRPr="00FD103F" w:rsidRDefault="00FD103F" w:rsidP="00FD103F">
      <w:pPr>
        <w:spacing w:after="0"/>
        <w:jc w:val="center"/>
        <w:rPr>
          <w:rFonts w:ascii="Times New Roman" w:hAnsi="Times New Roman"/>
          <w:b/>
          <w:sz w:val="24"/>
          <w:szCs w:val="24"/>
          <w:lang w:eastAsia="en-US"/>
        </w:rPr>
      </w:pPr>
      <w:r w:rsidRPr="00FD103F">
        <w:rPr>
          <w:rFonts w:ascii="Times New Roman" w:hAnsi="Times New Roman"/>
          <w:b/>
          <w:sz w:val="24"/>
          <w:szCs w:val="24"/>
          <w:lang w:eastAsia="en-US"/>
        </w:rPr>
        <w:t xml:space="preserve">*Перечень </w:t>
      </w:r>
      <w:proofErr w:type="gramStart"/>
      <w:r w:rsidRPr="00FD103F">
        <w:rPr>
          <w:rFonts w:ascii="Times New Roman" w:hAnsi="Times New Roman"/>
          <w:b/>
          <w:sz w:val="24"/>
          <w:szCs w:val="24"/>
          <w:lang w:eastAsia="en-US"/>
        </w:rPr>
        <w:t>хозяйствующих субъектов</w:t>
      </w:r>
      <w:proofErr w:type="gramEnd"/>
      <w:r w:rsidRPr="00FD103F">
        <w:rPr>
          <w:rFonts w:ascii="Times New Roman" w:hAnsi="Times New Roman"/>
          <w:b/>
          <w:sz w:val="24"/>
          <w:szCs w:val="24"/>
          <w:lang w:eastAsia="en-US"/>
        </w:rPr>
        <w:t xml:space="preserve"> осуществляющих деятельность на рынке услуг </w:t>
      </w:r>
    </w:p>
    <w:p w:rsidR="00FD103F" w:rsidRPr="00FD103F" w:rsidRDefault="00FD103F" w:rsidP="00FD103F">
      <w:pPr>
        <w:spacing w:after="0"/>
        <w:jc w:val="center"/>
        <w:rPr>
          <w:rFonts w:ascii="Times New Roman" w:hAnsi="Times New Roman"/>
          <w:b/>
          <w:sz w:val="24"/>
          <w:szCs w:val="24"/>
          <w:lang w:eastAsia="en-US"/>
        </w:rPr>
      </w:pPr>
      <w:r w:rsidRPr="00FD103F">
        <w:rPr>
          <w:rFonts w:ascii="Times New Roman" w:hAnsi="Times New Roman"/>
          <w:b/>
          <w:sz w:val="24"/>
          <w:szCs w:val="24"/>
          <w:lang w:eastAsia="en-US"/>
        </w:rPr>
        <w:t xml:space="preserve">пассажирских автобусных перевозок на </w:t>
      </w:r>
      <w:proofErr w:type="gramStart"/>
      <w:r w:rsidRPr="00FD103F">
        <w:rPr>
          <w:rFonts w:ascii="Times New Roman" w:hAnsi="Times New Roman"/>
          <w:b/>
          <w:sz w:val="24"/>
          <w:szCs w:val="24"/>
          <w:lang w:eastAsia="en-US"/>
        </w:rPr>
        <w:t>территории  Дубровского</w:t>
      </w:r>
      <w:proofErr w:type="gramEnd"/>
      <w:r w:rsidRPr="00FD103F">
        <w:rPr>
          <w:rFonts w:ascii="Times New Roman" w:hAnsi="Times New Roman"/>
          <w:b/>
          <w:sz w:val="24"/>
          <w:szCs w:val="24"/>
          <w:lang w:eastAsia="en-US"/>
        </w:rPr>
        <w:t xml:space="preserve">   муниципального района</w:t>
      </w:r>
    </w:p>
    <w:p w:rsidR="00FD103F" w:rsidRPr="00FD103F" w:rsidRDefault="00FD103F" w:rsidP="00FD103F">
      <w:pPr>
        <w:spacing w:after="0"/>
        <w:rPr>
          <w:rFonts w:ascii="Times New Roman" w:hAnsi="Times New Roman"/>
          <w:b/>
          <w:sz w:val="24"/>
          <w:szCs w:val="24"/>
          <w:lang w:eastAsia="en-US"/>
        </w:rPr>
      </w:pPr>
    </w:p>
    <w:tbl>
      <w:tblPr>
        <w:tblW w:w="1546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7523"/>
      </w:tblGrid>
      <w:tr w:rsidR="00FD103F" w:rsidRPr="00FD103F" w:rsidTr="00FD103F">
        <w:tc>
          <w:tcPr>
            <w:tcW w:w="7938" w:type="dxa"/>
          </w:tcPr>
          <w:p w:rsidR="00FD103F" w:rsidRPr="00FD103F" w:rsidRDefault="00FD103F" w:rsidP="00FD103F">
            <w:pPr>
              <w:spacing w:after="0"/>
              <w:jc w:val="center"/>
              <w:rPr>
                <w:rFonts w:ascii="Times New Roman" w:hAnsi="Times New Roman"/>
                <w:b/>
                <w:sz w:val="24"/>
                <w:szCs w:val="24"/>
                <w:lang w:eastAsia="en-US"/>
              </w:rPr>
            </w:pPr>
            <w:r w:rsidRPr="00FD103F">
              <w:rPr>
                <w:rFonts w:ascii="Times New Roman" w:hAnsi="Times New Roman"/>
                <w:b/>
                <w:sz w:val="24"/>
                <w:szCs w:val="24"/>
                <w:lang w:eastAsia="en-US"/>
              </w:rPr>
              <w:t>Наименование перевозчика</w:t>
            </w:r>
          </w:p>
        </w:tc>
        <w:tc>
          <w:tcPr>
            <w:tcW w:w="7523" w:type="dxa"/>
          </w:tcPr>
          <w:p w:rsidR="00FD103F" w:rsidRPr="00FD103F" w:rsidRDefault="00FD103F" w:rsidP="00FD103F">
            <w:pPr>
              <w:spacing w:after="0"/>
              <w:jc w:val="center"/>
              <w:rPr>
                <w:rFonts w:ascii="Times New Roman" w:hAnsi="Times New Roman"/>
                <w:b/>
                <w:sz w:val="24"/>
                <w:szCs w:val="24"/>
                <w:lang w:eastAsia="en-US"/>
              </w:rPr>
            </w:pPr>
            <w:r w:rsidRPr="00FD103F">
              <w:rPr>
                <w:rFonts w:ascii="Times New Roman" w:hAnsi="Times New Roman"/>
                <w:b/>
                <w:sz w:val="24"/>
                <w:szCs w:val="24"/>
                <w:lang w:eastAsia="en-US"/>
              </w:rPr>
              <w:t>Место нахождение перевозчика</w:t>
            </w:r>
          </w:p>
        </w:tc>
      </w:tr>
      <w:tr w:rsidR="00FD103F" w:rsidRPr="00FD103F" w:rsidTr="00FD103F">
        <w:tc>
          <w:tcPr>
            <w:tcW w:w="7938" w:type="dxa"/>
          </w:tcPr>
          <w:p w:rsidR="00FD103F" w:rsidRPr="00FD103F" w:rsidRDefault="00FD103F" w:rsidP="00FD103F">
            <w:pPr>
              <w:spacing w:after="0"/>
              <w:jc w:val="both"/>
              <w:rPr>
                <w:rFonts w:ascii="Times New Roman" w:hAnsi="Times New Roman"/>
                <w:sz w:val="24"/>
                <w:szCs w:val="24"/>
                <w:lang w:eastAsia="en-US"/>
              </w:rPr>
            </w:pPr>
            <w:r w:rsidRPr="00FD103F">
              <w:rPr>
                <w:rFonts w:ascii="Times New Roman" w:hAnsi="Times New Roman"/>
                <w:sz w:val="24"/>
                <w:szCs w:val="24"/>
                <w:lang w:eastAsia="en-US"/>
              </w:rPr>
              <w:t>ООО «АТП-Дубровка»</w:t>
            </w:r>
          </w:p>
        </w:tc>
        <w:tc>
          <w:tcPr>
            <w:tcW w:w="7523" w:type="dxa"/>
          </w:tcPr>
          <w:p w:rsidR="00FD103F" w:rsidRPr="00FD103F" w:rsidRDefault="00FD103F" w:rsidP="00FD103F">
            <w:pPr>
              <w:spacing w:after="0"/>
              <w:jc w:val="both"/>
              <w:rPr>
                <w:rFonts w:ascii="Times New Roman" w:hAnsi="Times New Roman"/>
                <w:sz w:val="24"/>
                <w:szCs w:val="24"/>
                <w:lang w:eastAsia="en-US"/>
              </w:rPr>
            </w:pPr>
            <w:r w:rsidRPr="00FD103F">
              <w:rPr>
                <w:rFonts w:ascii="Times New Roman" w:hAnsi="Times New Roman"/>
                <w:sz w:val="24"/>
                <w:szCs w:val="24"/>
                <w:lang w:eastAsia="en-US"/>
              </w:rPr>
              <w:t xml:space="preserve">242760 Брянская область, </w:t>
            </w:r>
            <w:proofErr w:type="spellStart"/>
            <w:r w:rsidRPr="00FD103F">
              <w:rPr>
                <w:rFonts w:ascii="Times New Roman" w:hAnsi="Times New Roman"/>
                <w:sz w:val="24"/>
                <w:szCs w:val="24"/>
                <w:lang w:eastAsia="en-US"/>
              </w:rPr>
              <w:t>пгт</w:t>
            </w:r>
            <w:proofErr w:type="spellEnd"/>
            <w:r w:rsidRPr="00FD103F">
              <w:rPr>
                <w:rFonts w:ascii="Times New Roman" w:hAnsi="Times New Roman"/>
                <w:sz w:val="24"/>
                <w:szCs w:val="24"/>
                <w:lang w:eastAsia="en-US"/>
              </w:rPr>
              <w:t xml:space="preserve">. </w:t>
            </w:r>
            <w:proofErr w:type="spellStart"/>
            <w:r w:rsidRPr="00FD103F">
              <w:rPr>
                <w:rFonts w:ascii="Times New Roman" w:hAnsi="Times New Roman"/>
                <w:sz w:val="24"/>
                <w:szCs w:val="24"/>
                <w:lang w:eastAsia="en-US"/>
              </w:rPr>
              <w:t>Дубровка,ул</w:t>
            </w:r>
            <w:proofErr w:type="spellEnd"/>
            <w:r w:rsidRPr="00FD103F">
              <w:rPr>
                <w:rFonts w:ascii="Times New Roman" w:hAnsi="Times New Roman"/>
                <w:sz w:val="24"/>
                <w:szCs w:val="24"/>
                <w:lang w:eastAsia="en-US"/>
              </w:rPr>
              <w:t>. Ленина, д.103</w:t>
            </w:r>
          </w:p>
        </w:tc>
      </w:tr>
    </w:tbl>
    <w:p w:rsidR="00FD103F" w:rsidRPr="00FD103F" w:rsidRDefault="00FD103F" w:rsidP="00FD103F">
      <w:pPr>
        <w:spacing w:after="0" w:line="360" w:lineRule="auto"/>
        <w:rPr>
          <w:rFonts w:ascii="Times New Roman" w:hAnsi="Times New Roman"/>
          <w:b/>
          <w:sz w:val="32"/>
          <w:szCs w:val="32"/>
          <w:lang w:eastAsia="en-US"/>
        </w:rPr>
      </w:pPr>
    </w:p>
    <w:p w:rsidR="00FD103F" w:rsidRPr="00FD103F" w:rsidRDefault="00FD103F" w:rsidP="00FD103F">
      <w:pPr>
        <w:spacing w:after="0" w:line="360" w:lineRule="auto"/>
        <w:rPr>
          <w:rFonts w:ascii="Times New Roman" w:hAnsi="Times New Roman"/>
          <w:sz w:val="28"/>
          <w:szCs w:val="28"/>
          <w:lang w:eastAsia="en-US"/>
        </w:rPr>
      </w:pPr>
      <w:r w:rsidRPr="00FD103F">
        <w:rPr>
          <w:rFonts w:ascii="Times New Roman" w:hAnsi="Times New Roman"/>
          <w:sz w:val="28"/>
          <w:szCs w:val="28"/>
          <w:lang w:eastAsia="en-US"/>
        </w:rPr>
        <w:t xml:space="preserve">                                               Глава администрации  </w:t>
      </w:r>
    </w:p>
    <w:p w:rsidR="00197777" w:rsidRPr="00FD103F" w:rsidRDefault="00FD103F" w:rsidP="00FD103F">
      <w:pPr>
        <w:spacing w:after="0" w:line="360" w:lineRule="auto"/>
        <w:rPr>
          <w:rFonts w:ascii="Times New Roman" w:hAnsi="Times New Roman"/>
          <w:sz w:val="28"/>
          <w:szCs w:val="28"/>
          <w:lang w:eastAsia="en-US"/>
        </w:rPr>
      </w:pPr>
      <w:r w:rsidRPr="00FD103F">
        <w:rPr>
          <w:rFonts w:ascii="Times New Roman" w:hAnsi="Times New Roman"/>
          <w:sz w:val="28"/>
          <w:szCs w:val="28"/>
          <w:lang w:eastAsia="en-US"/>
        </w:rPr>
        <w:t xml:space="preserve">                                              Дубровского района                                                               </w:t>
      </w:r>
      <w:r w:rsidR="00197777">
        <w:rPr>
          <w:rFonts w:ascii="Times New Roman" w:hAnsi="Times New Roman"/>
          <w:sz w:val="28"/>
          <w:szCs w:val="28"/>
          <w:lang w:eastAsia="en-US"/>
        </w:rPr>
        <w:t xml:space="preserve">                     </w:t>
      </w:r>
      <w:proofErr w:type="spellStart"/>
      <w:r w:rsidR="00197777">
        <w:rPr>
          <w:rFonts w:ascii="Times New Roman" w:hAnsi="Times New Roman"/>
          <w:sz w:val="28"/>
          <w:szCs w:val="28"/>
          <w:lang w:eastAsia="en-US"/>
        </w:rPr>
        <w:t>И.А.Шевелев</w:t>
      </w:r>
      <w:proofErr w:type="spellEnd"/>
    </w:p>
    <w:p w:rsidR="00197777" w:rsidRDefault="00197777" w:rsidP="00FD103F">
      <w:pPr>
        <w:tabs>
          <w:tab w:val="left" w:pos="6180"/>
        </w:tabs>
        <w:spacing w:after="0"/>
        <w:jc w:val="right"/>
        <w:rPr>
          <w:rFonts w:ascii="Times New Roman" w:hAnsi="Times New Roman"/>
          <w:b/>
          <w:bCs/>
          <w:sz w:val="20"/>
          <w:szCs w:val="20"/>
        </w:rPr>
      </w:pPr>
    </w:p>
    <w:p w:rsidR="00FD103F" w:rsidRPr="00FD103F" w:rsidRDefault="00FD103F" w:rsidP="00FD103F">
      <w:pPr>
        <w:tabs>
          <w:tab w:val="left" w:pos="6180"/>
        </w:tabs>
        <w:spacing w:after="0"/>
        <w:jc w:val="right"/>
        <w:rPr>
          <w:rFonts w:ascii="Times New Roman" w:hAnsi="Times New Roman"/>
          <w:b/>
          <w:bCs/>
          <w:sz w:val="20"/>
          <w:szCs w:val="20"/>
        </w:rPr>
      </w:pPr>
      <w:r w:rsidRPr="00FD103F">
        <w:rPr>
          <w:rFonts w:ascii="Times New Roman" w:hAnsi="Times New Roman"/>
          <w:b/>
          <w:bCs/>
          <w:sz w:val="20"/>
          <w:szCs w:val="20"/>
        </w:rPr>
        <w:lastRenderedPageBreak/>
        <w:t>Приложение №2</w:t>
      </w:r>
    </w:p>
    <w:p w:rsidR="00FD103F" w:rsidRPr="00FD103F" w:rsidRDefault="00FD103F" w:rsidP="00FD103F">
      <w:pPr>
        <w:spacing w:after="0" w:line="240" w:lineRule="auto"/>
        <w:jc w:val="right"/>
        <w:rPr>
          <w:rFonts w:ascii="Times New Roman" w:hAnsi="Times New Roman"/>
          <w:sz w:val="24"/>
          <w:szCs w:val="24"/>
          <w:lang w:eastAsia="en-US"/>
        </w:rPr>
      </w:pPr>
      <w:r w:rsidRPr="00FD103F">
        <w:rPr>
          <w:rFonts w:ascii="Times New Roman" w:hAnsi="Times New Roman"/>
          <w:sz w:val="24"/>
          <w:szCs w:val="24"/>
          <w:lang w:eastAsia="en-US"/>
        </w:rPr>
        <w:t xml:space="preserve">к постановлению администрации  </w:t>
      </w:r>
    </w:p>
    <w:p w:rsidR="00FD103F" w:rsidRPr="00FD103F" w:rsidRDefault="00FD103F" w:rsidP="00FD103F">
      <w:pPr>
        <w:spacing w:after="0" w:line="240" w:lineRule="auto"/>
        <w:jc w:val="right"/>
        <w:rPr>
          <w:rFonts w:ascii="Times New Roman" w:hAnsi="Times New Roman"/>
          <w:sz w:val="24"/>
          <w:szCs w:val="24"/>
          <w:lang w:eastAsia="en-US"/>
        </w:rPr>
      </w:pPr>
      <w:r w:rsidRPr="00FD103F">
        <w:rPr>
          <w:rFonts w:ascii="Times New Roman" w:hAnsi="Times New Roman"/>
          <w:sz w:val="24"/>
          <w:szCs w:val="24"/>
          <w:lang w:eastAsia="en-US"/>
        </w:rPr>
        <w:t>Дубровского района</w:t>
      </w:r>
    </w:p>
    <w:p w:rsidR="00FD103F" w:rsidRPr="00197777" w:rsidRDefault="00FD103F" w:rsidP="00197777">
      <w:pPr>
        <w:spacing w:after="0" w:line="240" w:lineRule="auto"/>
        <w:jc w:val="right"/>
        <w:rPr>
          <w:rFonts w:ascii="Times New Roman" w:hAnsi="Times New Roman"/>
          <w:sz w:val="24"/>
          <w:szCs w:val="24"/>
          <w:lang w:eastAsia="en-US"/>
        </w:rPr>
      </w:pPr>
      <w:r w:rsidRPr="00FD103F">
        <w:rPr>
          <w:rFonts w:ascii="Times New Roman" w:hAnsi="Times New Roman"/>
          <w:sz w:val="24"/>
          <w:szCs w:val="24"/>
          <w:lang w:eastAsia="en-US"/>
        </w:rPr>
        <w:t xml:space="preserve">                                                                                 </w:t>
      </w:r>
      <w:r w:rsidR="00197777">
        <w:rPr>
          <w:rFonts w:ascii="Times New Roman" w:hAnsi="Times New Roman"/>
          <w:sz w:val="24"/>
          <w:szCs w:val="24"/>
          <w:lang w:eastAsia="en-US"/>
        </w:rPr>
        <w:t xml:space="preserve">      </w:t>
      </w:r>
      <w:proofErr w:type="gramStart"/>
      <w:r w:rsidR="00197777">
        <w:rPr>
          <w:rFonts w:ascii="Times New Roman" w:hAnsi="Times New Roman"/>
          <w:sz w:val="24"/>
          <w:szCs w:val="24"/>
          <w:lang w:eastAsia="en-US"/>
        </w:rPr>
        <w:t>от  06</w:t>
      </w:r>
      <w:proofErr w:type="gramEnd"/>
      <w:r w:rsidR="00197777">
        <w:rPr>
          <w:rFonts w:ascii="Times New Roman" w:hAnsi="Times New Roman"/>
          <w:sz w:val="24"/>
          <w:szCs w:val="24"/>
          <w:lang w:eastAsia="en-US"/>
        </w:rPr>
        <w:t xml:space="preserve"> мая  2019 г. № 338</w:t>
      </w:r>
    </w:p>
    <w:p w:rsidR="00FD103F" w:rsidRPr="00FD103F" w:rsidRDefault="00FD103F" w:rsidP="00FD103F">
      <w:pPr>
        <w:tabs>
          <w:tab w:val="left" w:pos="6180"/>
        </w:tabs>
        <w:spacing w:after="0"/>
        <w:jc w:val="center"/>
        <w:rPr>
          <w:rFonts w:ascii="Times New Roman" w:hAnsi="Times New Roman"/>
          <w:b/>
          <w:bCs/>
          <w:sz w:val="20"/>
          <w:szCs w:val="20"/>
        </w:rPr>
      </w:pPr>
      <w:r w:rsidRPr="00FD103F">
        <w:rPr>
          <w:rFonts w:ascii="Times New Roman" w:hAnsi="Times New Roman"/>
          <w:b/>
          <w:bCs/>
          <w:sz w:val="20"/>
          <w:szCs w:val="20"/>
        </w:rPr>
        <w:t>Р А С П И С А Н И Е</w:t>
      </w:r>
    </w:p>
    <w:p w:rsidR="00FD103F" w:rsidRPr="00FD103F" w:rsidRDefault="00FD103F" w:rsidP="00FD103F">
      <w:pPr>
        <w:spacing w:after="0"/>
        <w:jc w:val="center"/>
        <w:rPr>
          <w:rFonts w:ascii="Times New Roman" w:hAnsi="Times New Roman"/>
          <w:b/>
          <w:bCs/>
          <w:sz w:val="20"/>
          <w:szCs w:val="20"/>
        </w:rPr>
      </w:pPr>
      <w:r w:rsidRPr="00FD103F">
        <w:rPr>
          <w:rFonts w:ascii="Times New Roman" w:hAnsi="Times New Roman"/>
          <w:b/>
          <w:bCs/>
          <w:sz w:val="20"/>
          <w:szCs w:val="20"/>
        </w:rPr>
        <w:t xml:space="preserve">движения пригородного пассажирского транспорта по </w:t>
      </w:r>
      <w:proofErr w:type="gramStart"/>
      <w:r w:rsidRPr="00FD103F">
        <w:rPr>
          <w:rFonts w:ascii="Times New Roman" w:hAnsi="Times New Roman"/>
          <w:b/>
          <w:bCs/>
          <w:sz w:val="20"/>
          <w:szCs w:val="20"/>
        </w:rPr>
        <w:t>муниципальным  маршрутам</w:t>
      </w:r>
      <w:proofErr w:type="gramEnd"/>
    </w:p>
    <w:p w:rsidR="00FD103F" w:rsidRPr="00FD103F" w:rsidRDefault="00FD103F" w:rsidP="00FD103F">
      <w:pPr>
        <w:spacing w:after="0"/>
        <w:rPr>
          <w:rFonts w:ascii="Times New Roman" w:hAnsi="Times New Roman"/>
          <w:b/>
          <w:bCs/>
          <w:sz w:val="20"/>
          <w:szCs w:val="20"/>
        </w:rPr>
      </w:pPr>
      <w:r w:rsidRPr="00FD103F">
        <w:rPr>
          <w:rFonts w:ascii="Times New Roman" w:hAnsi="Times New Roman"/>
          <w:b/>
          <w:bCs/>
          <w:sz w:val="20"/>
          <w:szCs w:val="20"/>
        </w:rPr>
        <w:t xml:space="preserve">                                                                                           по Дубровскому району Брянской области на    </w:t>
      </w:r>
      <w:r w:rsidRPr="00FD103F">
        <w:rPr>
          <w:rFonts w:ascii="Times New Roman" w:hAnsi="Times New Roman"/>
          <w:sz w:val="24"/>
          <w:szCs w:val="24"/>
        </w:rPr>
        <w:t>июль – декабрь</w:t>
      </w:r>
      <w:r w:rsidRPr="00FD103F">
        <w:rPr>
          <w:rFonts w:ascii="Times New Roman" w:hAnsi="Times New Roman"/>
          <w:b/>
          <w:bCs/>
          <w:sz w:val="20"/>
          <w:szCs w:val="20"/>
        </w:rPr>
        <w:t xml:space="preserve"> 2019 год.</w:t>
      </w:r>
    </w:p>
    <w:tbl>
      <w:tblPr>
        <w:tblW w:w="158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658"/>
        <w:gridCol w:w="900"/>
        <w:gridCol w:w="900"/>
        <w:gridCol w:w="2880"/>
        <w:gridCol w:w="1800"/>
        <w:gridCol w:w="1260"/>
        <w:gridCol w:w="1620"/>
        <w:gridCol w:w="1620"/>
        <w:gridCol w:w="1980"/>
        <w:gridCol w:w="1620"/>
      </w:tblGrid>
      <w:tr w:rsidR="00FD103F" w:rsidRPr="00FD103F" w:rsidTr="00FD103F">
        <w:trPr>
          <w:trHeight w:val="1714"/>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п/п</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Номер</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марш-</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рута</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 xml:space="preserve">   Кол-во </w:t>
            </w:r>
          </w:p>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 xml:space="preserve">автобусов                  </w:t>
            </w:r>
          </w:p>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 xml:space="preserve">                             </w:t>
            </w:r>
          </w:p>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 xml:space="preserve">        </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p>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Кол-во рейсов</w:t>
            </w:r>
          </w:p>
          <w:p w:rsidR="00FD103F" w:rsidRPr="00FD103F" w:rsidRDefault="00FD103F" w:rsidP="00FD103F">
            <w:pPr>
              <w:spacing w:after="0"/>
              <w:jc w:val="right"/>
              <w:rPr>
                <w:rFonts w:ascii="Times New Roman" w:hAnsi="Times New Roman"/>
                <w:b/>
                <w:bCs/>
                <w:sz w:val="16"/>
                <w:szCs w:val="16"/>
              </w:rPr>
            </w:pPr>
          </w:p>
          <w:p w:rsidR="00FD103F" w:rsidRPr="00FD103F" w:rsidRDefault="00FD103F" w:rsidP="00FD103F">
            <w:pPr>
              <w:spacing w:after="0"/>
              <w:jc w:val="right"/>
              <w:rPr>
                <w:rFonts w:ascii="Times New Roman" w:hAnsi="Times New Roman"/>
                <w:b/>
                <w:bCs/>
                <w:sz w:val="16"/>
                <w:szCs w:val="16"/>
              </w:rPr>
            </w:pP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Наименование</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маршрута</w:t>
            </w:r>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Протяженность</w:t>
            </w: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маршрута</w:t>
            </w: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км )</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Время</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в пути</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w:t>
            </w:r>
            <w:proofErr w:type="spellStart"/>
            <w:r w:rsidRPr="00FD103F">
              <w:rPr>
                <w:rFonts w:ascii="Times New Roman" w:hAnsi="Times New Roman"/>
                <w:b/>
                <w:bCs/>
                <w:sz w:val="16"/>
                <w:szCs w:val="16"/>
              </w:rPr>
              <w:t>ч.мин</w:t>
            </w:r>
            <w:proofErr w:type="spellEnd"/>
            <w:r w:rsidRPr="00FD103F">
              <w:rPr>
                <w:rFonts w:ascii="Times New Roman" w:hAnsi="Times New Roman"/>
                <w:b/>
                <w:bCs/>
                <w:sz w:val="16"/>
                <w:szCs w:val="16"/>
              </w:rPr>
              <w:t>)</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Общий пробег</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на январь-июнь</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 xml:space="preserve"> м-ц</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(км)</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 xml:space="preserve">Время       </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отправления</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от начального</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пункта</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Время отправления</w:t>
            </w:r>
          </w:p>
          <w:p w:rsidR="00FD103F" w:rsidRPr="00FD103F" w:rsidRDefault="00FD103F" w:rsidP="00FD103F">
            <w:pPr>
              <w:spacing w:after="0"/>
              <w:jc w:val="center"/>
              <w:rPr>
                <w:rFonts w:ascii="Times New Roman" w:hAnsi="Times New Roman"/>
                <w:b/>
                <w:bCs/>
                <w:sz w:val="16"/>
                <w:szCs w:val="16"/>
              </w:rPr>
            </w:pPr>
            <w:proofErr w:type="gramStart"/>
            <w:r w:rsidRPr="00FD103F">
              <w:rPr>
                <w:rFonts w:ascii="Times New Roman" w:hAnsi="Times New Roman"/>
                <w:b/>
                <w:bCs/>
                <w:sz w:val="16"/>
                <w:szCs w:val="16"/>
              </w:rPr>
              <w:t>от  конечного</w:t>
            </w:r>
            <w:proofErr w:type="gramEnd"/>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пункта</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Дни</w:t>
            </w: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движения </w:t>
            </w:r>
          </w:p>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p>
        </w:tc>
      </w:tr>
      <w:tr w:rsidR="00FD103F" w:rsidRPr="00FD103F" w:rsidTr="00FD103F">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103</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310</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w:t>
            </w:r>
            <w:proofErr w:type="spellStart"/>
            <w:r w:rsidRPr="00FD103F">
              <w:rPr>
                <w:rFonts w:ascii="Times New Roman" w:hAnsi="Times New Roman"/>
                <w:b/>
                <w:bCs/>
                <w:sz w:val="16"/>
                <w:szCs w:val="16"/>
              </w:rPr>
              <w:t>Мин.воды</w:t>
            </w:r>
            <w:proofErr w:type="spellEnd"/>
            <w:r w:rsidRPr="00FD103F">
              <w:rPr>
                <w:rFonts w:ascii="Times New Roman" w:hAnsi="Times New Roman"/>
                <w:b/>
                <w:bCs/>
                <w:sz w:val="16"/>
                <w:szCs w:val="16"/>
              </w:rPr>
              <w:t>-</w:t>
            </w:r>
            <w:proofErr w:type="spellStart"/>
            <w:r w:rsidRPr="00FD103F">
              <w:rPr>
                <w:rFonts w:ascii="Times New Roman" w:hAnsi="Times New Roman"/>
                <w:b/>
                <w:bCs/>
                <w:sz w:val="16"/>
                <w:szCs w:val="16"/>
              </w:rPr>
              <w:t>п.Серпеевский</w:t>
            </w:r>
            <w:proofErr w:type="spellEnd"/>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26,5</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0-47</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17841</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8-00 14-20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w:t>
            </w:r>
            <w:proofErr w:type="gramStart"/>
            <w:r w:rsidRPr="00FD103F">
              <w:rPr>
                <w:rFonts w:ascii="Times New Roman" w:hAnsi="Times New Roman"/>
                <w:b/>
                <w:bCs/>
                <w:sz w:val="16"/>
                <w:szCs w:val="16"/>
              </w:rPr>
              <w:t>00  13</w:t>
            </w:r>
            <w:proofErr w:type="gramEnd"/>
            <w:r w:rsidRPr="00FD103F">
              <w:rPr>
                <w:rFonts w:ascii="Times New Roman" w:hAnsi="Times New Roman"/>
                <w:b/>
                <w:bCs/>
                <w:sz w:val="16"/>
                <w:szCs w:val="16"/>
              </w:rPr>
              <w:t>-30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9-20  16-00</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8-55 15-15</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8-55 14-20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10-05 16-50</w:t>
            </w:r>
          </w:p>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вт. </w:t>
            </w:r>
            <w:proofErr w:type="spellStart"/>
            <w:r w:rsidRPr="00FD103F">
              <w:rPr>
                <w:rFonts w:ascii="Times New Roman" w:hAnsi="Times New Roman"/>
                <w:b/>
                <w:bCs/>
                <w:sz w:val="16"/>
                <w:szCs w:val="16"/>
              </w:rPr>
              <w:t>чт</w:t>
            </w:r>
            <w:proofErr w:type="spellEnd"/>
          </w:p>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Пн</w:t>
            </w:r>
            <w:proofErr w:type="spellEnd"/>
            <w:r w:rsidRPr="00FD103F">
              <w:rPr>
                <w:rFonts w:ascii="Times New Roman" w:hAnsi="Times New Roman"/>
                <w:b/>
                <w:bCs/>
                <w:sz w:val="16"/>
                <w:szCs w:val="16"/>
              </w:rPr>
              <w:t xml:space="preserve"> ср </w:t>
            </w:r>
            <w:proofErr w:type="spellStart"/>
            <w:r w:rsidRPr="00FD103F">
              <w:rPr>
                <w:rFonts w:ascii="Times New Roman" w:hAnsi="Times New Roman"/>
                <w:b/>
                <w:bCs/>
                <w:sz w:val="16"/>
                <w:szCs w:val="16"/>
              </w:rPr>
              <w:t>пт</w:t>
            </w:r>
            <w:proofErr w:type="spellEnd"/>
          </w:p>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вск</w:t>
            </w:r>
            <w:proofErr w:type="spellEnd"/>
          </w:p>
        </w:tc>
      </w:tr>
      <w:tr w:rsidR="00FD103F" w:rsidRPr="00FD103F" w:rsidTr="00FD103F">
        <w:trPr>
          <w:trHeight w:val="660"/>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2</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108</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232</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w:t>
            </w:r>
            <w:proofErr w:type="spellStart"/>
            <w:r w:rsidRPr="00FD103F">
              <w:rPr>
                <w:rFonts w:ascii="Times New Roman" w:hAnsi="Times New Roman"/>
                <w:b/>
                <w:bCs/>
                <w:sz w:val="16"/>
                <w:szCs w:val="16"/>
              </w:rPr>
              <w:t>Деньгубовка</w:t>
            </w:r>
            <w:proofErr w:type="spellEnd"/>
            <w:r w:rsidRPr="00FD103F">
              <w:rPr>
                <w:rFonts w:ascii="Times New Roman" w:hAnsi="Times New Roman"/>
                <w:b/>
                <w:bCs/>
                <w:sz w:val="16"/>
                <w:szCs w:val="16"/>
              </w:rPr>
              <w:t>-</w:t>
            </w:r>
            <w:proofErr w:type="spellStart"/>
            <w:r w:rsidRPr="00FD103F">
              <w:rPr>
                <w:rFonts w:ascii="Times New Roman" w:hAnsi="Times New Roman"/>
                <w:b/>
                <w:bCs/>
                <w:sz w:val="16"/>
                <w:szCs w:val="16"/>
              </w:rPr>
              <w:t>Афонино</w:t>
            </w:r>
            <w:proofErr w:type="spellEnd"/>
          </w:p>
          <w:p w:rsidR="00FD103F" w:rsidRPr="00FD103F" w:rsidRDefault="00FD103F" w:rsidP="00FD103F">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51</w:t>
            </w:r>
          </w:p>
          <w:p w:rsidR="00FD103F" w:rsidRPr="00FD103F" w:rsidRDefault="00FD103F" w:rsidP="00FD103F">
            <w:pPr>
              <w:spacing w:after="0"/>
              <w:jc w:val="center"/>
              <w:rPr>
                <w:rFonts w:ascii="Times New Roman" w:hAnsi="Times New Roman"/>
                <w:b/>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1-10</w:t>
            </w:r>
          </w:p>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24910</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6-40   13-45</w:t>
            </w: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          14-40</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7-</w:t>
            </w:r>
            <w:proofErr w:type="gramStart"/>
            <w:r w:rsidRPr="00FD103F">
              <w:rPr>
                <w:rFonts w:ascii="Times New Roman" w:hAnsi="Times New Roman"/>
                <w:b/>
                <w:bCs/>
                <w:sz w:val="16"/>
                <w:szCs w:val="16"/>
              </w:rPr>
              <w:t>53  15</w:t>
            </w:r>
            <w:proofErr w:type="gramEnd"/>
            <w:r w:rsidRPr="00FD103F">
              <w:rPr>
                <w:rFonts w:ascii="Times New Roman" w:hAnsi="Times New Roman"/>
                <w:b/>
                <w:bCs/>
                <w:sz w:val="16"/>
                <w:szCs w:val="16"/>
              </w:rPr>
              <w:t xml:space="preserve">-20 </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 xml:space="preserve">          16-10</w:t>
            </w:r>
          </w:p>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roofErr w:type="spellStart"/>
            <w:proofErr w:type="gramStart"/>
            <w:r w:rsidRPr="00FD103F">
              <w:rPr>
                <w:rFonts w:ascii="Times New Roman" w:hAnsi="Times New Roman"/>
                <w:b/>
                <w:bCs/>
                <w:sz w:val="16"/>
                <w:szCs w:val="16"/>
              </w:rPr>
              <w:t>Пн</w:t>
            </w:r>
            <w:proofErr w:type="spellEnd"/>
            <w:r w:rsidRPr="00FD103F">
              <w:rPr>
                <w:rFonts w:ascii="Times New Roman" w:hAnsi="Times New Roman"/>
                <w:b/>
                <w:bCs/>
                <w:sz w:val="16"/>
                <w:szCs w:val="16"/>
              </w:rPr>
              <w:t xml:space="preserve"> .</w:t>
            </w:r>
            <w:proofErr w:type="gramEnd"/>
            <w:r w:rsidRPr="00FD103F">
              <w:rPr>
                <w:rFonts w:ascii="Times New Roman" w:hAnsi="Times New Roman"/>
                <w:b/>
                <w:bCs/>
                <w:sz w:val="16"/>
                <w:szCs w:val="16"/>
              </w:rPr>
              <w:t xml:space="preserve">ср. </w:t>
            </w:r>
            <w:proofErr w:type="spellStart"/>
            <w:r w:rsidRPr="00FD103F">
              <w:rPr>
                <w:rFonts w:ascii="Times New Roman" w:hAnsi="Times New Roman"/>
                <w:b/>
                <w:bCs/>
                <w:sz w:val="16"/>
                <w:szCs w:val="16"/>
              </w:rPr>
              <w:t>птн</w:t>
            </w:r>
            <w:proofErr w:type="spellEnd"/>
            <w:r w:rsidRPr="00FD103F">
              <w:rPr>
                <w:rFonts w:ascii="Times New Roman" w:hAnsi="Times New Roman"/>
                <w:b/>
                <w:bCs/>
                <w:sz w:val="16"/>
                <w:szCs w:val="16"/>
              </w:rPr>
              <w:t xml:space="preserve"> </w:t>
            </w:r>
            <w:proofErr w:type="spellStart"/>
            <w:r w:rsidRPr="00FD103F">
              <w:rPr>
                <w:rFonts w:ascii="Times New Roman" w:hAnsi="Times New Roman"/>
                <w:b/>
                <w:bCs/>
                <w:sz w:val="16"/>
                <w:szCs w:val="16"/>
              </w:rPr>
              <w:t>вск</w:t>
            </w:r>
            <w:proofErr w:type="spellEnd"/>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 </w:t>
            </w:r>
            <w:proofErr w:type="spellStart"/>
            <w:r w:rsidRPr="00FD103F">
              <w:rPr>
                <w:rFonts w:ascii="Times New Roman" w:hAnsi="Times New Roman"/>
                <w:b/>
                <w:bCs/>
                <w:sz w:val="16"/>
                <w:szCs w:val="16"/>
              </w:rPr>
              <w:t>сб</w:t>
            </w:r>
            <w:proofErr w:type="spellEnd"/>
          </w:p>
        </w:tc>
      </w:tr>
      <w:tr w:rsidR="00FD103F" w:rsidRPr="00FD103F" w:rsidTr="00FD103F">
        <w:trPr>
          <w:trHeight w:val="657"/>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3</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104к</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129</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 - Пеклино</w:t>
            </w:r>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21,3</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0-35</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6081,5</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17-30</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18-08</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Пн.вт.ср.чт.птн</w:t>
            </w:r>
            <w:proofErr w:type="spellEnd"/>
            <w:r w:rsidRPr="00FD103F">
              <w:rPr>
                <w:rFonts w:ascii="Times New Roman" w:hAnsi="Times New Roman"/>
                <w:b/>
                <w:bCs/>
                <w:sz w:val="16"/>
                <w:szCs w:val="16"/>
              </w:rPr>
              <w:t xml:space="preserve"> </w:t>
            </w:r>
          </w:p>
        </w:tc>
      </w:tr>
      <w:tr w:rsidR="00FD103F" w:rsidRPr="00FD103F" w:rsidTr="00FD103F">
        <w:trPr>
          <w:trHeight w:val="447"/>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4</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115</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258</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w:t>
            </w:r>
            <w:proofErr w:type="spellStart"/>
            <w:r w:rsidRPr="00FD103F">
              <w:rPr>
                <w:rFonts w:ascii="Times New Roman" w:hAnsi="Times New Roman"/>
                <w:b/>
                <w:bCs/>
                <w:sz w:val="16"/>
                <w:szCs w:val="16"/>
              </w:rPr>
              <w:t>Радичи</w:t>
            </w:r>
            <w:proofErr w:type="spellEnd"/>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27,2</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0-45</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15577,5</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6-25 17-20</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7-10 18-10</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Пн.вт.ср.</w:t>
            </w:r>
            <w:proofErr w:type="gramStart"/>
            <w:r w:rsidRPr="00FD103F">
              <w:rPr>
                <w:rFonts w:ascii="Times New Roman" w:hAnsi="Times New Roman"/>
                <w:b/>
                <w:bCs/>
                <w:sz w:val="16"/>
                <w:szCs w:val="16"/>
              </w:rPr>
              <w:t>чт.птн</w:t>
            </w:r>
            <w:proofErr w:type="spellEnd"/>
            <w:proofErr w:type="gramEnd"/>
            <w:r w:rsidRPr="00FD103F">
              <w:rPr>
                <w:rFonts w:ascii="Times New Roman" w:hAnsi="Times New Roman"/>
                <w:b/>
                <w:bCs/>
                <w:sz w:val="16"/>
                <w:szCs w:val="16"/>
              </w:rPr>
              <w:t>.</w:t>
            </w:r>
          </w:p>
          <w:p w:rsidR="00FD103F" w:rsidRPr="00FD103F" w:rsidRDefault="00FD103F" w:rsidP="00FD103F">
            <w:pPr>
              <w:spacing w:after="0"/>
              <w:rPr>
                <w:rFonts w:ascii="Times New Roman" w:hAnsi="Times New Roman"/>
                <w:b/>
                <w:bCs/>
                <w:sz w:val="16"/>
                <w:szCs w:val="16"/>
              </w:rPr>
            </w:pPr>
          </w:p>
        </w:tc>
      </w:tr>
      <w:tr w:rsidR="00FD103F" w:rsidRPr="00FD103F" w:rsidTr="00FD103F">
        <w:trPr>
          <w:trHeight w:val="660"/>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5</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105</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104</w:t>
            </w:r>
          </w:p>
          <w:p w:rsidR="00FD103F" w:rsidRPr="00FD103F" w:rsidRDefault="00FD103F" w:rsidP="00FD103F">
            <w:pPr>
              <w:spacing w:after="0"/>
              <w:jc w:val="right"/>
              <w:rPr>
                <w:rFonts w:ascii="Times New Roman" w:hAnsi="Times New Roman"/>
                <w:b/>
                <w:bCs/>
                <w:sz w:val="16"/>
                <w:szCs w:val="16"/>
              </w:rPr>
            </w:pPr>
          </w:p>
          <w:p w:rsidR="00FD103F" w:rsidRPr="00FD103F" w:rsidRDefault="00FD103F" w:rsidP="00FD103F">
            <w:pPr>
              <w:spacing w:after="0"/>
              <w:ind w:hanging="102"/>
              <w:jc w:val="right"/>
              <w:rPr>
                <w:rFonts w:ascii="Times New Roman" w:hAnsi="Times New Roman"/>
                <w:b/>
                <w:bCs/>
                <w:sz w:val="16"/>
                <w:szCs w:val="16"/>
              </w:rPr>
            </w:pPr>
            <w:r w:rsidRPr="00FD103F">
              <w:rPr>
                <w:rFonts w:ascii="Times New Roman" w:hAnsi="Times New Roman"/>
                <w:b/>
                <w:bCs/>
                <w:sz w:val="16"/>
                <w:szCs w:val="16"/>
              </w:rPr>
              <w:t>52</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w:t>
            </w:r>
            <w:proofErr w:type="spellStart"/>
            <w:r w:rsidRPr="00FD103F">
              <w:rPr>
                <w:rFonts w:ascii="Times New Roman" w:hAnsi="Times New Roman"/>
                <w:b/>
                <w:bCs/>
                <w:sz w:val="16"/>
                <w:szCs w:val="16"/>
              </w:rPr>
              <w:t>Рековичи</w:t>
            </w:r>
            <w:proofErr w:type="spellEnd"/>
          </w:p>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w:t>
            </w:r>
            <w:proofErr w:type="spellStart"/>
            <w:r w:rsidRPr="00FD103F">
              <w:rPr>
                <w:rFonts w:ascii="Times New Roman" w:hAnsi="Times New Roman"/>
                <w:b/>
                <w:bCs/>
                <w:sz w:val="16"/>
                <w:szCs w:val="16"/>
              </w:rPr>
              <w:t>Рековичи</w:t>
            </w:r>
            <w:proofErr w:type="spellEnd"/>
            <w:r w:rsidRPr="00FD103F">
              <w:rPr>
                <w:rFonts w:ascii="Times New Roman" w:hAnsi="Times New Roman"/>
                <w:b/>
                <w:bCs/>
                <w:sz w:val="16"/>
                <w:szCs w:val="16"/>
              </w:rPr>
              <w:t xml:space="preserve">- Голубея ч\з </w:t>
            </w:r>
            <w:proofErr w:type="spellStart"/>
            <w:r w:rsidRPr="00FD103F">
              <w:rPr>
                <w:rFonts w:ascii="Times New Roman" w:hAnsi="Times New Roman"/>
                <w:b/>
                <w:bCs/>
                <w:sz w:val="16"/>
                <w:szCs w:val="16"/>
              </w:rPr>
              <w:t>Вязовск</w:t>
            </w:r>
            <w:proofErr w:type="spellEnd"/>
          </w:p>
          <w:p w:rsidR="00FD103F" w:rsidRPr="00FD103F" w:rsidRDefault="00FD103F" w:rsidP="00FD103F">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10,5</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23,3</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0-21</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0-44</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2600</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2631,2</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8-50 13-10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8-50 13-00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8-50 13-10</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9-20 13-35</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9-20 13-25</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10-25 13-55</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Вт.</w:t>
            </w:r>
          </w:p>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вск</w:t>
            </w:r>
            <w:proofErr w:type="spellEnd"/>
          </w:p>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чт</w:t>
            </w:r>
            <w:proofErr w:type="spellEnd"/>
          </w:p>
          <w:p w:rsidR="00FD103F" w:rsidRPr="00FD103F" w:rsidRDefault="00FD103F" w:rsidP="00FD103F">
            <w:pPr>
              <w:spacing w:after="0"/>
              <w:rPr>
                <w:rFonts w:ascii="Times New Roman" w:hAnsi="Times New Roman"/>
                <w:b/>
                <w:bCs/>
                <w:sz w:val="16"/>
                <w:szCs w:val="16"/>
              </w:rPr>
            </w:pPr>
          </w:p>
        </w:tc>
      </w:tr>
      <w:tr w:rsidR="00FD103F" w:rsidRPr="00FD103F" w:rsidTr="00FD103F">
        <w:trPr>
          <w:trHeight w:val="773"/>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6</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106к</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103</w:t>
            </w:r>
          </w:p>
          <w:p w:rsidR="00FD103F" w:rsidRPr="00FD103F" w:rsidRDefault="00FD103F" w:rsidP="00FD103F">
            <w:pPr>
              <w:spacing w:after="0"/>
              <w:jc w:val="right"/>
              <w:rPr>
                <w:rFonts w:ascii="Times New Roman" w:hAnsi="Times New Roman"/>
                <w:b/>
                <w:bCs/>
                <w:sz w:val="16"/>
                <w:szCs w:val="16"/>
              </w:rPr>
            </w:pPr>
          </w:p>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104</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 – Сеща</w:t>
            </w:r>
          </w:p>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Дубровка - </w:t>
            </w:r>
            <w:proofErr w:type="spellStart"/>
            <w:r w:rsidRPr="00FD103F">
              <w:rPr>
                <w:rFonts w:ascii="Times New Roman" w:hAnsi="Times New Roman"/>
                <w:b/>
                <w:bCs/>
                <w:sz w:val="16"/>
                <w:szCs w:val="16"/>
              </w:rPr>
              <w:t>Колышкино</w:t>
            </w:r>
            <w:proofErr w:type="spellEnd"/>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20,2</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28,7</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0-30</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0-49</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4573,2</w:t>
            </w:r>
          </w:p>
          <w:p w:rsidR="00FD103F" w:rsidRPr="00FD103F" w:rsidRDefault="00FD103F" w:rsidP="00FD103F">
            <w:pPr>
              <w:spacing w:after="0"/>
              <w:jc w:val="center"/>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6385,6</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 xml:space="preserve">        12-20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 xml:space="preserve">          8-25</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7-45 12-20</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13-00</w:t>
            </w:r>
          </w:p>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9-00</w:t>
            </w:r>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 8-35 13-10</w:t>
            </w:r>
          </w:p>
          <w:p w:rsidR="00FD103F" w:rsidRPr="00FD103F" w:rsidRDefault="00FD103F" w:rsidP="00FD103F">
            <w:pPr>
              <w:spacing w:after="0"/>
              <w:rPr>
                <w:rFonts w:ascii="Times New Roman" w:hAnsi="Times New Roman"/>
                <w:b/>
                <w:bCs/>
                <w:sz w:val="16"/>
                <w:szCs w:val="16"/>
              </w:rPr>
            </w:pPr>
          </w:p>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roofErr w:type="spellStart"/>
            <w:proofErr w:type="gramStart"/>
            <w:r w:rsidRPr="00FD103F">
              <w:rPr>
                <w:rFonts w:ascii="Times New Roman" w:hAnsi="Times New Roman"/>
                <w:b/>
                <w:bCs/>
                <w:sz w:val="16"/>
                <w:szCs w:val="16"/>
              </w:rPr>
              <w:t>Пн</w:t>
            </w:r>
            <w:proofErr w:type="spellEnd"/>
            <w:r w:rsidRPr="00FD103F">
              <w:rPr>
                <w:rFonts w:ascii="Times New Roman" w:hAnsi="Times New Roman"/>
                <w:b/>
                <w:bCs/>
                <w:sz w:val="16"/>
                <w:szCs w:val="16"/>
              </w:rPr>
              <w:t xml:space="preserve">  ср</w:t>
            </w:r>
            <w:proofErr w:type="gramEnd"/>
            <w:r w:rsidRPr="00FD103F">
              <w:rPr>
                <w:rFonts w:ascii="Times New Roman" w:hAnsi="Times New Roman"/>
                <w:b/>
                <w:bCs/>
                <w:sz w:val="16"/>
                <w:szCs w:val="16"/>
              </w:rPr>
              <w:t xml:space="preserve">  </w:t>
            </w:r>
            <w:proofErr w:type="spellStart"/>
            <w:r w:rsidRPr="00FD103F">
              <w:rPr>
                <w:rFonts w:ascii="Times New Roman" w:hAnsi="Times New Roman"/>
                <w:b/>
                <w:bCs/>
                <w:sz w:val="16"/>
                <w:szCs w:val="16"/>
              </w:rPr>
              <w:t>птн</w:t>
            </w:r>
            <w:proofErr w:type="spellEnd"/>
          </w:p>
          <w:p w:rsidR="00FD103F" w:rsidRPr="00FD103F" w:rsidRDefault="00FD103F" w:rsidP="00FD103F">
            <w:pPr>
              <w:spacing w:after="0"/>
              <w:rPr>
                <w:rFonts w:ascii="Times New Roman" w:hAnsi="Times New Roman"/>
                <w:b/>
                <w:bCs/>
                <w:sz w:val="16"/>
                <w:szCs w:val="16"/>
              </w:rPr>
            </w:pPr>
            <w:proofErr w:type="spellStart"/>
            <w:r w:rsidRPr="00FD103F">
              <w:rPr>
                <w:rFonts w:ascii="Times New Roman" w:hAnsi="Times New Roman"/>
                <w:b/>
                <w:bCs/>
                <w:sz w:val="16"/>
                <w:szCs w:val="16"/>
              </w:rPr>
              <w:t>сб</w:t>
            </w:r>
            <w:proofErr w:type="spellEnd"/>
          </w:p>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Вт </w:t>
            </w:r>
            <w:proofErr w:type="spellStart"/>
            <w:r w:rsidRPr="00FD103F">
              <w:rPr>
                <w:rFonts w:ascii="Times New Roman" w:hAnsi="Times New Roman"/>
                <w:b/>
                <w:bCs/>
                <w:sz w:val="16"/>
                <w:szCs w:val="16"/>
              </w:rPr>
              <w:t>чт</w:t>
            </w:r>
            <w:proofErr w:type="spellEnd"/>
          </w:p>
          <w:p w:rsidR="00FD103F" w:rsidRPr="00FD103F" w:rsidRDefault="00FD103F" w:rsidP="00FD103F">
            <w:pPr>
              <w:spacing w:after="0"/>
              <w:rPr>
                <w:rFonts w:ascii="Times New Roman" w:hAnsi="Times New Roman"/>
                <w:b/>
                <w:bCs/>
                <w:sz w:val="16"/>
                <w:szCs w:val="16"/>
              </w:rPr>
            </w:pPr>
          </w:p>
        </w:tc>
      </w:tr>
      <w:tr w:rsidR="00FD103F" w:rsidRPr="00FD103F" w:rsidTr="00FD103F">
        <w:trPr>
          <w:trHeight w:val="330"/>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7</w:t>
            </w: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116</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       1    </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r w:rsidRPr="00FD103F">
              <w:rPr>
                <w:rFonts w:ascii="Times New Roman" w:hAnsi="Times New Roman"/>
                <w:b/>
                <w:bCs/>
                <w:sz w:val="16"/>
                <w:szCs w:val="16"/>
              </w:rPr>
              <w:t>52</w:t>
            </w: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Дубровка- Герасимовка</w:t>
            </w:r>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23,0</w:t>
            </w: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0-34</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2600</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9-15 16-00</w:t>
            </w: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9-55 16-40</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среда</w:t>
            </w:r>
          </w:p>
        </w:tc>
      </w:tr>
      <w:tr w:rsidR="00FD103F" w:rsidRPr="00FD103F" w:rsidTr="00FD103F">
        <w:trPr>
          <w:trHeight w:val="330"/>
        </w:trPr>
        <w:tc>
          <w:tcPr>
            <w:tcW w:w="564"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
        </w:tc>
        <w:tc>
          <w:tcPr>
            <w:tcW w:w="658"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r w:rsidRPr="00FD103F">
              <w:rPr>
                <w:rFonts w:ascii="Times New Roman" w:hAnsi="Times New Roman"/>
                <w:b/>
                <w:bCs/>
                <w:sz w:val="16"/>
                <w:szCs w:val="16"/>
              </w:rPr>
              <w:t xml:space="preserve">   Итого</w:t>
            </w:r>
          </w:p>
        </w:tc>
        <w:tc>
          <w:tcPr>
            <w:tcW w:w="9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right"/>
              <w:rPr>
                <w:rFonts w:ascii="Times New Roman" w:hAnsi="Times New Roman"/>
                <w:b/>
                <w:bCs/>
                <w:sz w:val="16"/>
                <w:szCs w:val="16"/>
              </w:rPr>
            </w:pPr>
          </w:p>
        </w:tc>
        <w:tc>
          <w:tcPr>
            <w:tcW w:w="28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r w:rsidRPr="00FD103F">
              <w:rPr>
                <w:rFonts w:ascii="Times New Roman" w:hAnsi="Times New Roman"/>
                <w:b/>
                <w:bCs/>
                <w:sz w:val="16"/>
                <w:szCs w:val="16"/>
              </w:rPr>
              <w:t>83200,0</w:t>
            </w: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FD103F" w:rsidRPr="00FD103F" w:rsidRDefault="00FD103F" w:rsidP="00FD103F">
            <w:pPr>
              <w:spacing w:after="0"/>
              <w:rPr>
                <w:rFonts w:ascii="Times New Roman" w:hAnsi="Times New Roman"/>
                <w:b/>
                <w:bCs/>
                <w:sz w:val="16"/>
                <w:szCs w:val="16"/>
              </w:rPr>
            </w:pPr>
          </w:p>
        </w:tc>
      </w:tr>
    </w:tbl>
    <w:p w:rsidR="00FD103F" w:rsidRPr="00197777" w:rsidRDefault="00FD103F" w:rsidP="00197777">
      <w:pPr>
        <w:spacing w:after="0" w:line="240" w:lineRule="auto"/>
        <w:rPr>
          <w:rFonts w:ascii="Times New Roman" w:hAnsi="Times New Roman"/>
          <w:sz w:val="24"/>
          <w:szCs w:val="24"/>
          <w:lang w:eastAsia="en-US"/>
        </w:rPr>
      </w:pPr>
      <w:r w:rsidRPr="00197777">
        <w:rPr>
          <w:rFonts w:ascii="Times New Roman" w:hAnsi="Times New Roman"/>
          <w:sz w:val="24"/>
          <w:szCs w:val="24"/>
          <w:lang w:eastAsia="en-US"/>
        </w:rPr>
        <w:t xml:space="preserve">         Глава администрации </w:t>
      </w:r>
    </w:p>
    <w:p w:rsidR="00FD103F" w:rsidRPr="00197777" w:rsidRDefault="00FD103F" w:rsidP="00197777">
      <w:pPr>
        <w:pStyle w:val="a8"/>
        <w:jc w:val="both"/>
        <w:rPr>
          <w:rFonts w:ascii="Times New Roman" w:hAnsi="Times New Roman"/>
          <w:b/>
          <w:sz w:val="24"/>
          <w:szCs w:val="24"/>
        </w:rPr>
      </w:pPr>
      <w:r w:rsidRPr="00197777">
        <w:rPr>
          <w:rFonts w:ascii="Times New Roman" w:hAnsi="Times New Roman"/>
          <w:sz w:val="24"/>
          <w:szCs w:val="24"/>
          <w:lang w:eastAsia="en-US"/>
        </w:rPr>
        <w:t xml:space="preserve">         Дубровского района                                                                                                                              </w:t>
      </w:r>
      <w:proofErr w:type="spellStart"/>
      <w:r w:rsidRPr="00197777">
        <w:rPr>
          <w:rFonts w:ascii="Times New Roman" w:hAnsi="Times New Roman"/>
          <w:sz w:val="24"/>
          <w:szCs w:val="24"/>
          <w:lang w:eastAsia="en-US"/>
        </w:rPr>
        <w:t>И.А.Шевелев</w:t>
      </w:r>
      <w:proofErr w:type="spellEnd"/>
    </w:p>
    <w:p w:rsidR="00197777" w:rsidRDefault="00197777" w:rsidP="00FD103F">
      <w:pPr>
        <w:pStyle w:val="a8"/>
        <w:jc w:val="both"/>
        <w:rPr>
          <w:rFonts w:ascii="Times New Roman" w:hAnsi="Times New Roman"/>
          <w:b/>
          <w:sz w:val="24"/>
          <w:szCs w:val="24"/>
        </w:rPr>
        <w:sectPr w:rsidR="00197777" w:rsidSect="00197777">
          <w:headerReference w:type="even" r:id="rId9"/>
          <w:headerReference w:type="default" r:id="rId10"/>
          <w:pgSz w:w="16838" w:h="11906" w:orient="landscape" w:code="9"/>
          <w:pgMar w:top="879" w:right="425" w:bottom="992" w:left="227" w:header="709" w:footer="709" w:gutter="0"/>
          <w:cols w:space="708"/>
          <w:titlePg/>
          <w:docGrid w:linePitch="360"/>
        </w:sectPr>
      </w:pPr>
    </w:p>
    <w:p w:rsidR="00FD103F" w:rsidRDefault="00FD103F" w:rsidP="00FD103F">
      <w:pPr>
        <w:pStyle w:val="a8"/>
        <w:jc w:val="both"/>
        <w:rPr>
          <w:rFonts w:ascii="Times New Roman" w:hAnsi="Times New Roman"/>
          <w:b/>
          <w:sz w:val="24"/>
          <w:szCs w:val="24"/>
        </w:rPr>
      </w:pPr>
    </w:p>
    <w:p w:rsidR="00FD103F" w:rsidRDefault="00FD103F" w:rsidP="00FD103F">
      <w:pPr>
        <w:pStyle w:val="a8"/>
        <w:jc w:val="both"/>
        <w:rPr>
          <w:rFonts w:ascii="Times New Roman" w:hAnsi="Times New Roman"/>
          <w:b/>
          <w:sz w:val="24"/>
          <w:szCs w:val="24"/>
        </w:rPr>
      </w:pPr>
    </w:p>
    <w:p w:rsidR="00FD103F" w:rsidRPr="00197777" w:rsidRDefault="00197777" w:rsidP="00FD103F">
      <w:pPr>
        <w:spacing w:after="0" w:line="240" w:lineRule="auto"/>
        <w:jc w:val="center"/>
        <w:rPr>
          <w:rFonts w:ascii="Times New Roman" w:hAnsi="Times New Roman"/>
          <w:sz w:val="24"/>
          <w:szCs w:val="24"/>
        </w:rPr>
      </w:pPr>
      <w:r w:rsidRPr="00197777">
        <w:rPr>
          <w:rFonts w:ascii="Times New Roman" w:hAnsi="Times New Roman"/>
          <w:sz w:val="24"/>
          <w:szCs w:val="24"/>
        </w:rPr>
        <w:t xml:space="preserve">1.5.2. </w:t>
      </w:r>
      <w:r w:rsidR="00FD103F" w:rsidRPr="00197777">
        <w:rPr>
          <w:rFonts w:ascii="Times New Roman" w:hAnsi="Times New Roman"/>
          <w:sz w:val="24"/>
          <w:szCs w:val="24"/>
        </w:rPr>
        <w:t>РОССИЙСКАЯ ФЕДЕРАЦИЯ</w:t>
      </w:r>
    </w:p>
    <w:p w:rsidR="00FD103F" w:rsidRPr="00197777" w:rsidRDefault="00FD103F" w:rsidP="00FD103F">
      <w:pPr>
        <w:spacing w:after="0" w:line="240" w:lineRule="auto"/>
        <w:jc w:val="center"/>
        <w:rPr>
          <w:rFonts w:ascii="Times New Roman" w:hAnsi="Times New Roman"/>
          <w:sz w:val="24"/>
          <w:szCs w:val="24"/>
        </w:rPr>
      </w:pPr>
      <w:r w:rsidRPr="00197777">
        <w:rPr>
          <w:rFonts w:ascii="Times New Roman" w:hAnsi="Times New Roman"/>
          <w:sz w:val="24"/>
          <w:szCs w:val="24"/>
        </w:rPr>
        <w:t>БРЯНСКАЯ ОБЛАСТЬ</w:t>
      </w:r>
    </w:p>
    <w:p w:rsidR="00FD103F" w:rsidRPr="00197777" w:rsidRDefault="00FD103F" w:rsidP="00FD103F">
      <w:pPr>
        <w:spacing w:after="0" w:line="240" w:lineRule="auto"/>
        <w:jc w:val="center"/>
        <w:rPr>
          <w:rFonts w:ascii="Times New Roman" w:hAnsi="Times New Roman"/>
          <w:sz w:val="24"/>
          <w:szCs w:val="24"/>
        </w:rPr>
      </w:pPr>
      <w:r w:rsidRPr="00197777">
        <w:rPr>
          <w:rFonts w:ascii="Times New Roman" w:hAnsi="Times New Roman"/>
          <w:sz w:val="24"/>
          <w:szCs w:val="24"/>
        </w:rPr>
        <w:t>АДМИНИСТРАЦИЯ ДУБРОВСКОГО РАЙОНА</w:t>
      </w:r>
    </w:p>
    <w:p w:rsidR="00FD103F" w:rsidRPr="00197777" w:rsidRDefault="00FD103F" w:rsidP="00FD103F">
      <w:pPr>
        <w:spacing w:after="0" w:line="240" w:lineRule="auto"/>
        <w:rPr>
          <w:rFonts w:ascii="Times New Roman" w:hAnsi="Times New Roman"/>
          <w:sz w:val="24"/>
          <w:szCs w:val="24"/>
        </w:rPr>
      </w:pPr>
    </w:p>
    <w:p w:rsidR="00FD103F" w:rsidRPr="00197777" w:rsidRDefault="00FD103F" w:rsidP="00FD103F">
      <w:pPr>
        <w:spacing w:after="0" w:line="240" w:lineRule="auto"/>
        <w:jc w:val="center"/>
        <w:rPr>
          <w:rFonts w:ascii="Times New Roman" w:hAnsi="Times New Roman"/>
          <w:b/>
          <w:sz w:val="24"/>
          <w:szCs w:val="24"/>
        </w:rPr>
      </w:pPr>
      <w:r w:rsidRPr="00197777">
        <w:rPr>
          <w:rFonts w:ascii="Times New Roman" w:hAnsi="Times New Roman"/>
          <w:b/>
          <w:sz w:val="24"/>
          <w:szCs w:val="24"/>
        </w:rPr>
        <w:t>ПОСТАНОВЛЕНИЕ</w:t>
      </w:r>
    </w:p>
    <w:p w:rsidR="00FD103F" w:rsidRPr="00197777" w:rsidRDefault="00FD103F" w:rsidP="00FD103F">
      <w:pPr>
        <w:spacing w:after="0" w:line="240" w:lineRule="auto"/>
        <w:rPr>
          <w:rFonts w:ascii="Times New Roman" w:hAnsi="Times New Roman"/>
          <w:b/>
          <w:sz w:val="24"/>
          <w:szCs w:val="24"/>
        </w:rPr>
      </w:pPr>
    </w:p>
    <w:p w:rsidR="00FD103F" w:rsidRPr="00197777" w:rsidRDefault="00FD103F" w:rsidP="00FD103F">
      <w:pPr>
        <w:spacing w:after="0" w:line="240" w:lineRule="auto"/>
        <w:rPr>
          <w:rFonts w:ascii="Times New Roman" w:hAnsi="Times New Roman"/>
          <w:sz w:val="24"/>
          <w:szCs w:val="24"/>
          <w:u w:val="single"/>
        </w:rPr>
      </w:pPr>
      <w:r w:rsidRPr="00197777">
        <w:rPr>
          <w:rFonts w:ascii="Times New Roman" w:hAnsi="Times New Roman"/>
          <w:sz w:val="24"/>
          <w:szCs w:val="24"/>
        </w:rPr>
        <w:t>от</w:t>
      </w:r>
      <w:proofErr w:type="gramStart"/>
      <w:r w:rsidRPr="00197777">
        <w:rPr>
          <w:rFonts w:ascii="Times New Roman" w:hAnsi="Times New Roman"/>
          <w:sz w:val="24"/>
          <w:szCs w:val="24"/>
        </w:rPr>
        <w:t xml:space="preserve">   </w:t>
      </w:r>
      <w:r w:rsidRPr="00197777">
        <w:rPr>
          <w:rFonts w:ascii="Times New Roman" w:hAnsi="Times New Roman"/>
          <w:sz w:val="24"/>
          <w:szCs w:val="24"/>
          <w:u w:val="single"/>
        </w:rPr>
        <w:t>«</w:t>
      </w:r>
      <w:proofErr w:type="gramEnd"/>
      <w:r w:rsidRPr="00197777">
        <w:rPr>
          <w:rFonts w:ascii="Times New Roman" w:hAnsi="Times New Roman"/>
          <w:sz w:val="24"/>
          <w:szCs w:val="24"/>
          <w:u w:val="single"/>
        </w:rPr>
        <w:t xml:space="preserve"> 20 »       05     </w:t>
      </w:r>
      <w:r w:rsidRPr="00197777">
        <w:rPr>
          <w:rFonts w:ascii="Times New Roman" w:hAnsi="Times New Roman"/>
          <w:sz w:val="24"/>
          <w:szCs w:val="24"/>
        </w:rPr>
        <w:t xml:space="preserve">   </w:t>
      </w:r>
      <w:smartTag w:uri="urn:schemas-microsoft-com:office:smarttags" w:element="metricconverter">
        <w:smartTagPr>
          <w:attr w:name="ProductID" w:val="2019 г"/>
        </w:smartTagPr>
        <w:r w:rsidRPr="00197777">
          <w:rPr>
            <w:rFonts w:ascii="Times New Roman" w:hAnsi="Times New Roman"/>
            <w:sz w:val="24"/>
            <w:szCs w:val="24"/>
          </w:rPr>
          <w:t>2019 г</w:t>
        </w:r>
      </w:smartTag>
      <w:r w:rsidRPr="00197777">
        <w:rPr>
          <w:rFonts w:ascii="Times New Roman" w:hAnsi="Times New Roman"/>
          <w:sz w:val="24"/>
          <w:szCs w:val="24"/>
        </w:rPr>
        <w:t>.  №     364</w:t>
      </w:r>
    </w:p>
    <w:p w:rsidR="00FD103F" w:rsidRPr="00197777" w:rsidRDefault="00FD103F" w:rsidP="00FD103F">
      <w:pPr>
        <w:spacing w:after="0" w:line="240" w:lineRule="auto"/>
        <w:rPr>
          <w:rFonts w:ascii="Times New Roman" w:hAnsi="Times New Roman"/>
          <w:sz w:val="24"/>
          <w:szCs w:val="24"/>
        </w:rPr>
      </w:pPr>
      <w:r w:rsidRPr="00197777">
        <w:rPr>
          <w:rFonts w:ascii="Times New Roman" w:hAnsi="Times New Roman"/>
          <w:sz w:val="24"/>
          <w:szCs w:val="24"/>
        </w:rPr>
        <w:t xml:space="preserve">       </w:t>
      </w:r>
      <w:proofErr w:type="spellStart"/>
      <w:r w:rsidRPr="00197777">
        <w:rPr>
          <w:rFonts w:ascii="Times New Roman" w:hAnsi="Times New Roman"/>
          <w:sz w:val="24"/>
          <w:szCs w:val="24"/>
        </w:rPr>
        <w:t>р.п</w:t>
      </w:r>
      <w:proofErr w:type="spellEnd"/>
      <w:r w:rsidRPr="00197777">
        <w:rPr>
          <w:rFonts w:ascii="Times New Roman" w:hAnsi="Times New Roman"/>
          <w:sz w:val="24"/>
          <w:szCs w:val="24"/>
        </w:rPr>
        <w:t>. Дубровка</w:t>
      </w:r>
    </w:p>
    <w:p w:rsidR="00FD103F" w:rsidRPr="00197777" w:rsidRDefault="00FD103F" w:rsidP="00FD103F">
      <w:pPr>
        <w:spacing w:after="0" w:line="240" w:lineRule="auto"/>
        <w:rPr>
          <w:rFonts w:ascii="Times New Roman" w:hAnsi="Times New Roman"/>
          <w:sz w:val="24"/>
          <w:szCs w:val="24"/>
        </w:rPr>
      </w:pPr>
    </w:p>
    <w:p w:rsidR="00FD103F" w:rsidRPr="00197777" w:rsidRDefault="00FD103F" w:rsidP="00FD103F">
      <w:pPr>
        <w:spacing w:after="0" w:line="240" w:lineRule="auto"/>
        <w:jc w:val="both"/>
        <w:rPr>
          <w:rFonts w:ascii="Times New Roman" w:hAnsi="Times New Roman"/>
          <w:sz w:val="24"/>
          <w:szCs w:val="24"/>
        </w:rPr>
      </w:pPr>
      <w:r w:rsidRPr="00197777">
        <w:rPr>
          <w:rFonts w:ascii="Times New Roman" w:hAnsi="Times New Roman"/>
          <w:sz w:val="24"/>
          <w:szCs w:val="24"/>
        </w:rPr>
        <w:t xml:space="preserve">  Об утверждении административного регламента  </w:t>
      </w:r>
    </w:p>
    <w:p w:rsidR="00FD103F" w:rsidRPr="00197777" w:rsidRDefault="00FD103F" w:rsidP="00FD103F">
      <w:pPr>
        <w:spacing w:after="0" w:line="240" w:lineRule="auto"/>
        <w:jc w:val="both"/>
        <w:rPr>
          <w:rFonts w:ascii="Times New Roman" w:hAnsi="Times New Roman"/>
          <w:sz w:val="24"/>
          <w:szCs w:val="24"/>
        </w:rPr>
      </w:pPr>
      <w:r w:rsidRPr="00197777">
        <w:rPr>
          <w:rFonts w:ascii="Times New Roman" w:hAnsi="Times New Roman"/>
          <w:sz w:val="24"/>
          <w:szCs w:val="24"/>
        </w:rPr>
        <w:t xml:space="preserve">  предоставления муниципальной услуги</w:t>
      </w:r>
    </w:p>
    <w:p w:rsidR="00FD103F" w:rsidRPr="00197777" w:rsidRDefault="00FD103F" w:rsidP="00FD103F">
      <w:pPr>
        <w:spacing w:after="0" w:line="240" w:lineRule="auto"/>
        <w:jc w:val="both"/>
        <w:rPr>
          <w:rFonts w:ascii="Times New Roman" w:hAnsi="Times New Roman"/>
          <w:color w:val="000000"/>
          <w:sz w:val="24"/>
          <w:szCs w:val="24"/>
          <w:shd w:val="clear" w:color="auto" w:fill="FFFFFF"/>
        </w:rPr>
      </w:pPr>
      <w:r w:rsidRPr="00197777">
        <w:rPr>
          <w:rFonts w:ascii="Times New Roman" w:hAnsi="Times New Roman"/>
          <w:sz w:val="24"/>
          <w:szCs w:val="24"/>
        </w:rPr>
        <w:t xml:space="preserve"> «</w:t>
      </w:r>
      <w:r w:rsidRPr="00197777">
        <w:rPr>
          <w:rFonts w:ascii="Times New Roman" w:hAnsi="Times New Roman"/>
          <w:color w:val="000000"/>
          <w:sz w:val="24"/>
          <w:szCs w:val="24"/>
        </w:rPr>
        <w:t xml:space="preserve">Направление </w:t>
      </w:r>
      <w:r w:rsidRPr="00197777">
        <w:rPr>
          <w:rFonts w:ascii="Times New Roman" w:hAnsi="Times New Roman"/>
          <w:color w:val="000000"/>
          <w:sz w:val="24"/>
          <w:szCs w:val="24"/>
          <w:shd w:val="clear" w:color="auto" w:fill="FFFFFF"/>
        </w:rPr>
        <w:t xml:space="preserve">застройщику уведомления о соответствии </w:t>
      </w:r>
    </w:p>
    <w:p w:rsidR="00FD103F" w:rsidRPr="00197777" w:rsidRDefault="00FD103F" w:rsidP="00FD103F">
      <w:pPr>
        <w:spacing w:after="0" w:line="240" w:lineRule="auto"/>
        <w:jc w:val="both"/>
        <w:rPr>
          <w:rFonts w:ascii="Times New Roman" w:hAnsi="Times New Roman"/>
          <w:color w:val="000000"/>
          <w:sz w:val="24"/>
          <w:szCs w:val="24"/>
          <w:shd w:val="clear" w:color="auto" w:fill="FFFFFF"/>
        </w:rPr>
      </w:pPr>
      <w:r w:rsidRPr="00197777">
        <w:rPr>
          <w:rFonts w:ascii="Times New Roman" w:hAnsi="Times New Roman"/>
          <w:color w:val="000000"/>
          <w:sz w:val="24"/>
          <w:szCs w:val="24"/>
          <w:shd w:val="clear" w:color="auto" w:fill="FFFFFF"/>
        </w:rPr>
        <w:t xml:space="preserve">  (несоответствии) указанных в уведомлении о планируемом </w:t>
      </w:r>
    </w:p>
    <w:p w:rsidR="00FD103F" w:rsidRPr="00197777" w:rsidRDefault="00FD103F" w:rsidP="00FD103F">
      <w:pPr>
        <w:spacing w:after="0" w:line="240" w:lineRule="auto"/>
        <w:jc w:val="both"/>
        <w:rPr>
          <w:rFonts w:ascii="Times New Roman" w:hAnsi="Times New Roman"/>
          <w:color w:val="000000"/>
          <w:sz w:val="24"/>
          <w:szCs w:val="24"/>
          <w:shd w:val="clear" w:color="auto" w:fill="FFFFFF"/>
        </w:rPr>
      </w:pPr>
      <w:r w:rsidRPr="00197777">
        <w:rPr>
          <w:rFonts w:ascii="Times New Roman" w:hAnsi="Times New Roman"/>
          <w:color w:val="000000"/>
          <w:sz w:val="24"/>
          <w:szCs w:val="24"/>
          <w:shd w:val="clear" w:color="auto" w:fill="FFFFFF"/>
        </w:rPr>
        <w:t xml:space="preserve">  строительстве параметров объекта индивидуального жилищного</w:t>
      </w:r>
    </w:p>
    <w:p w:rsidR="00FD103F" w:rsidRPr="00197777" w:rsidRDefault="00FD103F" w:rsidP="00FD103F">
      <w:pPr>
        <w:spacing w:after="0" w:line="240" w:lineRule="auto"/>
        <w:jc w:val="both"/>
        <w:rPr>
          <w:rFonts w:ascii="Times New Roman" w:hAnsi="Times New Roman"/>
          <w:color w:val="000000"/>
          <w:sz w:val="24"/>
          <w:szCs w:val="24"/>
          <w:shd w:val="clear" w:color="auto" w:fill="FFFFFF"/>
        </w:rPr>
      </w:pPr>
      <w:r w:rsidRPr="00197777">
        <w:rPr>
          <w:rFonts w:ascii="Times New Roman" w:hAnsi="Times New Roman"/>
          <w:color w:val="000000"/>
          <w:sz w:val="24"/>
          <w:szCs w:val="24"/>
          <w:shd w:val="clear" w:color="auto" w:fill="FFFFFF"/>
        </w:rPr>
        <w:t xml:space="preserve">  строительства или садового дома установленным параметрам</w:t>
      </w:r>
    </w:p>
    <w:p w:rsidR="00FD103F" w:rsidRPr="00197777" w:rsidRDefault="00FD103F" w:rsidP="00FD103F">
      <w:pPr>
        <w:spacing w:after="0" w:line="240" w:lineRule="auto"/>
        <w:jc w:val="both"/>
        <w:rPr>
          <w:rFonts w:ascii="Times New Roman" w:hAnsi="Times New Roman"/>
          <w:sz w:val="24"/>
          <w:szCs w:val="24"/>
        </w:rPr>
      </w:pPr>
      <w:r w:rsidRPr="00197777">
        <w:rPr>
          <w:rFonts w:ascii="Times New Roman" w:hAnsi="Times New Roman"/>
          <w:color w:val="000000"/>
          <w:sz w:val="24"/>
          <w:szCs w:val="24"/>
          <w:shd w:val="clear" w:color="auto" w:fill="FFFFFF"/>
        </w:rPr>
        <w:t xml:space="preserve">  и допустимости размещения объекта индивидуального жилищного           </w:t>
      </w:r>
    </w:p>
    <w:p w:rsidR="00FD103F" w:rsidRPr="00197777" w:rsidRDefault="00FD103F" w:rsidP="00FD103F">
      <w:pPr>
        <w:spacing w:after="0" w:line="240" w:lineRule="auto"/>
        <w:jc w:val="both"/>
        <w:rPr>
          <w:rFonts w:ascii="Times New Roman" w:hAnsi="Times New Roman"/>
          <w:sz w:val="24"/>
          <w:szCs w:val="24"/>
        </w:rPr>
      </w:pPr>
      <w:r w:rsidRPr="00197777">
        <w:rPr>
          <w:rFonts w:ascii="Times New Roman" w:hAnsi="Times New Roman"/>
          <w:sz w:val="24"/>
          <w:szCs w:val="24"/>
        </w:rPr>
        <w:t xml:space="preserve">  </w:t>
      </w:r>
      <w:r w:rsidRPr="00197777">
        <w:rPr>
          <w:rFonts w:ascii="Times New Roman" w:hAnsi="Times New Roman"/>
          <w:color w:val="000000"/>
          <w:sz w:val="24"/>
          <w:szCs w:val="24"/>
          <w:shd w:val="clear" w:color="auto" w:fill="FFFFFF"/>
        </w:rPr>
        <w:t>строительства или садового дома на земельном участке</w:t>
      </w:r>
      <w:r w:rsidRPr="00197777">
        <w:rPr>
          <w:rFonts w:ascii="Times New Roman" w:hAnsi="Times New Roman"/>
          <w:sz w:val="24"/>
          <w:szCs w:val="24"/>
        </w:rPr>
        <w:t>»</w:t>
      </w:r>
    </w:p>
    <w:p w:rsidR="00FD103F" w:rsidRPr="00197777" w:rsidRDefault="00FD103F" w:rsidP="00FD103F">
      <w:pPr>
        <w:spacing w:after="0" w:line="240" w:lineRule="auto"/>
        <w:jc w:val="both"/>
        <w:rPr>
          <w:rFonts w:ascii="Times New Roman" w:hAnsi="Times New Roman"/>
          <w:sz w:val="24"/>
          <w:szCs w:val="24"/>
        </w:rPr>
      </w:pPr>
    </w:p>
    <w:p w:rsidR="00FD103F" w:rsidRPr="00197777" w:rsidRDefault="00FD103F" w:rsidP="00FD103F">
      <w:pPr>
        <w:spacing w:after="0" w:line="240" w:lineRule="auto"/>
        <w:jc w:val="both"/>
        <w:rPr>
          <w:rFonts w:ascii="Times New Roman" w:hAnsi="Times New Roman"/>
          <w:sz w:val="24"/>
          <w:szCs w:val="24"/>
        </w:rPr>
      </w:pPr>
    </w:p>
    <w:p w:rsidR="00FD103F" w:rsidRPr="00197777" w:rsidRDefault="00FD103F" w:rsidP="00FD103F">
      <w:pPr>
        <w:spacing w:after="0" w:line="240" w:lineRule="auto"/>
        <w:jc w:val="both"/>
        <w:rPr>
          <w:rFonts w:ascii="Times New Roman" w:hAnsi="Times New Roman"/>
          <w:sz w:val="24"/>
          <w:szCs w:val="24"/>
        </w:rPr>
      </w:pPr>
      <w:r w:rsidRPr="00197777">
        <w:rPr>
          <w:rFonts w:ascii="Times New Roman" w:hAnsi="Times New Roman"/>
          <w:color w:val="000000"/>
          <w:sz w:val="24"/>
          <w:szCs w:val="24"/>
        </w:rPr>
        <w:t xml:space="preserve">     На основании Градостроительного</w:t>
      </w:r>
      <w:r w:rsidRPr="00197777">
        <w:rPr>
          <w:rFonts w:ascii="Times New Roman" w:hAnsi="Times New Roman"/>
          <w:sz w:val="24"/>
          <w:szCs w:val="24"/>
        </w:rPr>
        <w:t xml:space="preserve"> кодекса Российской Федерации, Федерального закона от 27.07.2010 № 210-ФЗ «Об организации предоставления государственных и муниципальных услуг»</w:t>
      </w:r>
    </w:p>
    <w:p w:rsidR="00FD103F" w:rsidRPr="00197777" w:rsidRDefault="00FD103F" w:rsidP="00FD103F">
      <w:pPr>
        <w:spacing w:after="0" w:line="240" w:lineRule="auto"/>
        <w:jc w:val="both"/>
        <w:rPr>
          <w:rFonts w:ascii="Times New Roman" w:hAnsi="Times New Roman"/>
          <w:sz w:val="24"/>
          <w:szCs w:val="24"/>
        </w:rPr>
      </w:pPr>
    </w:p>
    <w:p w:rsidR="00FD103F" w:rsidRPr="00197777" w:rsidRDefault="00FD103F" w:rsidP="00FD103F">
      <w:pPr>
        <w:autoSpaceDE w:val="0"/>
        <w:autoSpaceDN w:val="0"/>
        <w:adjustRightInd w:val="0"/>
        <w:spacing w:after="0" w:line="240" w:lineRule="auto"/>
        <w:jc w:val="both"/>
        <w:rPr>
          <w:rFonts w:ascii="Times New Roman" w:hAnsi="Times New Roman"/>
          <w:sz w:val="24"/>
          <w:szCs w:val="24"/>
        </w:rPr>
      </w:pPr>
      <w:r w:rsidRPr="00197777">
        <w:rPr>
          <w:rFonts w:ascii="Times New Roman" w:hAnsi="Times New Roman"/>
          <w:sz w:val="24"/>
          <w:szCs w:val="24"/>
        </w:rPr>
        <w:t>ПОСТАНОВЛЯЮ:</w:t>
      </w:r>
    </w:p>
    <w:p w:rsidR="00FD103F" w:rsidRPr="00197777" w:rsidRDefault="00FD103F" w:rsidP="00FD103F">
      <w:pPr>
        <w:spacing w:after="0" w:line="240" w:lineRule="auto"/>
        <w:jc w:val="both"/>
        <w:rPr>
          <w:rFonts w:ascii="Times New Roman" w:hAnsi="Times New Roman"/>
          <w:color w:val="000000"/>
          <w:sz w:val="24"/>
          <w:szCs w:val="24"/>
          <w:shd w:val="clear" w:color="auto" w:fill="FFFFFF"/>
        </w:rPr>
      </w:pPr>
      <w:r w:rsidRPr="00197777">
        <w:rPr>
          <w:rFonts w:ascii="Times New Roman" w:hAnsi="Times New Roman"/>
          <w:sz w:val="24"/>
          <w:szCs w:val="24"/>
        </w:rPr>
        <w:t xml:space="preserve">   1. </w:t>
      </w:r>
      <w:r w:rsidRPr="00197777">
        <w:rPr>
          <w:rFonts w:ascii="Times New Roman" w:hAnsi="Times New Roman"/>
          <w:color w:val="000000"/>
          <w:sz w:val="24"/>
          <w:szCs w:val="24"/>
        </w:rPr>
        <w:t xml:space="preserve">Утвердить административный </w:t>
      </w:r>
      <w:hyperlink r:id="rId11" w:history="1">
        <w:r w:rsidRPr="00197777">
          <w:rPr>
            <w:rFonts w:ascii="Times New Roman" w:hAnsi="Times New Roman"/>
            <w:color w:val="000000"/>
            <w:sz w:val="24"/>
            <w:szCs w:val="24"/>
          </w:rPr>
          <w:t>регламент</w:t>
        </w:r>
      </w:hyperlink>
      <w:r w:rsidRPr="00197777">
        <w:rPr>
          <w:rFonts w:ascii="Times New Roman" w:hAnsi="Times New Roman"/>
          <w:color w:val="000000"/>
          <w:sz w:val="24"/>
          <w:szCs w:val="24"/>
        </w:rPr>
        <w:t xml:space="preserve"> предоставления муниципальной услуги </w:t>
      </w:r>
      <w:r w:rsidRPr="00197777">
        <w:rPr>
          <w:rFonts w:ascii="Times New Roman" w:hAnsi="Times New Roman"/>
          <w:sz w:val="24"/>
          <w:szCs w:val="24"/>
        </w:rPr>
        <w:t xml:space="preserve"> «</w:t>
      </w:r>
      <w:r w:rsidRPr="00197777">
        <w:rPr>
          <w:rFonts w:ascii="Times New Roman" w:hAnsi="Times New Roman"/>
          <w:color w:val="000000"/>
          <w:sz w:val="24"/>
          <w:szCs w:val="24"/>
        </w:rPr>
        <w:t xml:space="preserve">Направление </w:t>
      </w:r>
      <w:r w:rsidRPr="00197777">
        <w:rPr>
          <w:rFonts w:ascii="Times New Roman" w:hAnsi="Times New Roman"/>
          <w:color w:val="000000"/>
          <w:sz w:val="24"/>
          <w:szCs w:val="24"/>
          <w:shd w:val="clear" w:color="auto" w:fill="FFFFFF"/>
        </w:rPr>
        <w:t xml:space="preserve">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w:t>
      </w:r>
      <w:r w:rsidRPr="00197777">
        <w:rPr>
          <w:rFonts w:ascii="Times New Roman" w:hAnsi="Times New Roman"/>
          <w:sz w:val="24"/>
          <w:szCs w:val="24"/>
          <w:shd w:val="clear" w:color="auto" w:fill="FFFFFF"/>
        </w:rPr>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97777">
        <w:rPr>
          <w:rFonts w:ascii="Times New Roman" w:hAnsi="Times New Roman"/>
          <w:sz w:val="24"/>
          <w:szCs w:val="24"/>
        </w:rPr>
        <w:t xml:space="preserve">», согласно приложению. </w:t>
      </w:r>
    </w:p>
    <w:p w:rsidR="00FD103F" w:rsidRPr="00197777" w:rsidRDefault="00FD103F" w:rsidP="00FD103F">
      <w:pPr>
        <w:tabs>
          <w:tab w:val="left" w:pos="567"/>
          <w:tab w:val="left" w:pos="1134"/>
        </w:tabs>
        <w:spacing w:after="0" w:line="240" w:lineRule="auto"/>
        <w:contextualSpacing/>
        <w:jc w:val="both"/>
        <w:rPr>
          <w:rFonts w:ascii="Times New Roman" w:hAnsi="Times New Roman"/>
          <w:color w:val="000000"/>
          <w:sz w:val="24"/>
          <w:szCs w:val="24"/>
        </w:rPr>
      </w:pPr>
      <w:r w:rsidRPr="00197777">
        <w:rPr>
          <w:rFonts w:ascii="Times New Roman" w:hAnsi="Times New Roman"/>
          <w:color w:val="000000"/>
          <w:sz w:val="24"/>
          <w:szCs w:val="24"/>
        </w:rPr>
        <w:t xml:space="preserve">   2. Настоящее постановление вступает в силу со дня его официального опубликования.</w:t>
      </w:r>
    </w:p>
    <w:p w:rsidR="00FD103F" w:rsidRPr="00197777" w:rsidRDefault="00FD103F" w:rsidP="00FD103F">
      <w:pPr>
        <w:autoSpaceDE w:val="0"/>
        <w:autoSpaceDN w:val="0"/>
        <w:adjustRightInd w:val="0"/>
        <w:spacing w:after="0" w:line="240" w:lineRule="auto"/>
        <w:jc w:val="both"/>
        <w:rPr>
          <w:rFonts w:ascii="Times New Roman" w:hAnsi="Times New Roman"/>
          <w:sz w:val="24"/>
          <w:szCs w:val="24"/>
        </w:rPr>
      </w:pPr>
      <w:r w:rsidRPr="00197777">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197777">
        <w:rPr>
          <w:rFonts w:ascii="Times New Roman" w:hAnsi="Times New Roman"/>
          <w:sz w:val="24"/>
          <w:szCs w:val="24"/>
          <w:u w:val="single"/>
          <w:lang w:val="en-US"/>
        </w:rPr>
        <w:t>www</w:t>
      </w:r>
      <w:r w:rsidRPr="00197777">
        <w:rPr>
          <w:rFonts w:ascii="Times New Roman" w:hAnsi="Times New Roman"/>
          <w:sz w:val="24"/>
          <w:szCs w:val="24"/>
          <w:u w:val="single"/>
        </w:rPr>
        <w:t>.</w:t>
      </w:r>
      <w:proofErr w:type="spellStart"/>
      <w:r w:rsidRPr="00197777">
        <w:rPr>
          <w:rFonts w:ascii="Times New Roman" w:hAnsi="Times New Roman"/>
          <w:sz w:val="24"/>
          <w:szCs w:val="24"/>
          <w:u w:val="single"/>
          <w:lang w:val="en-US"/>
        </w:rPr>
        <w:t>admdubrovka</w:t>
      </w:r>
      <w:proofErr w:type="spellEnd"/>
      <w:r w:rsidRPr="00197777">
        <w:rPr>
          <w:rFonts w:ascii="Times New Roman" w:hAnsi="Times New Roman"/>
          <w:sz w:val="24"/>
          <w:szCs w:val="24"/>
          <w:u w:val="single"/>
        </w:rPr>
        <w:t>.</w:t>
      </w:r>
      <w:proofErr w:type="spellStart"/>
      <w:r w:rsidRPr="00197777">
        <w:rPr>
          <w:rFonts w:ascii="Times New Roman" w:hAnsi="Times New Roman"/>
          <w:sz w:val="24"/>
          <w:szCs w:val="24"/>
          <w:u w:val="single"/>
          <w:lang w:val="en-US"/>
        </w:rPr>
        <w:t>ru</w:t>
      </w:r>
      <w:proofErr w:type="spellEnd"/>
      <w:r w:rsidRPr="00197777">
        <w:rPr>
          <w:rFonts w:ascii="Times New Roman" w:hAnsi="Times New Roman"/>
          <w:sz w:val="24"/>
          <w:szCs w:val="24"/>
          <w:u w:val="single"/>
        </w:rPr>
        <w:t>.</w:t>
      </w:r>
    </w:p>
    <w:p w:rsidR="00FD103F" w:rsidRPr="00197777" w:rsidRDefault="00FD103F" w:rsidP="00FD103F">
      <w:pPr>
        <w:autoSpaceDE w:val="0"/>
        <w:autoSpaceDN w:val="0"/>
        <w:adjustRightInd w:val="0"/>
        <w:spacing w:after="0" w:line="240" w:lineRule="auto"/>
        <w:jc w:val="both"/>
        <w:rPr>
          <w:rFonts w:ascii="Times New Roman" w:hAnsi="Times New Roman"/>
          <w:color w:val="000000"/>
          <w:sz w:val="24"/>
          <w:szCs w:val="24"/>
        </w:rPr>
      </w:pPr>
      <w:r w:rsidRPr="00197777">
        <w:rPr>
          <w:rFonts w:ascii="Times New Roman" w:hAnsi="Times New Roman"/>
          <w:color w:val="000000"/>
          <w:sz w:val="24"/>
          <w:szCs w:val="24"/>
        </w:rPr>
        <w:t xml:space="preserve">   4. Контроль за исполнением настоящего постановления возложить на заместителя главы администрации Дубровского района по строительству и экономическому развитию С.Н. Ефименко.</w:t>
      </w:r>
    </w:p>
    <w:p w:rsidR="00FD103F" w:rsidRPr="00197777" w:rsidRDefault="00FD103F" w:rsidP="00FD103F">
      <w:pPr>
        <w:widowControl w:val="0"/>
        <w:spacing w:after="0" w:line="240" w:lineRule="auto"/>
        <w:jc w:val="both"/>
        <w:rPr>
          <w:rFonts w:ascii="Times New Roman" w:hAnsi="Times New Roman"/>
          <w:sz w:val="24"/>
          <w:szCs w:val="24"/>
        </w:rPr>
      </w:pPr>
    </w:p>
    <w:p w:rsidR="00FD103F" w:rsidRPr="00197777" w:rsidRDefault="00FD103F" w:rsidP="00FD103F">
      <w:pPr>
        <w:widowControl w:val="0"/>
        <w:spacing w:after="0" w:line="240" w:lineRule="auto"/>
        <w:jc w:val="both"/>
        <w:rPr>
          <w:rFonts w:ascii="Times New Roman" w:hAnsi="Times New Roman"/>
          <w:sz w:val="24"/>
          <w:szCs w:val="24"/>
        </w:rPr>
      </w:pPr>
    </w:p>
    <w:p w:rsidR="00FD103F" w:rsidRPr="00197777" w:rsidRDefault="00FD103F" w:rsidP="00FD103F">
      <w:pPr>
        <w:widowControl w:val="0"/>
        <w:spacing w:after="0" w:line="240" w:lineRule="auto"/>
        <w:jc w:val="both"/>
        <w:rPr>
          <w:rFonts w:ascii="Times New Roman" w:hAnsi="Times New Roman"/>
          <w:sz w:val="24"/>
          <w:szCs w:val="24"/>
        </w:rPr>
      </w:pPr>
      <w:r w:rsidRPr="00197777">
        <w:rPr>
          <w:rFonts w:ascii="Times New Roman" w:hAnsi="Times New Roman"/>
          <w:sz w:val="24"/>
          <w:szCs w:val="24"/>
        </w:rPr>
        <w:t xml:space="preserve">Глава администрации </w:t>
      </w:r>
    </w:p>
    <w:p w:rsidR="00FD103F" w:rsidRPr="00197777" w:rsidRDefault="00FD103F" w:rsidP="00FD103F">
      <w:pPr>
        <w:widowControl w:val="0"/>
        <w:spacing w:after="0" w:line="240" w:lineRule="auto"/>
        <w:jc w:val="both"/>
        <w:rPr>
          <w:rFonts w:ascii="Times New Roman" w:hAnsi="Times New Roman"/>
          <w:sz w:val="24"/>
          <w:szCs w:val="24"/>
        </w:rPr>
      </w:pPr>
      <w:r w:rsidRPr="00197777">
        <w:rPr>
          <w:rFonts w:ascii="Times New Roman" w:hAnsi="Times New Roman"/>
          <w:sz w:val="24"/>
          <w:szCs w:val="24"/>
        </w:rPr>
        <w:t xml:space="preserve">Дубровского района                                                           </w:t>
      </w:r>
      <w:proofErr w:type="spellStart"/>
      <w:r w:rsidRPr="00197777">
        <w:rPr>
          <w:rFonts w:ascii="Times New Roman" w:hAnsi="Times New Roman"/>
          <w:sz w:val="24"/>
          <w:szCs w:val="24"/>
        </w:rPr>
        <w:t>И.А.Шевелев</w:t>
      </w:r>
      <w:proofErr w:type="spellEnd"/>
    </w:p>
    <w:p w:rsidR="00FD103F" w:rsidRPr="00197777" w:rsidRDefault="00FD103F" w:rsidP="00FD103F">
      <w:pPr>
        <w:widowControl w:val="0"/>
        <w:spacing w:after="0" w:line="240" w:lineRule="auto"/>
        <w:jc w:val="both"/>
        <w:rPr>
          <w:rFonts w:ascii="Times New Roman" w:hAnsi="Times New Roman"/>
          <w:sz w:val="24"/>
          <w:szCs w:val="24"/>
        </w:rPr>
      </w:pPr>
    </w:p>
    <w:p w:rsidR="00FD103F" w:rsidRPr="00FD103F" w:rsidRDefault="00FD103F" w:rsidP="00FD103F">
      <w:pPr>
        <w:spacing w:after="0" w:line="240" w:lineRule="auto"/>
        <w:rPr>
          <w:rFonts w:ascii="Times New Roman" w:hAnsi="Times New Roman"/>
          <w:sz w:val="20"/>
          <w:szCs w:val="20"/>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197777">
      <w:pPr>
        <w:spacing w:after="0" w:line="240" w:lineRule="auto"/>
        <w:jc w:val="right"/>
        <w:rPr>
          <w:rFonts w:ascii="Times New Roman" w:hAnsi="Times New Roman"/>
          <w:sz w:val="24"/>
          <w:szCs w:val="24"/>
        </w:rPr>
      </w:pPr>
      <w:r w:rsidRPr="00FD103F">
        <w:rPr>
          <w:rFonts w:ascii="Times New Roman" w:hAnsi="Times New Roman"/>
          <w:sz w:val="24"/>
          <w:szCs w:val="24"/>
        </w:rPr>
        <w:t xml:space="preserve">                                                                     </w:t>
      </w:r>
      <w:r w:rsidR="00197777">
        <w:rPr>
          <w:rFonts w:ascii="Times New Roman" w:hAnsi="Times New Roman"/>
          <w:sz w:val="24"/>
          <w:szCs w:val="24"/>
        </w:rPr>
        <w:t xml:space="preserve">                              </w:t>
      </w:r>
      <w:proofErr w:type="gramStart"/>
      <w:r w:rsidR="00197777">
        <w:rPr>
          <w:rFonts w:ascii="Times New Roman" w:hAnsi="Times New Roman"/>
          <w:sz w:val="24"/>
          <w:szCs w:val="24"/>
        </w:rPr>
        <w:t xml:space="preserve">Приложение </w:t>
      </w:r>
      <w:r w:rsidRPr="00FD103F">
        <w:rPr>
          <w:rFonts w:ascii="Times New Roman" w:hAnsi="Times New Roman"/>
          <w:sz w:val="24"/>
          <w:szCs w:val="24"/>
        </w:rPr>
        <w:t xml:space="preserve"> к</w:t>
      </w:r>
      <w:proofErr w:type="gramEnd"/>
      <w:r w:rsidRPr="00FD103F">
        <w:rPr>
          <w:rFonts w:ascii="Times New Roman" w:hAnsi="Times New Roman"/>
          <w:sz w:val="24"/>
          <w:szCs w:val="24"/>
        </w:rPr>
        <w:t xml:space="preserve"> постановлению  </w:t>
      </w:r>
    </w:p>
    <w:p w:rsidR="00FD103F" w:rsidRPr="00FD103F" w:rsidRDefault="00FD103F" w:rsidP="00197777">
      <w:pPr>
        <w:tabs>
          <w:tab w:val="left" w:pos="5760"/>
        </w:tabs>
        <w:spacing w:after="0" w:line="240" w:lineRule="auto"/>
        <w:jc w:val="right"/>
        <w:rPr>
          <w:rFonts w:ascii="Times New Roman" w:hAnsi="Times New Roman"/>
          <w:sz w:val="24"/>
          <w:szCs w:val="24"/>
        </w:rPr>
      </w:pPr>
      <w:r w:rsidRPr="00FD103F">
        <w:rPr>
          <w:rFonts w:ascii="Times New Roman" w:hAnsi="Times New Roman"/>
          <w:sz w:val="24"/>
          <w:szCs w:val="24"/>
        </w:rPr>
        <w:t xml:space="preserve">                                                                 администрации Дубровского района                 </w:t>
      </w:r>
    </w:p>
    <w:p w:rsidR="00FD103F" w:rsidRPr="00FD103F" w:rsidRDefault="00FD103F" w:rsidP="00197777">
      <w:pPr>
        <w:tabs>
          <w:tab w:val="left" w:pos="5760"/>
        </w:tabs>
        <w:spacing w:after="0" w:line="240" w:lineRule="auto"/>
        <w:jc w:val="right"/>
        <w:rPr>
          <w:rFonts w:ascii="Times New Roman" w:hAnsi="Times New Roman"/>
          <w:sz w:val="24"/>
          <w:szCs w:val="24"/>
        </w:rPr>
      </w:pPr>
      <w:r w:rsidRPr="00FD103F">
        <w:rPr>
          <w:rFonts w:ascii="Times New Roman" w:hAnsi="Times New Roman"/>
          <w:sz w:val="24"/>
          <w:szCs w:val="24"/>
        </w:rPr>
        <w:t xml:space="preserve">                                                                                 от   20. </w:t>
      </w:r>
      <w:smartTag w:uri="urn:schemas-microsoft-com:office:smarttags" w:element="metricconverter">
        <w:smartTagPr>
          <w:attr w:name="ProductID" w:val="05.2019 г"/>
        </w:smartTagPr>
        <w:r w:rsidRPr="00FD103F">
          <w:rPr>
            <w:rFonts w:ascii="Times New Roman" w:hAnsi="Times New Roman"/>
            <w:sz w:val="24"/>
            <w:szCs w:val="24"/>
          </w:rPr>
          <w:t>05.2019 г</w:t>
        </w:r>
      </w:smartTag>
      <w:r w:rsidRPr="00FD103F">
        <w:rPr>
          <w:rFonts w:ascii="Times New Roman" w:hAnsi="Times New Roman"/>
          <w:sz w:val="24"/>
          <w:szCs w:val="24"/>
        </w:rPr>
        <w:t>.   № 364</w:t>
      </w:r>
    </w:p>
    <w:p w:rsidR="00FD103F" w:rsidRPr="00FD103F" w:rsidRDefault="00FD103F" w:rsidP="00197777">
      <w:pPr>
        <w:tabs>
          <w:tab w:val="left" w:pos="5760"/>
        </w:tabs>
        <w:spacing w:after="0" w:line="240" w:lineRule="auto"/>
        <w:jc w:val="right"/>
        <w:rPr>
          <w:rFonts w:ascii="Times New Roman" w:hAnsi="Times New Roman"/>
          <w:sz w:val="24"/>
          <w:szCs w:val="24"/>
        </w:rPr>
      </w:pPr>
    </w:p>
    <w:p w:rsidR="00FD103F" w:rsidRPr="00FD103F" w:rsidRDefault="00FD103F" w:rsidP="00FD103F">
      <w:pPr>
        <w:tabs>
          <w:tab w:val="left" w:pos="5760"/>
        </w:tabs>
        <w:spacing w:after="0" w:line="240" w:lineRule="auto"/>
        <w:jc w:val="center"/>
        <w:rPr>
          <w:rFonts w:ascii="Times New Roman" w:hAnsi="Times New Roman"/>
          <w:sz w:val="24"/>
          <w:szCs w:val="24"/>
        </w:rPr>
      </w:pPr>
    </w:p>
    <w:p w:rsidR="00FD103F" w:rsidRPr="00FD103F" w:rsidRDefault="00FD103F" w:rsidP="00FD103F">
      <w:pPr>
        <w:spacing w:after="0" w:line="240" w:lineRule="auto"/>
        <w:jc w:val="center"/>
        <w:textAlignment w:val="top"/>
        <w:rPr>
          <w:rFonts w:ascii="Times New Roman" w:hAnsi="Times New Roman"/>
          <w:b/>
          <w:color w:val="000000"/>
          <w:sz w:val="28"/>
          <w:szCs w:val="28"/>
        </w:rPr>
      </w:pPr>
      <w:r w:rsidRPr="00FD103F">
        <w:rPr>
          <w:rFonts w:ascii="Times New Roman" w:hAnsi="Times New Roman"/>
          <w:b/>
          <w:color w:val="000000"/>
          <w:sz w:val="28"/>
          <w:szCs w:val="28"/>
        </w:rPr>
        <w:t>Административный регламент предоставления муниципальной услуги</w:t>
      </w:r>
    </w:p>
    <w:p w:rsidR="00FD103F" w:rsidRPr="00FD103F" w:rsidRDefault="00FD103F" w:rsidP="00FD103F">
      <w:pPr>
        <w:spacing w:after="0" w:line="240" w:lineRule="auto"/>
        <w:jc w:val="center"/>
        <w:textAlignment w:val="top"/>
        <w:rPr>
          <w:rFonts w:ascii="Times New Roman" w:hAnsi="Times New Roman"/>
          <w:b/>
          <w:color w:val="000000"/>
          <w:sz w:val="28"/>
          <w:szCs w:val="28"/>
          <w:shd w:val="clear" w:color="auto" w:fill="FFFFFF"/>
        </w:rPr>
      </w:pPr>
      <w:r w:rsidRPr="00FD103F">
        <w:rPr>
          <w:rFonts w:ascii="Times New Roman" w:hAnsi="Times New Roman"/>
          <w:b/>
          <w:color w:val="000000"/>
          <w:sz w:val="28"/>
          <w:szCs w:val="28"/>
        </w:rPr>
        <w:t xml:space="preserve"> «Направление </w:t>
      </w:r>
      <w:r w:rsidRPr="00FD103F">
        <w:rPr>
          <w:rFonts w:ascii="Times New Roman" w:hAnsi="Times New Roman"/>
          <w:b/>
          <w:color w:val="000000"/>
          <w:sz w:val="28"/>
          <w:szCs w:val="28"/>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D103F" w:rsidRPr="00FD103F" w:rsidRDefault="00FD103F" w:rsidP="00FD103F">
      <w:pPr>
        <w:spacing w:after="0" w:line="240" w:lineRule="auto"/>
        <w:jc w:val="center"/>
        <w:textAlignment w:val="top"/>
        <w:rPr>
          <w:rFonts w:ascii="Times New Roman" w:hAnsi="Times New Roman"/>
          <w:sz w:val="28"/>
          <w:szCs w:val="28"/>
        </w:rPr>
      </w:pPr>
      <w:r w:rsidRPr="00FD103F">
        <w:rPr>
          <w:rFonts w:ascii="Times New Roman" w:hAnsi="Times New Roman"/>
          <w:sz w:val="28"/>
          <w:szCs w:val="28"/>
        </w:rPr>
        <w:t xml:space="preserve">  </w:t>
      </w:r>
      <w:r w:rsidRPr="00FD103F">
        <w:rPr>
          <w:rFonts w:ascii="Times New Roman" w:hAnsi="Times New Roman"/>
          <w:b/>
          <w:bCs/>
          <w:sz w:val="28"/>
          <w:szCs w:val="28"/>
        </w:rPr>
        <w:t>I. Общие положения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 xml:space="preserve">    1.1.  Предмет регулирования регламента</w:t>
      </w:r>
    </w:p>
    <w:p w:rsidR="00FD103F" w:rsidRPr="00FD103F" w:rsidRDefault="00FD103F" w:rsidP="00FD103F">
      <w:pPr>
        <w:shd w:val="clear" w:color="auto" w:fill="FFFFFF"/>
        <w:spacing w:after="110" w:line="240" w:lineRule="auto"/>
        <w:jc w:val="both"/>
        <w:rPr>
          <w:rFonts w:ascii="Arial" w:eastAsia="Calibri" w:hAnsi="Arial" w:cs="Arial"/>
          <w:color w:val="3C3C3C"/>
          <w:sz w:val="20"/>
          <w:szCs w:val="20"/>
        </w:rPr>
      </w:pPr>
      <w:r w:rsidRPr="00FD103F">
        <w:rPr>
          <w:rFonts w:ascii="Times New Roman" w:eastAsia="Calibri" w:hAnsi="Times New Roman"/>
          <w:color w:val="000000"/>
          <w:sz w:val="24"/>
          <w:szCs w:val="24"/>
        </w:rPr>
        <w:t xml:space="preserve">Настоящий административный регламент (далее – Административный регламент) определяет порядок предоставления муниципальной услуги по направлению </w:t>
      </w:r>
      <w:r w:rsidRPr="00FD103F">
        <w:rPr>
          <w:rFonts w:ascii="Times New Roman" w:eastAsia="Calibri" w:hAnsi="Times New Roman"/>
          <w:color w:val="000000"/>
          <w:sz w:val="24"/>
          <w:szCs w:val="24"/>
          <w:shd w:val="clear" w:color="auto" w:fill="FFFFFF"/>
        </w:rPr>
        <w:t xml:space="preserve">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 территории муниципального образования «Дубровский район» </w:t>
      </w:r>
      <w:r w:rsidRPr="00FD103F">
        <w:rPr>
          <w:rFonts w:ascii="Times New Roman" w:eastAsia="Calibri" w:hAnsi="Times New Roman"/>
          <w:sz w:val="24"/>
          <w:szCs w:val="24"/>
          <w:shd w:val="clear" w:color="auto" w:fill="FFFFFF"/>
        </w:rPr>
        <w:t>(далее – Муниципальная услуга) и регулирует отношения</w:t>
      </w:r>
      <w:r w:rsidRPr="00FD103F">
        <w:rPr>
          <w:rFonts w:ascii="Times New Roman" w:eastAsia="Calibri" w:hAnsi="Times New Roman"/>
          <w:sz w:val="24"/>
          <w:szCs w:val="24"/>
        </w:rPr>
        <w:t xml:space="preserve"> между органом, предоставляющим Муниципальную услугу и лицом, обратившимся за предоставлением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   1.2. Круг заявителей</w:t>
      </w:r>
    </w:p>
    <w:p w:rsidR="00FD103F" w:rsidRPr="00FD103F" w:rsidRDefault="00FD103F" w:rsidP="00FD103F">
      <w:pPr>
        <w:spacing w:before="180" w:after="180" w:line="240" w:lineRule="auto"/>
        <w:jc w:val="both"/>
        <w:textAlignment w:val="top"/>
        <w:rPr>
          <w:rFonts w:ascii="Times New Roman" w:hAnsi="Times New Roman"/>
          <w:color w:val="000000"/>
          <w:sz w:val="24"/>
          <w:szCs w:val="24"/>
        </w:rPr>
      </w:pPr>
      <w:r w:rsidRPr="00FD103F">
        <w:rPr>
          <w:rFonts w:ascii="Times New Roman" w:hAnsi="Times New Roman"/>
          <w:color w:val="000000"/>
          <w:sz w:val="24"/>
          <w:szCs w:val="24"/>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застройщиками, обратившиеся за предоставлением муниципальной услуги с заявлением в письменной или электронной форме.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1.2.2. От имени заявителей муниципальной услуги могут выступать лица, имеющие такое право в соответствии с законодательством Российской Федерации.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   Требования к порядку информирования о предоставлении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1.3.1. Порядок информирования о предоставлении муниципальной услуги.</w:t>
      </w:r>
    </w:p>
    <w:p w:rsidR="00FD103F" w:rsidRPr="00FD103F" w:rsidRDefault="00FD103F" w:rsidP="00FD103F">
      <w:pPr>
        <w:spacing w:after="0" w:line="240" w:lineRule="auto"/>
        <w:jc w:val="both"/>
        <w:rPr>
          <w:rFonts w:ascii="Times New Roman" w:hAnsi="Times New Roman"/>
          <w:sz w:val="24"/>
          <w:szCs w:val="24"/>
        </w:rPr>
      </w:pPr>
      <w:r w:rsidRPr="00FD103F">
        <w:rPr>
          <w:rFonts w:ascii="Times New Roman" w:hAnsi="Times New Roman"/>
          <w:sz w:val="24"/>
          <w:szCs w:val="24"/>
        </w:rPr>
        <w:t>Место нахождения, почтовый адрес администрации Дубровского района (далее - Администрация):</w:t>
      </w:r>
    </w:p>
    <w:p w:rsidR="00FD103F" w:rsidRPr="00FD103F" w:rsidRDefault="00FD103F" w:rsidP="00FD103F">
      <w:pPr>
        <w:spacing w:after="120" w:line="240" w:lineRule="auto"/>
        <w:jc w:val="both"/>
        <w:rPr>
          <w:rFonts w:ascii="Times New Roman" w:hAnsi="Times New Roman"/>
          <w:i/>
          <w:sz w:val="24"/>
          <w:szCs w:val="24"/>
          <w:u w:val="single"/>
        </w:rPr>
      </w:pPr>
      <w:r w:rsidRPr="00FD103F">
        <w:rPr>
          <w:rFonts w:ascii="Times New Roman" w:hAnsi="Times New Roman"/>
          <w:sz w:val="24"/>
          <w:szCs w:val="24"/>
        </w:rPr>
        <w:t xml:space="preserve"> </w:t>
      </w:r>
      <w:r w:rsidRPr="00FD103F">
        <w:rPr>
          <w:rFonts w:ascii="Times New Roman" w:hAnsi="Times New Roman"/>
          <w:i/>
          <w:sz w:val="24"/>
          <w:szCs w:val="24"/>
          <w:u w:val="single"/>
        </w:rPr>
        <w:t xml:space="preserve">242750; Брянская область, Дубровский </w:t>
      </w:r>
      <w:proofErr w:type="gramStart"/>
      <w:r w:rsidRPr="00FD103F">
        <w:rPr>
          <w:rFonts w:ascii="Times New Roman" w:hAnsi="Times New Roman"/>
          <w:i/>
          <w:sz w:val="24"/>
          <w:szCs w:val="24"/>
          <w:u w:val="single"/>
        </w:rPr>
        <w:t xml:space="preserve">район,  </w:t>
      </w:r>
      <w:proofErr w:type="spellStart"/>
      <w:r w:rsidRPr="00FD103F">
        <w:rPr>
          <w:rFonts w:ascii="Times New Roman" w:hAnsi="Times New Roman"/>
          <w:i/>
          <w:sz w:val="24"/>
          <w:szCs w:val="24"/>
          <w:u w:val="single"/>
        </w:rPr>
        <w:t>р.п</w:t>
      </w:r>
      <w:proofErr w:type="spellEnd"/>
      <w:r w:rsidRPr="00FD103F">
        <w:rPr>
          <w:rFonts w:ascii="Times New Roman" w:hAnsi="Times New Roman"/>
          <w:i/>
          <w:sz w:val="24"/>
          <w:szCs w:val="24"/>
          <w:u w:val="single"/>
        </w:rPr>
        <w:t>.</w:t>
      </w:r>
      <w:proofErr w:type="gramEnd"/>
      <w:r w:rsidRPr="00FD103F">
        <w:rPr>
          <w:rFonts w:ascii="Times New Roman" w:hAnsi="Times New Roman"/>
          <w:i/>
          <w:sz w:val="24"/>
          <w:szCs w:val="24"/>
          <w:u w:val="single"/>
        </w:rPr>
        <w:t xml:space="preserve">  </w:t>
      </w:r>
      <w:proofErr w:type="gramStart"/>
      <w:r w:rsidRPr="00FD103F">
        <w:rPr>
          <w:rFonts w:ascii="Times New Roman" w:hAnsi="Times New Roman"/>
          <w:i/>
          <w:sz w:val="24"/>
          <w:szCs w:val="24"/>
          <w:u w:val="single"/>
        </w:rPr>
        <w:t>Дубровка,  ул.</w:t>
      </w:r>
      <w:proofErr w:type="gramEnd"/>
      <w:r w:rsidRPr="00FD103F">
        <w:rPr>
          <w:rFonts w:ascii="Times New Roman" w:hAnsi="Times New Roman"/>
          <w:i/>
          <w:sz w:val="24"/>
          <w:szCs w:val="24"/>
          <w:u w:val="single"/>
        </w:rPr>
        <w:t xml:space="preserve">  Победы, д. 18</w:t>
      </w:r>
    </w:p>
    <w:p w:rsidR="00FD103F" w:rsidRPr="00FD103F" w:rsidRDefault="00FD103F" w:rsidP="00FD103F">
      <w:pPr>
        <w:spacing w:after="120" w:line="240" w:lineRule="auto"/>
        <w:rPr>
          <w:rFonts w:ascii="Times New Roman" w:hAnsi="Times New Roman"/>
          <w:sz w:val="24"/>
          <w:szCs w:val="24"/>
        </w:rPr>
      </w:pPr>
      <w:r w:rsidRPr="00FD103F">
        <w:rPr>
          <w:rFonts w:ascii="Times New Roman" w:hAnsi="Times New Roman"/>
          <w:i/>
          <w:sz w:val="16"/>
          <w:szCs w:val="16"/>
        </w:rPr>
        <w:t xml:space="preserve">   </w:t>
      </w:r>
      <w:r w:rsidRPr="00FD103F">
        <w:rPr>
          <w:rFonts w:ascii="Times New Roman" w:hAnsi="Times New Roman"/>
          <w:sz w:val="24"/>
          <w:szCs w:val="24"/>
        </w:rPr>
        <w:t>Телефон, факс: 8(48332) 9-15-25/ 8(48332) 9-12-83</w:t>
      </w:r>
    </w:p>
    <w:p w:rsidR="00FD103F" w:rsidRPr="00FD103F" w:rsidRDefault="00FD103F" w:rsidP="00FD103F">
      <w:pPr>
        <w:spacing w:after="120" w:line="240" w:lineRule="auto"/>
        <w:jc w:val="both"/>
        <w:textAlignment w:val="top"/>
        <w:rPr>
          <w:rFonts w:ascii="Times New Roman" w:hAnsi="Times New Roman"/>
          <w:sz w:val="24"/>
          <w:szCs w:val="24"/>
        </w:rPr>
      </w:pPr>
      <w:r w:rsidRPr="00FD103F">
        <w:rPr>
          <w:rFonts w:ascii="Times New Roman" w:hAnsi="Times New Roman"/>
          <w:sz w:val="24"/>
          <w:szCs w:val="24"/>
        </w:rPr>
        <w:t xml:space="preserve">Адрес электронной почты: </w:t>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t xml:space="preserve">    </w:t>
      </w:r>
      <w:hyperlink r:id="rId12" w:history="1">
        <w:r w:rsidRPr="00FD103F">
          <w:rPr>
            <w:rFonts w:ascii="Times New Roman" w:hAnsi="Times New Roman"/>
            <w:color w:val="0000FF"/>
            <w:sz w:val="24"/>
            <w:szCs w:val="24"/>
            <w:u w:val="single"/>
          </w:rPr>
          <w:t>dbradm@online.debryansk.ru</w:t>
        </w:r>
      </w:hyperlink>
      <w:r w:rsidRPr="00FD103F">
        <w:rPr>
          <w:rFonts w:ascii="Times New Roman" w:hAnsi="Times New Roman"/>
          <w:sz w:val="24"/>
          <w:szCs w:val="24"/>
        </w:rPr>
        <w:t xml:space="preserve">    </w:t>
      </w:r>
    </w:p>
    <w:p w:rsidR="00FD103F" w:rsidRPr="00FD103F" w:rsidRDefault="00FD103F" w:rsidP="00FD103F">
      <w:pPr>
        <w:spacing w:before="180"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  График работы Администрации:</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понедельник - четверг: </w:t>
      </w:r>
      <w:proofErr w:type="gramStart"/>
      <w:r w:rsidRPr="00FD103F">
        <w:rPr>
          <w:rFonts w:ascii="Times New Roman" w:hAnsi="Times New Roman"/>
          <w:i/>
          <w:sz w:val="24"/>
          <w:szCs w:val="24"/>
        </w:rPr>
        <w:t>с  8.30</w:t>
      </w:r>
      <w:proofErr w:type="gramEnd"/>
      <w:r w:rsidRPr="00FD103F">
        <w:rPr>
          <w:rFonts w:ascii="Times New Roman" w:hAnsi="Times New Roman"/>
          <w:i/>
          <w:sz w:val="24"/>
          <w:szCs w:val="24"/>
        </w:rPr>
        <w:t xml:space="preserve"> до 17.45, </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пятница: с 8.30 до 16.30; </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перерыв на обед: с 13.00 до 14.00; </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выходной: суббота, воскресенье</w:t>
      </w:r>
      <w:r w:rsidRPr="00FD103F">
        <w:rPr>
          <w:rFonts w:ascii="Times New Roman" w:hAnsi="Times New Roman"/>
          <w:sz w:val="24"/>
          <w:szCs w:val="24"/>
        </w:rPr>
        <w:t>.</w:t>
      </w:r>
    </w:p>
    <w:p w:rsidR="00FD103F" w:rsidRPr="00FD103F" w:rsidRDefault="00FD103F" w:rsidP="00FD103F">
      <w:pPr>
        <w:spacing w:before="180" w:after="180" w:line="240" w:lineRule="auto"/>
        <w:jc w:val="both"/>
        <w:textAlignment w:val="top"/>
        <w:rPr>
          <w:rFonts w:ascii="Times New Roman" w:hAnsi="Times New Roman"/>
          <w:i/>
          <w:sz w:val="24"/>
          <w:szCs w:val="24"/>
        </w:rPr>
      </w:pPr>
      <w:r w:rsidRPr="00FD103F">
        <w:rPr>
          <w:rFonts w:ascii="Times New Roman" w:hAnsi="Times New Roman"/>
          <w:color w:val="000000"/>
          <w:sz w:val="24"/>
          <w:szCs w:val="24"/>
        </w:rPr>
        <w:t xml:space="preserve">      Место нахождения Многофункционального центра предоставления государственных и муниципальных услуг» (далее - МФЦ): </w:t>
      </w:r>
      <w:r w:rsidRPr="00FD103F">
        <w:rPr>
          <w:rFonts w:ascii="Times New Roman" w:hAnsi="Times New Roman"/>
          <w:i/>
          <w:color w:val="000000"/>
          <w:sz w:val="24"/>
          <w:szCs w:val="24"/>
        </w:rPr>
        <w:t xml:space="preserve">Брянская область, Дубровский район, </w:t>
      </w:r>
      <w:proofErr w:type="spellStart"/>
      <w:r w:rsidRPr="00FD103F">
        <w:rPr>
          <w:rFonts w:ascii="Times New Roman" w:hAnsi="Times New Roman"/>
          <w:i/>
          <w:color w:val="000000"/>
          <w:sz w:val="24"/>
          <w:szCs w:val="24"/>
        </w:rPr>
        <w:t>рп</w:t>
      </w:r>
      <w:proofErr w:type="spellEnd"/>
      <w:r w:rsidRPr="00FD103F">
        <w:rPr>
          <w:rFonts w:ascii="Times New Roman" w:hAnsi="Times New Roman"/>
          <w:i/>
          <w:color w:val="000000"/>
          <w:sz w:val="24"/>
          <w:szCs w:val="24"/>
        </w:rPr>
        <w:t xml:space="preserve"> Дубровка, ул. Победы дом 14</w:t>
      </w:r>
      <w:r w:rsidRPr="00FD103F">
        <w:rPr>
          <w:rFonts w:ascii="Times New Roman" w:hAnsi="Times New Roman"/>
          <w:i/>
          <w:sz w:val="24"/>
          <w:szCs w:val="24"/>
        </w:rPr>
        <w:t>.</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1.3.2. Основными требованиями к информированию заявителей являются:</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-достоверность предоставляемой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-четкость изложения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-полнота информирования;</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-наглядность форм предоставляемой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-удобство и доступность получения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-оперативность предоставления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-доступность информации для всех категорий граждан.</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1.3.3. Консультации граждан по вопросам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   Консультирование по вопросам предоставления муниципальной услуги предоставляется администрацией Дубровского района в лице структурного подразделения - отдела архитектуры и </w:t>
      </w:r>
      <w:r w:rsidRPr="00FD103F">
        <w:rPr>
          <w:rFonts w:ascii="Times New Roman" w:hAnsi="Times New Roman"/>
          <w:sz w:val="24"/>
          <w:szCs w:val="24"/>
        </w:rPr>
        <w:lastRenderedPageBreak/>
        <w:t>градостроительства, уполномоченного на предоставление Муниципальной услуги как в устной, так и в письменной форме бесплатно путем личного или публичного письменного информирования.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1.3.4. Индивидуальное устное информирование осуществляется должностными лицами, уполномоченного структурного подразделения- отдела архитектуры и градостроительства, при обращении заявителей за информацией лично или по телефону.</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1.3.5. Индивидуальное письменное информирование осуществляется в виде письменного ответа на обращение заинтересованного лица.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    Ответ на заявление предоставляется на фирменном бланке Администрации Дубровского района, с указанием фамилии, имени, отчества, номера телефона исполнителя.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 на Официальном сайте администрации Дубровского района, в периодическом печатном средстве массовой информации «Вестник Дубровского района», в МФЦ.</w:t>
      </w:r>
    </w:p>
    <w:p w:rsidR="00FD103F" w:rsidRPr="00FD103F" w:rsidRDefault="00FD103F" w:rsidP="00FD103F">
      <w:pPr>
        <w:spacing w:before="180" w:after="180" w:line="240" w:lineRule="auto"/>
        <w:jc w:val="both"/>
        <w:textAlignment w:val="top"/>
        <w:rPr>
          <w:rFonts w:ascii="Times New Roman" w:hAnsi="Times New Roman"/>
          <w:b/>
          <w:sz w:val="28"/>
          <w:szCs w:val="28"/>
        </w:rPr>
      </w:pPr>
      <w:r w:rsidRPr="00FD103F">
        <w:rPr>
          <w:rFonts w:ascii="Times New Roman" w:hAnsi="Times New Roman"/>
          <w:b/>
          <w:sz w:val="28"/>
          <w:szCs w:val="28"/>
        </w:rPr>
        <w:t>II. Стандарт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2.1. Наименование муниципальной услуги:</w:t>
      </w:r>
    </w:p>
    <w:p w:rsidR="00FD103F" w:rsidRPr="00FD103F" w:rsidRDefault="00FD103F" w:rsidP="00FD103F">
      <w:pPr>
        <w:spacing w:before="180" w:after="180" w:line="240" w:lineRule="auto"/>
        <w:jc w:val="both"/>
        <w:textAlignment w:val="top"/>
        <w:rPr>
          <w:rFonts w:ascii="Times New Roman" w:hAnsi="Times New Roman"/>
          <w:color w:val="000000"/>
          <w:sz w:val="24"/>
          <w:szCs w:val="24"/>
          <w:shd w:val="clear" w:color="auto" w:fill="FFFFFF"/>
        </w:rPr>
      </w:pPr>
      <w:r w:rsidRPr="00FD103F">
        <w:rPr>
          <w:rFonts w:ascii="Times New Roman" w:hAnsi="Times New Roman"/>
          <w:color w:val="000000"/>
          <w:sz w:val="24"/>
          <w:szCs w:val="24"/>
        </w:rPr>
        <w:t xml:space="preserve">     «Направление </w:t>
      </w:r>
      <w:r w:rsidRPr="00FD103F">
        <w:rPr>
          <w:rFonts w:ascii="Times New Roman" w:hAnsi="Times New Roman"/>
          <w:color w:val="000000"/>
          <w:sz w:val="24"/>
          <w:szCs w:val="24"/>
          <w:shd w:val="clear" w:color="auto" w:fill="FFFFFF"/>
        </w:rPr>
        <w:t xml:space="preserve">застройщику  уведомления о соответствии указанных в уведомлении </w:t>
      </w:r>
      <w:r w:rsidRPr="00FD103F">
        <w:rPr>
          <w:rFonts w:ascii="Times New Roman" w:hAnsi="Times New Roman"/>
          <w:color w:val="000000"/>
          <w:sz w:val="24"/>
          <w:szCs w:val="24"/>
          <w:shd w:val="clear" w:color="auto" w:fill="FFFFFF"/>
        </w:rPr>
        <w:b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2.2. Наименование органа, предоставляющего муниципальную услугу.</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2.2.1.   Муниципальная услуга предоставляется </w:t>
      </w:r>
      <w:r w:rsidRPr="00FD103F">
        <w:rPr>
          <w:rFonts w:ascii="Times New Roman" w:hAnsi="Times New Roman"/>
          <w:sz w:val="24"/>
          <w:szCs w:val="24"/>
          <w:u w:val="single"/>
        </w:rPr>
        <w:t>Администрацией Дубровского района.</w:t>
      </w:r>
      <w:r w:rsidRPr="00FD103F">
        <w:rPr>
          <w:rFonts w:ascii="Times New Roman" w:hAnsi="Times New Roman"/>
          <w:sz w:val="24"/>
          <w:szCs w:val="24"/>
        </w:rPr>
        <w:t xml:space="preserve">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2.2.2. Структурное подразделение, уполномоченное на предоставление муниципальной услуги: отдел архитектуры и градостроительства администрации Дубровского района (далее – Уполномоченный отдел).</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b/>
          <w:bCs/>
          <w:sz w:val="24"/>
          <w:szCs w:val="24"/>
        </w:rPr>
        <w:t>2.3. Результат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  -Направление уведомления о 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по форме, установленной Приказом Минстроя России от 19.09.2018 №591/</w:t>
      </w:r>
      <w:proofErr w:type="spellStart"/>
      <w:r w:rsidRPr="00FD103F">
        <w:rPr>
          <w:rFonts w:ascii="Times New Roman" w:hAnsi="Times New Roman"/>
          <w:sz w:val="24"/>
          <w:szCs w:val="24"/>
        </w:rPr>
        <w:t>пр</w:t>
      </w:r>
      <w:proofErr w:type="spellEnd"/>
      <w:r w:rsidRPr="00FD103F">
        <w:rPr>
          <w:rFonts w:ascii="Times New Roman"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№1);</w:t>
      </w:r>
      <w:r w:rsidRPr="00FD103F">
        <w:rPr>
          <w:rFonts w:ascii="Times New Roman" w:hAnsi="Times New Roman"/>
          <w:bCs/>
          <w:sz w:val="24"/>
          <w:szCs w:val="24"/>
          <w:shd w:val="clear" w:color="auto" w:fill="EFEFF7"/>
        </w:rPr>
        <w:t xml:space="preserve">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-Направление уведомления о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по форме, установленной Приказом Минстроя России от 19.09.2018 №591/</w:t>
      </w:r>
      <w:proofErr w:type="spellStart"/>
      <w:r w:rsidRPr="00FD103F">
        <w:rPr>
          <w:rFonts w:ascii="Times New Roman" w:hAnsi="Times New Roman"/>
          <w:sz w:val="24"/>
          <w:szCs w:val="24"/>
        </w:rPr>
        <w:t>пр</w:t>
      </w:r>
      <w:proofErr w:type="spellEnd"/>
      <w:r w:rsidRPr="00FD103F">
        <w:rPr>
          <w:rFonts w:ascii="Times New Roman"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b/>
          <w:bCs/>
          <w:sz w:val="24"/>
          <w:szCs w:val="24"/>
        </w:rPr>
        <w:t>2.4. Срок предоставления муниципальной услуги</w:t>
      </w:r>
    </w:p>
    <w:p w:rsidR="00FD103F" w:rsidRPr="00FD103F" w:rsidRDefault="00FD103F" w:rsidP="00FD103F">
      <w:pPr>
        <w:autoSpaceDE w:val="0"/>
        <w:autoSpaceDN w:val="0"/>
        <w:adjustRightInd w:val="0"/>
        <w:spacing w:after="0" w:line="240" w:lineRule="auto"/>
        <w:jc w:val="both"/>
        <w:rPr>
          <w:rFonts w:ascii="Times New Roman" w:hAnsi="Times New Roman"/>
          <w:sz w:val="24"/>
          <w:szCs w:val="24"/>
        </w:rPr>
      </w:pPr>
      <w:r w:rsidRPr="00FD103F">
        <w:rPr>
          <w:rFonts w:ascii="Times New Roman" w:hAnsi="Times New Roman"/>
          <w:sz w:val="24"/>
          <w:szCs w:val="24"/>
        </w:rPr>
        <w:lastRenderedPageBreak/>
        <w:t>2.4.1. Срок предоставления муниципальной услуги не превышает 7 (семи) рабочих дней со дня получения от заявителя уведомления о планируемых строительстве или реконструкции объекта индивидуального жилищного строительства или садового дома и прилагаемых к уведомлению документов.</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2.4.2. Датой обращения за предоставлением муниципальной услуги считается дата регистрации уведомления заявителя </w:t>
      </w:r>
      <w:r w:rsidRPr="00FD103F">
        <w:rPr>
          <w:rFonts w:ascii="Times New Roman" w:hAnsi="Times New Roman"/>
          <w:sz w:val="24"/>
          <w:szCs w:val="24"/>
          <w:shd w:val="clear" w:color="auto" w:fill="FFFFFF"/>
        </w:rPr>
        <w:t>о планируемых строительстве или реконструкции объекта индивидуального жилищного строительства или садового дома.</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2.5. Правовые основания для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Отношения, возникающие в связи с предоставлением муниципальной услуги, регулируются следующими нормативными правовыми актами: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-Конституция Российской Федерации;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-Градостроительный кодекс Российской Федерации; </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27.06.2006 № 152-ФЗ «О персональных данных»;</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27.07.2010 № 210-ФЗ «Об организации предоставления государственных и муниципальных услуг»;</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06.10.2003 № 131 –ФЗ «Об общих принципах организации местного самоуправления в Российской Федерации»;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24.11.1995 №181-ФЗ «О социальной защите инвалидов в Российской Федерации»;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 -Приказ Минстроя России от 19.09.2018 №591/</w:t>
      </w:r>
      <w:proofErr w:type="spellStart"/>
      <w:r w:rsidRPr="00FD103F">
        <w:rPr>
          <w:rFonts w:ascii="Times New Roman" w:hAnsi="Times New Roman"/>
          <w:sz w:val="24"/>
          <w:szCs w:val="24"/>
        </w:rPr>
        <w:t>пр</w:t>
      </w:r>
      <w:proofErr w:type="spellEnd"/>
      <w:r w:rsidRPr="00FD103F">
        <w:rPr>
          <w:rFonts w:ascii="Times New Roman"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-Устав муниципального образования «Дубровский район».</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2.6.1. В целях строительства или реконструкции объекта индивидуального жилищного строительства или садового дома заявитель (застройщик) самостоятельно подает на бумажном носителе посредством личного обращения в уполномоченный отдел, в том числе через многофункциональный центр, либо направляет в указанные органы посредством почтового отправления с уведомлением о вручении </w:t>
      </w:r>
      <w:r w:rsidRPr="00FD103F">
        <w:rPr>
          <w:rFonts w:ascii="Times New Roman" w:hAnsi="Times New Roman"/>
          <w:bCs/>
          <w:sz w:val="24"/>
          <w:szCs w:val="24"/>
        </w:rPr>
        <w:t>уведомление</w:t>
      </w:r>
      <w:r w:rsidRPr="00FD103F">
        <w:rPr>
          <w:rFonts w:ascii="Times New Roman" w:hAnsi="Times New Roman"/>
          <w:sz w:val="24"/>
          <w:szCs w:val="24"/>
        </w:rPr>
        <w:t>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по форме (приложение №3), установленной Приказом Минстроя России от 19.09.2018 №591/</w:t>
      </w:r>
      <w:proofErr w:type="spellStart"/>
      <w:r w:rsidRPr="00FD103F">
        <w:rPr>
          <w:rFonts w:ascii="Times New Roman" w:hAnsi="Times New Roman"/>
          <w:sz w:val="24"/>
          <w:szCs w:val="24"/>
        </w:rPr>
        <w:t>пр</w:t>
      </w:r>
      <w:proofErr w:type="spellEnd"/>
      <w:r w:rsidRPr="00FD103F">
        <w:rPr>
          <w:rFonts w:ascii="Times New Roman"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содержащие следующие сведения: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 кадастровый номер земельного участка (при его наличии), адрес или описание местоположения земельного участка;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8) почтовый адрес и (или) адрес электронной почты для связи с застройщиком;</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9) способ направления застройщику уведомлений, в соответствии с настоящим административным регламентом.</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2.6.2. К уведомлению о планируемом строительстве прилагаются: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ч.5 ст.51.1 Градостроительного кодекса Российской Федерации.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FD103F" w:rsidRPr="00FD103F" w:rsidRDefault="00FD103F" w:rsidP="00FD103F">
      <w:pPr>
        <w:spacing w:before="180" w:after="180" w:line="240" w:lineRule="auto"/>
        <w:jc w:val="both"/>
        <w:textAlignment w:val="top"/>
        <w:rPr>
          <w:rFonts w:ascii="Times New Roman" w:hAnsi="Times New Roman"/>
          <w:color w:val="000000"/>
          <w:sz w:val="24"/>
          <w:szCs w:val="24"/>
          <w:shd w:val="clear" w:color="auto" w:fill="FFFFFF"/>
        </w:rPr>
      </w:pPr>
      <w:r w:rsidRPr="00FD103F">
        <w:rPr>
          <w:rFonts w:ascii="Times New Roman" w:hAnsi="Times New Roman"/>
          <w:color w:val="000000"/>
          <w:sz w:val="24"/>
          <w:szCs w:val="24"/>
        </w:rPr>
        <w:t>2.6.3.</w:t>
      </w:r>
      <w:r w:rsidRPr="00FD103F">
        <w:rPr>
          <w:rFonts w:ascii="Times New Roman" w:hAnsi="Times New Roman"/>
          <w:color w:val="000000"/>
          <w:sz w:val="24"/>
          <w:szCs w:val="24"/>
          <w:shd w:val="clear" w:color="auto" w:fill="FFFFFF"/>
        </w:rP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3" w:anchor="dst0" w:history="1">
        <w:r w:rsidRPr="00FD103F">
          <w:rPr>
            <w:rFonts w:ascii="Times New Roman" w:hAnsi="Times New Roman"/>
            <w:color w:val="000000"/>
            <w:sz w:val="24"/>
            <w:szCs w:val="24"/>
            <w:shd w:val="clear" w:color="auto" w:fill="FFFFFF"/>
          </w:rPr>
          <w:t>законом</w:t>
        </w:r>
      </w:hyperlink>
      <w:r w:rsidRPr="00FD103F">
        <w:rPr>
          <w:rFonts w:ascii="Times New Roman" w:hAnsi="Times New Roman"/>
          <w:color w:val="000000"/>
          <w:sz w:val="24"/>
          <w:szCs w:val="24"/>
          <w:shd w:val="clear" w:color="auto" w:fill="FFFFFF"/>
        </w:rPr>
        <w:t> от 25.06.2002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и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FD103F" w:rsidRPr="00FD103F" w:rsidRDefault="00FD103F" w:rsidP="00FD103F">
      <w:pPr>
        <w:spacing w:before="180" w:after="180" w:line="240" w:lineRule="auto"/>
        <w:jc w:val="both"/>
        <w:textAlignment w:val="top"/>
        <w:rPr>
          <w:rFonts w:ascii="Times New Roman" w:hAnsi="Times New Roman"/>
          <w:color w:val="FF0000"/>
          <w:sz w:val="24"/>
          <w:szCs w:val="24"/>
        </w:rPr>
      </w:pPr>
      <w:r w:rsidRPr="00FD103F">
        <w:rPr>
          <w:rFonts w:ascii="Times New Roman" w:hAnsi="Times New Roman"/>
          <w:color w:val="000000"/>
          <w:sz w:val="24"/>
          <w:szCs w:val="24"/>
          <w:shd w:val="clear" w:color="auto" w:fill="FFFFFF"/>
        </w:rPr>
        <w:t xml:space="preserve">2.6.3.1.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w:t>
      </w:r>
      <w:r w:rsidRPr="00FD103F">
        <w:rPr>
          <w:rFonts w:ascii="Times New Roman" w:hAnsi="Times New Roman"/>
          <w:color w:val="000000"/>
          <w:sz w:val="24"/>
          <w:szCs w:val="24"/>
          <w:shd w:val="clear" w:color="auto" w:fill="FFFFFF"/>
        </w:rPr>
        <w:lastRenderedPageBreak/>
        <w:t xml:space="preserve">территории исторического поселения федерального или регионального значения описаны </w:t>
      </w:r>
      <w:r w:rsidRPr="00FD103F">
        <w:rPr>
          <w:rFonts w:ascii="Times New Roman" w:hAnsi="Times New Roman"/>
          <w:sz w:val="24"/>
          <w:szCs w:val="24"/>
          <w:shd w:val="clear" w:color="auto" w:fill="FFFFFF"/>
        </w:rPr>
        <w:t>в п.2.14.1. Административного регламента.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2.6.4. По своему желанию заявитель может представить иные документы, которые, по его мнению, имеют значение при предоставлении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2.6.5. Документы (их копии или сведения, содержащиеся в них), указанные в подпункте 1 пункта 2.6. настоящего регламента, запрашиваются уполномоченным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3 (трех) рабочих дней со дня получения уведомления о планируемом строительстве, если застройщик не представил указанные документы самостоятельно.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2.6.6.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3 (трех) рабочих дней со дня получения соответствующего межведомственного запроса.</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 xml:space="preserve">        2.7. Исчерпывающий перечень оснований для отказа в приеме документов, необходимых для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2.7.1. Основания для отказа в приеме документов, предоставленных заявителем, не установлено.</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 xml:space="preserve">        2.8. Исчерпывающий перечень оснований для приостановления предоставления муниципальной услуги или отказа в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2.8.1. Основания для приостановления предоставления Муниципальной услуги не установлены.</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2.8.2. В случае отсутствия в уведомлении о планируемом строительстве сведений, предусмотренных пунктом 2.6.1. настоящего регламента, или документов, предусмотренных пунктом 2.6.2. настоящего регламента, Уполномоченный отдел в течение 3 (трех)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w:t>
      </w:r>
      <w:r w:rsidRPr="00FD103F">
        <w:rPr>
          <w:rFonts w:ascii="Times New Roman" w:hAnsi="Times New Roman"/>
          <w:sz w:val="24"/>
          <w:szCs w:val="24"/>
        </w:rPr>
        <w:br/>
        <w:t xml:space="preserve">В этом случае уведомление о планируемом строительстве считается ненаправленным.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2.8.3. Заявитель имеет право повторно обратиться в Администрацию за получением Муниципальной услуги после устранения предусмотренных пунктом 2.8.2. настоящего регламента оснований для отказа в предоставлении муниципальной услуги.</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 xml:space="preserve">      2.9.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Брянской области, муниципальными правовыми актами.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Муниципальная услуга предоставляется без взимания платы. </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 xml:space="preserve">      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2.10.1. Максимальный срок ожидания в очереди при обращении за Муниципальной услугой не должен превышать 15 минут.</w:t>
      </w:r>
    </w:p>
    <w:p w:rsidR="00FD103F" w:rsidRPr="00FD103F" w:rsidRDefault="00FD103F" w:rsidP="00FD103F">
      <w:pPr>
        <w:spacing w:after="0" w:line="240" w:lineRule="auto"/>
        <w:jc w:val="both"/>
        <w:rPr>
          <w:rFonts w:ascii="Times New Roman" w:hAnsi="Times New Roman"/>
          <w:sz w:val="24"/>
          <w:szCs w:val="24"/>
        </w:rPr>
      </w:pPr>
      <w:r w:rsidRPr="00FD103F">
        <w:rPr>
          <w:rFonts w:ascii="Times New Roman" w:hAnsi="Times New Roman"/>
          <w:sz w:val="24"/>
          <w:szCs w:val="24"/>
        </w:rPr>
        <w:t>2.10.2. Максимальный срок ожидания в очереди при получении результата Муниципальной услуги не должен превышать 15 минут</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2.11. Срок регистрации запроса заявителя о предоставлении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 xml:space="preserve">2.11.1. Запрос заявителя о предоставлении муниципальной услуги (в виде уведомления, указанного в п.2.6.1 настоящего регламента) регистрируется в Администрации в течение 15 минут с момента обращения заявителя за предоставлением Муниципальной услуги.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2.11.2. На уведомлении ставится отметка с указанием входящего номера и даты регистрации.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b/>
          <w:sz w:val="24"/>
          <w:szCs w:val="24"/>
        </w:rPr>
        <w:t xml:space="preserve">      2.12.</w:t>
      </w:r>
      <w:r w:rsidRPr="00FD103F">
        <w:rPr>
          <w:rFonts w:ascii="Times New Roman" w:hAnsi="Times New Roman"/>
          <w:sz w:val="24"/>
          <w:szCs w:val="24"/>
        </w:rPr>
        <w:t xml:space="preserve"> </w:t>
      </w:r>
      <w:r w:rsidRPr="00FD103F">
        <w:rPr>
          <w:rFonts w:ascii="Times New Roman" w:hAnsi="Times New Roman"/>
          <w:b/>
          <w:bCs/>
          <w:sz w:val="24"/>
          <w:szCs w:val="24"/>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социальной защите инвалидов.</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2.12.1. При входе в здание обязательно наличие пандуса и удобных поручней для доступа в здание лиц с ограниченными возможностями;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2.12.2. На прилегающей территории к зданию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2.12.3. 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2.12.4. 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hAnsi="Times New Roman"/>
          <w:sz w:val="24"/>
          <w:szCs w:val="24"/>
        </w:rPr>
        <w:t xml:space="preserve">2.12.5 </w:t>
      </w:r>
      <w:r w:rsidRPr="00FD103F">
        <w:rPr>
          <w:rFonts w:ascii="Times New Roman" w:eastAsia="Calibri" w:hAnsi="Times New Roman"/>
          <w:sz w:val="24"/>
          <w:szCs w:val="24"/>
          <w:lang w:eastAsia="en-US"/>
        </w:rPr>
        <w:t>Инвалидам (включая инвалидов, использующих кресла-коляски и собак-проводников) обеспечиваются:</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1) условия беспрепятственного доступа к объекту (зданию, помещению), в котором предоставляется муниципальная услуга;</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3) сопровождение инвалидов, имеющих стойкие расстройства функции зрения и самостоятельного передвижения;</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 xml:space="preserve">5) допуск </w:t>
      </w:r>
      <w:proofErr w:type="spellStart"/>
      <w:r w:rsidRPr="00FD103F">
        <w:rPr>
          <w:rFonts w:ascii="Times New Roman" w:eastAsia="Calibri" w:hAnsi="Times New Roman"/>
          <w:sz w:val="24"/>
          <w:szCs w:val="24"/>
          <w:lang w:eastAsia="en-US"/>
        </w:rPr>
        <w:t>сурдопереводчика</w:t>
      </w:r>
      <w:proofErr w:type="spellEnd"/>
      <w:r w:rsidRPr="00FD103F">
        <w:rPr>
          <w:rFonts w:ascii="Times New Roman" w:eastAsia="Calibri" w:hAnsi="Times New Roman"/>
          <w:sz w:val="24"/>
          <w:szCs w:val="24"/>
          <w:lang w:eastAsia="en-US"/>
        </w:rPr>
        <w:t xml:space="preserve"> и </w:t>
      </w:r>
      <w:proofErr w:type="spellStart"/>
      <w:r w:rsidRPr="00FD103F">
        <w:rPr>
          <w:rFonts w:ascii="Times New Roman" w:eastAsia="Calibri" w:hAnsi="Times New Roman"/>
          <w:sz w:val="24"/>
          <w:szCs w:val="24"/>
          <w:lang w:eastAsia="en-US"/>
        </w:rPr>
        <w:t>тифлосурдопереводчика</w:t>
      </w:r>
      <w:proofErr w:type="spellEnd"/>
      <w:r w:rsidRPr="00FD103F">
        <w:rPr>
          <w:rFonts w:ascii="Times New Roman" w:eastAsia="Calibri" w:hAnsi="Times New Roman"/>
          <w:sz w:val="24"/>
          <w:szCs w:val="24"/>
          <w:lang w:eastAsia="en-US"/>
        </w:rPr>
        <w:t>;</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FD103F" w:rsidRPr="00FD103F" w:rsidRDefault="00FD103F" w:rsidP="00FD103F">
      <w:pPr>
        <w:spacing w:after="0" w:line="240" w:lineRule="auto"/>
        <w:jc w:val="both"/>
        <w:rPr>
          <w:rFonts w:ascii="Times New Roman" w:eastAsia="Calibri" w:hAnsi="Times New Roman"/>
          <w:sz w:val="24"/>
          <w:szCs w:val="24"/>
          <w:lang w:eastAsia="en-US"/>
        </w:rPr>
      </w:pPr>
      <w:r w:rsidRPr="00FD103F">
        <w:rPr>
          <w:rFonts w:ascii="Times New Roman" w:eastAsia="Calibri" w:hAnsi="Times New Roman"/>
          <w:sz w:val="24"/>
          <w:szCs w:val="24"/>
          <w:lang w:eastAsia="en-US"/>
        </w:rPr>
        <w:t>8) оказание инвалидам помощи в преодолении барьеров, мешающих получению ими услуг наравне с другими лицами.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2.12.6. Рабочее место специалиста Уполномоченного отдела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2.12.7. Требования к местам ожидания и информирования, предназначенных для ознакомления заявителей с информационными материалами.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-места ожидания и информирования должны быть оборудованы стульями (креслами), столами;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-на столах должны располагаться необходимые канцелярские товары (ручки, бумага);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-места ожидания и информирования оборудуются информационными стендами, которые должны содержать необходимую информацию о Муниципальной услуге, примеры заполнения бланков и др.</w:t>
      </w:r>
    </w:p>
    <w:p w:rsidR="00FD103F" w:rsidRPr="00FD103F" w:rsidRDefault="00FD103F" w:rsidP="00FD103F">
      <w:pPr>
        <w:spacing w:before="180" w:after="180" w:line="240" w:lineRule="auto"/>
        <w:jc w:val="both"/>
        <w:textAlignment w:val="top"/>
        <w:rPr>
          <w:rFonts w:ascii="Times New Roman" w:hAnsi="Times New Roman"/>
          <w:sz w:val="24"/>
          <w:szCs w:val="24"/>
        </w:rPr>
      </w:pPr>
      <w:bookmarkStart w:id="1" w:name="dst260"/>
      <w:bookmarkStart w:id="2" w:name="dst261"/>
      <w:bookmarkEnd w:id="1"/>
      <w:bookmarkEnd w:id="2"/>
      <w:r w:rsidRPr="00FD103F">
        <w:rPr>
          <w:rFonts w:ascii="Times New Roman" w:hAnsi="Times New Roman"/>
          <w:sz w:val="24"/>
          <w:szCs w:val="24"/>
        </w:rPr>
        <w:t>2.12.8. В целях обеспечения конфиденциальности сведений о заявителе, одним должностным лицом одновременно ведется прием только одного заявителя.</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sz w:val="24"/>
          <w:szCs w:val="24"/>
        </w:rPr>
        <w:t xml:space="preserve">     </w:t>
      </w:r>
      <w:r w:rsidRPr="00FD103F">
        <w:rPr>
          <w:rFonts w:ascii="Times New Roman" w:hAnsi="Times New Roman"/>
          <w:b/>
          <w:sz w:val="24"/>
          <w:szCs w:val="24"/>
        </w:rPr>
        <w:t>2.13. Показатели доступности и качества муниципальных услуг.</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Показателями качества и доступности муниципальных услуг </w:t>
      </w:r>
      <w:r w:rsidRPr="00FD103F">
        <w:rPr>
          <w:rFonts w:ascii="Times New Roman" w:hAnsi="Times New Roman"/>
          <w:bCs/>
          <w:sz w:val="24"/>
          <w:szCs w:val="24"/>
        </w:rPr>
        <w:t>является</w:t>
      </w:r>
      <w:r w:rsidRPr="00FD103F">
        <w:rPr>
          <w:rFonts w:ascii="Times New Roman" w:hAnsi="Times New Roman"/>
          <w:sz w:val="24"/>
          <w:szCs w:val="24"/>
        </w:rPr>
        <w:t>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2.13.1. Показателями доступности и качества Муниципальной услуги являются: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-количество взаимодействий со специалистом Уполномоченного отдела при предоставлении муниципальной услуги – не более двух (обращение за муниципальной услугой и получение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-продолжительность взаимодействия со специалистом при обращении за предоставлением Муниципальной услуги – не более 15 минут;</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-количество повторных обращений граждан в Уполномоченный отдел за предоставлением информации о ходе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-возможность получения Муниципальной услуги при участии МФЦ;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-транспортная доступность к местам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-возможность предоставления Муниципальной услуги инвалидам и другим маломобильным группам населения;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-соблюдение сроков предоставления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-отсутствие обоснованных жалоб граждан на предоставление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shd w:val="clear" w:color="auto" w:fill="FFFFFF"/>
        </w:rPr>
      </w:pPr>
      <w:r w:rsidRPr="00FD103F">
        <w:rPr>
          <w:rFonts w:ascii="Times New Roman" w:hAnsi="Times New Roman"/>
          <w:sz w:val="24"/>
          <w:szCs w:val="24"/>
        </w:rPr>
        <w:t xml:space="preserve">2.14.  </w:t>
      </w:r>
      <w:r w:rsidRPr="00FD103F">
        <w:rPr>
          <w:rFonts w:ascii="Times New Roman" w:hAnsi="Times New Roman"/>
          <w:sz w:val="24"/>
          <w:szCs w:val="24"/>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
    <w:p w:rsidR="00FD103F" w:rsidRPr="00FD103F" w:rsidRDefault="00FD103F" w:rsidP="00FD103F">
      <w:pPr>
        <w:shd w:val="clear" w:color="auto" w:fill="FFFFFF"/>
        <w:spacing w:after="0" w:line="290" w:lineRule="atLeast"/>
        <w:jc w:val="both"/>
        <w:rPr>
          <w:rFonts w:ascii="Times New Roman" w:hAnsi="Times New Roman"/>
          <w:sz w:val="24"/>
          <w:szCs w:val="24"/>
        </w:rPr>
      </w:pPr>
      <w:r w:rsidRPr="00FD103F">
        <w:rPr>
          <w:rFonts w:ascii="Times New Roman" w:hAnsi="Times New Roman"/>
          <w:sz w:val="24"/>
          <w:szCs w:val="24"/>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уполномоченная на выдачу разрешений на строительство администрация Дубровского района:</w:t>
      </w:r>
    </w:p>
    <w:p w:rsidR="00FD103F" w:rsidRPr="00FD103F" w:rsidRDefault="00FD103F" w:rsidP="00FD103F">
      <w:pPr>
        <w:shd w:val="clear" w:color="auto" w:fill="FFFFFF"/>
        <w:spacing w:after="0" w:line="290" w:lineRule="atLeast"/>
        <w:jc w:val="both"/>
        <w:rPr>
          <w:rFonts w:ascii="Times New Roman" w:hAnsi="Times New Roman"/>
          <w:sz w:val="24"/>
          <w:szCs w:val="24"/>
        </w:rPr>
      </w:pPr>
      <w:bookmarkStart w:id="3" w:name="dst2603"/>
      <w:bookmarkEnd w:id="3"/>
      <w:r w:rsidRPr="00FD103F">
        <w:rPr>
          <w:rFonts w:ascii="Times New Roman" w:hAnsi="Times New Roman"/>
          <w:sz w:val="24"/>
          <w:szCs w:val="24"/>
        </w:rPr>
        <w:t>1) в срок не более чем три рабочих дня со дня поступления этого уведомления при отсутствии оснований для его возврата, предусмотренных ч.6 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Брянской области, уполномоченный в области охраны объектов культурного наследия;</w:t>
      </w:r>
    </w:p>
    <w:p w:rsidR="00FD103F" w:rsidRPr="00FD103F" w:rsidRDefault="00FD103F" w:rsidP="00FD103F">
      <w:pPr>
        <w:shd w:val="clear" w:color="auto" w:fill="FFFFFF"/>
        <w:spacing w:after="0" w:line="290" w:lineRule="atLeast"/>
        <w:jc w:val="both"/>
        <w:rPr>
          <w:rFonts w:ascii="Times New Roman" w:hAnsi="Times New Roman"/>
          <w:sz w:val="24"/>
          <w:szCs w:val="24"/>
        </w:rPr>
      </w:pPr>
      <w:bookmarkStart w:id="4" w:name="dst2604"/>
      <w:bookmarkEnd w:id="4"/>
      <w:r w:rsidRPr="00FD103F">
        <w:rPr>
          <w:rFonts w:ascii="Times New Roman" w:hAnsi="Times New Roman"/>
          <w:sz w:val="24"/>
          <w:szCs w:val="24"/>
        </w:rPr>
        <w:lastRenderedPageBreak/>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FD103F" w:rsidRPr="00FD103F" w:rsidRDefault="00FD103F" w:rsidP="00FD103F">
      <w:pPr>
        <w:shd w:val="clear" w:color="auto" w:fill="FFFFFF"/>
        <w:spacing w:after="0" w:line="290" w:lineRule="atLeast"/>
        <w:jc w:val="both"/>
        <w:rPr>
          <w:rFonts w:ascii="Times New Roman" w:hAnsi="Times New Roman"/>
          <w:sz w:val="24"/>
          <w:szCs w:val="24"/>
        </w:rPr>
      </w:pPr>
      <w:bookmarkStart w:id="5" w:name="dst2605"/>
      <w:bookmarkEnd w:id="5"/>
      <w:r w:rsidRPr="00FD103F">
        <w:rPr>
          <w:rFonts w:ascii="Times New Roman" w:hAnsi="Times New Roman"/>
          <w:sz w:val="24"/>
          <w:szCs w:val="24"/>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4" w:anchor="dst2601" w:history="1">
        <w:r w:rsidRPr="00FD103F">
          <w:rPr>
            <w:rFonts w:ascii="Times New Roman" w:hAnsi="Times New Roman"/>
            <w:sz w:val="24"/>
            <w:szCs w:val="24"/>
          </w:rPr>
          <w:t>п.2 ч.7</w:t>
        </w:r>
      </w:hyperlink>
      <w:r w:rsidRPr="00FD103F">
        <w:rPr>
          <w:rFonts w:ascii="Times New Roman" w:hAnsi="Times New Roman"/>
          <w:sz w:val="24"/>
          <w:szCs w:val="24"/>
        </w:rPr>
        <w:t>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103F" w:rsidRPr="00FD103F" w:rsidRDefault="00FD103F" w:rsidP="00FD103F">
      <w:pPr>
        <w:shd w:val="clear" w:color="auto" w:fill="FFFFFF"/>
        <w:spacing w:after="0" w:line="290" w:lineRule="atLeast"/>
        <w:jc w:val="both"/>
        <w:rPr>
          <w:rFonts w:ascii="Times New Roman" w:hAnsi="Times New Roman"/>
          <w:sz w:val="24"/>
          <w:szCs w:val="24"/>
        </w:rPr>
      </w:pPr>
      <w:bookmarkStart w:id="6" w:name="dst2606"/>
      <w:bookmarkEnd w:id="6"/>
      <w:r w:rsidRPr="00FD103F">
        <w:rPr>
          <w:rFonts w:ascii="Times New Roman" w:hAnsi="Times New Roman"/>
          <w:sz w:val="24"/>
          <w:szCs w:val="24"/>
        </w:rPr>
        <w:t>4) Орган исполнительной власти Брянской области, уполномоченный в области охраны объектов культурного наследия, в течение десяти рабочих дней со дня поступления от уполномоченной на выдачу разрешений на строительство администрации Дубровского района  уведомления о планируемом строительстве и предусмотренного </w:t>
      </w:r>
      <w:hyperlink r:id="rId15" w:anchor="dst2595" w:history="1">
        <w:r w:rsidRPr="00FD103F">
          <w:rPr>
            <w:rFonts w:ascii="Times New Roman" w:hAnsi="Times New Roman"/>
            <w:sz w:val="24"/>
            <w:szCs w:val="24"/>
          </w:rPr>
          <w:t>п.4 ч.3</w:t>
        </w:r>
      </w:hyperlink>
      <w:r w:rsidRPr="00FD103F">
        <w:rPr>
          <w:rFonts w:ascii="Times New Roman" w:hAnsi="Times New Roman"/>
          <w:sz w:val="24"/>
          <w:szCs w:val="24"/>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 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FD103F" w:rsidRPr="00FD103F" w:rsidRDefault="00FD103F" w:rsidP="00FD103F">
      <w:pPr>
        <w:shd w:val="clear" w:color="auto" w:fill="FFFFFF"/>
        <w:spacing w:after="0" w:line="290" w:lineRule="atLeast"/>
        <w:jc w:val="both"/>
        <w:rPr>
          <w:rFonts w:ascii="Times New Roman" w:hAnsi="Times New Roman"/>
          <w:sz w:val="24"/>
          <w:szCs w:val="24"/>
        </w:rPr>
      </w:pPr>
    </w:p>
    <w:p w:rsidR="00FD103F" w:rsidRPr="00FD103F" w:rsidRDefault="00FD103F" w:rsidP="00FD103F">
      <w:pPr>
        <w:shd w:val="clear" w:color="auto" w:fill="FFFFFF"/>
        <w:spacing w:after="0" w:line="290" w:lineRule="atLeast"/>
        <w:jc w:val="both"/>
        <w:rPr>
          <w:rFonts w:ascii="Times New Roman" w:hAnsi="Times New Roman"/>
          <w:sz w:val="24"/>
          <w:szCs w:val="24"/>
        </w:rPr>
      </w:pPr>
    </w:p>
    <w:p w:rsidR="00FD103F" w:rsidRPr="00FD103F" w:rsidRDefault="00FD103F" w:rsidP="00FD103F">
      <w:pPr>
        <w:shd w:val="clear" w:color="auto" w:fill="FFFFFF"/>
        <w:spacing w:after="0" w:line="290" w:lineRule="atLeast"/>
        <w:jc w:val="both"/>
        <w:rPr>
          <w:rFonts w:ascii="Times New Roman" w:hAnsi="Times New Roman"/>
          <w:b/>
          <w:sz w:val="24"/>
          <w:szCs w:val="24"/>
        </w:rPr>
      </w:pPr>
      <w:r w:rsidRPr="00FD103F">
        <w:rPr>
          <w:rFonts w:ascii="Times New Roman" w:hAnsi="Times New Roman"/>
          <w:b/>
          <w:sz w:val="24"/>
          <w:szCs w:val="24"/>
        </w:rPr>
        <w:t>2.15. Иные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w:t>
      </w:r>
    </w:p>
    <w:p w:rsidR="00FD103F" w:rsidRPr="00FD103F" w:rsidRDefault="00FD103F" w:rsidP="00FD103F">
      <w:pPr>
        <w:shd w:val="clear" w:color="auto" w:fill="FFFFFF"/>
        <w:spacing w:after="0" w:line="290" w:lineRule="atLeast"/>
        <w:jc w:val="both"/>
        <w:rPr>
          <w:rFonts w:ascii="Times New Roman" w:hAnsi="Times New Roman"/>
          <w:sz w:val="24"/>
          <w:szCs w:val="24"/>
        </w:rPr>
      </w:pPr>
    </w:p>
    <w:p w:rsidR="00FD103F" w:rsidRPr="00FD103F" w:rsidRDefault="00FD103F" w:rsidP="00FD103F">
      <w:pPr>
        <w:shd w:val="clear" w:color="auto" w:fill="FFFFFF"/>
        <w:spacing w:after="110" w:line="240" w:lineRule="auto"/>
        <w:jc w:val="both"/>
        <w:rPr>
          <w:rFonts w:ascii="Times New Roman" w:eastAsia="Calibri" w:hAnsi="Times New Roman"/>
          <w:sz w:val="24"/>
          <w:szCs w:val="24"/>
        </w:rPr>
      </w:pPr>
      <w:r w:rsidRPr="00FD103F">
        <w:rPr>
          <w:rFonts w:ascii="Times New Roman" w:eastAsia="Calibri" w:hAnsi="Times New Roman"/>
          <w:sz w:val="24"/>
          <w:szCs w:val="24"/>
        </w:rPr>
        <w:t>2.15.1. Прием документов на предоставление услуги в МФЦ осуществляется на основании заключенного Соглашения о взаимодействии между Администрацией Дубровского района и МФЦ в соответствии с положениями Федерального закона от 27.07.2010 № 210-ФЗ «Об организации предоставления государственных и муниципальных услуг».</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2.15.2.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Дубровского района.</w:t>
      </w:r>
    </w:p>
    <w:p w:rsidR="00FD103F" w:rsidRPr="00FD103F" w:rsidRDefault="00FD103F" w:rsidP="00FD103F">
      <w:pPr>
        <w:spacing w:before="180" w:after="180" w:line="240" w:lineRule="auto"/>
        <w:jc w:val="both"/>
        <w:textAlignment w:val="top"/>
        <w:rPr>
          <w:rFonts w:ascii="Times New Roman" w:hAnsi="Times New Roman"/>
          <w:b/>
          <w:sz w:val="24"/>
          <w:szCs w:val="24"/>
        </w:rPr>
      </w:pPr>
      <w:r w:rsidRPr="00FD103F">
        <w:rPr>
          <w:rFonts w:ascii="Times New Roman" w:hAnsi="Times New Roman"/>
          <w:b/>
          <w:sz w:val="24"/>
          <w:szCs w:val="24"/>
        </w:rPr>
        <w:t xml:space="preserve">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    Последовательность предоставления муниципальной услуги отражена в БЛОК-СХЕМЕ последовательности административных процедур (Приложение №5).</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3.1. Исчерпывающий перечень административных процедур </w:t>
      </w:r>
    </w:p>
    <w:p w:rsidR="00FD103F" w:rsidRPr="00FD103F" w:rsidRDefault="00FD103F" w:rsidP="00FD103F">
      <w:pPr>
        <w:spacing w:before="180" w:after="180" w:line="240" w:lineRule="auto"/>
        <w:jc w:val="both"/>
        <w:textAlignment w:val="top"/>
        <w:rPr>
          <w:rFonts w:ascii="Times New Roman" w:hAnsi="Times New Roman"/>
          <w:b/>
          <w:sz w:val="24"/>
          <w:szCs w:val="24"/>
          <w:u w:val="single"/>
        </w:rPr>
      </w:pPr>
      <w:r w:rsidRPr="00FD103F">
        <w:rPr>
          <w:rFonts w:ascii="Times New Roman" w:hAnsi="Times New Roman"/>
          <w:b/>
          <w:sz w:val="24"/>
          <w:szCs w:val="24"/>
          <w:u w:val="single"/>
        </w:rPr>
        <w:t xml:space="preserve">  3.1.1. Административная процедура – получение Уведомления о планируемом строительстве.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1.Основанием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 Администрация Дубровского района (Уполномоченный отдел) проводит регистрацию Уведомления о планируемом строительстве.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3.Результат административной процедуры – регистрация документов в соответствии с правилами, установленными в Администрации Дубровского района для регистрации входящей корреспонденции.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4.Срок выполнения административной процедуры не должен превышать 15 минут.</w:t>
      </w:r>
    </w:p>
    <w:p w:rsidR="00FD103F" w:rsidRPr="00FD103F" w:rsidRDefault="00FD103F" w:rsidP="00FD103F">
      <w:pPr>
        <w:spacing w:before="180" w:after="180" w:line="240" w:lineRule="auto"/>
        <w:jc w:val="both"/>
        <w:textAlignment w:val="top"/>
        <w:rPr>
          <w:rFonts w:ascii="Times New Roman" w:hAnsi="Times New Roman"/>
          <w:b/>
          <w:sz w:val="24"/>
          <w:szCs w:val="24"/>
          <w:u w:val="single"/>
        </w:rPr>
      </w:pPr>
      <w:r w:rsidRPr="00FD103F">
        <w:rPr>
          <w:rFonts w:ascii="Times New Roman" w:hAnsi="Times New Roman"/>
          <w:b/>
          <w:sz w:val="24"/>
          <w:szCs w:val="24"/>
        </w:rPr>
        <w:t xml:space="preserve">3.1.2. </w:t>
      </w:r>
      <w:r w:rsidRPr="00FD103F">
        <w:rPr>
          <w:rFonts w:ascii="Times New Roman" w:hAnsi="Times New Roman"/>
          <w:b/>
          <w:sz w:val="24"/>
          <w:szCs w:val="24"/>
          <w:u w:val="single"/>
        </w:rPr>
        <w:t>Административная процедура - проверка наличия в Уведомлении о планируемом строительстве необходимых сведений.</w:t>
      </w:r>
    </w:p>
    <w:p w:rsidR="00FD103F" w:rsidRPr="00FD103F" w:rsidRDefault="00FD103F" w:rsidP="00FD103F">
      <w:pPr>
        <w:spacing w:before="180" w:after="180" w:line="240" w:lineRule="auto"/>
        <w:jc w:val="both"/>
        <w:textAlignment w:val="top"/>
        <w:rPr>
          <w:rFonts w:ascii="Times New Roman" w:hAnsi="Times New Roman"/>
          <w:color w:val="FF0000"/>
          <w:sz w:val="24"/>
          <w:szCs w:val="24"/>
          <w:u w:val="single"/>
        </w:rPr>
      </w:pPr>
      <w:r w:rsidRPr="00FD103F">
        <w:rPr>
          <w:rFonts w:ascii="Times New Roman" w:hAnsi="Times New Roman"/>
          <w:sz w:val="24"/>
          <w:szCs w:val="24"/>
        </w:rPr>
        <w:t>1.Уполномоченный отдел проводит проверк</w:t>
      </w:r>
      <w:r w:rsidRPr="00FD103F">
        <w:rPr>
          <w:rFonts w:ascii="Times New Roman" w:hAnsi="Times New Roman"/>
          <w:color w:val="000000"/>
          <w:sz w:val="24"/>
          <w:szCs w:val="24"/>
        </w:rPr>
        <w:t>у наличия в уведомлении о планируемом строительстве сведений, предусмотренных п.2.6.1 Административного регламента, и документов, предусмотренных в п.2.6.2. настоящего регламента;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 В случае не предоставления заявителем документов, указанных в п.2.6.2 Административного регламента, Уполномоченный отдел направляет межведомственные запросы в органы (организации), участвующие в предоставлении муниципальной услуги;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3.В случае отсутствия предусмотренных сведений (документов): Уполномоченный отдел осуществляет возврат заявителю указанного уведомления и прилагаемых к нему документов без рассмотрения с указанием причин возврата.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4.Результат административной процедуры - установление оснований для предоставления Муниципальной услуги или возврат документов заявителю.</w:t>
      </w:r>
    </w:p>
    <w:p w:rsidR="00FD103F" w:rsidRPr="00FD103F" w:rsidRDefault="00FD103F" w:rsidP="00FD103F">
      <w:pPr>
        <w:spacing w:before="180" w:after="180" w:line="240" w:lineRule="auto"/>
        <w:jc w:val="both"/>
        <w:textAlignment w:val="top"/>
        <w:rPr>
          <w:rFonts w:ascii="Times New Roman" w:hAnsi="Times New Roman"/>
          <w:color w:val="000000"/>
          <w:sz w:val="24"/>
          <w:szCs w:val="24"/>
        </w:rPr>
      </w:pPr>
      <w:r w:rsidRPr="00FD103F">
        <w:rPr>
          <w:rFonts w:ascii="Times New Roman" w:hAnsi="Times New Roman"/>
          <w:sz w:val="24"/>
          <w:szCs w:val="24"/>
        </w:rPr>
        <w:t>5.</w:t>
      </w:r>
      <w:r w:rsidRPr="00FD103F">
        <w:rPr>
          <w:rFonts w:ascii="Times New Roman" w:hAnsi="Times New Roman"/>
          <w:color w:val="000000"/>
          <w:sz w:val="24"/>
          <w:szCs w:val="24"/>
        </w:rPr>
        <w:t>Срок выполнения административной процедуры не должен превышать 3 (трех) рабочих дней со дня регистрации документов, поданных заявителем.</w:t>
      </w:r>
    </w:p>
    <w:p w:rsidR="00FD103F" w:rsidRPr="00FD103F" w:rsidRDefault="00FD103F" w:rsidP="00FD103F">
      <w:pPr>
        <w:spacing w:before="180" w:after="180" w:line="240" w:lineRule="auto"/>
        <w:jc w:val="both"/>
        <w:textAlignment w:val="top"/>
        <w:rPr>
          <w:rFonts w:ascii="Times New Roman" w:hAnsi="Times New Roman"/>
          <w:b/>
          <w:sz w:val="24"/>
          <w:szCs w:val="24"/>
          <w:u w:val="single"/>
        </w:rPr>
      </w:pPr>
      <w:r w:rsidRPr="00FD103F">
        <w:rPr>
          <w:rFonts w:ascii="Times New Roman" w:hAnsi="Times New Roman"/>
          <w:b/>
          <w:sz w:val="24"/>
          <w:szCs w:val="24"/>
          <w:u w:val="single"/>
        </w:rPr>
        <w:t>3.1.3 Административная процедура - проверка соответствия параметров, указанных в Уведомлении о планируемом строительстве.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1.Уполномоченным отделом проводится проверка соответствия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w:t>
      </w:r>
      <w:r w:rsidRPr="00FD103F">
        <w:rPr>
          <w:rFonts w:ascii="Times New Roman" w:hAnsi="Times New Roman"/>
          <w:sz w:val="24"/>
          <w:szCs w:val="24"/>
        </w:rPr>
        <w:lastRenderedPageBreak/>
        <w:t>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 Результат исполнения административной процедуры – подготовка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3.Срок выполнения административной процедуры не должен превышать 3 (трех) рабочих дней.</w:t>
      </w:r>
    </w:p>
    <w:p w:rsidR="00FD103F" w:rsidRPr="00FD103F" w:rsidRDefault="00FD103F" w:rsidP="00FD103F">
      <w:pPr>
        <w:spacing w:before="180" w:after="180" w:line="240" w:lineRule="auto"/>
        <w:jc w:val="both"/>
        <w:textAlignment w:val="top"/>
        <w:rPr>
          <w:rFonts w:ascii="Times New Roman" w:hAnsi="Times New Roman"/>
          <w:b/>
          <w:sz w:val="24"/>
          <w:szCs w:val="24"/>
          <w:u w:val="single"/>
        </w:rPr>
      </w:pPr>
      <w:r w:rsidRPr="00FD103F">
        <w:rPr>
          <w:rFonts w:ascii="Times New Roman" w:hAnsi="Times New Roman"/>
          <w:b/>
          <w:sz w:val="24"/>
          <w:szCs w:val="24"/>
          <w:u w:val="single"/>
        </w:rPr>
        <w:t>3.1.4 Административная процедура – направление уведомления о соответствии (несоответствии) параметров.</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1. </w:t>
      </w:r>
      <w:r w:rsidRPr="00FD103F">
        <w:rPr>
          <w:rFonts w:ascii="Times New Roman" w:hAnsi="Times New Roman"/>
          <w:sz w:val="24"/>
          <w:szCs w:val="24"/>
          <w:u w:val="single"/>
        </w:rPr>
        <w:t>В случае соответствия</w:t>
      </w:r>
      <w:r w:rsidRPr="00FD103F">
        <w:rPr>
          <w:rFonts w:ascii="Times New Roman" w:hAnsi="Times New Roman"/>
          <w:sz w:val="24"/>
          <w:szCs w:val="24"/>
        </w:rPr>
        <w:t xml:space="preserve">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w:t>
      </w:r>
      <w:r w:rsidRPr="00FD103F">
        <w:rPr>
          <w:rFonts w:ascii="Times New Roman" w:hAnsi="Times New Roman"/>
          <w:sz w:val="24"/>
          <w:szCs w:val="24"/>
          <w:u w:val="single"/>
        </w:rPr>
        <w:t>результат административной процедуры</w:t>
      </w:r>
      <w:r w:rsidRPr="00FD103F">
        <w:rPr>
          <w:rFonts w:ascii="Times New Roman" w:hAnsi="Times New Roman"/>
          <w:sz w:val="24"/>
          <w:szCs w:val="24"/>
        </w:rPr>
        <w:t xml:space="preserve"> - направление застройщику способом, определенным им в Уведомлении о планируемом строительстве,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Администрации района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10 (десяти) лет со дня направления застройщиком такого Уведомления о планируемом строительстве в соответствии с ч.1 ст.51.1. Градостроительного кодекса Российской Федерации.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2. </w:t>
      </w:r>
      <w:r w:rsidRPr="00FD103F">
        <w:rPr>
          <w:rFonts w:ascii="Times New Roman" w:hAnsi="Times New Roman"/>
          <w:sz w:val="24"/>
          <w:szCs w:val="24"/>
          <w:u w:val="single"/>
        </w:rPr>
        <w:t>В случае несоответствия</w:t>
      </w:r>
      <w:r w:rsidRPr="00FD103F">
        <w:rPr>
          <w:rFonts w:ascii="Times New Roman" w:hAnsi="Times New Roman"/>
          <w:sz w:val="24"/>
          <w:szCs w:val="24"/>
        </w:rPr>
        <w:t xml:space="preserve">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w:t>
      </w:r>
      <w:r w:rsidRPr="00FD103F">
        <w:rPr>
          <w:rFonts w:ascii="Times New Roman" w:hAnsi="Times New Roman"/>
          <w:sz w:val="24"/>
          <w:szCs w:val="24"/>
          <w:u w:val="single"/>
        </w:rPr>
        <w:t xml:space="preserve">результат </w:t>
      </w:r>
      <w:r w:rsidRPr="00FD103F">
        <w:rPr>
          <w:rFonts w:ascii="Times New Roman" w:hAnsi="Times New Roman"/>
          <w:sz w:val="24"/>
          <w:szCs w:val="24"/>
          <w:u w:val="single"/>
        </w:rPr>
        <w:lastRenderedPageBreak/>
        <w:t>административной процедуры</w:t>
      </w:r>
      <w:r w:rsidRPr="00FD103F">
        <w:rPr>
          <w:rFonts w:ascii="Times New Roman" w:hAnsi="Times New Roman"/>
          <w:sz w:val="24"/>
          <w:szCs w:val="24"/>
        </w:rPr>
        <w:t xml:space="preserve"> - направление застройщику способом, определенным им в Уведомлении о планируемом строительстве,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а)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б)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в)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г) в срок, указанный в ч.9 ст. 51.1 Градостроительного кодекса Российской Федерации, </w:t>
      </w:r>
      <w:r w:rsidRPr="00FD103F">
        <w:rPr>
          <w:rFonts w:ascii="Times New Roman" w:hAnsi="Times New Roman"/>
          <w:sz w:val="24"/>
          <w:szCs w:val="24"/>
        </w:rPr>
        <w:br/>
        <w:t>от органа исполнительной власти Брянской области,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п.4 ч.10 ст.51.1. Градостроительного кодекса Российской </w:t>
      </w:r>
      <w:r w:rsidRPr="00FD103F">
        <w:rPr>
          <w:rFonts w:ascii="Times New Roman" w:hAnsi="Times New Roman"/>
          <w:sz w:val="24"/>
          <w:szCs w:val="24"/>
        </w:rPr>
        <w:lastRenderedPageBreak/>
        <w:t>Федерации,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 Срок предоставления административной процедуры – 1 (один) рабочий день.</w:t>
      </w:r>
    </w:p>
    <w:p w:rsidR="00FD103F" w:rsidRPr="00FD103F" w:rsidRDefault="00FD103F" w:rsidP="00FD103F">
      <w:pPr>
        <w:spacing w:before="180" w:after="180" w:line="240" w:lineRule="auto"/>
        <w:jc w:val="both"/>
        <w:textAlignment w:val="top"/>
        <w:rPr>
          <w:rFonts w:ascii="Times New Roman" w:hAnsi="Times New Roman"/>
          <w:sz w:val="24"/>
          <w:szCs w:val="24"/>
          <w:shd w:val="clear" w:color="auto" w:fill="FFFFFF"/>
        </w:rPr>
      </w:pPr>
      <w:r w:rsidRPr="00FD103F">
        <w:rPr>
          <w:rFonts w:ascii="Times New Roman" w:hAnsi="Times New Roman"/>
          <w:sz w:val="24"/>
          <w:szCs w:val="24"/>
        </w:rPr>
        <w:t xml:space="preserve">3.1. </w:t>
      </w:r>
      <w:r w:rsidRPr="00FD103F">
        <w:rPr>
          <w:rFonts w:ascii="Times New Roman" w:hAnsi="Times New Roman"/>
          <w:sz w:val="24"/>
          <w:szCs w:val="24"/>
          <w:shd w:val="clear" w:color="auto" w:fill="FFFFFF"/>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способами, указанными в </w:t>
      </w:r>
      <w:r w:rsidRPr="00FD103F">
        <w:rPr>
          <w:rFonts w:ascii="Times New Roman" w:hAnsi="Times New Roman"/>
          <w:sz w:val="24"/>
          <w:szCs w:val="24"/>
        </w:rPr>
        <w:t>п.2.6.2. настоящего регламента</w:t>
      </w:r>
      <w:r w:rsidRPr="00FD103F">
        <w:rPr>
          <w:rFonts w:ascii="Times New Roman" w:hAnsi="Times New Roman"/>
          <w:sz w:val="24"/>
          <w:szCs w:val="24"/>
          <w:shd w:val="clear" w:color="auto" w:fill="FFFFFF"/>
        </w:rPr>
        <w:t>, уведомление об этом по форме, утвержденной Приказом Минстроя России от 19.09.2018 №591/</w:t>
      </w:r>
      <w:proofErr w:type="spellStart"/>
      <w:r w:rsidRPr="00FD103F">
        <w:rPr>
          <w:rFonts w:ascii="Times New Roman" w:hAnsi="Times New Roman"/>
          <w:sz w:val="24"/>
          <w:szCs w:val="24"/>
          <w:shd w:val="clear" w:color="auto" w:fill="FFFFFF"/>
        </w:rPr>
        <w:t>пр</w:t>
      </w:r>
      <w:proofErr w:type="spellEnd"/>
      <w:r w:rsidRPr="00FD103F">
        <w:rPr>
          <w:rFonts w:ascii="Times New Roman" w:hAnsi="Times New Roman"/>
          <w:sz w:val="24"/>
          <w:szCs w:val="24"/>
          <w:shd w:val="clear" w:color="auto" w:fill="FFFFFF"/>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№4) в Администрацию района с указанием изменяемых параметров. Рассмотрение указанного уведомления осуществляется в соответствии с п.3.1.1. Административного регламента.</w:t>
      </w:r>
    </w:p>
    <w:p w:rsidR="00FD103F" w:rsidRPr="00FD103F" w:rsidRDefault="00FD103F" w:rsidP="00FD103F">
      <w:pPr>
        <w:shd w:val="clear" w:color="auto" w:fill="FFFFFF"/>
        <w:spacing w:after="110" w:line="240" w:lineRule="auto"/>
        <w:jc w:val="both"/>
        <w:rPr>
          <w:rFonts w:ascii="Times New Roman" w:eastAsia="Calibri" w:hAnsi="Times New Roman"/>
          <w:sz w:val="24"/>
          <w:szCs w:val="24"/>
        </w:rPr>
      </w:pPr>
      <w:r w:rsidRPr="00FD103F">
        <w:rPr>
          <w:rFonts w:ascii="Times New Roman" w:eastAsia="Calibri" w:hAnsi="Times New Roman"/>
          <w:sz w:val="24"/>
          <w:szCs w:val="24"/>
        </w:rPr>
        <w:t>3.2. Исполнение административных процедур, при предоставлении Муниципальной услуги через МФЦ устанавливаются и регулируется положениями о предоставлении услуг указанной организации.</w:t>
      </w:r>
    </w:p>
    <w:p w:rsidR="00FD103F" w:rsidRPr="00FD103F" w:rsidRDefault="00FD103F" w:rsidP="00FD103F">
      <w:pPr>
        <w:spacing w:before="180" w:after="180" w:line="240" w:lineRule="auto"/>
        <w:jc w:val="both"/>
        <w:textAlignment w:val="top"/>
        <w:rPr>
          <w:rFonts w:ascii="Times New Roman" w:hAnsi="Times New Roman"/>
          <w:b/>
          <w:sz w:val="28"/>
          <w:szCs w:val="28"/>
        </w:rPr>
      </w:pPr>
      <w:r w:rsidRPr="00FD103F">
        <w:rPr>
          <w:rFonts w:ascii="Times New Roman" w:hAnsi="Times New Roman"/>
          <w:b/>
          <w:sz w:val="28"/>
          <w:szCs w:val="28"/>
        </w:rPr>
        <w:t>IV. Формы контроля за исполнением административного регламента.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4.1. Администрация проводит проверки,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 и привлечение к ответственности виновных сотрудников Администрации Дубровского района и уполномоченного отдела в соответствии с законодательством.</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4.2. 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Администрацию Дубровского района.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4.3. 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отдела или лицу, его замещающему.</w:t>
      </w:r>
    </w:p>
    <w:p w:rsidR="00FD103F" w:rsidRPr="00FD103F" w:rsidRDefault="00FD103F" w:rsidP="00FD103F">
      <w:pPr>
        <w:spacing w:after="0" w:line="240" w:lineRule="auto"/>
        <w:jc w:val="both"/>
        <w:rPr>
          <w:rFonts w:ascii="Times New Roman" w:eastAsia="Calibri" w:hAnsi="Times New Roman"/>
          <w:b/>
          <w:sz w:val="24"/>
          <w:szCs w:val="24"/>
          <w:lang w:eastAsia="en-US"/>
        </w:rPr>
      </w:pPr>
      <w:r w:rsidRPr="00FD103F">
        <w:rPr>
          <w:rFonts w:ascii="Times New Roman" w:hAnsi="Times New Roman"/>
          <w:b/>
          <w:sz w:val="28"/>
          <w:szCs w:val="28"/>
        </w:rPr>
        <w:t xml:space="preserve">V. </w:t>
      </w:r>
      <w:r w:rsidRPr="00FD103F">
        <w:rPr>
          <w:rFonts w:ascii="Times New Roman" w:eastAsia="Calibri" w:hAnsi="Times New Roman"/>
          <w:b/>
          <w:sz w:val="24"/>
          <w:szCs w:val="24"/>
          <w:lang w:eastAsia="en-US"/>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 xml:space="preserve">        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специалиста, МФЦ, работников МФЦ (при наличии соглашения/договора) в том числе являются:</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 нарушение срока регистрации запроса Заявителя о предоставлении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2) нарушение срока предоставления муниципальной услуги;</w:t>
      </w:r>
    </w:p>
    <w:p w:rsidR="00FD103F" w:rsidRPr="00FD103F" w:rsidRDefault="00FD103F" w:rsidP="00FD103F">
      <w:pPr>
        <w:autoSpaceDE w:val="0"/>
        <w:autoSpaceDN w:val="0"/>
        <w:adjustRightInd w:val="0"/>
        <w:spacing w:after="0" w:line="240" w:lineRule="auto"/>
        <w:jc w:val="both"/>
        <w:rPr>
          <w:rFonts w:ascii="Times New Roman" w:hAnsi="Times New Roman"/>
          <w:sz w:val="24"/>
          <w:szCs w:val="28"/>
        </w:rPr>
      </w:pPr>
      <w:r w:rsidRPr="00FD103F">
        <w:rPr>
          <w:rFonts w:ascii="Times New Roman" w:hAnsi="Times New Roman"/>
          <w:sz w:val="24"/>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и настоящим Регламентом;  </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и настоящим Регламентом, у Заявителя;</w:t>
      </w:r>
    </w:p>
    <w:p w:rsidR="00FD103F" w:rsidRPr="00FD103F" w:rsidRDefault="00FD103F" w:rsidP="00FD103F">
      <w:pPr>
        <w:spacing w:after="0" w:line="240" w:lineRule="auto"/>
        <w:jc w:val="both"/>
        <w:rPr>
          <w:rFonts w:ascii="Times New Roman" w:hAnsi="Times New Roman"/>
          <w:color w:val="FF0000"/>
          <w:sz w:val="24"/>
          <w:szCs w:val="28"/>
        </w:rPr>
      </w:pPr>
      <w:r w:rsidRPr="00FD103F">
        <w:rPr>
          <w:rFonts w:ascii="Times New Roman" w:hAnsi="Times New Roman"/>
          <w:sz w:val="24"/>
          <w:szCs w:val="28"/>
        </w:rPr>
        <w:t>5) отказ в предоставлении муниципальной услуги, если основания отказа не предусмотрены настоящим Регламентом;</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lastRenderedPageBreak/>
        <w:t>6) затребование с Заявителя при предоставлении муниципальной услуги платы, не предусмотренной настоящим Регламентом;</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8) нарушение срока или порядка выдачи документов по результатам предоставления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 xml:space="preserve">    5.2. Общие требования к порядку подачи жалобы.</w:t>
      </w:r>
    </w:p>
    <w:p w:rsidR="00FD103F" w:rsidRPr="00FD103F" w:rsidRDefault="00FD103F" w:rsidP="00FD103F">
      <w:pPr>
        <w:autoSpaceDE w:val="0"/>
        <w:autoSpaceDN w:val="0"/>
        <w:adjustRightInd w:val="0"/>
        <w:spacing w:after="0" w:line="240" w:lineRule="auto"/>
        <w:jc w:val="both"/>
        <w:rPr>
          <w:rFonts w:ascii="Times New Roman" w:hAnsi="Times New Roman"/>
          <w:sz w:val="24"/>
          <w:szCs w:val="28"/>
        </w:rPr>
      </w:pPr>
      <w:r w:rsidRPr="00FD103F">
        <w:rPr>
          <w:rFonts w:ascii="Times New Roman" w:hAnsi="Times New Roman"/>
          <w:sz w:val="24"/>
          <w:szCs w:val="28"/>
        </w:rPr>
        <w:t>5.2.1. Жалоба подается в администрацию Дубровского района в письменной форме на бумажном носителе, в электронной форме, а также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«Дубровский район», а также может быть принята при личном приеме Заявителя. Жалобы на решения и действия (бездействие) работника МФЦ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5.2.2. Заявитель имеет право на обжалование действий или бездействия Специалистов, участвующих в предоставлении муниципальной услуги, посредством письменного обращения к начальнику отдела архитектуры и градостроительства, либо к главе администрации Дубровского района. По существу, поставленных в обращении вопросов дается письменный ответ.</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5.2.3. Обращение главе администрации Дубровского района, может быть осуществлено:</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 xml:space="preserve">- в письменном виде по адресу: 242750, Брянская область, </w:t>
      </w:r>
      <w:proofErr w:type="spellStart"/>
      <w:r w:rsidRPr="00FD103F">
        <w:rPr>
          <w:rFonts w:ascii="Times New Roman" w:hAnsi="Times New Roman"/>
          <w:sz w:val="24"/>
          <w:szCs w:val="28"/>
        </w:rPr>
        <w:t>р.п</w:t>
      </w:r>
      <w:proofErr w:type="spellEnd"/>
      <w:r w:rsidRPr="00FD103F">
        <w:rPr>
          <w:rFonts w:ascii="Times New Roman" w:hAnsi="Times New Roman"/>
          <w:sz w:val="24"/>
          <w:szCs w:val="28"/>
        </w:rPr>
        <w:t>. Дубровка, ул. Победы, д. 18, каб.1;</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 xml:space="preserve">- электронной почтой: </w:t>
      </w:r>
      <w:proofErr w:type="gramStart"/>
      <w:r w:rsidRPr="00FD103F">
        <w:rPr>
          <w:rFonts w:ascii="Times New Roman" w:hAnsi="Times New Roman"/>
          <w:sz w:val="24"/>
          <w:szCs w:val="28"/>
        </w:rPr>
        <w:t xml:space="preserve">dbradm@online.debryansk.ru;  </w:t>
      </w:r>
      <w:smartTag w:uri="urn:schemas-microsoft-com:office:smarttags" w:element="PersonName">
        <w:r w:rsidRPr="00FD103F">
          <w:rPr>
            <w:rFonts w:ascii="Times New Roman" w:hAnsi="Times New Roman"/>
            <w:sz w:val="24"/>
            <w:szCs w:val="28"/>
          </w:rPr>
          <w:t>dbr-orgotdel@yandex.ru</w:t>
        </w:r>
      </w:smartTag>
      <w:proofErr w:type="gramEnd"/>
      <w:r w:rsidRPr="00FD103F">
        <w:rPr>
          <w:rFonts w:ascii="Times New Roman" w:hAnsi="Times New Roman"/>
          <w:sz w:val="24"/>
          <w:szCs w:val="28"/>
        </w:rPr>
        <w:t>;</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 на личном приеме: в соответствии с графиком приема по предварительной записи по телефону 9-15-25.</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-обращение к начальнику отдела архитектуры и градостроительства Дубровского района может быть осуществлено:</w:t>
      </w:r>
    </w:p>
    <w:p w:rsidR="00FD103F" w:rsidRPr="00FD103F" w:rsidRDefault="00FD103F" w:rsidP="00FD103F">
      <w:pPr>
        <w:widowControl w:val="0"/>
        <w:autoSpaceDE w:val="0"/>
        <w:autoSpaceDN w:val="0"/>
        <w:adjustRightInd w:val="0"/>
        <w:spacing w:after="0" w:line="240" w:lineRule="auto"/>
        <w:rPr>
          <w:rFonts w:ascii="Times New Roman" w:hAnsi="Times New Roman"/>
          <w:sz w:val="24"/>
          <w:szCs w:val="28"/>
        </w:rPr>
      </w:pPr>
      <w:r w:rsidRPr="00FD103F">
        <w:rPr>
          <w:rFonts w:ascii="Times New Roman" w:hAnsi="Times New Roman"/>
          <w:sz w:val="24"/>
          <w:szCs w:val="28"/>
        </w:rPr>
        <w:t xml:space="preserve">- в письменном виде по адресу: 242750, Брянская область, </w:t>
      </w:r>
      <w:proofErr w:type="spellStart"/>
      <w:r w:rsidRPr="00FD103F">
        <w:rPr>
          <w:rFonts w:ascii="Times New Roman" w:hAnsi="Times New Roman"/>
          <w:sz w:val="24"/>
          <w:szCs w:val="28"/>
        </w:rPr>
        <w:t>р.п</w:t>
      </w:r>
      <w:proofErr w:type="spellEnd"/>
      <w:r w:rsidRPr="00FD103F">
        <w:rPr>
          <w:rFonts w:ascii="Times New Roman" w:hAnsi="Times New Roman"/>
          <w:sz w:val="24"/>
          <w:szCs w:val="28"/>
        </w:rPr>
        <w:t>. Дубровка, ул. Победы, д.18;</w:t>
      </w:r>
    </w:p>
    <w:p w:rsidR="00FD103F" w:rsidRPr="00FD103F" w:rsidRDefault="00FD103F" w:rsidP="00FD103F">
      <w:pPr>
        <w:widowControl w:val="0"/>
        <w:autoSpaceDE w:val="0"/>
        <w:autoSpaceDN w:val="0"/>
        <w:adjustRightInd w:val="0"/>
        <w:spacing w:after="0" w:line="240" w:lineRule="auto"/>
        <w:rPr>
          <w:rFonts w:ascii="Times New Roman" w:hAnsi="Times New Roman"/>
          <w:sz w:val="24"/>
          <w:szCs w:val="24"/>
        </w:rPr>
      </w:pPr>
      <w:r w:rsidRPr="00FD103F">
        <w:rPr>
          <w:rFonts w:ascii="Times New Roman" w:hAnsi="Times New Roman"/>
          <w:sz w:val="24"/>
          <w:szCs w:val="28"/>
        </w:rPr>
        <w:t>- электронной почтой:</w:t>
      </w:r>
      <w:r w:rsidRPr="00FD103F">
        <w:rPr>
          <w:rFonts w:ascii="Georgia" w:hAnsi="Georgia"/>
          <w:sz w:val="17"/>
          <w:szCs w:val="17"/>
          <w:shd w:val="clear" w:color="auto" w:fill="FFFFFF"/>
        </w:rPr>
        <w:t xml:space="preserve"> </w:t>
      </w:r>
      <w:r w:rsidRPr="00FD103F">
        <w:rPr>
          <w:rFonts w:ascii="Georgia" w:hAnsi="Georgia"/>
          <w:sz w:val="24"/>
          <w:szCs w:val="24"/>
          <w:shd w:val="clear" w:color="auto" w:fill="FFFFFF"/>
        </w:rPr>
        <w:t>arx.dubrovcka@yandex.ru</w:t>
      </w:r>
      <w:r w:rsidRPr="00FD103F">
        <w:rPr>
          <w:rFonts w:ascii="Times New Roman" w:hAnsi="Times New Roman"/>
          <w:sz w:val="24"/>
          <w:szCs w:val="24"/>
        </w:rPr>
        <w:t>;</w:t>
      </w:r>
    </w:p>
    <w:p w:rsidR="00FD103F" w:rsidRPr="00FD103F" w:rsidRDefault="00FD103F" w:rsidP="00FD103F">
      <w:pPr>
        <w:widowControl w:val="0"/>
        <w:autoSpaceDE w:val="0"/>
        <w:autoSpaceDN w:val="0"/>
        <w:adjustRightInd w:val="0"/>
        <w:spacing w:after="0" w:line="240" w:lineRule="auto"/>
        <w:rPr>
          <w:rFonts w:ascii="Times New Roman" w:hAnsi="Times New Roman"/>
          <w:sz w:val="24"/>
          <w:szCs w:val="28"/>
        </w:rPr>
      </w:pPr>
      <w:r w:rsidRPr="00FD103F">
        <w:rPr>
          <w:rFonts w:ascii="Times New Roman" w:hAnsi="Times New Roman"/>
          <w:sz w:val="24"/>
          <w:szCs w:val="28"/>
        </w:rPr>
        <w:t>- на личном приеме.</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-Руководителю МФЦ (при наличии соглашения/договора) на действия (бездействия) сотрудников МФЦ.</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5.2.5. Обращение (жалоба) должно содержать:</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(Заявителям);</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3) сведения об обжалуемых решениях и действиях (бездействии) Специалистов, участвующих в предоставлении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 xml:space="preserve">4) доводы, на основании которых Заявитель (Заявители) не согласен с решением и действием (бездействием) Специалистов, участвующих в предоставлении муниципальной услуги. </w:t>
      </w:r>
      <w:r w:rsidRPr="00FD103F">
        <w:rPr>
          <w:rFonts w:ascii="Times New Roman" w:hAnsi="Times New Roman"/>
          <w:sz w:val="24"/>
          <w:szCs w:val="28"/>
        </w:rPr>
        <w:lastRenderedPageBreak/>
        <w:t>Заявителем могут быть представлены документы (при наличии), подтверждающие доводы Заявителя, либо их копии.</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5.3. Общие требования к порядку рассмотрения жалобы.</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5.4. По результатам рассмотрения жалобы орган, предоставляющий муниципальную услугу, принимает одно из следующих решений:</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2) отказывает в удовлетворении жалобы.</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5.2.1 настоящего раздела, незамедлительно направляет имеющиеся материалы в органы прокуратуры.</w:t>
      </w:r>
    </w:p>
    <w:p w:rsidR="00FD103F" w:rsidRPr="00197777" w:rsidRDefault="00FD103F" w:rsidP="00197777">
      <w:pPr>
        <w:spacing w:after="0" w:line="240" w:lineRule="auto"/>
        <w:jc w:val="both"/>
        <w:rPr>
          <w:rFonts w:ascii="Times New Roman" w:hAnsi="Times New Roman"/>
          <w:sz w:val="24"/>
          <w:szCs w:val="28"/>
        </w:rPr>
      </w:pPr>
      <w:r w:rsidRPr="00FD103F">
        <w:rPr>
          <w:rFonts w:ascii="Times New Roman" w:hAnsi="Times New Roman"/>
          <w:sz w:val="24"/>
          <w:szCs w:val="28"/>
        </w:rPr>
        <w:t>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w:t>
      </w:r>
      <w:r w:rsidR="00197777">
        <w:rPr>
          <w:rFonts w:ascii="Times New Roman" w:hAnsi="Times New Roman"/>
          <w:sz w:val="24"/>
          <w:szCs w:val="28"/>
        </w:rPr>
        <w:t xml:space="preserve"> граждан Российской Федерации"</w:t>
      </w:r>
    </w:p>
    <w:p w:rsidR="00FD103F" w:rsidRPr="00FD103F" w:rsidRDefault="00FD103F" w:rsidP="00197777">
      <w:pPr>
        <w:widowControl w:val="0"/>
        <w:autoSpaceDE w:val="0"/>
        <w:autoSpaceDN w:val="0"/>
        <w:spacing w:after="0" w:line="240" w:lineRule="auto"/>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FD103F">
      <w:pPr>
        <w:widowControl w:val="0"/>
        <w:autoSpaceDE w:val="0"/>
        <w:autoSpaceDN w:val="0"/>
        <w:spacing w:after="0" w:line="240" w:lineRule="auto"/>
        <w:jc w:val="right"/>
        <w:rPr>
          <w:rFonts w:ascii="Times New Roman" w:eastAsia="Calibri" w:hAnsi="Times New Roman"/>
          <w:szCs w:val="20"/>
        </w:rPr>
      </w:pPr>
      <w:r w:rsidRPr="00FD103F">
        <w:rPr>
          <w:rFonts w:ascii="Times New Roman" w:eastAsia="Calibri" w:hAnsi="Times New Roman"/>
          <w:szCs w:val="20"/>
        </w:rPr>
        <w:t>ПРИЛОЖЕНИЕ №1</w:t>
      </w:r>
    </w:p>
    <w:p w:rsidR="00FD103F" w:rsidRPr="00FD103F" w:rsidRDefault="00FD103F" w:rsidP="00FD103F">
      <w:pPr>
        <w:widowControl w:val="0"/>
        <w:autoSpaceDE w:val="0"/>
        <w:autoSpaceDN w:val="0"/>
        <w:spacing w:after="0" w:line="240" w:lineRule="auto"/>
        <w:jc w:val="center"/>
        <w:rPr>
          <w:rFonts w:ascii="Times New Roman" w:eastAsia="Calibri" w:hAnsi="Times New Roman"/>
          <w:szCs w:val="20"/>
        </w:rPr>
      </w:pPr>
      <w:r w:rsidRPr="00FD103F">
        <w:rPr>
          <w:rFonts w:ascii="Times New Roman" w:eastAsia="Calibri" w:hAnsi="Times New Roman"/>
          <w:szCs w:val="20"/>
        </w:rPr>
        <w:t xml:space="preserve">                                                                            форма, утвержденная приказом Министерства </w:t>
      </w:r>
    </w:p>
    <w:p w:rsidR="00FD103F" w:rsidRPr="00FD103F" w:rsidRDefault="00FD103F" w:rsidP="00FD103F">
      <w:pPr>
        <w:widowControl w:val="0"/>
        <w:autoSpaceDE w:val="0"/>
        <w:autoSpaceDN w:val="0"/>
        <w:spacing w:after="0" w:line="240" w:lineRule="auto"/>
        <w:jc w:val="right"/>
        <w:rPr>
          <w:rFonts w:ascii="Times New Roman" w:eastAsia="Calibri" w:hAnsi="Times New Roman"/>
          <w:szCs w:val="20"/>
        </w:rPr>
      </w:pPr>
      <w:r w:rsidRPr="00FD103F">
        <w:rPr>
          <w:rFonts w:ascii="Times New Roman" w:eastAsia="Calibri" w:hAnsi="Times New Roman"/>
          <w:szCs w:val="20"/>
        </w:rPr>
        <w:t>строительства и жилищно-коммунального хозяйства</w:t>
      </w:r>
    </w:p>
    <w:p w:rsidR="00FD103F" w:rsidRPr="00FD103F" w:rsidRDefault="00FD103F" w:rsidP="00FD103F">
      <w:pPr>
        <w:widowControl w:val="0"/>
        <w:autoSpaceDE w:val="0"/>
        <w:autoSpaceDN w:val="0"/>
        <w:spacing w:after="0" w:line="240" w:lineRule="auto"/>
        <w:jc w:val="center"/>
        <w:rPr>
          <w:rFonts w:ascii="Times New Roman" w:eastAsia="Calibri" w:hAnsi="Times New Roman"/>
          <w:szCs w:val="20"/>
        </w:rPr>
      </w:pPr>
      <w:r w:rsidRPr="00FD103F">
        <w:rPr>
          <w:rFonts w:ascii="Times New Roman" w:eastAsia="Calibri" w:hAnsi="Times New Roman"/>
          <w:szCs w:val="20"/>
        </w:rPr>
        <w:t xml:space="preserve">                                                                                Российской Федерации от 19.09.2018 № 591/ </w:t>
      </w:r>
      <w:proofErr w:type="spellStart"/>
      <w:r w:rsidRPr="00FD103F">
        <w:rPr>
          <w:rFonts w:ascii="Times New Roman" w:eastAsia="Calibri" w:hAnsi="Times New Roman"/>
          <w:szCs w:val="20"/>
        </w:rPr>
        <w:t>пр</w:t>
      </w:r>
      <w:proofErr w:type="spellEnd"/>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r w:rsidRPr="00FD103F">
        <w:rPr>
          <w:rFonts w:eastAsia="Calibri" w:cs="Calibri"/>
          <w:szCs w:val="20"/>
        </w:rPr>
        <w:t xml:space="preserve"> </w:t>
      </w:r>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 исполнительной власти, органа исполнительной власти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Кому: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Почтовый адрес:</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Адрес электронной почты (при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lastRenderedPageBreak/>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bookmarkStart w:id="7" w:name="P216"/>
      <w:bookmarkEnd w:id="7"/>
      <w:r w:rsidRPr="00FD103F">
        <w:rPr>
          <w:rFonts w:ascii="Courier New" w:eastAsia="Calibri" w:hAnsi="Courier New" w:cs="Courier New"/>
          <w:sz w:val="20"/>
          <w:szCs w:val="20"/>
        </w:rPr>
        <w:t xml:space="preserve">                                </w:t>
      </w:r>
      <w:r w:rsidRPr="00FD103F">
        <w:rPr>
          <w:rFonts w:ascii="Courier New" w:eastAsia="Calibri" w:hAnsi="Courier New" w:cs="Courier New"/>
          <w:b/>
          <w:sz w:val="20"/>
          <w:szCs w:val="20"/>
        </w:rPr>
        <w:t>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о соответствии указанных в уведомлении о планируемых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строительстве или реконструкции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строительства или садового дома параметров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жилищного строительства или садового дома установленным параметрам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и допустимости размещения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строительства или садового дома на земельном участке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 ____________ 20__ г.                                         N 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 результатам рассмотрения уведомления о планируемых строительстве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или уведомления об изменении параметров планируемого строительства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(далее -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направленного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направления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 xml:space="preserve">        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зарегистрированного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и номер регистрации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уведомляем  о</w:t>
      </w:r>
      <w:proofErr w:type="gramEnd"/>
      <w:r w:rsidRPr="00FD103F">
        <w:rPr>
          <w:rFonts w:ascii="Courier New" w:eastAsia="Calibri" w:hAnsi="Courier New" w:cs="Courier New"/>
          <w:sz w:val="20"/>
          <w:szCs w:val="20"/>
        </w:rPr>
        <w:t xml:space="preserve">  соответствии  указанных  в  уведомлении  параметров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индивидуального  жилищного</w:t>
      </w:r>
      <w:proofErr w:type="gramEnd"/>
      <w:r w:rsidRPr="00FD103F">
        <w:rPr>
          <w:rFonts w:ascii="Courier New" w:eastAsia="Calibri" w:hAnsi="Courier New" w:cs="Courier New"/>
          <w:sz w:val="20"/>
          <w:szCs w:val="20"/>
        </w:rPr>
        <w:t xml:space="preserve">  строительства  или  садового дома установленным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параметрам  и</w:t>
      </w:r>
      <w:proofErr w:type="gramEnd"/>
      <w:r w:rsidRPr="00FD103F">
        <w:rPr>
          <w:rFonts w:ascii="Courier New" w:eastAsia="Calibri" w:hAnsi="Courier New" w:cs="Courier New"/>
          <w:sz w:val="20"/>
          <w:szCs w:val="20"/>
        </w:rPr>
        <w:t xml:space="preserve">  допустимости  размещения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строительства     или     садового     дома     на     земельном    участке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(кадастровый номер земельного участка (при наличии), адрес или описание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местоположения земельного участка)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   ___________   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(должность уполномоченного лица </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уполномоченного на выдачу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исполнительной власти,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Российской Федерации,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М.П.</w:t>
      </w: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197777">
      <w:pPr>
        <w:widowControl w:val="0"/>
        <w:autoSpaceDE w:val="0"/>
        <w:autoSpaceDN w:val="0"/>
        <w:spacing w:after="0" w:line="240" w:lineRule="auto"/>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FD103F">
      <w:pPr>
        <w:widowControl w:val="0"/>
        <w:autoSpaceDE w:val="0"/>
        <w:autoSpaceDN w:val="0"/>
        <w:spacing w:after="0" w:line="240" w:lineRule="auto"/>
        <w:jc w:val="right"/>
        <w:rPr>
          <w:rFonts w:ascii="Times New Roman" w:eastAsia="Calibri" w:hAnsi="Times New Roman"/>
          <w:szCs w:val="20"/>
        </w:rPr>
      </w:pPr>
      <w:r w:rsidRPr="00FD103F">
        <w:rPr>
          <w:rFonts w:ascii="Times New Roman" w:eastAsia="Calibri" w:hAnsi="Times New Roman"/>
          <w:szCs w:val="20"/>
        </w:rPr>
        <w:t>ПРИЛОЖЕНИЕ № 2</w:t>
      </w:r>
    </w:p>
    <w:p w:rsidR="00FD103F" w:rsidRPr="00FD103F" w:rsidRDefault="00FD103F" w:rsidP="00FD103F">
      <w:pPr>
        <w:widowControl w:val="0"/>
        <w:autoSpaceDE w:val="0"/>
        <w:autoSpaceDN w:val="0"/>
        <w:spacing w:after="0" w:line="240" w:lineRule="auto"/>
        <w:jc w:val="center"/>
        <w:rPr>
          <w:rFonts w:ascii="Times New Roman" w:eastAsia="Calibri" w:hAnsi="Times New Roman"/>
          <w:szCs w:val="20"/>
        </w:rPr>
      </w:pPr>
      <w:r w:rsidRPr="00FD103F">
        <w:rPr>
          <w:rFonts w:ascii="Times New Roman" w:eastAsia="Calibri" w:hAnsi="Times New Roman"/>
          <w:szCs w:val="20"/>
        </w:rPr>
        <w:t xml:space="preserve">                                                                           форма, утвержденная приказом Министерства </w:t>
      </w:r>
    </w:p>
    <w:p w:rsidR="00FD103F" w:rsidRPr="00FD103F" w:rsidRDefault="00FD103F" w:rsidP="00FD103F">
      <w:pPr>
        <w:widowControl w:val="0"/>
        <w:autoSpaceDE w:val="0"/>
        <w:autoSpaceDN w:val="0"/>
        <w:spacing w:after="0" w:line="240" w:lineRule="auto"/>
        <w:jc w:val="center"/>
        <w:rPr>
          <w:rFonts w:ascii="Times New Roman" w:eastAsia="Calibri" w:hAnsi="Times New Roman"/>
          <w:szCs w:val="20"/>
        </w:rPr>
      </w:pPr>
      <w:r w:rsidRPr="00FD103F">
        <w:rPr>
          <w:rFonts w:ascii="Times New Roman" w:eastAsia="Calibri" w:hAnsi="Times New Roman"/>
          <w:szCs w:val="20"/>
        </w:rPr>
        <w:t xml:space="preserve">                                                                                       строительства и жилищно-коммунального хозяйства</w:t>
      </w:r>
    </w:p>
    <w:p w:rsidR="00FD103F" w:rsidRPr="00FD103F" w:rsidRDefault="00FD103F" w:rsidP="00FD103F">
      <w:pPr>
        <w:widowControl w:val="0"/>
        <w:autoSpaceDE w:val="0"/>
        <w:autoSpaceDN w:val="0"/>
        <w:spacing w:after="0" w:line="240" w:lineRule="auto"/>
        <w:jc w:val="center"/>
        <w:rPr>
          <w:rFonts w:ascii="Times New Roman" w:eastAsia="Calibri" w:hAnsi="Times New Roman"/>
          <w:szCs w:val="20"/>
        </w:rPr>
      </w:pPr>
      <w:r w:rsidRPr="00FD103F">
        <w:rPr>
          <w:rFonts w:ascii="Times New Roman" w:eastAsia="Calibri" w:hAnsi="Times New Roman"/>
          <w:szCs w:val="20"/>
        </w:rPr>
        <w:t xml:space="preserve">                                                                             Российской Федерации от 19.09.2018 № 591/</w:t>
      </w:r>
      <w:proofErr w:type="spellStart"/>
      <w:r w:rsidRPr="00FD103F">
        <w:rPr>
          <w:rFonts w:ascii="Times New Roman" w:eastAsia="Calibri" w:hAnsi="Times New Roman"/>
          <w:szCs w:val="20"/>
        </w:rPr>
        <w:t>пр</w:t>
      </w:r>
      <w:proofErr w:type="spellEnd"/>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 исполнительной власти, органа исполнительной власти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Кому: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Почтовый адрес:</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lastRenderedPageBreak/>
        <w:t xml:space="preserve">                                             Адрес электронной почты (при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bookmarkStart w:id="8" w:name="P289"/>
      <w:bookmarkEnd w:id="8"/>
      <w:r w:rsidRPr="00FD103F">
        <w:rPr>
          <w:rFonts w:ascii="Courier New" w:eastAsia="Calibri" w:hAnsi="Courier New" w:cs="Courier New"/>
          <w:sz w:val="20"/>
          <w:szCs w:val="20"/>
        </w:rPr>
        <w:t xml:space="preserve">                                </w:t>
      </w:r>
      <w:r w:rsidRPr="00FD103F">
        <w:rPr>
          <w:rFonts w:ascii="Courier New" w:eastAsia="Calibri" w:hAnsi="Courier New" w:cs="Courier New"/>
          <w:b/>
          <w:sz w:val="20"/>
          <w:szCs w:val="20"/>
        </w:rPr>
        <w:t>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о несоответствии указанных в уведомлении о планируемых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строительстве или реконструкции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строительства или садового дома параметров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жилищного строительства или садового дома установленным параметрам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и (или) недопустимости размещения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жилищного строительства или садового дома на земельном участке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 ____________ 20__ г.                                         N 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По  результатам</w:t>
      </w:r>
      <w:proofErr w:type="gramEnd"/>
      <w:r w:rsidRPr="00FD103F">
        <w:rPr>
          <w:rFonts w:ascii="Courier New" w:eastAsia="Calibri" w:hAnsi="Courier New" w:cs="Courier New"/>
          <w:sz w:val="20"/>
          <w:szCs w:val="20"/>
        </w:rPr>
        <w:t xml:space="preserve">  рассмотрения  уведомления  о планируемых строительстве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или уведомления об изменении параметров планируемого строительства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(далее -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направленного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направления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 xml:space="preserve">        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зарегистрированного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и номер регистрации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уведомляем: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1)   о   </w:t>
      </w:r>
      <w:proofErr w:type="gramStart"/>
      <w:r w:rsidRPr="00FD103F">
        <w:rPr>
          <w:rFonts w:ascii="Courier New" w:eastAsia="Calibri" w:hAnsi="Courier New" w:cs="Courier New"/>
          <w:sz w:val="20"/>
          <w:szCs w:val="20"/>
        </w:rPr>
        <w:t>несоответствии  параметров</w:t>
      </w:r>
      <w:proofErr w:type="gramEnd"/>
      <w:r w:rsidRPr="00FD103F">
        <w:rPr>
          <w:rFonts w:ascii="Courier New" w:eastAsia="Calibri" w:hAnsi="Courier New" w:cs="Courier New"/>
          <w:sz w:val="20"/>
          <w:szCs w:val="20"/>
        </w:rPr>
        <w:t>,  указанных  в  уведомлении  предельным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параметрам  разрешенного</w:t>
      </w:r>
      <w:proofErr w:type="gramEnd"/>
      <w:r w:rsidRPr="00FD103F">
        <w:rPr>
          <w:rFonts w:ascii="Courier New" w:eastAsia="Calibri" w:hAnsi="Courier New" w:cs="Courier New"/>
          <w:sz w:val="20"/>
          <w:szCs w:val="20"/>
        </w:rPr>
        <w:t xml:space="preserve">  строительства, реконструкции объекта капитального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строительства по следующим основаниям: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(сведения о предельных параметрах разрешенного строительства, реконструкции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объектов   капитального   </w:t>
      </w:r>
      <w:proofErr w:type="gramStart"/>
      <w:r w:rsidRPr="00FD103F">
        <w:rPr>
          <w:rFonts w:ascii="Courier New" w:eastAsia="Calibri" w:hAnsi="Courier New" w:cs="Courier New"/>
          <w:sz w:val="20"/>
          <w:szCs w:val="20"/>
        </w:rPr>
        <w:t xml:space="preserve">строительства,   </w:t>
      </w:r>
      <w:proofErr w:type="gramEnd"/>
      <w:r w:rsidRPr="00FD103F">
        <w:rPr>
          <w:rFonts w:ascii="Courier New" w:eastAsia="Calibri" w:hAnsi="Courier New" w:cs="Courier New"/>
          <w:sz w:val="20"/>
          <w:szCs w:val="20"/>
        </w:rPr>
        <w:t>которые   установлены  правилами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землепользования  и</w:t>
      </w:r>
      <w:proofErr w:type="gramEnd"/>
      <w:r w:rsidRPr="00FD103F">
        <w:rPr>
          <w:rFonts w:ascii="Courier New" w:eastAsia="Calibri" w:hAnsi="Courier New" w:cs="Courier New"/>
          <w:sz w:val="20"/>
          <w:szCs w:val="20"/>
        </w:rPr>
        <w:t xml:space="preserve">  застройки, документацией по планировке территории,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об    обязательных   требованиях   к   параметрам   объектов   капитального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строительства,  которые  установлены  Градостроительным </w:t>
      </w:r>
      <w:hyperlink r:id="rId16" w:history="1">
        <w:r w:rsidRPr="00FD103F">
          <w:rPr>
            <w:rFonts w:ascii="Courier New" w:eastAsia="Calibri" w:hAnsi="Courier New" w:cs="Courier New"/>
            <w:color w:val="0000FF"/>
            <w:sz w:val="20"/>
            <w:szCs w:val="20"/>
          </w:rPr>
          <w:t>кодексом</w:t>
        </w:r>
      </w:hyperlink>
      <w:r w:rsidRPr="00FD103F">
        <w:rPr>
          <w:rFonts w:ascii="Courier New" w:eastAsia="Calibri" w:hAnsi="Courier New" w:cs="Courier New"/>
          <w:sz w:val="20"/>
          <w:szCs w:val="20"/>
        </w:rPr>
        <w:t xml:space="preserve"> Российской</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Федерации  (</w:t>
      </w:r>
      <w:proofErr w:type="gramEnd"/>
      <w:r w:rsidRPr="00FD103F">
        <w:rPr>
          <w:rFonts w:ascii="Courier New" w:eastAsia="Calibri" w:hAnsi="Courier New" w:cs="Courier New"/>
          <w:sz w:val="20"/>
          <w:szCs w:val="20"/>
        </w:rPr>
        <w:t>Собрание  законодательства Российской Федерации, 2005, N 1, ст.</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16;  2018</w:t>
      </w:r>
      <w:proofErr w:type="gramEnd"/>
      <w:r w:rsidRPr="00FD103F">
        <w:rPr>
          <w:rFonts w:ascii="Courier New" w:eastAsia="Calibri" w:hAnsi="Courier New" w:cs="Courier New"/>
          <w:sz w:val="20"/>
          <w:szCs w:val="20"/>
        </w:rPr>
        <w:t>,  N 32, ст. 5135), другими федеральными законами, действующими 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дату  поступления</w:t>
      </w:r>
      <w:proofErr w:type="gramEnd"/>
      <w:r w:rsidRPr="00FD103F">
        <w:rPr>
          <w:rFonts w:ascii="Courier New" w:eastAsia="Calibri" w:hAnsi="Courier New" w:cs="Courier New"/>
          <w:sz w:val="20"/>
          <w:szCs w:val="20"/>
        </w:rPr>
        <w:t xml:space="preserve"> уведомления, и которым не соответствуют параметры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индивидуального  жилищного</w:t>
      </w:r>
      <w:proofErr w:type="gramEnd"/>
      <w:r w:rsidRPr="00FD103F">
        <w:rPr>
          <w:rFonts w:ascii="Courier New" w:eastAsia="Calibri" w:hAnsi="Courier New" w:cs="Courier New"/>
          <w:sz w:val="20"/>
          <w:szCs w:val="20"/>
        </w:rPr>
        <w:t xml:space="preserve">  строительства  или  садового  дома, указанные 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уведомлении)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2)   о   недопустимости   размещения   объекта   </w:t>
      </w:r>
      <w:proofErr w:type="gramStart"/>
      <w:r w:rsidRPr="00FD103F">
        <w:rPr>
          <w:rFonts w:ascii="Courier New" w:eastAsia="Calibri" w:hAnsi="Courier New" w:cs="Courier New"/>
          <w:sz w:val="20"/>
          <w:szCs w:val="20"/>
        </w:rPr>
        <w:t>индивидуального  жилищного</w:t>
      </w:r>
      <w:proofErr w:type="gramEnd"/>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строительства   или   </w:t>
      </w:r>
      <w:proofErr w:type="gramStart"/>
      <w:r w:rsidRPr="00FD103F">
        <w:rPr>
          <w:rFonts w:ascii="Courier New" w:eastAsia="Calibri" w:hAnsi="Courier New" w:cs="Courier New"/>
          <w:sz w:val="20"/>
          <w:szCs w:val="20"/>
        </w:rPr>
        <w:t>садового  дома</w:t>
      </w:r>
      <w:proofErr w:type="gramEnd"/>
      <w:r w:rsidRPr="00FD103F">
        <w:rPr>
          <w:rFonts w:ascii="Courier New" w:eastAsia="Calibri" w:hAnsi="Courier New" w:cs="Courier New"/>
          <w:sz w:val="20"/>
          <w:szCs w:val="20"/>
        </w:rPr>
        <w:t xml:space="preserve">  на  земельном  участке  по  следующим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основаниям: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сведения  о</w:t>
      </w:r>
      <w:proofErr w:type="gramEnd"/>
      <w:r w:rsidRPr="00FD103F">
        <w:rPr>
          <w:rFonts w:ascii="Courier New" w:eastAsia="Calibri" w:hAnsi="Courier New" w:cs="Courier New"/>
          <w:sz w:val="20"/>
          <w:szCs w:val="20"/>
        </w:rPr>
        <w:t xml:space="preserve">  видах  разрешенного  использования земельного участка и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 xml:space="preserve">ограничениях,   </w:t>
      </w:r>
      <w:proofErr w:type="gramEnd"/>
      <w:r w:rsidRPr="00FD103F">
        <w:rPr>
          <w:rFonts w:ascii="Courier New" w:eastAsia="Calibri" w:hAnsi="Courier New" w:cs="Courier New"/>
          <w:sz w:val="20"/>
          <w:szCs w:val="20"/>
        </w:rPr>
        <w:t>установленных   в   соответствии   с   земельным   и   иным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законодательством  Российской</w:t>
      </w:r>
      <w:proofErr w:type="gramEnd"/>
      <w:r w:rsidRPr="00FD103F">
        <w:rPr>
          <w:rFonts w:ascii="Courier New" w:eastAsia="Calibri" w:hAnsi="Courier New" w:cs="Courier New"/>
          <w:sz w:val="20"/>
          <w:szCs w:val="20"/>
        </w:rPr>
        <w:t xml:space="preserve">  Федерации и действующими на дату поступления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уведомления)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3)  </w:t>
      </w:r>
      <w:proofErr w:type="gramStart"/>
      <w:r w:rsidRPr="00FD103F">
        <w:rPr>
          <w:rFonts w:ascii="Courier New" w:eastAsia="Calibri" w:hAnsi="Courier New" w:cs="Courier New"/>
          <w:sz w:val="20"/>
          <w:szCs w:val="20"/>
        </w:rPr>
        <w:t>о  том</w:t>
      </w:r>
      <w:proofErr w:type="gramEnd"/>
      <w:r w:rsidRPr="00FD103F">
        <w:rPr>
          <w:rFonts w:ascii="Courier New" w:eastAsia="Calibri" w:hAnsi="Courier New" w:cs="Courier New"/>
          <w:sz w:val="20"/>
          <w:szCs w:val="20"/>
        </w:rPr>
        <w:t>,  что  уведомление  подано  или  направлено лицом, не являющимся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застройщиком  в</w:t>
      </w:r>
      <w:proofErr w:type="gramEnd"/>
      <w:r w:rsidRPr="00FD103F">
        <w:rPr>
          <w:rFonts w:ascii="Courier New" w:eastAsia="Calibri" w:hAnsi="Courier New" w:cs="Courier New"/>
          <w:sz w:val="20"/>
          <w:szCs w:val="20"/>
        </w:rPr>
        <w:t xml:space="preserve">  связи с отсутствием прав на земельный участок по следующим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основаниям: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(сведения   </w:t>
      </w:r>
      <w:proofErr w:type="gramStart"/>
      <w:r w:rsidRPr="00FD103F">
        <w:rPr>
          <w:rFonts w:ascii="Courier New" w:eastAsia="Calibri" w:hAnsi="Courier New" w:cs="Courier New"/>
          <w:sz w:val="20"/>
          <w:szCs w:val="20"/>
        </w:rPr>
        <w:t>о  том</w:t>
      </w:r>
      <w:proofErr w:type="gramEnd"/>
      <w:r w:rsidRPr="00FD103F">
        <w:rPr>
          <w:rFonts w:ascii="Courier New" w:eastAsia="Calibri" w:hAnsi="Courier New" w:cs="Courier New"/>
          <w:sz w:val="20"/>
          <w:szCs w:val="20"/>
        </w:rPr>
        <w:t>,  что  лицо,  подавшее  или  направившее  уведомление  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планируемом строительстве, не является застройщиком в связи с отсутствием 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него прав на земельный участок)</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4)  </w:t>
      </w:r>
      <w:proofErr w:type="gramStart"/>
      <w:r w:rsidRPr="00FD103F">
        <w:rPr>
          <w:rFonts w:ascii="Courier New" w:eastAsia="Calibri" w:hAnsi="Courier New" w:cs="Courier New"/>
          <w:sz w:val="20"/>
          <w:szCs w:val="20"/>
        </w:rPr>
        <w:t>о  несоответствии</w:t>
      </w:r>
      <w:proofErr w:type="gramEnd"/>
      <w:r w:rsidRPr="00FD103F">
        <w:rPr>
          <w:rFonts w:ascii="Courier New" w:eastAsia="Calibri" w:hAnsi="Courier New" w:cs="Courier New"/>
          <w:sz w:val="20"/>
          <w:szCs w:val="20"/>
        </w:rPr>
        <w:t xml:space="preserve">  описания  внешнего  облика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жилищного  строительства</w:t>
      </w:r>
      <w:proofErr w:type="gramEnd"/>
      <w:r w:rsidRPr="00FD103F">
        <w:rPr>
          <w:rFonts w:ascii="Courier New" w:eastAsia="Calibri" w:hAnsi="Courier New" w:cs="Courier New"/>
          <w:sz w:val="20"/>
          <w:szCs w:val="20"/>
        </w:rPr>
        <w:t xml:space="preserve">  или  садового  дома предмету охраны исторического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поселения  и</w:t>
      </w:r>
      <w:proofErr w:type="gramEnd"/>
      <w:r w:rsidRPr="00FD103F">
        <w:rPr>
          <w:rFonts w:ascii="Courier New" w:eastAsia="Calibri" w:hAnsi="Courier New" w:cs="Courier New"/>
          <w:sz w:val="20"/>
          <w:szCs w:val="20"/>
        </w:rPr>
        <w:t xml:space="preserve">  требованиям  к  архитектурным  решениям объектов капитального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строительства,  установленным</w:t>
      </w:r>
      <w:proofErr w:type="gramEnd"/>
      <w:r w:rsidRPr="00FD103F">
        <w:rPr>
          <w:rFonts w:ascii="Courier New" w:eastAsia="Calibri" w:hAnsi="Courier New" w:cs="Courier New"/>
          <w:sz w:val="20"/>
          <w:szCs w:val="20"/>
        </w:rPr>
        <w:t xml:space="preserve"> градостроительным регламентом применительно к</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территориальной  зоне</w:t>
      </w:r>
      <w:proofErr w:type="gramEnd"/>
      <w:r w:rsidRPr="00FD103F">
        <w:rPr>
          <w:rFonts w:ascii="Courier New" w:eastAsia="Calibri" w:hAnsi="Courier New" w:cs="Courier New"/>
          <w:sz w:val="20"/>
          <w:szCs w:val="20"/>
        </w:rPr>
        <w:t>,  расположенной  в  границах территории исторического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lastRenderedPageBreak/>
        <w:t>поселения федерального или регионального значения по следующим основаниям: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реквизиты  уведомления</w:t>
      </w:r>
      <w:proofErr w:type="gramEnd"/>
      <w:r w:rsidRPr="00FD103F">
        <w:rPr>
          <w:rFonts w:ascii="Courier New" w:eastAsia="Calibri" w:hAnsi="Courier New" w:cs="Courier New"/>
          <w:sz w:val="20"/>
          <w:szCs w:val="20"/>
        </w:rPr>
        <w:t xml:space="preserve">  органа  исполнительной  власти субъекта Российской</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Федерации, уполномоченного в области охраны объектов культурного наследия)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   ___________   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(должность уполномоченного лица </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уполномоченного на выдачу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исполнительной власти,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Российской Федерации,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М.П.</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К настоящему уведомлению прилагаются: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197777">
      <w:pPr>
        <w:widowControl w:val="0"/>
        <w:autoSpaceDE w:val="0"/>
        <w:autoSpaceDN w:val="0"/>
        <w:spacing w:after="0" w:line="240" w:lineRule="auto"/>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p>
    <w:p w:rsidR="00FD103F" w:rsidRPr="00FD103F" w:rsidRDefault="00FD103F" w:rsidP="00FD103F">
      <w:pPr>
        <w:widowControl w:val="0"/>
        <w:autoSpaceDE w:val="0"/>
        <w:autoSpaceDN w:val="0"/>
        <w:spacing w:after="0" w:line="240" w:lineRule="auto"/>
        <w:jc w:val="right"/>
        <w:rPr>
          <w:rFonts w:eastAsia="Calibri" w:cs="Calibri"/>
          <w:szCs w:val="20"/>
        </w:rPr>
      </w:pPr>
      <w:r w:rsidRPr="00FD103F">
        <w:rPr>
          <w:rFonts w:eastAsia="Calibri" w:cs="Calibri"/>
          <w:szCs w:val="20"/>
        </w:rPr>
        <w:t>ПРИЛОЖЕНИЕ №3</w:t>
      </w:r>
    </w:p>
    <w:p w:rsidR="00FD103F" w:rsidRPr="00FD103F" w:rsidRDefault="00FD103F" w:rsidP="00FD103F">
      <w:pPr>
        <w:widowControl w:val="0"/>
        <w:autoSpaceDE w:val="0"/>
        <w:autoSpaceDN w:val="0"/>
        <w:spacing w:after="0" w:line="240" w:lineRule="auto"/>
        <w:jc w:val="right"/>
        <w:rPr>
          <w:rFonts w:eastAsia="Calibri" w:cs="Calibri"/>
          <w:szCs w:val="20"/>
        </w:rPr>
      </w:pPr>
      <w:r w:rsidRPr="00FD103F">
        <w:rPr>
          <w:rFonts w:eastAsia="Calibri" w:cs="Calibri"/>
          <w:szCs w:val="20"/>
        </w:rPr>
        <w:t>форма, утвержденная Приказом Министерства строительства</w:t>
      </w:r>
    </w:p>
    <w:p w:rsidR="00FD103F" w:rsidRPr="00FD103F" w:rsidRDefault="00FD103F" w:rsidP="00FD103F">
      <w:pPr>
        <w:widowControl w:val="0"/>
        <w:autoSpaceDE w:val="0"/>
        <w:autoSpaceDN w:val="0"/>
        <w:spacing w:after="0" w:line="240" w:lineRule="auto"/>
        <w:jc w:val="right"/>
        <w:rPr>
          <w:rFonts w:eastAsia="Calibri" w:cs="Calibri"/>
          <w:szCs w:val="20"/>
        </w:rPr>
      </w:pPr>
      <w:r w:rsidRPr="00FD103F">
        <w:rPr>
          <w:rFonts w:eastAsia="Calibri" w:cs="Calibri"/>
          <w:szCs w:val="20"/>
        </w:rPr>
        <w:t>и жилищно-коммунального хозяйства Российской Федерации</w:t>
      </w:r>
    </w:p>
    <w:p w:rsidR="00FD103F" w:rsidRPr="00FD103F" w:rsidRDefault="00FD103F" w:rsidP="00FD103F">
      <w:pPr>
        <w:widowControl w:val="0"/>
        <w:autoSpaceDE w:val="0"/>
        <w:autoSpaceDN w:val="0"/>
        <w:spacing w:after="0" w:line="240" w:lineRule="auto"/>
        <w:jc w:val="right"/>
        <w:rPr>
          <w:rFonts w:eastAsia="Calibri" w:cs="Calibri"/>
          <w:szCs w:val="20"/>
        </w:rPr>
      </w:pPr>
      <w:r w:rsidRPr="00FD103F">
        <w:rPr>
          <w:rFonts w:eastAsia="Calibri" w:cs="Calibri"/>
          <w:szCs w:val="20"/>
        </w:rPr>
        <w:t>от 19.09.2018 № 591/</w:t>
      </w:r>
      <w:proofErr w:type="spellStart"/>
      <w:r w:rsidRPr="00FD103F">
        <w:rPr>
          <w:rFonts w:eastAsia="Calibri" w:cs="Calibri"/>
          <w:szCs w:val="20"/>
        </w:rPr>
        <w:t>пр</w:t>
      </w:r>
      <w:proofErr w:type="spellEnd"/>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bookmarkStart w:id="9" w:name="P39"/>
      <w:bookmarkEnd w:id="9"/>
      <w:r w:rsidRPr="00FD103F">
        <w:rPr>
          <w:rFonts w:ascii="Courier New" w:eastAsia="Calibri" w:hAnsi="Courier New" w:cs="Courier New"/>
          <w:sz w:val="20"/>
          <w:szCs w:val="20"/>
        </w:rPr>
        <w:t xml:space="preserve">                                </w:t>
      </w:r>
      <w:r w:rsidRPr="00FD103F">
        <w:rPr>
          <w:rFonts w:ascii="Courier New" w:eastAsia="Calibri" w:hAnsi="Courier New" w:cs="Courier New"/>
          <w:b/>
          <w:sz w:val="20"/>
          <w:szCs w:val="20"/>
        </w:rPr>
        <w:t>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о планируемых строительстве или реконструкции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b/>
          <w:sz w:val="20"/>
          <w:szCs w:val="20"/>
        </w:rPr>
      </w:pPr>
      <w:r w:rsidRPr="00FD103F">
        <w:rPr>
          <w:rFonts w:ascii="Courier New" w:eastAsia="Calibri" w:hAnsi="Courier New" w:cs="Courier New"/>
          <w:b/>
          <w:sz w:val="20"/>
          <w:szCs w:val="20"/>
        </w:rPr>
        <w:t xml:space="preserve">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 _________ 20__ г.</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 исполнительной власти, органа исполнительной</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власти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1. Сведения о застройщике</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outlineLvl w:val="2"/>
              <w:rPr>
                <w:rFonts w:eastAsia="Calibri" w:cs="Calibri"/>
                <w:szCs w:val="20"/>
              </w:rPr>
            </w:pPr>
            <w:r w:rsidRPr="00FD103F">
              <w:rPr>
                <w:rFonts w:eastAsia="Calibri" w:cs="Calibri"/>
                <w:szCs w:val="20"/>
              </w:rPr>
              <w:t>1.1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физическом лице, в случае если застройщиком является физическое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1.1.1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Фамилия, имя, отчество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1.1.2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Место жительства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1.1.3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Реквизиты документа, удостоверяющего личность</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outlineLvl w:val="2"/>
              <w:rPr>
                <w:rFonts w:eastAsia="Calibri" w:cs="Calibri"/>
                <w:szCs w:val="20"/>
              </w:rPr>
            </w:pPr>
            <w:r w:rsidRPr="00FD103F">
              <w:rPr>
                <w:rFonts w:eastAsia="Calibri" w:cs="Calibri"/>
                <w:szCs w:val="20"/>
              </w:rPr>
              <w:t>1.2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юридическом лице, в случае если застройщиком является юридическое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1.2.1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Наименование</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1.2.2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Место нахождения</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1.2.3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 xml:space="preserve">Государственный регистрационный номер записи о государственной регистрации </w:t>
            </w:r>
            <w:r w:rsidRPr="00FD103F">
              <w:rPr>
                <w:rFonts w:eastAsia="Calibri" w:cs="Calibri"/>
                <w:szCs w:val="20"/>
              </w:rPr>
              <w:lastRenderedPageBreak/>
              <w:t>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lastRenderedPageBreak/>
              <w:t>1.2.4</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2. Сведения о земельном участке</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2.1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Кадастровый номер земельного участка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2.2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Адрес или описание местоположения земельного участка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2.3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праве застройщика на земельный участок (правоустанавливающие документы)</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2.4</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наличии прав иных лиц на земельный участок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2.5</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виде разрешенного использования земельного участка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3. Сведения об объекте капитального строительства</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Цель подачи уведомления (строительство или реконструкция)</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планируемых параметрах:</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3.3.1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Количество надземных этажей</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3.3.2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Высота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3.3.3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об отступах от границ земельного участка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3.3.4</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Площадь застройки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3.3.5.</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3.4</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 xml:space="preserve">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w:t>
            </w:r>
            <w:r w:rsidRPr="00FD103F">
              <w:rPr>
                <w:rFonts w:eastAsia="Calibri" w:cs="Calibri"/>
                <w:szCs w:val="20"/>
              </w:rPr>
              <w:lastRenderedPageBreak/>
              <w:t>поселения федерального или регионального значения</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4. Схематичное изображение планируемого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 строительству или реконструкции объекта капитального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строительства на земельном участке</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D103F" w:rsidRPr="00FD103F" w:rsidTr="00FD103F">
        <w:tc>
          <w:tcPr>
            <w:tcW w:w="9071" w:type="dxa"/>
            <w:tcBorders>
              <w:top w:val="single" w:sz="4" w:space="0" w:color="auto"/>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single" w:sz="4" w:space="0" w:color="auto"/>
            </w:tcBorders>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Почтовый адрес и (или) адрес электронной почты для связи: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w:t>
      </w:r>
      <w:proofErr w:type="gramStart"/>
      <w:r w:rsidRPr="00FD103F">
        <w:rPr>
          <w:rFonts w:ascii="Courier New" w:eastAsia="Calibri" w:hAnsi="Courier New" w:cs="Courier New"/>
          <w:sz w:val="20"/>
          <w:szCs w:val="20"/>
        </w:rPr>
        <w:t>Уведомление  о</w:t>
      </w:r>
      <w:proofErr w:type="gramEnd"/>
      <w:r w:rsidRPr="00FD103F">
        <w:rPr>
          <w:rFonts w:ascii="Courier New" w:eastAsia="Calibri" w:hAnsi="Courier New" w:cs="Courier New"/>
          <w:sz w:val="20"/>
          <w:szCs w:val="20"/>
        </w:rPr>
        <w:t xml:space="preserve">  соответствии  указанных  в  уведомлении  о  планируемых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строительстве   или   реконструкции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строительства   или   садового   </w:t>
      </w:r>
      <w:proofErr w:type="gramStart"/>
      <w:r w:rsidRPr="00FD103F">
        <w:rPr>
          <w:rFonts w:ascii="Courier New" w:eastAsia="Calibri" w:hAnsi="Courier New" w:cs="Courier New"/>
          <w:sz w:val="20"/>
          <w:szCs w:val="20"/>
        </w:rPr>
        <w:t>дома  параметров</w:t>
      </w:r>
      <w:proofErr w:type="gramEnd"/>
      <w:r w:rsidRPr="00FD103F">
        <w:rPr>
          <w:rFonts w:ascii="Courier New" w:eastAsia="Calibri" w:hAnsi="Courier New" w:cs="Courier New"/>
          <w:sz w:val="20"/>
          <w:szCs w:val="20"/>
        </w:rPr>
        <w:t xml:space="preserve">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жилищного  строительства</w:t>
      </w:r>
      <w:proofErr w:type="gramEnd"/>
      <w:r w:rsidRPr="00FD103F">
        <w:rPr>
          <w:rFonts w:ascii="Courier New" w:eastAsia="Calibri" w:hAnsi="Courier New" w:cs="Courier New"/>
          <w:sz w:val="20"/>
          <w:szCs w:val="20"/>
        </w:rPr>
        <w:t xml:space="preserve">  или  садового  дома  установленным  параметрам  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допустимости размещения объекта индивидуального жилищного строительства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садового  дома</w:t>
      </w:r>
      <w:proofErr w:type="gramEnd"/>
      <w:r w:rsidRPr="00FD103F">
        <w:rPr>
          <w:rFonts w:ascii="Courier New" w:eastAsia="Calibri" w:hAnsi="Courier New" w:cs="Courier New"/>
          <w:sz w:val="20"/>
          <w:szCs w:val="20"/>
        </w:rPr>
        <w:t xml:space="preserve">  на  земельном  участке  либо  о  несоответствии указанных 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уведомлении   о   планируемых   строительстве   </w:t>
      </w:r>
      <w:proofErr w:type="gramStart"/>
      <w:r w:rsidRPr="00FD103F">
        <w:rPr>
          <w:rFonts w:ascii="Courier New" w:eastAsia="Calibri" w:hAnsi="Courier New" w:cs="Courier New"/>
          <w:sz w:val="20"/>
          <w:szCs w:val="20"/>
        </w:rPr>
        <w:t>или  реконструкции</w:t>
      </w:r>
      <w:proofErr w:type="gramEnd"/>
      <w:r w:rsidRPr="00FD103F">
        <w:rPr>
          <w:rFonts w:ascii="Courier New" w:eastAsia="Calibri" w:hAnsi="Courier New" w:cs="Courier New"/>
          <w:sz w:val="20"/>
          <w:szCs w:val="20"/>
        </w:rPr>
        <w:t xml:space="preserve">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индивидуального   </w:t>
      </w:r>
      <w:proofErr w:type="gramStart"/>
      <w:r w:rsidRPr="00FD103F">
        <w:rPr>
          <w:rFonts w:ascii="Courier New" w:eastAsia="Calibri" w:hAnsi="Courier New" w:cs="Courier New"/>
          <w:sz w:val="20"/>
          <w:szCs w:val="20"/>
        </w:rPr>
        <w:t>жилищного  строительства</w:t>
      </w:r>
      <w:proofErr w:type="gramEnd"/>
      <w:r w:rsidRPr="00FD103F">
        <w:rPr>
          <w:rFonts w:ascii="Courier New" w:eastAsia="Calibri" w:hAnsi="Courier New" w:cs="Courier New"/>
          <w:sz w:val="20"/>
          <w:szCs w:val="20"/>
        </w:rPr>
        <w:t xml:space="preserve">  или  садового  дома  параметров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объекта   индивидуального   жилищного   строительства   </w:t>
      </w:r>
      <w:proofErr w:type="gramStart"/>
      <w:r w:rsidRPr="00FD103F">
        <w:rPr>
          <w:rFonts w:ascii="Courier New" w:eastAsia="Calibri" w:hAnsi="Courier New" w:cs="Courier New"/>
          <w:sz w:val="20"/>
          <w:szCs w:val="20"/>
        </w:rPr>
        <w:t>или  садового</w:t>
      </w:r>
      <w:proofErr w:type="gramEnd"/>
      <w:r w:rsidRPr="00FD103F">
        <w:rPr>
          <w:rFonts w:ascii="Courier New" w:eastAsia="Calibri" w:hAnsi="Courier New" w:cs="Courier New"/>
          <w:sz w:val="20"/>
          <w:szCs w:val="20"/>
        </w:rPr>
        <w:t xml:space="preserve">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установленным   параметрам   и</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или)  недопустимости  размещения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индивидуального  жилищного</w:t>
      </w:r>
      <w:proofErr w:type="gramEnd"/>
      <w:r w:rsidRPr="00FD103F">
        <w:rPr>
          <w:rFonts w:ascii="Courier New" w:eastAsia="Calibri" w:hAnsi="Courier New" w:cs="Courier New"/>
          <w:sz w:val="20"/>
          <w:szCs w:val="20"/>
        </w:rPr>
        <w:t xml:space="preserve">  строительства  или  садового  дома на земельном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участке прошу направить следующим способом: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путем  направления</w:t>
      </w:r>
      <w:proofErr w:type="gramEnd"/>
      <w:r w:rsidRPr="00FD103F">
        <w:rPr>
          <w:rFonts w:ascii="Courier New" w:eastAsia="Calibri" w:hAnsi="Courier New" w:cs="Courier New"/>
          <w:sz w:val="20"/>
          <w:szCs w:val="20"/>
        </w:rPr>
        <w:t xml:space="preserve">  на  почтовый адрес и (или) адрес электронной почты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нарочным в уполномоченном на выдачу разрешений на строительство федеральном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органе   исполнительной   </w:t>
      </w:r>
      <w:proofErr w:type="gramStart"/>
      <w:r w:rsidRPr="00FD103F">
        <w:rPr>
          <w:rFonts w:ascii="Courier New" w:eastAsia="Calibri" w:hAnsi="Courier New" w:cs="Courier New"/>
          <w:sz w:val="20"/>
          <w:szCs w:val="20"/>
        </w:rPr>
        <w:t>власти,  органе</w:t>
      </w:r>
      <w:proofErr w:type="gramEnd"/>
      <w:r w:rsidRPr="00FD103F">
        <w:rPr>
          <w:rFonts w:ascii="Courier New" w:eastAsia="Calibri" w:hAnsi="Courier New" w:cs="Courier New"/>
          <w:sz w:val="20"/>
          <w:szCs w:val="20"/>
        </w:rPr>
        <w:t xml:space="preserve">  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Российской  Федерации</w:t>
      </w:r>
      <w:proofErr w:type="gramEnd"/>
      <w:r w:rsidRPr="00FD103F">
        <w:rPr>
          <w:rFonts w:ascii="Courier New" w:eastAsia="Calibri" w:hAnsi="Courier New" w:cs="Courier New"/>
          <w:sz w:val="20"/>
          <w:szCs w:val="20"/>
        </w:rPr>
        <w:t xml:space="preserve"> или органе местного самоуправления, в том числе через</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многофункциональный центр)</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Настоящим уведомлением подтверждаю, что 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(объект индивидуального жилищного строительства или садовый дом)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не предназначен для раздела на самостоятельные объекты недвижимости.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Настоящим уведомлением я 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(фамилия, имя, отчество (при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даю  согласие</w:t>
      </w:r>
      <w:proofErr w:type="gramEnd"/>
      <w:r w:rsidRPr="00FD103F">
        <w:rPr>
          <w:rFonts w:ascii="Courier New" w:eastAsia="Calibri" w:hAnsi="Courier New" w:cs="Courier New"/>
          <w:sz w:val="20"/>
          <w:szCs w:val="20"/>
        </w:rPr>
        <w:t xml:space="preserve">  на обработку персональных данных (в случае если застройщиком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является физическое лицо).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   ___________   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(должность, в случае если  </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застройщиком является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юридическое лицо)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М.П.</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(при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К настоящему уведомлению прилагаются: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(документы, предусмотренные </w:t>
      </w:r>
      <w:hyperlink r:id="rId17" w:history="1">
        <w:r w:rsidRPr="00FD103F">
          <w:rPr>
            <w:rFonts w:ascii="Courier New" w:eastAsia="Calibri" w:hAnsi="Courier New" w:cs="Courier New"/>
            <w:color w:val="0000FF"/>
            <w:sz w:val="20"/>
            <w:szCs w:val="20"/>
          </w:rPr>
          <w:t>частью 3 статьи 51.1</w:t>
        </w:r>
      </w:hyperlink>
      <w:r w:rsidRPr="00FD103F">
        <w:rPr>
          <w:rFonts w:ascii="Courier New" w:eastAsia="Calibri" w:hAnsi="Courier New" w:cs="Courier New"/>
          <w:sz w:val="20"/>
          <w:szCs w:val="20"/>
        </w:rPr>
        <w:t xml:space="preserve"> Градостроительного кодекса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Российской Федерации (Собрание законодательства Российской Федерации, 2005,</w:t>
      </w:r>
    </w:p>
    <w:p w:rsidR="00FD103F" w:rsidRPr="00197777" w:rsidRDefault="00FD103F" w:rsidP="00197777">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N 1, ст. </w:t>
      </w:r>
      <w:r w:rsidR="00197777">
        <w:rPr>
          <w:rFonts w:ascii="Courier New" w:eastAsia="Calibri" w:hAnsi="Courier New" w:cs="Courier New"/>
          <w:sz w:val="20"/>
          <w:szCs w:val="20"/>
        </w:rPr>
        <w:t xml:space="preserve">16; 2018, N 32, ст. 5133, </w:t>
      </w: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197777">
      <w:pPr>
        <w:widowControl w:val="0"/>
        <w:autoSpaceDE w:val="0"/>
        <w:autoSpaceDN w:val="0"/>
        <w:spacing w:after="0" w:line="240" w:lineRule="auto"/>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right"/>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right"/>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right"/>
        <w:rPr>
          <w:rFonts w:ascii="Times New Roman" w:hAnsi="Times New Roman" w:cs="Calibri"/>
          <w:sz w:val="24"/>
          <w:szCs w:val="20"/>
        </w:rPr>
      </w:pPr>
      <w:r w:rsidRPr="00FD103F">
        <w:rPr>
          <w:rFonts w:ascii="Times New Roman" w:hAnsi="Times New Roman" w:cs="Calibri"/>
          <w:sz w:val="24"/>
          <w:szCs w:val="20"/>
        </w:rPr>
        <w:t>ПРИЛОЖЕНИЕ №4</w:t>
      </w:r>
    </w:p>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 xml:space="preserve">                                                              форма, утвержденная Приказом Министерства </w:t>
      </w:r>
    </w:p>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 xml:space="preserve">                                                                         строительства и жилищно-коммунального хозяйства</w:t>
      </w:r>
    </w:p>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 xml:space="preserve">                                                                 Российской Федерации от 19.09.2018 № 591/</w:t>
      </w:r>
      <w:proofErr w:type="spellStart"/>
      <w:r w:rsidRPr="00FD103F">
        <w:rPr>
          <w:rFonts w:ascii="Times New Roman" w:hAnsi="Times New Roman" w:cs="Calibri"/>
          <w:sz w:val="24"/>
          <w:szCs w:val="20"/>
        </w:rPr>
        <w:t>пр</w:t>
      </w:r>
      <w:proofErr w:type="spellEnd"/>
    </w:p>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b/>
          <w:sz w:val="20"/>
          <w:szCs w:val="20"/>
        </w:rPr>
      </w:pPr>
      <w:bookmarkStart w:id="10" w:name="P386"/>
      <w:bookmarkEnd w:id="10"/>
      <w:r w:rsidRPr="00FD103F">
        <w:rPr>
          <w:rFonts w:ascii="Courier New" w:hAnsi="Courier New" w:cs="Courier New"/>
          <w:sz w:val="20"/>
          <w:szCs w:val="20"/>
        </w:rPr>
        <w:t xml:space="preserve">                                </w:t>
      </w:r>
      <w:r w:rsidRPr="00FD103F">
        <w:rPr>
          <w:rFonts w:ascii="Courier New" w:hAnsi="Courier New" w:cs="Courier New"/>
          <w:b/>
          <w:sz w:val="20"/>
          <w:szCs w:val="20"/>
        </w:rPr>
        <w:t>Уведомление</w:t>
      </w:r>
    </w:p>
    <w:p w:rsidR="00FD103F" w:rsidRPr="00FD103F" w:rsidRDefault="00FD103F" w:rsidP="00FD103F">
      <w:pPr>
        <w:widowControl w:val="0"/>
        <w:autoSpaceDE w:val="0"/>
        <w:autoSpaceDN w:val="0"/>
        <w:spacing w:after="0" w:line="240" w:lineRule="auto"/>
        <w:jc w:val="both"/>
        <w:rPr>
          <w:rFonts w:ascii="Courier New" w:hAnsi="Courier New" w:cs="Courier New"/>
          <w:b/>
          <w:sz w:val="20"/>
          <w:szCs w:val="20"/>
        </w:rPr>
      </w:pPr>
      <w:r w:rsidRPr="00FD103F">
        <w:rPr>
          <w:rFonts w:ascii="Courier New" w:hAnsi="Courier New" w:cs="Courier New"/>
          <w:b/>
          <w:sz w:val="20"/>
          <w:szCs w:val="20"/>
        </w:rPr>
        <w:t xml:space="preserve">            об изменении параметров планируемого строительства</w:t>
      </w:r>
    </w:p>
    <w:p w:rsidR="00FD103F" w:rsidRPr="00FD103F" w:rsidRDefault="00FD103F" w:rsidP="00FD103F">
      <w:pPr>
        <w:widowControl w:val="0"/>
        <w:autoSpaceDE w:val="0"/>
        <w:autoSpaceDN w:val="0"/>
        <w:spacing w:after="0" w:line="240" w:lineRule="auto"/>
        <w:jc w:val="both"/>
        <w:rPr>
          <w:rFonts w:ascii="Courier New" w:hAnsi="Courier New" w:cs="Courier New"/>
          <w:b/>
          <w:sz w:val="20"/>
          <w:szCs w:val="20"/>
        </w:rPr>
      </w:pPr>
      <w:r w:rsidRPr="00FD103F">
        <w:rPr>
          <w:rFonts w:ascii="Courier New" w:hAnsi="Courier New" w:cs="Courier New"/>
          <w:b/>
          <w:sz w:val="20"/>
          <w:szCs w:val="20"/>
        </w:rPr>
        <w:t xml:space="preserve">     или реконструкции объекта индивидуального жилищного строительства</w:t>
      </w:r>
    </w:p>
    <w:p w:rsidR="00FD103F" w:rsidRPr="00FD103F" w:rsidRDefault="00FD103F" w:rsidP="00FD103F">
      <w:pPr>
        <w:widowControl w:val="0"/>
        <w:autoSpaceDE w:val="0"/>
        <w:autoSpaceDN w:val="0"/>
        <w:spacing w:after="0" w:line="240" w:lineRule="auto"/>
        <w:jc w:val="both"/>
        <w:rPr>
          <w:rFonts w:ascii="Courier New" w:hAnsi="Courier New" w:cs="Courier New"/>
          <w:b/>
          <w:sz w:val="20"/>
          <w:szCs w:val="20"/>
        </w:rPr>
      </w:pPr>
      <w:r w:rsidRPr="00FD103F">
        <w:rPr>
          <w:rFonts w:ascii="Courier New" w:hAnsi="Courier New" w:cs="Courier New"/>
          <w:b/>
          <w:sz w:val="20"/>
          <w:szCs w:val="20"/>
        </w:rPr>
        <w:t xml:space="preserve">                             или садового дома</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"__" _________ 20__ г.</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федерального органа исполнительной власти, органа исполнительной</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власти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1. Сведения о застройщике:</w:t>
      </w:r>
    </w:p>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outlineLvl w:val="2"/>
              <w:rPr>
                <w:rFonts w:ascii="Times New Roman" w:hAnsi="Times New Roman" w:cs="Calibri"/>
                <w:sz w:val="24"/>
                <w:szCs w:val="20"/>
              </w:rPr>
            </w:pPr>
            <w:r w:rsidRPr="00FD103F">
              <w:rPr>
                <w:rFonts w:ascii="Times New Roman" w:hAnsi="Times New Roman" w:cs="Calibri"/>
                <w:sz w:val="24"/>
                <w:szCs w:val="20"/>
              </w:rPr>
              <w:t>1.1</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Сведения о физическом лице, в случае если застройщиком является физическое лицо:</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1.1.1</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Фамилия, имя, отчество (при наличии)</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1.1.2</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Место жительства</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1.1.3</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Реквизиты документа, удостоверяющего личность</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outlineLvl w:val="2"/>
              <w:rPr>
                <w:rFonts w:ascii="Times New Roman" w:hAnsi="Times New Roman" w:cs="Calibri"/>
                <w:sz w:val="24"/>
                <w:szCs w:val="20"/>
              </w:rPr>
            </w:pPr>
            <w:r w:rsidRPr="00FD103F">
              <w:rPr>
                <w:rFonts w:ascii="Times New Roman" w:hAnsi="Times New Roman" w:cs="Calibri"/>
                <w:sz w:val="24"/>
                <w:szCs w:val="20"/>
              </w:rPr>
              <w:t>1.2</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Сведения о юридическом лице, в случае если застройщиком является юридическое лицо:</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1.2.1</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Наименование</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1.2.2</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Место нахождения</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1.2.3</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1.2.4</w:t>
            </w:r>
          </w:p>
        </w:tc>
        <w:tc>
          <w:tcPr>
            <w:tcW w:w="4680" w:type="dxa"/>
          </w:tcPr>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r w:rsidRPr="00FD103F">
              <w:rPr>
                <w:rFonts w:ascii="Times New Roman" w:hAnsi="Times New Roman" w:cs="Calibri"/>
                <w:sz w:val="24"/>
                <w:szCs w:val="20"/>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bl>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2. Сведения о земельном участке</w:t>
      </w:r>
    </w:p>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2.1</w:t>
            </w:r>
          </w:p>
        </w:tc>
        <w:tc>
          <w:tcPr>
            <w:tcW w:w="4680"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r w:rsidRPr="00FD103F">
              <w:rPr>
                <w:rFonts w:ascii="Times New Roman" w:hAnsi="Times New Roman" w:cs="Calibri"/>
                <w:sz w:val="24"/>
                <w:szCs w:val="20"/>
              </w:rPr>
              <w:t>Кадастровый номер земельного участка (при наличии)</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lastRenderedPageBreak/>
              <w:t>2.2</w:t>
            </w:r>
          </w:p>
        </w:tc>
        <w:tc>
          <w:tcPr>
            <w:tcW w:w="4680"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r w:rsidRPr="00FD103F">
              <w:rPr>
                <w:rFonts w:ascii="Times New Roman" w:hAnsi="Times New Roman" w:cs="Calibri"/>
                <w:sz w:val="24"/>
                <w:szCs w:val="20"/>
              </w:rPr>
              <w:t>Адрес или описание местоположения земельного участка</w:t>
            </w:r>
          </w:p>
        </w:tc>
        <w:tc>
          <w:tcPr>
            <w:tcW w:w="351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bl>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3. Сведения об изменении параметров планируемого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строительства или реконструкции объекта индивидуального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0"/>
        <w:gridCol w:w="2551"/>
        <w:gridCol w:w="3345"/>
        <w:gridCol w:w="2551"/>
      </w:tblGrid>
      <w:tr w:rsidR="00FD103F" w:rsidRPr="00FD103F" w:rsidTr="00FD103F">
        <w:tc>
          <w:tcPr>
            <w:tcW w:w="59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N п/п</w:t>
            </w:r>
          </w:p>
        </w:tc>
        <w:tc>
          <w:tcPr>
            <w:tcW w:w="2551"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______________________</w:t>
            </w:r>
          </w:p>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(дата направления уведомления)</w:t>
            </w:r>
          </w:p>
        </w:tc>
        <w:tc>
          <w:tcPr>
            <w:tcW w:w="2551"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FD103F" w:rsidRPr="00FD103F" w:rsidTr="00FD103F">
        <w:tc>
          <w:tcPr>
            <w:tcW w:w="59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3.1</w:t>
            </w: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r w:rsidRPr="00FD103F">
              <w:rPr>
                <w:rFonts w:ascii="Times New Roman" w:hAnsi="Times New Roman" w:cs="Calibri"/>
                <w:sz w:val="24"/>
                <w:szCs w:val="20"/>
              </w:rPr>
              <w:t>Количество надземных этажей</w:t>
            </w:r>
          </w:p>
        </w:tc>
        <w:tc>
          <w:tcPr>
            <w:tcW w:w="334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59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3.2</w:t>
            </w: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r w:rsidRPr="00FD103F">
              <w:rPr>
                <w:rFonts w:ascii="Times New Roman" w:hAnsi="Times New Roman" w:cs="Calibri"/>
                <w:sz w:val="24"/>
                <w:szCs w:val="20"/>
              </w:rPr>
              <w:t>Высота</w:t>
            </w:r>
          </w:p>
        </w:tc>
        <w:tc>
          <w:tcPr>
            <w:tcW w:w="334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59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3.3</w:t>
            </w: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r w:rsidRPr="00FD103F">
              <w:rPr>
                <w:rFonts w:ascii="Times New Roman" w:hAnsi="Times New Roman" w:cs="Calibri"/>
                <w:sz w:val="24"/>
                <w:szCs w:val="20"/>
              </w:rPr>
              <w:t>Сведения об отступах от границ земельного участка</w:t>
            </w:r>
          </w:p>
        </w:tc>
        <w:tc>
          <w:tcPr>
            <w:tcW w:w="334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590" w:type="dxa"/>
          </w:tcPr>
          <w:p w:rsidR="00FD103F" w:rsidRPr="00FD103F" w:rsidRDefault="00FD103F" w:rsidP="00FD103F">
            <w:pPr>
              <w:widowControl w:val="0"/>
              <w:autoSpaceDE w:val="0"/>
              <w:autoSpaceDN w:val="0"/>
              <w:spacing w:after="0" w:line="240" w:lineRule="auto"/>
              <w:jc w:val="center"/>
              <w:rPr>
                <w:rFonts w:ascii="Times New Roman" w:hAnsi="Times New Roman" w:cs="Calibri"/>
                <w:sz w:val="24"/>
                <w:szCs w:val="20"/>
              </w:rPr>
            </w:pPr>
            <w:r w:rsidRPr="00FD103F">
              <w:rPr>
                <w:rFonts w:ascii="Times New Roman" w:hAnsi="Times New Roman" w:cs="Calibri"/>
                <w:sz w:val="24"/>
                <w:szCs w:val="20"/>
              </w:rPr>
              <w:t>3.4</w:t>
            </w: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r w:rsidRPr="00FD103F">
              <w:rPr>
                <w:rFonts w:ascii="Times New Roman" w:hAnsi="Times New Roman" w:cs="Calibri"/>
                <w:sz w:val="24"/>
                <w:szCs w:val="20"/>
              </w:rPr>
              <w:t>Площадь застройки</w:t>
            </w:r>
          </w:p>
        </w:tc>
        <w:tc>
          <w:tcPr>
            <w:tcW w:w="3345"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c>
          <w:tcPr>
            <w:tcW w:w="2551" w:type="dxa"/>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bl>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4. Схематичное изображение планируемого к строительству</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или реконструкции объекта капитального строительства на земельном</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участке (в случае если изменились значения параметров планируемого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строительства или реконструкции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строительства или садового дома, предусмотренные пунктом 3.3 Формы</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настоящего уведомления об изменении параметров планируемого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строительства или реконструкции объекта индивидуального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D103F" w:rsidRPr="00FD103F" w:rsidTr="00FD103F">
        <w:tc>
          <w:tcPr>
            <w:tcW w:w="9071" w:type="dxa"/>
            <w:tcBorders>
              <w:top w:val="single" w:sz="4" w:space="0" w:color="auto"/>
              <w:bottom w:val="nil"/>
            </w:tcBorders>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r w:rsidR="00FD103F" w:rsidRPr="00FD103F" w:rsidTr="00FD103F">
        <w:tc>
          <w:tcPr>
            <w:tcW w:w="9071" w:type="dxa"/>
            <w:tcBorders>
              <w:top w:val="nil"/>
              <w:bottom w:val="single" w:sz="4" w:space="0" w:color="auto"/>
            </w:tcBorders>
          </w:tcPr>
          <w:p w:rsidR="00FD103F" w:rsidRPr="00FD103F" w:rsidRDefault="00FD103F" w:rsidP="00FD103F">
            <w:pPr>
              <w:widowControl w:val="0"/>
              <w:autoSpaceDE w:val="0"/>
              <w:autoSpaceDN w:val="0"/>
              <w:spacing w:after="0" w:line="240" w:lineRule="auto"/>
              <w:rPr>
                <w:rFonts w:ascii="Times New Roman" w:hAnsi="Times New Roman" w:cs="Calibri"/>
                <w:sz w:val="24"/>
                <w:szCs w:val="20"/>
              </w:rPr>
            </w:pPr>
          </w:p>
        </w:tc>
      </w:tr>
    </w:tbl>
    <w:p w:rsidR="00FD103F" w:rsidRPr="00FD103F" w:rsidRDefault="00FD103F" w:rsidP="00FD103F">
      <w:pPr>
        <w:widowControl w:val="0"/>
        <w:autoSpaceDE w:val="0"/>
        <w:autoSpaceDN w:val="0"/>
        <w:spacing w:after="0" w:line="240" w:lineRule="auto"/>
        <w:jc w:val="both"/>
        <w:rPr>
          <w:rFonts w:ascii="Times New Roman" w:hAnsi="Times New Roman" w:cs="Calibri"/>
          <w:sz w:val="24"/>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Почтовый адрес и (или) адрес электронной почты для связи:</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w:t>
      </w:r>
      <w:proofErr w:type="gramStart"/>
      <w:r w:rsidRPr="00FD103F">
        <w:rPr>
          <w:rFonts w:ascii="Courier New" w:hAnsi="Courier New" w:cs="Courier New"/>
          <w:sz w:val="20"/>
          <w:szCs w:val="20"/>
        </w:rPr>
        <w:t>Уведомление  о</w:t>
      </w:r>
      <w:proofErr w:type="gramEnd"/>
      <w:r w:rsidRPr="00FD103F">
        <w:rPr>
          <w:rFonts w:ascii="Courier New" w:hAnsi="Courier New" w:cs="Courier New"/>
          <w:sz w:val="20"/>
          <w:szCs w:val="20"/>
        </w:rPr>
        <w:t xml:space="preserve">  соответствии  указанных  в  уведомлении  о  планируемых</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строительстве   или   реконструкции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lastRenderedPageBreak/>
        <w:t xml:space="preserve">строительства   или   садового   </w:t>
      </w:r>
      <w:proofErr w:type="gramStart"/>
      <w:r w:rsidRPr="00FD103F">
        <w:rPr>
          <w:rFonts w:ascii="Courier New" w:hAnsi="Courier New" w:cs="Courier New"/>
          <w:sz w:val="20"/>
          <w:szCs w:val="20"/>
        </w:rPr>
        <w:t>дома  параметров</w:t>
      </w:r>
      <w:proofErr w:type="gramEnd"/>
      <w:r w:rsidRPr="00FD103F">
        <w:rPr>
          <w:rFonts w:ascii="Courier New" w:hAnsi="Courier New" w:cs="Courier New"/>
          <w:sz w:val="20"/>
          <w:szCs w:val="20"/>
        </w:rPr>
        <w:t xml:space="preserve">  объекта  индивидуального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roofErr w:type="gramStart"/>
      <w:r w:rsidRPr="00FD103F">
        <w:rPr>
          <w:rFonts w:ascii="Courier New" w:hAnsi="Courier New" w:cs="Courier New"/>
          <w:sz w:val="20"/>
          <w:szCs w:val="20"/>
        </w:rPr>
        <w:t>жилищного  строительства</w:t>
      </w:r>
      <w:proofErr w:type="gramEnd"/>
      <w:r w:rsidRPr="00FD103F">
        <w:rPr>
          <w:rFonts w:ascii="Courier New" w:hAnsi="Courier New" w:cs="Courier New"/>
          <w:sz w:val="20"/>
          <w:szCs w:val="20"/>
        </w:rPr>
        <w:t xml:space="preserve">  или  садового  дома  установленным  параметрам  и</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допустимости размещения объекта индивидуального жилищного строительства или</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roofErr w:type="gramStart"/>
      <w:r w:rsidRPr="00FD103F">
        <w:rPr>
          <w:rFonts w:ascii="Courier New" w:hAnsi="Courier New" w:cs="Courier New"/>
          <w:sz w:val="20"/>
          <w:szCs w:val="20"/>
        </w:rPr>
        <w:t>садового  дома</w:t>
      </w:r>
      <w:proofErr w:type="gramEnd"/>
      <w:r w:rsidRPr="00FD103F">
        <w:rPr>
          <w:rFonts w:ascii="Courier New" w:hAnsi="Courier New" w:cs="Courier New"/>
          <w:sz w:val="20"/>
          <w:szCs w:val="20"/>
        </w:rPr>
        <w:t xml:space="preserve">  на  земельном  участке  либо  о  несоответствии указанных в</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уведомлении   о   планируемых   строительстве   </w:t>
      </w:r>
      <w:proofErr w:type="gramStart"/>
      <w:r w:rsidRPr="00FD103F">
        <w:rPr>
          <w:rFonts w:ascii="Courier New" w:hAnsi="Courier New" w:cs="Courier New"/>
          <w:sz w:val="20"/>
          <w:szCs w:val="20"/>
        </w:rPr>
        <w:t>или  реконструкции</w:t>
      </w:r>
      <w:proofErr w:type="gramEnd"/>
      <w:r w:rsidRPr="00FD103F">
        <w:rPr>
          <w:rFonts w:ascii="Courier New" w:hAnsi="Courier New" w:cs="Courier New"/>
          <w:sz w:val="20"/>
          <w:szCs w:val="20"/>
        </w:rPr>
        <w:t xml:space="preserve">  объекта</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индивидуального   </w:t>
      </w:r>
      <w:proofErr w:type="gramStart"/>
      <w:r w:rsidRPr="00FD103F">
        <w:rPr>
          <w:rFonts w:ascii="Courier New" w:hAnsi="Courier New" w:cs="Courier New"/>
          <w:sz w:val="20"/>
          <w:szCs w:val="20"/>
        </w:rPr>
        <w:t>жилищного  строительства</w:t>
      </w:r>
      <w:proofErr w:type="gramEnd"/>
      <w:r w:rsidRPr="00FD103F">
        <w:rPr>
          <w:rFonts w:ascii="Courier New" w:hAnsi="Courier New" w:cs="Courier New"/>
          <w:sz w:val="20"/>
          <w:szCs w:val="20"/>
        </w:rPr>
        <w:t xml:space="preserve">  или  садового  дома  параметров</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объекта   индивидуального   жилищного   строительства   </w:t>
      </w:r>
      <w:proofErr w:type="gramStart"/>
      <w:r w:rsidRPr="00FD103F">
        <w:rPr>
          <w:rFonts w:ascii="Courier New" w:hAnsi="Courier New" w:cs="Courier New"/>
          <w:sz w:val="20"/>
          <w:szCs w:val="20"/>
        </w:rPr>
        <w:t>или  садового</w:t>
      </w:r>
      <w:proofErr w:type="gramEnd"/>
      <w:r w:rsidRPr="00FD103F">
        <w:rPr>
          <w:rFonts w:ascii="Courier New" w:hAnsi="Courier New" w:cs="Courier New"/>
          <w:sz w:val="20"/>
          <w:szCs w:val="20"/>
        </w:rPr>
        <w:t xml:space="preserve">  дома</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установленным   параметрам   и</w:t>
      </w:r>
      <w:proofErr w:type="gramStart"/>
      <w:r w:rsidRPr="00FD103F">
        <w:rPr>
          <w:rFonts w:ascii="Courier New" w:hAnsi="Courier New" w:cs="Courier New"/>
          <w:sz w:val="20"/>
          <w:szCs w:val="20"/>
        </w:rPr>
        <w:t xml:space="preserve">   (</w:t>
      </w:r>
      <w:proofErr w:type="gramEnd"/>
      <w:r w:rsidRPr="00FD103F">
        <w:rPr>
          <w:rFonts w:ascii="Courier New" w:hAnsi="Courier New" w:cs="Courier New"/>
          <w:sz w:val="20"/>
          <w:szCs w:val="20"/>
        </w:rPr>
        <w:t>или)  недопустимости  размещения  объекта</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roofErr w:type="gramStart"/>
      <w:r w:rsidRPr="00FD103F">
        <w:rPr>
          <w:rFonts w:ascii="Courier New" w:hAnsi="Courier New" w:cs="Courier New"/>
          <w:sz w:val="20"/>
          <w:szCs w:val="20"/>
        </w:rPr>
        <w:t>индивидуального  жилищного</w:t>
      </w:r>
      <w:proofErr w:type="gramEnd"/>
      <w:r w:rsidRPr="00FD103F">
        <w:rPr>
          <w:rFonts w:ascii="Courier New" w:hAnsi="Courier New" w:cs="Courier New"/>
          <w:sz w:val="20"/>
          <w:szCs w:val="20"/>
        </w:rPr>
        <w:t xml:space="preserve">  строительства  или  садового  дома на земельном</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участке прошу направить следующим способом:</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w:t>
      </w:r>
      <w:proofErr w:type="gramStart"/>
      <w:r w:rsidRPr="00FD103F">
        <w:rPr>
          <w:rFonts w:ascii="Courier New" w:hAnsi="Courier New" w:cs="Courier New"/>
          <w:sz w:val="20"/>
          <w:szCs w:val="20"/>
        </w:rPr>
        <w:t>путем  направления</w:t>
      </w:r>
      <w:proofErr w:type="gramEnd"/>
      <w:r w:rsidRPr="00FD103F">
        <w:rPr>
          <w:rFonts w:ascii="Courier New" w:hAnsi="Courier New" w:cs="Courier New"/>
          <w:sz w:val="20"/>
          <w:szCs w:val="20"/>
        </w:rPr>
        <w:t xml:space="preserve">  на  почтовый адрес и (или) адрес электронной почты или</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нарочным в уполномоченном на выдачу разрешений на строительство федеральном</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органе   исполнительной   </w:t>
      </w:r>
      <w:proofErr w:type="gramStart"/>
      <w:r w:rsidRPr="00FD103F">
        <w:rPr>
          <w:rFonts w:ascii="Courier New" w:hAnsi="Courier New" w:cs="Courier New"/>
          <w:sz w:val="20"/>
          <w:szCs w:val="20"/>
        </w:rPr>
        <w:t>власти,  органе</w:t>
      </w:r>
      <w:proofErr w:type="gramEnd"/>
      <w:r w:rsidRPr="00FD103F">
        <w:rPr>
          <w:rFonts w:ascii="Courier New" w:hAnsi="Courier New" w:cs="Courier New"/>
          <w:sz w:val="20"/>
          <w:szCs w:val="20"/>
        </w:rPr>
        <w:t xml:space="preserve">  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roofErr w:type="gramStart"/>
      <w:r w:rsidRPr="00FD103F">
        <w:rPr>
          <w:rFonts w:ascii="Courier New" w:hAnsi="Courier New" w:cs="Courier New"/>
          <w:sz w:val="20"/>
          <w:szCs w:val="20"/>
        </w:rPr>
        <w:t>Российской  Федерации</w:t>
      </w:r>
      <w:proofErr w:type="gramEnd"/>
      <w:r w:rsidRPr="00FD103F">
        <w:rPr>
          <w:rFonts w:ascii="Courier New" w:hAnsi="Courier New" w:cs="Courier New"/>
          <w:sz w:val="20"/>
          <w:szCs w:val="20"/>
        </w:rPr>
        <w:t xml:space="preserve"> или органе местного самоуправления, в том числе через</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многофункциональный центр)</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Настоящим уведомлением я __________________________________________________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(фамилия, имя, отчество (при наличии)</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roofErr w:type="gramStart"/>
      <w:r w:rsidRPr="00FD103F">
        <w:rPr>
          <w:rFonts w:ascii="Courier New" w:hAnsi="Courier New" w:cs="Courier New"/>
          <w:sz w:val="20"/>
          <w:szCs w:val="20"/>
        </w:rPr>
        <w:t>даю  согласие</w:t>
      </w:r>
      <w:proofErr w:type="gramEnd"/>
      <w:r w:rsidRPr="00FD103F">
        <w:rPr>
          <w:rFonts w:ascii="Courier New" w:hAnsi="Courier New" w:cs="Courier New"/>
          <w:sz w:val="20"/>
          <w:szCs w:val="20"/>
        </w:rPr>
        <w:t xml:space="preserve">  на обработку персональных данных (в случае если застройщиком</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является физическое лицо).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___________________________   ___________   _______________________________</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(должность, в случае если  </w:t>
      </w:r>
      <w:proofErr w:type="gramStart"/>
      <w:r w:rsidRPr="00FD103F">
        <w:rPr>
          <w:rFonts w:ascii="Courier New" w:hAnsi="Courier New" w:cs="Courier New"/>
          <w:sz w:val="20"/>
          <w:szCs w:val="20"/>
        </w:rPr>
        <w:t xml:space="preserve">   (</w:t>
      </w:r>
      <w:proofErr w:type="gramEnd"/>
      <w:r w:rsidRPr="00FD103F">
        <w:rPr>
          <w:rFonts w:ascii="Courier New"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застройщиком является</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юридическое лицо)</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М.П.</w:t>
      </w:r>
    </w:p>
    <w:p w:rsidR="00FD103F" w:rsidRPr="00FD103F" w:rsidRDefault="00FD103F" w:rsidP="00FD103F">
      <w:pPr>
        <w:widowControl w:val="0"/>
        <w:autoSpaceDE w:val="0"/>
        <w:autoSpaceDN w:val="0"/>
        <w:spacing w:after="0" w:line="240" w:lineRule="auto"/>
        <w:jc w:val="both"/>
        <w:rPr>
          <w:rFonts w:ascii="Courier New" w:hAnsi="Courier New" w:cs="Courier New"/>
          <w:sz w:val="20"/>
          <w:szCs w:val="20"/>
        </w:rPr>
      </w:pPr>
      <w:r w:rsidRPr="00FD103F">
        <w:rPr>
          <w:rFonts w:ascii="Courier New" w:hAnsi="Courier New" w:cs="Courier New"/>
          <w:sz w:val="20"/>
          <w:szCs w:val="20"/>
        </w:rPr>
        <w:t xml:space="preserve">       (при наличии)</w:t>
      </w: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Default="00FD103F"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Default="00197777" w:rsidP="00FD103F">
      <w:pPr>
        <w:pBdr>
          <w:bottom w:val="single" w:sz="6" w:space="1" w:color="auto"/>
        </w:pBdr>
        <w:spacing w:after="0" w:line="240" w:lineRule="auto"/>
        <w:rPr>
          <w:rFonts w:ascii="Times New Roman" w:hAnsi="Times New Roman"/>
          <w:sz w:val="24"/>
          <w:szCs w:val="24"/>
        </w:rPr>
      </w:pPr>
    </w:p>
    <w:p w:rsidR="00197777" w:rsidRPr="00FD103F" w:rsidRDefault="00197777" w:rsidP="00FD103F">
      <w:pPr>
        <w:pBdr>
          <w:bottom w:val="single" w:sz="6" w:space="1" w:color="auto"/>
        </w:pBdr>
        <w:spacing w:after="0" w:line="240" w:lineRule="auto"/>
        <w:rPr>
          <w:rFonts w:ascii="Times New Roman" w:hAnsi="Times New Roman"/>
          <w:sz w:val="24"/>
          <w:szCs w:val="24"/>
        </w:rPr>
      </w:pP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FD103F">
      <w:pPr>
        <w:pBdr>
          <w:bottom w:val="single" w:sz="6" w:space="1" w:color="auto"/>
        </w:pBdr>
        <w:spacing w:after="0" w:line="240" w:lineRule="auto"/>
        <w:jc w:val="center"/>
        <w:rPr>
          <w:rFonts w:ascii="Times New Roman" w:hAnsi="Times New Roman"/>
          <w:sz w:val="24"/>
          <w:szCs w:val="24"/>
        </w:rPr>
      </w:pPr>
    </w:p>
    <w:p w:rsidR="00FD103F" w:rsidRPr="00FD103F" w:rsidRDefault="00FD103F" w:rsidP="00FD103F">
      <w:pPr>
        <w:pBdr>
          <w:bottom w:val="single" w:sz="6" w:space="1" w:color="auto"/>
        </w:pBdr>
        <w:spacing w:after="0" w:line="240" w:lineRule="auto"/>
        <w:jc w:val="right"/>
        <w:rPr>
          <w:rFonts w:ascii="Times New Roman" w:hAnsi="Times New Roman"/>
          <w:sz w:val="24"/>
          <w:szCs w:val="24"/>
        </w:rPr>
      </w:pPr>
      <w:r w:rsidRPr="00FD103F">
        <w:rPr>
          <w:rFonts w:ascii="Times New Roman" w:hAnsi="Times New Roman"/>
          <w:sz w:val="24"/>
          <w:szCs w:val="24"/>
        </w:rPr>
        <w:lastRenderedPageBreak/>
        <w:t>Приложение №5</w:t>
      </w:r>
    </w:p>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 xml:space="preserve">БЛОК-СХЕМА </w:t>
      </w:r>
      <w:r w:rsidRPr="00FD103F">
        <w:rPr>
          <w:rFonts w:ascii="Times New Roman" w:hAnsi="Times New Roman"/>
          <w:sz w:val="24"/>
          <w:szCs w:val="24"/>
        </w:rPr>
        <w:br/>
        <w:t>последовательности административных процедур при предоставлении муниципальной услуги «</w:t>
      </w:r>
      <w:r w:rsidRPr="00FD103F">
        <w:rPr>
          <w:rFonts w:ascii="Times New Roman" w:hAnsi="Times New Roman"/>
          <w:color w:val="000000"/>
          <w:sz w:val="24"/>
          <w:szCs w:val="24"/>
        </w:rPr>
        <w:t xml:space="preserve">Направление </w:t>
      </w:r>
      <w:r w:rsidRPr="00FD103F">
        <w:rPr>
          <w:rFonts w:ascii="Times New Roman" w:hAnsi="Times New Roman"/>
          <w:color w:val="000000"/>
          <w:sz w:val="24"/>
          <w:szCs w:val="24"/>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FD103F">
        <w:rPr>
          <w:rFonts w:ascii="Times New Roman" w:hAnsi="Times New Roman"/>
          <w:sz w:val="24"/>
          <w:szCs w:val="24"/>
        </w:rPr>
        <w:t xml:space="preserve">» </w:t>
      </w:r>
    </w:p>
    <w:p w:rsidR="00FD103F" w:rsidRPr="00FD103F" w:rsidRDefault="00FD103F" w:rsidP="00FD103F">
      <w:pPr>
        <w:spacing w:before="180" w:after="180" w:line="240" w:lineRule="auto"/>
        <w:jc w:val="center"/>
        <w:textAlignment w:val="top"/>
        <w:rPr>
          <w:rFonts w:ascii="Times New Roman" w:hAnsi="Times New Roman"/>
          <w:sz w:val="24"/>
          <w:szCs w:val="24"/>
        </w:rPr>
      </w:pPr>
    </w:p>
    <w:tbl>
      <w:tblPr>
        <w:tblpPr w:leftFromText="180" w:rightFromText="180"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97"/>
      </w:tblGrid>
      <w:tr w:rsidR="00FD103F" w:rsidRPr="00FD103F" w:rsidTr="00FD103F">
        <w:tc>
          <w:tcPr>
            <w:tcW w:w="8897" w:type="dxa"/>
          </w:tcPr>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color w:val="000000"/>
                <w:sz w:val="24"/>
                <w:szCs w:val="24"/>
              </w:rPr>
              <w:t xml:space="preserve">Получение документов от заявителя и их регистрация </w:t>
            </w:r>
          </w:p>
        </w:tc>
      </w:tr>
      <w:tr w:rsidR="00FD103F" w:rsidRPr="00FD103F" w:rsidTr="00FD103F">
        <w:tc>
          <w:tcPr>
            <w:tcW w:w="8897" w:type="dxa"/>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15 минут</w:t>
            </w:r>
          </w:p>
        </w:tc>
      </w:tr>
    </w:tbl>
    <w:p w:rsidR="00FD103F" w:rsidRPr="00FD103F" w:rsidRDefault="00FD103F" w:rsidP="00FD103F">
      <w:pPr>
        <w:spacing w:before="180" w:after="180" w:line="240" w:lineRule="auto"/>
        <w:textAlignment w:val="top"/>
        <w:rPr>
          <w:rFonts w:ascii="Times New Roman" w:hAnsi="Times New Roman"/>
          <w:sz w:val="24"/>
          <w:szCs w:val="24"/>
        </w:rPr>
      </w:pPr>
    </w:p>
    <w:p w:rsidR="00FD103F" w:rsidRPr="00FD103F" w:rsidRDefault="00FD103F" w:rsidP="00FD103F">
      <w:pPr>
        <w:spacing w:before="180" w:after="180" w:line="240" w:lineRule="auto"/>
        <w:textAlignment w:val="top"/>
        <w:rPr>
          <w:rFonts w:ascii="Times New Roman" w:hAnsi="Times New Roman"/>
          <w:sz w:val="24"/>
          <w:szCs w:val="24"/>
        </w:rPr>
      </w:pPr>
      <w:r w:rsidRPr="00FD103F">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3173730</wp:posOffset>
                </wp:positionH>
                <wp:positionV relativeFrom="paragraph">
                  <wp:posOffset>98425</wp:posOffset>
                </wp:positionV>
                <wp:extent cx="7620" cy="525780"/>
                <wp:effectExtent l="49530" t="12700" r="57150" b="234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25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716506" id="_x0000_t32" coordsize="21600,21600" o:spt="32" o:oned="t" path="m,l21600,21600e" filled="f">
                <v:path arrowok="t" fillok="f" o:connecttype="none"/>
                <o:lock v:ext="edit" shapetype="t"/>
              </v:shapetype>
              <v:shape id="Прямая со стрелкой 5" o:spid="_x0000_s1026" type="#_x0000_t32" style="position:absolute;margin-left:249.9pt;margin-top:7.75pt;width:.6pt;height:4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">
                <v:stroke endarrow="block"/>
              </v:shape>
            </w:pict>
          </mc:Fallback>
        </mc:AlternateContent>
      </w:r>
    </w:p>
    <w:p w:rsidR="00FD103F" w:rsidRPr="00FD103F" w:rsidRDefault="00FD103F" w:rsidP="00FD103F">
      <w:pPr>
        <w:spacing w:before="180" w:after="180" w:line="240" w:lineRule="auto"/>
        <w:jc w:val="center"/>
        <w:textAlignment w:val="top"/>
        <w:rPr>
          <w:rFonts w:ascii="Times New Roman" w:hAnsi="Times New Roman"/>
          <w:sz w:val="24"/>
          <w:szCs w:val="24"/>
        </w:rPr>
      </w:pPr>
    </w:p>
    <w:tbl>
      <w:tblPr>
        <w:tblpPr w:leftFromText="180" w:rightFromText="180" w:vertAnchor="text" w:horzAnchor="margin" w:tblpXSpec="center" w:tblpY="1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55"/>
      </w:tblGrid>
      <w:tr w:rsidR="00FD103F" w:rsidRPr="00FD103F" w:rsidTr="00FD103F">
        <w:tc>
          <w:tcPr>
            <w:tcW w:w="8755" w:type="dxa"/>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color w:val="000000"/>
                <w:sz w:val="24"/>
                <w:szCs w:val="24"/>
              </w:rPr>
              <w:t>Проверка наличия в уведомлении о планируемом строительстве сведений и проверка наличия документов, необходимых для предоставления Муниципальной услуги</w:t>
            </w:r>
          </w:p>
        </w:tc>
      </w:tr>
      <w:tr w:rsidR="00FD103F" w:rsidRPr="00FD103F" w:rsidTr="00FD103F">
        <w:tc>
          <w:tcPr>
            <w:tcW w:w="8755" w:type="dxa"/>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3 рабочих дня</w:t>
            </w:r>
          </w:p>
        </w:tc>
      </w:tr>
    </w:tbl>
    <w:p w:rsidR="00FD103F" w:rsidRPr="00FD103F" w:rsidRDefault="00FD103F" w:rsidP="00FD103F">
      <w:pPr>
        <w:spacing w:before="180" w:after="180" w:line="240" w:lineRule="auto"/>
        <w:jc w:val="center"/>
        <w:textAlignment w:val="top"/>
        <w:rPr>
          <w:rFonts w:ascii="Times New Roman" w:hAnsi="Times New Roman"/>
          <w:sz w:val="24"/>
          <w:szCs w:val="24"/>
        </w:rPr>
      </w:pPr>
    </w:p>
    <w:p w:rsidR="00FD103F" w:rsidRPr="00FD103F" w:rsidRDefault="00FD103F" w:rsidP="00FD103F">
      <w:pPr>
        <w:spacing w:before="180" w:after="180" w:line="240" w:lineRule="auto"/>
        <w:textAlignment w:val="top"/>
        <w:rPr>
          <w:rFonts w:ascii="Times New Roman" w:hAnsi="Times New Roman"/>
          <w:sz w:val="24"/>
          <w:szCs w:val="24"/>
        </w:rPr>
      </w:pPr>
      <w:r w:rsidRPr="00FD103F">
        <w:rPr>
          <w:rFonts w:ascii="Times New Roman" w:hAnsi="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3181350</wp:posOffset>
                </wp:positionH>
                <wp:positionV relativeFrom="paragraph">
                  <wp:posOffset>26035</wp:posOffset>
                </wp:positionV>
                <wp:extent cx="0" cy="518160"/>
                <wp:effectExtent l="57150" t="6985" r="57150" b="1778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8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B8B0EB" id="Прямая со стрелкой 4" o:spid="_x0000_s1026" type="#_x0000_t32" style="position:absolute;margin-left:250.5pt;margin-top:2.05pt;width:0;height:4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">
                <v:stroke endarrow="block"/>
              </v:shape>
            </w:pict>
          </mc:Fallback>
        </mc:AlternateContent>
      </w:r>
    </w:p>
    <w:p w:rsidR="00FD103F" w:rsidRPr="00FD103F" w:rsidRDefault="00FD103F" w:rsidP="00FD103F">
      <w:pPr>
        <w:spacing w:before="180" w:after="180" w:line="240" w:lineRule="auto"/>
        <w:jc w:val="center"/>
        <w:textAlignment w:val="top"/>
        <w:rPr>
          <w:rFonts w:ascii="Times New Roman" w:hAnsi="Times New Roman"/>
          <w:sz w:val="24"/>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4"/>
        <w:gridCol w:w="4395"/>
      </w:tblGrid>
      <w:tr w:rsidR="00FD103F" w:rsidRPr="00FD103F" w:rsidTr="00FD103F">
        <w:tc>
          <w:tcPr>
            <w:tcW w:w="4394" w:type="dxa"/>
          </w:tcPr>
          <w:p w:rsidR="00FD103F" w:rsidRPr="00FD103F" w:rsidRDefault="00FD103F" w:rsidP="00FD103F">
            <w:pPr>
              <w:spacing w:after="0" w:line="240" w:lineRule="auto"/>
              <w:jc w:val="center"/>
              <w:rPr>
                <w:rFonts w:ascii="Times New Roman" w:hAnsi="Times New Roman"/>
                <w:b/>
                <w:sz w:val="24"/>
                <w:szCs w:val="24"/>
                <w:u w:val="single"/>
              </w:rPr>
            </w:pPr>
            <w:r w:rsidRPr="00FD103F">
              <w:rPr>
                <w:rFonts w:ascii="Times New Roman" w:hAnsi="Times New Roman"/>
                <w:b/>
                <w:sz w:val="24"/>
                <w:szCs w:val="24"/>
                <w:u w:val="single"/>
              </w:rPr>
              <w:t xml:space="preserve">В случае наличия </w:t>
            </w:r>
          </w:p>
          <w:p w:rsidR="00FD103F" w:rsidRPr="00FD103F" w:rsidRDefault="00FD103F" w:rsidP="00FD103F">
            <w:pPr>
              <w:spacing w:after="0" w:line="240" w:lineRule="auto"/>
              <w:jc w:val="center"/>
              <w:rPr>
                <w:rFonts w:ascii="Times New Roman" w:hAnsi="Times New Roman"/>
                <w:b/>
                <w:sz w:val="24"/>
                <w:szCs w:val="24"/>
                <w:u w:val="single"/>
              </w:rPr>
            </w:pPr>
            <w:r w:rsidRPr="00FD103F">
              <w:rPr>
                <w:rFonts w:ascii="Times New Roman" w:hAnsi="Times New Roman"/>
                <w:b/>
                <w:sz w:val="24"/>
                <w:szCs w:val="24"/>
                <w:u w:val="single"/>
              </w:rPr>
              <w:t>необходимых сведений:</w:t>
            </w:r>
          </w:p>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color w:val="000000"/>
                <w:sz w:val="24"/>
                <w:szCs w:val="24"/>
              </w:rPr>
              <w:t>Проверка соответствия параметров и подготовка уведомления о соответствии (несоответствии)</w:t>
            </w:r>
          </w:p>
        </w:tc>
        <w:tc>
          <w:tcPr>
            <w:tcW w:w="4395" w:type="dxa"/>
            <w:vMerge w:val="restart"/>
          </w:tcPr>
          <w:p w:rsidR="00FD103F" w:rsidRPr="00FD103F" w:rsidRDefault="00FD103F" w:rsidP="00FD103F">
            <w:pPr>
              <w:spacing w:after="0" w:line="240" w:lineRule="auto"/>
              <w:jc w:val="center"/>
              <w:rPr>
                <w:rFonts w:ascii="Times New Roman" w:hAnsi="Times New Roman"/>
                <w:b/>
                <w:sz w:val="24"/>
                <w:szCs w:val="24"/>
                <w:u w:val="single"/>
              </w:rPr>
            </w:pPr>
            <w:r w:rsidRPr="00FD103F">
              <w:rPr>
                <w:rFonts w:ascii="Times New Roman" w:hAnsi="Times New Roman"/>
                <w:b/>
                <w:sz w:val="24"/>
                <w:szCs w:val="24"/>
                <w:u w:val="single"/>
              </w:rPr>
              <w:t xml:space="preserve">В случае отсутствия </w:t>
            </w:r>
          </w:p>
          <w:p w:rsidR="00FD103F" w:rsidRPr="00FD103F" w:rsidRDefault="00FD103F" w:rsidP="00FD103F">
            <w:pPr>
              <w:spacing w:after="0" w:line="240" w:lineRule="auto"/>
              <w:jc w:val="center"/>
              <w:rPr>
                <w:rFonts w:ascii="Times New Roman" w:hAnsi="Times New Roman"/>
                <w:b/>
                <w:sz w:val="24"/>
                <w:szCs w:val="24"/>
                <w:u w:val="single"/>
              </w:rPr>
            </w:pPr>
            <w:r w:rsidRPr="00FD103F">
              <w:rPr>
                <w:rFonts w:ascii="Times New Roman" w:hAnsi="Times New Roman"/>
                <w:b/>
                <w:sz w:val="24"/>
                <w:szCs w:val="24"/>
                <w:u w:val="single"/>
              </w:rPr>
              <w:t>необходимых сведений:</w:t>
            </w:r>
          </w:p>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Возврат уведомления и приложенных документов заявителю</w:t>
            </w:r>
          </w:p>
        </w:tc>
      </w:tr>
      <w:tr w:rsidR="00FD103F" w:rsidRPr="00FD103F" w:rsidTr="00FD103F">
        <w:tc>
          <w:tcPr>
            <w:tcW w:w="4394" w:type="dxa"/>
          </w:tcPr>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sz w:val="24"/>
                <w:szCs w:val="24"/>
              </w:rPr>
              <w:t>3 рабочих дня</w:t>
            </w:r>
          </w:p>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1229995</wp:posOffset>
                      </wp:positionH>
                      <wp:positionV relativeFrom="paragraph">
                        <wp:posOffset>186690</wp:posOffset>
                      </wp:positionV>
                      <wp:extent cx="635" cy="716280"/>
                      <wp:effectExtent l="58420" t="5715" r="55245" b="209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16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B1210" id="Прямая со стрелкой 3" o:spid="_x0000_s1026" type="#_x0000_t32" style="position:absolute;margin-left:96.85pt;margin-top:14.7pt;width:.05pt;height:5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">
                      <v:stroke endarrow="block"/>
                    </v:shape>
                  </w:pict>
                </mc:Fallback>
              </mc:AlternateContent>
            </w:r>
            <w:r w:rsidRPr="00FD103F">
              <w:rPr>
                <w:rFonts w:ascii="Times New Roman" w:hAnsi="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1229995</wp:posOffset>
                      </wp:positionH>
                      <wp:positionV relativeFrom="paragraph">
                        <wp:posOffset>186690</wp:posOffset>
                      </wp:positionV>
                      <wp:extent cx="2720340" cy="685800"/>
                      <wp:effectExtent l="10795" t="5715" r="31115"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034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F1EE4F" id="Прямая со стрелкой 2" o:spid="_x0000_s1026" type="#_x0000_t32" style="position:absolute;margin-left:96.85pt;margin-top:14.7pt;width:214.2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">
                      <v:stroke endarrow="block"/>
                    </v:shape>
                  </w:pict>
                </mc:Fallback>
              </mc:AlternateContent>
            </w:r>
          </w:p>
        </w:tc>
        <w:tc>
          <w:tcPr>
            <w:tcW w:w="4395" w:type="dxa"/>
            <w:vMerge/>
          </w:tcPr>
          <w:p w:rsidR="00FD103F" w:rsidRPr="00FD103F" w:rsidRDefault="00FD103F" w:rsidP="00FD103F">
            <w:pPr>
              <w:spacing w:before="180" w:after="180" w:line="240" w:lineRule="auto"/>
              <w:jc w:val="center"/>
              <w:textAlignment w:val="top"/>
              <w:rPr>
                <w:rFonts w:ascii="Times New Roman" w:hAnsi="Times New Roman"/>
                <w:sz w:val="24"/>
                <w:szCs w:val="24"/>
              </w:rPr>
            </w:pPr>
          </w:p>
        </w:tc>
      </w:tr>
    </w:tbl>
    <w:p w:rsidR="00FD103F" w:rsidRPr="00FD103F" w:rsidRDefault="00FD103F" w:rsidP="00FD103F">
      <w:pPr>
        <w:spacing w:before="180" w:after="180" w:line="240" w:lineRule="auto"/>
        <w:jc w:val="center"/>
        <w:textAlignment w:val="top"/>
        <w:rPr>
          <w:rFonts w:ascii="Times New Roman" w:hAnsi="Times New Roman"/>
          <w:sz w:val="24"/>
          <w:szCs w:val="24"/>
        </w:rPr>
      </w:pPr>
    </w:p>
    <w:p w:rsidR="00FD103F" w:rsidRPr="00FD103F" w:rsidRDefault="00FD103F" w:rsidP="00FD103F">
      <w:pPr>
        <w:spacing w:before="180" w:after="180" w:line="240" w:lineRule="auto"/>
        <w:jc w:val="center"/>
        <w:textAlignment w:val="top"/>
        <w:rPr>
          <w:rFonts w:ascii="Times New Roman" w:hAnsi="Times New Roman"/>
          <w:sz w:val="24"/>
          <w:szCs w:val="24"/>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4"/>
        <w:gridCol w:w="4395"/>
      </w:tblGrid>
      <w:tr w:rsidR="00FD103F" w:rsidRPr="00FD103F" w:rsidTr="00FD103F">
        <w:tc>
          <w:tcPr>
            <w:tcW w:w="4394" w:type="dxa"/>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Направление уведомления о соответствии указанных в уведомлении о планируемом строительстве требований</w:t>
            </w:r>
          </w:p>
        </w:tc>
        <w:tc>
          <w:tcPr>
            <w:tcW w:w="4395" w:type="dxa"/>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Направление уведомления о несоответствии указанных в уведомлении о планируемом строительстве требований</w:t>
            </w:r>
          </w:p>
        </w:tc>
      </w:tr>
      <w:tr w:rsidR="00FD103F" w:rsidRPr="00FD103F" w:rsidTr="00FD103F">
        <w:tc>
          <w:tcPr>
            <w:tcW w:w="8789" w:type="dxa"/>
            <w:gridSpan w:val="2"/>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1 рабочий день</w:t>
            </w:r>
          </w:p>
        </w:tc>
      </w:tr>
    </w:tbl>
    <w:p w:rsidR="00FD103F" w:rsidRPr="00FD103F" w:rsidRDefault="00FD103F" w:rsidP="00FD103F">
      <w:pPr>
        <w:spacing w:after="0" w:line="240" w:lineRule="auto"/>
        <w:rPr>
          <w:rFonts w:ascii="Times New Roman" w:hAnsi="Times New Roman"/>
          <w:sz w:val="24"/>
          <w:szCs w:val="24"/>
        </w:rPr>
      </w:pPr>
    </w:p>
    <w:p w:rsidR="00FD103F" w:rsidRDefault="00FD103F" w:rsidP="00FD103F">
      <w:pPr>
        <w:pStyle w:val="a8"/>
        <w:jc w:val="both"/>
        <w:rPr>
          <w:rFonts w:ascii="Times New Roman" w:hAnsi="Times New Roman"/>
          <w:b/>
          <w:sz w:val="24"/>
          <w:szCs w:val="24"/>
        </w:rPr>
      </w:pPr>
    </w:p>
    <w:p w:rsidR="00FD103F" w:rsidRPr="00245441" w:rsidRDefault="00245441" w:rsidP="00FD103F">
      <w:pPr>
        <w:spacing w:after="0" w:line="240" w:lineRule="auto"/>
        <w:jc w:val="center"/>
        <w:rPr>
          <w:rFonts w:ascii="Times New Roman" w:hAnsi="Times New Roman"/>
          <w:sz w:val="24"/>
          <w:szCs w:val="24"/>
        </w:rPr>
      </w:pPr>
      <w:r w:rsidRPr="00245441">
        <w:rPr>
          <w:rFonts w:ascii="Times New Roman" w:hAnsi="Times New Roman"/>
          <w:sz w:val="24"/>
          <w:szCs w:val="24"/>
        </w:rPr>
        <w:t xml:space="preserve">1.5.3. </w:t>
      </w:r>
      <w:r w:rsidR="00FD103F" w:rsidRPr="00245441">
        <w:rPr>
          <w:rFonts w:ascii="Times New Roman" w:hAnsi="Times New Roman"/>
          <w:sz w:val="24"/>
          <w:szCs w:val="24"/>
        </w:rPr>
        <w:t>РОССИЙСКАЯ ФЕДЕРАЦИЯ</w:t>
      </w:r>
    </w:p>
    <w:p w:rsidR="00FD103F" w:rsidRPr="00245441" w:rsidRDefault="00FD103F" w:rsidP="00FD103F">
      <w:pPr>
        <w:spacing w:after="0" w:line="240" w:lineRule="auto"/>
        <w:jc w:val="center"/>
        <w:rPr>
          <w:rFonts w:ascii="Times New Roman" w:hAnsi="Times New Roman"/>
          <w:sz w:val="24"/>
          <w:szCs w:val="24"/>
        </w:rPr>
      </w:pPr>
      <w:r w:rsidRPr="00245441">
        <w:rPr>
          <w:rFonts w:ascii="Times New Roman" w:hAnsi="Times New Roman"/>
          <w:sz w:val="24"/>
          <w:szCs w:val="24"/>
        </w:rPr>
        <w:t>БРЯНСКАЯ ОБЛАСТЬ</w:t>
      </w:r>
    </w:p>
    <w:p w:rsidR="00FD103F" w:rsidRPr="00245441" w:rsidRDefault="00FD103F" w:rsidP="00FD103F">
      <w:pPr>
        <w:spacing w:after="0" w:line="240" w:lineRule="auto"/>
        <w:jc w:val="center"/>
        <w:rPr>
          <w:rFonts w:ascii="Times New Roman" w:hAnsi="Times New Roman"/>
          <w:sz w:val="24"/>
          <w:szCs w:val="24"/>
        </w:rPr>
      </w:pPr>
      <w:proofErr w:type="gramStart"/>
      <w:r w:rsidRPr="00245441">
        <w:rPr>
          <w:rFonts w:ascii="Times New Roman" w:hAnsi="Times New Roman"/>
          <w:sz w:val="24"/>
          <w:szCs w:val="24"/>
        </w:rPr>
        <w:t>АДМИНИСТРАЦИЯ  ДУБРОВСКОГО</w:t>
      </w:r>
      <w:proofErr w:type="gramEnd"/>
      <w:r w:rsidRPr="00245441">
        <w:rPr>
          <w:rFonts w:ascii="Times New Roman" w:hAnsi="Times New Roman"/>
          <w:sz w:val="24"/>
          <w:szCs w:val="24"/>
        </w:rPr>
        <w:t xml:space="preserve"> РАЙОНА</w:t>
      </w:r>
    </w:p>
    <w:p w:rsidR="00FD103F" w:rsidRPr="00245441" w:rsidRDefault="00FD103F" w:rsidP="00FD103F">
      <w:pPr>
        <w:spacing w:after="0" w:line="240" w:lineRule="auto"/>
        <w:rPr>
          <w:rFonts w:ascii="Times New Roman" w:hAnsi="Times New Roman"/>
          <w:sz w:val="24"/>
          <w:szCs w:val="24"/>
        </w:rPr>
      </w:pPr>
    </w:p>
    <w:p w:rsidR="00FD103F" w:rsidRPr="00245441" w:rsidRDefault="00FD103F" w:rsidP="00FD103F">
      <w:pPr>
        <w:spacing w:after="0" w:line="240" w:lineRule="auto"/>
        <w:jc w:val="center"/>
        <w:rPr>
          <w:rFonts w:ascii="Times New Roman" w:hAnsi="Times New Roman"/>
          <w:b/>
          <w:sz w:val="24"/>
          <w:szCs w:val="24"/>
        </w:rPr>
      </w:pPr>
      <w:r w:rsidRPr="00245441">
        <w:rPr>
          <w:rFonts w:ascii="Times New Roman" w:hAnsi="Times New Roman"/>
          <w:b/>
          <w:sz w:val="24"/>
          <w:szCs w:val="24"/>
        </w:rPr>
        <w:t>ПОСТАНОВЛЕНИЕ</w:t>
      </w:r>
    </w:p>
    <w:p w:rsidR="00FD103F" w:rsidRPr="00245441" w:rsidRDefault="00FD103F" w:rsidP="00FD103F">
      <w:pPr>
        <w:spacing w:after="0" w:line="240" w:lineRule="auto"/>
        <w:rPr>
          <w:rFonts w:ascii="Times New Roman" w:hAnsi="Times New Roman"/>
          <w:b/>
          <w:sz w:val="24"/>
          <w:szCs w:val="24"/>
        </w:rPr>
      </w:pPr>
    </w:p>
    <w:p w:rsidR="00FD103F" w:rsidRPr="00245441" w:rsidRDefault="00FD103F" w:rsidP="00FD103F">
      <w:pPr>
        <w:spacing w:after="0" w:line="240" w:lineRule="auto"/>
        <w:rPr>
          <w:rFonts w:ascii="Times New Roman" w:hAnsi="Times New Roman"/>
          <w:sz w:val="24"/>
          <w:szCs w:val="24"/>
          <w:u w:val="single"/>
        </w:rPr>
      </w:pPr>
      <w:r w:rsidRPr="00245441">
        <w:rPr>
          <w:rFonts w:ascii="Times New Roman" w:hAnsi="Times New Roman"/>
          <w:sz w:val="24"/>
          <w:szCs w:val="24"/>
        </w:rPr>
        <w:t>от</w:t>
      </w:r>
      <w:proofErr w:type="gramStart"/>
      <w:r w:rsidRPr="00245441">
        <w:rPr>
          <w:rFonts w:ascii="Times New Roman" w:hAnsi="Times New Roman"/>
          <w:sz w:val="24"/>
          <w:szCs w:val="24"/>
        </w:rPr>
        <w:t xml:space="preserve">   </w:t>
      </w:r>
      <w:r w:rsidRPr="00245441">
        <w:rPr>
          <w:rFonts w:ascii="Times New Roman" w:hAnsi="Times New Roman"/>
          <w:sz w:val="24"/>
          <w:szCs w:val="24"/>
          <w:u w:val="single"/>
        </w:rPr>
        <w:t>«</w:t>
      </w:r>
      <w:proofErr w:type="gramEnd"/>
      <w:r w:rsidRPr="00245441">
        <w:rPr>
          <w:rFonts w:ascii="Times New Roman" w:hAnsi="Times New Roman"/>
          <w:sz w:val="24"/>
          <w:szCs w:val="24"/>
          <w:u w:val="single"/>
        </w:rPr>
        <w:t xml:space="preserve"> 20 »           05           </w:t>
      </w:r>
      <w:r w:rsidRPr="00245441">
        <w:rPr>
          <w:rFonts w:ascii="Times New Roman" w:hAnsi="Times New Roman"/>
          <w:sz w:val="24"/>
          <w:szCs w:val="24"/>
        </w:rPr>
        <w:t xml:space="preserve">   </w:t>
      </w:r>
      <w:smartTag w:uri="urn:schemas-microsoft-com:office:smarttags" w:element="metricconverter">
        <w:smartTagPr>
          <w:attr w:name="ProductID" w:val="2019 г"/>
        </w:smartTagPr>
        <w:r w:rsidRPr="00245441">
          <w:rPr>
            <w:rFonts w:ascii="Times New Roman" w:hAnsi="Times New Roman"/>
            <w:sz w:val="24"/>
            <w:szCs w:val="24"/>
          </w:rPr>
          <w:t>2019 г</w:t>
        </w:r>
      </w:smartTag>
      <w:r w:rsidRPr="00245441">
        <w:rPr>
          <w:rFonts w:ascii="Times New Roman" w:hAnsi="Times New Roman"/>
          <w:sz w:val="24"/>
          <w:szCs w:val="24"/>
        </w:rPr>
        <w:t>.  №     365</w:t>
      </w: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w:t>
      </w:r>
      <w:proofErr w:type="spellStart"/>
      <w:r w:rsidRPr="00245441">
        <w:rPr>
          <w:rFonts w:ascii="Times New Roman" w:hAnsi="Times New Roman"/>
          <w:sz w:val="24"/>
          <w:szCs w:val="24"/>
        </w:rPr>
        <w:t>р.п</w:t>
      </w:r>
      <w:proofErr w:type="spellEnd"/>
      <w:r w:rsidRPr="00245441">
        <w:rPr>
          <w:rFonts w:ascii="Times New Roman" w:hAnsi="Times New Roman"/>
          <w:sz w:val="24"/>
          <w:szCs w:val="24"/>
        </w:rPr>
        <w:t>. Дубровка</w:t>
      </w:r>
    </w:p>
    <w:p w:rsidR="00FD103F" w:rsidRPr="00245441" w:rsidRDefault="00FD103F" w:rsidP="00FD103F">
      <w:pPr>
        <w:spacing w:after="0" w:line="240" w:lineRule="auto"/>
        <w:rPr>
          <w:rFonts w:ascii="Times New Roman" w:hAnsi="Times New Roman"/>
          <w:sz w:val="24"/>
          <w:szCs w:val="24"/>
        </w:rPr>
      </w:pP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Об утверждении административного регламента  </w:t>
      </w: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lastRenderedPageBreak/>
        <w:t xml:space="preserve">  предоставления муниципальной услуги «Направление </w:t>
      </w: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застройщику уведомления о соответствии (несоответствии) </w:t>
      </w: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построенных или реконструированных объектах индивидуального</w:t>
      </w: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жилищного строительства или садового дома требованиям </w:t>
      </w:r>
    </w:p>
    <w:p w:rsidR="00FD103F" w:rsidRPr="00245441"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законодательства о градостроительной деятельности»</w:t>
      </w:r>
    </w:p>
    <w:p w:rsidR="00FD103F" w:rsidRPr="00245441" w:rsidRDefault="00FD103F" w:rsidP="00FD103F">
      <w:pPr>
        <w:spacing w:after="0" w:line="240" w:lineRule="auto"/>
        <w:jc w:val="both"/>
        <w:rPr>
          <w:rFonts w:ascii="Times New Roman" w:hAnsi="Times New Roman"/>
          <w:sz w:val="24"/>
          <w:szCs w:val="24"/>
        </w:rPr>
      </w:pPr>
    </w:p>
    <w:p w:rsidR="00FD103F" w:rsidRPr="00245441" w:rsidRDefault="00FD103F" w:rsidP="00FD103F">
      <w:pPr>
        <w:spacing w:after="0" w:line="240" w:lineRule="auto"/>
        <w:jc w:val="both"/>
        <w:rPr>
          <w:rFonts w:ascii="Times New Roman" w:hAnsi="Times New Roman"/>
          <w:sz w:val="24"/>
          <w:szCs w:val="24"/>
        </w:rPr>
      </w:pPr>
    </w:p>
    <w:p w:rsidR="00FD103F" w:rsidRPr="00245441" w:rsidRDefault="00FD103F" w:rsidP="00FD103F">
      <w:pPr>
        <w:spacing w:after="0" w:line="240" w:lineRule="auto"/>
        <w:jc w:val="both"/>
        <w:rPr>
          <w:rFonts w:ascii="Times New Roman" w:hAnsi="Times New Roman"/>
          <w:sz w:val="24"/>
          <w:szCs w:val="24"/>
        </w:rPr>
      </w:pPr>
      <w:r w:rsidRPr="00245441">
        <w:rPr>
          <w:rFonts w:ascii="Times New Roman" w:hAnsi="Times New Roman"/>
          <w:color w:val="000000"/>
          <w:sz w:val="24"/>
          <w:szCs w:val="24"/>
        </w:rPr>
        <w:t xml:space="preserve">     На основании Градостроительного</w:t>
      </w:r>
      <w:r w:rsidRPr="00245441">
        <w:rPr>
          <w:rFonts w:ascii="Times New Roman" w:hAnsi="Times New Roman"/>
          <w:sz w:val="24"/>
          <w:szCs w:val="24"/>
        </w:rPr>
        <w:t xml:space="preserve"> кодекса Российской Федерации, Федерального закона от 27.07.2010 № 210-ФЗ «Об организации предоставления государственных и муниципальных услуг»</w:t>
      </w:r>
    </w:p>
    <w:p w:rsidR="00FD103F" w:rsidRPr="00245441" w:rsidRDefault="00FD103F" w:rsidP="00FD103F">
      <w:pPr>
        <w:spacing w:after="0" w:line="240" w:lineRule="auto"/>
        <w:jc w:val="both"/>
        <w:rPr>
          <w:rFonts w:ascii="Times New Roman" w:hAnsi="Times New Roman"/>
          <w:sz w:val="24"/>
          <w:szCs w:val="24"/>
        </w:rPr>
      </w:pPr>
    </w:p>
    <w:p w:rsidR="00FD103F" w:rsidRPr="00245441" w:rsidRDefault="00FD103F" w:rsidP="00FD103F">
      <w:pPr>
        <w:autoSpaceDE w:val="0"/>
        <w:autoSpaceDN w:val="0"/>
        <w:adjustRightInd w:val="0"/>
        <w:spacing w:after="0" w:line="240" w:lineRule="auto"/>
        <w:jc w:val="both"/>
        <w:rPr>
          <w:rFonts w:ascii="Times New Roman" w:hAnsi="Times New Roman"/>
          <w:sz w:val="24"/>
          <w:szCs w:val="24"/>
        </w:rPr>
      </w:pPr>
      <w:r w:rsidRPr="00245441">
        <w:rPr>
          <w:rFonts w:ascii="Times New Roman" w:hAnsi="Times New Roman"/>
          <w:sz w:val="24"/>
          <w:szCs w:val="24"/>
        </w:rPr>
        <w:t>ПОСТАНОВЛЯЮ:</w:t>
      </w:r>
    </w:p>
    <w:p w:rsidR="00FD103F" w:rsidRPr="00245441" w:rsidRDefault="00FD103F" w:rsidP="00FD103F">
      <w:pPr>
        <w:spacing w:after="0" w:line="240" w:lineRule="auto"/>
        <w:jc w:val="both"/>
        <w:rPr>
          <w:rFonts w:ascii="Times New Roman" w:hAnsi="Times New Roman"/>
          <w:color w:val="000000"/>
          <w:sz w:val="24"/>
          <w:szCs w:val="24"/>
          <w:shd w:val="clear" w:color="auto" w:fill="FFFFFF"/>
        </w:rPr>
      </w:pPr>
      <w:r w:rsidRPr="00245441">
        <w:rPr>
          <w:rFonts w:ascii="Times New Roman" w:hAnsi="Times New Roman"/>
          <w:sz w:val="24"/>
          <w:szCs w:val="24"/>
        </w:rPr>
        <w:t xml:space="preserve">   1. </w:t>
      </w:r>
      <w:r w:rsidRPr="00245441">
        <w:rPr>
          <w:rFonts w:ascii="Times New Roman" w:hAnsi="Times New Roman"/>
          <w:color w:val="000000"/>
          <w:sz w:val="24"/>
          <w:szCs w:val="24"/>
        </w:rPr>
        <w:t xml:space="preserve">Утвердить административный </w:t>
      </w:r>
      <w:hyperlink r:id="rId18" w:history="1">
        <w:r w:rsidRPr="00245441">
          <w:rPr>
            <w:rFonts w:ascii="Times New Roman" w:hAnsi="Times New Roman"/>
            <w:color w:val="000000"/>
            <w:sz w:val="24"/>
            <w:szCs w:val="24"/>
          </w:rPr>
          <w:t>регламент</w:t>
        </w:r>
      </w:hyperlink>
      <w:r w:rsidRPr="00245441">
        <w:rPr>
          <w:rFonts w:ascii="Times New Roman" w:hAnsi="Times New Roman"/>
          <w:color w:val="000000"/>
          <w:sz w:val="24"/>
          <w:szCs w:val="24"/>
        </w:rPr>
        <w:t xml:space="preserve"> предоставления муниципальной услуги </w:t>
      </w:r>
      <w:r w:rsidRPr="00245441">
        <w:rPr>
          <w:rFonts w:ascii="Times New Roman" w:hAnsi="Times New Roman"/>
          <w:sz w:val="24"/>
          <w:szCs w:val="24"/>
        </w:rPr>
        <w:t xml:space="preserve"> «Направление застройщику уведомления о соответствии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согласно приложению. </w:t>
      </w:r>
    </w:p>
    <w:p w:rsidR="00FD103F" w:rsidRPr="00245441" w:rsidRDefault="00FD103F" w:rsidP="00FD103F">
      <w:pPr>
        <w:tabs>
          <w:tab w:val="left" w:pos="567"/>
          <w:tab w:val="left" w:pos="1134"/>
        </w:tabs>
        <w:spacing w:after="0" w:line="240" w:lineRule="auto"/>
        <w:contextualSpacing/>
        <w:jc w:val="both"/>
        <w:rPr>
          <w:rFonts w:ascii="Times New Roman" w:hAnsi="Times New Roman"/>
          <w:color w:val="000000"/>
          <w:sz w:val="24"/>
          <w:szCs w:val="24"/>
        </w:rPr>
      </w:pPr>
      <w:r w:rsidRPr="00245441">
        <w:rPr>
          <w:rFonts w:ascii="Times New Roman" w:hAnsi="Times New Roman"/>
          <w:color w:val="000000"/>
          <w:sz w:val="24"/>
          <w:szCs w:val="24"/>
        </w:rPr>
        <w:t xml:space="preserve">   2. Настоящее постановление вступает в силу со дня его официального опубликования.</w:t>
      </w:r>
    </w:p>
    <w:p w:rsidR="00FD103F" w:rsidRPr="00245441" w:rsidRDefault="00FD103F" w:rsidP="00FD103F">
      <w:pPr>
        <w:autoSpaceDE w:val="0"/>
        <w:autoSpaceDN w:val="0"/>
        <w:adjustRightInd w:val="0"/>
        <w:spacing w:after="0" w:line="240" w:lineRule="auto"/>
        <w:jc w:val="both"/>
        <w:rPr>
          <w:rFonts w:ascii="Times New Roman" w:hAnsi="Times New Roman"/>
          <w:sz w:val="24"/>
          <w:szCs w:val="24"/>
        </w:rPr>
      </w:pPr>
      <w:r w:rsidRPr="00245441">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на официальном </w:t>
      </w:r>
      <w:proofErr w:type="gramStart"/>
      <w:r w:rsidRPr="00245441">
        <w:rPr>
          <w:rFonts w:ascii="Times New Roman" w:hAnsi="Times New Roman"/>
          <w:sz w:val="24"/>
          <w:szCs w:val="24"/>
        </w:rPr>
        <w:t>сайте  муниципального</w:t>
      </w:r>
      <w:proofErr w:type="gramEnd"/>
      <w:r w:rsidRPr="00245441">
        <w:rPr>
          <w:rFonts w:ascii="Times New Roman" w:hAnsi="Times New Roman"/>
          <w:sz w:val="24"/>
          <w:szCs w:val="24"/>
        </w:rPr>
        <w:t xml:space="preserve">  образования  «Дубровский район» </w:t>
      </w:r>
      <w:r w:rsidRPr="00245441">
        <w:rPr>
          <w:rFonts w:ascii="Times New Roman" w:hAnsi="Times New Roman"/>
          <w:sz w:val="24"/>
          <w:szCs w:val="24"/>
          <w:u w:val="single"/>
          <w:lang w:val="en-US"/>
        </w:rPr>
        <w:t>www</w:t>
      </w:r>
      <w:r w:rsidRPr="00245441">
        <w:rPr>
          <w:rFonts w:ascii="Times New Roman" w:hAnsi="Times New Roman"/>
          <w:sz w:val="24"/>
          <w:szCs w:val="24"/>
          <w:u w:val="single"/>
        </w:rPr>
        <w:t>.</w:t>
      </w:r>
      <w:proofErr w:type="spellStart"/>
      <w:r w:rsidRPr="00245441">
        <w:rPr>
          <w:rFonts w:ascii="Times New Roman" w:hAnsi="Times New Roman"/>
          <w:sz w:val="24"/>
          <w:szCs w:val="24"/>
          <w:u w:val="single"/>
          <w:lang w:val="en-US"/>
        </w:rPr>
        <w:t>admdubrovka</w:t>
      </w:r>
      <w:proofErr w:type="spellEnd"/>
      <w:r w:rsidRPr="00245441">
        <w:rPr>
          <w:rFonts w:ascii="Times New Roman" w:hAnsi="Times New Roman"/>
          <w:sz w:val="24"/>
          <w:szCs w:val="24"/>
          <w:u w:val="single"/>
        </w:rPr>
        <w:t>.</w:t>
      </w:r>
      <w:proofErr w:type="spellStart"/>
      <w:r w:rsidRPr="00245441">
        <w:rPr>
          <w:rFonts w:ascii="Times New Roman" w:hAnsi="Times New Roman"/>
          <w:sz w:val="24"/>
          <w:szCs w:val="24"/>
          <w:u w:val="single"/>
          <w:lang w:val="en-US"/>
        </w:rPr>
        <w:t>ru</w:t>
      </w:r>
      <w:proofErr w:type="spellEnd"/>
      <w:r w:rsidRPr="00245441">
        <w:rPr>
          <w:rFonts w:ascii="Times New Roman" w:hAnsi="Times New Roman"/>
          <w:sz w:val="24"/>
          <w:szCs w:val="24"/>
          <w:u w:val="single"/>
        </w:rPr>
        <w:t>.</w:t>
      </w:r>
    </w:p>
    <w:p w:rsidR="00FD103F" w:rsidRPr="00245441" w:rsidRDefault="00FD103F" w:rsidP="00FD103F">
      <w:pPr>
        <w:autoSpaceDE w:val="0"/>
        <w:autoSpaceDN w:val="0"/>
        <w:adjustRightInd w:val="0"/>
        <w:spacing w:after="0" w:line="240" w:lineRule="auto"/>
        <w:jc w:val="both"/>
        <w:rPr>
          <w:rFonts w:ascii="Times New Roman" w:hAnsi="Times New Roman"/>
          <w:color w:val="000000"/>
          <w:sz w:val="24"/>
          <w:szCs w:val="24"/>
        </w:rPr>
      </w:pPr>
      <w:r w:rsidRPr="00245441">
        <w:rPr>
          <w:rFonts w:ascii="Times New Roman" w:hAnsi="Times New Roman"/>
          <w:color w:val="000000"/>
          <w:sz w:val="24"/>
          <w:szCs w:val="24"/>
        </w:rPr>
        <w:t xml:space="preserve">   4. Контроль за исполнением настоящего постановления возложить на заместителя главы администрации Дубровского района по строительству и экономическому развитию С.Н. Ефименко.</w:t>
      </w:r>
    </w:p>
    <w:p w:rsidR="00FD103F" w:rsidRPr="00245441" w:rsidRDefault="00FD103F" w:rsidP="00FD103F">
      <w:pPr>
        <w:widowControl w:val="0"/>
        <w:spacing w:after="0" w:line="240" w:lineRule="auto"/>
        <w:jc w:val="both"/>
        <w:rPr>
          <w:rFonts w:ascii="Times New Roman" w:hAnsi="Times New Roman"/>
          <w:sz w:val="24"/>
          <w:szCs w:val="24"/>
        </w:rPr>
      </w:pPr>
    </w:p>
    <w:p w:rsidR="00FD103F" w:rsidRPr="00245441" w:rsidRDefault="00FD103F" w:rsidP="00FD103F">
      <w:pPr>
        <w:widowControl w:val="0"/>
        <w:spacing w:after="0" w:line="240" w:lineRule="auto"/>
        <w:jc w:val="both"/>
        <w:rPr>
          <w:rFonts w:ascii="Times New Roman" w:hAnsi="Times New Roman"/>
          <w:sz w:val="24"/>
          <w:szCs w:val="24"/>
        </w:rPr>
      </w:pPr>
    </w:p>
    <w:p w:rsidR="00FD103F" w:rsidRPr="00245441" w:rsidRDefault="00FD103F" w:rsidP="00FD103F">
      <w:pPr>
        <w:widowControl w:val="0"/>
        <w:spacing w:after="0" w:line="240" w:lineRule="auto"/>
        <w:jc w:val="both"/>
        <w:rPr>
          <w:rFonts w:ascii="Times New Roman" w:hAnsi="Times New Roman"/>
          <w:sz w:val="24"/>
          <w:szCs w:val="24"/>
        </w:rPr>
      </w:pPr>
      <w:r w:rsidRPr="00245441">
        <w:rPr>
          <w:rFonts w:ascii="Times New Roman" w:hAnsi="Times New Roman"/>
          <w:sz w:val="24"/>
          <w:szCs w:val="24"/>
        </w:rPr>
        <w:t xml:space="preserve">Глава администрации </w:t>
      </w:r>
    </w:p>
    <w:p w:rsidR="00FD103F" w:rsidRPr="00245441" w:rsidRDefault="00FD103F" w:rsidP="00FD103F">
      <w:pPr>
        <w:widowControl w:val="0"/>
        <w:spacing w:after="0" w:line="240" w:lineRule="auto"/>
        <w:jc w:val="both"/>
        <w:rPr>
          <w:rFonts w:ascii="Times New Roman" w:hAnsi="Times New Roman"/>
          <w:sz w:val="24"/>
          <w:szCs w:val="24"/>
        </w:rPr>
      </w:pPr>
      <w:r w:rsidRPr="00245441">
        <w:rPr>
          <w:rFonts w:ascii="Times New Roman" w:hAnsi="Times New Roman"/>
          <w:sz w:val="24"/>
          <w:szCs w:val="24"/>
        </w:rPr>
        <w:t xml:space="preserve">Дубровского района                                                           </w:t>
      </w:r>
      <w:proofErr w:type="spellStart"/>
      <w:r w:rsidRPr="00245441">
        <w:rPr>
          <w:rFonts w:ascii="Times New Roman" w:hAnsi="Times New Roman"/>
          <w:sz w:val="24"/>
          <w:szCs w:val="24"/>
        </w:rPr>
        <w:t>И.А.Шевелев</w:t>
      </w:r>
      <w:proofErr w:type="spellEnd"/>
    </w:p>
    <w:p w:rsidR="00FD103F" w:rsidRPr="00245441" w:rsidRDefault="00FD103F" w:rsidP="00FD103F">
      <w:pPr>
        <w:widowControl w:val="0"/>
        <w:spacing w:after="0" w:line="240" w:lineRule="auto"/>
        <w:jc w:val="both"/>
        <w:rPr>
          <w:rFonts w:ascii="Times New Roman" w:hAnsi="Times New Roman"/>
          <w:sz w:val="24"/>
          <w:szCs w:val="24"/>
        </w:rPr>
      </w:pPr>
    </w:p>
    <w:p w:rsidR="00FD103F" w:rsidRPr="00245441"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r w:rsidRPr="00245441">
        <w:rPr>
          <w:rFonts w:ascii="Times New Roman" w:hAnsi="Times New Roman"/>
          <w:sz w:val="24"/>
          <w:szCs w:val="24"/>
        </w:rPr>
        <w:t xml:space="preserve">                                                                                      </w:t>
      </w:r>
      <w:r w:rsidR="00245441">
        <w:rPr>
          <w:rFonts w:ascii="Times New Roman" w:hAnsi="Times New Roman"/>
          <w:sz w:val="24"/>
          <w:szCs w:val="24"/>
        </w:rPr>
        <w:t xml:space="preserve">           </w:t>
      </w:r>
      <w:r w:rsidRPr="00245441">
        <w:rPr>
          <w:rFonts w:ascii="Times New Roman" w:hAnsi="Times New Roman"/>
          <w:sz w:val="24"/>
          <w:szCs w:val="24"/>
        </w:rPr>
        <w:t xml:space="preserve">                                                                  </w:t>
      </w:r>
      <w:r w:rsidR="00245441">
        <w:rPr>
          <w:rFonts w:ascii="Times New Roman" w:hAnsi="Times New Roman"/>
          <w:sz w:val="24"/>
          <w:szCs w:val="24"/>
        </w:rPr>
        <w:t xml:space="preserve">                              </w:t>
      </w:r>
      <w:r w:rsidRPr="00245441">
        <w:rPr>
          <w:rFonts w:ascii="Times New Roman" w:hAnsi="Times New Roman"/>
          <w:sz w:val="24"/>
          <w:szCs w:val="24"/>
        </w:rPr>
        <w:t xml:space="preserve">                                                                    </w:t>
      </w:r>
      <w:r w:rsidR="00245441">
        <w:rPr>
          <w:rFonts w:ascii="Times New Roman" w:hAnsi="Times New Roman"/>
          <w:sz w:val="24"/>
          <w:szCs w:val="24"/>
        </w:rPr>
        <w:t xml:space="preserve">                        </w:t>
      </w:r>
    </w:p>
    <w:p w:rsidR="00FD103F" w:rsidRPr="00FD103F" w:rsidRDefault="00FD103F" w:rsidP="00245441">
      <w:pPr>
        <w:spacing w:after="0" w:line="240" w:lineRule="auto"/>
        <w:jc w:val="right"/>
        <w:rPr>
          <w:rFonts w:ascii="Times New Roman" w:hAnsi="Times New Roman"/>
          <w:sz w:val="24"/>
          <w:szCs w:val="24"/>
        </w:rPr>
      </w:pPr>
      <w:r w:rsidRPr="00FD103F">
        <w:rPr>
          <w:rFonts w:ascii="Times New Roman" w:hAnsi="Times New Roman"/>
          <w:sz w:val="24"/>
          <w:szCs w:val="24"/>
        </w:rPr>
        <w:t xml:space="preserve">                                                                               </w:t>
      </w:r>
      <w:r w:rsidR="00245441">
        <w:rPr>
          <w:rFonts w:ascii="Times New Roman" w:hAnsi="Times New Roman"/>
          <w:sz w:val="24"/>
          <w:szCs w:val="24"/>
        </w:rPr>
        <w:t xml:space="preserve">                    </w:t>
      </w:r>
      <w:proofErr w:type="gramStart"/>
      <w:r w:rsidR="00245441">
        <w:rPr>
          <w:rFonts w:ascii="Times New Roman" w:hAnsi="Times New Roman"/>
          <w:sz w:val="24"/>
          <w:szCs w:val="24"/>
        </w:rPr>
        <w:t xml:space="preserve">Приложение </w:t>
      </w:r>
      <w:r w:rsidRPr="00FD103F">
        <w:rPr>
          <w:rFonts w:ascii="Times New Roman" w:hAnsi="Times New Roman"/>
          <w:sz w:val="24"/>
          <w:szCs w:val="24"/>
        </w:rPr>
        <w:t xml:space="preserve"> к</w:t>
      </w:r>
      <w:proofErr w:type="gramEnd"/>
      <w:r w:rsidRPr="00FD103F">
        <w:rPr>
          <w:rFonts w:ascii="Times New Roman" w:hAnsi="Times New Roman"/>
          <w:sz w:val="24"/>
          <w:szCs w:val="24"/>
        </w:rPr>
        <w:t xml:space="preserve"> постановлению  </w:t>
      </w:r>
    </w:p>
    <w:p w:rsidR="00FD103F" w:rsidRPr="00FD103F" w:rsidRDefault="00FD103F" w:rsidP="00245441">
      <w:pPr>
        <w:tabs>
          <w:tab w:val="left" w:pos="5760"/>
        </w:tabs>
        <w:spacing w:after="0" w:line="240" w:lineRule="auto"/>
        <w:jc w:val="right"/>
        <w:rPr>
          <w:rFonts w:ascii="Times New Roman" w:hAnsi="Times New Roman"/>
          <w:sz w:val="24"/>
          <w:szCs w:val="24"/>
        </w:rPr>
      </w:pPr>
      <w:r w:rsidRPr="00FD103F">
        <w:rPr>
          <w:rFonts w:ascii="Times New Roman" w:hAnsi="Times New Roman"/>
          <w:sz w:val="24"/>
          <w:szCs w:val="24"/>
        </w:rPr>
        <w:t xml:space="preserve">                                                                                     администрацией Дубровского района                 </w:t>
      </w:r>
    </w:p>
    <w:p w:rsidR="00FD103F" w:rsidRPr="00FD103F" w:rsidRDefault="00FD103F" w:rsidP="00245441">
      <w:pPr>
        <w:tabs>
          <w:tab w:val="left" w:pos="5760"/>
        </w:tabs>
        <w:spacing w:after="0" w:line="240" w:lineRule="auto"/>
        <w:jc w:val="right"/>
        <w:rPr>
          <w:rFonts w:ascii="Times New Roman" w:hAnsi="Times New Roman"/>
          <w:sz w:val="24"/>
          <w:szCs w:val="24"/>
        </w:rPr>
      </w:pPr>
      <w:r w:rsidRPr="00FD103F">
        <w:rPr>
          <w:rFonts w:ascii="Times New Roman" w:hAnsi="Times New Roman"/>
          <w:sz w:val="24"/>
          <w:szCs w:val="24"/>
        </w:rPr>
        <w:t xml:space="preserve">                                                                                            от   20. </w:t>
      </w:r>
      <w:smartTag w:uri="urn:schemas-microsoft-com:office:smarttags" w:element="metricconverter">
        <w:smartTagPr>
          <w:attr w:name="ProductID" w:val="05.2019 г"/>
        </w:smartTagPr>
        <w:r w:rsidRPr="00FD103F">
          <w:rPr>
            <w:rFonts w:ascii="Times New Roman" w:hAnsi="Times New Roman"/>
            <w:sz w:val="24"/>
            <w:szCs w:val="24"/>
          </w:rPr>
          <w:t>05.2019 г</w:t>
        </w:r>
      </w:smartTag>
      <w:r w:rsidRPr="00FD103F">
        <w:rPr>
          <w:rFonts w:ascii="Times New Roman" w:hAnsi="Times New Roman"/>
          <w:sz w:val="24"/>
          <w:szCs w:val="24"/>
        </w:rPr>
        <w:t>.   № 365</w:t>
      </w: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hd w:val="clear" w:color="auto" w:fill="FFFFFF"/>
        <w:spacing w:after="110" w:line="240" w:lineRule="auto"/>
        <w:jc w:val="center"/>
        <w:rPr>
          <w:rFonts w:ascii="Times New Roman" w:eastAsia="Calibri" w:hAnsi="Times New Roman"/>
          <w:b/>
          <w:bCs/>
          <w:sz w:val="28"/>
          <w:szCs w:val="28"/>
        </w:rPr>
      </w:pPr>
      <w:r w:rsidRPr="00FD103F">
        <w:rPr>
          <w:rFonts w:ascii="Times New Roman" w:eastAsia="Calibri" w:hAnsi="Times New Roman"/>
          <w:b/>
          <w:bCs/>
          <w:sz w:val="28"/>
          <w:szCs w:val="28"/>
        </w:rPr>
        <w:t xml:space="preserve">Административный регламент </w:t>
      </w:r>
      <w:r w:rsidRPr="00FD103F">
        <w:rPr>
          <w:rFonts w:ascii="Times New Roman" w:eastAsia="Calibri" w:hAnsi="Times New Roman"/>
          <w:b/>
          <w:bCs/>
          <w:sz w:val="28"/>
          <w:szCs w:val="28"/>
        </w:rPr>
        <w:br/>
        <w:t xml:space="preserve">предоставления муниципальной услуги </w:t>
      </w:r>
    </w:p>
    <w:p w:rsidR="00FD103F" w:rsidRPr="00FD103F" w:rsidRDefault="00FD103F" w:rsidP="00FD103F">
      <w:pPr>
        <w:shd w:val="clear" w:color="auto" w:fill="FFFFFF"/>
        <w:spacing w:after="110" w:line="240" w:lineRule="auto"/>
        <w:jc w:val="center"/>
        <w:rPr>
          <w:rFonts w:ascii="Times New Roman" w:eastAsia="Calibri" w:hAnsi="Times New Roman"/>
          <w:b/>
          <w:sz w:val="28"/>
          <w:szCs w:val="28"/>
        </w:rPr>
      </w:pPr>
      <w:r w:rsidRPr="00FD103F">
        <w:rPr>
          <w:rFonts w:ascii="Times New Roman" w:eastAsia="Calibri" w:hAnsi="Times New Roman"/>
          <w:bCs/>
          <w:sz w:val="28"/>
          <w:szCs w:val="28"/>
        </w:rPr>
        <w:t>«</w:t>
      </w:r>
      <w:r w:rsidRPr="00FD103F">
        <w:rPr>
          <w:rFonts w:ascii="Times New Roman" w:eastAsia="Calibri" w:hAnsi="Times New Roman"/>
          <w:b/>
          <w:sz w:val="28"/>
          <w:szCs w:val="28"/>
        </w:rPr>
        <w:t>Направление застройщику уведомления о соответствии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w:t>
      </w:r>
      <w:r w:rsidRPr="00FD103F">
        <w:rPr>
          <w:rFonts w:ascii="Times New Roman" w:eastAsia="Calibri" w:hAnsi="Times New Roman"/>
          <w:bCs/>
          <w:sz w:val="28"/>
          <w:szCs w:val="28"/>
        </w:rPr>
        <w:t>»</w:t>
      </w:r>
    </w:p>
    <w:p w:rsidR="00FD103F" w:rsidRPr="00FD103F" w:rsidRDefault="00FD103F" w:rsidP="00FD103F">
      <w:pPr>
        <w:numPr>
          <w:ilvl w:val="0"/>
          <w:numId w:val="38"/>
        </w:numPr>
        <w:shd w:val="clear" w:color="auto" w:fill="FFFFFF"/>
        <w:spacing w:after="0" w:line="240" w:lineRule="auto"/>
        <w:ind w:left="567" w:hanging="567"/>
        <w:jc w:val="both"/>
        <w:rPr>
          <w:rFonts w:ascii="Times New Roman" w:eastAsia="Calibri" w:hAnsi="Times New Roman"/>
          <w:b/>
          <w:sz w:val="28"/>
          <w:szCs w:val="28"/>
        </w:rPr>
      </w:pPr>
      <w:r w:rsidRPr="00FD103F">
        <w:rPr>
          <w:rFonts w:ascii="Times New Roman" w:eastAsia="Calibri" w:hAnsi="Times New Roman"/>
          <w:b/>
          <w:sz w:val="28"/>
          <w:szCs w:val="28"/>
        </w:rPr>
        <w:t>Общие положения</w:t>
      </w:r>
    </w:p>
    <w:p w:rsidR="00FD103F" w:rsidRPr="00FD103F" w:rsidRDefault="00FD103F" w:rsidP="00FD103F">
      <w:pPr>
        <w:shd w:val="clear" w:color="auto" w:fill="FFFFFF"/>
        <w:spacing w:after="0" w:line="240" w:lineRule="auto"/>
        <w:jc w:val="both"/>
        <w:rPr>
          <w:rFonts w:ascii="Times New Roman" w:eastAsia="Calibri" w:hAnsi="Times New Roman"/>
          <w:b/>
          <w:sz w:val="28"/>
          <w:szCs w:val="28"/>
        </w:rPr>
      </w:pP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t>1.1. Предмет регулирования регламента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Настоящий административный регламент (далее – Административный регламент) определяет порядок предоставления муниципальной услуги по направлению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 территории муниципального образования  «Дубровский район»  и регулирует отношения между органом, предоставляющим Муниципальную услугу и лицом, обратившимся за предоставлением Муниципальной услуги.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t>1.2. Круг заявителей.</w:t>
      </w: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застройщиками, обратившиеся за предоставлением муниципальной услуги с заявлением в письменной или электронной формах.</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t>1.3. Требования к порядку информирования о предоставлении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   Требования к порядку информирования о предоставлении муниципальной услуги.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1.3.1. Порядок информирования о предоставлении муниципальной услуги.</w:t>
      </w:r>
    </w:p>
    <w:p w:rsidR="00FD103F" w:rsidRPr="00FD103F" w:rsidRDefault="00FD103F" w:rsidP="00FD103F">
      <w:pPr>
        <w:spacing w:after="0" w:line="240" w:lineRule="auto"/>
        <w:rPr>
          <w:rFonts w:ascii="Times New Roman" w:hAnsi="Times New Roman"/>
          <w:i/>
          <w:sz w:val="16"/>
          <w:szCs w:val="16"/>
        </w:rPr>
      </w:pPr>
      <w:r w:rsidRPr="00FD103F">
        <w:rPr>
          <w:rFonts w:ascii="Times New Roman" w:hAnsi="Times New Roman"/>
          <w:sz w:val="24"/>
          <w:szCs w:val="24"/>
        </w:rPr>
        <w:t xml:space="preserve">Место нахождения, почтовый адрес администрации Дубровского района (далее - Администрация): </w:t>
      </w:r>
      <w:r w:rsidRPr="00FD103F">
        <w:rPr>
          <w:rFonts w:ascii="Times New Roman" w:hAnsi="Times New Roman"/>
          <w:i/>
          <w:sz w:val="24"/>
          <w:szCs w:val="24"/>
          <w:u w:val="single"/>
        </w:rPr>
        <w:t xml:space="preserve">242750; Брянская область, Дубровский </w:t>
      </w:r>
      <w:proofErr w:type="gramStart"/>
      <w:r w:rsidRPr="00FD103F">
        <w:rPr>
          <w:rFonts w:ascii="Times New Roman" w:hAnsi="Times New Roman"/>
          <w:i/>
          <w:sz w:val="24"/>
          <w:szCs w:val="24"/>
          <w:u w:val="single"/>
        </w:rPr>
        <w:t xml:space="preserve">район,  </w:t>
      </w:r>
      <w:proofErr w:type="spellStart"/>
      <w:r w:rsidRPr="00FD103F">
        <w:rPr>
          <w:rFonts w:ascii="Times New Roman" w:hAnsi="Times New Roman"/>
          <w:i/>
          <w:sz w:val="24"/>
          <w:szCs w:val="24"/>
          <w:u w:val="single"/>
        </w:rPr>
        <w:t>р.п</w:t>
      </w:r>
      <w:proofErr w:type="spellEnd"/>
      <w:r w:rsidRPr="00FD103F">
        <w:rPr>
          <w:rFonts w:ascii="Times New Roman" w:hAnsi="Times New Roman"/>
          <w:i/>
          <w:sz w:val="24"/>
          <w:szCs w:val="24"/>
          <w:u w:val="single"/>
        </w:rPr>
        <w:t>.</w:t>
      </w:r>
      <w:proofErr w:type="gramEnd"/>
      <w:r w:rsidRPr="00FD103F">
        <w:rPr>
          <w:rFonts w:ascii="Times New Roman" w:hAnsi="Times New Roman"/>
          <w:i/>
          <w:sz w:val="24"/>
          <w:szCs w:val="24"/>
          <w:u w:val="single"/>
        </w:rPr>
        <w:t xml:space="preserve">  </w:t>
      </w:r>
      <w:proofErr w:type="gramStart"/>
      <w:r w:rsidRPr="00FD103F">
        <w:rPr>
          <w:rFonts w:ascii="Times New Roman" w:hAnsi="Times New Roman"/>
          <w:i/>
          <w:sz w:val="24"/>
          <w:szCs w:val="24"/>
          <w:u w:val="single"/>
        </w:rPr>
        <w:t>Дубровка,  ул.</w:t>
      </w:r>
      <w:proofErr w:type="gramEnd"/>
      <w:r w:rsidRPr="00FD103F">
        <w:rPr>
          <w:rFonts w:ascii="Times New Roman" w:hAnsi="Times New Roman"/>
          <w:i/>
          <w:sz w:val="24"/>
          <w:szCs w:val="24"/>
          <w:u w:val="single"/>
        </w:rPr>
        <w:t xml:space="preserve">  Победы, д. 18</w:t>
      </w:r>
      <w:r w:rsidRPr="00FD103F">
        <w:rPr>
          <w:rFonts w:ascii="Times New Roman" w:hAnsi="Times New Roman"/>
          <w:i/>
          <w:sz w:val="16"/>
          <w:szCs w:val="16"/>
        </w:rPr>
        <w:t xml:space="preserve">                      </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Телефон, факс: 8(48332) 9-15-25/ 8(48332) 9-12-83</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 xml:space="preserve">Адрес электронной почты: </w:t>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r>
      <w:r w:rsidRPr="00FD103F">
        <w:rPr>
          <w:rFonts w:ascii="Times New Roman" w:hAnsi="Times New Roman"/>
          <w:sz w:val="24"/>
          <w:szCs w:val="24"/>
        </w:rPr>
        <w:softHyphen/>
        <w:t xml:space="preserve">  </w:t>
      </w:r>
      <w:hyperlink r:id="rId19" w:history="1">
        <w:r w:rsidRPr="00FD103F">
          <w:rPr>
            <w:rFonts w:ascii="Times New Roman" w:hAnsi="Times New Roman"/>
            <w:color w:val="0000FF"/>
            <w:sz w:val="24"/>
            <w:szCs w:val="24"/>
            <w:u w:val="single"/>
          </w:rPr>
          <w:t>dbradm@online.debryansk.ru</w:t>
        </w:r>
      </w:hyperlink>
      <w:r w:rsidRPr="00FD103F">
        <w:rPr>
          <w:rFonts w:ascii="Times New Roman" w:hAnsi="Times New Roman"/>
          <w:sz w:val="24"/>
          <w:szCs w:val="24"/>
        </w:rPr>
        <w:t xml:space="preserve">      </w:t>
      </w:r>
    </w:p>
    <w:p w:rsidR="00FD103F" w:rsidRPr="00FD103F" w:rsidRDefault="00FD103F" w:rsidP="00FD103F">
      <w:pPr>
        <w:spacing w:before="180" w:after="180" w:line="240" w:lineRule="auto"/>
        <w:jc w:val="both"/>
        <w:textAlignment w:val="top"/>
        <w:rPr>
          <w:rFonts w:ascii="Times New Roman" w:hAnsi="Times New Roman"/>
          <w:sz w:val="24"/>
          <w:szCs w:val="24"/>
        </w:rPr>
      </w:pPr>
    </w:p>
    <w:p w:rsidR="00FD103F" w:rsidRPr="00FD103F" w:rsidRDefault="00FD103F" w:rsidP="00FD103F">
      <w:pPr>
        <w:spacing w:before="180" w:after="180" w:line="240" w:lineRule="auto"/>
        <w:jc w:val="both"/>
        <w:textAlignment w:val="top"/>
        <w:rPr>
          <w:rFonts w:ascii="Times New Roman" w:hAnsi="Times New Roman"/>
          <w:sz w:val="24"/>
          <w:szCs w:val="24"/>
        </w:rPr>
      </w:pPr>
    </w:p>
    <w:p w:rsidR="00FD103F" w:rsidRPr="00FD103F" w:rsidRDefault="00FD103F" w:rsidP="00FD103F">
      <w:pPr>
        <w:spacing w:before="180"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  График работы Администрации:</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понедельник - четверг: </w:t>
      </w:r>
      <w:proofErr w:type="gramStart"/>
      <w:r w:rsidRPr="00FD103F">
        <w:rPr>
          <w:rFonts w:ascii="Times New Roman" w:hAnsi="Times New Roman"/>
          <w:i/>
          <w:sz w:val="24"/>
          <w:szCs w:val="24"/>
        </w:rPr>
        <w:t>с  8.30</w:t>
      </w:r>
      <w:proofErr w:type="gramEnd"/>
      <w:r w:rsidRPr="00FD103F">
        <w:rPr>
          <w:rFonts w:ascii="Times New Roman" w:hAnsi="Times New Roman"/>
          <w:i/>
          <w:sz w:val="24"/>
          <w:szCs w:val="24"/>
        </w:rPr>
        <w:t xml:space="preserve"> до 17.45, </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пятница: с 8.30 до 16.30; </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перерыв на обед: с 13.00 до 14.00; </w:t>
      </w:r>
    </w:p>
    <w:p w:rsidR="00FD103F" w:rsidRPr="00FD103F" w:rsidRDefault="00FD103F" w:rsidP="00FD103F">
      <w:pPr>
        <w:spacing w:after="0" w:line="240" w:lineRule="auto"/>
        <w:rPr>
          <w:rFonts w:ascii="Times New Roman" w:hAnsi="Times New Roman"/>
          <w:i/>
          <w:sz w:val="24"/>
          <w:szCs w:val="24"/>
        </w:rPr>
      </w:pPr>
      <w:r w:rsidRPr="00FD103F">
        <w:rPr>
          <w:rFonts w:ascii="Times New Roman" w:hAnsi="Times New Roman"/>
          <w:i/>
          <w:sz w:val="24"/>
          <w:szCs w:val="24"/>
        </w:rPr>
        <w:t xml:space="preserve"> выходной: суббота, воскресенье</w:t>
      </w:r>
      <w:r w:rsidRPr="00FD103F">
        <w:rPr>
          <w:rFonts w:ascii="Times New Roman" w:hAnsi="Times New Roman"/>
          <w:sz w:val="24"/>
          <w:szCs w:val="24"/>
        </w:rPr>
        <w:t>.</w:t>
      </w:r>
    </w:p>
    <w:p w:rsidR="00FD103F" w:rsidRPr="00FD103F" w:rsidRDefault="00FD103F" w:rsidP="00FD103F">
      <w:pPr>
        <w:spacing w:before="180" w:after="180" w:line="240" w:lineRule="auto"/>
        <w:jc w:val="both"/>
        <w:textAlignment w:val="top"/>
        <w:rPr>
          <w:rFonts w:ascii="Times New Roman" w:hAnsi="Times New Roman"/>
          <w:i/>
          <w:sz w:val="24"/>
          <w:szCs w:val="24"/>
        </w:rPr>
      </w:pPr>
      <w:r w:rsidRPr="00FD103F">
        <w:rPr>
          <w:rFonts w:ascii="Times New Roman" w:hAnsi="Times New Roman"/>
          <w:sz w:val="24"/>
          <w:szCs w:val="24"/>
        </w:rPr>
        <w:t xml:space="preserve">       </w:t>
      </w:r>
      <w:r w:rsidRPr="00FD103F">
        <w:rPr>
          <w:rFonts w:ascii="Times New Roman" w:hAnsi="Times New Roman"/>
          <w:color w:val="000000"/>
          <w:sz w:val="24"/>
          <w:szCs w:val="24"/>
        </w:rPr>
        <w:t xml:space="preserve"> Место нахождения Многофункционального центра предоставления государственных и муниципальных услуг» (далее - МФЦ): </w:t>
      </w:r>
      <w:proofErr w:type="gramStart"/>
      <w:r w:rsidRPr="00FD103F">
        <w:rPr>
          <w:rFonts w:ascii="Times New Roman" w:hAnsi="Times New Roman"/>
          <w:i/>
          <w:color w:val="000000"/>
          <w:sz w:val="24"/>
          <w:szCs w:val="24"/>
        </w:rPr>
        <w:t>Брянская  область</w:t>
      </w:r>
      <w:proofErr w:type="gramEnd"/>
      <w:r w:rsidRPr="00FD103F">
        <w:rPr>
          <w:rFonts w:ascii="Times New Roman" w:hAnsi="Times New Roman"/>
          <w:i/>
          <w:color w:val="000000"/>
          <w:sz w:val="24"/>
          <w:szCs w:val="24"/>
        </w:rPr>
        <w:t xml:space="preserve">,  Дубровский район, </w:t>
      </w:r>
      <w:proofErr w:type="spellStart"/>
      <w:r w:rsidRPr="00FD103F">
        <w:rPr>
          <w:rFonts w:ascii="Times New Roman" w:hAnsi="Times New Roman"/>
          <w:i/>
          <w:color w:val="000000"/>
          <w:sz w:val="24"/>
          <w:szCs w:val="24"/>
        </w:rPr>
        <w:t>рп</w:t>
      </w:r>
      <w:proofErr w:type="spellEnd"/>
      <w:r w:rsidRPr="00FD103F">
        <w:rPr>
          <w:rFonts w:ascii="Times New Roman" w:hAnsi="Times New Roman"/>
          <w:i/>
          <w:color w:val="000000"/>
          <w:sz w:val="24"/>
          <w:szCs w:val="24"/>
        </w:rPr>
        <w:t xml:space="preserve">  Дубровка, ул. Победы  дом 14</w:t>
      </w:r>
      <w:r w:rsidRPr="00FD103F">
        <w:rPr>
          <w:rFonts w:ascii="Times New Roman" w:hAnsi="Times New Roman"/>
          <w:i/>
          <w:sz w:val="24"/>
          <w:szCs w:val="24"/>
        </w:rPr>
        <w:t>.</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1.3.</w:t>
      </w:r>
      <w:proofErr w:type="gramStart"/>
      <w:r w:rsidRPr="00FD103F">
        <w:rPr>
          <w:rFonts w:ascii="Times New Roman" w:hAnsi="Times New Roman"/>
          <w:sz w:val="24"/>
          <w:szCs w:val="24"/>
        </w:rPr>
        <w:t>2.Основными</w:t>
      </w:r>
      <w:proofErr w:type="gramEnd"/>
      <w:r w:rsidRPr="00FD103F">
        <w:rPr>
          <w:rFonts w:ascii="Times New Roman" w:hAnsi="Times New Roman"/>
          <w:sz w:val="24"/>
          <w:szCs w:val="24"/>
        </w:rPr>
        <w:t xml:space="preserve"> требованиями к информированию заявителей являются:</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-достоверность предоставляемой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-четкость изложения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-полнота информирования;</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-наглядность форм предоставляемой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-удобство и доступность получения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-оперативность предоставления информации;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-доступность информации для всех категорий граждан.</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1.3.3. Консультации граждан по вопросам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Консультирование по вопросам предоставления муниципальной услуги предоставляется Администрацией в лице структурного подразделения – отдел архитектуры и градостроительства, уполномоченного на предоставление Муниципальной услуги как в устной, так и в письменной форме бесплатно путем личного или публичного письменного информирования.</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1.3.4. Индивидуальное устное информирование осуществляется должностными лицами, уполномоченного структурного подразделения – отдел архитектуры и градостроительства, при обращении заявителей за информацией лично или по телефону.</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1.3.5. Индивидуальное письменное информирование осуществляется в виде письменного ответа на обращение заинтересованного лица.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  Ответ на заявление предоставляется на фирменном бланке Администрации Дубровского района, с указанием фамилии, имени, отчества, номера телефона исполнителя. </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1.3.6.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 в средствах массовой информации, на Официальном сайте, в МФЦ.</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b/>
          <w:sz w:val="28"/>
          <w:szCs w:val="28"/>
        </w:rPr>
      </w:pPr>
      <w:r w:rsidRPr="00FD103F">
        <w:rPr>
          <w:rFonts w:ascii="Times New Roman" w:eastAsia="Calibri" w:hAnsi="Times New Roman"/>
          <w:b/>
          <w:sz w:val="28"/>
          <w:szCs w:val="28"/>
        </w:rPr>
        <w:t>II. Стандарт предоставления муниципальной услуги.</w:t>
      </w: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t>2.1. Наименование муниципальной услуги.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2.2. Наименование органа местного самоуправления, предоставляющего муниципальную услугу.</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2.2.1. Муниципальная услуга предоставляется Администрацией Дубровского района. </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2.2.2. Структурное подразделение, уполномоченное на предоставление муниципальной услуги – отдел архитектуры и градостроительства администрации Дубровского района (далее – Уполномоченный отдел).</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t>2.3. Результат предоставления муниципальной услуги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-Направление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 установленной Приказом Минстроя России от 19.09.2018 №591/</w:t>
      </w:r>
      <w:proofErr w:type="spellStart"/>
      <w:r w:rsidRPr="00FD103F">
        <w:rPr>
          <w:rFonts w:ascii="Times New Roman" w:eastAsia="Calibri" w:hAnsi="Times New Roman"/>
          <w:sz w:val="24"/>
          <w:szCs w:val="24"/>
        </w:rPr>
        <w:t>пр</w:t>
      </w:r>
      <w:proofErr w:type="spellEnd"/>
      <w:r w:rsidRPr="00FD103F">
        <w:rPr>
          <w:rFonts w:ascii="Times New Roman" w:eastAsia="Calibri"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№1);</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-Направление застройщику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 установленной Приказом Минстроя России от 19.09.2018 №591/</w:t>
      </w:r>
      <w:proofErr w:type="spellStart"/>
      <w:r w:rsidRPr="00FD103F">
        <w:rPr>
          <w:rFonts w:ascii="Times New Roman" w:eastAsia="Calibri" w:hAnsi="Times New Roman"/>
          <w:sz w:val="24"/>
          <w:szCs w:val="24"/>
        </w:rPr>
        <w:t>пр</w:t>
      </w:r>
      <w:proofErr w:type="spellEnd"/>
      <w:r w:rsidRPr="00FD103F">
        <w:rPr>
          <w:rFonts w:ascii="Times New Roman" w:eastAsia="Calibri"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 </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t>2.4. Срок предоставления муниципальной услуги</w:t>
      </w: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2.4.1. В соответствии части  7  ст. 51.1 Градостроительного кодекса РФ  срок предоставления муниципальной услуги не превышает 7 (семи) рабочих дней со дня получения от заявителя уведомления</w:t>
      </w:r>
      <w:r w:rsidRPr="00FD103F">
        <w:rPr>
          <w:rFonts w:ascii="Times New Roman" w:hAnsi="Times New Roman"/>
          <w:sz w:val="24"/>
          <w:szCs w:val="24"/>
          <w:shd w:val="clear" w:color="auto" w:fill="FFFFFF"/>
        </w:rPr>
        <w:t xml:space="preserve"> об окончания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Pr="00FD103F">
        <w:rPr>
          <w:rFonts w:ascii="Times New Roman" w:hAnsi="Times New Roman"/>
          <w:sz w:val="24"/>
          <w:szCs w:val="24"/>
        </w:rPr>
        <w:t>по форме, установленной Приказом Минстроя России от 19.09.2018 №591/</w:t>
      </w:r>
      <w:proofErr w:type="spellStart"/>
      <w:r w:rsidRPr="00FD103F">
        <w:rPr>
          <w:rFonts w:ascii="Times New Roman" w:hAnsi="Times New Roman"/>
          <w:sz w:val="24"/>
          <w:szCs w:val="24"/>
        </w:rPr>
        <w:t>пр</w:t>
      </w:r>
      <w:proofErr w:type="spellEnd"/>
      <w:r w:rsidRPr="00FD103F">
        <w:rPr>
          <w:rFonts w:ascii="Times New Roman"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№3).</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2.4.2. Датой обращения за предоставлением муниципальной услуги считается дата регистрации Уведомления об окончании строительства.</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2.5. Правовые основания для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Отношения, возникающие в связи с предоставлением муниципальной услуги, регулируются следующими нормативными правовыми актами: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-Конституция Российской Федерации;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-Градостроительный кодекс Российской Федерации; </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-Федеральный закон от 27.06.2006 № 152-ФЗ «О персональных данных»;</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27.07.2010 № 210-ФЗ «Об организации предоставления государственных и муниципальных услуг»;</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06.10.2003 №131-</w:t>
      </w:r>
      <w:proofErr w:type="gramStart"/>
      <w:r w:rsidRPr="00FD103F">
        <w:rPr>
          <w:rFonts w:ascii="Times New Roman" w:hAnsi="Times New Roman"/>
          <w:sz w:val="24"/>
          <w:szCs w:val="24"/>
        </w:rPr>
        <w:t>ФЗ  «</w:t>
      </w:r>
      <w:proofErr w:type="gramEnd"/>
      <w:r w:rsidRPr="00FD103F">
        <w:rPr>
          <w:rFonts w:ascii="Times New Roman" w:hAnsi="Times New Roman"/>
          <w:sz w:val="24"/>
          <w:szCs w:val="24"/>
        </w:rPr>
        <w:t>Об общих принципах организации местного самоуправления в Российской Федерации»;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-Федеральный закон от 24.11.1995 №181-ФЗ «О социальной защите инвалидов в Российской Федерации»;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 -Приказ Минстроя России от 19.09.2018 №591/</w:t>
      </w:r>
      <w:proofErr w:type="spellStart"/>
      <w:r w:rsidRPr="00FD103F">
        <w:rPr>
          <w:rFonts w:ascii="Times New Roman" w:hAnsi="Times New Roman"/>
          <w:sz w:val="24"/>
          <w:szCs w:val="24"/>
        </w:rPr>
        <w:t>пр</w:t>
      </w:r>
      <w:proofErr w:type="spellEnd"/>
      <w:r w:rsidRPr="00FD103F">
        <w:rPr>
          <w:rFonts w:ascii="Times New Roman" w:hAnsi="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-Устав муниципального образования «Дубровский район»</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2.6.1. В случае строительства или реконструкции объекта индивидуального жилищного строительства или садового дома застройщик в срок не позднее 1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орган,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(Приложение №3), содержащее следующие сведения:</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3) кадастровый номер земельного участка (при его наличии), адрес или описание местоположения земельного участка;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8) почтовый адрес и (или) адрес электронной почты для связи с застройщиком;</w:t>
      </w:r>
    </w:p>
    <w:p w:rsidR="00FD103F" w:rsidRPr="00FD103F" w:rsidRDefault="00FD103F" w:rsidP="00FD103F">
      <w:pPr>
        <w:spacing w:before="180" w:after="180" w:line="240" w:lineRule="auto"/>
        <w:jc w:val="both"/>
        <w:textAlignment w:val="top"/>
        <w:rPr>
          <w:rFonts w:ascii="Times New Roman" w:hAnsi="Times New Roman"/>
          <w:sz w:val="24"/>
          <w:szCs w:val="24"/>
        </w:rPr>
      </w:pPr>
      <w:r w:rsidRPr="00FD103F">
        <w:rPr>
          <w:rFonts w:ascii="Times New Roman" w:hAnsi="Times New Roman"/>
          <w:sz w:val="24"/>
          <w:szCs w:val="24"/>
        </w:rPr>
        <w:t>9) способ направления застройщику уведомлений, в соответствии с настоящим административным регламентом.</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2.6.2. К Уведомлению об окончании строительства прилагаются:</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1)документ,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3) технический план объекта индивидуального жилищного строительства или садового дома;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2.6.3. По своему желанию заявитель может представить иные документы, которые, по его мнению, имеют значение при предоставлении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2.7. Исчерпывающий перечень оснований для отказа в приеме документов, необходимых для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Основания для отказа в приеме документов, предоставленных заявителем, не установлено.</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2.8. Исчерпывающий перечень оснований для приостановления предоставления муниципальной услуги или отказа в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2.8.1. Основания для приостановления предоставления Муниципальной услуги не установлены.</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2.8.2. Основаниями для отказа в предоставлении Муниципальной услуги являются:</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1) Отсутствие в Уведомлении об окончании строительства следующих сведений:</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
    <w:p w:rsidR="00FD103F" w:rsidRPr="00FD103F" w:rsidRDefault="00FD103F" w:rsidP="00FD103F">
      <w:pPr>
        <w:shd w:val="clear" w:color="auto" w:fill="FFFFFF"/>
        <w:spacing w:after="0" w:line="240" w:lineRule="auto"/>
        <w:jc w:val="both"/>
        <w:rPr>
          <w:rFonts w:ascii="Times New Roman" w:hAnsi="Times New Roman"/>
          <w:sz w:val="24"/>
          <w:szCs w:val="24"/>
        </w:rPr>
      </w:pPr>
      <w:bookmarkStart w:id="11" w:name="dst2582"/>
      <w:bookmarkEnd w:id="11"/>
      <w:r w:rsidRPr="00FD103F">
        <w:rPr>
          <w:rFonts w:ascii="Times New Roman" w:hAnsi="Times New Roman"/>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FD103F" w:rsidRPr="00FD103F" w:rsidRDefault="00FD103F" w:rsidP="00FD103F">
      <w:pPr>
        <w:shd w:val="clear" w:color="auto" w:fill="FFFFFF"/>
        <w:spacing w:after="0" w:line="240" w:lineRule="auto"/>
        <w:jc w:val="both"/>
        <w:rPr>
          <w:rFonts w:ascii="Times New Roman" w:hAnsi="Times New Roman"/>
          <w:sz w:val="24"/>
          <w:szCs w:val="24"/>
        </w:rPr>
      </w:pPr>
      <w:bookmarkStart w:id="12" w:name="dst2583"/>
      <w:bookmarkEnd w:id="12"/>
      <w:r w:rsidRPr="00FD103F">
        <w:rPr>
          <w:rFonts w:ascii="Times New Roman" w:hAnsi="Times New Roman"/>
          <w:sz w:val="24"/>
          <w:szCs w:val="24"/>
        </w:rPr>
        <w:t>-кадастровый номер земельного участка (при его наличии), адрес или описание местоположения земельного участка;</w:t>
      </w:r>
    </w:p>
    <w:p w:rsidR="00FD103F" w:rsidRPr="00FD103F" w:rsidRDefault="00FD103F" w:rsidP="00FD103F">
      <w:pPr>
        <w:shd w:val="clear" w:color="auto" w:fill="FFFFFF"/>
        <w:spacing w:after="0" w:line="240" w:lineRule="auto"/>
        <w:jc w:val="both"/>
        <w:rPr>
          <w:rFonts w:ascii="Times New Roman" w:hAnsi="Times New Roman"/>
          <w:sz w:val="24"/>
          <w:szCs w:val="24"/>
        </w:rPr>
      </w:pPr>
      <w:bookmarkStart w:id="13" w:name="dst2584"/>
      <w:bookmarkEnd w:id="13"/>
      <w:r w:rsidRPr="00FD103F">
        <w:rPr>
          <w:rFonts w:ascii="Times New Roman" w:hAnsi="Times New Roman"/>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rsidR="00FD103F" w:rsidRPr="00FD103F" w:rsidRDefault="00FD103F" w:rsidP="00FD103F">
      <w:pPr>
        <w:shd w:val="clear" w:color="auto" w:fill="FFFFFF"/>
        <w:spacing w:after="0" w:line="240" w:lineRule="auto"/>
        <w:jc w:val="both"/>
        <w:rPr>
          <w:rFonts w:ascii="Times New Roman" w:hAnsi="Times New Roman"/>
          <w:sz w:val="24"/>
          <w:szCs w:val="24"/>
        </w:rPr>
      </w:pPr>
      <w:bookmarkStart w:id="14" w:name="dst2585"/>
      <w:bookmarkEnd w:id="14"/>
      <w:r w:rsidRPr="00FD103F">
        <w:rPr>
          <w:rFonts w:ascii="Times New Roman" w:hAnsi="Times New Roman"/>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D103F" w:rsidRPr="00FD103F" w:rsidRDefault="00FD103F" w:rsidP="00FD103F">
      <w:pPr>
        <w:shd w:val="clear" w:color="auto" w:fill="FFFFFF"/>
        <w:spacing w:after="0" w:line="240" w:lineRule="auto"/>
        <w:jc w:val="both"/>
        <w:rPr>
          <w:rFonts w:ascii="Times New Roman" w:hAnsi="Times New Roman"/>
          <w:sz w:val="24"/>
          <w:szCs w:val="24"/>
        </w:rPr>
      </w:pPr>
      <w:bookmarkStart w:id="15" w:name="dst2588"/>
      <w:bookmarkEnd w:id="15"/>
      <w:r w:rsidRPr="00FD103F">
        <w:rPr>
          <w:rFonts w:ascii="Times New Roman" w:hAnsi="Times New Roman"/>
          <w:sz w:val="24"/>
          <w:szCs w:val="24"/>
        </w:rPr>
        <w:t>-почтовый адрес и (или) адрес электронной почты для связи с застройщиком;</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-сведения о параметрах, построенных или реконструированных объекта индивидуального жилищного строительства или садового дома;</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-сведения о способе направления застройщику результата предоставления Муниципальной услуги.</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2) Отсутствие документов, являющихся приложением к Уведомлению об окончании строительства: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lastRenderedPageBreak/>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-технический план объекта индивидуального жилищного строительства или садового дома;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3) Случаи, когда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4) Случаи, когда уведомление о планируемом строительстве таких объектов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20" w:anchor="dst2598" w:history="1">
        <w:r w:rsidRPr="00FD103F">
          <w:rPr>
            <w:rFonts w:ascii="Times New Roman" w:hAnsi="Times New Roman"/>
            <w:sz w:val="24"/>
            <w:szCs w:val="24"/>
          </w:rPr>
          <w:t xml:space="preserve">ч.6 </w:t>
        </w:r>
        <w:r w:rsidRPr="00FD103F">
          <w:rPr>
            <w:rFonts w:ascii="Times New Roman" w:hAnsi="Times New Roman"/>
            <w:sz w:val="24"/>
            <w:szCs w:val="24"/>
          </w:rPr>
          <w:br/>
          <w:t>ст.51.1</w:t>
        </w:r>
      </w:hyperlink>
      <w:r w:rsidRPr="00FD103F">
        <w:rPr>
          <w:rFonts w:ascii="Times New Roman" w:hAnsi="Times New Roman"/>
          <w:sz w:val="24"/>
          <w:szCs w:val="24"/>
        </w:rPr>
        <w:t> Градостроительного кодекса Российской Федерации).</w:t>
      </w:r>
    </w:p>
    <w:p w:rsidR="00FD103F" w:rsidRPr="00FD103F" w:rsidRDefault="00FD103F" w:rsidP="00FD103F">
      <w:pPr>
        <w:shd w:val="clear" w:color="auto" w:fill="FFFFFF"/>
        <w:spacing w:after="0" w:line="240" w:lineRule="auto"/>
        <w:jc w:val="both"/>
        <w:rPr>
          <w:rFonts w:ascii="Times New Roman" w:hAnsi="Times New Roman"/>
          <w:sz w:val="24"/>
          <w:szCs w:val="24"/>
        </w:rPr>
      </w:pP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2.8.3. В случае отсутствия документов, предусмотренных п.2.8.2. Административного регламента, уполномоченные на выдачу разрешений на строительство Уполномоченный отдел в течение 3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FD103F" w:rsidRPr="00FD103F" w:rsidRDefault="00FD103F" w:rsidP="00FD103F">
      <w:pPr>
        <w:shd w:val="clear" w:color="auto" w:fill="FFFFFF"/>
        <w:spacing w:after="0" w:line="240" w:lineRule="auto"/>
        <w:jc w:val="both"/>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2.9.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субъектов Российской Федерации, муниципальными правовыми актами.</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Муниципальная услуга предоставляется без взимания платы. </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2.10.1. Максимальный срок ожидания в очереди при обращении за Муниципальной услугой не должен превышать 15 минут.</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rPr>
          <w:rFonts w:ascii="Times New Roman" w:hAnsi="Times New Roman"/>
          <w:sz w:val="24"/>
          <w:szCs w:val="24"/>
        </w:rPr>
      </w:pPr>
      <w:r w:rsidRPr="00FD103F">
        <w:rPr>
          <w:rFonts w:ascii="Times New Roman" w:hAnsi="Times New Roman"/>
          <w:sz w:val="24"/>
          <w:szCs w:val="24"/>
        </w:rPr>
        <w:t>2.10.2. Максимальный срок ожидания в очереди при получении результата Муниципальной услуги не должен превышать 15 минут.</w:t>
      </w:r>
    </w:p>
    <w:p w:rsidR="00FD103F" w:rsidRPr="00FD103F" w:rsidRDefault="00FD103F" w:rsidP="00FD103F">
      <w:pPr>
        <w:spacing w:after="0" w:line="240" w:lineRule="auto"/>
        <w:jc w:val="both"/>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2.11. Срок регистрации запроса заявителя о предоставлении муниципальной услуги.</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2.11.1. Запрос заявителя о предоставлении муниципальной услуги (в виде уведомления, указанного в п.2.6.1 настоящего регламента) регистрируется в Администрации в течении 15 минут с момента обращения заявителя за предоставлением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2.11.2. На уведомлении ставится отметка с указанием входящего номера и даты регистрации.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bCs/>
          <w:sz w:val="24"/>
          <w:szCs w:val="24"/>
        </w:rPr>
      </w:pPr>
      <w:r w:rsidRPr="00FD103F">
        <w:rPr>
          <w:rFonts w:ascii="Times New Roman" w:hAnsi="Times New Roman"/>
          <w:b/>
          <w:sz w:val="24"/>
          <w:szCs w:val="24"/>
        </w:rPr>
        <w:t>2.12.</w:t>
      </w:r>
      <w:r w:rsidRPr="00FD103F">
        <w:rPr>
          <w:rFonts w:ascii="Times New Roman" w:hAnsi="Times New Roman"/>
          <w:sz w:val="24"/>
          <w:szCs w:val="24"/>
        </w:rPr>
        <w:t xml:space="preserve"> </w:t>
      </w:r>
      <w:r w:rsidRPr="00FD103F">
        <w:rPr>
          <w:rFonts w:ascii="Times New Roman" w:hAnsi="Times New Roman"/>
          <w:b/>
          <w:bCs/>
          <w:sz w:val="24"/>
          <w:szCs w:val="24"/>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w:t>
      </w:r>
      <w:r w:rsidRPr="00FD103F">
        <w:rPr>
          <w:rFonts w:ascii="Times New Roman" w:hAnsi="Times New Roman"/>
          <w:b/>
          <w:bCs/>
          <w:sz w:val="24"/>
          <w:szCs w:val="24"/>
        </w:rPr>
        <w:lastRenderedPageBreak/>
        <w:t>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социальной защите инвалидов.</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2.12.1. При входе в здание обязательно наличие пандуса и удобных поручней для доступа в здание лиц с ограниченными возможностями;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2.12.2. На прилегающей территории к зданию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2.12.3. 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2.12.4. 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2.12.5 Помещения должны иметь расширенные проходы, позволяющие обеспечить беспрепятственный доступ инвалидов, включая инвалидов, использующих кресла-коляски. </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2.12.6. Рабочее место специалиста Уполномоченного отдела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2.12.7. Требования к местам ожидания и информирования, предназначенных для ознакомления заявителей с информационными материалами.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-места ожидания и информирования должны быть оборудованы стульями (креслами), столами;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-на столах должны располагаться необходимые канцелярские товары (ручки, бумага);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-места ожидания и информирования оборудуются информационными стендами, которые должны содержать необходимую информацию о Муниципальной услуге, примеры заполнения бланков и др.</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и оказывается помощь в заполнении документов, необходимых для предоставления Муниципальной услуги;</w:t>
      </w:r>
    </w:p>
    <w:p w:rsidR="00FD103F" w:rsidRPr="00FD103F" w:rsidRDefault="00FD103F" w:rsidP="00FD103F">
      <w:pPr>
        <w:shd w:val="clear" w:color="auto" w:fill="FFFFFF"/>
        <w:spacing w:after="0" w:line="240" w:lineRule="auto"/>
        <w:jc w:val="both"/>
        <w:rPr>
          <w:rFonts w:ascii="Times New Roman" w:hAnsi="Times New Roman"/>
          <w:sz w:val="24"/>
          <w:szCs w:val="24"/>
        </w:rPr>
      </w:pPr>
      <w:r w:rsidRPr="00FD103F">
        <w:rPr>
          <w:rFonts w:ascii="Times New Roman" w:hAnsi="Times New Roman"/>
          <w:sz w:val="24"/>
          <w:szCs w:val="24"/>
        </w:rPr>
        <w:t>-места ожидания и информирования также должны соответствовать другим требованиям, установленным Федеральным законом от 24.11.1995 №181-ФЗ «О социальной защите инвалидов».</w:t>
      </w:r>
    </w:p>
    <w:p w:rsidR="00FD103F" w:rsidRPr="00FD103F" w:rsidRDefault="00FD103F" w:rsidP="00FD103F">
      <w:pPr>
        <w:shd w:val="clear" w:color="auto" w:fill="FFFFFF"/>
        <w:spacing w:after="0" w:line="240" w:lineRule="auto"/>
        <w:jc w:val="both"/>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2.12.8. В целях обеспечения конфиденциальности сведений о заявителе, одним должностным лицом одновременно ведется прием только одного заявителя.</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sz w:val="24"/>
          <w:szCs w:val="24"/>
        </w:rPr>
        <w:t xml:space="preserve"> </w:t>
      </w:r>
      <w:r w:rsidRPr="00FD103F">
        <w:rPr>
          <w:rFonts w:ascii="Times New Roman" w:hAnsi="Times New Roman"/>
          <w:b/>
          <w:sz w:val="24"/>
          <w:szCs w:val="24"/>
        </w:rPr>
        <w:t>2.13. Показатели доступности и качества муниципальных услуг.</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Показателями качества и доступности муниципальных услуг </w:t>
      </w:r>
      <w:r w:rsidRPr="00FD103F">
        <w:rPr>
          <w:rFonts w:ascii="Times New Roman" w:hAnsi="Times New Roman"/>
          <w:bCs/>
          <w:sz w:val="24"/>
          <w:szCs w:val="24"/>
        </w:rPr>
        <w:t>является</w:t>
      </w:r>
      <w:r w:rsidRPr="00FD103F">
        <w:rPr>
          <w:rFonts w:ascii="Times New Roman" w:hAnsi="Times New Roman"/>
          <w:sz w:val="24"/>
          <w:szCs w:val="24"/>
        </w:rPr>
        <w:t>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2.13.1. Показателями доступности и качества Муниципальной услуги являются:</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-количество взаимодействий со специалистом Уполномоченного отдела при предоставлении муниципальной услуги – не более двух (обращение за муниципальной услугой и получение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-продолжительность взаимодействия со специалистом при обращении за предоставлением Муниципальной услуги – не более 15 минут;</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-количество повторных обращений граждан в Уполномоченный отдел за предоставлением информации о ходе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-возможность получения Муниципальной услуги при участии МФЦ; </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-транспортная доступность к местам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-возможность предоставления Муниципальной услуги инвалидам и другим маломобильным группам населения;</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-соблюдение сроков предоставления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-отсутствие обоснованных жалоб граждан на предоставление Муниципальной услуги.</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rPr>
      </w:pPr>
      <w:r w:rsidRPr="00FD103F">
        <w:rPr>
          <w:rFonts w:ascii="Times New Roman" w:hAnsi="Times New Roman"/>
          <w:b/>
          <w:sz w:val="24"/>
          <w:szCs w:val="24"/>
        </w:rPr>
        <w:t>2.14. Иные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w:t>
      </w:r>
    </w:p>
    <w:p w:rsidR="00FD103F" w:rsidRPr="00FD103F" w:rsidRDefault="00FD103F" w:rsidP="00FD103F">
      <w:pPr>
        <w:spacing w:after="0" w:line="240" w:lineRule="auto"/>
        <w:jc w:val="both"/>
        <w:textAlignment w:val="top"/>
        <w:rPr>
          <w:rFonts w:ascii="Times New Roman" w:hAnsi="Times New Roman"/>
          <w:b/>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2.14.1. Прием документов на предоставление услуги в МФЦ осуществляется на основании заключенного Соглашения о взаимодействии между Администрацией Дубровского района и МФЦ в соответствии с положениями Федерального закона от 27.07.2010 № 210-ФЗ «Об организации предоставления государственных и муниципальных услуг».</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2.14.2.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Дубровского района.</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b/>
          <w:sz w:val="28"/>
          <w:szCs w:val="28"/>
        </w:rPr>
      </w:pPr>
      <w:r w:rsidRPr="00FD103F">
        <w:rPr>
          <w:rFonts w:ascii="Times New Roman" w:eastAsia="Calibri" w:hAnsi="Times New Roman"/>
          <w:b/>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w:t>
      </w: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r w:rsidRPr="00FD103F">
        <w:rPr>
          <w:rFonts w:ascii="Times New Roman" w:eastAsia="Calibri" w:hAnsi="Times New Roman"/>
          <w:b/>
          <w:sz w:val="24"/>
          <w:szCs w:val="24"/>
        </w:rPr>
        <w:br/>
        <w:t>3.1 Исчерпывающий перечень административных процедур.</w:t>
      </w:r>
    </w:p>
    <w:p w:rsidR="00FD103F" w:rsidRPr="00FD103F" w:rsidRDefault="00FD103F" w:rsidP="00FD103F">
      <w:pPr>
        <w:shd w:val="clear" w:color="auto" w:fill="FFFFFF"/>
        <w:spacing w:after="0" w:line="240" w:lineRule="auto"/>
        <w:jc w:val="both"/>
        <w:rPr>
          <w:rFonts w:ascii="Times New Roman" w:eastAsia="Calibri" w:hAnsi="Times New Roman"/>
          <w:b/>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Последовательность предоставления муниципальной услуги отражена в БЛОК-СХЕМЕ последовательности административных процедур (Приложение №4).</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u w:val="single"/>
        </w:rPr>
      </w:pPr>
      <w:r w:rsidRPr="00FD103F">
        <w:rPr>
          <w:rFonts w:ascii="Times New Roman" w:hAnsi="Times New Roman"/>
          <w:b/>
          <w:sz w:val="24"/>
          <w:szCs w:val="24"/>
          <w:u w:val="single"/>
        </w:rPr>
        <w:t>3.1.1 Административная процедура – получение Уведомления об окончании строительства.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1.Основанием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2. Администрация (Уполномоченный отдел) проводит регистрацию Уведомления об окончании строительства.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3.Результат административной процедуры – регистрация документов в соответствии с правилами, установленными в Администрации для регистрации входящей корреспонденции.</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4.Срок выполнения административной процедуры не должен превышать 15 минут.</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u w:val="single"/>
        </w:rPr>
      </w:pPr>
      <w:r w:rsidRPr="00FD103F">
        <w:rPr>
          <w:rFonts w:ascii="Times New Roman" w:hAnsi="Times New Roman"/>
          <w:b/>
          <w:sz w:val="24"/>
          <w:szCs w:val="24"/>
        </w:rPr>
        <w:t xml:space="preserve">3.1.2. </w:t>
      </w:r>
      <w:r w:rsidRPr="00FD103F">
        <w:rPr>
          <w:rFonts w:ascii="Times New Roman" w:hAnsi="Times New Roman"/>
          <w:b/>
          <w:sz w:val="24"/>
          <w:szCs w:val="24"/>
          <w:u w:val="single"/>
        </w:rPr>
        <w:t>Административная процедура - проверка наличия в Уведомлении об окончании строительства необходимых сведений.</w:t>
      </w:r>
    </w:p>
    <w:p w:rsidR="00FD103F" w:rsidRPr="00FD103F" w:rsidRDefault="00FD103F" w:rsidP="00FD103F">
      <w:pPr>
        <w:spacing w:after="0" w:line="240" w:lineRule="auto"/>
        <w:jc w:val="both"/>
        <w:textAlignment w:val="top"/>
        <w:rPr>
          <w:rFonts w:ascii="Times New Roman" w:hAnsi="Times New Roman"/>
          <w:sz w:val="24"/>
          <w:szCs w:val="24"/>
          <w:u w:val="single"/>
        </w:rPr>
      </w:pPr>
      <w:r w:rsidRPr="00FD103F">
        <w:rPr>
          <w:rFonts w:ascii="Times New Roman" w:hAnsi="Times New Roman"/>
          <w:sz w:val="24"/>
          <w:szCs w:val="24"/>
        </w:rPr>
        <w:t>1.Уполномоченный отдел проводит проверку наличия в Уведомлении об окончании строительства сведений, предусмотренных п.2.6.1 настоящего регламента, и документов, предусмотренных в п.2.6.2. Административного регламента;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lastRenderedPageBreak/>
        <w:t>2.В случае отсутствия предусмотренных сведений (документов): Уполномоченный отдел осуществляет возврат заявителю указанного уведомления и прилагаемых к нему документов без рассмотрения с указанием причин возврата.</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3.Результат административной процедуры - установление оснований для предоставления муниципальной услуги или возврат документов заявителю.</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4.Срок выполнения административной процедуры не должен превышать 3 (трех) рабочих дней со дня регистрации документов, поданных заявителем.</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u w:val="single"/>
        </w:rPr>
      </w:pPr>
      <w:r w:rsidRPr="00FD103F">
        <w:rPr>
          <w:rFonts w:ascii="Times New Roman" w:hAnsi="Times New Roman"/>
          <w:b/>
          <w:sz w:val="24"/>
          <w:szCs w:val="24"/>
          <w:u w:val="single"/>
        </w:rPr>
        <w:t>3.1.3 Административная процедура - проверка соответствия сведений, указанных в Уведомлении об окончании строительства.</w:t>
      </w:r>
    </w:p>
    <w:p w:rsidR="00FD103F" w:rsidRPr="00FD103F" w:rsidRDefault="00FD103F" w:rsidP="00FD103F">
      <w:pPr>
        <w:spacing w:after="0" w:line="240" w:lineRule="auto"/>
        <w:jc w:val="both"/>
        <w:textAlignment w:val="top"/>
        <w:rPr>
          <w:rFonts w:ascii="Times New Roman" w:hAnsi="Times New Roman"/>
          <w:b/>
          <w:sz w:val="24"/>
          <w:szCs w:val="24"/>
          <w:u w:val="single"/>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Уполномоченный отдел:</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 Проводит проверку путем осмотра объекта индивидуального жилищного строительства или садового дома на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п.3 ч.8 ст.51.1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3) Проводит проверку на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 xml:space="preserve">4)Проводит проверку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w:t>
      </w:r>
      <w:r w:rsidRPr="00FD103F">
        <w:rPr>
          <w:rFonts w:ascii="Times New Roman" w:eastAsia="Calibri" w:hAnsi="Times New Roman"/>
          <w:sz w:val="24"/>
          <w:szCs w:val="24"/>
        </w:rPr>
        <w:lastRenderedPageBreak/>
        <w:t>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 xml:space="preserve">5) </w:t>
      </w:r>
      <w:r w:rsidRPr="00FD103F">
        <w:rPr>
          <w:rFonts w:ascii="Times New Roman" w:hAnsi="Times New Roman"/>
          <w:sz w:val="24"/>
          <w:szCs w:val="24"/>
          <w:u w:val="single"/>
        </w:rPr>
        <w:t>В случае соответствия</w:t>
      </w:r>
      <w:r w:rsidRPr="00FD103F">
        <w:rPr>
          <w:rFonts w:ascii="Times New Roman" w:hAnsi="Times New Roman"/>
          <w:sz w:val="24"/>
          <w:szCs w:val="24"/>
        </w:rPr>
        <w:t xml:space="preserve"> сведений, указанных в Уведомлении об окончании строительства и построенного объекта требованиям п.3.1.3 Административного регламента,</w:t>
      </w:r>
      <w:r w:rsidRPr="00FD103F">
        <w:rPr>
          <w:rFonts w:ascii="Times New Roman" w:hAnsi="Times New Roman"/>
          <w:sz w:val="24"/>
          <w:szCs w:val="24"/>
        </w:rPr>
        <w:br/>
      </w:r>
      <w:r w:rsidRPr="00FD103F">
        <w:rPr>
          <w:rFonts w:ascii="Times New Roman" w:hAnsi="Times New Roman"/>
          <w:sz w:val="24"/>
          <w:szCs w:val="24"/>
          <w:u w:val="single"/>
        </w:rPr>
        <w:t>результат предоставления процедуры</w:t>
      </w:r>
      <w:r w:rsidRPr="00FD103F">
        <w:rPr>
          <w:rFonts w:ascii="Times New Roman" w:hAnsi="Times New Roman"/>
          <w:sz w:val="24"/>
          <w:szCs w:val="24"/>
        </w:rPr>
        <w:t xml:space="preserve"> – подготовка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 xml:space="preserve">6) </w:t>
      </w:r>
      <w:proofErr w:type="gramStart"/>
      <w:r w:rsidRPr="00FD103F">
        <w:rPr>
          <w:rFonts w:ascii="Times New Roman" w:eastAsia="Calibri" w:hAnsi="Times New Roman"/>
          <w:sz w:val="24"/>
          <w:szCs w:val="24"/>
          <w:u w:val="single"/>
        </w:rPr>
        <w:t>В</w:t>
      </w:r>
      <w:proofErr w:type="gramEnd"/>
      <w:r w:rsidRPr="00FD103F">
        <w:rPr>
          <w:rFonts w:ascii="Times New Roman" w:eastAsia="Calibri" w:hAnsi="Times New Roman"/>
          <w:sz w:val="24"/>
          <w:szCs w:val="24"/>
          <w:u w:val="single"/>
        </w:rPr>
        <w:t xml:space="preserve"> случае несоответствия сведений</w:t>
      </w:r>
      <w:r w:rsidRPr="00FD103F">
        <w:rPr>
          <w:rFonts w:ascii="Times New Roman" w:eastAsia="Calibri" w:hAnsi="Times New Roman"/>
          <w:sz w:val="24"/>
          <w:szCs w:val="24"/>
        </w:rPr>
        <w:t>, указанных в Уведомлении об окончании строительства и построенного или реконструированного объекта следующим требованиям:</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 xml:space="preserve"> -параметры построенных или реконструированных объекта индивидуального жилищного строительства или садового дома не соответствуют указанным в п.1 ч.19 ст.55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п.4 ч.10 ст.51.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 xml:space="preserve">-размещение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 </w:t>
      </w:r>
      <w:r w:rsidRPr="00FD103F">
        <w:rPr>
          <w:rFonts w:ascii="Times New Roman" w:eastAsia="Calibri" w:hAnsi="Times New Roman"/>
          <w:sz w:val="24"/>
          <w:szCs w:val="24"/>
          <w:u w:val="single"/>
        </w:rPr>
        <w:t>результат предоставления процедуры</w:t>
      </w:r>
      <w:r w:rsidRPr="00FD103F">
        <w:rPr>
          <w:rFonts w:ascii="Times New Roman" w:eastAsia="Calibri" w:hAnsi="Times New Roman"/>
          <w:sz w:val="24"/>
          <w:szCs w:val="24"/>
        </w:rPr>
        <w:t xml:space="preserve"> - подготовка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pacing w:after="0" w:line="240" w:lineRule="auto"/>
        <w:jc w:val="both"/>
        <w:textAlignment w:val="top"/>
        <w:rPr>
          <w:rFonts w:ascii="Times New Roman" w:hAnsi="Times New Roman"/>
          <w:sz w:val="24"/>
          <w:szCs w:val="24"/>
          <w:u w:val="single"/>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7)Срок выполнения административной процедуры не должен превышать 3 (трех) рабочих дней.</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4"/>
          <w:szCs w:val="24"/>
          <w:u w:val="single"/>
        </w:rPr>
      </w:pPr>
      <w:r w:rsidRPr="00FD103F">
        <w:rPr>
          <w:rFonts w:ascii="Times New Roman" w:hAnsi="Times New Roman"/>
          <w:b/>
          <w:sz w:val="24"/>
          <w:szCs w:val="24"/>
          <w:u w:val="single"/>
        </w:rPr>
        <w:t>3.1.4 Административная процедура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pacing w:after="0" w:line="240" w:lineRule="auto"/>
        <w:jc w:val="both"/>
        <w:textAlignment w:val="top"/>
        <w:rPr>
          <w:rFonts w:ascii="Times New Roman" w:hAnsi="Times New Roman"/>
          <w:b/>
          <w:sz w:val="24"/>
          <w:szCs w:val="24"/>
          <w:u w:val="single"/>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lastRenderedPageBreak/>
        <w:t xml:space="preserve">1. Подготовка </w:t>
      </w:r>
      <w:r w:rsidRPr="00FD103F">
        <w:rPr>
          <w:rFonts w:ascii="Times New Roman" w:eastAsia="Calibri" w:hAnsi="Times New Roman"/>
          <w:sz w:val="24"/>
          <w:szCs w:val="24"/>
          <w:u w:val="single"/>
        </w:rPr>
        <w:t>Уведомления о соответствии</w:t>
      </w:r>
      <w:r w:rsidRPr="00FD103F">
        <w:rPr>
          <w:rFonts w:ascii="Times New Roman" w:eastAsia="Calibri" w:hAnsi="Times New Roman"/>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w:t>
      </w:r>
      <w:r w:rsidRPr="00FD103F">
        <w:rPr>
          <w:rFonts w:ascii="Times New Roman" w:eastAsia="Calibri" w:hAnsi="Times New Roman"/>
          <w:sz w:val="24"/>
          <w:szCs w:val="24"/>
          <w:u w:val="single"/>
        </w:rPr>
        <w:t>Уведомления о несоответствии</w:t>
      </w:r>
      <w:r w:rsidRPr="00FD103F">
        <w:rPr>
          <w:rFonts w:ascii="Times New Roman" w:eastAsia="Calibri" w:hAnsi="Times New Roman"/>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2.Результат предоставления административной процедуры - направление застройщику способом, указанным в уведомлении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3.Срок выполнения административной процедуры - 1 (один) рабочий день.</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r w:rsidRPr="00FD103F">
        <w:rPr>
          <w:rFonts w:ascii="Times New Roman" w:eastAsia="Calibri" w:hAnsi="Times New Roman"/>
          <w:sz w:val="24"/>
          <w:szCs w:val="24"/>
        </w:rPr>
        <w:t>3.2. Исполнение административных процедур, при предоставлении Муниципальной услуги через МФЦ устанавливаются и регулируется положениями о предоставлении услуг указанной организации.</w:t>
      </w:r>
    </w:p>
    <w:p w:rsidR="00FD103F" w:rsidRPr="00FD103F" w:rsidRDefault="00FD103F" w:rsidP="00FD103F">
      <w:pPr>
        <w:shd w:val="clear" w:color="auto" w:fill="FFFFFF"/>
        <w:spacing w:after="0" w:line="240" w:lineRule="auto"/>
        <w:jc w:val="both"/>
        <w:rPr>
          <w:rFonts w:ascii="Times New Roman" w:eastAsia="Calibri" w:hAnsi="Times New Roman"/>
          <w:sz w:val="24"/>
          <w:szCs w:val="24"/>
        </w:rPr>
      </w:pPr>
    </w:p>
    <w:p w:rsidR="00FD103F" w:rsidRPr="00FD103F" w:rsidRDefault="00FD103F" w:rsidP="00FD103F">
      <w:pPr>
        <w:spacing w:after="0" w:line="240" w:lineRule="auto"/>
        <w:jc w:val="both"/>
        <w:textAlignment w:val="top"/>
        <w:rPr>
          <w:rFonts w:ascii="Times New Roman" w:hAnsi="Times New Roman"/>
          <w:b/>
          <w:sz w:val="28"/>
          <w:szCs w:val="28"/>
        </w:rPr>
      </w:pPr>
      <w:r w:rsidRPr="00FD103F">
        <w:rPr>
          <w:rFonts w:ascii="Times New Roman" w:hAnsi="Times New Roman"/>
          <w:b/>
          <w:sz w:val="28"/>
          <w:szCs w:val="28"/>
        </w:rPr>
        <w:t>IV. Формы контроля за исполнением административного регламента.</w:t>
      </w:r>
    </w:p>
    <w:p w:rsidR="00FD103F" w:rsidRPr="00FD103F" w:rsidRDefault="00FD103F" w:rsidP="00FD103F">
      <w:pPr>
        <w:spacing w:after="0" w:line="240" w:lineRule="auto"/>
        <w:jc w:val="both"/>
        <w:textAlignment w:val="top"/>
        <w:rPr>
          <w:rFonts w:ascii="Times New Roman" w:hAnsi="Times New Roman"/>
          <w:b/>
          <w:sz w:val="28"/>
          <w:szCs w:val="28"/>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4.1. Администрация Дубровского района проводит проверки,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 и привлечение к ответственности виновных сотрудников Администрации Дубровского района в соответствии с законодательством.</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4.2. 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Администрацию Дубровского района.</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textAlignment w:val="top"/>
        <w:rPr>
          <w:rFonts w:ascii="Times New Roman" w:hAnsi="Times New Roman"/>
          <w:sz w:val="24"/>
          <w:szCs w:val="24"/>
        </w:rPr>
      </w:pPr>
      <w:r w:rsidRPr="00FD103F">
        <w:rPr>
          <w:rFonts w:ascii="Times New Roman" w:hAnsi="Times New Roman"/>
          <w:sz w:val="24"/>
          <w:szCs w:val="24"/>
        </w:rPr>
        <w:t>4.3 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FD103F" w:rsidRPr="00FD103F" w:rsidRDefault="00FD103F" w:rsidP="00FD103F">
      <w:pPr>
        <w:spacing w:after="0" w:line="240" w:lineRule="auto"/>
        <w:jc w:val="both"/>
        <w:textAlignment w:val="top"/>
        <w:rPr>
          <w:rFonts w:ascii="Times New Roman" w:hAnsi="Times New Roman"/>
          <w:sz w:val="24"/>
          <w:szCs w:val="24"/>
        </w:rPr>
      </w:pPr>
    </w:p>
    <w:p w:rsidR="00FD103F" w:rsidRPr="00FD103F" w:rsidRDefault="00FD103F" w:rsidP="00FD103F">
      <w:pPr>
        <w:spacing w:after="0" w:line="240" w:lineRule="auto"/>
        <w:jc w:val="both"/>
        <w:rPr>
          <w:rFonts w:ascii="Times New Roman" w:eastAsia="Calibri" w:hAnsi="Times New Roman"/>
          <w:b/>
          <w:sz w:val="24"/>
          <w:szCs w:val="24"/>
          <w:lang w:eastAsia="en-US"/>
        </w:rPr>
      </w:pPr>
      <w:r w:rsidRPr="00FD103F">
        <w:rPr>
          <w:rFonts w:ascii="Times New Roman" w:hAnsi="Times New Roman"/>
          <w:b/>
          <w:sz w:val="28"/>
          <w:szCs w:val="28"/>
        </w:rPr>
        <w:t xml:space="preserve">V. </w:t>
      </w:r>
      <w:r w:rsidRPr="00FD103F">
        <w:rPr>
          <w:rFonts w:ascii="Times New Roman" w:eastAsia="Calibri" w:hAnsi="Times New Roman"/>
          <w:b/>
          <w:sz w:val="24"/>
          <w:szCs w:val="24"/>
          <w:lang w:eastAsia="en-US"/>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 xml:space="preserve">        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специалиста, МФЦ, работников МФЦ (при наличии соглашения/договора) в том числе являются:</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 нарушение срока регистрации запроса Заявителя о предоставлении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2) нарушение срока предоставления муниципальной услуги;</w:t>
      </w:r>
    </w:p>
    <w:p w:rsidR="00FD103F" w:rsidRPr="00FD103F" w:rsidRDefault="00FD103F" w:rsidP="00FD103F">
      <w:pPr>
        <w:autoSpaceDE w:val="0"/>
        <w:autoSpaceDN w:val="0"/>
        <w:adjustRightInd w:val="0"/>
        <w:spacing w:after="0" w:line="240" w:lineRule="auto"/>
        <w:jc w:val="both"/>
        <w:rPr>
          <w:rFonts w:ascii="Times New Roman" w:hAnsi="Times New Roman"/>
          <w:sz w:val="24"/>
          <w:szCs w:val="28"/>
        </w:rPr>
      </w:pPr>
      <w:r w:rsidRPr="00FD103F">
        <w:rPr>
          <w:rFonts w:ascii="Times New Roman" w:hAnsi="Times New Roman"/>
          <w:sz w:val="24"/>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и настоящим Регламентом;  </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и настоящим Регламентом, у Заявителя;</w:t>
      </w:r>
    </w:p>
    <w:p w:rsidR="00FD103F" w:rsidRPr="00FD103F" w:rsidRDefault="00FD103F" w:rsidP="00FD103F">
      <w:pPr>
        <w:spacing w:after="0" w:line="240" w:lineRule="auto"/>
        <w:jc w:val="both"/>
        <w:rPr>
          <w:rFonts w:ascii="Times New Roman" w:hAnsi="Times New Roman"/>
          <w:color w:val="FF0000"/>
          <w:sz w:val="24"/>
          <w:szCs w:val="28"/>
        </w:rPr>
      </w:pPr>
      <w:r w:rsidRPr="00FD103F">
        <w:rPr>
          <w:rFonts w:ascii="Times New Roman" w:hAnsi="Times New Roman"/>
          <w:sz w:val="24"/>
          <w:szCs w:val="28"/>
        </w:rPr>
        <w:t>5) отказ в предоставлении муниципальной услуги, если основания отказа не предусмотрены настоящим Регламентом;</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6) затребование с Заявителя при предоставлении муниципальной услуги платы, не предусмотренной настоящим Регламентом;</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8) нарушение срока или порядка выдачи документов по результатам предоставления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 xml:space="preserve">    5.2. Общие требования к порядку подачи жалобы.</w:t>
      </w:r>
    </w:p>
    <w:p w:rsidR="00FD103F" w:rsidRPr="00FD103F" w:rsidRDefault="00FD103F" w:rsidP="00FD103F">
      <w:pPr>
        <w:autoSpaceDE w:val="0"/>
        <w:autoSpaceDN w:val="0"/>
        <w:adjustRightInd w:val="0"/>
        <w:spacing w:after="0" w:line="240" w:lineRule="auto"/>
        <w:jc w:val="both"/>
        <w:rPr>
          <w:rFonts w:ascii="Times New Roman" w:hAnsi="Times New Roman"/>
          <w:sz w:val="24"/>
          <w:szCs w:val="28"/>
        </w:rPr>
      </w:pPr>
      <w:r w:rsidRPr="00FD103F">
        <w:rPr>
          <w:rFonts w:ascii="Times New Roman" w:hAnsi="Times New Roman"/>
          <w:sz w:val="24"/>
          <w:szCs w:val="28"/>
        </w:rPr>
        <w:t>5.2.1. Жалоба подается в администрацию Дубровского района в письменной форме на бумажном носителе, в электронной форме, а также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«Дубровский район», а также может быть принята при личном приеме Заявителя. Жалобы на решения и действия (бездействие) работника МФЦ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5.2.2. Заявитель имеет право на обжалование действий или бездействия Специалистов, участвующих в предоставлении муниципальной услуги, посредством письменного обращения к начальнику отдела архитектуры и градостроительства, либо к главе администрации Дубровского района. По существу, поставленных в обращении вопросов дается письменный ответ.</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5.2.3. Обращение главе администрации Дубровского района, может быть осуществлено:</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 xml:space="preserve">- в письменном виде по адресу: 242750, Брянская область, </w:t>
      </w:r>
      <w:proofErr w:type="spellStart"/>
      <w:r w:rsidRPr="00FD103F">
        <w:rPr>
          <w:rFonts w:ascii="Times New Roman" w:hAnsi="Times New Roman"/>
          <w:sz w:val="24"/>
          <w:szCs w:val="28"/>
        </w:rPr>
        <w:t>р.п</w:t>
      </w:r>
      <w:proofErr w:type="spellEnd"/>
      <w:r w:rsidRPr="00FD103F">
        <w:rPr>
          <w:rFonts w:ascii="Times New Roman" w:hAnsi="Times New Roman"/>
          <w:sz w:val="24"/>
          <w:szCs w:val="28"/>
        </w:rPr>
        <w:t>. Дубровка, ул. Победы, д. 18, каб.1;</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 xml:space="preserve">- электронной почтой: </w:t>
      </w:r>
      <w:proofErr w:type="gramStart"/>
      <w:r w:rsidRPr="00FD103F">
        <w:rPr>
          <w:rFonts w:ascii="Times New Roman" w:hAnsi="Times New Roman"/>
          <w:sz w:val="24"/>
          <w:szCs w:val="28"/>
        </w:rPr>
        <w:t xml:space="preserve">dbradm@online.debryansk.ru;  </w:t>
      </w:r>
      <w:smartTag w:uri="urn:schemas-microsoft-com:office:smarttags" w:element="PersonName">
        <w:r w:rsidRPr="00FD103F">
          <w:rPr>
            <w:rFonts w:ascii="Times New Roman" w:hAnsi="Times New Roman"/>
            <w:sz w:val="24"/>
            <w:szCs w:val="28"/>
          </w:rPr>
          <w:t>dbr-orgotdel@yandex.ru</w:t>
        </w:r>
      </w:smartTag>
      <w:proofErr w:type="gramEnd"/>
      <w:r w:rsidRPr="00FD103F">
        <w:rPr>
          <w:rFonts w:ascii="Times New Roman" w:hAnsi="Times New Roman"/>
          <w:sz w:val="24"/>
          <w:szCs w:val="28"/>
        </w:rPr>
        <w:t>;</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 на личном приеме: в соответствии с графиком приема по предварительной записи по телефону 9-15-25.</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-обращение к начальнику отдела архитектуры и градостроительства Дубровского района может быть осуществлено:</w:t>
      </w:r>
    </w:p>
    <w:p w:rsidR="00FD103F" w:rsidRPr="00FD103F" w:rsidRDefault="00FD103F" w:rsidP="00FD103F">
      <w:pPr>
        <w:widowControl w:val="0"/>
        <w:autoSpaceDE w:val="0"/>
        <w:autoSpaceDN w:val="0"/>
        <w:adjustRightInd w:val="0"/>
        <w:spacing w:after="0" w:line="240" w:lineRule="auto"/>
        <w:rPr>
          <w:rFonts w:ascii="Times New Roman" w:hAnsi="Times New Roman"/>
          <w:sz w:val="24"/>
          <w:szCs w:val="28"/>
        </w:rPr>
      </w:pPr>
      <w:r w:rsidRPr="00FD103F">
        <w:rPr>
          <w:rFonts w:ascii="Times New Roman" w:hAnsi="Times New Roman"/>
          <w:sz w:val="24"/>
          <w:szCs w:val="28"/>
        </w:rPr>
        <w:t xml:space="preserve">- в письменном виде по адресу: 242750, Брянская область, </w:t>
      </w:r>
      <w:proofErr w:type="spellStart"/>
      <w:r w:rsidRPr="00FD103F">
        <w:rPr>
          <w:rFonts w:ascii="Times New Roman" w:hAnsi="Times New Roman"/>
          <w:sz w:val="24"/>
          <w:szCs w:val="28"/>
        </w:rPr>
        <w:t>р.п</w:t>
      </w:r>
      <w:proofErr w:type="spellEnd"/>
      <w:r w:rsidRPr="00FD103F">
        <w:rPr>
          <w:rFonts w:ascii="Times New Roman" w:hAnsi="Times New Roman"/>
          <w:sz w:val="24"/>
          <w:szCs w:val="28"/>
        </w:rPr>
        <w:t>. Дубровка, ул. Победы, д.18;</w:t>
      </w:r>
    </w:p>
    <w:p w:rsidR="00FD103F" w:rsidRPr="00FD103F" w:rsidRDefault="00FD103F" w:rsidP="00FD103F">
      <w:pPr>
        <w:widowControl w:val="0"/>
        <w:autoSpaceDE w:val="0"/>
        <w:autoSpaceDN w:val="0"/>
        <w:adjustRightInd w:val="0"/>
        <w:spacing w:after="0" w:line="240" w:lineRule="auto"/>
        <w:rPr>
          <w:rFonts w:ascii="Times New Roman" w:hAnsi="Times New Roman"/>
          <w:sz w:val="24"/>
          <w:szCs w:val="24"/>
        </w:rPr>
      </w:pPr>
      <w:r w:rsidRPr="00FD103F">
        <w:rPr>
          <w:rFonts w:ascii="Times New Roman" w:hAnsi="Times New Roman"/>
          <w:sz w:val="24"/>
          <w:szCs w:val="28"/>
        </w:rPr>
        <w:t>- электронной почтой:</w:t>
      </w:r>
      <w:r w:rsidRPr="00FD103F">
        <w:rPr>
          <w:rFonts w:ascii="Georgia" w:hAnsi="Georgia"/>
          <w:sz w:val="17"/>
          <w:szCs w:val="17"/>
          <w:shd w:val="clear" w:color="auto" w:fill="FFFFFF"/>
        </w:rPr>
        <w:t xml:space="preserve"> </w:t>
      </w:r>
      <w:r w:rsidRPr="00FD103F">
        <w:rPr>
          <w:rFonts w:ascii="Georgia" w:hAnsi="Georgia"/>
          <w:sz w:val="24"/>
          <w:szCs w:val="24"/>
          <w:shd w:val="clear" w:color="auto" w:fill="FFFFFF"/>
        </w:rPr>
        <w:t>arx.dubrovcka@yandex.ru</w:t>
      </w:r>
      <w:r w:rsidRPr="00FD103F">
        <w:rPr>
          <w:rFonts w:ascii="Times New Roman" w:hAnsi="Times New Roman"/>
          <w:sz w:val="24"/>
          <w:szCs w:val="24"/>
        </w:rPr>
        <w:t>;</w:t>
      </w:r>
    </w:p>
    <w:p w:rsidR="00FD103F" w:rsidRPr="00FD103F" w:rsidRDefault="00FD103F" w:rsidP="00FD103F">
      <w:pPr>
        <w:widowControl w:val="0"/>
        <w:autoSpaceDE w:val="0"/>
        <w:autoSpaceDN w:val="0"/>
        <w:adjustRightInd w:val="0"/>
        <w:spacing w:after="0" w:line="240" w:lineRule="auto"/>
        <w:rPr>
          <w:rFonts w:ascii="Times New Roman" w:hAnsi="Times New Roman"/>
          <w:sz w:val="24"/>
          <w:szCs w:val="28"/>
        </w:rPr>
      </w:pPr>
      <w:r w:rsidRPr="00FD103F">
        <w:rPr>
          <w:rFonts w:ascii="Times New Roman" w:hAnsi="Times New Roman"/>
          <w:sz w:val="24"/>
          <w:szCs w:val="28"/>
        </w:rPr>
        <w:t>- на личном приеме.</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t>-Руководителю МФЦ (при наличии соглашения/договора) на действия (бездействия) сотрудников МФЦ.</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5.2.5. Обращение (жалоба) должно содержать:</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(Заявителям);</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3) сведения об обжалуемых решениях и действиях (бездействии) Специалистов, участвующих в предоставлении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4) доводы, на основании которых Заявитель (Заявители) не согласен с решением и действием (бездействием) Специалистов,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FD103F" w:rsidRPr="00FD103F" w:rsidRDefault="00FD103F" w:rsidP="00FD103F">
      <w:pPr>
        <w:spacing w:after="0" w:line="240" w:lineRule="auto"/>
        <w:rPr>
          <w:rFonts w:ascii="Times New Roman" w:hAnsi="Times New Roman"/>
          <w:sz w:val="24"/>
          <w:szCs w:val="28"/>
        </w:rPr>
      </w:pPr>
      <w:r w:rsidRPr="00FD103F">
        <w:rPr>
          <w:rFonts w:ascii="Times New Roman" w:hAnsi="Times New Roman"/>
          <w:sz w:val="24"/>
          <w:szCs w:val="28"/>
        </w:rPr>
        <w:lastRenderedPageBreak/>
        <w:t>5.3. Общие требования к порядку рассмотрения жалобы.</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5.4. По результатам рассмотрения жалобы орган, предоставляющий муниципальную услугу, принимает одно из следующих решений:</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2) отказывает в удовлетворении жалобы.</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103F" w:rsidRPr="00FD103F" w:rsidRDefault="00FD103F" w:rsidP="00FD103F">
      <w:pPr>
        <w:spacing w:after="0" w:line="240" w:lineRule="auto"/>
        <w:jc w:val="both"/>
        <w:rPr>
          <w:rFonts w:ascii="Times New Roman" w:hAnsi="Times New Roman"/>
          <w:sz w:val="24"/>
          <w:szCs w:val="28"/>
        </w:rPr>
      </w:pPr>
      <w:r w:rsidRPr="00FD103F">
        <w:rPr>
          <w:rFonts w:ascii="Times New Roman" w:hAnsi="Times New Roman"/>
          <w:sz w:val="24"/>
          <w:szCs w:val="28"/>
        </w:rPr>
        <w:t>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5.2.1 настоящего раздела, незамедлительно направляет имеющиеся материалы в органы прокуратуры.</w:t>
      </w:r>
    </w:p>
    <w:p w:rsidR="00FD103F" w:rsidRPr="00245441" w:rsidRDefault="00FD103F" w:rsidP="00245441">
      <w:pPr>
        <w:spacing w:after="0" w:line="240" w:lineRule="auto"/>
        <w:jc w:val="both"/>
        <w:rPr>
          <w:rFonts w:ascii="Times New Roman" w:hAnsi="Times New Roman"/>
          <w:sz w:val="24"/>
          <w:szCs w:val="28"/>
        </w:rPr>
      </w:pPr>
      <w:r w:rsidRPr="00FD103F">
        <w:rPr>
          <w:rFonts w:ascii="Times New Roman" w:hAnsi="Times New Roman"/>
          <w:sz w:val="24"/>
          <w:szCs w:val="28"/>
        </w:rPr>
        <w:t>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w:t>
      </w:r>
      <w:r w:rsidR="00245441">
        <w:rPr>
          <w:rFonts w:ascii="Times New Roman" w:hAnsi="Times New Roman"/>
          <w:sz w:val="24"/>
          <w:szCs w:val="28"/>
        </w:rPr>
        <w:t xml:space="preserve"> граждан Российской Федерации".</w:t>
      </w:r>
    </w:p>
    <w:p w:rsidR="00FD103F" w:rsidRPr="00FD103F" w:rsidRDefault="00FD103F" w:rsidP="00FD103F">
      <w:pPr>
        <w:spacing w:before="180" w:after="180" w:line="240" w:lineRule="auto"/>
        <w:jc w:val="right"/>
        <w:textAlignment w:val="top"/>
        <w:rPr>
          <w:rFonts w:ascii="Times New Roman" w:hAnsi="Times New Roman"/>
          <w:sz w:val="24"/>
          <w:szCs w:val="24"/>
        </w:rPr>
      </w:pPr>
      <w:r w:rsidRPr="00FD103F">
        <w:rPr>
          <w:rFonts w:ascii="Times New Roman" w:hAnsi="Times New Roman"/>
          <w:sz w:val="24"/>
          <w:szCs w:val="24"/>
        </w:rPr>
        <w:t>Приложение №1</w:t>
      </w:r>
    </w:p>
    <w:p w:rsidR="00FD103F" w:rsidRPr="00FD103F" w:rsidRDefault="00FD103F" w:rsidP="00FD103F">
      <w:pPr>
        <w:widowControl w:val="0"/>
        <w:autoSpaceDE w:val="0"/>
        <w:autoSpaceDN w:val="0"/>
        <w:spacing w:after="0" w:line="240" w:lineRule="auto"/>
        <w:jc w:val="right"/>
        <w:outlineLvl w:val="0"/>
        <w:rPr>
          <w:rFonts w:ascii="Courier New" w:eastAsia="Calibri" w:hAnsi="Courier New" w:cs="Courier New"/>
          <w:sz w:val="20"/>
          <w:szCs w:val="20"/>
        </w:rPr>
      </w:pPr>
      <w:r w:rsidRPr="00FD103F">
        <w:rPr>
          <w:rFonts w:ascii="Courier New" w:eastAsia="Calibri" w:hAnsi="Courier New" w:cs="Courier New"/>
          <w:sz w:val="20"/>
          <w:szCs w:val="20"/>
        </w:rPr>
        <w:t xml:space="preserve">форма, утвержденная Приказом </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Министерства строительства</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и жилищно-коммунального хозяйства</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Российской Федерации</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от 19.09.2018 № 591/</w:t>
      </w:r>
      <w:proofErr w:type="spellStart"/>
      <w:r w:rsidRPr="00FD103F">
        <w:rPr>
          <w:rFonts w:ascii="Courier New" w:eastAsia="Calibri" w:hAnsi="Courier New" w:cs="Courier New"/>
          <w:sz w:val="20"/>
          <w:szCs w:val="20"/>
        </w:rPr>
        <w:t>пр</w:t>
      </w:r>
      <w:proofErr w:type="spellEnd"/>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 исполнительной власти, органа исполнительной власти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Кому: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Почтовый адрес:</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Адрес электронной почты (при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bookmarkStart w:id="16" w:name="P702"/>
      <w:bookmarkEnd w:id="16"/>
      <w:r w:rsidRPr="00FD103F">
        <w:rPr>
          <w:rFonts w:ascii="Courier New" w:eastAsia="Calibri" w:hAnsi="Courier New" w:cs="Courier New"/>
          <w:sz w:val="20"/>
          <w:szCs w:val="20"/>
        </w:rPr>
        <w:t xml:space="preserve">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lastRenderedPageBreak/>
        <w:t xml:space="preserve">         о соответствии построенных или реконструированных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требованиям законодательства о градостроительной деятельности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 ____________ 20__ г.                                           N 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w:t>
      </w:r>
      <w:proofErr w:type="gramStart"/>
      <w:r w:rsidRPr="00FD103F">
        <w:rPr>
          <w:rFonts w:ascii="Courier New" w:eastAsia="Calibri" w:hAnsi="Courier New" w:cs="Courier New"/>
          <w:sz w:val="20"/>
          <w:szCs w:val="20"/>
        </w:rPr>
        <w:t>По  результатам</w:t>
      </w:r>
      <w:proofErr w:type="gramEnd"/>
      <w:r w:rsidRPr="00FD103F">
        <w:rPr>
          <w:rFonts w:ascii="Courier New" w:eastAsia="Calibri" w:hAnsi="Courier New" w:cs="Courier New"/>
          <w:sz w:val="20"/>
          <w:szCs w:val="20"/>
        </w:rPr>
        <w:t xml:space="preserve"> рассмотрения уведомления об окончании строительства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(далее -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направленного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направления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 xml:space="preserve">        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зарегистрированного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и номер регистрации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уведомляет о соответствии 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(построенного или реконструированного)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(объекта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указанного   в   уведомлении   и   расположенного   на   </w:t>
      </w:r>
      <w:proofErr w:type="gramStart"/>
      <w:r w:rsidRPr="00FD103F">
        <w:rPr>
          <w:rFonts w:ascii="Courier New" w:eastAsia="Calibri" w:hAnsi="Courier New" w:cs="Courier New"/>
          <w:sz w:val="20"/>
          <w:szCs w:val="20"/>
        </w:rPr>
        <w:t>земельном  участке</w:t>
      </w:r>
      <w:proofErr w:type="gramEnd"/>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(кадастровый номер земельного участка (при наличии), адрес или описание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местоположения земельного участка)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требованиям законодательства о градостроительной деятельности.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   ___________   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(должность уполномоченного лица </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уполномоченного на выдачу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исполнительной власти,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Российской Федерации,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М.П.</w:t>
      </w:r>
    </w:p>
    <w:p w:rsidR="00FD103F" w:rsidRPr="00FD103F" w:rsidRDefault="00FD103F" w:rsidP="00FD103F">
      <w:pPr>
        <w:widowControl w:val="0"/>
        <w:autoSpaceDE w:val="0"/>
        <w:autoSpaceDN w:val="0"/>
        <w:spacing w:after="0" w:line="240" w:lineRule="auto"/>
        <w:jc w:val="right"/>
        <w:outlineLvl w:val="0"/>
        <w:rPr>
          <w:rFonts w:ascii="Times New Roman" w:eastAsia="Calibri" w:hAnsi="Times New Roman"/>
          <w:sz w:val="24"/>
          <w:szCs w:val="24"/>
        </w:rPr>
      </w:pPr>
    </w:p>
    <w:p w:rsidR="00FD103F" w:rsidRPr="00FD103F" w:rsidRDefault="00FD103F" w:rsidP="00FD103F">
      <w:pPr>
        <w:widowControl w:val="0"/>
        <w:autoSpaceDE w:val="0"/>
        <w:autoSpaceDN w:val="0"/>
        <w:spacing w:after="0" w:line="240" w:lineRule="auto"/>
        <w:jc w:val="right"/>
        <w:outlineLvl w:val="0"/>
        <w:rPr>
          <w:rFonts w:ascii="Times New Roman" w:eastAsia="Calibri" w:hAnsi="Times New Roman"/>
          <w:sz w:val="24"/>
          <w:szCs w:val="24"/>
        </w:rPr>
      </w:pPr>
    </w:p>
    <w:p w:rsidR="00FD103F" w:rsidRPr="00FD103F" w:rsidRDefault="00FD103F" w:rsidP="00FD103F">
      <w:pPr>
        <w:widowControl w:val="0"/>
        <w:autoSpaceDE w:val="0"/>
        <w:autoSpaceDN w:val="0"/>
        <w:spacing w:after="0" w:line="240" w:lineRule="auto"/>
        <w:jc w:val="right"/>
        <w:outlineLvl w:val="0"/>
        <w:rPr>
          <w:rFonts w:ascii="Times New Roman" w:eastAsia="Calibri" w:hAnsi="Times New Roman"/>
          <w:sz w:val="24"/>
          <w:szCs w:val="24"/>
        </w:rPr>
      </w:pPr>
      <w:r w:rsidRPr="00FD103F">
        <w:rPr>
          <w:rFonts w:ascii="Times New Roman" w:eastAsia="Calibri" w:hAnsi="Times New Roman"/>
          <w:sz w:val="24"/>
          <w:szCs w:val="24"/>
        </w:rPr>
        <w:t>Приложение №2</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Cs w:val="20"/>
        </w:rPr>
      </w:pPr>
      <w:r w:rsidRPr="00FD103F">
        <w:rPr>
          <w:rFonts w:ascii="Courier New" w:eastAsia="Calibri" w:hAnsi="Courier New" w:cs="Courier New"/>
          <w:szCs w:val="20"/>
        </w:rPr>
        <w:t>форма, утвержденная Приказом</w:t>
      </w:r>
      <w:r w:rsidRPr="00FD103F">
        <w:rPr>
          <w:rFonts w:ascii="Courier New" w:eastAsia="Calibri" w:hAnsi="Courier New" w:cs="Courier New"/>
          <w:szCs w:val="20"/>
        </w:rPr>
        <w:br/>
        <w:t xml:space="preserve"> Министерства строительства</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Cs w:val="20"/>
        </w:rPr>
      </w:pPr>
      <w:r w:rsidRPr="00FD103F">
        <w:rPr>
          <w:rFonts w:ascii="Courier New" w:eastAsia="Calibri" w:hAnsi="Courier New" w:cs="Courier New"/>
          <w:szCs w:val="20"/>
        </w:rPr>
        <w:t>и жилищно-коммунального хозяйства</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Cs w:val="20"/>
        </w:rPr>
      </w:pPr>
      <w:r w:rsidRPr="00FD103F">
        <w:rPr>
          <w:rFonts w:ascii="Courier New" w:eastAsia="Calibri" w:hAnsi="Courier New" w:cs="Courier New"/>
          <w:szCs w:val="20"/>
        </w:rPr>
        <w:t>Российской Федерации</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Cs w:val="20"/>
        </w:rPr>
      </w:pPr>
      <w:r w:rsidRPr="00FD103F">
        <w:rPr>
          <w:rFonts w:ascii="Courier New" w:eastAsia="Calibri" w:hAnsi="Courier New" w:cs="Courier New"/>
          <w:szCs w:val="20"/>
        </w:rPr>
        <w:t>от 19.09.2018 № 591/</w:t>
      </w:r>
      <w:proofErr w:type="spellStart"/>
      <w:r w:rsidRPr="00FD103F">
        <w:rPr>
          <w:rFonts w:ascii="Courier New" w:eastAsia="Calibri" w:hAnsi="Courier New" w:cs="Courier New"/>
          <w:szCs w:val="20"/>
        </w:rPr>
        <w:t>пр</w:t>
      </w:r>
      <w:proofErr w:type="spellEnd"/>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 исполнительной власти, органа исполнительной власти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Кому: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Почтовый адрес:</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Адрес электронной почты (при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bookmarkStart w:id="17" w:name="P772"/>
      <w:bookmarkEnd w:id="17"/>
      <w:r w:rsidRPr="00FD103F">
        <w:rPr>
          <w:rFonts w:ascii="Courier New" w:eastAsia="Calibri" w:hAnsi="Courier New" w:cs="Courier New"/>
          <w:sz w:val="20"/>
          <w:szCs w:val="20"/>
        </w:rPr>
        <w:t xml:space="preserve">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lastRenderedPageBreak/>
        <w:t xml:space="preserve">        о несоответствии построенных или реконструированных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требованиям законодательства о градостроительной деятельности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 ____________ 20__ г.                                           N 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w:t>
      </w:r>
      <w:proofErr w:type="gramStart"/>
      <w:r w:rsidRPr="00FD103F">
        <w:rPr>
          <w:rFonts w:ascii="Courier New" w:eastAsia="Calibri" w:hAnsi="Courier New" w:cs="Courier New"/>
          <w:sz w:val="20"/>
          <w:szCs w:val="20"/>
        </w:rPr>
        <w:t>По  результатам</w:t>
      </w:r>
      <w:proofErr w:type="gramEnd"/>
      <w:r w:rsidRPr="00FD103F">
        <w:rPr>
          <w:rFonts w:ascii="Courier New" w:eastAsia="Calibri" w:hAnsi="Courier New" w:cs="Courier New"/>
          <w:sz w:val="20"/>
          <w:szCs w:val="20"/>
        </w:rPr>
        <w:t xml:space="preserve"> рассмотрения уведомления об окончании строительства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(далее -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направленного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направления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 xml:space="preserve">        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зарегистрированного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(дата и номер регистрации </w:t>
      </w:r>
      <w:proofErr w:type="gramStart"/>
      <w:r w:rsidRPr="00FD103F">
        <w:rPr>
          <w:rFonts w:ascii="Courier New" w:eastAsia="Calibri" w:hAnsi="Courier New" w:cs="Courier New"/>
          <w:sz w:val="20"/>
          <w:szCs w:val="20"/>
        </w:rPr>
        <w:t xml:space="preserve">уведомления)   </w:t>
      </w:r>
      <w:proofErr w:type="gramEnd"/>
      <w:r w:rsidRPr="00FD103F">
        <w:rPr>
          <w:rFonts w:ascii="Courier New" w:eastAsia="Calibri" w:hAnsi="Courier New" w:cs="Courier New"/>
          <w:sz w:val="20"/>
          <w:szCs w:val="20"/>
        </w:rPr>
        <w:t>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уведомляем о несоответствии 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(построенного или реконструированного)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(объекта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указанного   в   уведомлении   и   расположенного   на   </w:t>
      </w:r>
      <w:proofErr w:type="gramStart"/>
      <w:r w:rsidRPr="00FD103F">
        <w:rPr>
          <w:rFonts w:ascii="Courier New" w:eastAsia="Calibri" w:hAnsi="Courier New" w:cs="Courier New"/>
          <w:sz w:val="20"/>
          <w:szCs w:val="20"/>
        </w:rPr>
        <w:t>земельном  участке</w:t>
      </w:r>
      <w:proofErr w:type="gramEnd"/>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(кадастровый номер земельного участка (при наличии), адрес или описание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местоположения земельного участка)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требованиям  законодательства</w:t>
      </w:r>
      <w:proofErr w:type="gramEnd"/>
      <w:r w:rsidRPr="00FD103F">
        <w:rPr>
          <w:rFonts w:ascii="Courier New" w:eastAsia="Calibri" w:hAnsi="Courier New" w:cs="Courier New"/>
          <w:sz w:val="20"/>
          <w:szCs w:val="20"/>
        </w:rPr>
        <w:t xml:space="preserve"> о градостроительной деятельности по следующим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основаниям: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1.</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сведения  о</w:t>
      </w:r>
      <w:proofErr w:type="gramEnd"/>
      <w:r w:rsidRPr="00FD103F">
        <w:rPr>
          <w:rFonts w:ascii="Courier New" w:eastAsia="Calibri" w:hAnsi="Courier New" w:cs="Courier New"/>
          <w:sz w:val="20"/>
          <w:szCs w:val="20"/>
        </w:rPr>
        <w:t xml:space="preserve">  несоответствии  параметров построенных или реконструированных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объекта индивидуального жилищного строительства или садового дома указанным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в  </w:t>
      </w:r>
      <w:hyperlink r:id="rId21" w:history="1">
        <w:r w:rsidRPr="00FD103F">
          <w:rPr>
            <w:rFonts w:ascii="Courier New" w:eastAsia="Calibri" w:hAnsi="Courier New" w:cs="Courier New"/>
            <w:sz w:val="20"/>
            <w:szCs w:val="20"/>
          </w:rPr>
          <w:t>пункте  1  части  19  статьи  55</w:t>
        </w:r>
      </w:hyperlink>
      <w:r w:rsidRPr="00FD103F">
        <w:rPr>
          <w:rFonts w:ascii="Courier New" w:eastAsia="Calibri" w:hAnsi="Courier New" w:cs="Courier New"/>
          <w:sz w:val="20"/>
          <w:szCs w:val="20"/>
        </w:rPr>
        <w:t xml:space="preserve">  Градостроительного  кодекса Российской</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Федерации  (</w:t>
      </w:r>
      <w:proofErr w:type="gramEnd"/>
      <w:r w:rsidRPr="00FD103F">
        <w:rPr>
          <w:rFonts w:ascii="Courier New" w:eastAsia="Calibri" w:hAnsi="Courier New" w:cs="Courier New"/>
          <w:sz w:val="20"/>
          <w:szCs w:val="20"/>
        </w:rPr>
        <w:t>Собрание  законодательства Российской Федерации, 2005, N 1, ст.</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16;  2018</w:t>
      </w:r>
      <w:proofErr w:type="gramEnd"/>
      <w:r w:rsidRPr="00FD103F">
        <w:rPr>
          <w:rFonts w:ascii="Courier New" w:eastAsia="Calibri" w:hAnsi="Courier New" w:cs="Courier New"/>
          <w:sz w:val="20"/>
          <w:szCs w:val="20"/>
        </w:rPr>
        <w:t>,  N  32,  5135) предельным параметрам разрешенного строительства,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реконструкции  объектов</w:t>
      </w:r>
      <w:proofErr w:type="gramEnd"/>
      <w:r w:rsidRPr="00FD103F">
        <w:rPr>
          <w:rFonts w:ascii="Courier New" w:eastAsia="Calibri" w:hAnsi="Courier New" w:cs="Courier New"/>
          <w:sz w:val="20"/>
          <w:szCs w:val="20"/>
        </w:rPr>
        <w:t xml:space="preserve"> капитального строительства, установленным правилами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землепользования  и</w:t>
      </w:r>
      <w:proofErr w:type="gramEnd"/>
      <w:r w:rsidRPr="00FD103F">
        <w:rPr>
          <w:rFonts w:ascii="Courier New" w:eastAsia="Calibri" w:hAnsi="Courier New" w:cs="Courier New"/>
          <w:sz w:val="20"/>
          <w:szCs w:val="20"/>
        </w:rPr>
        <w:t xml:space="preserve">  застройки, документацией по планировке территории,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обязательным  требованиям</w:t>
      </w:r>
      <w:proofErr w:type="gramEnd"/>
      <w:r w:rsidRPr="00FD103F">
        <w:rPr>
          <w:rFonts w:ascii="Courier New" w:eastAsia="Calibri" w:hAnsi="Courier New" w:cs="Courier New"/>
          <w:sz w:val="20"/>
          <w:szCs w:val="20"/>
        </w:rPr>
        <w:t xml:space="preserve"> к параметрам объектов капитального строительства,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установленным  Градостроительным</w:t>
      </w:r>
      <w:proofErr w:type="gramEnd"/>
      <w:r w:rsidRPr="00FD103F">
        <w:rPr>
          <w:rFonts w:ascii="Courier New" w:eastAsia="Calibri" w:hAnsi="Courier New" w:cs="Courier New"/>
          <w:sz w:val="20"/>
          <w:szCs w:val="20"/>
        </w:rPr>
        <w:t xml:space="preserve">  кодексом  Российской  Федерации,  другими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федеральными законами)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2.</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(сведения   о   несоответствии   </w:t>
      </w:r>
      <w:proofErr w:type="gramStart"/>
      <w:r w:rsidRPr="00FD103F">
        <w:rPr>
          <w:rFonts w:ascii="Courier New" w:eastAsia="Calibri" w:hAnsi="Courier New" w:cs="Courier New"/>
          <w:sz w:val="20"/>
          <w:szCs w:val="20"/>
        </w:rPr>
        <w:t>внешнего  облика</w:t>
      </w:r>
      <w:proofErr w:type="gramEnd"/>
      <w:r w:rsidRPr="00FD103F">
        <w:rPr>
          <w:rFonts w:ascii="Courier New" w:eastAsia="Calibri" w:hAnsi="Courier New" w:cs="Courier New"/>
          <w:sz w:val="20"/>
          <w:szCs w:val="20"/>
        </w:rPr>
        <w:t xml:space="preserve">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жилищного  строительства</w:t>
      </w:r>
      <w:proofErr w:type="gramEnd"/>
      <w:r w:rsidRPr="00FD103F">
        <w:rPr>
          <w:rFonts w:ascii="Courier New" w:eastAsia="Calibri" w:hAnsi="Courier New" w:cs="Courier New"/>
          <w:sz w:val="20"/>
          <w:szCs w:val="20"/>
        </w:rPr>
        <w:t xml:space="preserve">  или  садового дома описанию внешнего облика таких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объекта  или</w:t>
      </w:r>
      <w:proofErr w:type="gramEnd"/>
      <w:r w:rsidRPr="00FD103F">
        <w:rPr>
          <w:rFonts w:ascii="Courier New" w:eastAsia="Calibri" w:hAnsi="Courier New" w:cs="Courier New"/>
          <w:sz w:val="20"/>
          <w:szCs w:val="20"/>
        </w:rPr>
        <w:t xml:space="preserve">  дома,  являющемуся  приложением  к  уведомлению о планируемых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строительстве   или   реконструкции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строительства   </w:t>
      </w:r>
      <w:proofErr w:type="gramStart"/>
      <w:r w:rsidRPr="00FD103F">
        <w:rPr>
          <w:rFonts w:ascii="Courier New" w:eastAsia="Calibri" w:hAnsi="Courier New" w:cs="Courier New"/>
          <w:sz w:val="20"/>
          <w:szCs w:val="20"/>
        </w:rPr>
        <w:t>или  садового</w:t>
      </w:r>
      <w:proofErr w:type="gramEnd"/>
      <w:r w:rsidRPr="00FD103F">
        <w:rPr>
          <w:rFonts w:ascii="Courier New" w:eastAsia="Calibri" w:hAnsi="Courier New" w:cs="Courier New"/>
          <w:sz w:val="20"/>
          <w:szCs w:val="20"/>
        </w:rPr>
        <w:t xml:space="preserve">  дома  (далее  -  уведомление  о  планируемом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строительстве</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или   типовому   архитектурному   решению,  указанному  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уведомлении   о   планируемом   </w:t>
      </w:r>
      <w:proofErr w:type="gramStart"/>
      <w:r w:rsidRPr="00FD103F">
        <w:rPr>
          <w:rFonts w:ascii="Courier New" w:eastAsia="Calibri" w:hAnsi="Courier New" w:cs="Courier New"/>
          <w:sz w:val="20"/>
          <w:szCs w:val="20"/>
        </w:rPr>
        <w:t>строительстве,  или</w:t>
      </w:r>
      <w:proofErr w:type="gramEnd"/>
      <w:r w:rsidRPr="00FD103F">
        <w:rPr>
          <w:rFonts w:ascii="Courier New" w:eastAsia="Calibri" w:hAnsi="Courier New" w:cs="Courier New"/>
          <w:sz w:val="20"/>
          <w:szCs w:val="20"/>
        </w:rPr>
        <w:t xml:space="preserve">  сведения  о  том,  что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застройщику  было</w:t>
      </w:r>
      <w:proofErr w:type="gramEnd"/>
      <w:r w:rsidRPr="00FD103F">
        <w:rPr>
          <w:rFonts w:ascii="Courier New" w:eastAsia="Calibri" w:hAnsi="Courier New" w:cs="Courier New"/>
          <w:sz w:val="20"/>
          <w:szCs w:val="20"/>
        </w:rPr>
        <w:t xml:space="preserve">  направлено  уведомление  о  несоответствии  указанных  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уведомлении  о</w:t>
      </w:r>
      <w:proofErr w:type="gramEnd"/>
      <w:r w:rsidRPr="00FD103F">
        <w:rPr>
          <w:rFonts w:ascii="Courier New" w:eastAsia="Calibri" w:hAnsi="Courier New" w:cs="Courier New"/>
          <w:sz w:val="20"/>
          <w:szCs w:val="20"/>
        </w:rPr>
        <w:t xml:space="preserve"> планируемом строительстве параметров объекта индивидуального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жилищного  строительства</w:t>
      </w:r>
      <w:proofErr w:type="gramEnd"/>
      <w:r w:rsidRPr="00FD103F">
        <w:rPr>
          <w:rFonts w:ascii="Courier New" w:eastAsia="Calibri" w:hAnsi="Courier New" w:cs="Courier New"/>
          <w:sz w:val="20"/>
          <w:szCs w:val="20"/>
        </w:rPr>
        <w:t xml:space="preserve"> или садового дома установленным параметрам и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недопустимости  размещения</w:t>
      </w:r>
      <w:proofErr w:type="gramEnd"/>
      <w:r w:rsidRPr="00FD103F">
        <w:rPr>
          <w:rFonts w:ascii="Courier New" w:eastAsia="Calibri" w:hAnsi="Courier New" w:cs="Courier New"/>
          <w:sz w:val="20"/>
          <w:szCs w:val="20"/>
        </w:rPr>
        <w:t xml:space="preserve">  объекта индивидуального жилищного строительства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или  садового дома на земельном участке по основанию, указанному в </w:t>
      </w:r>
      <w:hyperlink r:id="rId22" w:history="1">
        <w:r w:rsidRPr="00FD103F">
          <w:rPr>
            <w:rFonts w:ascii="Courier New" w:eastAsia="Calibri" w:hAnsi="Courier New" w:cs="Courier New"/>
            <w:sz w:val="20"/>
            <w:szCs w:val="20"/>
          </w:rPr>
          <w:t>пункте 4</w:t>
        </w:r>
      </w:hyperlink>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части  10</w:t>
      </w:r>
      <w:proofErr w:type="gramEnd"/>
      <w:r w:rsidRPr="00FD103F">
        <w:rPr>
          <w:rFonts w:ascii="Courier New" w:eastAsia="Calibri" w:hAnsi="Courier New" w:cs="Courier New"/>
          <w:sz w:val="20"/>
          <w:szCs w:val="20"/>
        </w:rPr>
        <w:t xml:space="preserve">  статьи  51.1  Градостроительного  кодекса  Российской  Федерации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Собрание  законодательства</w:t>
      </w:r>
      <w:proofErr w:type="gramEnd"/>
      <w:r w:rsidRPr="00FD103F">
        <w:rPr>
          <w:rFonts w:ascii="Courier New" w:eastAsia="Calibri" w:hAnsi="Courier New" w:cs="Courier New"/>
          <w:sz w:val="20"/>
          <w:szCs w:val="20"/>
        </w:rPr>
        <w:t xml:space="preserve">  Российской Федерации, 2005, N 1, ст. 16; 2018,</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N  32</w:t>
      </w:r>
      <w:proofErr w:type="gramEnd"/>
      <w:r w:rsidRPr="00FD103F">
        <w:rPr>
          <w:rFonts w:ascii="Courier New" w:eastAsia="Calibri" w:hAnsi="Courier New" w:cs="Courier New"/>
          <w:sz w:val="20"/>
          <w:szCs w:val="20"/>
        </w:rPr>
        <w:t xml:space="preserve">,  ст.  5133, 5135), </w:t>
      </w:r>
      <w:proofErr w:type="gramStart"/>
      <w:r w:rsidRPr="00FD103F">
        <w:rPr>
          <w:rFonts w:ascii="Courier New" w:eastAsia="Calibri" w:hAnsi="Courier New" w:cs="Courier New"/>
          <w:sz w:val="20"/>
          <w:szCs w:val="20"/>
        </w:rPr>
        <w:t>в  случае</w:t>
      </w:r>
      <w:proofErr w:type="gramEnd"/>
      <w:r w:rsidRPr="00FD103F">
        <w:rPr>
          <w:rFonts w:ascii="Courier New" w:eastAsia="Calibri" w:hAnsi="Courier New" w:cs="Courier New"/>
          <w:sz w:val="20"/>
          <w:szCs w:val="20"/>
        </w:rPr>
        <w:t xml:space="preserve"> строительства или реконструкции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индивидуального  жилищного</w:t>
      </w:r>
      <w:proofErr w:type="gramEnd"/>
      <w:r w:rsidRPr="00FD103F">
        <w:rPr>
          <w:rFonts w:ascii="Courier New" w:eastAsia="Calibri" w:hAnsi="Courier New" w:cs="Courier New"/>
          <w:sz w:val="20"/>
          <w:szCs w:val="20"/>
        </w:rPr>
        <w:t xml:space="preserve">  строительства  или  садового  дома  в  границах</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исторического поселения федерального или регионального значения)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3.</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(сведения о несоответствии вида </w:t>
      </w:r>
      <w:proofErr w:type="gramStart"/>
      <w:r w:rsidRPr="00FD103F">
        <w:rPr>
          <w:rFonts w:ascii="Courier New" w:eastAsia="Calibri" w:hAnsi="Courier New" w:cs="Courier New"/>
          <w:sz w:val="20"/>
          <w:szCs w:val="20"/>
        </w:rPr>
        <w:t>разрешенного использования</w:t>
      </w:r>
      <w:proofErr w:type="gramEnd"/>
      <w:r w:rsidRPr="00FD103F">
        <w:rPr>
          <w:rFonts w:ascii="Courier New" w:eastAsia="Calibri" w:hAnsi="Courier New" w:cs="Courier New"/>
          <w:sz w:val="20"/>
          <w:szCs w:val="20"/>
        </w:rPr>
        <w:t xml:space="preserve"> построенного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реконструированного  объекта</w:t>
      </w:r>
      <w:proofErr w:type="gramEnd"/>
      <w:r w:rsidRPr="00FD103F">
        <w:rPr>
          <w:rFonts w:ascii="Courier New" w:eastAsia="Calibri" w:hAnsi="Courier New" w:cs="Courier New"/>
          <w:sz w:val="20"/>
          <w:szCs w:val="20"/>
        </w:rPr>
        <w:t xml:space="preserve">  капитального  строительства виду разрешенного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использования  объекта</w:t>
      </w:r>
      <w:proofErr w:type="gramEnd"/>
      <w:r w:rsidRPr="00FD103F">
        <w:rPr>
          <w:rFonts w:ascii="Courier New" w:eastAsia="Calibri" w:hAnsi="Courier New" w:cs="Courier New"/>
          <w:sz w:val="20"/>
          <w:szCs w:val="20"/>
        </w:rPr>
        <w:t xml:space="preserve"> индивидуального жилищного строительства или садового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дома, указанному в уведомлении о планируемом строительстве)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lastRenderedPageBreak/>
        <w:t>4.</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сведения  о</w:t>
      </w:r>
      <w:proofErr w:type="gramEnd"/>
      <w:r w:rsidRPr="00FD103F">
        <w:rPr>
          <w:rFonts w:ascii="Courier New" w:eastAsia="Calibri" w:hAnsi="Courier New" w:cs="Courier New"/>
          <w:sz w:val="20"/>
          <w:szCs w:val="20"/>
        </w:rPr>
        <w:t xml:space="preserve">  недопустимости  размещения  объекта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строительства   или   садового   дома   в   </w:t>
      </w:r>
      <w:proofErr w:type="gramStart"/>
      <w:r w:rsidRPr="00FD103F">
        <w:rPr>
          <w:rFonts w:ascii="Courier New" w:eastAsia="Calibri" w:hAnsi="Courier New" w:cs="Courier New"/>
          <w:sz w:val="20"/>
          <w:szCs w:val="20"/>
        </w:rPr>
        <w:t>соответствии  с</w:t>
      </w:r>
      <w:proofErr w:type="gramEnd"/>
      <w:r w:rsidRPr="00FD103F">
        <w:rPr>
          <w:rFonts w:ascii="Courier New" w:eastAsia="Calibri" w:hAnsi="Courier New" w:cs="Courier New"/>
          <w:sz w:val="20"/>
          <w:szCs w:val="20"/>
        </w:rPr>
        <w:t xml:space="preserve">  ограничениями,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установленными   в   </w:t>
      </w:r>
      <w:proofErr w:type="gramStart"/>
      <w:r w:rsidRPr="00FD103F">
        <w:rPr>
          <w:rFonts w:ascii="Courier New" w:eastAsia="Calibri" w:hAnsi="Courier New" w:cs="Courier New"/>
          <w:sz w:val="20"/>
          <w:szCs w:val="20"/>
        </w:rPr>
        <w:t>соответствии  с</w:t>
      </w:r>
      <w:proofErr w:type="gramEnd"/>
      <w:r w:rsidRPr="00FD103F">
        <w:rPr>
          <w:rFonts w:ascii="Courier New" w:eastAsia="Calibri" w:hAnsi="Courier New" w:cs="Courier New"/>
          <w:sz w:val="20"/>
          <w:szCs w:val="20"/>
        </w:rPr>
        <w:t xml:space="preserve">  земельным  и  иным  законодательством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Российской  Федерации</w:t>
      </w:r>
      <w:proofErr w:type="gramEnd"/>
      <w:r w:rsidRPr="00FD103F">
        <w:rPr>
          <w:rFonts w:ascii="Courier New" w:eastAsia="Calibri" w:hAnsi="Courier New" w:cs="Courier New"/>
          <w:sz w:val="20"/>
          <w:szCs w:val="20"/>
        </w:rPr>
        <w:t xml:space="preserve">  на  дату  поступления  уведомления,  за  исключением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случаев,  если</w:t>
      </w:r>
      <w:proofErr w:type="gramEnd"/>
      <w:r w:rsidRPr="00FD103F">
        <w:rPr>
          <w:rFonts w:ascii="Courier New" w:eastAsia="Calibri" w:hAnsi="Courier New" w:cs="Courier New"/>
          <w:sz w:val="20"/>
          <w:szCs w:val="20"/>
        </w:rPr>
        <w:t xml:space="preserve"> указанные ограничения предусмотрены решением об установлении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или изменении зоны с особыми условиями использования территории, принятым 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отношении  планируемого</w:t>
      </w:r>
      <w:proofErr w:type="gramEnd"/>
      <w:r w:rsidRPr="00FD103F">
        <w:rPr>
          <w:rFonts w:ascii="Courier New" w:eastAsia="Calibri" w:hAnsi="Courier New" w:cs="Courier New"/>
          <w:sz w:val="20"/>
          <w:szCs w:val="20"/>
        </w:rPr>
        <w:t xml:space="preserve"> к строительству, реконструкции объекта капитального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строительства,  и</w:t>
      </w:r>
      <w:proofErr w:type="gramEnd"/>
      <w:r w:rsidRPr="00FD103F">
        <w:rPr>
          <w:rFonts w:ascii="Courier New" w:eastAsia="Calibri" w:hAnsi="Courier New" w:cs="Courier New"/>
          <w:sz w:val="20"/>
          <w:szCs w:val="20"/>
        </w:rPr>
        <w:t xml:space="preserve">  такой  объект  капитального  строительства  не  введен в</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эксплуатацию)</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   ___________   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(должность уполномоченного лица </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уполномоченного на выдачу</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исполнительной власти,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Российской Федерации, органа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245441" w:rsidRDefault="00245441" w:rsidP="00245441">
      <w:pPr>
        <w:widowControl w:val="0"/>
        <w:autoSpaceDE w:val="0"/>
        <w:autoSpaceDN w:val="0"/>
        <w:spacing w:after="0" w:line="240" w:lineRule="auto"/>
        <w:jc w:val="both"/>
        <w:rPr>
          <w:rFonts w:ascii="Courier New" w:eastAsia="Calibri" w:hAnsi="Courier New" w:cs="Courier New"/>
          <w:sz w:val="20"/>
          <w:szCs w:val="20"/>
        </w:rPr>
      </w:pPr>
      <w:r>
        <w:rPr>
          <w:rFonts w:ascii="Courier New" w:eastAsia="Calibri" w:hAnsi="Courier New" w:cs="Courier New"/>
          <w:sz w:val="20"/>
          <w:szCs w:val="20"/>
        </w:rPr>
        <w:t>М.П.</w:t>
      </w:r>
    </w:p>
    <w:p w:rsidR="00FD103F" w:rsidRPr="00FD103F" w:rsidRDefault="00FD103F" w:rsidP="00FD103F">
      <w:pPr>
        <w:widowControl w:val="0"/>
        <w:autoSpaceDE w:val="0"/>
        <w:autoSpaceDN w:val="0"/>
        <w:spacing w:after="0" w:line="240" w:lineRule="auto"/>
        <w:jc w:val="right"/>
        <w:outlineLvl w:val="0"/>
        <w:rPr>
          <w:rFonts w:ascii="Times New Roman" w:eastAsia="Calibri" w:hAnsi="Times New Roman"/>
          <w:sz w:val="24"/>
          <w:szCs w:val="24"/>
        </w:rPr>
      </w:pPr>
    </w:p>
    <w:p w:rsidR="00FD103F" w:rsidRPr="00FD103F" w:rsidRDefault="00FD103F" w:rsidP="00FD103F">
      <w:pPr>
        <w:widowControl w:val="0"/>
        <w:autoSpaceDE w:val="0"/>
        <w:autoSpaceDN w:val="0"/>
        <w:spacing w:after="0" w:line="240" w:lineRule="auto"/>
        <w:jc w:val="right"/>
        <w:outlineLvl w:val="0"/>
        <w:rPr>
          <w:rFonts w:ascii="Times New Roman" w:eastAsia="Calibri" w:hAnsi="Times New Roman"/>
          <w:sz w:val="24"/>
          <w:szCs w:val="24"/>
        </w:rPr>
      </w:pPr>
      <w:r w:rsidRPr="00FD103F">
        <w:rPr>
          <w:rFonts w:ascii="Times New Roman" w:eastAsia="Calibri" w:hAnsi="Times New Roman"/>
          <w:sz w:val="24"/>
          <w:szCs w:val="24"/>
        </w:rPr>
        <w:t>Приложение №3</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форма, утвержденная Приказом</w:t>
      </w:r>
      <w:r w:rsidRPr="00FD103F">
        <w:rPr>
          <w:rFonts w:ascii="Courier New" w:eastAsia="Calibri" w:hAnsi="Courier New" w:cs="Courier New"/>
          <w:sz w:val="20"/>
          <w:szCs w:val="20"/>
        </w:rPr>
        <w:br/>
        <w:t xml:space="preserve"> Министерства строительства</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и жилищно-коммунального хозяйства</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Российской Федерации</w:t>
      </w:r>
    </w:p>
    <w:p w:rsidR="00FD103F" w:rsidRPr="00FD103F" w:rsidRDefault="00FD103F" w:rsidP="00FD103F">
      <w:pPr>
        <w:widowControl w:val="0"/>
        <w:autoSpaceDE w:val="0"/>
        <w:autoSpaceDN w:val="0"/>
        <w:spacing w:after="0" w:line="240" w:lineRule="auto"/>
        <w:jc w:val="right"/>
        <w:rPr>
          <w:rFonts w:ascii="Courier New" w:eastAsia="Calibri" w:hAnsi="Courier New" w:cs="Courier New"/>
          <w:sz w:val="20"/>
          <w:szCs w:val="20"/>
        </w:rPr>
      </w:pPr>
      <w:r w:rsidRPr="00FD103F">
        <w:rPr>
          <w:rFonts w:ascii="Courier New" w:eastAsia="Calibri" w:hAnsi="Courier New" w:cs="Courier New"/>
          <w:sz w:val="20"/>
          <w:szCs w:val="20"/>
        </w:rPr>
        <w:t>от 19.09.2018 591/</w:t>
      </w:r>
      <w:proofErr w:type="spellStart"/>
      <w:r w:rsidRPr="00FD103F">
        <w:rPr>
          <w:rFonts w:ascii="Courier New" w:eastAsia="Calibri" w:hAnsi="Courier New" w:cs="Courier New"/>
          <w:sz w:val="20"/>
          <w:szCs w:val="20"/>
        </w:rPr>
        <w:t>пр</w:t>
      </w:r>
      <w:proofErr w:type="spellEnd"/>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bookmarkStart w:id="18" w:name="P528"/>
      <w:bookmarkEnd w:id="18"/>
      <w:r w:rsidRPr="00FD103F">
        <w:rPr>
          <w:rFonts w:ascii="Courier New" w:eastAsia="Calibri" w:hAnsi="Courier New" w:cs="Courier New"/>
          <w:sz w:val="20"/>
          <w:szCs w:val="20"/>
        </w:rPr>
        <w:t xml:space="preserve">                                Уведомление</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об окончании строительства или реконструкции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индивидуального жилищного строительства или садового дома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"__" __________ 20__ г.</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(наименование уполномоченного на выдачу разрешений на строительство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федерального органа исполнительной власти, органа исполнительной</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власти субъекта Российской Федерации, органа местного самоуправления)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1. Сведения о застройщике</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outlineLvl w:val="2"/>
              <w:rPr>
                <w:rFonts w:eastAsia="Calibri" w:cs="Calibri"/>
                <w:szCs w:val="20"/>
              </w:rPr>
            </w:pPr>
            <w:r w:rsidRPr="00FD103F">
              <w:rPr>
                <w:rFonts w:eastAsia="Calibri" w:cs="Calibri"/>
                <w:szCs w:val="20"/>
              </w:rPr>
              <w:t>1.1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физическом лице, в случае если застройщиком является физическое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1.1.1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Фамилия, имя, отчество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1.1.2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Место жительства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1.1.3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Реквизиты документа, удостоверяющего личность</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outlineLvl w:val="2"/>
              <w:rPr>
                <w:rFonts w:eastAsia="Calibri" w:cs="Calibri"/>
                <w:szCs w:val="20"/>
              </w:rPr>
            </w:pPr>
            <w:r w:rsidRPr="00FD103F">
              <w:rPr>
                <w:rFonts w:eastAsia="Calibri" w:cs="Calibri"/>
                <w:szCs w:val="20"/>
              </w:rPr>
              <w:t>1.2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Сведения о юридическом лице, в случае если застройщиком является юридическое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1.2.1</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Наименование</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1.2.2</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Место нахождения</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1.2.3</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 xml:space="preserve">Государственный регистрационный номер </w:t>
            </w:r>
            <w:r w:rsidRPr="00FD103F">
              <w:rPr>
                <w:rFonts w:eastAsia="Calibri" w:cs="Calibri"/>
                <w:szCs w:val="20"/>
              </w:rPr>
              <w:lastRenderedPageBreak/>
              <w:t>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lastRenderedPageBreak/>
              <w:t>1.2.4</w:t>
            </w:r>
          </w:p>
        </w:tc>
        <w:tc>
          <w:tcPr>
            <w:tcW w:w="4680" w:type="dxa"/>
          </w:tcPr>
          <w:p w:rsidR="00FD103F" w:rsidRPr="00FD103F" w:rsidRDefault="00FD103F" w:rsidP="00FD103F">
            <w:pPr>
              <w:widowControl w:val="0"/>
              <w:autoSpaceDE w:val="0"/>
              <w:autoSpaceDN w:val="0"/>
              <w:spacing w:after="0" w:line="240" w:lineRule="auto"/>
              <w:jc w:val="both"/>
              <w:rPr>
                <w:rFonts w:eastAsia="Calibri" w:cs="Calibri"/>
                <w:szCs w:val="20"/>
              </w:rPr>
            </w:pPr>
            <w:r w:rsidRPr="00FD103F">
              <w:rPr>
                <w:rFonts w:eastAsia="Calibri" w:cs="Calibri"/>
                <w:szCs w:val="20"/>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2. Сведения о земельном участке</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2.1</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Кадастровый номер земельного участка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2.2</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Адрес или описание местоположения земельного участка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2.3</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Сведения о праве застройщика на земельный участок</w:t>
            </w:r>
          </w:p>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(правоустанавливающие документы)</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2.4</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Сведения о наличии прав иных лиц на земельный участок (при наличии)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2.5</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Сведения о виде разрешенного использования земельного участка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3. Сведения об объекте капитального строительства</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3.1</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3.2</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Цель подачи уведомления</w:t>
            </w:r>
          </w:p>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(строительство или реконструкция)</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3.3</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Сведения о параметрах:</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3.3.1</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Количество надземных этажей</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3.3.2</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Высота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3.3.3</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Сведения об отступах от границ земельного участка</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850" w:type="dxa"/>
          </w:tcPr>
          <w:p w:rsidR="00FD103F" w:rsidRPr="00FD103F" w:rsidRDefault="00FD103F" w:rsidP="00FD103F">
            <w:pPr>
              <w:widowControl w:val="0"/>
              <w:autoSpaceDE w:val="0"/>
              <w:autoSpaceDN w:val="0"/>
              <w:spacing w:after="0" w:line="240" w:lineRule="auto"/>
              <w:jc w:val="center"/>
              <w:rPr>
                <w:rFonts w:eastAsia="Calibri" w:cs="Calibri"/>
                <w:szCs w:val="20"/>
              </w:rPr>
            </w:pPr>
            <w:r w:rsidRPr="00FD103F">
              <w:rPr>
                <w:rFonts w:eastAsia="Calibri" w:cs="Calibri"/>
                <w:szCs w:val="20"/>
              </w:rPr>
              <w:t>3.3.4</w:t>
            </w:r>
          </w:p>
        </w:tc>
        <w:tc>
          <w:tcPr>
            <w:tcW w:w="4680" w:type="dxa"/>
          </w:tcPr>
          <w:p w:rsidR="00FD103F" w:rsidRPr="00FD103F" w:rsidRDefault="00FD103F" w:rsidP="00FD103F">
            <w:pPr>
              <w:widowControl w:val="0"/>
              <w:autoSpaceDE w:val="0"/>
              <w:autoSpaceDN w:val="0"/>
              <w:spacing w:after="0" w:line="240" w:lineRule="auto"/>
              <w:rPr>
                <w:rFonts w:eastAsia="Calibri" w:cs="Calibri"/>
                <w:szCs w:val="20"/>
              </w:rPr>
            </w:pPr>
            <w:r w:rsidRPr="00FD103F">
              <w:rPr>
                <w:rFonts w:eastAsia="Calibri" w:cs="Calibri"/>
                <w:szCs w:val="20"/>
              </w:rPr>
              <w:t>Площадь застройки</w:t>
            </w:r>
          </w:p>
        </w:tc>
        <w:tc>
          <w:tcPr>
            <w:tcW w:w="3515" w:type="dxa"/>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4. Схематичное изображение построенного или реконструированного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объекта капитального строительства на земельном участке</w:t>
      </w:r>
    </w:p>
    <w:p w:rsidR="00FD103F" w:rsidRPr="00FD103F" w:rsidRDefault="00FD103F" w:rsidP="00FD103F">
      <w:pPr>
        <w:widowControl w:val="0"/>
        <w:autoSpaceDE w:val="0"/>
        <w:autoSpaceDN w:val="0"/>
        <w:spacing w:after="0" w:line="240" w:lineRule="auto"/>
        <w:jc w:val="both"/>
        <w:rPr>
          <w:rFonts w:eastAsia="Calibri" w:cs="Calibri"/>
          <w:szCs w:val="20"/>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D103F" w:rsidRPr="00FD103F" w:rsidTr="00FD103F">
        <w:tc>
          <w:tcPr>
            <w:tcW w:w="9071" w:type="dxa"/>
            <w:tcBorders>
              <w:top w:val="single" w:sz="4" w:space="0" w:color="auto"/>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nil"/>
            </w:tcBorders>
          </w:tcPr>
          <w:p w:rsidR="00FD103F" w:rsidRPr="00FD103F" w:rsidRDefault="00FD103F" w:rsidP="00FD103F">
            <w:pPr>
              <w:widowControl w:val="0"/>
              <w:autoSpaceDE w:val="0"/>
              <w:autoSpaceDN w:val="0"/>
              <w:spacing w:after="0" w:line="240" w:lineRule="auto"/>
              <w:rPr>
                <w:rFonts w:eastAsia="Calibri" w:cs="Calibri"/>
                <w:szCs w:val="20"/>
              </w:rPr>
            </w:pPr>
          </w:p>
        </w:tc>
      </w:tr>
      <w:tr w:rsidR="00FD103F" w:rsidRPr="00FD103F" w:rsidTr="00FD103F">
        <w:tc>
          <w:tcPr>
            <w:tcW w:w="9071" w:type="dxa"/>
            <w:tcBorders>
              <w:top w:val="nil"/>
              <w:bottom w:val="single" w:sz="4" w:space="0" w:color="auto"/>
            </w:tcBorders>
          </w:tcPr>
          <w:p w:rsidR="00FD103F" w:rsidRPr="00FD103F" w:rsidRDefault="00FD103F" w:rsidP="00FD103F">
            <w:pPr>
              <w:widowControl w:val="0"/>
              <w:autoSpaceDE w:val="0"/>
              <w:autoSpaceDN w:val="0"/>
              <w:spacing w:after="0" w:line="240" w:lineRule="auto"/>
              <w:rPr>
                <w:rFonts w:eastAsia="Calibri" w:cs="Calibri"/>
                <w:szCs w:val="20"/>
              </w:rPr>
            </w:pPr>
          </w:p>
        </w:tc>
      </w:tr>
    </w:tbl>
    <w:p w:rsidR="00FD103F" w:rsidRPr="00FD103F" w:rsidRDefault="00FD103F" w:rsidP="00FD103F">
      <w:pPr>
        <w:widowControl w:val="0"/>
        <w:autoSpaceDE w:val="0"/>
        <w:autoSpaceDN w:val="0"/>
        <w:spacing w:after="0" w:line="240" w:lineRule="auto"/>
        <w:jc w:val="both"/>
        <w:rPr>
          <w:rFonts w:eastAsia="Calibri" w:cs="Calibri"/>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Почтовый адрес и (или) адрес электронной почты для связи: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w:t>
      </w:r>
      <w:proofErr w:type="gramStart"/>
      <w:r w:rsidRPr="00FD103F">
        <w:rPr>
          <w:rFonts w:ascii="Courier New" w:eastAsia="Calibri" w:hAnsi="Courier New" w:cs="Courier New"/>
          <w:sz w:val="20"/>
          <w:szCs w:val="20"/>
        </w:rPr>
        <w:t>Уведомление  о</w:t>
      </w:r>
      <w:proofErr w:type="gramEnd"/>
      <w:r w:rsidRPr="00FD103F">
        <w:rPr>
          <w:rFonts w:ascii="Courier New" w:eastAsia="Calibri" w:hAnsi="Courier New" w:cs="Courier New"/>
          <w:sz w:val="20"/>
          <w:szCs w:val="20"/>
        </w:rPr>
        <w:t xml:space="preserve">  соответствии построенных или реконструированных объекта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индивидуального  жилищного</w:t>
      </w:r>
      <w:proofErr w:type="gramEnd"/>
      <w:r w:rsidRPr="00FD103F">
        <w:rPr>
          <w:rFonts w:ascii="Courier New" w:eastAsia="Calibri" w:hAnsi="Courier New" w:cs="Courier New"/>
          <w:sz w:val="20"/>
          <w:szCs w:val="20"/>
        </w:rPr>
        <w:t xml:space="preserve">  строительства  или  садового  дома  требованиям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законодательства  о</w:t>
      </w:r>
      <w:proofErr w:type="gramEnd"/>
      <w:r w:rsidRPr="00FD103F">
        <w:rPr>
          <w:rFonts w:ascii="Courier New" w:eastAsia="Calibri" w:hAnsi="Courier New" w:cs="Courier New"/>
          <w:sz w:val="20"/>
          <w:szCs w:val="20"/>
        </w:rPr>
        <w:t xml:space="preserve">  градостроительной  деятельности  либо о несоответствии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построенных   или   </w:t>
      </w:r>
      <w:proofErr w:type="gramStart"/>
      <w:r w:rsidRPr="00FD103F">
        <w:rPr>
          <w:rFonts w:ascii="Courier New" w:eastAsia="Calibri" w:hAnsi="Courier New" w:cs="Courier New"/>
          <w:sz w:val="20"/>
          <w:szCs w:val="20"/>
        </w:rPr>
        <w:t>реконструированных  объекта</w:t>
      </w:r>
      <w:proofErr w:type="gramEnd"/>
      <w:r w:rsidRPr="00FD103F">
        <w:rPr>
          <w:rFonts w:ascii="Courier New" w:eastAsia="Calibri" w:hAnsi="Courier New" w:cs="Courier New"/>
          <w:sz w:val="20"/>
          <w:szCs w:val="20"/>
        </w:rPr>
        <w:t xml:space="preserve">  индивидуального  жилищного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строительства    или   садового   дома   требованиям   законодательства   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градостроительной деятельности прошу направить следующим способом: 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w:t>
      </w:r>
      <w:proofErr w:type="gramStart"/>
      <w:r w:rsidRPr="00FD103F">
        <w:rPr>
          <w:rFonts w:ascii="Courier New" w:eastAsia="Calibri" w:hAnsi="Courier New" w:cs="Courier New"/>
          <w:sz w:val="20"/>
          <w:szCs w:val="20"/>
        </w:rPr>
        <w:t>путем  направления</w:t>
      </w:r>
      <w:proofErr w:type="gramEnd"/>
      <w:r w:rsidRPr="00FD103F">
        <w:rPr>
          <w:rFonts w:ascii="Courier New" w:eastAsia="Calibri" w:hAnsi="Courier New" w:cs="Courier New"/>
          <w:sz w:val="20"/>
          <w:szCs w:val="20"/>
        </w:rPr>
        <w:t xml:space="preserve">  на  почтовый адрес и (или) адрес электронной почты или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нарочным в уполномоченном на выдачу разрешений на строительство федеральном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органе   исполнительной   </w:t>
      </w:r>
      <w:proofErr w:type="gramStart"/>
      <w:r w:rsidRPr="00FD103F">
        <w:rPr>
          <w:rFonts w:ascii="Courier New" w:eastAsia="Calibri" w:hAnsi="Courier New" w:cs="Courier New"/>
          <w:sz w:val="20"/>
          <w:szCs w:val="20"/>
        </w:rPr>
        <w:t>власти,  органе</w:t>
      </w:r>
      <w:proofErr w:type="gramEnd"/>
      <w:r w:rsidRPr="00FD103F">
        <w:rPr>
          <w:rFonts w:ascii="Courier New" w:eastAsia="Calibri" w:hAnsi="Courier New" w:cs="Courier New"/>
          <w:sz w:val="20"/>
          <w:szCs w:val="20"/>
        </w:rPr>
        <w:t xml:space="preserve">  исполнительной  власти  субъекта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Российской  Федерации</w:t>
      </w:r>
      <w:proofErr w:type="gramEnd"/>
      <w:r w:rsidRPr="00FD103F">
        <w:rPr>
          <w:rFonts w:ascii="Courier New" w:eastAsia="Calibri" w:hAnsi="Courier New" w:cs="Courier New"/>
          <w:sz w:val="20"/>
          <w:szCs w:val="20"/>
        </w:rPr>
        <w:t xml:space="preserve"> или органе местного самоуправления, в том числе через</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многофункциональный центр)</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Настоящим уведомлением подтверждаю, что 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(объект индивидуального жилищного строительства или садовый дом)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не  предназначен</w:t>
      </w:r>
      <w:proofErr w:type="gramEnd"/>
      <w:r w:rsidRPr="00FD103F">
        <w:rPr>
          <w:rFonts w:ascii="Courier New" w:eastAsia="Calibri" w:hAnsi="Courier New" w:cs="Courier New"/>
          <w:sz w:val="20"/>
          <w:szCs w:val="20"/>
        </w:rPr>
        <w:t xml:space="preserve">  для  раздела  на  самостоятельные объекты недвижимости, 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также  оплату</w:t>
      </w:r>
      <w:proofErr w:type="gramEnd"/>
      <w:r w:rsidRPr="00FD103F">
        <w:rPr>
          <w:rFonts w:ascii="Courier New" w:eastAsia="Calibri" w:hAnsi="Courier New" w:cs="Courier New"/>
          <w:sz w:val="20"/>
          <w:szCs w:val="20"/>
        </w:rPr>
        <w:t xml:space="preserve">  государственной  пошлины  за  осуществление  государственной</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регистрации прав 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(реквизиты платежного документа)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Настоящим уведомлением я 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(фамилия, имя, отчество (при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даю  согласие</w:t>
      </w:r>
      <w:proofErr w:type="gramEnd"/>
      <w:r w:rsidRPr="00FD103F">
        <w:rPr>
          <w:rFonts w:ascii="Courier New" w:eastAsia="Calibri" w:hAnsi="Courier New" w:cs="Courier New"/>
          <w:sz w:val="20"/>
          <w:szCs w:val="20"/>
        </w:rPr>
        <w:t xml:space="preserve">  на обработку персональных данных (в случае если застройщиком</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является физическое лицо).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   ___________   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(должность, в случае если  </w:t>
      </w:r>
      <w:proofErr w:type="gramStart"/>
      <w:r w:rsidRPr="00FD103F">
        <w:rPr>
          <w:rFonts w:ascii="Courier New" w:eastAsia="Calibri" w:hAnsi="Courier New" w:cs="Courier New"/>
          <w:sz w:val="20"/>
          <w:szCs w:val="20"/>
        </w:rPr>
        <w:t xml:space="preserve">   (</w:t>
      </w:r>
      <w:proofErr w:type="gramEnd"/>
      <w:r w:rsidRPr="00FD103F">
        <w:rPr>
          <w:rFonts w:ascii="Courier New" w:eastAsia="Calibri" w:hAnsi="Courier New" w:cs="Courier New"/>
          <w:sz w:val="20"/>
          <w:szCs w:val="20"/>
        </w:rPr>
        <w:t>подпись)         (расшифровка подписи)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застройщиком является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юридическое лицо)</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М.П.</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       (при наличии)</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К настоящему уведомлению прилагается:</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___________________________________________________________________________</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 xml:space="preserve">(документы,  предусмотренные </w:t>
      </w:r>
      <w:hyperlink r:id="rId23" w:history="1">
        <w:r w:rsidRPr="00FD103F">
          <w:rPr>
            <w:rFonts w:ascii="Courier New" w:eastAsia="Calibri" w:hAnsi="Courier New" w:cs="Courier New"/>
            <w:sz w:val="20"/>
            <w:szCs w:val="20"/>
          </w:rPr>
          <w:t>частью 16 статьи 55</w:t>
        </w:r>
      </w:hyperlink>
      <w:r w:rsidRPr="00FD103F">
        <w:rPr>
          <w:rFonts w:ascii="Courier New" w:eastAsia="Calibri" w:hAnsi="Courier New" w:cs="Courier New"/>
          <w:sz w:val="20"/>
          <w:szCs w:val="20"/>
        </w:rPr>
        <w:t xml:space="preserve"> Градостроительного кодекса</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Российской Федерации (Собрание законодательства Российской Федерации, 2005,</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N  1</w:t>
      </w:r>
      <w:proofErr w:type="gramEnd"/>
      <w:r w:rsidRPr="00FD103F">
        <w:rPr>
          <w:rFonts w:ascii="Courier New" w:eastAsia="Calibri" w:hAnsi="Courier New" w:cs="Courier New"/>
          <w:sz w:val="20"/>
          <w:szCs w:val="20"/>
        </w:rPr>
        <w:t>,  ст.  16; 2006, N 31, ст. 3442; N 52, ст. 5498; 2008, N 20, ст. 2251;</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N 30, ст. 3616; 2009, N 48, ст. 5711; 2010, N 31, ст. 4195; 2011, N 13, ст.</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1688; N 27, ст. 3880; N 30, ст. 4591; N 49, ст. 7015; 2012, N 26, ст. 3446;</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2014,  N</w:t>
      </w:r>
      <w:proofErr w:type="gramEnd"/>
      <w:r w:rsidRPr="00FD103F">
        <w:rPr>
          <w:rFonts w:ascii="Courier New" w:eastAsia="Calibri" w:hAnsi="Courier New" w:cs="Courier New"/>
          <w:sz w:val="20"/>
          <w:szCs w:val="20"/>
        </w:rPr>
        <w:t xml:space="preserve"> 43, ст. 5799; 2015, N 29, ст. 4342, 4378; 2016, N 1, ст. 79; 2016,</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proofErr w:type="gramStart"/>
      <w:r w:rsidRPr="00FD103F">
        <w:rPr>
          <w:rFonts w:ascii="Courier New" w:eastAsia="Calibri" w:hAnsi="Courier New" w:cs="Courier New"/>
          <w:sz w:val="20"/>
          <w:szCs w:val="20"/>
        </w:rPr>
        <w:t>N  26</w:t>
      </w:r>
      <w:proofErr w:type="gramEnd"/>
      <w:r w:rsidRPr="00FD103F">
        <w:rPr>
          <w:rFonts w:ascii="Courier New" w:eastAsia="Calibri" w:hAnsi="Courier New" w:cs="Courier New"/>
          <w:sz w:val="20"/>
          <w:szCs w:val="20"/>
        </w:rPr>
        <w:t xml:space="preserve">,  ст.  </w:t>
      </w:r>
      <w:proofErr w:type="gramStart"/>
      <w:r w:rsidRPr="00FD103F">
        <w:rPr>
          <w:rFonts w:ascii="Courier New" w:eastAsia="Calibri" w:hAnsi="Courier New" w:cs="Courier New"/>
          <w:sz w:val="20"/>
          <w:szCs w:val="20"/>
        </w:rPr>
        <w:t>3867;  2016</w:t>
      </w:r>
      <w:proofErr w:type="gramEnd"/>
      <w:r w:rsidRPr="00FD103F">
        <w:rPr>
          <w:rFonts w:ascii="Courier New" w:eastAsia="Calibri" w:hAnsi="Courier New" w:cs="Courier New"/>
          <w:sz w:val="20"/>
          <w:szCs w:val="20"/>
        </w:rPr>
        <w:t>, N 27, ст. 4294, 4303, 4305, 4306; 2016, N 52, ст.</w:t>
      </w:r>
    </w:p>
    <w:p w:rsidR="00FD103F" w:rsidRPr="00FD103F" w:rsidRDefault="00FD103F" w:rsidP="00FD103F">
      <w:pPr>
        <w:widowControl w:val="0"/>
        <w:autoSpaceDE w:val="0"/>
        <w:autoSpaceDN w:val="0"/>
        <w:spacing w:after="0" w:line="240" w:lineRule="auto"/>
        <w:jc w:val="both"/>
        <w:rPr>
          <w:rFonts w:ascii="Courier New" w:eastAsia="Calibri" w:hAnsi="Courier New" w:cs="Courier New"/>
          <w:sz w:val="20"/>
          <w:szCs w:val="20"/>
        </w:rPr>
      </w:pPr>
      <w:r w:rsidRPr="00FD103F">
        <w:rPr>
          <w:rFonts w:ascii="Courier New" w:eastAsia="Calibri" w:hAnsi="Courier New" w:cs="Courier New"/>
          <w:sz w:val="20"/>
          <w:szCs w:val="20"/>
        </w:rPr>
        <w:t>7494; 2018, N 32, ст. 5133, 5134, 5135)</w:t>
      </w: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jc w:val="right"/>
        <w:rPr>
          <w:rFonts w:ascii="Times New Roman" w:hAnsi="Times New Roman"/>
          <w:sz w:val="24"/>
          <w:szCs w:val="24"/>
        </w:rPr>
      </w:pPr>
      <w:r w:rsidRPr="00FD103F">
        <w:rPr>
          <w:rFonts w:ascii="Times New Roman" w:hAnsi="Times New Roman"/>
          <w:sz w:val="24"/>
          <w:szCs w:val="24"/>
        </w:rPr>
        <w:lastRenderedPageBreak/>
        <w:t>Приложение №4</w:t>
      </w:r>
    </w:p>
    <w:p w:rsidR="00FD103F" w:rsidRPr="00FD103F" w:rsidRDefault="00FD103F" w:rsidP="00FD103F">
      <w:pPr>
        <w:shd w:val="clear" w:color="auto" w:fill="FFFFFF"/>
        <w:spacing w:after="110" w:line="240" w:lineRule="auto"/>
        <w:jc w:val="center"/>
        <w:rPr>
          <w:rFonts w:ascii="Times New Roman" w:eastAsia="Calibri" w:hAnsi="Times New Roman"/>
          <w:b/>
          <w:bCs/>
          <w:sz w:val="24"/>
          <w:szCs w:val="24"/>
        </w:rPr>
      </w:pPr>
      <w:r w:rsidRPr="00FD103F">
        <w:rPr>
          <w:rFonts w:ascii="Times New Roman" w:eastAsia="Calibri" w:hAnsi="Times New Roman"/>
          <w:sz w:val="24"/>
          <w:szCs w:val="24"/>
        </w:rPr>
        <w:t xml:space="preserve">БЛОК-СХЕМА </w:t>
      </w:r>
      <w:r w:rsidRPr="00FD103F">
        <w:rPr>
          <w:rFonts w:ascii="Times New Roman" w:eastAsia="Calibri" w:hAnsi="Times New Roman"/>
          <w:sz w:val="24"/>
          <w:szCs w:val="24"/>
        </w:rPr>
        <w:br/>
        <w:t xml:space="preserve">последовательности административных процедур, </w:t>
      </w:r>
      <w:r w:rsidRPr="00FD103F">
        <w:rPr>
          <w:rFonts w:ascii="Times New Roman" w:eastAsia="Calibri" w:hAnsi="Times New Roman"/>
          <w:sz w:val="24"/>
          <w:szCs w:val="24"/>
        </w:rPr>
        <w:br/>
        <w:t xml:space="preserve">при предоставлении муниципальной услуги </w:t>
      </w:r>
      <w:r w:rsidRPr="00FD103F">
        <w:rPr>
          <w:rFonts w:ascii="Times New Roman" w:eastAsia="Calibri" w:hAnsi="Times New Roman"/>
          <w:sz w:val="24"/>
          <w:szCs w:val="24"/>
        </w:rPr>
        <w:br/>
      </w:r>
      <w:r w:rsidRPr="00FD103F">
        <w:rPr>
          <w:rFonts w:ascii="Times New Roman" w:eastAsia="Calibri" w:hAnsi="Times New Roman"/>
          <w:b/>
          <w:bCs/>
          <w:sz w:val="24"/>
          <w:szCs w:val="24"/>
        </w:rPr>
        <w:t>«</w:t>
      </w:r>
      <w:r w:rsidRPr="00FD103F">
        <w:rPr>
          <w:rFonts w:ascii="Times New Roman" w:eastAsia="Calibri" w:hAnsi="Times New Roman"/>
          <w:sz w:val="24"/>
          <w:szCs w:val="24"/>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FD103F">
        <w:rPr>
          <w:rFonts w:ascii="Times New Roman" w:eastAsia="Calibri" w:hAnsi="Times New Roman"/>
          <w:b/>
          <w:bCs/>
          <w:sz w:val="24"/>
          <w:szCs w:val="24"/>
        </w:rPr>
        <w:t>»</w:t>
      </w:r>
    </w:p>
    <w:p w:rsidR="00FD103F" w:rsidRPr="00FD103F" w:rsidRDefault="00FD103F" w:rsidP="00FD103F">
      <w:pPr>
        <w:shd w:val="clear" w:color="auto" w:fill="FFFFFF"/>
        <w:spacing w:after="110" w:line="240" w:lineRule="auto"/>
        <w:jc w:val="center"/>
        <w:rPr>
          <w:rFonts w:ascii="Times New Roman" w:eastAsia="Calibri" w:hAnsi="Times New Roman"/>
          <w:b/>
          <w:bCs/>
          <w:sz w:val="24"/>
          <w:szCs w:val="24"/>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96"/>
      </w:tblGrid>
      <w:tr w:rsidR="00FD103F" w:rsidRPr="00FD103F" w:rsidTr="00FD103F">
        <w:tc>
          <w:tcPr>
            <w:tcW w:w="7796" w:type="dxa"/>
          </w:tcPr>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sz w:val="24"/>
                <w:szCs w:val="24"/>
              </w:rPr>
              <w:t>Получение документов от заявителя и их регистрация - 15 минут</w:t>
            </w:r>
          </w:p>
          <w:p w:rsidR="00FD103F" w:rsidRPr="00FD103F" w:rsidRDefault="00FD103F" w:rsidP="00FD103F">
            <w:pPr>
              <w:spacing w:after="0" w:line="240" w:lineRule="auto"/>
              <w:jc w:val="center"/>
              <w:rPr>
                <w:rFonts w:ascii="Times New Roman" w:hAnsi="Times New Roman"/>
                <w:b/>
                <w:bCs/>
                <w:sz w:val="24"/>
                <w:szCs w:val="24"/>
              </w:rPr>
            </w:pPr>
          </w:p>
        </w:tc>
      </w:tr>
    </w:tbl>
    <w:p w:rsidR="00FD103F" w:rsidRPr="00FD103F" w:rsidRDefault="00FD103F" w:rsidP="00FD103F">
      <w:pPr>
        <w:shd w:val="clear" w:color="auto" w:fill="FFFFFF"/>
        <w:spacing w:after="110" w:line="240" w:lineRule="auto"/>
        <w:jc w:val="center"/>
        <w:rPr>
          <w:rFonts w:ascii="Times New Roman" w:eastAsia="Calibri" w:hAnsi="Times New Roman"/>
          <w:b/>
          <w:bCs/>
          <w:sz w:val="24"/>
          <w:szCs w:val="24"/>
        </w:rPr>
      </w:pPr>
      <w:r w:rsidRPr="00FD103F">
        <w:rPr>
          <w:rFonts w:ascii="Times New Roman" w:eastAsia="Calibri" w:hAnsi="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3003550</wp:posOffset>
                </wp:positionH>
                <wp:positionV relativeFrom="paragraph">
                  <wp:posOffset>12065</wp:posOffset>
                </wp:positionV>
                <wp:extent cx="0" cy="635000"/>
                <wp:effectExtent l="60325" t="8255" r="53975" b="2349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F655BE" id="Прямая со стрелкой 9" o:spid="_x0000_s1026" type="#_x0000_t32" style="position:absolute;margin-left:236.5pt;margin-top:.95pt;width:0;height:5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">
                <v:stroke endarrow="block"/>
              </v:shape>
            </w:pict>
          </mc:Fallback>
        </mc:AlternateContent>
      </w:r>
    </w:p>
    <w:p w:rsidR="00FD103F" w:rsidRPr="00FD103F" w:rsidRDefault="00FD103F" w:rsidP="00FD103F">
      <w:pPr>
        <w:shd w:val="clear" w:color="auto" w:fill="FFFFFF"/>
        <w:spacing w:after="110" w:line="240" w:lineRule="auto"/>
        <w:jc w:val="center"/>
        <w:rPr>
          <w:rFonts w:ascii="Times New Roman" w:eastAsia="Calibri" w:hAnsi="Times New Roman"/>
          <w:b/>
          <w:bCs/>
          <w:sz w:val="24"/>
          <w:szCs w:val="24"/>
        </w:rPr>
      </w:pPr>
    </w:p>
    <w:p w:rsidR="00FD103F" w:rsidRPr="00FD103F" w:rsidRDefault="00FD103F" w:rsidP="00FD103F">
      <w:pPr>
        <w:shd w:val="clear" w:color="auto" w:fill="FFFFFF"/>
        <w:spacing w:after="110" w:line="240" w:lineRule="auto"/>
        <w:jc w:val="center"/>
        <w:rPr>
          <w:rFonts w:ascii="Times New Roman" w:eastAsia="Calibri" w:hAnsi="Times New Roman"/>
          <w:b/>
          <w:bCs/>
          <w:sz w:val="24"/>
          <w:szCs w:val="24"/>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96"/>
      </w:tblGrid>
      <w:tr w:rsidR="00FD103F" w:rsidRPr="00FD103F" w:rsidTr="00FD103F">
        <w:tc>
          <w:tcPr>
            <w:tcW w:w="7796" w:type="dxa"/>
          </w:tcPr>
          <w:p w:rsidR="00FD103F" w:rsidRPr="00FD103F" w:rsidRDefault="00FD103F" w:rsidP="00FD103F">
            <w:pPr>
              <w:spacing w:before="180" w:after="180" w:line="240" w:lineRule="auto"/>
              <w:jc w:val="center"/>
              <w:textAlignment w:val="top"/>
              <w:rPr>
                <w:rFonts w:ascii="Times New Roman" w:hAnsi="Times New Roman"/>
                <w:sz w:val="24"/>
                <w:szCs w:val="24"/>
              </w:rPr>
            </w:pPr>
            <w:r w:rsidRPr="00FD103F">
              <w:rPr>
                <w:rFonts w:ascii="Times New Roman" w:hAnsi="Times New Roman"/>
                <w:sz w:val="24"/>
                <w:szCs w:val="24"/>
              </w:rPr>
              <w:t>Проверка наличия в Уведомлении об окончании строительства необходимых сведений и наличия необходимых документов -</w:t>
            </w:r>
            <w:r w:rsidRPr="00FD103F">
              <w:rPr>
                <w:rFonts w:ascii="Times New Roman" w:hAnsi="Times New Roman"/>
                <w:sz w:val="24"/>
                <w:szCs w:val="24"/>
              </w:rPr>
              <w:br/>
              <w:t xml:space="preserve"> 3 рабочих дня.</w:t>
            </w:r>
          </w:p>
          <w:p w:rsidR="00FD103F" w:rsidRPr="00FD103F" w:rsidRDefault="00FD103F" w:rsidP="00FD103F">
            <w:pPr>
              <w:spacing w:after="110" w:line="240" w:lineRule="auto"/>
              <w:jc w:val="center"/>
              <w:rPr>
                <w:rFonts w:ascii="Times New Roman" w:eastAsia="Calibri" w:hAnsi="Times New Roman"/>
                <w:sz w:val="24"/>
                <w:szCs w:val="24"/>
              </w:rPr>
            </w:pPr>
          </w:p>
        </w:tc>
      </w:tr>
    </w:tbl>
    <w:p w:rsidR="00FD103F" w:rsidRPr="00FD103F" w:rsidRDefault="00FD103F" w:rsidP="00FD103F">
      <w:pPr>
        <w:shd w:val="clear" w:color="auto" w:fill="FFFFFF"/>
        <w:spacing w:after="110" w:line="240" w:lineRule="auto"/>
        <w:jc w:val="center"/>
        <w:rPr>
          <w:rFonts w:ascii="Times New Roman" w:eastAsia="Calibri" w:hAnsi="Times New Roman"/>
          <w:sz w:val="24"/>
          <w:szCs w:val="24"/>
        </w:rPr>
      </w:pPr>
      <w:r w:rsidRPr="00FD103F">
        <w:rPr>
          <w:rFonts w:ascii="Times New Roman" w:eastAsia="Calibri" w:hAnsi="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3051810</wp:posOffset>
                </wp:positionH>
                <wp:positionV relativeFrom="paragraph">
                  <wp:posOffset>17145</wp:posOffset>
                </wp:positionV>
                <wp:extent cx="0" cy="655955"/>
                <wp:effectExtent l="60960" t="8255" r="53340" b="2159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A6A4A5" id="Прямая со стрелкой 8" o:spid="_x0000_s1026" type="#_x0000_t32" style="position:absolute;margin-left:240.3pt;margin-top:1.35pt;width:0;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">
                <v:stroke endarrow="block"/>
              </v:shape>
            </w:pict>
          </mc:Fallback>
        </mc:AlternateContent>
      </w:r>
    </w:p>
    <w:p w:rsidR="00FD103F" w:rsidRPr="00FD103F" w:rsidRDefault="00FD103F" w:rsidP="00FD103F">
      <w:pPr>
        <w:shd w:val="clear" w:color="auto" w:fill="FFFFFF"/>
        <w:spacing w:after="110" w:line="240" w:lineRule="auto"/>
        <w:jc w:val="center"/>
        <w:rPr>
          <w:rFonts w:ascii="Times New Roman" w:eastAsia="Calibri" w:hAnsi="Times New Roman"/>
          <w:sz w:val="24"/>
          <w:szCs w:val="24"/>
        </w:rPr>
      </w:pPr>
    </w:p>
    <w:p w:rsidR="00FD103F" w:rsidRPr="00FD103F" w:rsidRDefault="00FD103F" w:rsidP="00FD103F">
      <w:pPr>
        <w:shd w:val="clear" w:color="auto" w:fill="FFFFFF"/>
        <w:spacing w:after="110" w:line="240" w:lineRule="auto"/>
        <w:jc w:val="center"/>
        <w:rPr>
          <w:rFonts w:ascii="Times New Roman" w:eastAsia="Calibri" w:hAnsi="Times New Roman"/>
          <w:sz w:val="24"/>
          <w:szCs w:val="24"/>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6"/>
        <w:gridCol w:w="3970"/>
      </w:tblGrid>
      <w:tr w:rsidR="00FD103F" w:rsidRPr="00FD103F" w:rsidTr="00FD103F">
        <w:tc>
          <w:tcPr>
            <w:tcW w:w="3826" w:type="dxa"/>
          </w:tcPr>
          <w:p w:rsidR="00FD103F" w:rsidRPr="00FD103F" w:rsidRDefault="00FD103F" w:rsidP="00FD103F">
            <w:pPr>
              <w:spacing w:after="0" w:line="240" w:lineRule="auto"/>
              <w:rPr>
                <w:rFonts w:ascii="Times New Roman" w:hAnsi="Times New Roman"/>
                <w:b/>
                <w:sz w:val="24"/>
                <w:szCs w:val="24"/>
                <w:u w:val="single"/>
              </w:rPr>
            </w:pPr>
            <w:r w:rsidRPr="00FD103F">
              <w:rPr>
                <w:rFonts w:ascii="Times New Roman" w:hAnsi="Times New Roman"/>
                <w:b/>
                <w:sz w:val="24"/>
                <w:szCs w:val="24"/>
                <w:u w:val="single"/>
              </w:rPr>
              <w:t>В случае наличия необходимых сведений:</w:t>
            </w:r>
          </w:p>
          <w:p w:rsidR="00FD103F" w:rsidRPr="00FD103F" w:rsidRDefault="00FD103F" w:rsidP="00FD103F">
            <w:pPr>
              <w:spacing w:after="0" w:line="240" w:lineRule="auto"/>
              <w:rPr>
                <w:rFonts w:ascii="Times New Roman" w:hAnsi="Times New Roman"/>
                <w:sz w:val="24"/>
                <w:szCs w:val="24"/>
              </w:rPr>
            </w:pPr>
            <w:r w:rsidRPr="00FD103F">
              <w:rPr>
                <w:rFonts w:ascii="Times New Roman" w:hAnsi="Times New Roman"/>
                <w:sz w:val="24"/>
                <w:szCs w:val="24"/>
              </w:rPr>
              <w:t xml:space="preserve">Проверка соответствия сведений, указанных в Уведомлении об окончании строительства и подготовка уведомления о соответствии (несоответствии) – </w:t>
            </w:r>
            <w:r w:rsidRPr="00FD103F">
              <w:rPr>
                <w:rFonts w:ascii="Times New Roman" w:hAnsi="Times New Roman"/>
                <w:sz w:val="24"/>
                <w:szCs w:val="24"/>
              </w:rPr>
              <w:br/>
              <w:t>3 рабочих дня</w:t>
            </w:r>
          </w:p>
          <w:p w:rsidR="00FD103F" w:rsidRPr="00FD103F" w:rsidRDefault="00FD103F" w:rsidP="00FD103F">
            <w:pPr>
              <w:spacing w:after="0" w:line="240" w:lineRule="auto"/>
              <w:rPr>
                <w:rFonts w:ascii="Times New Roman" w:hAnsi="Times New Roman"/>
                <w:sz w:val="24"/>
                <w:szCs w:val="24"/>
              </w:rPr>
            </w:pPr>
            <w:r w:rsidRPr="00FD103F">
              <w:rPr>
                <w:rFonts w:ascii="Times New Roman" w:hAnsi="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1068705</wp:posOffset>
                      </wp:positionH>
                      <wp:positionV relativeFrom="paragraph">
                        <wp:posOffset>177165</wp:posOffset>
                      </wp:positionV>
                      <wp:extent cx="2240280" cy="586105"/>
                      <wp:effectExtent l="5715" t="6350" r="30480" b="5524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0280" cy="586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5DDC4C" id="Прямая со стрелкой 7" o:spid="_x0000_s1026" type="#_x0000_t32" style="position:absolute;margin-left:84.15pt;margin-top:13.95pt;width:176.4pt;height:46.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">
                      <v:stroke endarrow="block"/>
                    </v:shape>
                  </w:pict>
                </mc:Fallback>
              </mc:AlternateContent>
            </w:r>
            <w:r w:rsidRPr="00FD103F">
              <w:rPr>
                <w:rFonts w:ascii="Times New Roman" w:hAnsi="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1068705</wp:posOffset>
                      </wp:positionH>
                      <wp:positionV relativeFrom="paragraph">
                        <wp:posOffset>177165</wp:posOffset>
                      </wp:positionV>
                      <wp:extent cx="167640" cy="586105"/>
                      <wp:effectExtent l="5715" t="6350" r="55245" b="3619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 cy="586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6310CF" id="Прямая со стрелкой 6" o:spid="_x0000_s1026" type="#_x0000_t32" style="position:absolute;margin-left:84.15pt;margin-top:13.95pt;width:13.2pt;height:4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">
                      <v:stroke endarrow="block"/>
                    </v:shape>
                  </w:pict>
                </mc:Fallback>
              </mc:AlternateContent>
            </w:r>
          </w:p>
        </w:tc>
        <w:tc>
          <w:tcPr>
            <w:tcW w:w="3970" w:type="dxa"/>
          </w:tcPr>
          <w:p w:rsidR="00FD103F" w:rsidRPr="00FD103F" w:rsidRDefault="00FD103F" w:rsidP="00FD103F">
            <w:pPr>
              <w:spacing w:after="0" w:line="240" w:lineRule="auto"/>
              <w:rPr>
                <w:rFonts w:ascii="Times New Roman" w:hAnsi="Times New Roman"/>
                <w:b/>
                <w:sz w:val="24"/>
                <w:szCs w:val="24"/>
                <w:u w:val="single"/>
              </w:rPr>
            </w:pPr>
            <w:r w:rsidRPr="00FD103F">
              <w:rPr>
                <w:rFonts w:ascii="Times New Roman" w:hAnsi="Times New Roman"/>
                <w:b/>
                <w:sz w:val="24"/>
                <w:szCs w:val="24"/>
                <w:u w:val="single"/>
              </w:rPr>
              <w:t>В случае отсутствия необходимых сведений:</w:t>
            </w:r>
          </w:p>
          <w:p w:rsidR="00FD103F" w:rsidRPr="00FD103F" w:rsidRDefault="00FD103F" w:rsidP="00FD103F">
            <w:pPr>
              <w:spacing w:after="0" w:line="240" w:lineRule="auto"/>
              <w:rPr>
                <w:rFonts w:ascii="Times New Roman" w:hAnsi="Times New Roman"/>
                <w:b/>
                <w:sz w:val="24"/>
                <w:szCs w:val="24"/>
                <w:u w:val="single"/>
              </w:rPr>
            </w:pPr>
            <w:r w:rsidRPr="00FD103F">
              <w:rPr>
                <w:rFonts w:ascii="Times New Roman" w:hAnsi="Times New Roman"/>
                <w:sz w:val="24"/>
                <w:szCs w:val="24"/>
              </w:rPr>
              <w:t>Возврат уведомления и приложенных документов заявителю.</w:t>
            </w:r>
          </w:p>
        </w:tc>
      </w:tr>
    </w:tbl>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6"/>
        <w:gridCol w:w="3970"/>
      </w:tblGrid>
      <w:tr w:rsidR="00FD103F" w:rsidRPr="00FD103F" w:rsidTr="00FD103F">
        <w:tc>
          <w:tcPr>
            <w:tcW w:w="3826" w:type="dxa"/>
          </w:tcPr>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sz w:val="24"/>
                <w:szCs w:val="24"/>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pacing w:after="0" w:line="240" w:lineRule="auto"/>
              <w:jc w:val="center"/>
              <w:rPr>
                <w:rFonts w:ascii="Times New Roman" w:hAnsi="Times New Roman"/>
                <w:sz w:val="24"/>
                <w:szCs w:val="24"/>
              </w:rPr>
            </w:pPr>
          </w:p>
        </w:tc>
        <w:tc>
          <w:tcPr>
            <w:tcW w:w="3970" w:type="dxa"/>
          </w:tcPr>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sz w:val="24"/>
                <w:szCs w:val="24"/>
              </w:rPr>
              <w:t>Направление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FD103F" w:rsidRPr="00FD103F" w:rsidRDefault="00FD103F" w:rsidP="00FD103F">
            <w:pPr>
              <w:spacing w:after="0" w:line="240" w:lineRule="auto"/>
              <w:rPr>
                <w:rFonts w:ascii="Times New Roman" w:hAnsi="Times New Roman"/>
                <w:sz w:val="24"/>
                <w:szCs w:val="24"/>
              </w:rPr>
            </w:pPr>
            <w:r w:rsidRPr="00FD103F">
              <w:rPr>
                <w:rFonts w:ascii="Times New Roman" w:hAnsi="Times New Roman"/>
                <w:sz w:val="24"/>
                <w:szCs w:val="24"/>
              </w:rPr>
              <w:t xml:space="preserve"> </w:t>
            </w:r>
          </w:p>
        </w:tc>
      </w:tr>
      <w:tr w:rsidR="00FD103F" w:rsidRPr="00FD103F" w:rsidTr="00FD103F">
        <w:tc>
          <w:tcPr>
            <w:tcW w:w="7796" w:type="dxa"/>
            <w:gridSpan w:val="2"/>
          </w:tcPr>
          <w:p w:rsidR="00FD103F" w:rsidRPr="00FD103F" w:rsidRDefault="00FD103F" w:rsidP="00FD103F">
            <w:pPr>
              <w:spacing w:after="0" w:line="240" w:lineRule="auto"/>
              <w:jc w:val="center"/>
              <w:rPr>
                <w:rFonts w:ascii="Times New Roman" w:hAnsi="Times New Roman"/>
                <w:sz w:val="24"/>
                <w:szCs w:val="24"/>
              </w:rPr>
            </w:pPr>
            <w:r w:rsidRPr="00FD103F">
              <w:rPr>
                <w:rFonts w:ascii="Times New Roman" w:hAnsi="Times New Roman"/>
                <w:sz w:val="24"/>
                <w:szCs w:val="24"/>
              </w:rPr>
              <w:t>1 рабочий день</w:t>
            </w:r>
          </w:p>
        </w:tc>
      </w:tr>
    </w:tbl>
    <w:p w:rsidR="00FD103F" w:rsidRPr="00FD103F" w:rsidRDefault="00FD103F" w:rsidP="00FD103F">
      <w:pPr>
        <w:spacing w:after="0" w:line="240" w:lineRule="auto"/>
        <w:rPr>
          <w:rFonts w:ascii="Times New Roman" w:hAnsi="Times New Roman"/>
          <w:sz w:val="24"/>
          <w:szCs w:val="24"/>
        </w:rPr>
      </w:pPr>
    </w:p>
    <w:p w:rsidR="00FD103F" w:rsidRPr="00FD103F" w:rsidRDefault="00FD103F" w:rsidP="00FD103F">
      <w:pPr>
        <w:spacing w:after="0" w:line="240" w:lineRule="auto"/>
        <w:rPr>
          <w:rFonts w:ascii="Times New Roman" w:hAnsi="Times New Roman"/>
          <w:sz w:val="24"/>
          <w:szCs w:val="24"/>
        </w:rPr>
      </w:pPr>
    </w:p>
    <w:p w:rsidR="00245441" w:rsidRDefault="00197777" w:rsidP="00197777">
      <w:pPr>
        <w:spacing w:after="0" w:line="240" w:lineRule="auto"/>
        <w:rPr>
          <w:rFonts w:ascii="Times New Roman" w:hAnsi="Times New Roman"/>
          <w:sz w:val="28"/>
          <w:szCs w:val="20"/>
        </w:rPr>
      </w:pPr>
      <w:r w:rsidRPr="00197777">
        <w:rPr>
          <w:rFonts w:ascii="Times New Roman" w:hAnsi="Times New Roman"/>
          <w:sz w:val="28"/>
          <w:szCs w:val="20"/>
        </w:rPr>
        <w:t xml:space="preserve">                                </w:t>
      </w:r>
    </w:p>
    <w:p w:rsidR="00245441" w:rsidRDefault="00245441" w:rsidP="00197777">
      <w:pPr>
        <w:spacing w:after="0" w:line="240" w:lineRule="auto"/>
        <w:rPr>
          <w:rFonts w:ascii="Times New Roman" w:hAnsi="Times New Roman"/>
          <w:sz w:val="28"/>
          <w:szCs w:val="20"/>
        </w:rPr>
      </w:pPr>
    </w:p>
    <w:p w:rsidR="00245441" w:rsidRDefault="00245441" w:rsidP="00197777">
      <w:pPr>
        <w:spacing w:after="0" w:line="240" w:lineRule="auto"/>
        <w:rPr>
          <w:rFonts w:ascii="Times New Roman" w:hAnsi="Times New Roman"/>
          <w:sz w:val="28"/>
          <w:szCs w:val="20"/>
        </w:rPr>
      </w:pPr>
    </w:p>
    <w:p w:rsidR="00245441" w:rsidRDefault="00245441" w:rsidP="00197777">
      <w:pPr>
        <w:spacing w:after="0" w:line="240" w:lineRule="auto"/>
        <w:rPr>
          <w:rFonts w:ascii="Times New Roman" w:hAnsi="Times New Roman"/>
          <w:sz w:val="28"/>
          <w:szCs w:val="20"/>
        </w:rPr>
      </w:pPr>
    </w:p>
    <w:p w:rsidR="00245441" w:rsidRDefault="00245441" w:rsidP="00197777">
      <w:pPr>
        <w:spacing w:after="0" w:line="240" w:lineRule="auto"/>
        <w:rPr>
          <w:rFonts w:ascii="Times New Roman" w:hAnsi="Times New Roman"/>
          <w:sz w:val="28"/>
          <w:szCs w:val="20"/>
        </w:rPr>
      </w:pPr>
    </w:p>
    <w:p w:rsidR="00245441" w:rsidRDefault="00245441" w:rsidP="00197777">
      <w:pPr>
        <w:spacing w:after="0" w:line="240" w:lineRule="auto"/>
        <w:rPr>
          <w:rFonts w:ascii="Times New Roman" w:hAnsi="Times New Roman"/>
          <w:sz w:val="28"/>
          <w:szCs w:val="20"/>
        </w:rPr>
      </w:pPr>
    </w:p>
    <w:p w:rsidR="00245441" w:rsidRDefault="00245441" w:rsidP="00197777">
      <w:pPr>
        <w:spacing w:after="0" w:line="240" w:lineRule="auto"/>
        <w:rPr>
          <w:rFonts w:ascii="Times New Roman" w:hAnsi="Times New Roman"/>
          <w:sz w:val="28"/>
          <w:szCs w:val="20"/>
        </w:rPr>
      </w:pPr>
    </w:p>
    <w:p w:rsidR="00197777" w:rsidRPr="00197777" w:rsidRDefault="00245441" w:rsidP="00197777">
      <w:pPr>
        <w:spacing w:after="0" w:line="240" w:lineRule="auto"/>
        <w:rPr>
          <w:rFonts w:ascii="Times New Roman" w:hAnsi="Times New Roman"/>
          <w:sz w:val="24"/>
          <w:szCs w:val="24"/>
        </w:rPr>
      </w:pPr>
      <w:r w:rsidRPr="00245441">
        <w:rPr>
          <w:rFonts w:ascii="Times New Roman" w:hAnsi="Times New Roman"/>
          <w:sz w:val="24"/>
          <w:szCs w:val="24"/>
        </w:rPr>
        <w:lastRenderedPageBreak/>
        <w:t xml:space="preserve">1.5.4. </w:t>
      </w:r>
      <w:r w:rsidR="00197777" w:rsidRPr="00197777">
        <w:rPr>
          <w:rFonts w:ascii="Times New Roman" w:hAnsi="Times New Roman"/>
          <w:sz w:val="24"/>
          <w:szCs w:val="24"/>
        </w:rPr>
        <w:t xml:space="preserve">  РОССИЙСКАЯ ФЕДЕРАЦИЯ</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 xml:space="preserve">                 АДМИНИСТРАЦИЯ ДУБРОВСКОГО РАЙОНА</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 xml:space="preserve">                                            ПОСТАНОВЛЕНИЕ</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 xml:space="preserve">От </w:t>
      </w:r>
      <w:proofErr w:type="gramStart"/>
      <w:r w:rsidRPr="00197777">
        <w:rPr>
          <w:rFonts w:ascii="Times New Roman" w:hAnsi="Times New Roman"/>
          <w:sz w:val="24"/>
          <w:szCs w:val="24"/>
        </w:rPr>
        <w:t>« 22</w:t>
      </w:r>
      <w:proofErr w:type="gramEnd"/>
      <w:r w:rsidRPr="00197777">
        <w:rPr>
          <w:rFonts w:ascii="Times New Roman" w:hAnsi="Times New Roman"/>
          <w:sz w:val="24"/>
          <w:szCs w:val="24"/>
        </w:rPr>
        <w:t xml:space="preserve"> »     05      2019г. №  368</w:t>
      </w:r>
    </w:p>
    <w:p w:rsidR="00197777" w:rsidRPr="00197777" w:rsidRDefault="00197777" w:rsidP="00197777">
      <w:pPr>
        <w:spacing w:after="0" w:line="240" w:lineRule="auto"/>
        <w:rPr>
          <w:rFonts w:ascii="Times New Roman" w:hAnsi="Times New Roman"/>
          <w:sz w:val="24"/>
          <w:szCs w:val="24"/>
        </w:rPr>
      </w:pPr>
      <w:proofErr w:type="spellStart"/>
      <w:r w:rsidRPr="00197777">
        <w:rPr>
          <w:rFonts w:ascii="Times New Roman" w:hAnsi="Times New Roman"/>
          <w:sz w:val="24"/>
          <w:szCs w:val="24"/>
        </w:rPr>
        <w:t>пгт</w:t>
      </w:r>
      <w:proofErr w:type="spellEnd"/>
      <w:r w:rsidRPr="00197777">
        <w:rPr>
          <w:rFonts w:ascii="Times New Roman" w:hAnsi="Times New Roman"/>
          <w:sz w:val="24"/>
          <w:szCs w:val="24"/>
        </w:rPr>
        <w:t>. Дубровка</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Об образовании комиссии по проведению</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Всероссийской переписи населения 2020 года</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на территории Дубровского района</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      Во исполнение Федерального закона от 25 января 2002 года № 8-ФЗ «О Всероссийской переписи населения», для координации деятельности территориальных органов федеральных органов исполнительной власти в Брянской области и органов местного самоуправления муниципальных образований Дубровского района Брянской области </w:t>
      </w:r>
    </w:p>
    <w:p w:rsidR="00197777" w:rsidRPr="00197777" w:rsidRDefault="00197777" w:rsidP="00197777">
      <w:pPr>
        <w:spacing w:before="100" w:beforeAutospacing="1" w:after="0" w:line="240" w:lineRule="auto"/>
        <w:ind w:firstLine="426"/>
        <w:jc w:val="both"/>
        <w:rPr>
          <w:rFonts w:ascii="Times New Roman" w:hAnsi="Times New Roman"/>
          <w:sz w:val="24"/>
          <w:szCs w:val="24"/>
        </w:rPr>
      </w:pPr>
      <w:r w:rsidRPr="00197777">
        <w:rPr>
          <w:rFonts w:ascii="Times New Roman" w:hAnsi="Times New Roman"/>
          <w:sz w:val="24"/>
          <w:szCs w:val="24"/>
        </w:rPr>
        <w:t>ПОСТАНОВЛЯЮ:</w:t>
      </w:r>
      <w:r w:rsidRPr="00197777">
        <w:rPr>
          <w:rFonts w:ascii="Times New Roman" w:hAnsi="Times New Roman"/>
          <w:sz w:val="24"/>
          <w:szCs w:val="24"/>
        </w:rPr>
        <w:br/>
        <w:t>1. Образовать комиссию по проведению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2. Утвердить  Положение о комиссии по проведению Всероссийской переписи населения 2020 года на территории Дубровского района  Брянской области согласно приложению 1 и её состав согласно приложению 2.</w:t>
      </w:r>
      <w:r w:rsidRPr="00197777">
        <w:rPr>
          <w:rFonts w:ascii="Times New Roman" w:hAnsi="Times New Roman"/>
          <w:sz w:val="24"/>
          <w:szCs w:val="24"/>
        </w:rPr>
        <w:br/>
        <w:t>3.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4. Контроль за исполнением постановления оставляю за собой.</w:t>
      </w:r>
    </w:p>
    <w:p w:rsidR="00197777" w:rsidRPr="00197777" w:rsidRDefault="00197777" w:rsidP="00197777">
      <w:pPr>
        <w:spacing w:after="0" w:line="240" w:lineRule="auto"/>
        <w:jc w:val="both"/>
        <w:rPr>
          <w:rFonts w:ascii="Times New Roman" w:hAnsi="Times New Roman"/>
          <w:sz w:val="24"/>
          <w:szCs w:val="24"/>
        </w:rPr>
      </w:pP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Глава администрации </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Дубровского района                                                        И.А. Шевелев</w:t>
      </w:r>
    </w:p>
    <w:p w:rsidR="00197777" w:rsidRPr="00197777" w:rsidRDefault="00197777" w:rsidP="00197777">
      <w:pPr>
        <w:spacing w:after="0" w:line="240" w:lineRule="auto"/>
        <w:jc w:val="both"/>
        <w:rPr>
          <w:rFonts w:ascii="Times New Roman" w:hAnsi="Times New Roman"/>
          <w:sz w:val="24"/>
          <w:szCs w:val="24"/>
        </w:rPr>
      </w:pPr>
    </w:p>
    <w:p w:rsidR="00197777" w:rsidRPr="00197777" w:rsidRDefault="00197777" w:rsidP="00197777">
      <w:pPr>
        <w:spacing w:after="0" w:line="240" w:lineRule="auto"/>
        <w:jc w:val="both"/>
        <w:rPr>
          <w:rFonts w:ascii="Times New Roman" w:hAnsi="Times New Roman"/>
          <w:sz w:val="24"/>
          <w:szCs w:val="24"/>
        </w:rPr>
      </w:pPr>
    </w:p>
    <w:p w:rsidR="00197777" w:rsidRPr="00197777" w:rsidRDefault="00197777" w:rsidP="00197777">
      <w:pPr>
        <w:spacing w:after="0" w:line="240" w:lineRule="auto"/>
        <w:ind w:right="425"/>
        <w:jc w:val="right"/>
        <w:rPr>
          <w:rFonts w:ascii="Times New Roman" w:hAnsi="Times New Roman"/>
          <w:sz w:val="24"/>
          <w:szCs w:val="24"/>
        </w:rPr>
      </w:pPr>
      <w:r w:rsidRPr="00197777">
        <w:rPr>
          <w:rFonts w:ascii="Times New Roman" w:hAnsi="Times New Roman"/>
          <w:sz w:val="24"/>
          <w:szCs w:val="24"/>
        </w:rPr>
        <w:t>Приложение №1</w:t>
      </w:r>
    </w:p>
    <w:p w:rsidR="00197777" w:rsidRPr="00197777" w:rsidRDefault="00197777" w:rsidP="00197777">
      <w:pPr>
        <w:spacing w:after="0" w:line="240" w:lineRule="auto"/>
        <w:ind w:right="425"/>
        <w:jc w:val="right"/>
        <w:rPr>
          <w:rFonts w:ascii="Times New Roman" w:hAnsi="Times New Roman"/>
          <w:sz w:val="24"/>
          <w:szCs w:val="24"/>
        </w:rPr>
      </w:pPr>
      <w:r w:rsidRPr="00197777">
        <w:rPr>
          <w:rFonts w:ascii="Times New Roman" w:hAnsi="Times New Roman"/>
          <w:sz w:val="24"/>
          <w:szCs w:val="24"/>
        </w:rPr>
        <w:t>к постановлению администрации</w:t>
      </w:r>
    </w:p>
    <w:p w:rsidR="00197777" w:rsidRPr="00197777" w:rsidRDefault="00197777" w:rsidP="00197777">
      <w:pPr>
        <w:spacing w:after="0" w:line="240" w:lineRule="auto"/>
        <w:ind w:right="425"/>
        <w:jc w:val="right"/>
        <w:rPr>
          <w:rFonts w:ascii="Times New Roman" w:hAnsi="Times New Roman"/>
          <w:sz w:val="24"/>
          <w:szCs w:val="24"/>
        </w:rPr>
      </w:pPr>
      <w:r w:rsidRPr="00197777">
        <w:rPr>
          <w:rFonts w:ascii="Times New Roman" w:hAnsi="Times New Roman"/>
          <w:sz w:val="24"/>
          <w:szCs w:val="24"/>
        </w:rPr>
        <w:t>Дубровского района</w:t>
      </w:r>
    </w:p>
    <w:p w:rsidR="00197777" w:rsidRPr="00197777" w:rsidRDefault="00197777" w:rsidP="00197777">
      <w:pPr>
        <w:spacing w:after="0" w:line="240" w:lineRule="auto"/>
        <w:ind w:right="425"/>
        <w:jc w:val="center"/>
        <w:rPr>
          <w:rFonts w:ascii="Times New Roman" w:hAnsi="Times New Roman"/>
          <w:sz w:val="24"/>
          <w:szCs w:val="24"/>
        </w:rPr>
      </w:pPr>
      <w:r w:rsidRPr="00197777">
        <w:rPr>
          <w:rFonts w:ascii="Times New Roman" w:hAnsi="Times New Roman"/>
          <w:sz w:val="24"/>
          <w:szCs w:val="24"/>
        </w:rPr>
        <w:t xml:space="preserve">                                                                                        </w:t>
      </w:r>
      <w:r w:rsidRPr="00245441">
        <w:rPr>
          <w:rFonts w:ascii="Times New Roman" w:hAnsi="Times New Roman"/>
          <w:sz w:val="24"/>
          <w:szCs w:val="24"/>
        </w:rPr>
        <w:t xml:space="preserve">                             </w:t>
      </w:r>
      <w:r w:rsidRPr="00197777">
        <w:rPr>
          <w:rFonts w:ascii="Times New Roman" w:hAnsi="Times New Roman"/>
          <w:sz w:val="24"/>
          <w:szCs w:val="24"/>
        </w:rPr>
        <w:t xml:space="preserve">  от </w:t>
      </w:r>
      <w:r w:rsidRPr="00245441">
        <w:rPr>
          <w:rFonts w:ascii="Times New Roman" w:hAnsi="Times New Roman"/>
          <w:sz w:val="24"/>
          <w:szCs w:val="24"/>
        </w:rPr>
        <w:t>22.05.</w:t>
      </w:r>
      <w:r w:rsidRPr="00197777">
        <w:rPr>
          <w:rFonts w:ascii="Times New Roman" w:hAnsi="Times New Roman"/>
          <w:sz w:val="24"/>
          <w:szCs w:val="24"/>
        </w:rPr>
        <w:t xml:space="preserve"> 2019 г.  № </w:t>
      </w:r>
      <w:r w:rsidRPr="00245441">
        <w:rPr>
          <w:rFonts w:ascii="Times New Roman" w:hAnsi="Times New Roman"/>
          <w:sz w:val="24"/>
          <w:szCs w:val="24"/>
        </w:rPr>
        <w:t>368</w:t>
      </w:r>
    </w:p>
    <w:p w:rsidR="00197777" w:rsidRPr="00197777" w:rsidRDefault="00197777" w:rsidP="00197777">
      <w:pPr>
        <w:spacing w:after="0" w:line="240" w:lineRule="auto"/>
        <w:ind w:right="425"/>
        <w:jc w:val="right"/>
        <w:rPr>
          <w:rFonts w:ascii="Times New Roman" w:hAnsi="Times New Roman"/>
          <w:sz w:val="24"/>
          <w:szCs w:val="24"/>
        </w:rPr>
      </w:pPr>
    </w:p>
    <w:p w:rsidR="00197777" w:rsidRPr="00197777" w:rsidRDefault="00197777" w:rsidP="00197777">
      <w:pPr>
        <w:spacing w:before="100" w:beforeAutospacing="1" w:after="100" w:afterAutospacing="1" w:line="240" w:lineRule="auto"/>
        <w:jc w:val="both"/>
        <w:rPr>
          <w:rFonts w:ascii="Times New Roman" w:hAnsi="Times New Roman"/>
          <w:sz w:val="24"/>
          <w:szCs w:val="24"/>
        </w:rPr>
      </w:pPr>
      <w:r w:rsidRPr="00197777">
        <w:rPr>
          <w:rFonts w:ascii="Times New Roman" w:hAnsi="Times New Roman"/>
          <w:sz w:val="24"/>
          <w:szCs w:val="24"/>
        </w:rPr>
        <w:t xml:space="preserve">                                                      ПОЛОЖЕНИЕ</w:t>
      </w:r>
      <w:r w:rsidRPr="00197777">
        <w:rPr>
          <w:rFonts w:ascii="Times New Roman" w:hAnsi="Times New Roman"/>
          <w:sz w:val="24"/>
          <w:szCs w:val="24"/>
        </w:rPr>
        <w:br/>
        <w:t xml:space="preserve">о комиссии по проведению Всероссийской переписи населения </w:t>
      </w:r>
      <w:r w:rsidRPr="00197777">
        <w:rPr>
          <w:rFonts w:ascii="Times New Roman" w:hAnsi="Times New Roman"/>
          <w:sz w:val="24"/>
          <w:szCs w:val="24"/>
        </w:rPr>
        <w:br/>
        <w:t>2020 года на территории  Дубровского района   Брянской области</w:t>
      </w:r>
    </w:p>
    <w:p w:rsidR="00197777" w:rsidRPr="00197777" w:rsidRDefault="00197777" w:rsidP="00197777">
      <w:pPr>
        <w:spacing w:before="100" w:beforeAutospacing="1" w:after="100" w:afterAutospacing="1" w:line="240" w:lineRule="auto"/>
        <w:jc w:val="both"/>
        <w:rPr>
          <w:rFonts w:ascii="Times New Roman" w:hAnsi="Times New Roman"/>
          <w:sz w:val="24"/>
          <w:szCs w:val="24"/>
        </w:rPr>
      </w:pPr>
      <w:r w:rsidRPr="00197777">
        <w:rPr>
          <w:rFonts w:ascii="Times New Roman" w:hAnsi="Times New Roman"/>
          <w:sz w:val="24"/>
          <w:szCs w:val="24"/>
        </w:rPr>
        <w:t>1. Комиссия по проведению Всероссийской переписи населения 2020 года на территории Дубровского района Брянской области (далее – комиссия) является координационным органом, образованным для обеспечения согласованных действий территориальных органов федеральных органов исполнительной власти в Брянской области и органов местного самоуправления муниципальных образований Дубровского района Брянской области, по подготовке и проведению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 xml:space="preserve">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w:t>
      </w:r>
      <w:r w:rsidRPr="00197777">
        <w:rPr>
          <w:rFonts w:ascii="Times New Roman" w:hAnsi="Times New Roman"/>
          <w:sz w:val="24"/>
          <w:szCs w:val="24"/>
        </w:rPr>
        <w:lastRenderedPageBreak/>
        <w:t>постановлениями и распоряжениями Правительства Российской Федерации, постановлениями и приказами Федеральной службы государственной статистики, законодательством Брянской области, а также настоящим Положением.</w:t>
      </w:r>
      <w:r w:rsidRPr="00197777">
        <w:rPr>
          <w:rFonts w:ascii="Times New Roman" w:hAnsi="Times New Roman"/>
          <w:sz w:val="24"/>
          <w:szCs w:val="24"/>
        </w:rPr>
        <w:br/>
        <w:t>3. Основными задачами комиссии являются:</w:t>
      </w:r>
      <w:r w:rsidRPr="00197777">
        <w:rPr>
          <w:rFonts w:ascii="Times New Roman" w:hAnsi="Times New Roman"/>
          <w:sz w:val="24"/>
          <w:szCs w:val="24"/>
        </w:rPr>
        <w:br/>
        <w:t>1) обеспечение согласованных действий территориальных органов федеральных органов исполнительной власти в Брянской области,  органов местного самоуправления муниципальных образований Дубровского района, иных организаций для выполнения комплекса работ по подготовке и проведению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2) оперативное решение вопросов, связанных с подготовкой и проведением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4. Комиссия для осуществления возложенных на нее задач:</w:t>
      </w:r>
      <w:r w:rsidRPr="00197777">
        <w:rPr>
          <w:rFonts w:ascii="Times New Roman" w:hAnsi="Times New Roman"/>
          <w:sz w:val="24"/>
          <w:szCs w:val="24"/>
        </w:rPr>
        <w:br/>
        <w:t>а) осуществляет контроль за ходом подготовки и проведения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б) рассматривает вопрос о готовности к Всероссийской переписи населения 2020 года на территории Дубровского района  Брянской области и её оперативных результатах;</w:t>
      </w:r>
      <w:r w:rsidRPr="00197777">
        <w:rPr>
          <w:rFonts w:ascii="Times New Roman" w:hAnsi="Times New Roman"/>
          <w:sz w:val="24"/>
          <w:szCs w:val="24"/>
        </w:rPr>
        <w:br/>
        <w:t>в) утверждает организационный план подготовки и проведения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г) принимает решения по вопросам:</w:t>
      </w:r>
      <w:r w:rsidRPr="00197777">
        <w:rPr>
          <w:rFonts w:ascii="Times New Roman" w:hAnsi="Times New Roman"/>
          <w:sz w:val="24"/>
          <w:szCs w:val="24"/>
        </w:rPr>
        <w:br/>
        <w:t>привлечения организаций различных организационно-правовых форм к работе по подготовке и проведению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организации привлечения граждан, проживающих на территориях соответствующих муниципальных образований  Дубровского района Брянской области, к сбору сведений о населении, а также обработке сведений о населении;</w:t>
      </w:r>
      <w:r w:rsidRPr="00197777">
        <w:rPr>
          <w:rFonts w:ascii="Times New Roman" w:hAnsi="Times New Roman"/>
          <w:sz w:val="24"/>
          <w:szCs w:val="24"/>
        </w:rPr>
        <w:br/>
        <w:t>осуществления полномочий Российской Федерации по подготовке и проведению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обеспечения охраняемыми помещениями, оборудованными мебелью, средствами связи и пригодными для обучения и работы лиц, привлекаемых к сбору сведений о населении;</w:t>
      </w:r>
      <w:r w:rsidRPr="00197777">
        <w:rPr>
          <w:rFonts w:ascii="Times New Roman" w:hAnsi="Times New Roman"/>
          <w:sz w:val="24"/>
          <w:szCs w:val="24"/>
        </w:rPr>
        <w:br/>
        <w:t>обеспечения охраняемыми помещениями для хранения переписных листов и иных документов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предоставления необходимых транспортных средств, средств связи для подготовки и проведения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уточнения картографических материалов (схематические планы городских и сельских поселений, карты административных районов), необходимых для подготовки и проведения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привлечения многофункциональных центров предоставления государственных и муниципальных услуг с целью использования их ресурсов и помещений для проведения работ по подготовке и проведению Всероссийской переписи населения 2020 года, в том числе предоставление доступа к Единому порталу государственных услуг для участия в интернет-переписи населения;</w:t>
      </w:r>
      <w:r w:rsidRPr="00197777">
        <w:rPr>
          <w:rFonts w:ascii="Times New Roman" w:hAnsi="Times New Roman"/>
          <w:sz w:val="24"/>
          <w:szCs w:val="24"/>
        </w:rPr>
        <w:br/>
        <w:t>организации обеспечения безопасности лиц, осуществляющих сбор сведений о населении, сохранности переписных листов и иных документов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организации обеспечения доступа на закрытые территории жилищных комплексов, садоводческих, огороднических некоммерческих товариществ и иные подобные территории;</w:t>
      </w:r>
      <w:r w:rsidRPr="00197777">
        <w:rPr>
          <w:rFonts w:ascii="Times New Roman" w:hAnsi="Times New Roman"/>
          <w:sz w:val="24"/>
          <w:szCs w:val="24"/>
        </w:rPr>
        <w:br/>
        <w:t>выделения специально оборудованных мест для размещения печатных агитационных материалов, касающихся Всероссийской переписи населения 2020 года;</w:t>
      </w:r>
      <w:r w:rsidRPr="00197777">
        <w:rPr>
          <w:rFonts w:ascii="Times New Roman" w:hAnsi="Times New Roman"/>
          <w:sz w:val="24"/>
          <w:szCs w:val="24"/>
        </w:rPr>
        <w:br/>
        <w:t>привлечения сотрудников территориальных органов федеральных органов исполнительной власти в Брянской области и органов местного самоуправления муниципальных образований Дубровского района Брянской области к участию в переписи населения на Едином портале государственных услуг в сети «Интернет»;</w:t>
      </w:r>
      <w:r w:rsidRPr="00197777">
        <w:rPr>
          <w:rFonts w:ascii="Times New Roman" w:hAnsi="Times New Roman"/>
          <w:sz w:val="24"/>
          <w:szCs w:val="24"/>
        </w:rPr>
        <w:br/>
        <w:t xml:space="preserve">представления в установленном порядке органами местного самоуправления муниципальных образований Дубровского района Брянской области данных по домам жилого и нежилого фонда </w:t>
      </w:r>
      <w:r w:rsidRPr="00197777">
        <w:rPr>
          <w:rFonts w:ascii="Times New Roman" w:hAnsi="Times New Roman"/>
          <w:sz w:val="24"/>
          <w:szCs w:val="24"/>
        </w:rPr>
        <w:lastRenderedPageBreak/>
        <w:t>в городских и сельских населенных пунктах с указанием вида строения (жилое или нежилое) и наименования организации, предприятия, на балансе которого находится строение; данных о количестве жилых помещений и численности лиц, проживающих и зарегистрированных в жилых помещениях по месту жительства или пребывания, для актуализации списков адресов и составления организационных планов;</w:t>
      </w:r>
      <w:r w:rsidRPr="00197777">
        <w:rPr>
          <w:rFonts w:ascii="Times New Roman" w:hAnsi="Times New Roman"/>
          <w:sz w:val="24"/>
          <w:szCs w:val="24"/>
        </w:rPr>
        <w:br/>
        <w:t>представления в соответствии с пунктом 3 статьи 6 Федерального закона от 25 января 2002 года № 8-ФЗ «О Всероссийской переписи населения» административных данных о лицах, зарегистрированных по месту жительства и по месту пребывания подразделениями территориальных органов Министерства внутренних дел Российской Федерации, осуществляющих регистрационный учет граждан Российской Федерации по месту пребывания и месту жительства в пределах Российской Федерации; жилищными, жилищно-эксплуатационными организациями, управляющими организациями и компаниями, товариществами собственников жилья, органами управления жилищными и жилищно-строительными кооперативами; органами местного самоуправления, должностные лица которых осуществляют ведение регистрационного учета населения по жилым помещениям государственного, муниципального и частного жилищного фонда (поквартирные карточки, домовые (поквартирные) книги);</w:t>
      </w:r>
      <w:r w:rsidRPr="00197777">
        <w:rPr>
          <w:rFonts w:ascii="Times New Roman" w:hAnsi="Times New Roman"/>
          <w:sz w:val="24"/>
          <w:szCs w:val="24"/>
        </w:rPr>
        <w:br/>
        <w:t>организации проведения информационно-разъяснительной работы на территории Дубровского района  Брянской области;</w:t>
      </w:r>
      <w:r w:rsidRPr="00197777">
        <w:rPr>
          <w:rFonts w:ascii="Times New Roman" w:hAnsi="Times New Roman"/>
          <w:sz w:val="24"/>
          <w:szCs w:val="24"/>
        </w:rPr>
        <w:br/>
        <w:t>организации поощрения физических и юридических лиц, принимавших активное участие в подготовке и проведении Всероссийской переписи населения 2020 года.</w:t>
      </w:r>
      <w:r w:rsidRPr="00197777">
        <w:rPr>
          <w:rFonts w:ascii="Times New Roman" w:hAnsi="Times New Roman"/>
          <w:sz w:val="24"/>
          <w:szCs w:val="24"/>
        </w:rPr>
        <w:br/>
        <w:t>5. Комиссия имеет право:</w:t>
      </w:r>
      <w:r w:rsidRPr="00197777">
        <w:rPr>
          <w:rFonts w:ascii="Times New Roman" w:hAnsi="Times New Roman"/>
          <w:sz w:val="24"/>
          <w:szCs w:val="24"/>
        </w:rPr>
        <w:br/>
        <w:t>а) заслушивать на своих заседаниях информацию представителей территориальных органов федеральных органов исполнительной власти в Брянской области и органов местного самоуправления муниципальных образований Дубровского района Брянской области о ходе подготовки и проведения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б) направлять в территориальные органы федеральных органов исполнительной власти в Брянской области и органы местного самоуправления муниципальных образований Дубровского района  Брянской области рекомендации по вопросам подготовки и проведения Всероссийской переписи населения 2020 года на территории Дубровского района  Брянской области;</w:t>
      </w:r>
      <w:r w:rsidRPr="00197777">
        <w:rPr>
          <w:rFonts w:ascii="Times New Roman" w:hAnsi="Times New Roman"/>
          <w:sz w:val="24"/>
          <w:szCs w:val="24"/>
        </w:rPr>
        <w:br/>
        <w:t>в) привлекать в установленном порядке к работе комиссии представителей территориальных органов федеральных органов исполнительной власти Брянской области и органов местного самоуправления муниципальных образований Брянской области, представителей научных, религиозных организаций и общественных объединений, а также средств массовой информации;</w:t>
      </w:r>
      <w:r w:rsidRPr="00197777">
        <w:rPr>
          <w:rFonts w:ascii="Times New Roman" w:hAnsi="Times New Roman"/>
          <w:sz w:val="24"/>
          <w:szCs w:val="24"/>
        </w:rPr>
        <w:br/>
        <w:t>г) создавать рабочие группы для рассмотрения вопросов, связанных с решением возложенных на комиссию задач.</w:t>
      </w:r>
      <w:r w:rsidRPr="00197777">
        <w:rPr>
          <w:rFonts w:ascii="Times New Roman" w:hAnsi="Times New Roman"/>
          <w:sz w:val="24"/>
          <w:szCs w:val="24"/>
        </w:rPr>
        <w:br/>
        <w:t>6. Комиссия формируется на представительной основе.</w:t>
      </w:r>
      <w:r w:rsidRPr="00197777">
        <w:rPr>
          <w:rFonts w:ascii="Times New Roman" w:hAnsi="Times New Roman"/>
          <w:sz w:val="24"/>
          <w:szCs w:val="24"/>
        </w:rPr>
        <w:br/>
        <w:t>В состав комиссии включаются представители территориальных органов федеральных органов исполнительной власти в Брянской области и органов местного самоуправления муниципальных образований Дубровского района  Брянской области. Комиссию возглавляет глава администрации Дубровского района. Заместителем председателя комиссии является заместитель главы администрации Дубровского района.</w:t>
      </w:r>
      <w:r w:rsidRPr="00197777">
        <w:rPr>
          <w:rFonts w:ascii="Times New Roman" w:hAnsi="Times New Roman"/>
          <w:sz w:val="24"/>
          <w:szCs w:val="24"/>
        </w:rPr>
        <w:br/>
        <w:t>Персональный состав комиссии утверждается главой администрации Дубровского района.</w:t>
      </w:r>
      <w:r w:rsidRPr="00197777">
        <w:rPr>
          <w:rFonts w:ascii="Times New Roman" w:hAnsi="Times New Roman"/>
          <w:sz w:val="24"/>
          <w:szCs w:val="24"/>
        </w:rPr>
        <w:br/>
        <w:t>7. Председатель комиссии обладает правами члена комиссии, а также осуществляет общее руководство деятельностью комиссии, определяет место, дату и время проведения заседания комиссии, утверждает перечень, сроки и порядок рассмотрения вопросов на заседаниях комиссии.</w:t>
      </w:r>
      <w:r w:rsidRPr="00197777">
        <w:rPr>
          <w:rFonts w:ascii="Times New Roman" w:hAnsi="Times New Roman"/>
          <w:sz w:val="24"/>
          <w:szCs w:val="24"/>
        </w:rPr>
        <w:br/>
        <w:t>Заместитель председателя комиссии обладает правами члена комиссии, а также содействует председателю комиссии в осуществлении его функций. В случае временного отсутствия председателя комиссии его функции выполняет заместитель председателя комиссии.</w:t>
      </w:r>
      <w:r w:rsidRPr="00197777">
        <w:rPr>
          <w:rFonts w:ascii="Times New Roman" w:hAnsi="Times New Roman"/>
          <w:sz w:val="24"/>
          <w:szCs w:val="24"/>
        </w:rPr>
        <w:br/>
        <w:t>Секретарь комиссии обладает правами члена комиссии, формирует повестку дня заседания комиссии, уведомляет членов комиссии о дате, месте и времени проведения заседания комиссии и повестке дня заседания комиссии, приглашает по решению председателя комиссии на заседание заинтересованных лиц, осуществляющих подготовку материалов, необходимых для проведения заседания комиссии, обеспечивает организацию документооборота и делопроизводства комиссии, ведет и оформляет протоколы заседания комиссии.</w:t>
      </w:r>
      <w:r w:rsidRPr="00197777">
        <w:rPr>
          <w:rFonts w:ascii="Times New Roman" w:hAnsi="Times New Roman"/>
          <w:sz w:val="24"/>
          <w:szCs w:val="24"/>
        </w:rPr>
        <w:br/>
      </w:r>
      <w:r w:rsidRPr="00197777">
        <w:rPr>
          <w:rFonts w:ascii="Times New Roman" w:hAnsi="Times New Roman"/>
          <w:sz w:val="24"/>
          <w:szCs w:val="24"/>
        </w:rPr>
        <w:lastRenderedPageBreak/>
        <w:t>Члены комиссии вносят предложения по вопросам, подлежащим включению в повестку дня заседания комиссии, а также предложение о порядке обсуждения вопросов на заседаниях комиссии и по проектам решений комиссии, участвуют в подготовке материалов к заседаниям комиссии, а также имеют право выступать на заседаниях комиссии с правом голоса.</w:t>
      </w:r>
      <w:r w:rsidRPr="00197777">
        <w:rPr>
          <w:rFonts w:ascii="Times New Roman" w:hAnsi="Times New Roman"/>
          <w:sz w:val="24"/>
          <w:szCs w:val="24"/>
        </w:rPr>
        <w:br/>
        <w:t>Члены комиссии в случае невозможности участия в заседании комиссии вправе направить в комиссию в письменной форме свои предложения и замечания по существу рассматриваемых вопросов.</w:t>
      </w:r>
      <w:r w:rsidRPr="00197777">
        <w:rPr>
          <w:rFonts w:ascii="Times New Roman" w:hAnsi="Times New Roman"/>
          <w:sz w:val="24"/>
          <w:szCs w:val="24"/>
        </w:rPr>
        <w:br/>
        <w:t>8. Заседания комиссии проводятся не реже одного раза в квартал, в III квартале 2020 года – не реже 1 раза в месяц в соответствии с ежегодными планами работы. Заседания комиссии считаются правомочными в случае присутствия на них более половины ее членов.</w:t>
      </w:r>
      <w:r w:rsidRPr="00197777">
        <w:rPr>
          <w:rFonts w:ascii="Times New Roman" w:hAnsi="Times New Roman"/>
          <w:sz w:val="24"/>
          <w:szCs w:val="24"/>
        </w:rPr>
        <w:br/>
        <w:t>9. Решения комиссии принимаются простым большинством голосов присутствующих на заседании членов комиссии путем открытого голосования. В случае равенства голосов решающим является голос председательствующего на заседании комиссии.</w:t>
      </w:r>
      <w:r w:rsidRPr="00197777">
        <w:rPr>
          <w:rFonts w:ascii="Times New Roman" w:hAnsi="Times New Roman"/>
          <w:sz w:val="24"/>
          <w:szCs w:val="24"/>
        </w:rPr>
        <w:br/>
        <w:t>Решения комиссии оформляются протоколами заседаний, которые подписываются председателем комиссии или его заместителем, председательствующим на заседании комиссии.</w:t>
      </w:r>
      <w:r w:rsidRPr="00197777">
        <w:rPr>
          <w:rFonts w:ascii="Times New Roman" w:hAnsi="Times New Roman"/>
          <w:sz w:val="24"/>
          <w:szCs w:val="24"/>
        </w:rPr>
        <w:br/>
        <w:t>10. Решения, принятые комиссией в пределах ее компетенции, являются обязательными для территориальных органов федеральных органов исполнительной власти в Брянской области и органов местного самоуправления муниципальных образований Брянской области.</w:t>
      </w:r>
      <w:r w:rsidRPr="00197777">
        <w:rPr>
          <w:rFonts w:ascii="Times New Roman" w:hAnsi="Times New Roman"/>
          <w:sz w:val="24"/>
          <w:szCs w:val="24"/>
        </w:rPr>
        <w:br/>
        <w:t>11. Организационно-техническое обеспечение деятельности комиссии осуществляется территориальным органом Федеральной службы государственной статистики по Брянской области.</w:t>
      </w:r>
    </w:p>
    <w:p w:rsidR="00197777" w:rsidRPr="00197777" w:rsidRDefault="00197777" w:rsidP="00197777">
      <w:pPr>
        <w:spacing w:before="100" w:beforeAutospacing="1" w:after="100" w:afterAutospacing="1" w:line="240" w:lineRule="auto"/>
        <w:jc w:val="both"/>
        <w:rPr>
          <w:rFonts w:ascii="Times New Roman" w:hAnsi="Times New Roman"/>
          <w:sz w:val="24"/>
          <w:szCs w:val="24"/>
        </w:rPr>
      </w:pPr>
    </w:p>
    <w:p w:rsidR="00197777" w:rsidRPr="00197777" w:rsidRDefault="00197777" w:rsidP="00197777">
      <w:pPr>
        <w:spacing w:after="0" w:line="240" w:lineRule="auto"/>
        <w:ind w:right="425"/>
        <w:jc w:val="right"/>
        <w:rPr>
          <w:rFonts w:ascii="Times New Roman" w:hAnsi="Times New Roman"/>
          <w:sz w:val="24"/>
          <w:szCs w:val="24"/>
        </w:rPr>
      </w:pPr>
      <w:r w:rsidRPr="00197777">
        <w:rPr>
          <w:rFonts w:ascii="Times New Roman" w:hAnsi="Times New Roman"/>
          <w:sz w:val="24"/>
          <w:szCs w:val="24"/>
        </w:rPr>
        <w:t>Приложение №2</w:t>
      </w:r>
    </w:p>
    <w:p w:rsidR="00197777" w:rsidRPr="00197777" w:rsidRDefault="00197777" w:rsidP="00197777">
      <w:pPr>
        <w:spacing w:after="0" w:line="240" w:lineRule="auto"/>
        <w:ind w:right="425"/>
        <w:jc w:val="right"/>
        <w:rPr>
          <w:rFonts w:ascii="Times New Roman" w:hAnsi="Times New Roman"/>
          <w:sz w:val="24"/>
          <w:szCs w:val="24"/>
        </w:rPr>
      </w:pPr>
      <w:r w:rsidRPr="00197777">
        <w:rPr>
          <w:rFonts w:ascii="Times New Roman" w:hAnsi="Times New Roman"/>
          <w:sz w:val="24"/>
          <w:szCs w:val="24"/>
        </w:rPr>
        <w:t>к постановлению администрации</w:t>
      </w:r>
    </w:p>
    <w:p w:rsidR="00197777" w:rsidRPr="00197777" w:rsidRDefault="00197777" w:rsidP="00197777">
      <w:pPr>
        <w:spacing w:after="0" w:line="240" w:lineRule="auto"/>
        <w:ind w:right="425"/>
        <w:jc w:val="right"/>
        <w:rPr>
          <w:rFonts w:ascii="Times New Roman" w:hAnsi="Times New Roman"/>
          <w:sz w:val="24"/>
          <w:szCs w:val="24"/>
        </w:rPr>
      </w:pPr>
      <w:r w:rsidRPr="00197777">
        <w:rPr>
          <w:rFonts w:ascii="Times New Roman" w:hAnsi="Times New Roman"/>
          <w:sz w:val="24"/>
          <w:szCs w:val="24"/>
        </w:rPr>
        <w:t>Дубровского района</w:t>
      </w:r>
    </w:p>
    <w:p w:rsidR="00197777" w:rsidRPr="00197777" w:rsidRDefault="00197777" w:rsidP="00197777">
      <w:pPr>
        <w:spacing w:after="0" w:line="240" w:lineRule="auto"/>
        <w:ind w:right="425"/>
        <w:jc w:val="center"/>
        <w:rPr>
          <w:rFonts w:ascii="Times New Roman" w:hAnsi="Times New Roman"/>
          <w:sz w:val="24"/>
          <w:szCs w:val="24"/>
        </w:rPr>
      </w:pPr>
      <w:r w:rsidRPr="00197777">
        <w:rPr>
          <w:rFonts w:ascii="Times New Roman" w:hAnsi="Times New Roman"/>
          <w:sz w:val="24"/>
          <w:szCs w:val="24"/>
        </w:rPr>
        <w:t xml:space="preserve">                                                                                        </w:t>
      </w:r>
      <w:r w:rsidRPr="00245441">
        <w:rPr>
          <w:rFonts w:ascii="Times New Roman" w:hAnsi="Times New Roman"/>
          <w:sz w:val="24"/>
          <w:szCs w:val="24"/>
        </w:rPr>
        <w:t xml:space="preserve">                          </w:t>
      </w:r>
      <w:r w:rsidRPr="00197777">
        <w:rPr>
          <w:rFonts w:ascii="Times New Roman" w:hAnsi="Times New Roman"/>
          <w:sz w:val="24"/>
          <w:szCs w:val="24"/>
        </w:rPr>
        <w:t xml:space="preserve">  от   </w:t>
      </w:r>
      <w:r w:rsidRPr="00245441">
        <w:rPr>
          <w:rFonts w:ascii="Times New Roman" w:hAnsi="Times New Roman"/>
          <w:sz w:val="24"/>
          <w:szCs w:val="24"/>
        </w:rPr>
        <w:t>22.05.</w:t>
      </w:r>
      <w:r w:rsidRPr="00197777">
        <w:rPr>
          <w:rFonts w:ascii="Times New Roman" w:hAnsi="Times New Roman"/>
          <w:sz w:val="24"/>
          <w:szCs w:val="24"/>
        </w:rPr>
        <w:t xml:space="preserve">2019 г.  № </w:t>
      </w:r>
      <w:r w:rsidRPr="00245441">
        <w:rPr>
          <w:rFonts w:ascii="Times New Roman" w:hAnsi="Times New Roman"/>
          <w:sz w:val="24"/>
          <w:szCs w:val="24"/>
        </w:rPr>
        <w:t>368</w:t>
      </w:r>
    </w:p>
    <w:p w:rsidR="00197777" w:rsidRPr="00197777" w:rsidRDefault="00197777" w:rsidP="00197777">
      <w:pPr>
        <w:spacing w:after="0" w:line="240" w:lineRule="auto"/>
        <w:ind w:right="425"/>
        <w:jc w:val="right"/>
        <w:rPr>
          <w:rFonts w:ascii="Times New Roman" w:hAnsi="Times New Roman"/>
          <w:sz w:val="24"/>
          <w:szCs w:val="24"/>
        </w:rPr>
      </w:pPr>
    </w:p>
    <w:p w:rsidR="00197777" w:rsidRPr="00197777" w:rsidRDefault="00197777" w:rsidP="00197777">
      <w:pPr>
        <w:spacing w:before="100" w:beforeAutospacing="1" w:after="100" w:afterAutospacing="1" w:line="240" w:lineRule="auto"/>
        <w:jc w:val="both"/>
        <w:rPr>
          <w:rFonts w:ascii="Times New Roman" w:hAnsi="Times New Roman"/>
          <w:sz w:val="24"/>
          <w:szCs w:val="24"/>
        </w:rPr>
      </w:pPr>
      <w:r w:rsidRPr="00197777">
        <w:rPr>
          <w:rFonts w:ascii="Times New Roman" w:hAnsi="Times New Roman"/>
          <w:sz w:val="24"/>
          <w:szCs w:val="24"/>
        </w:rPr>
        <w:t xml:space="preserve">                                                      СОСТАВ</w:t>
      </w:r>
      <w:r w:rsidRPr="00197777">
        <w:rPr>
          <w:rFonts w:ascii="Times New Roman" w:hAnsi="Times New Roman"/>
          <w:sz w:val="24"/>
          <w:szCs w:val="24"/>
        </w:rPr>
        <w:br/>
        <w:t xml:space="preserve"> комиссии по проведению Всероссийской переписи населения </w:t>
      </w:r>
      <w:r w:rsidRPr="00197777">
        <w:rPr>
          <w:rFonts w:ascii="Times New Roman" w:hAnsi="Times New Roman"/>
          <w:sz w:val="24"/>
          <w:szCs w:val="24"/>
        </w:rPr>
        <w:br/>
        <w:t>2020 года на территории  Дубровского района   Брянской области:</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1. Шевелев И.А. – глава администрации Дубровского района, председатель комиссии;                                                                                          </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2. Самохин И.В. – заместитель главы администрации Дубровского района </w:t>
      </w:r>
      <w:proofErr w:type="gramStart"/>
      <w:r w:rsidRPr="00197777">
        <w:rPr>
          <w:rFonts w:ascii="Times New Roman" w:hAnsi="Times New Roman"/>
          <w:sz w:val="24"/>
          <w:szCs w:val="24"/>
        </w:rPr>
        <w:t>по городскому</w:t>
      </w:r>
      <w:proofErr w:type="gramEnd"/>
      <w:r w:rsidRPr="00197777">
        <w:rPr>
          <w:rFonts w:ascii="Times New Roman" w:hAnsi="Times New Roman"/>
          <w:sz w:val="24"/>
          <w:szCs w:val="24"/>
        </w:rPr>
        <w:t xml:space="preserve"> и жилищно-коммунальному хозяйству; заместитель председателя комиссии;</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3. Савина С.П. – уполномоченный по проведению Всероссийской переписи населения в Дубровском районе, секретарь комиссии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Члены комиссии:</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4. Морозов К.В. - начальник отделения полиции реализующего задачи и функции органов внутренних дел на территории Дубровского района </w:t>
      </w:r>
      <w:proofErr w:type="spellStart"/>
      <w:r w:rsidRPr="00197777">
        <w:rPr>
          <w:rFonts w:ascii="Times New Roman" w:hAnsi="Times New Roman"/>
          <w:sz w:val="24"/>
          <w:szCs w:val="24"/>
        </w:rPr>
        <w:t>Отд.П</w:t>
      </w:r>
      <w:proofErr w:type="spellEnd"/>
      <w:r w:rsidRPr="00197777">
        <w:rPr>
          <w:rFonts w:ascii="Times New Roman" w:hAnsi="Times New Roman"/>
          <w:sz w:val="24"/>
          <w:szCs w:val="24"/>
        </w:rPr>
        <w:t>. «</w:t>
      </w:r>
      <w:proofErr w:type="spellStart"/>
      <w:r w:rsidRPr="00197777">
        <w:rPr>
          <w:rFonts w:ascii="Times New Roman" w:hAnsi="Times New Roman"/>
          <w:sz w:val="24"/>
          <w:szCs w:val="24"/>
        </w:rPr>
        <w:t>Дубровское</w:t>
      </w:r>
      <w:proofErr w:type="spellEnd"/>
      <w:r w:rsidRPr="00197777">
        <w:rPr>
          <w:rFonts w:ascii="Times New Roman" w:hAnsi="Times New Roman"/>
          <w:sz w:val="24"/>
          <w:szCs w:val="24"/>
        </w:rPr>
        <w:t>»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5. Никитина Ю.М. – главный редактор Дубровской районной газеты «Знамя труда»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6. Косов Э.И. – генеральный директор ООО «</w:t>
      </w:r>
      <w:proofErr w:type="spellStart"/>
      <w:r w:rsidRPr="00197777">
        <w:rPr>
          <w:rFonts w:ascii="Times New Roman" w:hAnsi="Times New Roman"/>
          <w:sz w:val="24"/>
          <w:szCs w:val="24"/>
        </w:rPr>
        <w:t>Жилкомсервис</w:t>
      </w:r>
      <w:proofErr w:type="spellEnd"/>
      <w:r w:rsidRPr="00197777">
        <w:rPr>
          <w:rFonts w:ascii="Times New Roman" w:hAnsi="Times New Roman"/>
          <w:sz w:val="24"/>
          <w:szCs w:val="24"/>
        </w:rPr>
        <w:t>» (по согласованию);</w:t>
      </w:r>
      <w:r w:rsidRPr="00197777">
        <w:rPr>
          <w:rFonts w:ascii="Times New Roman" w:hAnsi="Times New Roman"/>
          <w:sz w:val="24"/>
          <w:szCs w:val="24"/>
        </w:rPr>
        <w:br/>
        <w:t xml:space="preserve">7. </w:t>
      </w:r>
      <w:proofErr w:type="spellStart"/>
      <w:r w:rsidRPr="00197777">
        <w:rPr>
          <w:rFonts w:ascii="Times New Roman" w:hAnsi="Times New Roman"/>
          <w:sz w:val="24"/>
          <w:szCs w:val="24"/>
        </w:rPr>
        <w:t>Пушняков</w:t>
      </w:r>
      <w:proofErr w:type="spellEnd"/>
      <w:r w:rsidRPr="00197777">
        <w:rPr>
          <w:rFonts w:ascii="Times New Roman" w:hAnsi="Times New Roman"/>
          <w:sz w:val="24"/>
          <w:szCs w:val="24"/>
        </w:rPr>
        <w:t xml:space="preserve"> Н.И. – инспектор по муниципальному земельному и жилищному контролю;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8. </w:t>
      </w:r>
      <w:proofErr w:type="spellStart"/>
      <w:r w:rsidRPr="00197777">
        <w:rPr>
          <w:rFonts w:ascii="Times New Roman" w:hAnsi="Times New Roman"/>
          <w:sz w:val="24"/>
          <w:szCs w:val="24"/>
        </w:rPr>
        <w:t>Тиликина</w:t>
      </w:r>
      <w:proofErr w:type="spellEnd"/>
      <w:r w:rsidRPr="00197777">
        <w:rPr>
          <w:rFonts w:ascii="Times New Roman" w:hAnsi="Times New Roman"/>
          <w:sz w:val="24"/>
          <w:szCs w:val="24"/>
        </w:rPr>
        <w:t xml:space="preserve"> Т.В. – директор ГКУ «Центр занятости населения Дубровского района»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9. Буренкова М.А. – главный бухгалтер администрации Дубровского района;</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10. Осипова Н.Ю. – начальник юридического отдела администрации Дубровского района;</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11. Бурова Е.А. – председатель комитета имущественных отношений администрации Дубровского района;</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12. Потапова Т.В. – старший специалист 3 разряда отдела статистики Дубровского района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13. </w:t>
      </w:r>
      <w:proofErr w:type="spellStart"/>
      <w:r w:rsidRPr="00197777">
        <w:rPr>
          <w:rFonts w:ascii="Times New Roman" w:hAnsi="Times New Roman"/>
          <w:sz w:val="24"/>
          <w:szCs w:val="24"/>
        </w:rPr>
        <w:t>Родинкова</w:t>
      </w:r>
      <w:proofErr w:type="spellEnd"/>
      <w:r w:rsidRPr="00197777">
        <w:rPr>
          <w:rFonts w:ascii="Times New Roman" w:hAnsi="Times New Roman"/>
          <w:sz w:val="24"/>
          <w:szCs w:val="24"/>
        </w:rPr>
        <w:t xml:space="preserve"> А.Н. – глава </w:t>
      </w:r>
      <w:proofErr w:type="spellStart"/>
      <w:proofErr w:type="gramStart"/>
      <w:r w:rsidRPr="00197777">
        <w:rPr>
          <w:rFonts w:ascii="Times New Roman" w:hAnsi="Times New Roman"/>
          <w:sz w:val="24"/>
          <w:szCs w:val="24"/>
        </w:rPr>
        <w:t>Алешинского</w:t>
      </w:r>
      <w:proofErr w:type="spellEnd"/>
      <w:r w:rsidRPr="00197777">
        <w:rPr>
          <w:rFonts w:ascii="Times New Roman" w:hAnsi="Times New Roman"/>
          <w:sz w:val="24"/>
          <w:szCs w:val="24"/>
        </w:rPr>
        <w:t xml:space="preserve">  сельского</w:t>
      </w:r>
      <w:proofErr w:type="gramEnd"/>
      <w:r w:rsidRPr="00197777">
        <w:rPr>
          <w:rFonts w:ascii="Times New Roman" w:hAnsi="Times New Roman"/>
          <w:sz w:val="24"/>
          <w:szCs w:val="24"/>
        </w:rPr>
        <w:t xml:space="preserve"> поселения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lastRenderedPageBreak/>
        <w:t xml:space="preserve">14. </w:t>
      </w:r>
      <w:proofErr w:type="spellStart"/>
      <w:proofErr w:type="gramStart"/>
      <w:r w:rsidRPr="00197777">
        <w:rPr>
          <w:rFonts w:ascii="Times New Roman" w:hAnsi="Times New Roman"/>
          <w:sz w:val="24"/>
          <w:szCs w:val="24"/>
        </w:rPr>
        <w:t>Шарыгина</w:t>
      </w:r>
      <w:proofErr w:type="spellEnd"/>
      <w:r w:rsidRPr="00197777">
        <w:rPr>
          <w:rFonts w:ascii="Times New Roman" w:hAnsi="Times New Roman"/>
          <w:sz w:val="24"/>
          <w:szCs w:val="24"/>
        </w:rPr>
        <w:t xml:space="preserve">  Е.А.</w:t>
      </w:r>
      <w:proofErr w:type="gramEnd"/>
      <w:r w:rsidRPr="00197777">
        <w:rPr>
          <w:rFonts w:ascii="Times New Roman" w:hAnsi="Times New Roman"/>
          <w:sz w:val="24"/>
          <w:szCs w:val="24"/>
        </w:rPr>
        <w:t xml:space="preserve"> – глава </w:t>
      </w:r>
      <w:proofErr w:type="spellStart"/>
      <w:r w:rsidRPr="00197777">
        <w:rPr>
          <w:rFonts w:ascii="Times New Roman" w:hAnsi="Times New Roman"/>
          <w:sz w:val="24"/>
          <w:szCs w:val="24"/>
        </w:rPr>
        <w:t>Рековичского</w:t>
      </w:r>
      <w:proofErr w:type="spellEnd"/>
      <w:r w:rsidRPr="00197777">
        <w:rPr>
          <w:rFonts w:ascii="Times New Roman" w:hAnsi="Times New Roman"/>
          <w:sz w:val="24"/>
          <w:szCs w:val="24"/>
        </w:rPr>
        <w:t xml:space="preserve"> сельского  поселения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15. Шевелев П.А. – глава </w:t>
      </w:r>
      <w:proofErr w:type="spellStart"/>
      <w:r w:rsidRPr="00197777">
        <w:rPr>
          <w:rFonts w:ascii="Times New Roman" w:hAnsi="Times New Roman"/>
          <w:sz w:val="24"/>
          <w:szCs w:val="24"/>
        </w:rPr>
        <w:t>Сещинской</w:t>
      </w:r>
      <w:proofErr w:type="spellEnd"/>
      <w:r w:rsidRPr="00197777">
        <w:rPr>
          <w:rFonts w:ascii="Times New Roman" w:hAnsi="Times New Roman"/>
          <w:sz w:val="24"/>
          <w:szCs w:val="24"/>
        </w:rPr>
        <w:t xml:space="preserve"> сельской администрации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16. Гайдуков В.И. – глава </w:t>
      </w:r>
      <w:proofErr w:type="spellStart"/>
      <w:r w:rsidRPr="00197777">
        <w:rPr>
          <w:rFonts w:ascii="Times New Roman" w:hAnsi="Times New Roman"/>
          <w:sz w:val="24"/>
          <w:szCs w:val="24"/>
        </w:rPr>
        <w:t>Пеклинского</w:t>
      </w:r>
      <w:proofErr w:type="spellEnd"/>
      <w:r w:rsidRPr="00197777">
        <w:rPr>
          <w:rFonts w:ascii="Times New Roman" w:hAnsi="Times New Roman"/>
          <w:sz w:val="24"/>
          <w:szCs w:val="24"/>
        </w:rPr>
        <w:t xml:space="preserve"> сельского поселения (по согласованию);</w:t>
      </w:r>
    </w:p>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t xml:space="preserve">17. Григорьева В.Н.  – глава </w:t>
      </w:r>
      <w:proofErr w:type="spellStart"/>
      <w:r w:rsidRPr="00197777">
        <w:rPr>
          <w:rFonts w:ascii="Times New Roman" w:hAnsi="Times New Roman"/>
          <w:sz w:val="24"/>
          <w:szCs w:val="24"/>
        </w:rPr>
        <w:t>Рябчинского</w:t>
      </w:r>
      <w:proofErr w:type="spellEnd"/>
      <w:r w:rsidRPr="00197777">
        <w:rPr>
          <w:rFonts w:ascii="Times New Roman" w:hAnsi="Times New Roman"/>
          <w:sz w:val="24"/>
          <w:szCs w:val="24"/>
        </w:rPr>
        <w:t xml:space="preserve"> сельского поселения (по согласованию);</w:t>
      </w:r>
    </w:p>
    <w:p w:rsidR="00FD103F" w:rsidRPr="00245441" w:rsidRDefault="00197777" w:rsidP="00245441">
      <w:pPr>
        <w:spacing w:after="0" w:line="240" w:lineRule="auto"/>
        <w:jc w:val="both"/>
        <w:rPr>
          <w:rFonts w:ascii="Times New Roman" w:hAnsi="Times New Roman"/>
          <w:sz w:val="24"/>
          <w:szCs w:val="24"/>
        </w:rPr>
      </w:pPr>
      <w:r w:rsidRPr="00197777">
        <w:rPr>
          <w:rFonts w:ascii="Times New Roman" w:hAnsi="Times New Roman"/>
          <w:sz w:val="24"/>
          <w:szCs w:val="24"/>
        </w:rPr>
        <w:t xml:space="preserve">18. Ломаков А.П. – глава </w:t>
      </w:r>
      <w:proofErr w:type="spellStart"/>
      <w:r w:rsidRPr="00197777">
        <w:rPr>
          <w:rFonts w:ascii="Times New Roman" w:hAnsi="Times New Roman"/>
          <w:sz w:val="24"/>
          <w:szCs w:val="24"/>
        </w:rPr>
        <w:t>Сергеевского</w:t>
      </w:r>
      <w:proofErr w:type="spellEnd"/>
      <w:r w:rsidRPr="00197777">
        <w:rPr>
          <w:rFonts w:ascii="Times New Roman" w:hAnsi="Times New Roman"/>
          <w:sz w:val="24"/>
          <w:szCs w:val="24"/>
        </w:rPr>
        <w:t xml:space="preserve"> сельского поселения (по согласованию).</w:t>
      </w:r>
    </w:p>
    <w:p w:rsidR="00FD103F" w:rsidRDefault="00FD103F" w:rsidP="00FD103F">
      <w:pPr>
        <w:pStyle w:val="a8"/>
        <w:jc w:val="both"/>
        <w:rPr>
          <w:rFonts w:ascii="Times New Roman" w:hAnsi="Times New Roman"/>
        </w:rPr>
      </w:pPr>
    </w:p>
    <w:p w:rsidR="00FD103F" w:rsidRPr="00245441" w:rsidRDefault="00245441" w:rsidP="00245441">
      <w:pPr>
        <w:spacing w:line="240" w:lineRule="auto"/>
        <w:jc w:val="center"/>
        <w:rPr>
          <w:rFonts w:ascii="Times New Roman" w:hAnsi="Times New Roman"/>
          <w:sz w:val="24"/>
          <w:szCs w:val="24"/>
        </w:rPr>
      </w:pPr>
      <w:r w:rsidRPr="00245441">
        <w:rPr>
          <w:rFonts w:ascii="Times New Roman" w:hAnsi="Times New Roman"/>
          <w:sz w:val="24"/>
          <w:szCs w:val="24"/>
        </w:rPr>
        <w:t xml:space="preserve">1.5.5. </w:t>
      </w:r>
      <w:r w:rsidR="00FD103F" w:rsidRPr="00245441">
        <w:rPr>
          <w:rFonts w:ascii="Times New Roman" w:hAnsi="Times New Roman"/>
          <w:sz w:val="24"/>
          <w:szCs w:val="24"/>
        </w:rPr>
        <w:t>РОССИЙСКАЯ ФЕДЕРАЦИЯ</w:t>
      </w:r>
    </w:p>
    <w:p w:rsidR="00FD103F" w:rsidRPr="00245441" w:rsidRDefault="00FD103F" w:rsidP="00245441">
      <w:pPr>
        <w:spacing w:line="240" w:lineRule="auto"/>
        <w:ind w:right="-284"/>
        <w:jc w:val="center"/>
        <w:rPr>
          <w:rFonts w:ascii="Times New Roman" w:hAnsi="Times New Roman"/>
          <w:sz w:val="24"/>
          <w:szCs w:val="24"/>
        </w:rPr>
      </w:pPr>
      <w:r w:rsidRPr="00245441">
        <w:rPr>
          <w:rFonts w:ascii="Times New Roman" w:hAnsi="Times New Roman"/>
          <w:sz w:val="24"/>
          <w:szCs w:val="24"/>
        </w:rPr>
        <w:t>БРЯНСКАЯ ОБЛАСТЬ</w:t>
      </w:r>
    </w:p>
    <w:p w:rsidR="00FD103F" w:rsidRPr="00245441" w:rsidRDefault="00FD103F" w:rsidP="00245441">
      <w:pPr>
        <w:spacing w:line="240" w:lineRule="auto"/>
        <w:ind w:right="-284"/>
        <w:jc w:val="center"/>
        <w:rPr>
          <w:rFonts w:ascii="Times New Roman" w:hAnsi="Times New Roman"/>
          <w:sz w:val="24"/>
          <w:szCs w:val="24"/>
        </w:rPr>
      </w:pPr>
      <w:r w:rsidRPr="00245441">
        <w:rPr>
          <w:rFonts w:ascii="Times New Roman" w:hAnsi="Times New Roman"/>
          <w:sz w:val="24"/>
          <w:szCs w:val="24"/>
        </w:rPr>
        <w:t>АДМИНИСТРАЦИЯ ДУБРОВСКОГО РАЙОНА</w:t>
      </w:r>
    </w:p>
    <w:p w:rsidR="00FD103F" w:rsidRPr="00245441" w:rsidRDefault="00FD103F" w:rsidP="00245441">
      <w:pPr>
        <w:spacing w:line="240" w:lineRule="auto"/>
        <w:ind w:right="-284"/>
        <w:jc w:val="center"/>
        <w:rPr>
          <w:rFonts w:ascii="Times New Roman" w:hAnsi="Times New Roman"/>
          <w:sz w:val="24"/>
          <w:szCs w:val="24"/>
        </w:rPr>
      </w:pPr>
      <w:r w:rsidRPr="00245441">
        <w:rPr>
          <w:rFonts w:ascii="Times New Roman" w:hAnsi="Times New Roman"/>
          <w:sz w:val="24"/>
          <w:szCs w:val="24"/>
        </w:rPr>
        <w:t>ПОСТАНОВЛЕНИЕ</w:t>
      </w:r>
    </w:p>
    <w:p w:rsidR="00FD103F" w:rsidRPr="00245441" w:rsidRDefault="00FD103F" w:rsidP="00245441">
      <w:pPr>
        <w:spacing w:line="240" w:lineRule="auto"/>
        <w:ind w:right="-284"/>
        <w:rPr>
          <w:rFonts w:ascii="Times New Roman" w:hAnsi="Times New Roman"/>
          <w:sz w:val="24"/>
          <w:szCs w:val="24"/>
        </w:rPr>
      </w:pPr>
      <w:r w:rsidRPr="00245441">
        <w:rPr>
          <w:rFonts w:ascii="Times New Roman" w:hAnsi="Times New Roman"/>
          <w:sz w:val="24"/>
          <w:szCs w:val="24"/>
        </w:rPr>
        <w:t xml:space="preserve">от «22» мая </w:t>
      </w:r>
      <w:smartTag w:uri="urn:schemas-microsoft-com:office:smarttags" w:element="metricconverter">
        <w:smartTagPr>
          <w:attr w:name="ProductID" w:val="2019 г"/>
        </w:smartTagPr>
        <w:r w:rsidRPr="00245441">
          <w:rPr>
            <w:rFonts w:ascii="Times New Roman" w:hAnsi="Times New Roman"/>
            <w:sz w:val="24"/>
            <w:szCs w:val="24"/>
          </w:rPr>
          <w:t>2019 г</w:t>
        </w:r>
      </w:smartTag>
      <w:r w:rsidRPr="00245441">
        <w:rPr>
          <w:rFonts w:ascii="Times New Roman" w:hAnsi="Times New Roman"/>
          <w:sz w:val="24"/>
          <w:szCs w:val="24"/>
        </w:rPr>
        <w:t>. № 375</w:t>
      </w:r>
    </w:p>
    <w:p w:rsidR="00FD103F" w:rsidRPr="00245441" w:rsidRDefault="00FD103F" w:rsidP="00245441">
      <w:pPr>
        <w:spacing w:line="240" w:lineRule="auto"/>
        <w:ind w:right="-284"/>
        <w:rPr>
          <w:rFonts w:ascii="Times New Roman" w:hAnsi="Times New Roman"/>
          <w:sz w:val="24"/>
          <w:szCs w:val="24"/>
        </w:rPr>
      </w:pPr>
      <w:r w:rsidRPr="00245441">
        <w:rPr>
          <w:rFonts w:ascii="Times New Roman" w:hAnsi="Times New Roman"/>
          <w:sz w:val="24"/>
          <w:szCs w:val="24"/>
        </w:rPr>
        <w:t xml:space="preserve">     п. Дубровка</w:t>
      </w:r>
    </w:p>
    <w:p w:rsidR="00FD103F" w:rsidRPr="00245441" w:rsidRDefault="00FD103F" w:rsidP="00245441">
      <w:pPr>
        <w:spacing w:line="240" w:lineRule="auto"/>
        <w:ind w:right="-284"/>
        <w:rPr>
          <w:rFonts w:ascii="Times New Roman" w:hAnsi="Times New Roman"/>
          <w:sz w:val="24"/>
          <w:szCs w:val="24"/>
        </w:rPr>
      </w:pPr>
    </w:p>
    <w:p w:rsidR="00FD103F" w:rsidRPr="00245441" w:rsidRDefault="00FD103F" w:rsidP="00245441">
      <w:pPr>
        <w:spacing w:line="240" w:lineRule="auto"/>
        <w:ind w:right="2692"/>
        <w:rPr>
          <w:rFonts w:ascii="Times New Roman" w:hAnsi="Times New Roman"/>
          <w:sz w:val="24"/>
          <w:szCs w:val="24"/>
        </w:rPr>
      </w:pPr>
      <w:r w:rsidRPr="00245441">
        <w:rPr>
          <w:rFonts w:ascii="Times New Roman" w:hAnsi="Times New Roman"/>
          <w:sz w:val="24"/>
          <w:szCs w:val="24"/>
        </w:rPr>
        <w:t>«Об упразднении подпрограммы</w:t>
      </w:r>
    </w:p>
    <w:p w:rsidR="00FD103F" w:rsidRPr="00245441" w:rsidRDefault="00FD103F" w:rsidP="00245441">
      <w:pPr>
        <w:spacing w:line="240" w:lineRule="auto"/>
        <w:ind w:right="2692"/>
        <w:rPr>
          <w:rFonts w:ascii="Times New Roman" w:hAnsi="Times New Roman"/>
          <w:sz w:val="24"/>
          <w:szCs w:val="24"/>
        </w:rPr>
      </w:pPr>
      <w:r w:rsidRPr="00245441">
        <w:rPr>
          <w:rFonts w:ascii="Times New Roman" w:hAnsi="Times New Roman"/>
          <w:sz w:val="24"/>
          <w:szCs w:val="24"/>
        </w:rPr>
        <w:t>«Обеспечение жильем молодых семей»(2019-2021 годы)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D103F" w:rsidRPr="00245441" w:rsidRDefault="00FD103F" w:rsidP="00245441">
      <w:pPr>
        <w:spacing w:line="240" w:lineRule="auto"/>
        <w:ind w:right="2692"/>
        <w:rPr>
          <w:rFonts w:ascii="Times New Roman" w:hAnsi="Times New Roman"/>
          <w:sz w:val="24"/>
          <w:szCs w:val="24"/>
        </w:rPr>
      </w:pPr>
    </w:p>
    <w:p w:rsidR="00FD103F" w:rsidRPr="00245441" w:rsidRDefault="00FD103F" w:rsidP="00245441">
      <w:pPr>
        <w:spacing w:line="240" w:lineRule="auto"/>
        <w:ind w:right="-284" w:firstLine="709"/>
        <w:contextualSpacing/>
        <w:jc w:val="both"/>
        <w:rPr>
          <w:rFonts w:ascii="Times New Roman" w:hAnsi="Times New Roman"/>
          <w:sz w:val="24"/>
          <w:szCs w:val="24"/>
        </w:rPr>
      </w:pPr>
      <w:r w:rsidRPr="00245441">
        <w:rPr>
          <w:rFonts w:ascii="Times New Roman" w:hAnsi="Times New Roman"/>
          <w:sz w:val="24"/>
          <w:szCs w:val="24"/>
        </w:rPr>
        <w:t xml:space="preserve">     В соответствии с п.3 Порядка разработки, реализации и оценки эффективности муниципальных программ муниципального образования «Дубровский район», утвержденного Постановлением администрации Дубровского </w:t>
      </w:r>
      <w:proofErr w:type="gramStart"/>
      <w:r w:rsidRPr="00245441">
        <w:rPr>
          <w:rFonts w:ascii="Times New Roman" w:hAnsi="Times New Roman"/>
          <w:sz w:val="24"/>
          <w:szCs w:val="24"/>
        </w:rPr>
        <w:t>района  от</w:t>
      </w:r>
      <w:proofErr w:type="gramEnd"/>
      <w:r w:rsidRPr="00245441">
        <w:rPr>
          <w:rFonts w:ascii="Times New Roman" w:hAnsi="Times New Roman"/>
          <w:sz w:val="24"/>
          <w:szCs w:val="24"/>
        </w:rPr>
        <w:t xml:space="preserve"> 26 октября 2018 года № 744</w:t>
      </w:r>
    </w:p>
    <w:p w:rsidR="00FD103F" w:rsidRPr="00245441" w:rsidRDefault="00FD103F" w:rsidP="00245441">
      <w:pPr>
        <w:spacing w:line="240" w:lineRule="auto"/>
        <w:ind w:right="-284"/>
        <w:contextualSpacing/>
        <w:jc w:val="both"/>
        <w:rPr>
          <w:rFonts w:ascii="Times New Roman" w:hAnsi="Times New Roman"/>
          <w:sz w:val="24"/>
          <w:szCs w:val="24"/>
        </w:rPr>
      </w:pPr>
      <w:r w:rsidRPr="00245441">
        <w:rPr>
          <w:rFonts w:ascii="Times New Roman" w:hAnsi="Times New Roman"/>
          <w:sz w:val="24"/>
          <w:szCs w:val="24"/>
        </w:rPr>
        <w:t xml:space="preserve">     </w:t>
      </w:r>
    </w:p>
    <w:p w:rsidR="00FD103F" w:rsidRPr="00245441" w:rsidRDefault="00FD103F" w:rsidP="00245441">
      <w:pPr>
        <w:spacing w:line="240" w:lineRule="auto"/>
        <w:ind w:right="-284" w:firstLine="709"/>
        <w:contextualSpacing/>
        <w:jc w:val="both"/>
        <w:rPr>
          <w:rFonts w:ascii="Times New Roman" w:hAnsi="Times New Roman"/>
          <w:sz w:val="24"/>
          <w:szCs w:val="24"/>
        </w:rPr>
      </w:pPr>
      <w:r w:rsidRPr="00245441">
        <w:rPr>
          <w:rFonts w:ascii="Times New Roman" w:hAnsi="Times New Roman"/>
          <w:sz w:val="24"/>
          <w:szCs w:val="24"/>
        </w:rPr>
        <w:t xml:space="preserve">       ПОСТАНОВЛЯЮ:</w:t>
      </w:r>
    </w:p>
    <w:p w:rsidR="00FD103F" w:rsidRPr="00245441" w:rsidRDefault="00FD103F" w:rsidP="00245441">
      <w:pPr>
        <w:spacing w:line="240" w:lineRule="auto"/>
        <w:ind w:right="2692"/>
        <w:rPr>
          <w:rFonts w:ascii="Times New Roman" w:hAnsi="Times New Roman"/>
          <w:sz w:val="24"/>
          <w:szCs w:val="24"/>
        </w:rPr>
      </w:pPr>
    </w:p>
    <w:p w:rsidR="00FD103F" w:rsidRPr="00245441" w:rsidRDefault="00FD103F" w:rsidP="00245441">
      <w:pPr>
        <w:numPr>
          <w:ilvl w:val="0"/>
          <w:numId w:val="36"/>
        </w:numPr>
        <w:spacing w:after="0" w:line="240" w:lineRule="auto"/>
        <w:ind w:left="0" w:firstLine="709"/>
        <w:contextualSpacing/>
        <w:jc w:val="both"/>
        <w:rPr>
          <w:rFonts w:ascii="Times New Roman" w:hAnsi="Times New Roman"/>
          <w:sz w:val="24"/>
          <w:szCs w:val="24"/>
        </w:rPr>
      </w:pPr>
      <w:r w:rsidRPr="00245441">
        <w:rPr>
          <w:rFonts w:ascii="Times New Roman" w:hAnsi="Times New Roman"/>
          <w:sz w:val="24"/>
          <w:szCs w:val="24"/>
        </w:rPr>
        <w:t xml:space="preserve">Упразднить подпрограмму «Обеспечение жильем молодых семей»(2019-2021 годы)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FD103F" w:rsidRPr="00245441" w:rsidRDefault="00FD103F" w:rsidP="00245441">
      <w:pPr>
        <w:spacing w:line="240" w:lineRule="auto"/>
        <w:ind w:firstLine="709"/>
        <w:contextualSpacing/>
        <w:jc w:val="both"/>
        <w:rPr>
          <w:rFonts w:ascii="Times New Roman" w:hAnsi="Times New Roman"/>
          <w:sz w:val="24"/>
          <w:szCs w:val="24"/>
        </w:rPr>
      </w:pPr>
      <w:r w:rsidRPr="00245441">
        <w:rPr>
          <w:rFonts w:ascii="Times New Roman" w:hAnsi="Times New Roman"/>
          <w:sz w:val="24"/>
          <w:szCs w:val="24"/>
        </w:rPr>
        <w:t xml:space="preserve">2. Предоставление молодым семьям - участникам государственной подпрограммы социальных выплат на приобретение жилья осуществлять в рамках </w:t>
      </w:r>
      <w:r w:rsidRPr="00245441">
        <w:rPr>
          <w:rFonts w:ascii="Times New Roman" w:hAnsi="Times New Roman"/>
          <w:sz w:val="24"/>
          <w:szCs w:val="24"/>
          <w:u w:val="single"/>
        </w:rPr>
        <w:t>мероприятия</w:t>
      </w:r>
      <w:r w:rsidRPr="00245441">
        <w:rPr>
          <w:rFonts w:ascii="Times New Roman" w:hAnsi="Times New Roman"/>
          <w:sz w:val="24"/>
          <w:szCs w:val="24"/>
        </w:rPr>
        <w:t xml:space="preserve">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w:t>
      </w:r>
      <w:r w:rsidRPr="00245441">
        <w:rPr>
          <w:rFonts w:ascii="Times New Roman" w:hAnsi="Times New Roman"/>
          <w:sz w:val="24"/>
          <w:szCs w:val="24"/>
        </w:rPr>
        <w:lastRenderedPageBreak/>
        <w:t>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D103F" w:rsidRPr="00245441" w:rsidRDefault="00FD103F" w:rsidP="00245441">
      <w:pPr>
        <w:spacing w:line="240" w:lineRule="auto"/>
        <w:ind w:firstLine="709"/>
        <w:contextualSpacing/>
        <w:jc w:val="both"/>
        <w:rPr>
          <w:rFonts w:ascii="Times New Roman" w:hAnsi="Times New Roman"/>
          <w:sz w:val="24"/>
          <w:szCs w:val="24"/>
        </w:rPr>
      </w:pPr>
      <w:r w:rsidRPr="00245441">
        <w:rPr>
          <w:rFonts w:ascii="Times New Roman" w:hAnsi="Times New Roman"/>
          <w:sz w:val="24"/>
          <w:szCs w:val="24"/>
        </w:rPr>
        <w:t>3. Признать утратившим силу Постановление Администрации Дубровского района от 1 марта 2019 года №140 «О внесении изменений в подпрограмму «Обеспечение жильем молодых семей» (2019-2021 годы)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равно как и условия данной программы.</w:t>
      </w:r>
    </w:p>
    <w:p w:rsidR="00FD103F" w:rsidRPr="00245441" w:rsidRDefault="00FD103F" w:rsidP="00245441">
      <w:pPr>
        <w:spacing w:line="240" w:lineRule="auto"/>
        <w:ind w:firstLine="709"/>
        <w:jc w:val="both"/>
        <w:rPr>
          <w:rFonts w:ascii="Times New Roman" w:hAnsi="Times New Roman"/>
          <w:sz w:val="24"/>
          <w:szCs w:val="24"/>
        </w:rPr>
      </w:pPr>
      <w:r w:rsidRPr="00245441">
        <w:rPr>
          <w:rFonts w:ascii="Times New Roman" w:hAnsi="Times New Roman"/>
          <w:sz w:val="24"/>
          <w:szCs w:val="24"/>
        </w:rPr>
        <w:t>4.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FD103F" w:rsidRPr="00245441" w:rsidRDefault="00FD103F" w:rsidP="00245441">
      <w:pPr>
        <w:spacing w:line="240" w:lineRule="auto"/>
        <w:ind w:firstLine="709"/>
        <w:jc w:val="both"/>
        <w:rPr>
          <w:rFonts w:ascii="Times New Roman" w:hAnsi="Times New Roman"/>
          <w:sz w:val="24"/>
          <w:szCs w:val="24"/>
        </w:rPr>
      </w:pPr>
      <w:r w:rsidRPr="00245441">
        <w:rPr>
          <w:rFonts w:ascii="Times New Roman" w:hAnsi="Times New Roman"/>
          <w:sz w:val="24"/>
          <w:szCs w:val="24"/>
        </w:rPr>
        <w:t>5. Контроль за исполнением настоящего п</w:t>
      </w:r>
      <w:r w:rsidR="00245441">
        <w:rPr>
          <w:rFonts w:ascii="Times New Roman" w:hAnsi="Times New Roman"/>
          <w:sz w:val="24"/>
          <w:szCs w:val="24"/>
        </w:rPr>
        <w:t>остановления оставляю за собой.</w:t>
      </w:r>
    </w:p>
    <w:p w:rsidR="00FD103F" w:rsidRPr="00245441" w:rsidRDefault="00FD103F" w:rsidP="00245441">
      <w:pPr>
        <w:spacing w:after="0" w:line="240" w:lineRule="auto"/>
        <w:rPr>
          <w:rFonts w:ascii="Times New Roman" w:hAnsi="Times New Roman"/>
          <w:sz w:val="24"/>
          <w:szCs w:val="24"/>
        </w:rPr>
      </w:pPr>
      <w:r w:rsidRPr="00245441">
        <w:rPr>
          <w:rFonts w:ascii="Times New Roman" w:hAnsi="Times New Roman"/>
          <w:sz w:val="24"/>
          <w:szCs w:val="24"/>
        </w:rPr>
        <w:t>Глава администрации</w:t>
      </w:r>
    </w:p>
    <w:p w:rsidR="00FD103F" w:rsidRPr="00245441" w:rsidRDefault="00FD103F" w:rsidP="00245441">
      <w:pPr>
        <w:spacing w:after="0" w:line="240" w:lineRule="auto"/>
        <w:rPr>
          <w:rFonts w:ascii="Times New Roman" w:hAnsi="Times New Roman"/>
          <w:sz w:val="24"/>
          <w:szCs w:val="24"/>
        </w:rPr>
      </w:pPr>
      <w:r w:rsidRPr="00245441">
        <w:rPr>
          <w:rFonts w:ascii="Times New Roman" w:hAnsi="Times New Roman"/>
          <w:sz w:val="24"/>
          <w:szCs w:val="24"/>
        </w:rPr>
        <w:t xml:space="preserve">Дубровского района                                                                        И.А. </w:t>
      </w:r>
      <w:proofErr w:type="spellStart"/>
      <w:r w:rsidRPr="00245441">
        <w:rPr>
          <w:rFonts w:ascii="Times New Roman" w:hAnsi="Times New Roman"/>
          <w:sz w:val="24"/>
          <w:szCs w:val="24"/>
        </w:rPr>
        <w:t>Шевелёв</w:t>
      </w:r>
      <w:proofErr w:type="spellEnd"/>
    </w:p>
    <w:p w:rsidR="00245441" w:rsidRPr="00245441" w:rsidRDefault="00245441" w:rsidP="00245441">
      <w:pPr>
        <w:rPr>
          <w:rFonts w:ascii="Times New Roman" w:hAnsi="Times New Roman"/>
          <w:sz w:val="24"/>
          <w:szCs w:val="24"/>
        </w:rPr>
      </w:pPr>
    </w:p>
    <w:p w:rsidR="00245441" w:rsidRDefault="00245441" w:rsidP="00245441">
      <w:pPr>
        <w:spacing w:line="240" w:lineRule="auto"/>
        <w:jc w:val="center"/>
        <w:rPr>
          <w:rFonts w:ascii="Times New Roman" w:hAnsi="Times New Roman"/>
          <w:sz w:val="24"/>
          <w:szCs w:val="24"/>
        </w:rPr>
      </w:pPr>
    </w:p>
    <w:p w:rsidR="00FD103F" w:rsidRPr="00245441" w:rsidRDefault="00245441" w:rsidP="00245441">
      <w:pPr>
        <w:spacing w:line="240" w:lineRule="auto"/>
        <w:jc w:val="center"/>
        <w:rPr>
          <w:rFonts w:ascii="Times New Roman" w:hAnsi="Times New Roman"/>
          <w:sz w:val="24"/>
          <w:szCs w:val="24"/>
        </w:rPr>
      </w:pPr>
      <w:r w:rsidRPr="00245441">
        <w:rPr>
          <w:rFonts w:ascii="Times New Roman" w:hAnsi="Times New Roman"/>
          <w:sz w:val="24"/>
          <w:szCs w:val="24"/>
        </w:rPr>
        <w:t xml:space="preserve">1.5.6. </w:t>
      </w:r>
      <w:r w:rsidR="00FD103F" w:rsidRPr="00245441">
        <w:rPr>
          <w:rFonts w:ascii="Times New Roman" w:hAnsi="Times New Roman"/>
          <w:sz w:val="24"/>
          <w:szCs w:val="24"/>
        </w:rPr>
        <w:t>РОССИЙСКАЯ ФЕДЕРАЦИЯ</w:t>
      </w:r>
    </w:p>
    <w:p w:rsidR="00FD103F" w:rsidRPr="00245441" w:rsidRDefault="00FD103F" w:rsidP="00245441">
      <w:pPr>
        <w:spacing w:line="240" w:lineRule="auto"/>
        <w:ind w:right="-284"/>
        <w:jc w:val="center"/>
        <w:rPr>
          <w:rFonts w:ascii="Times New Roman" w:hAnsi="Times New Roman"/>
          <w:sz w:val="24"/>
          <w:szCs w:val="24"/>
        </w:rPr>
      </w:pPr>
      <w:r w:rsidRPr="00245441">
        <w:rPr>
          <w:rFonts w:ascii="Times New Roman" w:hAnsi="Times New Roman"/>
          <w:sz w:val="24"/>
          <w:szCs w:val="24"/>
        </w:rPr>
        <w:t>БРЯНСКАЯ ОБЛАСТЬ</w:t>
      </w:r>
    </w:p>
    <w:p w:rsidR="00FD103F" w:rsidRPr="00245441" w:rsidRDefault="00FD103F" w:rsidP="00245441">
      <w:pPr>
        <w:spacing w:line="240" w:lineRule="auto"/>
        <w:ind w:right="-284"/>
        <w:jc w:val="center"/>
        <w:rPr>
          <w:rFonts w:ascii="Times New Roman" w:hAnsi="Times New Roman"/>
          <w:sz w:val="24"/>
          <w:szCs w:val="24"/>
        </w:rPr>
      </w:pPr>
      <w:r w:rsidRPr="00245441">
        <w:rPr>
          <w:rFonts w:ascii="Times New Roman" w:hAnsi="Times New Roman"/>
          <w:sz w:val="24"/>
          <w:szCs w:val="24"/>
        </w:rPr>
        <w:t>АДМИНИСТРАЦИЯ ДУБРОВСКОГО РАЙОНА</w:t>
      </w:r>
    </w:p>
    <w:p w:rsidR="00FD103F" w:rsidRPr="00245441" w:rsidRDefault="00FD103F" w:rsidP="00245441">
      <w:pPr>
        <w:spacing w:line="240" w:lineRule="auto"/>
        <w:ind w:right="-284"/>
        <w:jc w:val="center"/>
        <w:rPr>
          <w:rFonts w:ascii="Times New Roman" w:hAnsi="Times New Roman"/>
          <w:sz w:val="24"/>
          <w:szCs w:val="24"/>
        </w:rPr>
      </w:pPr>
      <w:r w:rsidRPr="00245441">
        <w:rPr>
          <w:rFonts w:ascii="Times New Roman" w:hAnsi="Times New Roman"/>
          <w:sz w:val="24"/>
          <w:szCs w:val="24"/>
        </w:rPr>
        <w:t>ПОСТАНОВЛЕНИЕ</w:t>
      </w:r>
    </w:p>
    <w:p w:rsidR="00FD103F" w:rsidRPr="00245441" w:rsidRDefault="00FD103F" w:rsidP="00245441">
      <w:pPr>
        <w:spacing w:line="240" w:lineRule="auto"/>
        <w:ind w:right="-284"/>
        <w:rPr>
          <w:rFonts w:ascii="Times New Roman" w:hAnsi="Times New Roman"/>
          <w:sz w:val="24"/>
          <w:szCs w:val="24"/>
        </w:rPr>
      </w:pPr>
      <w:r w:rsidRPr="00245441">
        <w:rPr>
          <w:rFonts w:ascii="Times New Roman" w:hAnsi="Times New Roman"/>
          <w:sz w:val="24"/>
          <w:szCs w:val="24"/>
        </w:rPr>
        <w:t>от 22 мая 2019 г. № 376</w:t>
      </w:r>
    </w:p>
    <w:p w:rsidR="00FD103F" w:rsidRPr="00245441" w:rsidRDefault="00FD103F" w:rsidP="00245441">
      <w:pPr>
        <w:spacing w:line="240" w:lineRule="auto"/>
        <w:ind w:right="-284"/>
        <w:rPr>
          <w:rFonts w:ascii="Times New Roman" w:hAnsi="Times New Roman"/>
          <w:sz w:val="24"/>
          <w:szCs w:val="24"/>
        </w:rPr>
      </w:pPr>
      <w:r w:rsidRPr="00245441">
        <w:rPr>
          <w:rFonts w:ascii="Times New Roman" w:hAnsi="Times New Roman"/>
          <w:sz w:val="24"/>
          <w:szCs w:val="24"/>
        </w:rPr>
        <w:t xml:space="preserve">     п. Дубровка</w:t>
      </w:r>
    </w:p>
    <w:p w:rsidR="00FD103F" w:rsidRPr="00245441" w:rsidRDefault="00FD103F" w:rsidP="00245441">
      <w:pPr>
        <w:spacing w:line="240" w:lineRule="auto"/>
        <w:ind w:right="-284"/>
        <w:rPr>
          <w:rFonts w:ascii="Times New Roman" w:hAnsi="Times New Roman"/>
          <w:sz w:val="24"/>
          <w:szCs w:val="24"/>
        </w:rPr>
      </w:pPr>
    </w:p>
    <w:p w:rsidR="00FD103F" w:rsidRPr="00245441" w:rsidRDefault="00FD103F" w:rsidP="00245441">
      <w:pPr>
        <w:spacing w:line="240" w:lineRule="auto"/>
        <w:ind w:right="2692"/>
        <w:rPr>
          <w:rFonts w:ascii="Times New Roman" w:hAnsi="Times New Roman"/>
          <w:sz w:val="24"/>
          <w:szCs w:val="24"/>
        </w:rPr>
      </w:pPr>
      <w:r w:rsidRPr="00245441">
        <w:rPr>
          <w:rFonts w:ascii="Times New Roman" w:hAnsi="Times New Roman"/>
          <w:sz w:val="24"/>
          <w:szCs w:val="24"/>
        </w:rPr>
        <w:t>«Об установлении стоимости 1 квадратного метра общей площади жилья на территории муниципального образования «Дубровский район», используемой для расчета размера социальной выплаты на строительство (приобретение) жилья в рамках обеспечения жильем молодых семей»</w:t>
      </w:r>
    </w:p>
    <w:p w:rsidR="00FD103F" w:rsidRPr="00245441" w:rsidRDefault="00FD103F" w:rsidP="00245441">
      <w:pPr>
        <w:spacing w:line="240" w:lineRule="auto"/>
        <w:ind w:right="2692"/>
        <w:rPr>
          <w:rFonts w:ascii="Times New Roman" w:hAnsi="Times New Roman"/>
          <w:sz w:val="24"/>
          <w:szCs w:val="24"/>
        </w:rPr>
      </w:pPr>
    </w:p>
    <w:p w:rsidR="00FD103F" w:rsidRPr="00245441" w:rsidRDefault="00FD103F" w:rsidP="00245441">
      <w:pPr>
        <w:spacing w:line="240" w:lineRule="auto"/>
        <w:ind w:right="-284"/>
        <w:contextualSpacing/>
        <w:jc w:val="both"/>
        <w:rPr>
          <w:rFonts w:ascii="Times New Roman" w:hAnsi="Times New Roman"/>
          <w:sz w:val="24"/>
          <w:szCs w:val="24"/>
        </w:rPr>
      </w:pPr>
      <w:r w:rsidRPr="00245441">
        <w:rPr>
          <w:rFonts w:ascii="Times New Roman" w:hAnsi="Times New Roman"/>
          <w:sz w:val="24"/>
          <w:szCs w:val="24"/>
        </w:rPr>
        <w:t xml:space="preserve">     В рамках реализации мероприятия муниципальной программы «Реализация отдельных полномочий муниципального образования «Дубровский район» на 2019-2021 годы», реализуемой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FD103F" w:rsidRPr="00245441" w:rsidRDefault="00FD103F" w:rsidP="00245441">
      <w:pPr>
        <w:spacing w:line="240" w:lineRule="auto"/>
        <w:ind w:right="-284"/>
        <w:contextualSpacing/>
        <w:jc w:val="both"/>
        <w:rPr>
          <w:rFonts w:ascii="Times New Roman" w:hAnsi="Times New Roman"/>
          <w:sz w:val="24"/>
          <w:szCs w:val="24"/>
        </w:rPr>
      </w:pPr>
    </w:p>
    <w:p w:rsidR="00FD103F" w:rsidRPr="00245441" w:rsidRDefault="00FD103F" w:rsidP="00245441">
      <w:pPr>
        <w:spacing w:line="240" w:lineRule="auto"/>
        <w:ind w:right="-284" w:firstLine="709"/>
        <w:contextualSpacing/>
        <w:jc w:val="both"/>
        <w:rPr>
          <w:rFonts w:ascii="Times New Roman" w:hAnsi="Times New Roman"/>
          <w:sz w:val="24"/>
          <w:szCs w:val="24"/>
        </w:rPr>
      </w:pPr>
      <w:r w:rsidRPr="00245441">
        <w:rPr>
          <w:rFonts w:ascii="Times New Roman" w:hAnsi="Times New Roman"/>
          <w:sz w:val="24"/>
          <w:szCs w:val="24"/>
        </w:rPr>
        <w:t xml:space="preserve">       ПОСТАНОВЛЯЮ:</w:t>
      </w:r>
    </w:p>
    <w:p w:rsidR="00FD103F" w:rsidRPr="00245441" w:rsidRDefault="00FD103F" w:rsidP="00245441">
      <w:pPr>
        <w:spacing w:line="240" w:lineRule="auto"/>
        <w:ind w:left="360" w:right="-284"/>
        <w:contextualSpacing/>
        <w:jc w:val="both"/>
        <w:rPr>
          <w:rFonts w:ascii="Times New Roman" w:hAnsi="Times New Roman"/>
          <w:sz w:val="24"/>
          <w:szCs w:val="24"/>
        </w:rPr>
      </w:pPr>
    </w:p>
    <w:p w:rsidR="00FD103F" w:rsidRPr="00245441" w:rsidRDefault="00FD103F" w:rsidP="00245441">
      <w:pPr>
        <w:pStyle w:val="afb"/>
        <w:numPr>
          <w:ilvl w:val="0"/>
          <w:numId w:val="37"/>
        </w:numPr>
        <w:ind w:left="0" w:firstLine="709"/>
        <w:jc w:val="both"/>
        <w:rPr>
          <w:sz w:val="24"/>
          <w:szCs w:val="24"/>
        </w:rPr>
      </w:pPr>
      <w:r w:rsidRPr="00245441">
        <w:rPr>
          <w:sz w:val="24"/>
          <w:szCs w:val="24"/>
        </w:rPr>
        <w:t>Установить стоимость 1 квадратного метра общей площади жилья на территории муниципального образования «Дубровский район», используемой для расчета размера социальной выплаты в рамках реализации равной средней рыночной стоимости 1 квадратного метра общей площади жилья по Брянской области, определяемой Министерством строительства и жилищно-коммунального хозяйства Российской Федерации.</w:t>
      </w:r>
    </w:p>
    <w:p w:rsidR="00FD103F" w:rsidRPr="00245441" w:rsidRDefault="00FD103F" w:rsidP="00245441">
      <w:pPr>
        <w:pStyle w:val="afb"/>
        <w:numPr>
          <w:ilvl w:val="0"/>
          <w:numId w:val="37"/>
        </w:numPr>
        <w:ind w:left="0" w:firstLine="709"/>
        <w:jc w:val="both"/>
        <w:rPr>
          <w:sz w:val="24"/>
          <w:szCs w:val="24"/>
        </w:rPr>
      </w:pPr>
      <w:r w:rsidRPr="00245441">
        <w:rPr>
          <w:sz w:val="24"/>
          <w:szCs w:val="24"/>
        </w:rPr>
        <w:t>Признать утратившим силу Постановление Администрации Дубровского района от 19 сентября 2017 года №593 «Об установлении норматива стоимости одного квадратного метра общей площади жилого помещения по муниципальному образованию «Дубровский район».</w:t>
      </w:r>
    </w:p>
    <w:p w:rsidR="00FD103F" w:rsidRPr="00245441" w:rsidRDefault="00FD103F" w:rsidP="00245441">
      <w:pPr>
        <w:pStyle w:val="afb"/>
        <w:numPr>
          <w:ilvl w:val="0"/>
          <w:numId w:val="37"/>
        </w:numPr>
        <w:ind w:left="0" w:firstLine="709"/>
        <w:jc w:val="both"/>
        <w:rPr>
          <w:sz w:val="24"/>
          <w:szCs w:val="24"/>
        </w:rPr>
      </w:pPr>
      <w:r w:rsidRPr="00245441">
        <w:rPr>
          <w:sz w:val="24"/>
          <w:szCs w:val="24"/>
        </w:rPr>
        <w:t xml:space="preserve">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FD103F" w:rsidRPr="00245441" w:rsidRDefault="00FD103F" w:rsidP="00245441">
      <w:pPr>
        <w:pStyle w:val="afb"/>
        <w:numPr>
          <w:ilvl w:val="0"/>
          <w:numId w:val="37"/>
        </w:numPr>
        <w:ind w:left="0" w:firstLine="709"/>
        <w:jc w:val="both"/>
        <w:rPr>
          <w:sz w:val="24"/>
          <w:szCs w:val="24"/>
        </w:rPr>
      </w:pPr>
      <w:r w:rsidRPr="00245441">
        <w:rPr>
          <w:sz w:val="24"/>
          <w:szCs w:val="24"/>
        </w:rPr>
        <w:t>Контроль за исполнением настоящего постановления оставляю за собой.</w:t>
      </w:r>
    </w:p>
    <w:p w:rsidR="00FD103F" w:rsidRPr="00245441" w:rsidRDefault="00FD103F" w:rsidP="00245441">
      <w:pPr>
        <w:pStyle w:val="afb"/>
        <w:ind w:left="709"/>
        <w:jc w:val="both"/>
        <w:rPr>
          <w:sz w:val="24"/>
          <w:szCs w:val="24"/>
        </w:rPr>
      </w:pPr>
    </w:p>
    <w:p w:rsidR="00FD103F" w:rsidRPr="00245441" w:rsidRDefault="00FD103F" w:rsidP="00245441">
      <w:pPr>
        <w:spacing w:line="240" w:lineRule="auto"/>
        <w:rPr>
          <w:rFonts w:ascii="Times New Roman" w:hAnsi="Times New Roman"/>
          <w:sz w:val="24"/>
          <w:szCs w:val="24"/>
        </w:rPr>
      </w:pPr>
      <w:r w:rsidRPr="00245441">
        <w:rPr>
          <w:rFonts w:ascii="Times New Roman" w:hAnsi="Times New Roman"/>
          <w:sz w:val="24"/>
          <w:szCs w:val="24"/>
        </w:rPr>
        <w:t>Глава администрации</w:t>
      </w:r>
      <w:bookmarkStart w:id="19" w:name="_GoBack"/>
      <w:bookmarkEnd w:id="19"/>
    </w:p>
    <w:p w:rsidR="00FD103F" w:rsidRPr="00245441" w:rsidRDefault="00FD103F" w:rsidP="00245441">
      <w:pPr>
        <w:spacing w:line="240" w:lineRule="auto"/>
        <w:rPr>
          <w:rFonts w:ascii="Times New Roman" w:hAnsi="Times New Roman"/>
          <w:sz w:val="24"/>
          <w:szCs w:val="24"/>
        </w:rPr>
      </w:pPr>
      <w:r w:rsidRPr="00245441">
        <w:rPr>
          <w:rFonts w:ascii="Times New Roman" w:hAnsi="Times New Roman"/>
          <w:sz w:val="24"/>
          <w:szCs w:val="24"/>
        </w:rPr>
        <w:t xml:space="preserve">Дубровского района                                                                           </w:t>
      </w:r>
      <w:proofErr w:type="spellStart"/>
      <w:r w:rsidRPr="00245441">
        <w:rPr>
          <w:rFonts w:ascii="Times New Roman" w:hAnsi="Times New Roman"/>
          <w:sz w:val="24"/>
          <w:szCs w:val="24"/>
        </w:rPr>
        <w:t>И.А.Шевелёв</w:t>
      </w:r>
      <w:proofErr w:type="spellEnd"/>
    </w:p>
    <w:p w:rsidR="00FD103F" w:rsidRPr="00F47CF7" w:rsidRDefault="00FD103F" w:rsidP="00FD103F">
      <w:pPr>
        <w:pStyle w:val="a8"/>
        <w:jc w:val="both"/>
        <w:rPr>
          <w:rFonts w:ascii="Times New Roman" w:hAnsi="Times New Roman"/>
          <w:b/>
          <w:sz w:val="24"/>
          <w:szCs w:val="24"/>
        </w:rPr>
      </w:pPr>
    </w:p>
    <w:p w:rsidR="006C0DF2" w:rsidRPr="00AF3268" w:rsidRDefault="006C0DF2" w:rsidP="006C0DF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Pr="00AF3268" w:rsidRDefault="006C0DF2" w:rsidP="006C0DF2">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6C0DF2" w:rsidRPr="00AF3268" w:rsidRDefault="006C0DF2" w:rsidP="006C0DF2">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6C0DF2" w:rsidRDefault="006C0DF2" w:rsidP="006C0DF2">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sidR="003459FC">
        <w:rPr>
          <w:rFonts w:ascii="Times New Roman" w:hAnsi="Times New Roman"/>
          <w:sz w:val="24"/>
          <w:szCs w:val="24"/>
        </w:rPr>
        <w:t>.</w:t>
      </w:r>
    </w:p>
    <w:p w:rsidR="00C80FBF" w:rsidRPr="00CB4554" w:rsidRDefault="006C0DF2" w:rsidP="00C80FBF">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00CB4554">
        <w:rPr>
          <w:rFonts w:ascii="Times New Roman" w:hAnsi="Times New Roman"/>
        </w:rPr>
        <w:t>-</w:t>
      </w:r>
      <w:r w:rsidR="00CB4554" w:rsidRPr="00C80FBF">
        <w:rPr>
          <w:rFonts w:ascii="Times New Roman" w:hAnsi="Times New Roman"/>
          <w:sz w:val="24"/>
          <w:szCs w:val="24"/>
        </w:rPr>
        <w:t>информация отсутствует.</w:t>
      </w:r>
    </w:p>
    <w:p w:rsidR="008F78D3" w:rsidRDefault="006C0DF2" w:rsidP="008F78D3">
      <w:pPr>
        <w:pStyle w:val="a8"/>
        <w:rPr>
          <w:rFonts w:ascii="Times New Roman" w:hAnsi="Times New Roman"/>
          <w:b/>
          <w:sz w:val="24"/>
          <w:szCs w:val="24"/>
        </w:rPr>
      </w:pPr>
      <w:r w:rsidRPr="00C80FBF">
        <w:rPr>
          <w:rFonts w:ascii="Times New Roman" w:hAnsi="Times New Roman"/>
          <w:b/>
          <w:sz w:val="24"/>
          <w:szCs w:val="24"/>
        </w:rPr>
        <w:t>2</w:t>
      </w:r>
      <w:r w:rsidR="00C01EAE" w:rsidRPr="00C80FBF">
        <w:rPr>
          <w:rFonts w:ascii="Times New Roman" w:hAnsi="Times New Roman"/>
          <w:b/>
          <w:sz w:val="24"/>
          <w:szCs w:val="24"/>
        </w:rPr>
        <w:t>.4</w:t>
      </w:r>
      <w:r w:rsidR="000203CC" w:rsidRPr="00C80FBF">
        <w:rPr>
          <w:rFonts w:ascii="Times New Roman" w:hAnsi="Times New Roman"/>
          <w:b/>
          <w:sz w:val="24"/>
          <w:szCs w:val="24"/>
        </w:rPr>
        <w:t>. Иная официальная информация</w:t>
      </w:r>
      <w:r w:rsidR="00C80FBF" w:rsidRPr="00C80FBF">
        <w:rPr>
          <w:rFonts w:ascii="Times New Roman" w:hAnsi="Times New Roman"/>
          <w:b/>
          <w:sz w:val="24"/>
          <w:szCs w:val="24"/>
        </w:rPr>
        <w:t xml:space="preserve"> </w:t>
      </w:r>
      <w:r w:rsidR="000203CC" w:rsidRPr="00C80FBF">
        <w:rPr>
          <w:rFonts w:ascii="Times New Roman" w:hAnsi="Times New Roman"/>
          <w:b/>
          <w:sz w:val="24"/>
          <w:szCs w:val="24"/>
        </w:rPr>
        <w:t xml:space="preserve"> </w:t>
      </w:r>
    </w:p>
    <w:p w:rsidR="00197777" w:rsidRDefault="00197777" w:rsidP="008F78D3">
      <w:pPr>
        <w:pStyle w:val="a8"/>
        <w:rPr>
          <w:rFonts w:ascii="Times New Roman" w:hAnsi="Times New Roman"/>
          <w:b/>
          <w:sz w:val="24"/>
          <w:szCs w:val="24"/>
        </w:rPr>
      </w:pPr>
    </w:p>
    <w:p w:rsidR="00197777" w:rsidRPr="00197777" w:rsidRDefault="00197777" w:rsidP="00197777">
      <w:pPr>
        <w:ind w:right="170"/>
        <w:jc w:val="center"/>
        <w:rPr>
          <w:rFonts w:ascii="Times New Roman" w:hAnsi="Times New Roman"/>
          <w:b/>
          <w:sz w:val="24"/>
          <w:szCs w:val="24"/>
        </w:rPr>
      </w:pPr>
      <w:r>
        <w:rPr>
          <w:rFonts w:ascii="Times New Roman" w:hAnsi="Times New Roman"/>
          <w:b/>
          <w:sz w:val="24"/>
          <w:szCs w:val="24"/>
        </w:rPr>
        <w:t xml:space="preserve">2.4.1. </w:t>
      </w:r>
      <w:r w:rsidRPr="00197777">
        <w:rPr>
          <w:rFonts w:ascii="Times New Roman" w:hAnsi="Times New Roman"/>
          <w:b/>
          <w:sz w:val="24"/>
          <w:szCs w:val="24"/>
        </w:rPr>
        <w:t>Извещение</w:t>
      </w:r>
    </w:p>
    <w:p w:rsidR="00197777" w:rsidRPr="00197777" w:rsidRDefault="00197777" w:rsidP="00197777">
      <w:pPr>
        <w:spacing w:after="0" w:line="240" w:lineRule="auto"/>
        <w:ind w:right="170" w:firstLine="709"/>
        <w:jc w:val="center"/>
        <w:rPr>
          <w:rFonts w:ascii="Times New Roman" w:hAnsi="Times New Roman"/>
          <w:b/>
          <w:sz w:val="24"/>
          <w:szCs w:val="24"/>
        </w:rPr>
      </w:pPr>
      <w:r w:rsidRPr="00197777">
        <w:rPr>
          <w:rFonts w:ascii="Times New Roman" w:hAnsi="Times New Roman"/>
          <w:b/>
          <w:sz w:val="24"/>
          <w:szCs w:val="24"/>
        </w:rPr>
        <w:t>о проведении аукциона на право заключения договора аренды земельного участка</w:t>
      </w:r>
    </w:p>
    <w:p w:rsidR="00197777" w:rsidRPr="00197777" w:rsidRDefault="00197777" w:rsidP="00197777">
      <w:pPr>
        <w:spacing w:after="0" w:line="240" w:lineRule="auto"/>
        <w:ind w:right="170" w:firstLine="709"/>
        <w:jc w:val="center"/>
        <w:rPr>
          <w:rFonts w:ascii="Times New Roman" w:hAnsi="Times New Roman"/>
          <w:b/>
          <w:sz w:val="24"/>
          <w:szCs w:val="24"/>
        </w:rPr>
      </w:pPr>
    </w:p>
    <w:p w:rsidR="00197777" w:rsidRPr="00197777" w:rsidRDefault="00197777" w:rsidP="00197777">
      <w:pPr>
        <w:spacing w:after="0" w:line="240" w:lineRule="auto"/>
        <w:ind w:right="-172" w:firstLine="709"/>
        <w:jc w:val="both"/>
        <w:rPr>
          <w:rFonts w:ascii="Times New Roman" w:hAnsi="Times New Roman"/>
          <w:b/>
          <w:sz w:val="24"/>
          <w:szCs w:val="24"/>
        </w:rPr>
      </w:pPr>
      <w:r w:rsidRPr="00197777">
        <w:rPr>
          <w:rFonts w:ascii="Times New Roman" w:hAnsi="Times New Roman"/>
          <w:b/>
          <w:sz w:val="24"/>
          <w:szCs w:val="24"/>
        </w:rPr>
        <w:t xml:space="preserve">Управление имущественных отношений Брянской области сообщает о проведении аукциона по продаже права на заключение договора аренды земельного участка.  </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b/>
          <w:sz w:val="24"/>
          <w:szCs w:val="24"/>
        </w:rPr>
        <w:t>Организатор аукциона</w:t>
      </w:r>
      <w:r w:rsidRPr="00197777">
        <w:rPr>
          <w:rFonts w:ascii="Times New Roman" w:hAnsi="Times New Roman"/>
          <w:sz w:val="24"/>
          <w:szCs w:val="24"/>
        </w:rPr>
        <w:t xml:space="preserve"> – Управление имущественных отношений Брянской области, </w:t>
      </w:r>
      <w:smartTag w:uri="urn:schemas-microsoft-com:office:smarttags" w:element="metricconverter">
        <w:smartTagPr>
          <w:attr w:name="ProductID" w:val="241002 г"/>
        </w:smartTagPr>
        <w:r w:rsidRPr="00197777">
          <w:rPr>
            <w:rFonts w:ascii="Times New Roman" w:hAnsi="Times New Roman"/>
            <w:sz w:val="24"/>
            <w:szCs w:val="24"/>
          </w:rPr>
          <w:t>241002 г</w:t>
        </w:r>
      </w:smartTag>
      <w:r w:rsidRPr="00197777">
        <w:rPr>
          <w:rFonts w:ascii="Times New Roman" w:hAnsi="Times New Roman"/>
          <w:sz w:val="24"/>
          <w:szCs w:val="24"/>
        </w:rPr>
        <w:t xml:space="preserve">. Брянск, бульвар Гагарина, д.25, тел. 8-(4832) 66-55-67, факс </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8- (4832) 64-41-78, электронная почта – uprio@uprio.ru.</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b/>
          <w:sz w:val="24"/>
          <w:szCs w:val="24"/>
        </w:rPr>
        <w:t>Уполномоченный орган, принявший решение о проведении аукциона:</w:t>
      </w:r>
      <w:r w:rsidRPr="00197777">
        <w:rPr>
          <w:rFonts w:ascii="Times New Roman" w:hAnsi="Times New Roman"/>
          <w:sz w:val="24"/>
          <w:szCs w:val="24"/>
        </w:rPr>
        <w:t xml:space="preserve"> Управление имущественных отношений Брянской области</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b/>
          <w:sz w:val="24"/>
          <w:szCs w:val="24"/>
        </w:rPr>
        <w:t>Аукцион проводится по адресу</w:t>
      </w:r>
      <w:r w:rsidRPr="00197777">
        <w:rPr>
          <w:rFonts w:ascii="Times New Roman" w:hAnsi="Times New Roman"/>
          <w:sz w:val="24"/>
          <w:szCs w:val="24"/>
        </w:rPr>
        <w:t xml:space="preserve">: г. Брянск, бульвар Гагарина, д.25, 3 этаж, каб.301 (зал заседаний). </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b/>
          <w:sz w:val="24"/>
          <w:szCs w:val="24"/>
        </w:rPr>
        <w:t>Форма торгов</w:t>
      </w:r>
      <w:r w:rsidRPr="00197777">
        <w:rPr>
          <w:rFonts w:ascii="Times New Roman" w:hAnsi="Times New Roman"/>
          <w:sz w:val="24"/>
          <w:szCs w:val="24"/>
        </w:rPr>
        <w:t>: аукцион, открытый по составу участников и по форме подачи предложений.</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b/>
          <w:sz w:val="24"/>
          <w:szCs w:val="24"/>
        </w:rPr>
        <w:t>Предмет аукциона</w:t>
      </w:r>
      <w:r w:rsidRPr="00197777">
        <w:rPr>
          <w:rFonts w:ascii="Times New Roman" w:hAnsi="Times New Roman"/>
          <w:sz w:val="24"/>
          <w:szCs w:val="24"/>
        </w:rPr>
        <w:t xml:space="preserve"> – право на заключение договора аренды земельного участка.</w:t>
      </w:r>
    </w:p>
    <w:p w:rsidR="00197777" w:rsidRPr="00197777" w:rsidRDefault="00197777" w:rsidP="00197777">
      <w:pPr>
        <w:spacing w:after="0" w:line="240" w:lineRule="auto"/>
        <w:ind w:firstLine="709"/>
        <w:jc w:val="both"/>
        <w:rPr>
          <w:rFonts w:ascii="Times New Roman" w:hAnsi="Times New Roman"/>
          <w:sz w:val="28"/>
          <w:szCs w:val="28"/>
        </w:rPr>
      </w:pPr>
      <w:r w:rsidRPr="00197777">
        <w:rPr>
          <w:rFonts w:ascii="Times New Roman" w:hAnsi="Times New Roman"/>
          <w:b/>
          <w:sz w:val="24"/>
          <w:szCs w:val="24"/>
        </w:rPr>
        <w:t>Земельный участок из категории земель</w:t>
      </w:r>
      <w:r w:rsidRPr="00197777">
        <w:rPr>
          <w:rFonts w:ascii="Times New Roman" w:hAnsi="Times New Roman"/>
          <w:sz w:val="24"/>
          <w:szCs w:val="24"/>
        </w:rPr>
        <w:t xml:space="preserve"> – </w:t>
      </w:r>
      <w:proofErr w:type="gramStart"/>
      <w:r w:rsidRPr="00197777">
        <w:rPr>
          <w:rFonts w:ascii="Times New Roman" w:hAnsi="Times New Roman"/>
          <w:sz w:val="24"/>
          <w:szCs w:val="24"/>
        </w:rPr>
        <w:t>земли  населенных</w:t>
      </w:r>
      <w:proofErr w:type="gramEnd"/>
      <w:r w:rsidRPr="00197777">
        <w:rPr>
          <w:rFonts w:ascii="Times New Roman" w:hAnsi="Times New Roman"/>
          <w:sz w:val="24"/>
          <w:szCs w:val="24"/>
        </w:rPr>
        <w:t xml:space="preserve"> пунктов. </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76"/>
        <w:gridCol w:w="1134"/>
        <w:gridCol w:w="1559"/>
        <w:gridCol w:w="992"/>
        <w:gridCol w:w="1843"/>
        <w:gridCol w:w="1134"/>
        <w:gridCol w:w="992"/>
        <w:gridCol w:w="993"/>
      </w:tblGrid>
      <w:tr w:rsidR="00197777" w:rsidRPr="00197777" w:rsidTr="00370DA4">
        <w:tc>
          <w:tcPr>
            <w:tcW w:w="426"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both"/>
              <w:rPr>
                <w:rFonts w:ascii="Times New Roman" w:hAnsi="Times New Roman"/>
                <w:sz w:val="16"/>
                <w:szCs w:val="16"/>
              </w:rPr>
            </w:pPr>
            <w:r w:rsidRPr="00197777">
              <w:rPr>
                <w:rFonts w:ascii="Times New Roman" w:hAnsi="Times New Roman"/>
                <w:sz w:val="16"/>
                <w:szCs w:val="16"/>
              </w:rPr>
              <w:t xml:space="preserve">                         № п/п</w:t>
            </w:r>
          </w:p>
        </w:tc>
        <w:tc>
          <w:tcPr>
            <w:tcW w:w="1276"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Дата и время проведения аукциона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Дата и время окончания приёма заявок и документов</w:t>
            </w:r>
          </w:p>
        </w:tc>
        <w:tc>
          <w:tcPr>
            <w:tcW w:w="1559"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 xml:space="preserve">Площадь, </w:t>
            </w:r>
            <w:proofErr w:type="spellStart"/>
            <w:r w:rsidRPr="00197777">
              <w:rPr>
                <w:rFonts w:ascii="Times New Roman" w:hAnsi="Times New Roman"/>
                <w:sz w:val="16"/>
                <w:szCs w:val="16"/>
              </w:rPr>
              <w:t>кв.м</w:t>
            </w:r>
            <w:proofErr w:type="spellEnd"/>
            <w:r w:rsidRPr="00197777">
              <w:rPr>
                <w:rFonts w:ascii="Times New Roman" w:hAnsi="Times New Roman"/>
                <w:sz w:val="16"/>
                <w:szCs w:val="16"/>
              </w:rPr>
              <w:t>.</w:t>
            </w:r>
          </w:p>
        </w:tc>
        <w:tc>
          <w:tcPr>
            <w:tcW w:w="1843" w:type="dxa"/>
            <w:tcBorders>
              <w:top w:val="single" w:sz="4" w:space="0" w:color="auto"/>
              <w:left w:val="single" w:sz="4" w:space="0" w:color="auto"/>
              <w:bottom w:val="single" w:sz="4" w:space="0" w:color="auto"/>
              <w:right w:val="single" w:sz="4" w:space="0" w:color="auto"/>
            </w:tcBorders>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Кадастровый номер</w:t>
            </w:r>
          </w:p>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земельного</w:t>
            </w:r>
          </w:p>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участка</w:t>
            </w:r>
          </w:p>
          <w:p w:rsidR="00197777" w:rsidRPr="00197777" w:rsidRDefault="00197777" w:rsidP="00197777">
            <w:pPr>
              <w:spacing w:after="0" w:line="240" w:lineRule="auto"/>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Начальный размер ежегодной арендной платы за земельный участок (</w:t>
            </w:r>
            <w:proofErr w:type="spellStart"/>
            <w:r w:rsidRPr="00197777">
              <w:rPr>
                <w:rFonts w:ascii="Times New Roman" w:hAnsi="Times New Roman"/>
                <w:sz w:val="16"/>
                <w:szCs w:val="16"/>
              </w:rPr>
              <w:t>руб</w:t>
            </w:r>
            <w:proofErr w:type="spellEnd"/>
            <w:r w:rsidRPr="00197777">
              <w:rPr>
                <w:rFonts w:ascii="Times New Roman" w:hAnsi="Times New Roman"/>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Шаг аукциона, (руб.)</w:t>
            </w:r>
          </w:p>
        </w:tc>
        <w:tc>
          <w:tcPr>
            <w:tcW w:w="993" w:type="dxa"/>
            <w:tcBorders>
              <w:top w:val="single" w:sz="4" w:space="0" w:color="auto"/>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6"/>
                <w:szCs w:val="16"/>
              </w:rPr>
            </w:pPr>
            <w:r w:rsidRPr="00197777">
              <w:rPr>
                <w:rFonts w:ascii="Times New Roman" w:hAnsi="Times New Roman"/>
                <w:sz w:val="16"/>
                <w:szCs w:val="16"/>
              </w:rPr>
              <w:t>Задаток, (руб.)</w:t>
            </w:r>
          </w:p>
        </w:tc>
      </w:tr>
      <w:tr w:rsidR="00197777" w:rsidRPr="00197777" w:rsidTr="00370DA4">
        <w:tc>
          <w:tcPr>
            <w:tcW w:w="426" w:type="dxa"/>
            <w:tcBorders>
              <w:top w:val="nil"/>
              <w:left w:val="single" w:sz="4" w:space="0" w:color="auto"/>
              <w:bottom w:val="single" w:sz="4" w:space="0" w:color="auto"/>
              <w:right w:val="single" w:sz="4" w:space="0" w:color="auto"/>
            </w:tcBorders>
            <w:vAlign w:val="center"/>
            <w:hideMark/>
          </w:tcPr>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sz w:val="16"/>
                <w:szCs w:val="16"/>
              </w:rPr>
              <w:t>1.</w:t>
            </w:r>
          </w:p>
        </w:tc>
        <w:tc>
          <w:tcPr>
            <w:tcW w:w="1276" w:type="dxa"/>
            <w:tcBorders>
              <w:top w:val="nil"/>
              <w:left w:val="single" w:sz="4" w:space="0" w:color="auto"/>
              <w:bottom w:val="single" w:sz="4" w:space="0" w:color="auto"/>
              <w:right w:val="single" w:sz="4" w:space="0" w:color="auto"/>
            </w:tcBorders>
            <w:hideMark/>
          </w:tcPr>
          <w:p w:rsidR="00197777" w:rsidRPr="00197777" w:rsidRDefault="00197777" w:rsidP="00197777">
            <w:pPr>
              <w:spacing w:after="0" w:line="240" w:lineRule="auto"/>
              <w:jc w:val="center"/>
              <w:rPr>
                <w:rFonts w:ascii="Times New Roman" w:hAnsi="Times New Roman"/>
                <w:sz w:val="18"/>
                <w:szCs w:val="18"/>
              </w:rPr>
            </w:pPr>
            <w:r w:rsidRPr="00197777">
              <w:rPr>
                <w:rFonts w:ascii="Times New Roman" w:hAnsi="Times New Roman"/>
                <w:sz w:val="18"/>
                <w:szCs w:val="18"/>
              </w:rPr>
              <w:t>08.07.2019</w:t>
            </w:r>
          </w:p>
          <w:p w:rsidR="00197777" w:rsidRPr="00197777" w:rsidRDefault="00197777" w:rsidP="00197777">
            <w:pPr>
              <w:spacing w:after="0" w:line="240" w:lineRule="auto"/>
              <w:jc w:val="center"/>
              <w:rPr>
                <w:rFonts w:ascii="Times New Roman" w:hAnsi="Times New Roman"/>
                <w:sz w:val="18"/>
                <w:szCs w:val="18"/>
              </w:rPr>
            </w:pPr>
            <w:r w:rsidRPr="00197777">
              <w:rPr>
                <w:rFonts w:ascii="Times New Roman" w:hAnsi="Times New Roman"/>
                <w:sz w:val="18"/>
                <w:szCs w:val="18"/>
              </w:rPr>
              <w:t xml:space="preserve"> в 9.00</w:t>
            </w:r>
          </w:p>
        </w:tc>
        <w:tc>
          <w:tcPr>
            <w:tcW w:w="1134" w:type="dxa"/>
            <w:tcBorders>
              <w:top w:val="nil"/>
              <w:left w:val="single" w:sz="4" w:space="0" w:color="auto"/>
              <w:bottom w:val="single" w:sz="4" w:space="0" w:color="auto"/>
              <w:right w:val="single" w:sz="4" w:space="0" w:color="auto"/>
            </w:tcBorders>
            <w:hideMark/>
          </w:tcPr>
          <w:p w:rsidR="00197777" w:rsidRPr="00197777" w:rsidRDefault="00197777" w:rsidP="00197777">
            <w:pPr>
              <w:widowControl w:val="0"/>
              <w:spacing w:after="0" w:line="240" w:lineRule="auto"/>
              <w:jc w:val="center"/>
              <w:rPr>
                <w:rFonts w:ascii="Times New Roman" w:hAnsi="Times New Roman"/>
                <w:sz w:val="18"/>
                <w:szCs w:val="18"/>
              </w:rPr>
            </w:pPr>
            <w:r w:rsidRPr="00197777">
              <w:rPr>
                <w:rFonts w:ascii="Times New Roman" w:hAnsi="Times New Roman"/>
                <w:sz w:val="18"/>
                <w:szCs w:val="18"/>
              </w:rPr>
              <w:t>04.07.2019 в 17.00</w:t>
            </w:r>
          </w:p>
        </w:tc>
        <w:tc>
          <w:tcPr>
            <w:tcW w:w="1559" w:type="dxa"/>
            <w:tcBorders>
              <w:top w:val="nil"/>
              <w:left w:val="single" w:sz="4" w:space="0" w:color="auto"/>
              <w:bottom w:val="single" w:sz="4" w:space="0" w:color="auto"/>
              <w:right w:val="single" w:sz="4" w:space="0" w:color="auto"/>
            </w:tcBorders>
            <w:hideMark/>
          </w:tcPr>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Приказ</w:t>
            </w:r>
          </w:p>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 671 от 30.05.2019</w:t>
            </w:r>
          </w:p>
        </w:tc>
        <w:tc>
          <w:tcPr>
            <w:tcW w:w="992" w:type="dxa"/>
            <w:tcBorders>
              <w:top w:val="nil"/>
              <w:left w:val="single" w:sz="4" w:space="0" w:color="auto"/>
              <w:bottom w:val="single" w:sz="4" w:space="0" w:color="auto"/>
              <w:right w:val="single" w:sz="4" w:space="0" w:color="auto"/>
            </w:tcBorders>
            <w:hideMark/>
          </w:tcPr>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2431</w:t>
            </w:r>
          </w:p>
        </w:tc>
        <w:tc>
          <w:tcPr>
            <w:tcW w:w="1843" w:type="dxa"/>
            <w:tcBorders>
              <w:top w:val="nil"/>
              <w:left w:val="single" w:sz="4" w:space="0" w:color="auto"/>
              <w:bottom w:val="single" w:sz="4" w:space="0" w:color="auto"/>
              <w:right w:val="single" w:sz="4" w:space="0" w:color="auto"/>
            </w:tcBorders>
            <w:hideMark/>
          </w:tcPr>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32:05:0110515:214</w:t>
            </w:r>
          </w:p>
        </w:tc>
        <w:tc>
          <w:tcPr>
            <w:tcW w:w="1134" w:type="dxa"/>
            <w:tcBorders>
              <w:top w:val="nil"/>
              <w:left w:val="single" w:sz="4" w:space="0" w:color="auto"/>
              <w:bottom w:val="single" w:sz="4" w:space="0" w:color="auto"/>
              <w:right w:val="single" w:sz="4" w:space="0" w:color="auto"/>
            </w:tcBorders>
            <w:hideMark/>
          </w:tcPr>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47 637</w:t>
            </w:r>
          </w:p>
        </w:tc>
        <w:tc>
          <w:tcPr>
            <w:tcW w:w="992" w:type="dxa"/>
            <w:tcBorders>
              <w:top w:val="nil"/>
              <w:left w:val="single" w:sz="4" w:space="0" w:color="auto"/>
              <w:bottom w:val="single" w:sz="4" w:space="0" w:color="auto"/>
              <w:right w:val="single" w:sz="4" w:space="0" w:color="auto"/>
            </w:tcBorders>
            <w:hideMark/>
          </w:tcPr>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1 429</w:t>
            </w:r>
          </w:p>
        </w:tc>
        <w:tc>
          <w:tcPr>
            <w:tcW w:w="993" w:type="dxa"/>
            <w:tcBorders>
              <w:top w:val="nil"/>
              <w:left w:val="single" w:sz="4" w:space="0" w:color="auto"/>
              <w:bottom w:val="single" w:sz="4" w:space="0" w:color="auto"/>
              <w:right w:val="single" w:sz="4" w:space="0" w:color="auto"/>
            </w:tcBorders>
          </w:tcPr>
          <w:p w:rsidR="00197777" w:rsidRPr="00197777" w:rsidRDefault="00197777" w:rsidP="00197777">
            <w:pPr>
              <w:widowControl w:val="0"/>
              <w:spacing w:after="0" w:line="240" w:lineRule="auto"/>
              <w:jc w:val="center"/>
              <w:rPr>
                <w:rFonts w:ascii="Times New Roman" w:hAnsi="Times New Roman"/>
                <w:sz w:val="16"/>
                <w:szCs w:val="16"/>
              </w:rPr>
            </w:pPr>
            <w:r w:rsidRPr="00197777">
              <w:rPr>
                <w:rFonts w:ascii="Times New Roman" w:hAnsi="Times New Roman"/>
                <w:sz w:val="16"/>
                <w:szCs w:val="16"/>
              </w:rPr>
              <w:t>17 637</w:t>
            </w:r>
          </w:p>
        </w:tc>
      </w:tr>
      <w:tr w:rsidR="00197777" w:rsidRPr="00197777" w:rsidTr="00370DA4">
        <w:tc>
          <w:tcPr>
            <w:tcW w:w="10349" w:type="dxa"/>
            <w:gridSpan w:val="9"/>
            <w:tcBorders>
              <w:top w:val="nil"/>
              <w:left w:val="single" w:sz="4" w:space="0" w:color="auto"/>
              <w:bottom w:val="single" w:sz="4" w:space="0" w:color="auto"/>
              <w:right w:val="single" w:sz="4" w:space="0" w:color="auto"/>
            </w:tcBorders>
            <w:hideMark/>
          </w:tcPr>
          <w:p w:rsidR="00197777" w:rsidRPr="00197777" w:rsidRDefault="00197777" w:rsidP="00197777">
            <w:pPr>
              <w:spacing w:after="0" w:line="240" w:lineRule="auto"/>
              <w:jc w:val="both"/>
              <w:rPr>
                <w:rFonts w:ascii="Times New Roman" w:hAnsi="Times New Roman"/>
                <w:sz w:val="16"/>
                <w:szCs w:val="16"/>
              </w:rPr>
            </w:pPr>
            <w:r w:rsidRPr="00197777">
              <w:rPr>
                <w:rFonts w:ascii="Times New Roman" w:hAnsi="Times New Roman"/>
                <w:sz w:val="16"/>
                <w:szCs w:val="16"/>
              </w:rPr>
              <w:t xml:space="preserve">Брянская обл., Дубровский район, </w:t>
            </w:r>
            <w:proofErr w:type="spellStart"/>
            <w:r w:rsidRPr="00197777">
              <w:rPr>
                <w:rFonts w:ascii="Times New Roman" w:hAnsi="Times New Roman"/>
                <w:sz w:val="16"/>
                <w:szCs w:val="16"/>
              </w:rPr>
              <w:t>пгт</w:t>
            </w:r>
            <w:proofErr w:type="spellEnd"/>
            <w:r w:rsidRPr="00197777">
              <w:rPr>
                <w:rFonts w:ascii="Times New Roman" w:hAnsi="Times New Roman"/>
                <w:sz w:val="16"/>
                <w:szCs w:val="16"/>
              </w:rPr>
              <w:t xml:space="preserve"> Дубровка, ул. Ленина. Целевое назначение и разрешенное использование: приусадебный участок личного подсобного </w:t>
            </w:r>
            <w:proofErr w:type="gramStart"/>
            <w:r w:rsidRPr="00197777">
              <w:rPr>
                <w:rFonts w:ascii="Times New Roman" w:hAnsi="Times New Roman"/>
                <w:sz w:val="16"/>
                <w:szCs w:val="16"/>
              </w:rPr>
              <w:t>хозяйства..</w:t>
            </w:r>
            <w:proofErr w:type="gramEnd"/>
            <w:r w:rsidRPr="00197777">
              <w:rPr>
                <w:rFonts w:ascii="Times New Roman" w:hAnsi="Times New Roman"/>
                <w:sz w:val="16"/>
                <w:szCs w:val="16"/>
              </w:rPr>
              <w:t xml:space="preserve"> Параметры разрешенного строительства объекта капитального строительства: в соответствии с выпиской из Правил </w:t>
            </w:r>
            <w:r w:rsidRPr="00197777">
              <w:rPr>
                <w:rFonts w:ascii="Times New Roman" w:hAnsi="Times New Roman"/>
                <w:sz w:val="16"/>
                <w:szCs w:val="16"/>
              </w:rPr>
              <w:lastRenderedPageBreak/>
              <w:t>землепользования и застройки Дубровского городского поселения Дубровского района Брянской области, выданной Администрацией Дубровского района Брянской области – ТЖ1: Зона застройки индивидуальными жилыми домами.</w:t>
            </w:r>
          </w:p>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sz w:val="16"/>
                <w:szCs w:val="16"/>
              </w:rPr>
              <w:t xml:space="preserve">Технологическое присоединение к </w:t>
            </w:r>
            <w:r w:rsidRPr="00197777">
              <w:rPr>
                <w:rFonts w:ascii="Times New Roman" w:hAnsi="Times New Roman"/>
                <w:b/>
                <w:sz w:val="16"/>
                <w:szCs w:val="16"/>
              </w:rPr>
              <w:t>электрическим сетям</w:t>
            </w:r>
            <w:r w:rsidRPr="00197777">
              <w:rPr>
                <w:rFonts w:ascii="Times New Roman" w:hAnsi="Times New Roman"/>
                <w:sz w:val="16"/>
                <w:szCs w:val="16"/>
              </w:rPr>
              <w:t xml:space="preserve"> возможно от существующей ВЛИ-0,4 </w:t>
            </w:r>
            <w:proofErr w:type="spellStart"/>
            <w:r w:rsidRPr="00197777">
              <w:rPr>
                <w:rFonts w:ascii="Times New Roman" w:hAnsi="Times New Roman"/>
                <w:sz w:val="16"/>
                <w:szCs w:val="16"/>
              </w:rPr>
              <w:t>кВ</w:t>
            </w:r>
            <w:proofErr w:type="spellEnd"/>
            <w:r w:rsidRPr="00197777">
              <w:rPr>
                <w:rFonts w:ascii="Times New Roman" w:hAnsi="Times New Roman"/>
                <w:sz w:val="16"/>
                <w:szCs w:val="16"/>
              </w:rPr>
              <w:t xml:space="preserve"> ТП-22 (Ф1010, подстанция «Дубровская»).</w:t>
            </w:r>
          </w:p>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sz w:val="16"/>
                <w:szCs w:val="16"/>
              </w:rPr>
              <w:t xml:space="preserve">Размер платы за технологическое присоединение </w:t>
            </w:r>
            <w:proofErr w:type="spellStart"/>
            <w:r w:rsidRPr="00197777">
              <w:rPr>
                <w:rFonts w:ascii="Times New Roman" w:hAnsi="Times New Roman"/>
                <w:sz w:val="16"/>
                <w:szCs w:val="16"/>
              </w:rPr>
              <w:t>энергопринимающего</w:t>
            </w:r>
            <w:proofErr w:type="spellEnd"/>
            <w:r w:rsidRPr="00197777">
              <w:rPr>
                <w:rFonts w:ascii="Times New Roman" w:hAnsi="Times New Roman"/>
                <w:sz w:val="16"/>
                <w:szCs w:val="16"/>
              </w:rPr>
              <w:t xml:space="preserve"> устройства Заявителя определяется Приказом Управления Государственного Регулирования тарифов Брянской области. </w:t>
            </w:r>
          </w:p>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b/>
                <w:sz w:val="16"/>
                <w:szCs w:val="16"/>
              </w:rPr>
              <w:t>Газификация</w:t>
            </w:r>
            <w:r w:rsidRPr="00197777">
              <w:rPr>
                <w:rFonts w:ascii="Times New Roman" w:hAnsi="Times New Roman"/>
                <w:sz w:val="16"/>
                <w:szCs w:val="16"/>
              </w:rPr>
              <w:t xml:space="preserve"> возможна от существующего газопровода низкого давления диаметром 89 мм по ул. Ленина, п. Дубровка, принадлежащего АО «Газпром газораспределение Брянск».</w:t>
            </w:r>
          </w:p>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sz w:val="16"/>
                <w:szCs w:val="16"/>
              </w:rPr>
              <w:t xml:space="preserve">Для подключения объекта к сетям </w:t>
            </w:r>
            <w:r w:rsidRPr="00197777">
              <w:rPr>
                <w:rFonts w:ascii="Times New Roman" w:hAnsi="Times New Roman"/>
                <w:b/>
                <w:sz w:val="16"/>
                <w:szCs w:val="16"/>
              </w:rPr>
              <w:t>водопровода и канализации</w:t>
            </w:r>
            <w:r w:rsidRPr="00197777">
              <w:rPr>
                <w:rFonts w:ascii="Times New Roman" w:hAnsi="Times New Roman"/>
                <w:sz w:val="16"/>
                <w:szCs w:val="16"/>
              </w:rPr>
              <w:t xml:space="preserve"> Потребителю или строительной организации необходимо до начала строительства объекта поставить в известность МУП «Водоканал Дубровский» о предстоящих работах и заключить договор на технический надзор за строительством. Место подключения к водоснабжению: существующая водопроводная сеть п. Дубровка, ул. Ленина. Технические условия на водоснабжение размещены на </w:t>
            </w:r>
            <w:r w:rsidRPr="00197777">
              <w:rPr>
                <w:rFonts w:ascii="Times New Roman" w:hAnsi="Times New Roman"/>
                <w:color w:val="000000"/>
                <w:sz w:val="16"/>
                <w:szCs w:val="16"/>
              </w:rPr>
              <w:t xml:space="preserve"> официальном сайте торгов РФ</w:t>
            </w:r>
            <w:r w:rsidRPr="00197777">
              <w:rPr>
                <w:rFonts w:ascii="Times New Roman" w:hAnsi="Times New Roman"/>
                <w:color w:val="FF0000"/>
                <w:sz w:val="16"/>
                <w:szCs w:val="16"/>
              </w:rPr>
              <w:t xml:space="preserve"> </w:t>
            </w:r>
            <w:hyperlink r:id="rId24" w:history="1">
              <w:r w:rsidRPr="00197777">
                <w:rPr>
                  <w:rFonts w:ascii="Times New Roman" w:hAnsi="Times New Roman"/>
                  <w:color w:val="0000FF"/>
                  <w:sz w:val="16"/>
                  <w:szCs w:val="16"/>
                  <w:u w:val="single"/>
                  <w:lang w:val="en-US"/>
                </w:rPr>
                <w:t>www</w:t>
              </w:r>
              <w:r w:rsidRPr="00197777">
                <w:rPr>
                  <w:rFonts w:ascii="Times New Roman" w:hAnsi="Times New Roman"/>
                  <w:color w:val="0000FF"/>
                  <w:sz w:val="16"/>
                  <w:szCs w:val="16"/>
                  <w:u w:val="single"/>
                </w:rPr>
                <w:t>.</w:t>
              </w:r>
              <w:r w:rsidRPr="00197777">
                <w:rPr>
                  <w:rFonts w:ascii="Times New Roman" w:hAnsi="Times New Roman"/>
                  <w:color w:val="0000FF"/>
                  <w:sz w:val="16"/>
                  <w:szCs w:val="16"/>
                  <w:u w:val="single"/>
                  <w:lang w:val="en-US"/>
                </w:rPr>
                <w:t>torgi</w:t>
              </w:r>
              <w:r w:rsidRPr="00197777">
                <w:rPr>
                  <w:rFonts w:ascii="Times New Roman" w:hAnsi="Times New Roman"/>
                  <w:color w:val="0000FF"/>
                  <w:sz w:val="16"/>
                  <w:szCs w:val="16"/>
                  <w:u w:val="single"/>
                </w:rPr>
                <w:t>.</w:t>
              </w:r>
              <w:r w:rsidRPr="00197777">
                <w:rPr>
                  <w:rFonts w:ascii="Times New Roman" w:hAnsi="Times New Roman"/>
                  <w:color w:val="0000FF"/>
                  <w:sz w:val="16"/>
                  <w:szCs w:val="16"/>
                  <w:u w:val="single"/>
                  <w:lang w:val="en-US"/>
                </w:rPr>
                <w:t>gov</w:t>
              </w:r>
              <w:r w:rsidRPr="00197777">
                <w:rPr>
                  <w:rFonts w:ascii="Times New Roman" w:hAnsi="Times New Roman"/>
                  <w:color w:val="0000FF"/>
                  <w:sz w:val="16"/>
                  <w:szCs w:val="16"/>
                  <w:u w:val="single"/>
                </w:rPr>
                <w:t>.</w:t>
              </w:r>
              <w:r w:rsidRPr="00197777">
                <w:rPr>
                  <w:rFonts w:ascii="Times New Roman" w:hAnsi="Times New Roman"/>
                  <w:color w:val="0000FF"/>
                  <w:sz w:val="16"/>
                  <w:szCs w:val="16"/>
                  <w:u w:val="single"/>
                  <w:lang w:val="en-US"/>
                </w:rPr>
                <w:t>ru</w:t>
              </w:r>
            </w:hyperlink>
            <w:r w:rsidRPr="00197777">
              <w:rPr>
                <w:rFonts w:ascii="Times New Roman" w:hAnsi="Times New Roman"/>
                <w:color w:val="C00000"/>
                <w:sz w:val="16"/>
                <w:szCs w:val="16"/>
                <w:u w:val="single"/>
              </w:rPr>
              <w:t>,</w:t>
            </w:r>
            <w:r w:rsidRPr="00197777">
              <w:rPr>
                <w:rFonts w:ascii="Times New Roman" w:hAnsi="Times New Roman"/>
                <w:sz w:val="16"/>
                <w:szCs w:val="16"/>
              </w:rPr>
              <w:t xml:space="preserve"> на сайте организатора аукциона  – </w:t>
            </w:r>
            <w:hyperlink r:id="rId25" w:history="1">
              <w:r w:rsidRPr="00197777">
                <w:rPr>
                  <w:rFonts w:ascii="Times New Roman" w:hAnsi="Times New Roman"/>
                  <w:color w:val="0000FF"/>
                  <w:sz w:val="16"/>
                  <w:szCs w:val="16"/>
                  <w:u w:val="single"/>
                  <w:lang w:val="en-US"/>
                </w:rPr>
                <w:t>www</w:t>
              </w:r>
              <w:r w:rsidRPr="00197777">
                <w:rPr>
                  <w:rFonts w:ascii="Times New Roman" w:hAnsi="Times New Roman"/>
                  <w:color w:val="0000FF"/>
                  <w:sz w:val="16"/>
                  <w:szCs w:val="16"/>
                  <w:u w:val="single"/>
                </w:rPr>
                <w:t>.</w:t>
              </w:r>
              <w:r w:rsidRPr="00197777">
                <w:rPr>
                  <w:rFonts w:ascii="Times New Roman" w:hAnsi="Times New Roman"/>
                  <w:color w:val="0000FF"/>
                  <w:sz w:val="16"/>
                  <w:szCs w:val="16"/>
                  <w:u w:val="single"/>
                  <w:lang w:val="en-US"/>
                </w:rPr>
                <w:t>uprio</w:t>
              </w:r>
              <w:r w:rsidRPr="00197777">
                <w:rPr>
                  <w:rFonts w:ascii="Times New Roman" w:hAnsi="Times New Roman"/>
                  <w:color w:val="0000FF"/>
                  <w:sz w:val="16"/>
                  <w:szCs w:val="16"/>
                  <w:u w:val="single"/>
                </w:rPr>
                <w:t>.</w:t>
              </w:r>
              <w:r w:rsidRPr="00197777">
                <w:rPr>
                  <w:rFonts w:ascii="Times New Roman" w:hAnsi="Times New Roman"/>
                  <w:color w:val="0000FF"/>
                  <w:sz w:val="16"/>
                  <w:szCs w:val="16"/>
                  <w:u w:val="single"/>
                  <w:lang w:val="en-US"/>
                </w:rPr>
                <w:t>ru</w:t>
              </w:r>
            </w:hyperlink>
            <w:r w:rsidRPr="00197777">
              <w:rPr>
                <w:rFonts w:ascii="Times New Roman" w:hAnsi="Times New Roman"/>
                <w:sz w:val="16"/>
                <w:szCs w:val="16"/>
              </w:rPr>
              <w:t>. в разделе извещение.</w:t>
            </w:r>
          </w:p>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b/>
                <w:sz w:val="16"/>
                <w:szCs w:val="16"/>
              </w:rPr>
              <w:t>Тепловые сети</w:t>
            </w:r>
            <w:r w:rsidRPr="00197777">
              <w:rPr>
                <w:rFonts w:ascii="Times New Roman" w:hAnsi="Times New Roman"/>
                <w:sz w:val="16"/>
                <w:szCs w:val="16"/>
              </w:rPr>
              <w:t>, находящиеся на балансе ГУП «</w:t>
            </w:r>
            <w:proofErr w:type="spellStart"/>
            <w:r w:rsidRPr="00197777">
              <w:rPr>
                <w:rFonts w:ascii="Times New Roman" w:hAnsi="Times New Roman"/>
                <w:sz w:val="16"/>
                <w:szCs w:val="16"/>
              </w:rPr>
              <w:t>Брянсккоммунэнерго</w:t>
            </w:r>
            <w:proofErr w:type="spellEnd"/>
            <w:r w:rsidRPr="00197777">
              <w:rPr>
                <w:rFonts w:ascii="Times New Roman" w:hAnsi="Times New Roman"/>
                <w:sz w:val="16"/>
                <w:szCs w:val="16"/>
              </w:rPr>
              <w:t xml:space="preserve">» </w:t>
            </w:r>
            <w:proofErr w:type="gramStart"/>
            <w:r w:rsidRPr="00197777">
              <w:rPr>
                <w:rFonts w:ascii="Times New Roman" w:hAnsi="Times New Roman"/>
                <w:sz w:val="16"/>
                <w:szCs w:val="16"/>
              </w:rPr>
              <w:t>на земельном участке</w:t>
            </w:r>
            <w:proofErr w:type="gramEnd"/>
            <w:r w:rsidRPr="00197777">
              <w:rPr>
                <w:rFonts w:ascii="Times New Roman" w:hAnsi="Times New Roman"/>
                <w:sz w:val="16"/>
                <w:szCs w:val="16"/>
              </w:rPr>
              <w:t xml:space="preserve"> отсутствуют.</w:t>
            </w:r>
          </w:p>
          <w:p w:rsidR="00197777" w:rsidRPr="00197777" w:rsidRDefault="00197777" w:rsidP="00197777">
            <w:pPr>
              <w:spacing w:after="0" w:line="240" w:lineRule="auto"/>
              <w:jc w:val="both"/>
              <w:rPr>
                <w:rFonts w:ascii="Times New Roman" w:hAnsi="Times New Roman"/>
                <w:sz w:val="18"/>
                <w:szCs w:val="18"/>
              </w:rPr>
            </w:pPr>
            <w:r w:rsidRPr="00197777">
              <w:rPr>
                <w:rFonts w:ascii="Times New Roman" w:hAnsi="Times New Roman"/>
                <w:sz w:val="18"/>
                <w:szCs w:val="18"/>
              </w:rPr>
              <w:t>На земельном участке расположены объекты электросетевого хозяйства. Ограничения прав на земельный участок, предусмотренные статьями 56, 56.1 Земельного кодекса Российской Федерации,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24.02.2009г. № 160.</w:t>
            </w:r>
          </w:p>
          <w:p w:rsidR="00197777" w:rsidRPr="00197777" w:rsidRDefault="00197777" w:rsidP="00197777">
            <w:pPr>
              <w:widowControl w:val="0"/>
              <w:spacing w:after="0" w:line="240" w:lineRule="auto"/>
              <w:jc w:val="both"/>
              <w:rPr>
                <w:rFonts w:ascii="Times New Roman" w:hAnsi="Times New Roman"/>
                <w:sz w:val="16"/>
                <w:szCs w:val="16"/>
              </w:rPr>
            </w:pPr>
            <w:r w:rsidRPr="00197777">
              <w:rPr>
                <w:rFonts w:ascii="Times New Roman" w:hAnsi="Times New Roman"/>
                <w:sz w:val="16"/>
                <w:szCs w:val="16"/>
              </w:rPr>
              <w:t xml:space="preserve">Собственность субъекта РФ Брянской области – запись регистрации № 32-32/001-32/001/031/2006-30/1от </w:t>
            </w:r>
            <w:proofErr w:type="gramStart"/>
            <w:r w:rsidRPr="00197777">
              <w:rPr>
                <w:rFonts w:ascii="Times New Roman" w:hAnsi="Times New Roman"/>
                <w:sz w:val="16"/>
                <w:szCs w:val="16"/>
              </w:rPr>
              <w:t>10.03.2016  года</w:t>
            </w:r>
            <w:proofErr w:type="gramEnd"/>
            <w:r w:rsidRPr="00197777">
              <w:rPr>
                <w:rFonts w:ascii="Times New Roman" w:hAnsi="Times New Roman"/>
                <w:sz w:val="16"/>
                <w:szCs w:val="16"/>
              </w:rPr>
              <w:t>. Срок аренды земельного участка 20 лет.</w:t>
            </w:r>
          </w:p>
        </w:tc>
      </w:tr>
    </w:tbl>
    <w:p w:rsidR="00197777" w:rsidRPr="00197777" w:rsidRDefault="00197777" w:rsidP="00197777">
      <w:pPr>
        <w:spacing w:after="0" w:line="240" w:lineRule="auto"/>
        <w:jc w:val="both"/>
        <w:rPr>
          <w:rFonts w:ascii="Times New Roman" w:hAnsi="Times New Roman"/>
          <w:sz w:val="24"/>
          <w:szCs w:val="24"/>
        </w:rPr>
      </w:pPr>
      <w:r w:rsidRPr="00197777">
        <w:rPr>
          <w:rFonts w:ascii="Times New Roman" w:hAnsi="Times New Roman"/>
          <w:sz w:val="24"/>
          <w:szCs w:val="24"/>
        </w:rPr>
        <w:lastRenderedPageBreak/>
        <w:t xml:space="preserve">       Границы земельного участка определены в соответствии с действующим законодательством. Ограничения использования земельного участка: в рамках договора аренды земельного участка.</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b/>
          <w:sz w:val="24"/>
          <w:szCs w:val="24"/>
        </w:rPr>
        <w:t>Дата и время начала приема заявок</w:t>
      </w:r>
      <w:r w:rsidRPr="00197777">
        <w:rPr>
          <w:rFonts w:ascii="Times New Roman" w:hAnsi="Times New Roman"/>
          <w:sz w:val="24"/>
          <w:szCs w:val="24"/>
        </w:rPr>
        <w:t xml:space="preserve">: Прием заявок начинается </w:t>
      </w:r>
      <w:r w:rsidRPr="00197777">
        <w:rPr>
          <w:rFonts w:ascii="Times New Roman" w:hAnsi="Times New Roman"/>
          <w:b/>
          <w:sz w:val="24"/>
          <w:szCs w:val="24"/>
        </w:rPr>
        <w:t xml:space="preserve">с 05.06.2019 </w:t>
      </w:r>
      <w:r w:rsidRPr="00197777">
        <w:rPr>
          <w:rFonts w:ascii="Times New Roman" w:hAnsi="Times New Roman"/>
          <w:sz w:val="24"/>
          <w:szCs w:val="24"/>
        </w:rPr>
        <w:t xml:space="preserve">г. в 11.00. Заявки принимаются </w:t>
      </w:r>
      <w:r w:rsidRPr="00197777">
        <w:rPr>
          <w:rFonts w:ascii="Times New Roman" w:hAnsi="Times New Roman"/>
          <w:color w:val="000000"/>
          <w:sz w:val="24"/>
          <w:szCs w:val="24"/>
        </w:rPr>
        <w:t xml:space="preserve">только в письменном виде и по установленной </w:t>
      </w:r>
      <w:proofErr w:type="gramStart"/>
      <w:r w:rsidRPr="00197777">
        <w:rPr>
          <w:rFonts w:ascii="Times New Roman" w:hAnsi="Times New Roman"/>
          <w:color w:val="000000"/>
          <w:sz w:val="24"/>
          <w:szCs w:val="24"/>
        </w:rPr>
        <w:t xml:space="preserve">форме,  </w:t>
      </w:r>
      <w:r w:rsidRPr="00197777">
        <w:rPr>
          <w:rFonts w:ascii="Times New Roman" w:hAnsi="Times New Roman"/>
          <w:sz w:val="24"/>
          <w:szCs w:val="24"/>
        </w:rPr>
        <w:t>по</w:t>
      </w:r>
      <w:proofErr w:type="gramEnd"/>
      <w:r w:rsidRPr="00197777">
        <w:rPr>
          <w:rFonts w:ascii="Times New Roman" w:hAnsi="Times New Roman"/>
          <w:sz w:val="24"/>
          <w:szCs w:val="24"/>
        </w:rPr>
        <w:t xml:space="preserve"> рабочим дням с 09.00  до 13.00 и с 14.00 до 17.00 (в пятницу до 16.00),  по адресу организатора аукциона: г. Брянск, бульвар Гагарина, д.25, каб.214.</w:t>
      </w:r>
    </w:p>
    <w:p w:rsidR="00197777" w:rsidRPr="00197777" w:rsidRDefault="00197777" w:rsidP="00197777">
      <w:pPr>
        <w:spacing w:after="0" w:line="240" w:lineRule="auto"/>
        <w:ind w:firstLine="709"/>
        <w:jc w:val="both"/>
        <w:rPr>
          <w:rFonts w:ascii="Times New Roman" w:hAnsi="Times New Roman"/>
          <w:b/>
          <w:sz w:val="24"/>
          <w:szCs w:val="24"/>
        </w:rPr>
      </w:pPr>
      <w:r w:rsidRPr="00197777">
        <w:rPr>
          <w:rFonts w:ascii="Times New Roman" w:hAnsi="Times New Roman"/>
          <w:b/>
          <w:sz w:val="24"/>
          <w:szCs w:val="24"/>
        </w:rPr>
        <w:t>Документы, представляемые заявителями для участия в аукционе:</w:t>
      </w:r>
    </w:p>
    <w:p w:rsidR="00197777" w:rsidRPr="00197777" w:rsidRDefault="00197777" w:rsidP="00197777">
      <w:pPr>
        <w:autoSpaceDE w:val="0"/>
        <w:autoSpaceDN w:val="0"/>
        <w:adjustRightInd w:val="0"/>
        <w:spacing w:after="0" w:line="240" w:lineRule="auto"/>
        <w:ind w:firstLine="540"/>
        <w:jc w:val="both"/>
        <w:rPr>
          <w:rFonts w:ascii="Times New Roman" w:hAnsi="Times New Roman"/>
          <w:bCs/>
          <w:sz w:val="24"/>
          <w:szCs w:val="24"/>
        </w:rPr>
      </w:pPr>
      <w:r w:rsidRPr="00197777">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97777" w:rsidRPr="00197777" w:rsidRDefault="00197777" w:rsidP="00197777">
      <w:pPr>
        <w:autoSpaceDE w:val="0"/>
        <w:autoSpaceDN w:val="0"/>
        <w:adjustRightInd w:val="0"/>
        <w:spacing w:after="0" w:line="240" w:lineRule="auto"/>
        <w:ind w:firstLine="540"/>
        <w:jc w:val="both"/>
        <w:rPr>
          <w:rFonts w:ascii="Times New Roman" w:hAnsi="Times New Roman"/>
          <w:bCs/>
          <w:sz w:val="24"/>
          <w:szCs w:val="24"/>
        </w:rPr>
      </w:pPr>
      <w:r w:rsidRPr="00197777">
        <w:rPr>
          <w:rFonts w:ascii="Times New Roman" w:hAnsi="Times New Roman"/>
          <w:bCs/>
          <w:sz w:val="24"/>
          <w:szCs w:val="24"/>
        </w:rPr>
        <w:t>2) копии документов, удостоверяющих личность заявителя (для граждан);</w:t>
      </w:r>
    </w:p>
    <w:p w:rsidR="00197777" w:rsidRPr="00197777" w:rsidRDefault="00197777" w:rsidP="00197777">
      <w:pPr>
        <w:autoSpaceDE w:val="0"/>
        <w:autoSpaceDN w:val="0"/>
        <w:adjustRightInd w:val="0"/>
        <w:spacing w:after="0" w:line="240" w:lineRule="auto"/>
        <w:ind w:firstLine="540"/>
        <w:jc w:val="both"/>
        <w:rPr>
          <w:rFonts w:ascii="Times New Roman" w:hAnsi="Times New Roman"/>
          <w:bCs/>
          <w:sz w:val="24"/>
          <w:szCs w:val="24"/>
        </w:rPr>
      </w:pPr>
      <w:r w:rsidRPr="00197777">
        <w:rPr>
          <w:rFonts w:ascii="Times New Roman" w:hAnsi="Times New Roman"/>
          <w:bCs/>
          <w:sz w:val="24"/>
          <w:szCs w:val="24"/>
        </w:rPr>
        <w:t xml:space="preserve">3) </w:t>
      </w:r>
      <w:proofErr w:type="gramStart"/>
      <w:r w:rsidRPr="00197777">
        <w:rPr>
          <w:rFonts w:ascii="Times New Roman" w:hAnsi="Times New Roman"/>
          <w:bCs/>
          <w:sz w:val="24"/>
          <w:szCs w:val="24"/>
        </w:rPr>
        <w:t>надлежащим образом</w:t>
      </w:r>
      <w:proofErr w:type="gramEnd"/>
      <w:r w:rsidRPr="00197777">
        <w:rPr>
          <w:rFonts w:ascii="Times New Roman" w:hAnsi="Times New Roman"/>
          <w:bCs/>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97777" w:rsidRPr="00197777" w:rsidRDefault="00197777" w:rsidP="00197777">
      <w:pPr>
        <w:autoSpaceDE w:val="0"/>
        <w:autoSpaceDN w:val="0"/>
        <w:adjustRightInd w:val="0"/>
        <w:spacing w:after="0" w:line="240" w:lineRule="auto"/>
        <w:ind w:firstLine="540"/>
        <w:jc w:val="both"/>
        <w:rPr>
          <w:rFonts w:ascii="Times New Roman" w:hAnsi="Times New Roman"/>
          <w:bCs/>
          <w:sz w:val="24"/>
          <w:szCs w:val="24"/>
        </w:rPr>
      </w:pPr>
      <w:r w:rsidRPr="00197777">
        <w:rPr>
          <w:rFonts w:ascii="Times New Roman" w:hAnsi="Times New Roman"/>
          <w:bCs/>
          <w:sz w:val="24"/>
          <w:szCs w:val="24"/>
        </w:rPr>
        <w:t>4) документы, подтверждающие внесение задатка.</w:t>
      </w:r>
    </w:p>
    <w:p w:rsidR="00197777" w:rsidRPr="00197777" w:rsidRDefault="00197777" w:rsidP="00197777">
      <w:pPr>
        <w:autoSpaceDE w:val="0"/>
        <w:autoSpaceDN w:val="0"/>
        <w:adjustRightInd w:val="0"/>
        <w:spacing w:after="0" w:line="240" w:lineRule="auto"/>
        <w:jc w:val="both"/>
        <w:rPr>
          <w:rFonts w:ascii="Times New Roman" w:hAnsi="Times New Roman"/>
          <w:bCs/>
          <w:sz w:val="24"/>
          <w:szCs w:val="24"/>
        </w:rPr>
      </w:pPr>
      <w:r w:rsidRPr="00197777">
        <w:rPr>
          <w:rFonts w:ascii="Times New Roman" w:hAnsi="Times New Roman"/>
          <w:bCs/>
          <w:sz w:val="24"/>
          <w:szCs w:val="24"/>
        </w:rPr>
        <w:t xml:space="preserve">          Представление документов, подтверждающих внесение задатка, признается заключением соглашения о задатке.</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197777" w:rsidRPr="00197777" w:rsidRDefault="00197777" w:rsidP="00197777">
      <w:pPr>
        <w:widowControl w:val="0"/>
        <w:autoSpaceDE w:val="0"/>
        <w:autoSpaceDN w:val="0"/>
        <w:adjustRightInd w:val="0"/>
        <w:spacing w:after="0" w:line="240" w:lineRule="auto"/>
        <w:ind w:firstLine="540"/>
        <w:jc w:val="both"/>
        <w:rPr>
          <w:rFonts w:ascii="Times New Roman" w:eastAsia="Calibri" w:hAnsi="Times New Roman"/>
          <w:b/>
          <w:bCs/>
          <w:sz w:val="24"/>
          <w:szCs w:val="24"/>
        </w:rPr>
      </w:pPr>
      <w:proofErr w:type="gramStart"/>
      <w:r w:rsidRPr="00197777">
        <w:rPr>
          <w:rFonts w:ascii="Times New Roman" w:eastAsia="Calibri" w:hAnsi="Times New Roman"/>
          <w:b/>
          <w:bCs/>
          <w:sz w:val="24"/>
          <w:szCs w:val="24"/>
        </w:rPr>
        <w:t>Порядок  приема</w:t>
      </w:r>
      <w:proofErr w:type="gramEnd"/>
      <w:r w:rsidRPr="00197777">
        <w:rPr>
          <w:rFonts w:ascii="Times New Roman" w:eastAsia="Calibri" w:hAnsi="Times New Roman"/>
          <w:b/>
          <w:bCs/>
          <w:sz w:val="24"/>
          <w:szCs w:val="24"/>
        </w:rPr>
        <w:t xml:space="preserve"> заявок:</w:t>
      </w:r>
    </w:p>
    <w:p w:rsidR="00197777" w:rsidRPr="00197777" w:rsidRDefault="00197777" w:rsidP="00197777">
      <w:pPr>
        <w:widowControl w:val="0"/>
        <w:autoSpaceDE w:val="0"/>
        <w:autoSpaceDN w:val="0"/>
        <w:adjustRightInd w:val="0"/>
        <w:spacing w:after="0" w:line="240" w:lineRule="auto"/>
        <w:jc w:val="both"/>
        <w:rPr>
          <w:rFonts w:ascii="Times New Roman" w:eastAsia="Calibri" w:hAnsi="Times New Roman"/>
          <w:sz w:val="24"/>
          <w:szCs w:val="24"/>
        </w:rPr>
      </w:pPr>
      <w:r w:rsidRPr="00197777">
        <w:rPr>
          <w:rFonts w:ascii="Times New Roman" w:eastAsia="Calibri" w:hAnsi="Times New Roman"/>
          <w:sz w:val="24"/>
          <w:szCs w:val="24"/>
        </w:rPr>
        <w:t xml:space="preserve">       Один заявитель имеет право подать только одну заявку.</w:t>
      </w:r>
    </w:p>
    <w:p w:rsidR="00197777" w:rsidRPr="00197777" w:rsidRDefault="00197777" w:rsidP="00197777">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97777">
        <w:rPr>
          <w:rFonts w:ascii="Times New Roman" w:eastAsia="Calibri" w:hAnsi="Times New Roman"/>
          <w:sz w:val="24"/>
          <w:szCs w:val="24"/>
        </w:rPr>
        <w:t>Заявка на участие в аукционе, поступившая по истечении срока приема заявок, возвращается заявителю в день ее поступления.</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97777" w:rsidRPr="00197777" w:rsidRDefault="00197777" w:rsidP="00197777">
      <w:pPr>
        <w:widowControl w:val="0"/>
        <w:spacing w:after="0" w:line="240" w:lineRule="auto"/>
        <w:ind w:firstLine="709"/>
        <w:jc w:val="both"/>
        <w:rPr>
          <w:rFonts w:ascii="Times New Roman" w:hAnsi="Times New Roman"/>
          <w:sz w:val="24"/>
          <w:szCs w:val="24"/>
        </w:rPr>
      </w:pPr>
      <w:r w:rsidRPr="00197777">
        <w:rPr>
          <w:rFonts w:ascii="Times New Roman" w:hAnsi="Times New Roman"/>
          <w:b/>
          <w:sz w:val="24"/>
          <w:szCs w:val="24"/>
        </w:rPr>
        <w:t xml:space="preserve">Для участия в аукционе претендентами вносится задаток. Срок поступления задатка на расчетный счет организатора торгов – на дату рассмотрения заявок (05.07.2019) по следующим реквизитам: получатель задатка – Департамент финансов Брянской области (Управление имущественных отношений Брянской области), Л/с </w:t>
      </w:r>
      <w:proofErr w:type="gramStart"/>
      <w:r w:rsidRPr="00197777">
        <w:rPr>
          <w:rFonts w:ascii="Times New Roman" w:hAnsi="Times New Roman"/>
          <w:b/>
          <w:sz w:val="24"/>
          <w:szCs w:val="24"/>
        </w:rPr>
        <w:t>05824004820,  р</w:t>
      </w:r>
      <w:proofErr w:type="gramEnd"/>
      <w:r w:rsidRPr="00197777">
        <w:rPr>
          <w:rFonts w:ascii="Times New Roman" w:hAnsi="Times New Roman"/>
          <w:b/>
          <w:sz w:val="24"/>
          <w:szCs w:val="24"/>
        </w:rPr>
        <w:t>/с № 40302810500014000001 в Отделении Брянск г. Брянск, БИК 041501001, КПП 325701001, ИНН 3250059309 ОКТМО 15701000.</w:t>
      </w:r>
      <w:r w:rsidRPr="00197777">
        <w:rPr>
          <w:rFonts w:ascii="Times New Roman" w:hAnsi="Times New Roman"/>
          <w:sz w:val="24"/>
          <w:szCs w:val="24"/>
        </w:rPr>
        <w:t xml:space="preserve"> Исполнение обязанности по внесению суммы задатка третьими лицами не допускается.</w:t>
      </w:r>
    </w:p>
    <w:p w:rsidR="00197777" w:rsidRPr="00197777" w:rsidRDefault="00197777" w:rsidP="00197777">
      <w:pPr>
        <w:spacing w:after="0" w:line="240" w:lineRule="auto"/>
        <w:ind w:firstLine="709"/>
        <w:jc w:val="both"/>
        <w:rPr>
          <w:rFonts w:ascii="Times New Roman" w:hAnsi="Times New Roman"/>
          <w:sz w:val="24"/>
          <w:szCs w:val="24"/>
        </w:rPr>
      </w:pPr>
      <w:r w:rsidRPr="00197777">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97777" w:rsidRPr="00197777" w:rsidRDefault="00197777" w:rsidP="00197777">
      <w:pPr>
        <w:widowControl w:val="0"/>
        <w:spacing w:after="0" w:line="240" w:lineRule="auto"/>
        <w:ind w:firstLine="709"/>
        <w:jc w:val="both"/>
        <w:rPr>
          <w:rFonts w:ascii="Times New Roman" w:hAnsi="Times New Roman"/>
          <w:sz w:val="24"/>
          <w:szCs w:val="24"/>
        </w:rPr>
      </w:pPr>
      <w:r w:rsidRPr="00197777">
        <w:rPr>
          <w:rFonts w:ascii="Times New Roman" w:hAnsi="Times New Roman"/>
          <w:sz w:val="24"/>
          <w:szCs w:val="24"/>
        </w:rPr>
        <w:t xml:space="preserve">Документом, подтверждающим поступление задатка на счет организатора аукциона, является выписка со счета организатора аукциона. Задаток, внесенный лицом, </w:t>
      </w:r>
      <w:proofErr w:type="gramStart"/>
      <w:r w:rsidRPr="00197777">
        <w:rPr>
          <w:rFonts w:ascii="Times New Roman" w:hAnsi="Times New Roman"/>
          <w:sz w:val="24"/>
          <w:szCs w:val="24"/>
        </w:rPr>
        <w:t>признанным  победителем</w:t>
      </w:r>
      <w:proofErr w:type="gramEnd"/>
      <w:r w:rsidRPr="00197777">
        <w:rPr>
          <w:rFonts w:ascii="Times New Roman" w:hAnsi="Times New Roman"/>
          <w:sz w:val="24"/>
          <w:szCs w:val="24"/>
        </w:rPr>
        <w:t xml:space="preserve">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w:t>
      </w:r>
      <w:r w:rsidRPr="00197777">
        <w:rPr>
          <w:rFonts w:ascii="Times New Roman" w:hAnsi="Times New Roman"/>
          <w:sz w:val="24"/>
          <w:szCs w:val="24"/>
        </w:rPr>
        <w:lastRenderedPageBreak/>
        <w:t>лицам, участвовавшим в аукционе, но не победившим в нем.</w:t>
      </w:r>
    </w:p>
    <w:p w:rsidR="00197777" w:rsidRPr="00197777" w:rsidRDefault="00197777" w:rsidP="00197777">
      <w:pPr>
        <w:widowControl w:val="0"/>
        <w:spacing w:after="0" w:line="240" w:lineRule="auto"/>
        <w:ind w:firstLine="709"/>
        <w:jc w:val="both"/>
        <w:rPr>
          <w:rFonts w:ascii="Times New Roman" w:hAnsi="Times New Roman"/>
          <w:sz w:val="24"/>
          <w:szCs w:val="24"/>
        </w:rPr>
      </w:pPr>
      <w:r w:rsidRPr="00197777">
        <w:rPr>
          <w:rFonts w:ascii="Times New Roman" w:hAnsi="Times New Roman"/>
          <w:sz w:val="24"/>
          <w:szCs w:val="24"/>
        </w:rPr>
        <w:t xml:space="preserve">Задаток, внесенный лицом, признанным победителем аукциона, </w:t>
      </w:r>
      <w:proofErr w:type="gramStart"/>
      <w:r w:rsidRPr="00197777">
        <w:rPr>
          <w:rFonts w:ascii="Times New Roman" w:hAnsi="Times New Roman"/>
          <w:sz w:val="24"/>
          <w:szCs w:val="24"/>
        </w:rPr>
        <w:t>задаток,  внесенным</w:t>
      </w:r>
      <w:proofErr w:type="gramEnd"/>
      <w:r w:rsidRPr="00197777">
        <w:rPr>
          <w:rFonts w:ascii="Times New Roman" w:hAnsi="Times New Roman"/>
          <w:sz w:val="24"/>
          <w:szCs w:val="24"/>
        </w:rPr>
        <w:t xml:space="preserve"> иным лицом, с которым договор аренды земельного участка заключается в соответствии с п.13, 14, или 20 ст.39.12 Земельного кодекса РФ, засчитывается в счет арендной платы за него. Задатки, внесенные этими лицами, не заключившими в установленном законодательством порядке договор аренды земельного участка вследствие уклонения от заключения договора, не возвращаются.</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b/>
          <w:sz w:val="24"/>
          <w:szCs w:val="24"/>
        </w:rPr>
        <w:t>Дата и время рассмотрения заявок</w:t>
      </w:r>
      <w:r w:rsidRPr="00197777">
        <w:rPr>
          <w:rFonts w:ascii="Times New Roman" w:hAnsi="Times New Roman"/>
          <w:sz w:val="24"/>
          <w:szCs w:val="24"/>
        </w:rPr>
        <w:t>:</w:t>
      </w:r>
      <w:r w:rsidRPr="00197777">
        <w:rPr>
          <w:rFonts w:ascii="Times New Roman" w:hAnsi="Times New Roman"/>
          <w:b/>
          <w:sz w:val="24"/>
          <w:szCs w:val="24"/>
        </w:rPr>
        <w:t xml:space="preserve"> (05.07.2019</w:t>
      </w:r>
      <w:proofErr w:type="gramStart"/>
      <w:r w:rsidRPr="00197777">
        <w:rPr>
          <w:rFonts w:ascii="Times New Roman" w:hAnsi="Times New Roman"/>
          <w:b/>
          <w:sz w:val="24"/>
          <w:szCs w:val="24"/>
        </w:rPr>
        <w:t>)</w:t>
      </w:r>
      <w:r w:rsidRPr="00197777">
        <w:rPr>
          <w:rFonts w:ascii="Times New Roman" w:hAnsi="Times New Roman"/>
          <w:sz w:val="24"/>
          <w:szCs w:val="24"/>
        </w:rPr>
        <w:t xml:space="preserve">  по</w:t>
      </w:r>
      <w:proofErr w:type="gramEnd"/>
      <w:r w:rsidRPr="00197777">
        <w:rPr>
          <w:rFonts w:ascii="Times New Roman" w:hAnsi="Times New Roman"/>
          <w:sz w:val="24"/>
          <w:szCs w:val="24"/>
        </w:rPr>
        <w:t xml:space="preserve"> адресу: г. Брянск, бульвар Гагарина, д.25, 2-й этаж, каб.214.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аукционах или об отказе в допуске к участию в них, которое оформляется протоколами. Заявители, признанные участниками аукционов, становятся участниками аукционов с даты подписания организатором аукционов протокола рассмотрения заявок. </w:t>
      </w:r>
      <w:bookmarkStart w:id="20" w:name="Par0"/>
      <w:bookmarkEnd w:id="20"/>
      <w:r w:rsidRPr="00197777">
        <w:rPr>
          <w:rFonts w:ascii="Times New Roman" w:hAnsi="Times New Roman"/>
          <w:sz w:val="24"/>
          <w:szCs w:val="24"/>
        </w:rPr>
        <w:t>Заявителям, признанным участниками аукционов, и заявителям, не допущенным к участию в аукционах, организатор аукционов направляет уведомления о принятых в отношении них решениях не позднее дня, следующего после дня подписания протоколов.</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Организатор аукционов возвращает заявителям, не допущенным к участию в аукционах, внесенные ими задатки в течение трех рабочих дней со дня оформления протоколов приема заявок на участие в аукционах.</w:t>
      </w:r>
    </w:p>
    <w:p w:rsidR="00197777" w:rsidRPr="00197777" w:rsidRDefault="00197777" w:rsidP="00197777">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97777">
        <w:rPr>
          <w:rFonts w:ascii="Times New Roman" w:eastAsia="Calibri" w:hAnsi="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97777" w:rsidRPr="00197777" w:rsidRDefault="00197777" w:rsidP="00197777">
      <w:pPr>
        <w:widowControl w:val="0"/>
        <w:autoSpaceDE w:val="0"/>
        <w:autoSpaceDN w:val="0"/>
        <w:adjustRightInd w:val="0"/>
        <w:spacing w:after="0" w:line="240" w:lineRule="auto"/>
        <w:ind w:firstLine="540"/>
        <w:jc w:val="both"/>
        <w:rPr>
          <w:rFonts w:ascii="Times New Roman" w:eastAsia="Calibri" w:hAnsi="Times New Roman"/>
          <w:sz w:val="24"/>
          <w:szCs w:val="24"/>
        </w:rPr>
      </w:pPr>
      <w:bookmarkStart w:id="21" w:name="Par1006"/>
      <w:bookmarkEnd w:id="21"/>
      <w:r w:rsidRPr="00197777">
        <w:rPr>
          <w:rFonts w:ascii="Times New Roman" w:eastAsia="Calibri" w:hAnsi="Times New Roman"/>
          <w:sz w:val="24"/>
          <w:szCs w:val="24"/>
        </w:rPr>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w:t>
      </w:r>
      <w:proofErr w:type="gramStart"/>
      <w:r w:rsidRPr="00197777">
        <w:rPr>
          <w:rFonts w:ascii="Times New Roman" w:eastAsia="Calibri" w:hAnsi="Times New Roman"/>
          <w:sz w:val="24"/>
          <w:szCs w:val="24"/>
        </w:rPr>
        <w:t>платы  по</w:t>
      </w:r>
      <w:proofErr w:type="gramEnd"/>
      <w:r w:rsidRPr="00197777">
        <w:rPr>
          <w:rFonts w:ascii="Times New Roman" w:eastAsia="Calibri" w:hAnsi="Times New Roman"/>
          <w:sz w:val="24"/>
          <w:szCs w:val="24"/>
        </w:rPr>
        <w:t xml:space="preserve"> договору аренды земельного участка определяется в размере, равном начальной цене предмета аукциона.</w:t>
      </w:r>
    </w:p>
    <w:p w:rsidR="00197777" w:rsidRPr="00197777" w:rsidRDefault="00197777" w:rsidP="00197777">
      <w:pPr>
        <w:widowControl w:val="0"/>
        <w:autoSpaceDE w:val="0"/>
        <w:autoSpaceDN w:val="0"/>
        <w:adjustRightInd w:val="0"/>
        <w:spacing w:after="0" w:line="240" w:lineRule="auto"/>
        <w:ind w:firstLine="540"/>
        <w:jc w:val="both"/>
        <w:rPr>
          <w:rFonts w:ascii="Times New Roman" w:eastAsia="Calibri" w:hAnsi="Times New Roman"/>
          <w:sz w:val="24"/>
          <w:szCs w:val="24"/>
        </w:rPr>
      </w:pPr>
      <w:bookmarkStart w:id="22" w:name="Par1007"/>
      <w:bookmarkEnd w:id="22"/>
      <w:r w:rsidRPr="00197777">
        <w:rPr>
          <w:rFonts w:ascii="Times New Roman" w:eastAsia="Calibri" w:hAnsi="Times New Roman"/>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p>
    <w:p w:rsidR="00197777" w:rsidRPr="00197777" w:rsidRDefault="00197777" w:rsidP="00197777">
      <w:pPr>
        <w:widowControl w:val="0"/>
        <w:autoSpaceDE w:val="0"/>
        <w:autoSpaceDN w:val="0"/>
        <w:adjustRightInd w:val="0"/>
        <w:spacing w:after="0" w:line="240" w:lineRule="auto"/>
        <w:jc w:val="both"/>
        <w:rPr>
          <w:rFonts w:ascii="Times New Roman" w:eastAsia="Calibri" w:hAnsi="Times New Roman"/>
          <w:sz w:val="24"/>
          <w:szCs w:val="24"/>
        </w:rPr>
      </w:pPr>
      <w:r w:rsidRPr="00197777">
        <w:rPr>
          <w:rFonts w:ascii="Times New Roman" w:eastAsia="Calibri" w:hAnsi="Times New Roman"/>
          <w:sz w:val="24"/>
          <w:szCs w:val="24"/>
        </w:rPr>
        <w:t>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197777" w:rsidRPr="00197777" w:rsidRDefault="00197777" w:rsidP="00197777">
      <w:pPr>
        <w:widowControl w:val="0"/>
        <w:spacing w:after="0" w:line="240" w:lineRule="auto"/>
        <w:ind w:firstLine="567"/>
        <w:jc w:val="both"/>
        <w:rPr>
          <w:rFonts w:ascii="Times New Roman" w:hAnsi="Times New Roman"/>
          <w:b/>
          <w:sz w:val="24"/>
          <w:szCs w:val="24"/>
        </w:rPr>
      </w:pPr>
      <w:r w:rsidRPr="00197777">
        <w:rPr>
          <w:rFonts w:ascii="Times New Roman" w:hAnsi="Times New Roman"/>
          <w:b/>
          <w:sz w:val="24"/>
          <w:szCs w:val="24"/>
        </w:rPr>
        <w:t>Порядок проведения аукциона:</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t>а) аукцион ведет аукционист;</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w:t>
      </w:r>
      <w:proofErr w:type="gramStart"/>
      <w:r w:rsidRPr="00197777">
        <w:rPr>
          <w:rFonts w:ascii="Times New Roman" w:hAnsi="Times New Roman"/>
          <w:sz w:val="24"/>
          <w:szCs w:val="24"/>
        </w:rPr>
        <w:t>аукционистом  ежегодным</w:t>
      </w:r>
      <w:proofErr w:type="gramEnd"/>
      <w:r w:rsidRPr="00197777">
        <w:rPr>
          <w:rFonts w:ascii="Times New Roman" w:hAnsi="Times New Roman"/>
          <w:sz w:val="24"/>
          <w:szCs w:val="24"/>
        </w:rPr>
        <w:t xml:space="preserve"> размером арендной платы, аукционист повторяет эту цену 3 раза.</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t xml:space="preserve">Если после троекратного объявления очередной цены ни один из участников аукциона не поднял карточку, аукцион завершается. </w:t>
      </w:r>
    </w:p>
    <w:p w:rsidR="00197777" w:rsidRPr="00197777" w:rsidRDefault="00197777" w:rsidP="00197777">
      <w:pPr>
        <w:autoSpaceDE w:val="0"/>
        <w:autoSpaceDN w:val="0"/>
        <w:adjustRightInd w:val="0"/>
        <w:spacing w:after="0" w:line="240" w:lineRule="auto"/>
        <w:ind w:firstLine="567"/>
        <w:jc w:val="both"/>
        <w:rPr>
          <w:rFonts w:ascii="Times New Roman" w:hAnsi="Times New Roman"/>
          <w:sz w:val="24"/>
          <w:szCs w:val="24"/>
        </w:rPr>
      </w:pPr>
      <w:r w:rsidRPr="00197777">
        <w:rPr>
          <w:rFonts w:ascii="Times New Roman" w:hAnsi="Times New Roman"/>
          <w:sz w:val="24"/>
          <w:szCs w:val="24"/>
        </w:rPr>
        <w:lastRenderedPageBreak/>
        <w:t>е) по завершении аукциона аукционист объявляет установленный размер ежегодной арендной платы и номер карточки победителя аукциона.</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 xml:space="preserve">Победителем аукциона признается участник аукциона,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2-й этаж, </w:t>
      </w:r>
      <w:proofErr w:type="spellStart"/>
      <w:r w:rsidRPr="00197777">
        <w:rPr>
          <w:rFonts w:ascii="Times New Roman" w:hAnsi="Times New Roman"/>
          <w:sz w:val="24"/>
          <w:szCs w:val="24"/>
        </w:rPr>
        <w:t>каб</w:t>
      </w:r>
      <w:proofErr w:type="spellEnd"/>
      <w:r w:rsidRPr="00197777">
        <w:rPr>
          <w:rFonts w:ascii="Times New Roman" w:hAnsi="Times New Roman"/>
          <w:sz w:val="24"/>
          <w:szCs w:val="24"/>
        </w:rPr>
        <w:t>. 214.</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Организатор аукциона объявляет о принятом решении в месте и в день проведения аукциона.</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97777" w:rsidRPr="00197777" w:rsidRDefault="00197777" w:rsidP="00197777">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97777">
        <w:rPr>
          <w:rFonts w:ascii="Times New Roman" w:eastAsia="Calibri" w:hAnsi="Times New Roman"/>
          <w:sz w:val="24"/>
          <w:szCs w:val="24"/>
        </w:rPr>
        <w:t xml:space="preserve">Сведения о победителе аукциона, уклонившегося от заключения договора  аренды земельного участка, являющегося предметом аукциона, и об иных лицах, с которыми указанный договор заключаются в соответствии с </w:t>
      </w:r>
      <w:hyperlink w:anchor="Par1006" w:tooltip="Ссылка на текущий документ" w:history="1">
        <w:r w:rsidRPr="00197777">
          <w:rPr>
            <w:rFonts w:ascii="Times New Roman" w:eastAsia="Calibri" w:hAnsi="Times New Roman"/>
            <w:sz w:val="24"/>
            <w:szCs w:val="24"/>
          </w:rPr>
          <w:t>пунктом 13</w:t>
        </w:r>
      </w:hyperlink>
      <w:r w:rsidRPr="00197777">
        <w:rPr>
          <w:rFonts w:ascii="Times New Roman" w:eastAsia="Calibri" w:hAnsi="Times New Roman"/>
          <w:sz w:val="24"/>
          <w:szCs w:val="24"/>
        </w:rPr>
        <w:t xml:space="preserve">, </w:t>
      </w:r>
      <w:hyperlink w:anchor="Par1007" w:tooltip="Ссылка на текущий документ" w:history="1">
        <w:r w:rsidRPr="00197777">
          <w:rPr>
            <w:rFonts w:ascii="Times New Roman" w:eastAsia="Calibri" w:hAnsi="Times New Roman"/>
            <w:sz w:val="24"/>
            <w:szCs w:val="24"/>
          </w:rPr>
          <w:t>14</w:t>
        </w:r>
      </w:hyperlink>
      <w:r w:rsidRPr="00197777">
        <w:rPr>
          <w:rFonts w:ascii="Times New Roman" w:eastAsia="Calibri" w:hAnsi="Times New Roman"/>
          <w:sz w:val="24"/>
          <w:szCs w:val="24"/>
        </w:rPr>
        <w:t xml:space="preserve"> или </w:t>
      </w:r>
      <w:hyperlink w:anchor="Par1019" w:tooltip="Ссылка на текущий документ" w:history="1">
        <w:r w:rsidRPr="00197777">
          <w:rPr>
            <w:rFonts w:ascii="Times New Roman" w:eastAsia="Calibri" w:hAnsi="Times New Roman"/>
            <w:sz w:val="24"/>
            <w:szCs w:val="24"/>
          </w:rPr>
          <w:t>20</w:t>
        </w:r>
      </w:hyperlink>
      <w:r w:rsidRPr="00197777">
        <w:rPr>
          <w:rFonts w:ascii="Times New Roman" w:eastAsia="Calibri" w:hAnsi="Times New Roman"/>
          <w:sz w:val="24"/>
          <w:szCs w:val="24"/>
        </w:rPr>
        <w:t xml:space="preserve"> ст.39.12 Земельного кодекса РФ, и которые уклонились от  заключения указанного договора, включаются в реестр недобросовестных участников аукциона.</w:t>
      </w:r>
    </w:p>
    <w:p w:rsidR="00197777" w:rsidRPr="00197777" w:rsidRDefault="00197777" w:rsidP="00197777">
      <w:pPr>
        <w:widowControl w:val="0"/>
        <w:spacing w:after="0" w:line="240" w:lineRule="auto"/>
        <w:ind w:firstLine="709"/>
        <w:jc w:val="both"/>
        <w:rPr>
          <w:rFonts w:ascii="Times New Roman" w:hAnsi="Times New Roman"/>
          <w:sz w:val="24"/>
          <w:szCs w:val="24"/>
        </w:rPr>
      </w:pPr>
      <w:r w:rsidRPr="00197777">
        <w:rPr>
          <w:rFonts w:ascii="Times New Roman" w:hAnsi="Times New Roman"/>
          <w:sz w:val="24"/>
          <w:szCs w:val="24"/>
        </w:rPr>
        <w:t>Организатор аукциона вправе отказаться от проведения аукционов не позднее, чем за три дня до дня проведения аукционов.</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Заявители не допускается к участию в аукционах в следующих случаях:</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 xml:space="preserve">2) </w:t>
      </w:r>
      <w:proofErr w:type="spellStart"/>
      <w:r w:rsidRPr="00197777">
        <w:rPr>
          <w:rFonts w:ascii="Times New Roman" w:hAnsi="Times New Roman"/>
          <w:sz w:val="24"/>
          <w:szCs w:val="24"/>
        </w:rPr>
        <w:t>непоступление</w:t>
      </w:r>
      <w:proofErr w:type="spellEnd"/>
      <w:r w:rsidRPr="00197777">
        <w:rPr>
          <w:rFonts w:ascii="Times New Roman" w:hAnsi="Times New Roman"/>
          <w:sz w:val="24"/>
          <w:szCs w:val="24"/>
        </w:rPr>
        <w:t xml:space="preserve"> задатка на дату рассмотрения заявок на участие в аукционе;</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Победитель аукциона производит оплату годового размера арендной платы, определенного на аукционе, в течение 10 банковских дней со дня подписания договора аренды земельного участка.</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 xml:space="preserve">Осмотр земельных участков на местности проводится претендентами самостоятельно. </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 xml:space="preserve">Получить дополнительную информацию, необходимые материалы, соответствующие документы, необходимые для проведения аукциона,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w:t>
      </w:r>
      <w:proofErr w:type="spellStart"/>
      <w:r w:rsidRPr="00197777">
        <w:rPr>
          <w:rFonts w:ascii="Times New Roman" w:hAnsi="Times New Roman"/>
          <w:sz w:val="24"/>
          <w:szCs w:val="24"/>
        </w:rPr>
        <w:t>каб</w:t>
      </w:r>
      <w:proofErr w:type="spellEnd"/>
      <w:r w:rsidRPr="00197777">
        <w:rPr>
          <w:rFonts w:ascii="Times New Roman" w:hAnsi="Times New Roman"/>
          <w:sz w:val="24"/>
          <w:szCs w:val="24"/>
        </w:rPr>
        <w:t xml:space="preserve">. 214 (отдел </w:t>
      </w:r>
      <w:proofErr w:type="gramStart"/>
      <w:r w:rsidRPr="00197777">
        <w:rPr>
          <w:rFonts w:ascii="Times New Roman" w:hAnsi="Times New Roman"/>
          <w:sz w:val="24"/>
          <w:szCs w:val="24"/>
        </w:rPr>
        <w:t>торгов  и</w:t>
      </w:r>
      <w:proofErr w:type="gramEnd"/>
      <w:r w:rsidRPr="00197777">
        <w:rPr>
          <w:rFonts w:ascii="Times New Roman" w:hAnsi="Times New Roman"/>
          <w:sz w:val="24"/>
          <w:szCs w:val="24"/>
        </w:rPr>
        <w:t xml:space="preserve"> неналоговых доходов), тел. 66-55-67. </w:t>
      </w:r>
    </w:p>
    <w:p w:rsidR="00197777" w:rsidRPr="00197777" w:rsidRDefault="00197777" w:rsidP="00197777">
      <w:pPr>
        <w:spacing w:after="0" w:line="240" w:lineRule="auto"/>
        <w:ind w:firstLine="567"/>
        <w:jc w:val="both"/>
        <w:rPr>
          <w:rFonts w:ascii="Times New Roman" w:hAnsi="Times New Roman"/>
          <w:sz w:val="24"/>
          <w:szCs w:val="24"/>
        </w:rPr>
      </w:pPr>
      <w:r w:rsidRPr="00197777">
        <w:rPr>
          <w:rFonts w:ascii="Times New Roman" w:hAnsi="Times New Roman"/>
          <w:sz w:val="24"/>
          <w:szCs w:val="24"/>
        </w:rPr>
        <w:t>Все вопросы, касающиеся проведения аукциона по продаже права на заключение договора аренды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197777" w:rsidRDefault="00197777" w:rsidP="00197777">
      <w:pPr>
        <w:pStyle w:val="a8"/>
        <w:rPr>
          <w:rFonts w:ascii="Times New Roman" w:hAnsi="Times New Roman"/>
          <w:b/>
          <w:sz w:val="24"/>
          <w:szCs w:val="24"/>
        </w:rPr>
      </w:pPr>
      <w:r w:rsidRPr="00197777">
        <w:rPr>
          <w:rFonts w:ascii="Times New Roman" w:hAnsi="Times New Roman"/>
          <w:sz w:val="24"/>
          <w:szCs w:val="24"/>
        </w:rPr>
        <w:t xml:space="preserve">Проект договора аренды земельного участка, форма заявки, а также технические условия подключения объектов к сетям инженерно-технического обеспечения размещены на </w:t>
      </w:r>
      <w:r w:rsidRPr="00197777">
        <w:rPr>
          <w:rFonts w:ascii="Times New Roman" w:hAnsi="Times New Roman"/>
          <w:color w:val="000000"/>
          <w:sz w:val="24"/>
          <w:szCs w:val="24"/>
        </w:rPr>
        <w:t xml:space="preserve"> официальном сайте торгов РФ</w:t>
      </w:r>
      <w:r w:rsidRPr="00197777">
        <w:rPr>
          <w:rFonts w:ascii="Times New Roman" w:hAnsi="Times New Roman"/>
          <w:color w:val="FF0000"/>
          <w:sz w:val="24"/>
          <w:szCs w:val="24"/>
        </w:rPr>
        <w:t xml:space="preserve"> </w:t>
      </w:r>
      <w:hyperlink r:id="rId26" w:history="1">
        <w:r w:rsidRPr="00197777">
          <w:rPr>
            <w:rFonts w:ascii="Times New Roman" w:hAnsi="Times New Roman"/>
            <w:color w:val="0000FF"/>
            <w:sz w:val="24"/>
            <w:szCs w:val="24"/>
            <w:u w:val="single"/>
            <w:lang w:val="en-US"/>
          </w:rPr>
          <w:t>www</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torgi</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gov</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ru</w:t>
        </w:r>
      </w:hyperlink>
      <w:r w:rsidRPr="00197777">
        <w:rPr>
          <w:rFonts w:ascii="Times New Roman" w:hAnsi="Times New Roman"/>
          <w:color w:val="C00000"/>
          <w:sz w:val="24"/>
          <w:szCs w:val="24"/>
          <w:u w:val="single"/>
        </w:rPr>
        <w:t>,</w:t>
      </w:r>
      <w:r w:rsidRPr="00197777">
        <w:rPr>
          <w:rFonts w:ascii="Times New Roman" w:hAnsi="Times New Roman"/>
          <w:sz w:val="24"/>
          <w:szCs w:val="24"/>
        </w:rPr>
        <w:t xml:space="preserve"> на сайте организатора аукциона  – </w:t>
      </w:r>
      <w:hyperlink r:id="rId27" w:history="1">
        <w:r w:rsidRPr="00197777">
          <w:rPr>
            <w:rFonts w:ascii="Times New Roman" w:hAnsi="Times New Roman"/>
            <w:color w:val="0000FF"/>
            <w:sz w:val="24"/>
            <w:szCs w:val="24"/>
            <w:u w:val="single"/>
            <w:lang w:val="en-US"/>
          </w:rPr>
          <w:t>www</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uprio</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ru</w:t>
        </w:r>
      </w:hyperlink>
      <w:r w:rsidRPr="00197777">
        <w:rPr>
          <w:rFonts w:ascii="Times New Roman" w:hAnsi="Times New Roman"/>
          <w:sz w:val="24"/>
          <w:szCs w:val="24"/>
        </w:rPr>
        <w:t>.</w:t>
      </w:r>
    </w:p>
    <w:p w:rsidR="00C80FBF" w:rsidRDefault="00C80FBF" w:rsidP="00C80FBF">
      <w:pPr>
        <w:pStyle w:val="a8"/>
        <w:rPr>
          <w:rFonts w:ascii="Times New Roman" w:hAnsi="Times New Roman"/>
          <w:b/>
          <w:sz w:val="24"/>
          <w:szCs w:val="24"/>
        </w:rPr>
      </w:pPr>
    </w:p>
    <w:p w:rsidR="00003053" w:rsidRDefault="00003053" w:rsidP="00C80FBF">
      <w:pPr>
        <w:pStyle w:val="a8"/>
        <w:rPr>
          <w:rFonts w:ascii="Times New Roman" w:hAnsi="Times New Roman"/>
          <w:b/>
          <w:sz w:val="24"/>
          <w:szCs w:val="24"/>
        </w:rPr>
      </w:pPr>
    </w:p>
    <w:p w:rsidR="00197777" w:rsidRPr="00197777" w:rsidRDefault="00197777" w:rsidP="00197777">
      <w:pPr>
        <w:spacing w:line="240" w:lineRule="auto"/>
        <w:ind w:left="-360" w:right="180" w:firstLine="540"/>
        <w:jc w:val="center"/>
        <w:outlineLvl w:val="0"/>
        <w:rPr>
          <w:rFonts w:ascii="Times New Roman" w:hAnsi="Times New Roman"/>
          <w:b/>
          <w:sz w:val="24"/>
          <w:szCs w:val="24"/>
        </w:rPr>
      </w:pPr>
      <w:r>
        <w:rPr>
          <w:rFonts w:ascii="Times New Roman" w:hAnsi="Times New Roman"/>
          <w:sz w:val="24"/>
          <w:szCs w:val="24"/>
        </w:rPr>
        <w:t xml:space="preserve">2.4.2. </w:t>
      </w:r>
      <w:r w:rsidR="00855F33" w:rsidRPr="00277DFC">
        <w:rPr>
          <w:rFonts w:ascii="Times New Roman" w:hAnsi="Times New Roman"/>
          <w:sz w:val="24"/>
          <w:szCs w:val="24"/>
        </w:rPr>
        <w:tab/>
      </w:r>
      <w:r w:rsidRPr="00197777">
        <w:rPr>
          <w:rFonts w:ascii="Times New Roman" w:hAnsi="Times New Roman"/>
          <w:b/>
          <w:sz w:val="24"/>
          <w:szCs w:val="24"/>
        </w:rPr>
        <w:t>Извещение о приеме заявлений</w:t>
      </w:r>
    </w:p>
    <w:p w:rsidR="00197777" w:rsidRPr="00197777" w:rsidRDefault="00197777" w:rsidP="00197777">
      <w:pPr>
        <w:spacing w:after="0" w:line="240" w:lineRule="auto"/>
        <w:ind w:left="-360" w:right="180" w:firstLine="540"/>
        <w:jc w:val="center"/>
        <w:outlineLvl w:val="0"/>
        <w:rPr>
          <w:rFonts w:ascii="Times New Roman" w:hAnsi="Times New Roman"/>
          <w:b/>
          <w:sz w:val="24"/>
          <w:szCs w:val="24"/>
        </w:rPr>
      </w:pPr>
      <w:r w:rsidRPr="00197777">
        <w:rPr>
          <w:rFonts w:ascii="Times New Roman" w:hAnsi="Times New Roman"/>
          <w:b/>
          <w:sz w:val="24"/>
          <w:szCs w:val="24"/>
        </w:rPr>
        <w:t>о намерении участвовать в аукционе</w:t>
      </w:r>
    </w:p>
    <w:p w:rsidR="00197777" w:rsidRPr="00197777" w:rsidRDefault="00197777" w:rsidP="00197777">
      <w:pPr>
        <w:spacing w:after="0" w:line="240" w:lineRule="auto"/>
        <w:ind w:right="180" w:firstLine="540"/>
        <w:jc w:val="both"/>
        <w:rPr>
          <w:rFonts w:ascii="Times New Roman" w:hAnsi="Times New Roman"/>
          <w:sz w:val="28"/>
          <w:szCs w:val="28"/>
        </w:rPr>
      </w:pPr>
    </w:p>
    <w:p w:rsidR="00197777" w:rsidRPr="00197777" w:rsidRDefault="00197777" w:rsidP="00197777">
      <w:pPr>
        <w:spacing w:after="0" w:line="240" w:lineRule="auto"/>
        <w:ind w:right="180" w:firstLine="540"/>
        <w:jc w:val="both"/>
        <w:rPr>
          <w:rFonts w:ascii="Times New Roman" w:hAnsi="Times New Roman"/>
          <w:sz w:val="24"/>
          <w:szCs w:val="24"/>
        </w:rPr>
      </w:pPr>
      <w:r w:rsidRPr="00197777">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197777" w:rsidRPr="00197777" w:rsidRDefault="00197777" w:rsidP="00197777">
      <w:pPr>
        <w:spacing w:after="0" w:line="240" w:lineRule="auto"/>
        <w:ind w:right="180" w:firstLine="540"/>
        <w:jc w:val="both"/>
        <w:rPr>
          <w:rFonts w:ascii="Times New Roman" w:hAnsi="Times New Roman"/>
          <w:color w:val="000000"/>
          <w:sz w:val="24"/>
          <w:szCs w:val="24"/>
        </w:rPr>
      </w:pPr>
      <w:r w:rsidRPr="00197777">
        <w:rPr>
          <w:rFonts w:ascii="Times New Roman" w:hAnsi="Times New Roman"/>
          <w:color w:val="000000"/>
          <w:sz w:val="24"/>
          <w:szCs w:val="24"/>
        </w:rPr>
        <w:t xml:space="preserve">К предоставлению посредством проведения </w:t>
      </w:r>
      <w:proofErr w:type="gramStart"/>
      <w:r w:rsidRPr="00197777">
        <w:rPr>
          <w:rFonts w:ascii="Times New Roman" w:hAnsi="Times New Roman"/>
          <w:color w:val="000000"/>
          <w:sz w:val="24"/>
          <w:szCs w:val="24"/>
        </w:rPr>
        <w:t xml:space="preserve">аукциона  </w:t>
      </w:r>
      <w:r w:rsidRPr="00197777">
        <w:rPr>
          <w:rFonts w:ascii="Times New Roman" w:hAnsi="Times New Roman"/>
          <w:b/>
          <w:color w:val="000000"/>
          <w:sz w:val="24"/>
          <w:szCs w:val="24"/>
        </w:rPr>
        <w:t>на</w:t>
      </w:r>
      <w:proofErr w:type="gramEnd"/>
      <w:r w:rsidRPr="00197777">
        <w:rPr>
          <w:rFonts w:ascii="Times New Roman" w:hAnsi="Times New Roman"/>
          <w:b/>
          <w:color w:val="000000"/>
          <w:sz w:val="24"/>
          <w:szCs w:val="24"/>
        </w:rPr>
        <w:t xml:space="preserve"> право заключения договора аренды</w:t>
      </w:r>
      <w:r w:rsidRPr="00197777">
        <w:rPr>
          <w:rFonts w:ascii="Times New Roman" w:hAnsi="Times New Roman"/>
          <w:color w:val="000000"/>
          <w:sz w:val="24"/>
          <w:szCs w:val="24"/>
        </w:rPr>
        <w:t xml:space="preserve"> планируется земельные участки:</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 xml:space="preserve">1. С кадастровым номером 32:05:0040603:167, Брянская обл., Дубровский муниципальный район, </w:t>
      </w:r>
      <w:proofErr w:type="spellStart"/>
      <w:r w:rsidRPr="00197777">
        <w:rPr>
          <w:rFonts w:ascii="Times New Roman" w:hAnsi="Times New Roman"/>
          <w:sz w:val="24"/>
          <w:szCs w:val="24"/>
        </w:rPr>
        <w:t>Дубровское</w:t>
      </w:r>
      <w:proofErr w:type="spellEnd"/>
      <w:r w:rsidRPr="00197777">
        <w:rPr>
          <w:rFonts w:ascii="Times New Roman" w:hAnsi="Times New Roman"/>
          <w:sz w:val="24"/>
          <w:szCs w:val="24"/>
        </w:rPr>
        <w:t xml:space="preserve"> городское поселение, д. </w:t>
      </w:r>
      <w:proofErr w:type="spellStart"/>
      <w:r w:rsidRPr="00197777">
        <w:rPr>
          <w:rFonts w:ascii="Times New Roman" w:hAnsi="Times New Roman"/>
          <w:sz w:val="24"/>
          <w:szCs w:val="24"/>
        </w:rPr>
        <w:t>Немерь</w:t>
      </w:r>
      <w:proofErr w:type="spellEnd"/>
      <w:r w:rsidRPr="00197777">
        <w:rPr>
          <w:rFonts w:ascii="Times New Roman" w:hAnsi="Times New Roman"/>
          <w:sz w:val="24"/>
          <w:szCs w:val="24"/>
        </w:rPr>
        <w:t xml:space="preserve">, ул. </w:t>
      </w:r>
      <w:proofErr w:type="spellStart"/>
      <w:r w:rsidRPr="00197777">
        <w:rPr>
          <w:rFonts w:ascii="Times New Roman" w:hAnsi="Times New Roman"/>
          <w:sz w:val="24"/>
          <w:szCs w:val="24"/>
        </w:rPr>
        <w:t>Чекалинская</w:t>
      </w:r>
      <w:proofErr w:type="spellEnd"/>
      <w:r w:rsidRPr="00197777">
        <w:rPr>
          <w:rFonts w:ascii="Times New Roman" w:hAnsi="Times New Roman"/>
          <w:sz w:val="24"/>
          <w:szCs w:val="24"/>
        </w:rPr>
        <w:t>, з/у 17/</w:t>
      </w:r>
      <w:proofErr w:type="gramStart"/>
      <w:r w:rsidRPr="00197777">
        <w:rPr>
          <w:rFonts w:ascii="Times New Roman" w:hAnsi="Times New Roman"/>
          <w:sz w:val="24"/>
          <w:szCs w:val="24"/>
        </w:rPr>
        <w:t>2,  категория</w:t>
      </w:r>
      <w:proofErr w:type="gramEnd"/>
      <w:r w:rsidRPr="00197777">
        <w:rPr>
          <w:rFonts w:ascii="Times New Roman" w:hAnsi="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108 кв. м"/>
        </w:smartTagPr>
        <w:r w:rsidRPr="00197777">
          <w:rPr>
            <w:rFonts w:ascii="Times New Roman" w:hAnsi="Times New Roman"/>
            <w:sz w:val="24"/>
            <w:szCs w:val="24"/>
          </w:rPr>
          <w:t>1108 кв. м</w:t>
        </w:r>
      </w:smartTag>
      <w:r w:rsidRPr="00197777">
        <w:rPr>
          <w:rFonts w:ascii="Times New Roman" w:hAnsi="Times New Roman"/>
          <w:sz w:val="24"/>
          <w:szCs w:val="24"/>
        </w:rPr>
        <w:t>.</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 xml:space="preserve">2. С кадастровым номером 32:05:0020201:305, Брянская обл., Дубровский муниципальный район, </w:t>
      </w:r>
      <w:proofErr w:type="spellStart"/>
      <w:r w:rsidRPr="00197777">
        <w:rPr>
          <w:rFonts w:ascii="Times New Roman" w:hAnsi="Times New Roman"/>
          <w:sz w:val="24"/>
          <w:szCs w:val="24"/>
        </w:rPr>
        <w:t>Дубровское</w:t>
      </w:r>
      <w:proofErr w:type="spellEnd"/>
      <w:r w:rsidRPr="00197777">
        <w:rPr>
          <w:rFonts w:ascii="Times New Roman" w:hAnsi="Times New Roman"/>
          <w:sz w:val="24"/>
          <w:szCs w:val="24"/>
        </w:rPr>
        <w:t xml:space="preserve"> городское поселение, д. </w:t>
      </w:r>
      <w:proofErr w:type="spellStart"/>
      <w:r w:rsidRPr="00197777">
        <w:rPr>
          <w:rFonts w:ascii="Times New Roman" w:hAnsi="Times New Roman"/>
          <w:sz w:val="24"/>
          <w:szCs w:val="24"/>
        </w:rPr>
        <w:t>Давыдчи</w:t>
      </w:r>
      <w:proofErr w:type="spellEnd"/>
      <w:r w:rsidRPr="00197777">
        <w:rPr>
          <w:rFonts w:ascii="Times New Roman" w:hAnsi="Times New Roman"/>
          <w:sz w:val="24"/>
          <w:szCs w:val="24"/>
        </w:rPr>
        <w:t xml:space="preserve">, ул. Школьная, з/у 35,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0000 кв. м"/>
        </w:smartTagPr>
        <w:r w:rsidRPr="00197777">
          <w:rPr>
            <w:rFonts w:ascii="Times New Roman" w:hAnsi="Times New Roman"/>
            <w:sz w:val="24"/>
            <w:szCs w:val="24"/>
          </w:rPr>
          <w:t>10000 кв. м</w:t>
        </w:r>
      </w:smartTag>
      <w:r w:rsidRPr="00197777">
        <w:rPr>
          <w:rFonts w:ascii="Times New Roman" w:hAnsi="Times New Roman"/>
          <w:sz w:val="24"/>
          <w:szCs w:val="24"/>
        </w:rPr>
        <w:t>.</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197777">
        <w:rPr>
          <w:rFonts w:ascii="Times New Roman" w:hAnsi="Times New Roman"/>
          <w:color w:val="000000"/>
          <w:sz w:val="24"/>
          <w:szCs w:val="24"/>
        </w:rPr>
        <w:t xml:space="preserve">«08» </w:t>
      </w:r>
      <w:proofErr w:type="gramStart"/>
      <w:r w:rsidRPr="00197777">
        <w:rPr>
          <w:rFonts w:ascii="Times New Roman" w:hAnsi="Times New Roman"/>
          <w:color w:val="000000"/>
          <w:sz w:val="24"/>
          <w:szCs w:val="24"/>
        </w:rPr>
        <w:t xml:space="preserve">июля  </w:t>
      </w:r>
      <w:r w:rsidRPr="00197777">
        <w:rPr>
          <w:rFonts w:ascii="Times New Roman" w:hAnsi="Times New Roman"/>
          <w:sz w:val="24"/>
          <w:szCs w:val="24"/>
        </w:rPr>
        <w:t>2019</w:t>
      </w:r>
      <w:proofErr w:type="gramEnd"/>
      <w:r w:rsidRPr="00197777">
        <w:rPr>
          <w:rFonts w:ascii="Times New Roman" w:hAnsi="Times New Roman"/>
          <w:sz w:val="24"/>
          <w:szCs w:val="24"/>
        </w:rPr>
        <w:t xml:space="preserve"> года (включительно). </w:t>
      </w:r>
    </w:p>
    <w:p w:rsidR="00197777" w:rsidRPr="00197777" w:rsidRDefault="00197777" w:rsidP="00197777">
      <w:pPr>
        <w:autoSpaceDE w:val="0"/>
        <w:autoSpaceDN w:val="0"/>
        <w:adjustRightInd w:val="0"/>
        <w:spacing w:after="0" w:line="240" w:lineRule="auto"/>
        <w:ind w:firstLine="540"/>
        <w:jc w:val="both"/>
        <w:rPr>
          <w:rFonts w:ascii="Times New Roman" w:hAnsi="Times New Roman"/>
          <w:sz w:val="24"/>
          <w:szCs w:val="24"/>
        </w:rPr>
      </w:pPr>
      <w:r w:rsidRPr="00197777">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197777" w:rsidRPr="00197777" w:rsidRDefault="00197777" w:rsidP="00197777">
      <w:pPr>
        <w:spacing w:after="0" w:line="240" w:lineRule="auto"/>
        <w:ind w:right="180" w:firstLine="540"/>
        <w:jc w:val="both"/>
        <w:rPr>
          <w:rFonts w:ascii="Times New Roman" w:hAnsi="Times New Roman"/>
          <w:sz w:val="24"/>
          <w:szCs w:val="24"/>
        </w:rPr>
      </w:pPr>
      <w:r w:rsidRPr="00197777">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197777">
        <w:rPr>
          <w:rFonts w:ascii="Times New Roman" w:hAnsi="Times New Roman"/>
          <w:sz w:val="24"/>
          <w:szCs w:val="24"/>
        </w:rPr>
        <w:t>в  администрацию</w:t>
      </w:r>
      <w:proofErr w:type="gramEnd"/>
      <w:r w:rsidRPr="00197777">
        <w:rPr>
          <w:rFonts w:ascii="Times New Roman" w:hAnsi="Times New Roman"/>
          <w:sz w:val="24"/>
          <w:szCs w:val="24"/>
        </w:rPr>
        <w:t xml:space="preserve"> Дубровского района, по адресу: Брянская область, Дубровский район, </w:t>
      </w:r>
      <w:proofErr w:type="spellStart"/>
      <w:r w:rsidRPr="00197777">
        <w:rPr>
          <w:rFonts w:ascii="Times New Roman" w:hAnsi="Times New Roman"/>
          <w:sz w:val="24"/>
          <w:szCs w:val="24"/>
        </w:rPr>
        <w:t>р.п</w:t>
      </w:r>
      <w:proofErr w:type="spellEnd"/>
      <w:r w:rsidRPr="00197777">
        <w:rPr>
          <w:rFonts w:ascii="Times New Roman" w:hAnsi="Times New Roman"/>
          <w:sz w:val="24"/>
          <w:szCs w:val="24"/>
        </w:rPr>
        <w:t xml:space="preserve">. Дубровка, ул. Победы, д. 18, </w:t>
      </w:r>
      <w:proofErr w:type="spellStart"/>
      <w:r w:rsidRPr="00197777">
        <w:rPr>
          <w:rFonts w:ascii="Times New Roman" w:hAnsi="Times New Roman"/>
          <w:sz w:val="24"/>
          <w:szCs w:val="24"/>
        </w:rPr>
        <w:t>каб</w:t>
      </w:r>
      <w:proofErr w:type="spellEnd"/>
      <w:r w:rsidRPr="00197777">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197777">
        <w:rPr>
          <w:rFonts w:ascii="Times New Roman" w:hAnsi="Times New Roman"/>
          <w:color w:val="000000"/>
          <w:sz w:val="24"/>
          <w:szCs w:val="24"/>
        </w:rPr>
        <w:t xml:space="preserve">, </w:t>
      </w:r>
      <w:r w:rsidRPr="00197777">
        <w:rPr>
          <w:rFonts w:ascii="Times New Roman" w:hAnsi="Times New Roman"/>
          <w:sz w:val="24"/>
          <w:szCs w:val="24"/>
        </w:rPr>
        <w:t xml:space="preserve">праздничные дни в соответствии с календарём. Контактный </w:t>
      </w:r>
      <w:proofErr w:type="gramStart"/>
      <w:r w:rsidRPr="00197777">
        <w:rPr>
          <w:rFonts w:ascii="Times New Roman" w:hAnsi="Times New Roman"/>
          <w:sz w:val="24"/>
          <w:szCs w:val="24"/>
        </w:rPr>
        <w:t>телефон:  8</w:t>
      </w:r>
      <w:proofErr w:type="gramEnd"/>
      <w:r w:rsidRPr="00197777">
        <w:rPr>
          <w:rFonts w:ascii="Times New Roman" w:hAnsi="Times New Roman"/>
          <w:sz w:val="24"/>
          <w:szCs w:val="24"/>
        </w:rPr>
        <w:t>(48332) 9-24-78, 8(48332) 9-11-33.</w:t>
      </w:r>
    </w:p>
    <w:p w:rsidR="00197777" w:rsidRPr="00197777" w:rsidRDefault="00197777" w:rsidP="00197777">
      <w:pPr>
        <w:spacing w:after="0" w:line="240" w:lineRule="auto"/>
        <w:ind w:right="180" w:firstLine="540"/>
        <w:jc w:val="both"/>
        <w:rPr>
          <w:rFonts w:ascii="Times New Roman" w:hAnsi="Times New Roman"/>
          <w:sz w:val="24"/>
          <w:szCs w:val="24"/>
        </w:rPr>
      </w:pPr>
      <w:r w:rsidRPr="00197777">
        <w:rPr>
          <w:rFonts w:ascii="Times New Roman" w:hAnsi="Times New Roman"/>
          <w:sz w:val="24"/>
          <w:szCs w:val="24"/>
        </w:rPr>
        <w:t xml:space="preserve">Данное извещение, форма заявления размещены на официальном сайте торгов </w:t>
      </w:r>
      <w:hyperlink r:id="rId28" w:history="1">
        <w:r w:rsidRPr="00197777">
          <w:rPr>
            <w:rFonts w:ascii="Times New Roman" w:hAnsi="Times New Roman"/>
            <w:color w:val="0000FF"/>
            <w:sz w:val="24"/>
            <w:szCs w:val="24"/>
            <w:u w:val="single"/>
            <w:lang w:val="en-US"/>
          </w:rPr>
          <w:t>www</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torgi</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gov</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ru</w:t>
        </w:r>
      </w:hyperlink>
      <w:r w:rsidRPr="00197777">
        <w:rPr>
          <w:rFonts w:ascii="Times New Roman" w:hAnsi="Times New Roman"/>
          <w:sz w:val="24"/>
          <w:szCs w:val="24"/>
        </w:rPr>
        <w:t xml:space="preserve">, на сайте муниципального образования «Дубровский район» </w:t>
      </w:r>
      <w:hyperlink r:id="rId29" w:history="1">
        <w:r w:rsidRPr="00197777">
          <w:rPr>
            <w:rFonts w:ascii="Times New Roman" w:hAnsi="Times New Roman"/>
            <w:color w:val="0000FF"/>
            <w:sz w:val="24"/>
            <w:szCs w:val="24"/>
            <w:u w:val="single"/>
            <w:lang w:val="en-US"/>
          </w:rPr>
          <w:t>www</w:t>
        </w:r>
        <w:r w:rsidRPr="00197777">
          <w:rPr>
            <w:rFonts w:ascii="Times New Roman" w:hAnsi="Times New Roman"/>
            <w:color w:val="0000FF"/>
            <w:sz w:val="24"/>
            <w:szCs w:val="24"/>
            <w:u w:val="single"/>
          </w:rPr>
          <w:t>.</w:t>
        </w:r>
        <w:r w:rsidRPr="00197777">
          <w:rPr>
            <w:rFonts w:ascii="Times New Roman" w:hAnsi="Times New Roman"/>
            <w:color w:val="0000FF"/>
            <w:sz w:val="24"/>
            <w:szCs w:val="24"/>
            <w:u w:val="single"/>
            <w:lang w:val="en-US"/>
          </w:rPr>
          <w:t>admdubrovka</w:t>
        </w:r>
        <w:r w:rsidRPr="00197777">
          <w:rPr>
            <w:rFonts w:ascii="Times New Roman" w:hAnsi="Times New Roman"/>
            <w:color w:val="0000FF"/>
            <w:sz w:val="24"/>
            <w:szCs w:val="24"/>
            <w:u w:val="single"/>
          </w:rPr>
          <w:t>.</w:t>
        </w:r>
        <w:proofErr w:type="spellStart"/>
        <w:r w:rsidRPr="00197777">
          <w:rPr>
            <w:rFonts w:ascii="Times New Roman" w:hAnsi="Times New Roman"/>
            <w:color w:val="0000FF"/>
            <w:sz w:val="24"/>
            <w:szCs w:val="24"/>
            <w:u w:val="single"/>
            <w:lang w:val="en-US"/>
          </w:rPr>
          <w:t>ru</w:t>
        </w:r>
        <w:proofErr w:type="spellEnd"/>
      </w:hyperlink>
      <w:r w:rsidRPr="00197777">
        <w:rPr>
          <w:rFonts w:ascii="Times New Roman" w:hAnsi="Times New Roman"/>
          <w:sz w:val="24"/>
          <w:szCs w:val="24"/>
        </w:rPr>
        <w:t>.</w:t>
      </w:r>
    </w:p>
    <w:p w:rsidR="00197777" w:rsidRPr="00197777" w:rsidRDefault="00197777" w:rsidP="00197777">
      <w:pPr>
        <w:spacing w:after="0"/>
        <w:ind w:firstLine="851"/>
        <w:jc w:val="both"/>
        <w:rPr>
          <w:rFonts w:ascii="Times New Roman" w:hAnsi="Times New Roman"/>
          <w:sz w:val="28"/>
          <w:szCs w:val="28"/>
        </w:rPr>
      </w:pPr>
    </w:p>
    <w:p w:rsidR="00197777" w:rsidRPr="00197777" w:rsidRDefault="00197777" w:rsidP="00197777">
      <w:pPr>
        <w:tabs>
          <w:tab w:val="left" w:pos="6840"/>
        </w:tabs>
        <w:spacing w:after="0"/>
        <w:jc w:val="both"/>
        <w:rPr>
          <w:rFonts w:ascii="Times New Roman" w:hAnsi="Times New Roman"/>
          <w:sz w:val="24"/>
          <w:szCs w:val="24"/>
        </w:rPr>
      </w:pPr>
      <w:r w:rsidRPr="00197777">
        <w:rPr>
          <w:rFonts w:ascii="Times New Roman" w:hAnsi="Times New Roman"/>
          <w:sz w:val="24"/>
          <w:szCs w:val="24"/>
        </w:rPr>
        <w:t>Глава администрации</w:t>
      </w:r>
    </w:p>
    <w:p w:rsidR="00197777" w:rsidRPr="00197777" w:rsidRDefault="00197777" w:rsidP="00197777">
      <w:pPr>
        <w:tabs>
          <w:tab w:val="left" w:pos="6840"/>
        </w:tabs>
        <w:spacing w:after="0"/>
        <w:jc w:val="both"/>
        <w:rPr>
          <w:rFonts w:ascii="Times New Roman" w:hAnsi="Times New Roman"/>
          <w:sz w:val="24"/>
          <w:szCs w:val="24"/>
        </w:rPr>
      </w:pPr>
      <w:r w:rsidRPr="00197777">
        <w:rPr>
          <w:rFonts w:ascii="Times New Roman" w:hAnsi="Times New Roman"/>
          <w:sz w:val="24"/>
          <w:szCs w:val="24"/>
        </w:rPr>
        <w:t>Дубровского района</w:t>
      </w:r>
      <w:r w:rsidRPr="00197777">
        <w:rPr>
          <w:rFonts w:ascii="Times New Roman" w:hAnsi="Times New Roman"/>
          <w:sz w:val="24"/>
          <w:szCs w:val="24"/>
        </w:rPr>
        <w:tab/>
        <w:t xml:space="preserve">              </w:t>
      </w:r>
      <w:proofErr w:type="spellStart"/>
      <w:r w:rsidRPr="00197777">
        <w:rPr>
          <w:rFonts w:ascii="Times New Roman" w:hAnsi="Times New Roman"/>
          <w:sz w:val="24"/>
          <w:szCs w:val="24"/>
        </w:rPr>
        <w:t>И.А.Шевелев</w:t>
      </w:r>
      <w:proofErr w:type="spellEnd"/>
    </w:p>
    <w:p w:rsidR="00197777" w:rsidRPr="00197777" w:rsidRDefault="00197777" w:rsidP="00197777">
      <w:pPr>
        <w:tabs>
          <w:tab w:val="left" w:pos="6840"/>
        </w:tabs>
        <w:spacing w:after="0"/>
        <w:jc w:val="both"/>
        <w:rPr>
          <w:rFonts w:ascii="Times New Roman" w:hAnsi="Times New Roman"/>
          <w:sz w:val="24"/>
          <w:szCs w:val="24"/>
        </w:rPr>
      </w:pPr>
    </w:p>
    <w:p w:rsidR="00197777" w:rsidRPr="00197777" w:rsidRDefault="00197777" w:rsidP="00197777">
      <w:pPr>
        <w:spacing w:after="0"/>
        <w:ind w:firstLine="851"/>
        <w:jc w:val="both"/>
        <w:rPr>
          <w:rFonts w:ascii="Times New Roman" w:hAnsi="Times New Roman"/>
          <w:sz w:val="28"/>
          <w:szCs w:val="28"/>
        </w:rPr>
      </w:pPr>
    </w:p>
    <w:p w:rsidR="00197777" w:rsidRPr="00197777" w:rsidRDefault="00197777" w:rsidP="00197777">
      <w:pPr>
        <w:tabs>
          <w:tab w:val="left" w:pos="2212"/>
        </w:tabs>
        <w:spacing w:after="0" w:line="240" w:lineRule="auto"/>
        <w:jc w:val="center"/>
        <w:rPr>
          <w:rFonts w:ascii="Times New Roman" w:hAnsi="Times New Roman"/>
          <w:b/>
          <w:bCs/>
          <w:sz w:val="28"/>
          <w:szCs w:val="24"/>
        </w:rPr>
      </w:pPr>
      <w:r w:rsidRPr="00197777">
        <w:rPr>
          <w:rFonts w:ascii="Times New Roman" w:hAnsi="Times New Roman"/>
          <w:b/>
          <w:bCs/>
          <w:sz w:val="28"/>
          <w:szCs w:val="24"/>
        </w:rPr>
        <w:t xml:space="preserve">                                                 Главе администрации Дубровского района                            </w:t>
      </w:r>
    </w:p>
    <w:p w:rsidR="00197777" w:rsidRPr="00197777" w:rsidRDefault="00197777" w:rsidP="00197777">
      <w:pPr>
        <w:spacing w:after="0" w:line="240" w:lineRule="auto"/>
        <w:jc w:val="both"/>
        <w:rPr>
          <w:rFonts w:ascii="Times New Roman" w:hAnsi="Times New Roman"/>
          <w:b/>
          <w:bCs/>
          <w:sz w:val="28"/>
          <w:szCs w:val="24"/>
        </w:rPr>
      </w:pPr>
      <w:r w:rsidRPr="00197777">
        <w:rPr>
          <w:rFonts w:ascii="Times New Roman" w:hAnsi="Times New Roman"/>
          <w:b/>
          <w:bCs/>
          <w:sz w:val="28"/>
          <w:szCs w:val="24"/>
        </w:rPr>
        <w:t xml:space="preserve">                                                                             И.А. </w:t>
      </w:r>
      <w:proofErr w:type="spellStart"/>
      <w:r w:rsidRPr="00197777">
        <w:rPr>
          <w:rFonts w:ascii="Times New Roman" w:hAnsi="Times New Roman"/>
          <w:b/>
          <w:bCs/>
          <w:sz w:val="28"/>
          <w:szCs w:val="24"/>
        </w:rPr>
        <w:t>Шевелёву</w:t>
      </w:r>
      <w:proofErr w:type="spellEnd"/>
      <w:r w:rsidRPr="00197777">
        <w:rPr>
          <w:rFonts w:ascii="Times New Roman" w:hAnsi="Times New Roman"/>
          <w:b/>
          <w:bCs/>
          <w:sz w:val="28"/>
          <w:szCs w:val="24"/>
        </w:rPr>
        <w:t xml:space="preserve"> </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noProof/>
          <w:sz w:val="20"/>
          <w:szCs w:val="24"/>
        </w:rPr>
        <mc:AlternateContent>
          <mc:Choice Requires="wps">
            <w:drawing>
              <wp:anchor distT="0" distB="0" distL="114300" distR="114300" simplePos="0" relativeHeight="251669504" behindDoc="0" locked="0" layoutInCell="1" allowOverlap="1">
                <wp:simplePos x="0" y="0"/>
                <wp:positionH relativeFrom="column">
                  <wp:posOffset>-457200</wp:posOffset>
                </wp:positionH>
                <wp:positionV relativeFrom="paragraph">
                  <wp:posOffset>162560</wp:posOffset>
                </wp:positionV>
                <wp:extent cx="2057400" cy="1600200"/>
                <wp:effectExtent l="13335" t="13970" r="5715" b="508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197777" w:rsidRDefault="00197777" w:rsidP="00197777"/>
                          <w:p w:rsidR="00197777" w:rsidRDefault="00197777" w:rsidP="00197777">
                            <w:r>
                              <w:t>Входящий № ___________</w:t>
                            </w:r>
                          </w:p>
                          <w:p w:rsidR="00197777" w:rsidRDefault="00197777" w:rsidP="00197777">
                            <w:proofErr w:type="gramStart"/>
                            <w:r>
                              <w:t>от  _</w:t>
                            </w:r>
                            <w:proofErr w:type="gramEnd"/>
                            <w:r>
                              <w:t xml:space="preserve">___________________ </w:t>
                            </w:r>
                          </w:p>
                          <w:p w:rsidR="00197777" w:rsidRDefault="00197777" w:rsidP="00197777"/>
                          <w:p w:rsidR="00197777" w:rsidRDefault="00197777" w:rsidP="00197777">
                            <w:r>
                              <w:t>Кому __________________</w:t>
                            </w:r>
                          </w:p>
                          <w:p w:rsidR="00197777" w:rsidRDefault="00197777" w:rsidP="00197777">
                            <w:r>
                              <w:t>_______________________</w:t>
                            </w:r>
                          </w:p>
                          <w:p w:rsidR="00197777" w:rsidRDefault="00197777" w:rsidP="00197777">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margin-left:-36pt;margin-top:12.8pt;width:162pt;height:12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BVgaZtQQIAAFkE&#10;AAAOAAAAAAAAAAAAAAAAAC4CAABkcnMvZTJvRG9jLnhtbFBLAQItABQABgAIAAAAIQD48Anz4AAA&#10;AAoBAAAPAAAAAAAAAAAAAAAAAJsEAABkcnMvZG93bnJldi54bWxQSwUGAAAAAAQABADzAAAAqAUA&#10;AAAA&#10;">
                <v:textbox>
                  <w:txbxContent>
                    <w:p w:rsidR="00197777" w:rsidRDefault="00197777" w:rsidP="00197777"/>
                    <w:p w:rsidR="00197777" w:rsidRDefault="00197777" w:rsidP="00197777">
                      <w:r>
                        <w:t>Входящий № ___________</w:t>
                      </w:r>
                    </w:p>
                    <w:p w:rsidR="00197777" w:rsidRDefault="00197777" w:rsidP="00197777">
                      <w:proofErr w:type="gramStart"/>
                      <w:r>
                        <w:t>от  _</w:t>
                      </w:r>
                      <w:proofErr w:type="gramEnd"/>
                      <w:r>
                        <w:t xml:space="preserve">___________________ </w:t>
                      </w:r>
                    </w:p>
                    <w:p w:rsidR="00197777" w:rsidRDefault="00197777" w:rsidP="00197777"/>
                    <w:p w:rsidR="00197777" w:rsidRDefault="00197777" w:rsidP="00197777">
                      <w:r>
                        <w:t>Кому __________________</w:t>
                      </w:r>
                    </w:p>
                    <w:p w:rsidR="00197777" w:rsidRDefault="00197777" w:rsidP="00197777">
                      <w:r>
                        <w:t>_______________________</w:t>
                      </w:r>
                    </w:p>
                    <w:p w:rsidR="00197777" w:rsidRDefault="00197777" w:rsidP="00197777">
                      <w:r>
                        <w:t>_______________________</w:t>
                      </w:r>
                    </w:p>
                  </w:txbxContent>
                </v:textbox>
              </v:shape>
            </w:pict>
          </mc:Fallback>
        </mc:AlternateContent>
      </w:r>
    </w:p>
    <w:p w:rsidR="00197777" w:rsidRPr="00197777" w:rsidRDefault="00197777" w:rsidP="00197777">
      <w:pPr>
        <w:spacing w:after="0" w:line="240" w:lineRule="auto"/>
        <w:ind w:right="-81"/>
        <w:rPr>
          <w:rFonts w:ascii="Times New Roman" w:hAnsi="Times New Roman"/>
          <w:sz w:val="24"/>
          <w:szCs w:val="24"/>
        </w:rPr>
      </w:pPr>
      <w:r w:rsidRPr="00197777">
        <w:rPr>
          <w:rFonts w:ascii="Times New Roman" w:hAnsi="Times New Roman"/>
          <w:sz w:val="24"/>
          <w:szCs w:val="24"/>
        </w:rPr>
        <w:tab/>
      </w:r>
      <w:r w:rsidRPr="00197777">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t>__________________________________________________________</w:t>
      </w:r>
    </w:p>
    <w:p w:rsidR="00197777" w:rsidRPr="00197777" w:rsidRDefault="00197777" w:rsidP="00197777">
      <w:pPr>
        <w:tabs>
          <w:tab w:val="left" w:pos="2880"/>
        </w:tabs>
        <w:spacing w:after="0" w:line="240" w:lineRule="auto"/>
        <w:rPr>
          <w:rFonts w:ascii="Times New Roman" w:hAnsi="Times New Roman"/>
          <w:sz w:val="24"/>
          <w:szCs w:val="24"/>
        </w:rPr>
      </w:pPr>
      <w:r w:rsidRPr="00197777">
        <w:rPr>
          <w:rFonts w:ascii="Times New Roman" w:hAnsi="Times New Roman"/>
          <w:sz w:val="24"/>
          <w:szCs w:val="24"/>
        </w:rPr>
        <w:tab/>
        <w:t>_________________________________________________________</w:t>
      </w:r>
    </w:p>
    <w:p w:rsidR="00197777" w:rsidRPr="00197777" w:rsidRDefault="00197777" w:rsidP="00197777">
      <w:pPr>
        <w:spacing w:after="0" w:line="240" w:lineRule="auto"/>
        <w:ind w:firstLine="2880"/>
        <w:rPr>
          <w:rFonts w:ascii="Times New Roman" w:hAnsi="Times New Roman"/>
          <w:sz w:val="24"/>
          <w:szCs w:val="24"/>
        </w:rPr>
      </w:pPr>
      <w:r w:rsidRPr="00197777">
        <w:rPr>
          <w:rFonts w:ascii="Times New Roman" w:hAnsi="Times New Roman"/>
          <w:sz w:val="24"/>
          <w:szCs w:val="24"/>
        </w:rPr>
        <w:t>_________________________________________________________</w:t>
      </w:r>
    </w:p>
    <w:p w:rsidR="00197777" w:rsidRPr="00197777" w:rsidRDefault="00197777" w:rsidP="00197777">
      <w:pPr>
        <w:spacing w:after="0" w:line="240" w:lineRule="auto"/>
        <w:ind w:left="2880"/>
        <w:rPr>
          <w:rFonts w:ascii="Times New Roman" w:hAnsi="Times New Roman"/>
          <w:sz w:val="24"/>
          <w:szCs w:val="24"/>
        </w:rPr>
      </w:pPr>
      <w:r w:rsidRPr="00197777">
        <w:rPr>
          <w:rFonts w:ascii="Times New Roman" w:hAnsi="Times New Roman"/>
          <w:sz w:val="24"/>
          <w:szCs w:val="24"/>
        </w:rPr>
        <w:t>_________________________________________________________</w:t>
      </w:r>
    </w:p>
    <w:p w:rsidR="00197777" w:rsidRPr="00197777" w:rsidRDefault="00197777" w:rsidP="00197777">
      <w:pPr>
        <w:spacing w:after="0" w:line="240" w:lineRule="auto"/>
        <w:ind w:firstLine="2880"/>
        <w:rPr>
          <w:rFonts w:ascii="Times New Roman" w:hAnsi="Times New Roman"/>
          <w:sz w:val="24"/>
          <w:szCs w:val="24"/>
        </w:rPr>
      </w:pPr>
      <w:r w:rsidRPr="00197777">
        <w:rPr>
          <w:rFonts w:ascii="Times New Roman" w:hAnsi="Times New Roman"/>
          <w:sz w:val="24"/>
          <w:szCs w:val="24"/>
        </w:rPr>
        <w:t>_________________________________________________________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 xml:space="preserve">      </w:t>
      </w: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t>_________________________________________________________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keepNext/>
        <w:spacing w:after="0" w:line="240" w:lineRule="auto"/>
        <w:ind w:left="2124" w:firstLine="708"/>
        <w:outlineLvl w:val="1"/>
        <w:rPr>
          <w:rFonts w:ascii="Times New Roman" w:hAnsi="Times New Roman"/>
          <w:b/>
          <w:bCs/>
          <w:sz w:val="32"/>
          <w:szCs w:val="24"/>
        </w:rPr>
      </w:pPr>
      <w:proofErr w:type="gramStart"/>
      <w:r w:rsidRPr="00197777">
        <w:rPr>
          <w:rFonts w:ascii="Times New Roman" w:hAnsi="Times New Roman"/>
          <w:b/>
          <w:bCs/>
          <w:sz w:val="32"/>
          <w:szCs w:val="24"/>
        </w:rPr>
        <w:lastRenderedPageBreak/>
        <w:t>З  А</w:t>
      </w:r>
      <w:proofErr w:type="gramEnd"/>
      <w:r w:rsidRPr="00197777">
        <w:rPr>
          <w:rFonts w:ascii="Times New Roman" w:hAnsi="Times New Roman"/>
          <w:b/>
          <w:bCs/>
          <w:sz w:val="32"/>
          <w:szCs w:val="24"/>
        </w:rPr>
        <w:t xml:space="preserve">   Я   В   Л   Е   Н    И   Е</w:t>
      </w:r>
    </w:p>
    <w:p w:rsidR="00197777" w:rsidRPr="00197777" w:rsidRDefault="00197777" w:rsidP="00197777">
      <w:pPr>
        <w:spacing w:after="0" w:line="240" w:lineRule="auto"/>
        <w:ind w:left="2124" w:firstLine="708"/>
        <w:rPr>
          <w:rFonts w:ascii="Times New Roman" w:hAnsi="Times New Roman"/>
          <w:sz w:val="32"/>
          <w:szCs w:val="24"/>
        </w:rPr>
      </w:pPr>
    </w:p>
    <w:p w:rsidR="00197777" w:rsidRPr="00197777" w:rsidRDefault="00197777" w:rsidP="00197777">
      <w:pPr>
        <w:spacing w:after="0" w:line="240" w:lineRule="auto"/>
        <w:rPr>
          <w:rFonts w:ascii="Times New Roman" w:hAnsi="Times New Roman"/>
          <w:b/>
          <w:bCs/>
          <w:sz w:val="24"/>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b/>
          <w:bCs/>
          <w:sz w:val="24"/>
          <w:szCs w:val="24"/>
        </w:rPr>
        <w:t xml:space="preserve">Прошу Вас   </w:t>
      </w:r>
      <w:r w:rsidRPr="00197777">
        <w:rPr>
          <w:rFonts w:ascii="Times New Roman" w:hAnsi="Times New Roman"/>
          <w:sz w:val="24"/>
          <w:szCs w:val="24"/>
        </w:rPr>
        <w:t>_____________________________________________________________________</w:t>
      </w:r>
      <w:r w:rsidRPr="00197777">
        <w:rPr>
          <w:rFonts w:ascii="Times New Roman" w:hAnsi="Times New Roman"/>
          <w:b/>
          <w:bCs/>
          <w:sz w:val="24"/>
          <w:szCs w:val="24"/>
        </w:rPr>
        <w:t>_</w:t>
      </w:r>
    </w:p>
    <w:p w:rsidR="00197777" w:rsidRPr="00197777" w:rsidRDefault="00197777" w:rsidP="00197777">
      <w:pPr>
        <w:spacing w:after="0" w:line="240" w:lineRule="auto"/>
        <w:rPr>
          <w:rFonts w:ascii="Times New Roman" w:hAnsi="Times New Roman"/>
          <w:sz w:val="18"/>
          <w:szCs w:val="24"/>
        </w:rPr>
      </w:pPr>
    </w:p>
    <w:p w:rsidR="00197777" w:rsidRPr="00197777" w:rsidRDefault="00197777" w:rsidP="00197777">
      <w:pPr>
        <w:spacing w:after="0" w:line="240" w:lineRule="auto"/>
        <w:rPr>
          <w:rFonts w:ascii="Times New Roman" w:hAnsi="Times New Roman"/>
          <w:b/>
          <w:bCs/>
          <w:sz w:val="24"/>
          <w:szCs w:val="24"/>
        </w:rPr>
      </w:pPr>
      <w:r w:rsidRPr="00197777">
        <w:rPr>
          <w:rFonts w:ascii="Times New Roman" w:hAnsi="Times New Roman"/>
          <w:b/>
          <w:bCs/>
          <w:sz w:val="24"/>
          <w:szCs w:val="24"/>
        </w:rPr>
        <w:t>_________________________________________________________________________________</w:t>
      </w:r>
    </w:p>
    <w:p w:rsidR="00197777" w:rsidRPr="00197777" w:rsidRDefault="00197777" w:rsidP="00197777">
      <w:pPr>
        <w:spacing w:after="0" w:line="240" w:lineRule="auto"/>
        <w:rPr>
          <w:rFonts w:ascii="Times New Roman" w:hAnsi="Times New Roman"/>
          <w:sz w:val="18"/>
          <w:szCs w:val="24"/>
        </w:rPr>
      </w:pPr>
      <w:r w:rsidRPr="00197777">
        <w:rPr>
          <w:rFonts w:ascii="Times New Roman" w:hAnsi="Times New Roman"/>
          <w:i/>
          <w:iCs/>
          <w:sz w:val="18"/>
          <w:szCs w:val="24"/>
        </w:rPr>
        <w:t xml:space="preserve">                             </w:t>
      </w:r>
    </w:p>
    <w:p w:rsidR="00197777" w:rsidRPr="00197777" w:rsidRDefault="00197777" w:rsidP="00197777">
      <w:pPr>
        <w:tabs>
          <w:tab w:val="left" w:pos="9720"/>
        </w:tabs>
        <w:spacing w:after="0" w:line="240" w:lineRule="auto"/>
        <w:rPr>
          <w:rFonts w:ascii="Times New Roman" w:hAnsi="Times New Roman"/>
          <w:sz w:val="18"/>
          <w:szCs w:val="24"/>
        </w:rPr>
      </w:pPr>
      <w:r w:rsidRPr="00197777">
        <w:rPr>
          <w:rFonts w:ascii="Times New Roman" w:hAnsi="Times New Roman"/>
          <w:sz w:val="18"/>
          <w:szCs w:val="24"/>
        </w:rPr>
        <w:t>____________________________________________________________________________________________________________</w:t>
      </w:r>
    </w:p>
    <w:p w:rsidR="00197777" w:rsidRPr="00197777" w:rsidRDefault="00197777" w:rsidP="00197777">
      <w:pPr>
        <w:spacing w:after="0" w:line="240" w:lineRule="auto"/>
        <w:rPr>
          <w:rFonts w:ascii="Times New Roman" w:hAnsi="Times New Roman"/>
          <w:sz w:val="18"/>
          <w:szCs w:val="24"/>
        </w:rPr>
      </w:pPr>
    </w:p>
    <w:p w:rsidR="00197777" w:rsidRPr="00197777" w:rsidRDefault="00197777" w:rsidP="00197777">
      <w:pPr>
        <w:spacing w:after="0" w:line="240" w:lineRule="auto"/>
        <w:rPr>
          <w:rFonts w:ascii="Times New Roman" w:hAnsi="Times New Roman"/>
          <w:sz w:val="18"/>
          <w:szCs w:val="24"/>
        </w:rPr>
      </w:pPr>
      <w:r w:rsidRPr="00197777">
        <w:rPr>
          <w:rFonts w:ascii="Times New Roman" w:hAnsi="Times New Roman"/>
          <w:sz w:val="18"/>
          <w:szCs w:val="24"/>
        </w:rPr>
        <w:t>____________________________________________________________________________________________________________</w:t>
      </w:r>
    </w:p>
    <w:p w:rsidR="00197777" w:rsidRPr="00197777" w:rsidRDefault="00197777" w:rsidP="00197777">
      <w:pPr>
        <w:spacing w:after="0" w:line="240" w:lineRule="auto"/>
        <w:rPr>
          <w:rFonts w:ascii="Times New Roman" w:hAnsi="Times New Roman"/>
          <w:sz w:val="18"/>
          <w:szCs w:val="24"/>
        </w:rPr>
      </w:pPr>
    </w:p>
    <w:p w:rsidR="00197777" w:rsidRPr="00197777" w:rsidRDefault="00197777" w:rsidP="00197777">
      <w:pPr>
        <w:spacing w:after="0" w:line="240" w:lineRule="auto"/>
        <w:rPr>
          <w:rFonts w:ascii="Times New Roman" w:hAnsi="Times New Roman"/>
          <w:sz w:val="18"/>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b/>
          <w:bCs/>
          <w:sz w:val="24"/>
          <w:szCs w:val="24"/>
        </w:rPr>
        <w:t>Площадь участка</w:t>
      </w:r>
      <w:r w:rsidRPr="00197777">
        <w:rPr>
          <w:rFonts w:ascii="Times New Roman" w:hAnsi="Times New Roman"/>
          <w:sz w:val="24"/>
          <w:szCs w:val="24"/>
        </w:rPr>
        <w:t xml:space="preserve">__________________ </w:t>
      </w:r>
      <w:proofErr w:type="spellStart"/>
      <w:r w:rsidRPr="00197777">
        <w:rPr>
          <w:rFonts w:ascii="Times New Roman" w:hAnsi="Times New Roman"/>
          <w:sz w:val="24"/>
          <w:szCs w:val="24"/>
        </w:rPr>
        <w:t>кв.м</w:t>
      </w:r>
      <w:proofErr w:type="spellEnd"/>
      <w:r w:rsidRPr="00197777">
        <w:rPr>
          <w:rFonts w:ascii="Times New Roman" w:hAnsi="Times New Roman"/>
          <w:sz w:val="24"/>
          <w:szCs w:val="24"/>
        </w:rPr>
        <w:t>.</w:t>
      </w:r>
      <w:proofErr w:type="gramStart"/>
      <w:r w:rsidRPr="00197777">
        <w:rPr>
          <w:rFonts w:ascii="Times New Roman" w:hAnsi="Times New Roman"/>
          <w:sz w:val="24"/>
          <w:szCs w:val="24"/>
        </w:rPr>
        <w:t xml:space="preserve">,  </w:t>
      </w:r>
      <w:r w:rsidRPr="00197777">
        <w:rPr>
          <w:rFonts w:ascii="Times New Roman" w:hAnsi="Times New Roman"/>
          <w:b/>
          <w:bCs/>
          <w:sz w:val="24"/>
          <w:szCs w:val="24"/>
        </w:rPr>
        <w:t>Кадастровый</w:t>
      </w:r>
      <w:proofErr w:type="gramEnd"/>
      <w:r w:rsidRPr="00197777">
        <w:rPr>
          <w:rFonts w:ascii="Times New Roman" w:hAnsi="Times New Roman"/>
          <w:b/>
          <w:bCs/>
          <w:sz w:val="24"/>
          <w:szCs w:val="24"/>
        </w:rPr>
        <w:t xml:space="preserve">  №</w:t>
      </w:r>
      <w:r w:rsidRPr="00197777">
        <w:rPr>
          <w:rFonts w:ascii="Times New Roman" w:hAnsi="Times New Roman"/>
          <w:sz w:val="24"/>
          <w:szCs w:val="24"/>
        </w:rPr>
        <w:t xml:space="preserve"> _________________________ </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b/>
          <w:bCs/>
          <w:sz w:val="24"/>
          <w:szCs w:val="24"/>
        </w:rPr>
      </w:pPr>
      <w:r w:rsidRPr="00197777">
        <w:rPr>
          <w:rFonts w:ascii="Times New Roman" w:hAnsi="Times New Roman"/>
          <w:b/>
          <w:bCs/>
          <w:sz w:val="24"/>
          <w:szCs w:val="24"/>
        </w:rPr>
        <w:t>Адрес участка</w:t>
      </w:r>
      <w:r w:rsidRPr="00197777">
        <w:rPr>
          <w:rFonts w:ascii="Times New Roman" w:hAnsi="Times New Roman"/>
          <w:sz w:val="24"/>
          <w:szCs w:val="24"/>
        </w:rPr>
        <w:t>:</w:t>
      </w:r>
      <w:r w:rsidRPr="00197777">
        <w:rPr>
          <w:rFonts w:ascii="Times New Roman" w:hAnsi="Times New Roman"/>
          <w:b/>
          <w:bCs/>
          <w:sz w:val="24"/>
          <w:szCs w:val="24"/>
        </w:rPr>
        <w:t xml:space="preserve"> __________________________________________________________________</w:t>
      </w:r>
    </w:p>
    <w:p w:rsidR="00197777" w:rsidRPr="00197777" w:rsidRDefault="00197777" w:rsidP="00197777">
      <w:pPr>
        <w:spacing w:after="0" w:line="240" w:lineRule="auto"/>
        <w:rPr>
          <w:rFonts w:ascii="Times New Roman" w:hAnsi="Times New Roman"/>
          <w:b/>
          <w:bCs/>
          <w:sz w:val="24"/>
          <w:szCs w:val="24"/>
        </w:rPr>
      </w:pPr>
      <w:r w:rsidRPr="00197777">
        <w:rPr>
          <w:rFonts w:ascii="Times New Roman" w:hAnsi="Times New Roman"/>
          <w:b/>
          <w:bCs/>
          <w:sz w:val="24"/>
          <w:szCs w:val="24"/>
        </w:rPr>
        <w:t xml:space="preserve">    </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b/>
          <w:bCs/>
          <w:sz w:val="24"/>
          <w:szCs w:val="24"/>
        </w:rPr>
        <w:t>Цель предоставления</w:t>
      </w:r>
      <w:r w:rsidRPr="00197777">
        <w:rPr>
          <w:rFonts w:ascii="Times New Roman" w:hAnsi="Times New Roman"/>
          <w:sz w:val="24"/>
          <w:szCs w:val="24"/>
        </w:rPr>
        <w:t xml:space="preserve"> _____________________________________________________________</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jc w:val="center"/>
        <w:rPr>
          <w:rFonts w:ascii="Times New Roman" w:hAnsi="Times New Roman"/>
          <w:sz w:val="24"/>
          <w:szCs w:val="24"/>
        </w:rPr>
      </w:pPr>
      <w:r w:rsidRPr="00197777">
        <w:rPr>
          <w:rFonts w:ascii="Times New Roman" w:hAnsi="Times New Roman"/>
          <w:b/>
          <w:bCs/>
          <w:sz w:val="24"/>
          <w:szCs w:val="24"/>
        </w:rPr>
        <w:t>Причина обращения</w:t>
      </w:r>
      <w:r w:rsidRPr="00197777">
        <w:rPr>
          <w:rFonts w:ascii="Times New Roman" w:hAnsi="Times New Roman"/>
          <w:sz w:val="24"/>
          <w:szCs w:val="24"/>
        </w:rPr>
        <w:t xml:space="preserve"> ______________________________________________________________</w:t>
      </w:r>
    </w:p>
    <w:p w:rsidR="00197777" w:rsidRPr="00197777" w:rsidRDefault="00197777" w:rsidP="00197777">
      <w:pPr>
        <w:spacing w:after="0" w:line="240" w:lineRule="auto"/>
        <w:jc w:val="center"/>
        <w:rPr>
          <w:rFonts w:ascii="Times New Roman" w:hAnsi="Times New Roman"/>
          <w:sz w:val="18"/>
          <w:szCs w:val="24"/>
        </w:rPr>
      </w:pPr>
      <w:r w:rsidRPr="00197777">
        <w:rPr>
          <w:rFonts w:ascii="Times New Roman" w:hAnsi="Times New Roman"/>
          <w:sz w:val="18"/>
          <w:szCs w:val="24"/>
        </w:rPr>
        <w:t xml:space="preserve">                                                                      </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_________________________________________________________________________________</w:t>
      </w:r>
    </w:p>
    <w:p w:rsidR="00197777" w:rsidRPr="00197777" w:rsidRDefault="00197777" w:rsidP="00197777">
      <w:pPr>
        <w:spacing w:after="0" w:line="240" w:lineRule="auto"/>
        <w:rPr>
          <w:rFonts w:ascii="Times New Roman" w:hAnsi="Times New Roman"/>
          <w:sz w:val="18"/>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_________________________________________________________________________________</w:t>
      </w:r>
    </w:p>
    <w:p w:rsidR="00197777" w:rsidRPr="00197777" w:rsidRDefault="00197777" w:rsidP="00197777">
      <w:pPr>
        <w:spacing w:after="0" w:line="240" w:lineRule="auto"/>
        <w:rPr>
          <w:rFonts w:ascii="Times New Roman" w:hAnsi="Times New Roman"/>
          <w:sz w:val="24"/>
          <w:szCs w:val="24"/>
        </w:rPr>
      </w:pP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_________________________________________________________________________________</w:t>
      </w:r>
    </w:p>
    <w:p w:rsidR="00197777" w:rsidRPr="00197777" w:rsidRDefault="00197777" w:rsidP="00197777">
      <w:pPr>
        <w:spacing w:after="0" w:line="223" w:lineRule="auto"/>
        <w:ind w:right="-1" w:firstLine="540"/>
        <w:jc w:val="both"/>
        <w:rPr>
          <w:rFonts w:ascii="Times New Roman" w:hAnsi="Times New Roman"/>
          <w:sz w:val="20"/>
          <w:szCs w:val="24"/>
        </w:rPr>
      </w:pPr>
      <w:r w:rsidRPr="00197777">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197777" w:rsidRPr="00197777" w:rsidRDefault="00197777" w:rsidP="00197777">
      <w:pPr>
        <w:spacing w:after="0" w:line="240" w:lineRule="auto"/>
        <w:rPr>
          <w:rFonts w:ascii="Times New Roman" w:hAnsi="Times New Roman"/>
          <w:sz w:val="20"/>
          <w:szCs w:val="24"/>
        </w:rPr>
      </w:pPr>
      <w:r w:rsidRPr="00197777">
        <w:rPr>
          <w:rFonts w:ascii="Times New Roman" w:hAnsi="Times New Roman"/>
          <w:i/>
          <w:iCs/>
          <w:sz w:val="18"/>
          <w:szCs w:val="24"/>
        </w:rPr>
        <w:t xml:space="preserve">                                </w:t>
      </w:r>
    </w:p>
    <w:p w:rsidR="00197777" w:rsidRPr="00197777" w:rsidRDefault="00197777" w:rsidP="00197777">
      <w:pPr>
        <w:spacing w:after="0" w:line="240" w:lineRule="auto"/>
        <w:rPr>
          <w:rFonts w:ascii="Times New Roman" w:hAnsi="Times New Roman"/>
          <w:i/>
          <w:iCs/>
          <w:sz w:val="16"/>
          <w:szCs w:val="24"/>
        </w:rPr>
      </w:pPr>
    </w:p>
    <w:p w:rsidR="00197777" w:rsidRPr="00197777" w:rsidRDefault="00197777" w:rsidP="00197777">
      <w:pPr>
        <w:spacing w:after="0" w:line="240" w:lineRule="auto"/>
        <w:rPr>
          <w:rFonts w:ascii="Times New Roman" w:hAnsi="Times New Roman"/>
          <w:b/>
          <w:bCs/>
          <w:sz w:val="24"/>
          <w:szCs w:val="24"/>
        </w:rPr>
      </w:pPr>
      <w:r w:rsidRPr="00197777">
        <w:rPr>
          <w:rFonts w:ascii="Times New Roman" w:hAnsi="Times New Roman"/>
          <w:sz w:val="24"/>
          <w:szCs w:val="24"/>
        </w:rPr>
        <w:t xml:space="preserve">                                                                           </w:t>
      </w:r>
      <w:proofErr w:type="gramStart"/>
      <w:r w:rsidRPr="00197777">
        <w:rPr>
          <w:rFonts w:ascii="Times New Roman" w:hAnsi="Times New Roman"/>
          <w:b/>
          <w:bCs/>
          <w:sz w:val="20"/>
          <w:szCs w:val="24"/>
        </w:rPr>
        <w:t>Подпись</w:t>
      </w:r>
      <w:r w:rsidRPr="00197777">
        <w:rPr>
          <w:rFonts w:ascii="Times New Roman" w:hAnsi="Times New Roman"/>
          <w:sz w:val="20"/>
          <w:szCs w:val="24"/>
        </w:rPr>
        <w:t>:</w:t>
      </w:r>
      <w:r w:rsidRPr="00197777">
        <w:rPr>
          <w:rFonts w:ascii="Times New Roman" w:hAnsi="Times New Roman"/>
          <w:b/>
          <w:bCs/>
          <w:sz w:val="24"/>
          <w:szCs w:val="24"/>
        </w:rPr>
        <w:t xml:space="preserve">  _</w:t>
      </w:r>
      <w:proofErr w:type="gramEnd"/>
      <w:r w:rsidRPr="00197777">
        <w:rPr>
          <w:rFonts w:ascii="Times New Roman" w:hAnsi="Times New Roman"/>
          <w:b/>
          <w:bCs/>
          <w:sz w:val="24"/>
          <w:szCs w:val="24"/>
        </w:rPr>
        <w:t>_______________  ( ________________ )</w:t>
      </w:r>
    </w:p>
    <w:p w:rsidR="00197777" w:rsidRPr="00197777" w:rsidRDefault="00197777" w:rsidP="00197777">
      <w:pPr>
        <w:spacing w:after="0" w:line="240" w:lineRule="auto"/>
        <w:rPr>
          <w:rFonts w:ascii="Times New Roman" w:hAnsi="Times New Roman"/>
          <w:b/>
          <w:bCs/>
          <w:sz w:val="20"/>
          <w:szCs w:val="24"/>
        </w:rPr>
      </w:pPr>
      <w:r w:rsidRPr="00197777">
        <w:rPr>
          <w:rFonts w:ascii="Times New Roman" w:hAnsi="Times New Roman"/>
          <w:b/>
          <w:bCs/>
          <w:sz w:val="24"/>
          <w:szCs w:val="24"/>
        </w:rPr>
        <w:tab/>
      </w:r>
      <w:r w:rsidRPr="00197777">
        <w:rPr>
          <w:rFonts w:ascii="Times New Roman" w:hAnsi="Times New Roman"/>
          <w:b/>
          <w:bCs/>
          <w:sz w:val="24"/>
          <w:szCs w:val="24"/>
        </w:rPr>
        <w:tab/>
      </w:r>
      <w:r w:rsidRPr="00197777">
        <w:rPr>
          <w:rFonts w:ascii="Times New Roman" w:hAnsi="Times New Roman"/>
          <w:b/>
          <w:bCs/>
          <w:sz w:val="24"/>
          <w:szCs w:val="24"/>
        </w:rPr>
        <w:tab/>
      </w:r>
      <w:r w:rsidRPr="00197777">
        <w:rPr>
          <w:rFonts w:ascii="Times New Roman" w:hAnsi="Times New Roman"/>
          <w:b/>
          <w:bCs/>
          <w:sz w:val="20"/>
          <w:szCs w:val="24"/>
        </w:rPr>
        <w:t xml:space="preserve">  </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b/>
          <w:bCs/>
          <w:sz w:val="20"/>
          <w:szCs w:val="24"/>
        </w:rPr>
        <w:t xml:space="preserve">                                                                       </w:t>
      </w:r>
    </w:p>
    <w:p w:rsidR="00197777" w:rsidRPr="00197777" w:rsidRDefault="00197777" w:rsidP="00197777">
      <w:pPr>
        <w:spacing w:after="0" w:line="240" w:lineRule="auto"/>
        <w:rPr>
          <w:rFonts w:ascii="Times New Roman" w:hAnsi="Times New Roman"/>
          <w:sz w:val="20"/>
          <w:szCs w:val="24"/>
        </w:rPr>
      </w:pPr>
      <w:r w:rsidRPr="00197777">
        <w:rPr>
          <w:rFonts w:ascii="Times New Roman" w:hAnsi="Times New Roman"/>
          <w:sz w:val="20"/>
          <w:szCs w:val="24"/>
        </w:rPr>
        <w:t>К заявлению прилагаю копии документов:</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1 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2_______________________________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3_______________________________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4_______________________________</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5_______________________________</w:t>
      </w:r>
    </w:p>
    <w:p w:rsidR="00197777" w:rsidRPr="00197777" w:rsidRDefault="00197777" w:rsidP="00197777">
      <w:pPr>
        <w:spacing w:after="0" w:line="240" w:lineRule="auto"/>
        <w:rPr>
          <w:rFonts w:ascii="Times New Roman" w:hAnsi="Times New Roman"/>
          <w:b/>
          <w:bCs/>
          <w:i/>
          <w:iCs/>
          <w:sz w:val="24"/>
          <w:szCs w:val="24"/>
          <w:u w:val="single"/>
        </w:rPr>
      </w:pPr>
    </w:p>
    <w:p w:rsidR="00197777" w:rsidRPr="00197777" w:rsidRDefault="00197777" w:rsidP="00197777">
      <w:pPr>
        <w:spacing w:after="0" w:line="240" w:lineRule="auto"/>
        <w:jc w:val="both"/>
        <w:rPr>
          <w:rFonts w:ascii="Times New Roman" w:hAnsi="Times New Roman"/>
          <w:i/>
          <w:iCs/>
          <w:sz w:val="20"/>
          <w:szCs w:val="24"/>
        </w:rPr>
      </w:pPr>
      <w:r w:rsidRPr="00197777">
        <w:rPr>
          <w:rFonts w:ascii="Times New Roman" w:hAnsi="Times New Roman"/>
          <w:b/>
          <w:bCs/>
          <w:i/>
          <w:iCs/>
          <w:sz w:val="20"/>
          <w:szCs w:val="24"/>
          <w:u w:val="single"/>
        </w:rPr>
        <w:t xml:space="preserve">Заявитель </w:t>
      </w:r>
      <w:proofErr w:type="gramStart"/>
      <w:r w:rsidRPr="00197777">
        <w:rPr>
          <w:rFonts w:ascii="Times New Roman" w:hAnsi="Times New Roman"/>
          <w:b/>
          <w:bCs/>
          <w:i/>
          <w:iCs/>
          <w:sz w:val="20"/>
          <w:szCs w:val="24"/>
          <w:u w:val="single"/>
        </w:rPr>
        <w:t>предупрежден:</w:t>
      </w:r>
      <w:r w:rsidRPr="00197777">
        <w:rPr>
          <w:rFonts w:ascii="Times New Roman" w:hAnsi="Times New Roman"/>
          <w:b/>
          <w:bCs/>
          <w:i/>
          <w:iCs/>
          <w:sz w:val="20"/>
          <w:szCs w:val="24"/>
        </w:rPr>
        <w:t xml:space="preserve">  </w:t>
      </w:r>
      <w:r w:rsidRPr="00197777">
        <w:rPr>
          <w:rFonts w:ascii="Times New Roman" w:hAnsi="Times New Roman"/>
          <w:i/>
          <w:iCs/>
          <w:sz w:val="20"/>
          <w:szCs w:val="24"/>
        </w:rPr>
        <w:t>решение</w:t>
      </w:r>
      <w:proofErr w:type="gramEnd"/>
      <w:r w:rsidRPr="00197777">
        <w:rPr>
          <w:rFonts w:ascii="Times New Roman" w:hAnsi="Times New Roman"/>
          <w:i/>
          <w:iCs/>
          <w:sz w:val="20"/>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197777">
        <w:rPr>
          <w:rFonts w:ascii="Times New Roman" w:hAnsi="Times New Roman"/>
          <w:b/>
          <w:bCs/>
          <w:i/>
          <w:iCs/>
          <w:sz w:val="20"/>
          <w:szCs w:val="24"/>
        </w:rPr>
        <w:t xml:space="preserve">. </w:t>
      </w:r>
      <w:r w:rsidRPr="00197777">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197777" w:rsidRPr="00197777" w:rsidRDefault="00197777" w:rsidP="00197777">
      <w:pPr>
        <w:spacing w:after="0" w:line="240" w:lineRule="auto"/>
        <w:rPr>
          <w:rFonts w:ascii="Times New Roman" w:hAnsi="Times New Roman"/>
          <w:sz w:val="24"/>
          <w:szCs w:val="24"/>
        </w:rPr>
      </w:pPr>
      <w:r w:rsidRPr="00197777">
        <w:rPr>
          <w:rFonts w:ascii="Times New Roman" w:hAnsi="Times New Roman"/>
          <w:sz w:val="24"/>
          <w:szCs w:val="24"/>
        </w:rPr>
        <w:tab/>
      </w:r>
      <w:r w:rsidRPr="00197777">
        <w:rPr>
          <w:rFonts w:ascii="Times New Roman" w:hAnsi="Times New Roman"/>
          <w:sz w:val="24"/>
          <w:szCs w:val="24"/>
        </w:rPr>
        <w:tab/>
      </w:r>
      <w:r w:rsidRPr="00197777">
        <w:rPr>
          <w:rFonts w:ascii="Times New Roman" w:hAnsi="Times New Roman"/>
          <w:sz w:val="24"/>
          <w:szCs w:val="24"/>
        </w:rPr>
        <w:tab/>
      </w:r>
    </w:p>
    <w:p w:rsidR="00197777" w:rsidRPr="00197777" w:rsidRDefault="00197777" w:rsidP="00197777">
      <w:pPr>
        <w:spacing w:after="0"/>
        <w:ind w:firstLine="851"/>
        <w:jc w:val="both"/>
        <w:rPr>
          <w:rFonts w:ascii="Times New Roman" w:hAnsi="Times New Roman"/>
          <w:sz w:val="24"/>
          <w:szCs w:val="24"/>
        </w:rPr>
      </w:pPr>
    </w:p>
    <w:p w:rsidR="00855F33" w:rsidRPr="00277DFC" w:rsidRDefault="00855F33" w:rsidP="00855F33">
      <w:pPr>
        <w:spacing w:after="0" w:line="240" w:lineRule="auto"/>
        <w:rPr>
          <w:rFonts w:ascii="Times New Roman" w:hAnsi="Times New Roman"/>
          <w:sz w:val="24"/>
          <w:szCs w:val="24"/>
        </w:rPr>
      </w:pPr>
      <w:r w:rsidRPr="00277DFC">
        <w:rPr>
          <w:rFonts w:ascii="Times New Roman" w:hAnsi="Times New Roman"/>
          <w:sz w:val="24"/>
          <w:szCs w:val="24"/>
        </w:rPr>
        <w:tab/>
      </w:r>
      <w:r w:rsidRPr="00277DFC">
        <w:rPr>
          <w:rFonts w:ascii="Times New Roman" w:hAnsi="Times New Roman"/>
          <w:sz w:val="24"/>
          <w:szCs w:val="24"/>
        </w:rPr>
        <w:tab/>
      </w: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855F33" w:rsidRPr="00277DFC" w:rsidRDefault="00855F33" w:rsidP="00855F33">
      <w:pPr>
        <w:overflowPunct w:val="0"/>
        <w:autoSpaceDE w:val="0"/>
        <w:autoSpaceDN w:val="0"/>
        <w:adjustRightInd w:val="0"/>
        <w:spacing w:after="0" w:line="240" w:lineRule="auto"/>
        <w:jc w:val="both"/>
        <w:textAlignment w:val="baseline"/>
        <w:rPr>
          <w:rFonts w:ascii="Times New Roman" w:hAnsi="Times New Roman"/>
          <w:sz w:val="20"/>
          <w:szCs w:val="20"/>
        </w:rPr>
      </w:pPr>
    </w:p>
    <w:p w:rsidR="001E6059" w:rsidRPr="00277DFC" w:rsidRDefault="001E6059" w:rsidP="00C80FBF">
      <w:pPr>
        <w:tabs>
          <w:tab w:val="left" w:pos="5625"/>
          <w:tab w:val="right" w:pos="9355"/>
        </w:tabs>
        <w:spacing w:after="0" w:line="240" w:lineRule="auto"/>
        <w:rPr>
          <w:rFonts w:ascii="Times New Roman" w:hAnsi="Times New Roman"/>
          <w:sz w:val="24"/>
          <w:szCs w:val="24"/>
        </w:rPr>
      </w:pPr>
      <w:proofErr w:type="gramStart"/>
      <w:r w:rsidRPr="00277DFC">
        <w:rPr>
          <w:rFonts w:ascii="Times New Roman" w:hAnsi="Times New Roman"/>
          <w:sz w:val="24"/>
          <w:szCs w:val="24"/>
        </w:rPr>
        <w:t>Выпуск  №</w:t>
      </w:r>
      <w:proofErr w:type="gramEnd"/>
      <w:r w:rsidR="00FD103F">
        <w:rPr>
          <w:rFonts w:ascii="Times New Roman" w:hAnsi="Times New Roman"/>
          <w:sz w:val="24"/>
          <w:szCs w:val="24"/>
        </w:rPr>
        <w:t xml:space="preserve"> 124 </w:t>
      </w:r>
      <w:r w:rsidRPr="00277DFC">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277DFC" w:rsidRDefault="001E6059" w:rsidP="001E6059">
      <w:pPr>
        <w:jc w:val="both"/>
        <w:rPr>
          <w:rFonts w:ascii="Times New Roman" w:hAnsi="Times New Roman"/>
          <w:b/>
          <w:sz w:val="24"/>
          <w:szCs w:val="24"/>
        </w:rPr>
        <w:sectPr w:rsidR="00AB0970" w:rsidRPr="00277DFC" w:rsidSect="00FB737E">
          <w:pgSz w:w="11906" w:h="16838" w:code="9"/>
          <w:pgMar w:top="0" w:right="879" w:bottom="426" w:left="992" w:header="709" w:footer="709" w:gutter="0"/>
          <w:cols w:space="708"/>
          <w:titlePg/>
          <w:docGrid w:linePitch="360"/>
        </w:sectPr>
      </w:pPr>
      <w:r w:rsidRPr="00277DFC">
        <w:rPr>
          <w:rFonts w:ascii="Times New Roman" w:hAnsi="Times New Roman"/>
          <w:sz w:val="24"/>
          <w:szCs w:val="24"/>
        </w:rPr>
        <w:t xml:space="preserve"> </w:t>
      </w:r>
      <w:r w:rsidRPr="00277DFC">
        <w:rPr>
          <w:rFonts w:ascii="Times New Roman" w:hAnsi="Times New Roman"/>
          <w:b/>
          <w:sz w:val="24"/>
          <w:szCs w:val="24"/>
        </w:rPr>
        <w:t>Глав</w:t>
      </w:r>
      <w:r w:rsidR="00A764F8" w:rsidRPr="00277DFC">
        <w:rPr>
          <w:rFonts w:ascii="Times New Roman" w:hAnsi="Times New Roman"/>
          <w:b/>
          <w:sz w:val="24"/>
          <w:szCs w:val="24"/>
        </w:rPr>
        <w:t xml:space="preserve">ный редактор      </w:t>
      </w:r>
      <w:r w:rsidR="00AD0053">
        <w:rPr>
          <w:rFonts w:ascii="Times New Roman" w:hAnsi="Times New Roman"/>
          <w:b/>
          <w:sz w:val="24"/>
          <w:szCs w:val="24"/>
        </w:rPr>
        <w:t>О.Н. Василенко</w:t>
      </w:r>
    </w:p>
    <w:p w:rsidR="0008680E" w:rsidRPr="00277DFC" w:rsidRDefault="0008680E" w:rsidP="00D7241D">
      <w:pPr>
        <w:pStyle w:val="a8"/>
        <w:jc w:val="both"/>
        <w:rPr>
          <w:rFonts w:ascii="Times New Roman" w:hAnsi="Times New Roman"/>
          <w:sz w:val="24"/>
          <w:szCs w:val="24"/>
        </w:rPr>
      </w:pPr>
    </w:p>
    <w:sectPr w:rsidR="0008680E" w:rsidRPr="00277DFC"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335" w:rsidRDefault="00CD7335" w:rsidP="001B6C40">
      <w:pPr>
        <w:spacing w:after="0" w:line="240" w:lineRule="auto"/>
      </w:pPr>
      <w:r>
        <w:separator/>
      </w:r>
    </w:p>
  </w:endnote>
  <w:endnote w:type="continuationSeparator" w:id="0">
    <w:p w:rsidR="00CD7335" w:rsidRDefault="00CD7335"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335" w:rsidRDefault="00CD7335" w:rsidP="001B6C40">
      <w:pPr>
        <w:spacing w:after="0" w:line="240" w:lineRule="auto"/>
      </w:pPr>
      <w:r>
        <w:separator/>
      </w:r>
    </w:p>
  </w:footnote>
  <w:footnote w:type="continuationSeparator" w:id="0">
    <w:p w:rsidR="00CD7335" w:rsidRDefault="00CD7335"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03F" w:rsidRDefault="00FD103F"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FD103F" w:rsidRDefault="00FD103F"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03F" w:rsidRDefault="00FD103F"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6"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CC263A"/>
    <w:multiLevelType w:val="hybridMultilevel"/>
    <w:tmpl w:val="20C0D864"/>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9" w15:restartNumberingAfterBreak="0">
    <w:nsid w:val="182A46F4"/>
    <w:multiLevelType w:val="hybridMultilevel"/>
    <w:tmpl w:val="C2C0D0DC"/>
    <w:lvl w:ilvl="0" w:tplc="C96015A6">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0" w15:restartNumberingAfterBreak="0">
    <w:nsid w:val="2A72042A"/>
    <w:multiLevelType w:val="hybridMultilevel"/>
    <w:tmpl w:val="C34267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2EF93EA5"/>
    <w:multiLevelType w:val="hybridMultilevel"/>
    <w:tmpl w:val="CC5A2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13"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4"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5" w15:restartNumberingAfterBreak="0">
    <w:nsid w:val="3F571ECE"/>
    <w:multiLevelType w:val="hybridMultilevel"/>
    <w:tmpl w:val="46685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35766A"/>
    <w:multiLevelType w:val="multilevel"/>
    <w:tmpl w:val="036458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86E6073"/>
    <w:multiLevelType w:val="multilevel"/>
    <w:tmpl w:val="7AEABE6E"/>
    <w:lvl w:ilvl="0">
      <w:start w:val="1"/>
      <w:numFmt w:val="decimal"/>
      <w:lvlText w:val="%1."/>
      <w:lvlJc w:val="left"/>
      <w:pPr>
        <w:ind w:left="720"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8" w15:restartNumberingAfterBreak="0">
    <w:nsid w:val="49F75643"/>
    <w:multiLevelType w:val="hybridMultilevel"/>
    <w:tmpl w:val="F23EB3F2"/>
    <w:lvl w:ilvl="0" w:tplc="BB1A6D5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C67510C"/>
    <w:multiLevelType w:val="singleLevel"/>
    <w:tmpl w:val="E71A78AE"/>
    <w:lvl w:ilvl="0">
      <w:start w:val="1"/>
      <w:numFmt w:val="decimal"/>
      <w:lvlText w:val="%1."/>
      <w:legacy w:legacy="1" w:legacySpace="0" w:legacyIndent="360"/>
      <w:lvlJc w:val="left"/>
      <w:pPr>
        <w:ind w:left="360" w:hanging="360"/>
      </w:pPr>
    </w:lvl>
  </w:abstractNum>
  <w:abstractNum w:abstractNumId="20"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8075239"/>
    <w:multiLevelType w:val="hybridMultilevel"/>
    <w:tmpl w:val="80E43B94"/>
    <w:lvl w:ilvl="0" w:tplc="0FBCE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9732CE"/>
    <w:multiLevelType w:val="multilevel"/>
    <w:tmpl w:val="21BC9A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8C21C0F"/>
    <w:multiLevelType w:val="hybridMultilevel"/>
    <w:tmpl w:val="9212289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2118F"/>
    <w:multiLevelType w:val="hybridMultilevel"/>
    <w:tmpl w:val="7D3AB9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E16C8A"/>
    <w:multiLevelType w:val="hybridMultilevel"/>
    <w:tmpl w:val="A85A1DAE"/>
    <w:lvl w:ilvl="0" w:tplc="7B64320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3" w15:restartNumberingAfterBreak="0">
    <w:nsid w:val="7534197A"/>
    <w:multiLevelType w:val="hybridMultilevel"/>
    <w:tmpl w:val="C5828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36" w15:restartNumberingAfterBreak="0">
    <w:nsid w:val="7C092E30"/>
    <w:multiLevelType w:val="hybridMultilevel"/>
    <w:tmpl w:val="311C5A5A"/>
    <w:lvl w:ilvl="0" w:tplc="9536E788">
      <w:start w:val="1"/>
      <w:numFmt w:val="bullet"/>
      <w:lvlText w:val="•"/>
      <w:lvlJc w:val="left"/>
      <w:pPr>
        <w:tabs>
          <w:tab w:val="num" w:pos="720"/>
        </w:tabs>
        <w:ind w:left="720" w:hanging="360"/>
      </w:pPr>
      <w:rPr>
        <w:rFonts w:ascii="Times New Roman" w:hAnsi="Times New Roman" w:hint="default"/>
      </w:rPr>
    </w:lvl>
    <w:lvl w:ilvl="1" w:tplc="014044D4" w:tentative="1">
      <w:start w:val="1"/>
      <w:numFmt w:val="bullet"/>
      <w:lvlText w:val="•"/>
      <w:lvlJc w:val="left"/>
      <w:pPr>
        <w:tabs>
          <w:tab w:val="num" w:pos="1440"/>
        </w:tabs>
        <w:ind w:left="1440" w:hanging="360"/>
      </w:pPr>
      <w:rPr>
        <w:rFonts w:ascii="Times New Roman" w:hAnsi="Times New Roman" w:hint="default"/>
      </w:rPr>
    </w:lvl>
    <w:lvl w:ilvl="2" w:tplc="E4785386" w:tentative="1">
      <w:start w:val="1"/>
      <w:numFmt w:val="bullet"/>
      <w:lvlText w:val="•"/>
      <w:lvlJc w:val="left"/>
      <w:pPr>
        <w:tabs>
          <w:tab w:val="num" w:pos="2160"/>
        </w:tabs>
        <w:ind w:left="2160" w:hanging="360"/>
      </w:pPr>
      <w:rPr>
        <w:rFonts w:ascii="Times New Roman" w:hAnsi="Times New Roman" w:hint="default"/>
      </w:rPr>
    </w:lvl>
    <w:lvl w:ilvl="3" w:tplc="A83EDBD4" w:tentative="1">
      <w:start w:val="1"/>
      <w:numFmt w:val="bullet"/>
      <w:lvlText w:val="•"/>
      <w:lvlJc w:val="left"/>
      <w:pPr>
        <w:tabs>
          <w:tab w:val="num" w:pos="2880"/>
        </w:tabs>
        <w:ind w:left="2880" w:hanging="360"/>
      </w:pPr>
      <w:rPr>
        <w:rFonts w:ascii="Times New Roman" w:hAnsi="Times New Roman" w:hint="default"/>
      </w:rPr>
    </w:lvl>
    <w:lvl w:ilvl="4" w:tplc="16562940" w:tentative="1">
      <w:start w:val="1"/>
      <w:numFmt w:val="bullet"/>
      <w:lvlText w:val="•"/>
      <w:lvlJc w:val="left"/>
      <w:pPr>
        <w:tabs>
          <w:tab w:val="num" w:pos="3600"/>
        </w:tabs>
        <w:ind w:left="3600" w:hanging="360"/>
      </w:pPr>
      <w:rPr>
        <w:rFonts w:ascii="Times New Roman" w:hAnsi="Times New Roman" w:hint="default"/>
      </w:rPr>
    </w:lvl>
    <w:lvl w:ilvl="5" w:tplc="EF70456E" w:tentative="1">
      <w:start w:val="1"/>
      <w:numFmt w:val="bullet"/>
      <w:lvlText w:val="•"/>
      <w:lvlJc w:val="left"/>
      <w:pPr>
        <w:tabs>
          <w:tab w:val="num" w:pos="4320"/>
        </w:tabs>
        <w:ind w:left="4320" w:hanging="360"/>
      </w:pPr>
      <w:rPr>
        <w:rFonts w:ascii="Times New Roman" w:hAnsi="Times New Roman" w:hint="default"/>
      </w:rPr>
    </w:lvl>
    <w:lvl w:ilvl="6" w:tplc="DC4E149C" w:tentative="1">
      <w:start w:val="1"/>
      <w:numFmt w:val="bullet"/>
      <w:lvlText w:val="•"/>
      <w:lvlJc w:val="left"/>
      <w:pPr>
        <w:tabs>
          <w:tab w:val="num" w:pos="5040"/>
        </w:tabs>
        <w:ind w:left="5040" w:hanging="360"/>
      </w:pPr>
      <w:rPr>
        <w:rFonts w:ascii="Times New Roman" w:hAnsi="Times New Roman" w:hint="default"/>
      </w:rPr>
    </w:lvl>
    <w:lvl w:ilvl="7" w:tplc="22603B9C" w:tentative="1">
      <w:start w:val="1"/>
      <w:numFmt w:val="bullet"/>
      <w:lvlText w:val="•"/>
      <w:lvlJc w:val="left"/>
      <w:pPr>
        <w:tabs>
          <w:tab w:val="num" w:pos="5760"/>
        </w:tabs>
        <w:ind w:left="5760" w:hanging="360"/>
      </w:pPr>
      <w:rPr>
        <w:rFonts w:ascii="Times New Roman" w:hAnsi="Times New Roman" w:hint="default"/>
      </w:rPr>
    </w:lvl>
    <w:lvl w:ilvl="8" w:tplc="2ABCF716"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D945C9C"/>
    <w:multiLevelType w:val="multilevel"/>
    <w:tmpl w:val="27F67F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38"/>
  </w:num>
  <w:num w:numId="5">
    <w:abstractNumId w:val="35"/>
  </w:num>
  <w:num w:numId="6">
    <w:abstractNumId w:val="30"/>
  </w:num>
  <w:num w:numId="7">
    <w:abstractNumId w:val="21"/>
  </w:num>
  <w:num w:numId="8">
    <w:abstractNumId w:val="24"/>
  </w:num>
  <w:num w:numId="9">
    <w:abstractNumId w:val="14"/>
  </w:num>
  <w:num w:numId="10">
    <w:abstractNumId w:val="34"/>
  </w:num>
  <w:num w:numId="11">
    <w:abstractNumId w:val="5"/>
  </w:num>
  <w:num w:numId="12">
    <w:abstractNumId w:val="6"/>
  </w:num>
  <w:num w:numId="13">
    <w:abstractNumId w:val="13"/>
  </w:num>
  <w:num w:numId="14">
    <w:abstractNumId w:val="2"/>
  </w:num>
  <w:num w:numId="15">
    <w:abstractNumId w:val="20"/>
  </w:num>
  <w:num w:numId="16">
    <w:abstractNumId w:val="2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5"/>
  </w:num>
  <w:num w:numId="20">
    <w:abstractNumId w:val="7"/>
  </w:num>
  <w:num w:numId="21">
    <w:abstractNumId w:val="22"/>
  </w:num>
  <w:num w:numId="22">
    <w:abstractNumId w:val="16"/>
  </w:num>
  <w:num w:numId="23">
    <w:abstractNumId w:val="0"/>
  </w:num>
  <w:num w:numId="24">
    <w:abstractNumId w:val="10"/>
  </w:num>
  <w:num w:numId="25">
    <w:abstractNumId w:val="15"/>
  </w:num>
  <w:num w:numId="26">
    <w:abstractNumId w:val="32"/>
  </w:num>
  <w:num w:numId="27">
    <w:abstractNumId w:val="27"/>
  </w:num>
  <w:num w:numId="28">
    <w:abstractNumId w:val="33"/>
  </w:num>
  <w:num w:numId="29">
    <w:abstractNumId w:val="31"/>
  </w:num>
  <w:num w:numId="30">
    <w:abstractNumId w:val="19"/>
  </w:num>
  <w:num w:numId="31">
    <w:abstractNumId w:val="28"/>
  </w:num>
  <w:num w:numId="32">
    <w:abstractNumId w:val="17"/>
  </w:num>
  <w:num w:numId="33">
    <w:abstractNumId w:val="8"/>
  </w:num>
  <w:num w:numId="34">
    <w:abstractNumId w:val="12"/>
  </w:num>
  <w:num w:numId="35">
    <w:abstractNumId w:val="1"/>
  </w:num>
  <w:num w:numId="36">
    <w:abstractNumId w:val="23"/>
  </w:num>
  <w:num w:numId="37">
    <w:abstractNumId w:val="11"/>
  </w:num>
  <w:num w:numId="38">
    <w:abstractNumId w:val="18"/>
  </w:num>
  <w:num w:numId="39">
    <w:abstractNumId w:val="37"/>
  </w:num>
  <w:num w:numId="40">
    <w:abstractNumId w:val="9"/>
  </w:num>
  <w:num w:numId="41">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3053"/>
    <w:rsid w:val="000079CF"/>
    <w:rsid w:val="0001168B"/>
    <w:rsid w:val="00011AD0"/>
    <w:rsid w:val="0001306A"/>
    <w:rsid w:val="000203CC"/>
    <w:rsid w:val="00027B43"/>
    <w:rsid w:val="00034D89"/>
    <w:rsid w:val="0003515D"/>
    <w:rsid w:val="0004139C"/>
    <w:rsid w:val="00041498"/>
    <w:rsid w:val="00044294"/>
    <w:rsid w:val="000448E2"/>
    <w:rsid w:val="000463DC"/>
    <w:rsid w:val="00056D24"/>
    <w:rsid w:val="0006665F"/>
    <w:rsid w:val="000712BA"/>
    <w:rsid w:val="00074AFF"/>
    <w:rsid w:val="00077160"/>
    <w:rsid w:val="00081359"/>
    <w:rsid w:val="0008680E"/>
    <w:rsid w:val="00090A04"/>
    <w:rsid w:val="00093BE3"/>
    <w:rsid w:val="00096193"/>
    <w:rsid w:val="000A3C95"/>
    <w:rsid w:val="000A3E89"/>
    <w:rsid w:val="000B4D36"/>
    <w:rsid w:val="000B553F"/>
    <w:rsid w:val="000B5A19"/>
    <w:rsid w:val="000B6833"/>
    <w:rsid w:val="000B6858"/>
    <w:rsid w:val="000C3ECB"/>
    <w:rsid w:val="000C7956"/>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93892"/>
    <w:rsid w:val="00197777"/>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45441"/>
    <w:rsid w:val="00252EC5"/>
    <w:rsid w:val="00260537"/>
    <w:rsid w:val="00260C24"/>
    <w:rsid w:val="00263FC7"/>
    <w:rsid w:val="00265DD1"/>
    <w:rsid w:val="00267213"/>
    <w:rsid w:val="002717DB"/>
    <w:rsid w:val="00271B51"/>
    <w:rsid w:val="0027538B"/>
    <w:rsid w:val="00277DFC"/>
    <w:rsid w:val="0028182F"/>
    <w:rsid w:val="002874FC"/>
    <w:rsid w:val="002942B0"/>
    <w:rsid w:val="00294C82"/>
    <w:rsid w:val="002967A1"/>
    <w:rsid w:val="002A1E75"/>
    <w:rsid w:val="002B31CF"/>
    <w:rsid w:val="002B4A00"/>
    <w:rsid w:val="002C1944"/>
    <w:rsid w:val="002C28F0"/>
    <w:rsid w:val="002C437F"/>
    <w:rsid w:val="002D5674"/>
    <w:rsid w:val="002D6C7E"/>
    <w:rsid w:val="002D71A9"/>
    <w:rsid w:val="002E2093"/>
    <w:rsid w:val="002E35E9"/>
    <w:rsid w:val="002F25E5"/>
    <w:rsid w:val="002F3D0A"/>
    <w:rsid w:val="003174C7"/>
    <w:rsid w:val="003200AA"/>
    <w:rsid w:val="00326B20"/>
    <w:rsid w:val="003459FC"/>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D5605"/>
    <w:rsid w:val="003E02C3"/>
    <w:rsid w:val="003E15F2"/>
    <w:rsid w:val="003F0501"/>
    <w:rsid w:val="003F1B9E"/>
    <w:rsid w:val="003F7DB4"/>
    <w:rsid w:val="00400094"/>
    <w:rsid w:val="00402B46"/>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4F572E"/>
    <w:rsid w:val="00501186"/>
    <w:rsid w:val="00505D9E"/>
    <w:rsid w:val="00511EB2"/>
    <w:rsid w:val="00513FFA"/>
    <w:rsid w:val="00521EE5"/>
    <w:rsid w:val="00523944"/>
    <w:rsid w:val="00526627"/>
    <w:rsid w:val="005311A8"/>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DF"/>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45609"/>
    <w:rsid w:val="00650A34"/>
    <w:rsid w:val="00651F1F"/>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7F6E67"/>
    <w:rsid w:val="008260C2"/>
    <w:rsid w:val="00831EAA"/>
    <w:rsid w:val="00832974"/>
    <w:rsid w:val="00843DE2"/>
    <w:rsid w:val="00854FEC"/>
    <w:rsid w:val="008557EB"/>
    <w:rsid w:val="00855835"/>
    <w:rsid w:val="00855F33"/>
    <w:rsid w:val="008617B8"/>
    <w:rsid w:val="0086250E"/>
    <w:rsid w:val="00864AE4"/>
    <w:rsid w:val="00867845"/>
    <w:rsid w:val="008776E6"/>
    <w:rsid w:val="00887F87"/>
    <w:rsid w:val="00891802"/>
    <w:rsid w:val="00892D30"/>
    <w:rsid w:val="008A3305"/>
    <w:rsid w:val="008A44E7"/>
    <w:rsid w:val="008B02DD"/>
    <w:rsid w:val="008B0898"/>
    <w:rsid w:val="008C09B4"/>
    <w:rsid w:val="008C7091"/>
    <w:rsid w:val="008C7DF5"/>
    <w:rsid w:val="008D00D5"/>
    <w:rsid w:val="008D343C"/>
    <w:rsid w:val="008D4EEF"/>
    <w:rsid w:val="008D58AE"/>
    <w:rsid w:val="008E3B35"/>
    <w:rsid w:val="008E778C"/>
    <w:rsid w:val="008F539C"/>
    <w:rsid w:val="008F78D3"/>
    <w:rsid w:val="009009E0"/>
    <w:rsid w:val="00901D7B"/>
    <w:rsid w:val="0091205C"/>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76FC"/>
    <w:rsid w:val="00A52D32"/>
    <w:rsid w:val="00A55985"/>
    <w:rsid w:val="00A57A6F"/>
    <w:rsid w:val="00A764F8"/>
    <w:rsid w:val="00A7692C"/>
    <w:rsid w:val="00A818F4"/>
    <w:rsid w:val="00A86E4A"/>
    <w:rsid w:val="00A90F4C"/>
    <w:rsid w:val="00A94380"/>
    <w:rsid w:val="00AA2BB8"/>
    <w:rsid w:val="00AA2CB6"/>
    <w:rsid w:val="00AB0970"/>
    <w:rsid w:val="00AC0D39"/>
    <w:rsid w:val="00AC1754"/>
    <w:rsid w:val="00AC6A06"/>
    <w:rsid w:val="00AD0053"/>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0FBF"/>
    <w:rsid w:val="00C8339C"/>
    <w:rsid w:val="00C86CBA"/>
    <w:rsid w:val="00C87F47"/>
    <w:rsid w:val="00C90B5C"/>
    <w:rsid w:val="00C924FB"/>
    <w:rsid w:val="00C93FA1"/>
    <w:rsid w:val="00CA09A9"/>
    <w:rsid w:val="00CA3D63"/>
    <w:rsid w:val="00CA402A"/>
    <w:rsid w:val="00CB4554"/>
    <w:rsid w:val="00CC0B95"/>
    <w:rsid w:val="00CC13C4"/>
    <w:rsid w:val="00CD057F"/>
    <w:rsid w:val="00CD29EE"/>
    <w:rsid w:val="00CD350E"/>
    <w:rsid w:val="00CD3514"/>
    <w:rsid w:val="00CD5E60"/>
    <w:rsid w:val="00CD6FE2"/>
    <w:rsid w:val="00CD7335"/>
    <w:rsid w:val="00CE0F4F"/>
    <w:rsid w:val="00CE676D"/>
    <w:rsid w:val="00CF1B0E"/>
    <w:rsid w:val="00CF3F67"/>
    <w:rsid w:val="00D04802"/>
    <w:rsid w:val="00D04EB7"/>
    <w:rsid w:val="00D05CC7"/>
    <w:rsid w:val="00D06766"/>
    <w:rsid w:val="00D17518"/>
    <w:rsid w:val="00D257EC"/>
    <w:rsid w:val="00D27445"/>
    <w:rsid w:val="00D36702"/>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5441"/>
    <w:rsid w:val="00DC7E90"/>
    <w:rsid w:val="00DD552D"/>
    <w:rsid w:val="00DD6314"/>
    <w:rsid w:val="00DE5113"/>
    <w:rsid w:val="00DE6D22"/>
    <w:rsid w:val="00DE7540"/>
    <w:rsid w:val="00DF6A52"/>
    <w:rsid w:val="00E01C11"/>
    <w:rsid w:val="00E032F7"/>
    <w:rsid w:val="00E04304"/>
    <w:rsid w:val="00E1007B"/>
    <w:rsid w:val="00E12187"/>
    <w:rsid w:val="00E12CE2"/>
    <w:rsid w:val="00E331E7"/>
    <w:rsid w:val="00E35ECD"/>
    <w:rsid w:val="00E37DD5"/>
    <w:rsid w:val="00E4129D"/>
    <w:rsid w:val="00E45E3C"/>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065B6"/>
    <w:rsid w:val="00F21C2B"/>
    <w:rsid w:val="00F24D05"/>
    <w:rsid w:val="00F26F2B"/>
    <w:rsid w:val="00F321DA"/>
    <w:rsid w:val="00F33471"/>
    <w:rsid w:val="00F3473C"/>
    <w:rsid w:val="00F3658C"/>
    <w:rsid w:val="00F36E74"/>
    <w:rsid w:val="00F47CF7"/>
    <w:rsid w:val="00F626EF"/>
    <w:rsid w:val="00F63EF5"/>
    <w:rsid w:val="00F67C05"/>
    <w:rsid w:val="00F768EB"/>
    <w:rsid w:val="00F85375"/>
    <w:rsid w:val="00F936EA"/>
    <w:rsid w:val="00FA6718"/>
    <w:rsid w:val="00FB737E"/>
    <w:rsid w:val="00FC1FFB"/>
    <w:rsid w:val="00FC3509"/>
    <w:rsid w:val="00FD103F"/>
    <w:rsid w:val="00FD66D4"/>
    <w:rsid w:val="00FD6B4E"/>
    <w:rsid w:val="00FD6F5E"/>
    <w:rsid w:val="00FE1B8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6F5E477"/>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uiPriority w:val="99"/>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uiPriority w:val="99"/>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uiPriority w:val="99"/>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uiPriority w:val="99"/>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semiHidden/>
    <w:rsid w:val="00FD103F"/>
  </w:style>
  <w:style w:type="numbering" w:customStyle="1" w:styleId="50">
    <w:name w:val="Нет списка5"/>
    <w:next w:val="a2"/>
    <w:semiHidden/>
    <w:unhideWhenUsed/>
    <w:rsid w:val="00FD103F"/>
  </w:style>
  <w:style w:type="numbering" w:customStyle="1" w:styleId="61">
    <w:name w:val="Нет списка6"/>
    <w:next w:val="a2"/>
    <w:uiPriority w:val="99"/>
    <w:semiHidden/>
    <w:unhideWhenUsed/>
    <w:rsid w:val="00FD103F"/>
  </w:style>
  <w:style w:type="character" w:styleId="affa">
    <w:name w:val="Emphasis"/>
    <w:uiPriority w:val="99"/>
    <w:qFormat/>
    <w:rsid w:val="00FD103F"/>
    <w:rPr>
      <w:rFonts w:cs="Times New Roman"/>
      <w:i/>
      <w:iCs/>
    </w:rPr>
  </w:style>
  <w:style w:type="paragraph" w:customStyle="1" w:styleId="ListParagraph">
    <w:name w:val="List Paragraph"/>
    <w:basedOn w:val="a"/>
    <w:uiPriority w:val="99"/>
    <w:qFormat/>
    <w:rsid w:val="00FD103F"/>
    <w:pPr>
      <w:spacing w:after="0" w:line="240" w:lineRule="auto"/>
      <w:ind w:left="720"/>
      <w:contextualSpacing/>
    </w:pPr>
    <w:rPr>
      <w:rFonts w:ascii="Times New Roman" w:hAnsi="Times New Roman"/>
      <w:sz w:val="24"/>
      <w:szCs w:val="24"/>
    </w:rPr>
  </w:style>
  <w:style w:type="paragraph" w:customStyle="1" w:styleId="311">
    <w:name w:val="Основной текст 31"/>
    <w:basedOn w:val="a"/>
    <w:rsid w:val="00FD103F"/>
    <w:pPr>
      <w:suppressAutoHyphens/>
      <w:spacing w:after="0" w:line="240" w:lineRule="auto"/>
    </w:pPr>
    <w:rPr>
      <w:rFonts w:ascii="Times New Roman" w:hAnsi="Times New Roman"/>
      <w:sz w:val="28"/>
      <w:szCs w:val="24"/>
      <w:lang w:eastAsia="ar-SA"/>
    </w:rPr>
  </w:style>
  <w:style w:type="character" w:customStyle="1" w:styleId="blk6">
    <w:name w:val="blk6"/>
    <w:rsid w:val="00FD103F"/>
    <w:rPr>
      <w:vanish w:val="0"/>
      <w:webHidden w:val="0"/>
      <w:specVanish w:val="0"/>
    </w:rPr>
  </w:style>
  <w:style w:type="paragraph" w:styleId="affb">
    <w:name w:val="Document Map"/>
    <w:basedOn w:val="a"/>
    <w:link w:val="affc"/>
    <w:semiHidden/>
    <w:rsid w:val="00FD103F"/>
    <w:pPr>
      <w:shd w:val="clear" w:color="auto" w:fill="000080"/>
    </w:pPr>
    <w:rPr>
      <w:rFonts w:ascii="Tahoma" w:hAnsi="Tahoma" w:cs="Tahoma"/>
      <w:sz w:val="20"/>
      <w:szCs w:val="20"/>
      <w:lang w:eastAsia="en-US"/>
    </w:rPr>
  </w:style>
  <w:style w:type="character" w:customStyle="1" w:styleId="affc">
    <w:name w:val="Схема документа Знак"/>
    <w:basedOn w:val="a0"/>
    <w:link w:val="affb"/>
    <w:semiHidden/>
    <w:rsid w:val="00FD103F"/>
    <w:rPr>
      <w:rFonts w:ascii="Tahoma" w:hAnsi="Tahoma" w:cs="Tahoma"/>
      <w:shd w:val="clear" w:color="auto" w:fill="00008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04221/" TargetMode="External"/><Relationship Id="rId18" Type="http://schemas.openxmlformats.org/officeDocument/2006/relationships/hyperlink" Target="consultantplus://offline/ref=263AB374FA15D704E7C309F43198DCA6FE50C6922AB901375A29BD792A5BA8358AC7FC6389F4F924007194I639L"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consultantplus://offline/ref=37ECE5B2C62C1178C603021036EB14471369A358F598B8E1BB254F0FA2975B8AAF43549F1099356863050B4F0AFA840677EA2DED04B4r5G4I" TargetMode="External"/><Relationship Id="rId7" Type="http://schemas.openxmlformats.org/officeDocument/2006/relationships/endnotes" Target="endnotes.xml"/><Relationship Id="rId12" Type="http://schemas.openxmlformats.org/officeDocument/2006/relationships/hyperlink" Target="mailto:dbradm@online.debryansk.ru" TargetMode="External"/><Relationship Id="rId17" Type="http://schemas.openxmlformats.org/officeDocument/2006/relationships/hyperlink" Target="consultantplus://offline/ref=37ECE5B2C62C1178C603021036EB14471369A358F598B8E1BB254F0FA2975B8AAF43549F1396356863050B4F0AFA840677EA2DED04B4r5G4I" TargetMode="External"/><Relationship Id="rId25" Type="http://schemas.openxmlformats.org/officeDocument/2006/relationships/hyperlink" Target="http://www.uprio.ru" TargetMode="External"/><Relationship Id="rId2" Type="http://schemas.openxmlformats.org/officeDocument/2006/relationships/numbering" Target="numbering.xml"/><Relationship Id="rId16" Type="http://schemas.openxmlformats.org/officeDocument/2006/relationships/hyperlink" Target="consultantplus://offline/ref=37ECE5B2C62C1178C603021036EB14471369A358F598B8E1BB254F0FA2975B8ABD430C9014962A62364A4D1A06rFG0I" TargetMode="External"/><Relationship Id="rId20" Type="http://schemas.openxmlformats.org/officeDocument/2006/relationships/hyperlink" Target="http://www.consultant.ru/document/cons_doc_LAW_304549/fe0cad704c69e3b97bf615f0437ecf1996a57677/" TargetMode="External"/><Relationship Id="rId29" Type="http://schemas.openxmlformats.org/officeDocument/2006/relationships/hyperlink" Target="http://www.admdubrov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63AB374FA15D704E7C309F43198DCA6FE50C6922AB901375A29BD792A5BA8358AC7FC6389F4F924007194I639L"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consultant.ru/document/cons_doc_LAW_304549/fe0cad704c69e3b97bf615f0437ecf1996a57677/" TargetMode="External"/><Relationship Id="rId23" Type="http://schemas.openxmlformats.org/officeDocument/2006/relationships/hyperlink" Target="consultantplus://offline/ref=37ECE5B2C62C1178C603021036EB14471369A358F598B8E1BB254F0FA2975B8AAF43549F109A306863050B4F0AFA840677EA2DED04B4r5G4I" TargetMode="External"/><Relationship Id="rId28" Type="http://schemas.openxmlformats.org/officeDocument/2006/relationships/hyperlink" Target="http://www.torgi.gov.ru/" TargetMode="External"/><Relationship Id="rId10" Type="http://schemas.openxmlformats.org/officeDocument/2006/relationships/header" Target="header2.xml"/><Relationship Id="rId19" Type="http://schemas.openxmlformats.org/officeDocument/2006/relationships/hyperlink" Target="mailto:dbradm@online.debryansk.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304549/fe0cad704c69e3b97bf615f0437ecf1996a57677/" TargetMode="External"/><Relationship Id="rId22" Type="http://schemas.openxmlformats.org/officeDocument/2006/relationships/hyperlink" Target="consultantplus://offline/ref=37ECE5B2C62C1178C603021036EB14471369A358F598B8E1BB254F0FA2975B8AAF43549F109E356863050B4F0AFA840677EA2DED04B4r5G4I" TargetMode="External"/><Relationship Id="rId27" Type="http://schemas.openxmlformats.org/officeDocument/2006/relationships/hyperlink" Target="http://www.uprio.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95AE-64D8-4C0C-BC93-EBE8CD128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28217</Words>
  <Characters>160840</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188680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25</cp:revision>
  <cp:lastPrinted>2017-05-10T12:12:00Z</cp:lastPrinted>
  <dcterms:created xsi:type="dcterms:W3CDTF">2019-02-19T08:47:00Z</dcterms:created>
  <dcterms:modified xsi:type="dcterms:W3CDTF">2019-06-05T13:49:00Z</dcterms:modified>
</cp:coreProperties>
</file>