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C40" w:rsidRPr="00386622" w:rsidRDefault="001E6059" w:rsidP="001B6C40">
      <w:pPr>
        <w:pStyle w:val="a8"/>
        <w:jc w:val="center"/>
        <w:rPr>
          <w:rFonts w:ascii="Times New Roman" w:hAnsi="Times New Roman"/>
          <w:b/>
        </w:rPr>
      </w:pPr>
      <w:r>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8"/>
        <w:jc w:val="center"/>
        <w:rPr>
          <w:rFonts w:ascii="Times New Roman" w:hAnsi="Times New Roman"/>
          <w:b/>
        </w:rPr>
      </w:pPr>
    </w:p>
    <w:p w:rsidR="001B6C40" w:rsidRPr="00386622" w:rsidRDefault="001B6C40" w:rsidP="001B6C40">
      <w:pPr>
        <w:pStyle w:val="a8"/>
        <w:jc w:val="center"/>
        <w:rPr>
          <w:rFonts w:ascii="Times New Roman" w:hAnsi="Times New Roman"/>
          <w:b/>
          <w:sz w:val="52"/>
          <w:szCs w:val="52"/>
        </w:rPr>
      </w:pPr>
    </w:p>
    <w:p w:rsidR="001B6C40" w:rsidRPr="00386622" w:rsidRDefault="00D04802" w:rsidP="001B6C40">
      <w:pPr>
        <w:pStyle w:val="a8"/>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8"/>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8"/>
        <w:jc w:val="center"/>
        <w:rPr>
          <w:rFonts w:ascii="Times New Roman" w:hAnsi="Times New Roman"/>
          <w:b/>
          <w:sz w:val="52"/>
          <w:szCs w:val="52"/>
        </w:rPr>
      </w:pPr>
    </w:p>
    <w:p w:rsidR="001B6C40" w:rsidRPr="00386622" w:rsidRDefault="00D04802" w:rsidP="00386622">
      <w:pPr>
        <w:pStyle w:val="a8"/>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8"/>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8"/>
        <w:jc w:val="center"/>
        <w:rPr>
          <w:rFonts w:ascii="Times New Roman" w:hAnsi="Times New Roman"/>
        </w:rPr>
      </w:pPr>
    </w:p>
    <w:p w:rsidR="001B6C40" w:rsidRPr="00386622" w:rsidRDefault="001B6C40" w:rsidP="00386622">
      <w:pPr>
        <w:pStyle w:val="a8"/>
        <w:jc w:val="center"/>
        <w:rPr>
          <w:rFonts w:ascii="Times New Roman" w:hAnsi="Times New Roman"/>
        </w:rPr>
      </w:pPr>
    </w:p>
    <w:p w:rsidR="001B6C40" w:rsidRPr="00386622" w:rsidRDefault="001B6C40" w:rsidP="001B6C40">
      <w:pPr>
        <w:pStyle w:val="a8"/>
        <w:rPr>
          <w:rFonts w:ascii="Times New Roman" w:hAnsi="Times New Roman"/>
        </w:rPr>
      </w:pPr>
    </w:p>
    <w:p w:rsidR="001B6C40" w:rsidRPr="00386622" w:rsidRDefault="001B6C40" w:rsidP="001B6C40">
      <w:pPr>
        <w:pStyle w:val="a8"/>
        <w:rPr>
          <w:rFonts w:ascii="Times New Roman" w:hAnsi="Times New Roman"/>
        </w:rPr>
      </w:pPr>
    </w:p>
    <w:p w:rsidR="001B6C40" w:rsidRDefault="001B6C40" w:rsidP="001B6C40">
      <w:pPr>
        <w:pStyle w:val="a8"/>
        <w:rPr>
          <w:rFonts w:ascii="Times New Roman" w:hAnsi="Times New Roman"/>
        </w:rPr>
      </w:pPr>
    </w:p>
    <w:p w:rsidR="00386622" w:rsidRDefault="00386622" w:rsidP="001B6C40">
      <w:pPr>
        <w:pStyle w:val="a8"/>
        <w:rPr>
          <w:rFonts w:ascii="Times New Roman" w:hAnsi="Times New Roman"/>
        </w:rPr>
      </w:pPr>
    </w:p>
    <w:p w:rsidR="00386622" w:rsidRDefault="00386622" w:rsidP="001B6C40">
      <w:pPr>
        <w:pStyle w:val="a8"/>
        <w:rPr>
          <w:rFonts w:ascii="Times New Roman" w:hAnsi="Times New Roman"/>
        </w:rPr>
      </w:pPr>
    </w:p>
    <w:p w:rsidR="00386622" w:rsidRDefault="00386622" w:rsidP="001B6C40">
      <w:pPr>
        <w:pStyle w:val="a8"/>
        <w:rPr>
          <w:rFonts w:ascii="Times New Roman" w:hAnsi="Times New Roman"/>
        </w:rPr>
      </w:pPr>
    </w:p>
    <w:p w:rsidR="00386622" w:rsidRDefault="00386622" w:rsidP="001B6C40">
      <w:pPr>
        <w:pStyle w:val="a8"/>
        <w:rPr>
          <w:rFonts w:ascii="Times New Roman" w:hAnsi="Times New Roman"/>
        </w:rPr>
      </w:pPr>
    </w:p>
    <w:p w:rsidR="00386622" w:rsidRPr="00386622" w:rsidRDefault="00386622" w:rsidP="001B6C40">
      <w:pPr>
        <w:pStyle w:val="a8"/>
        <w:rPr>
          <w:rFonts w:ascii="Times New Roman" w:hAnsi="Times New Roman"/>
        </w:rPr>
      </w:pPr>
    </w:p>
    <w:p w:rsidR="001B6C40" w:rsidRPr="00386622" w:rsidRDefault="001B6C40" w:rsidP="001B6C40">
      <w:pPr>
        <w:pStyle w:val="a8"/>
        <w:rPr>
          <w:rFonts w:ascii="Times New Roman" w:hAnsi="Times New Roman"/>
        </w:rPr>
      </w:pPr>
    </w:p>
    <w:p w:rsidR="001B6C40" w:rsidRPr="00386622" w:rsidRDefault="00D04802" w:rsidP="001B6C40">
      <w:pPr>
        <w:pStyle w:val="a8"/>
        <w:rPr>
          <w:rFonts w:ascii="Times New Roman" w:hAnsi="Times New Roman"/>
          <w:b/>
        </w:rPr>
      </w:pPr>
      <w:r w:rsidRPr="00386622">
        <w:rPr>
          <w:rFonts w:ascii="Times New Roman" w:hAnsi="Times New Roman"/>
          <w:b/>
        </w:rPr>
        <w:t>Порядковый номер выпуска:  №</w:t>
      </w:r>
      <w:r w:rsidR="00735859">
        <w:rPr>
          <w:rFonts w:ascii="Times New Roman" w:hAnsi="Times New Roman"/>
          <w:b/>
        </w:rPr>
        <w:t xml:space="preserve"> </w:t>
      </w:r>
      <w:r w:rsidR="000A40C3">
        <w:rPr>
          <w:rFonts w:ascii="Times New Roman" w:hAnsi="Times New Roman"/>
          <w:b/>
        </w:rPr>
        <w:t>156</w:t>
      </w:r>
    </w:p>
    <w:p w:rsidR="001B6C40" w:rsidRPr="00386622" w:rsidRDefault="00D04802" w:rsidP="001B6C40">
      <w:pPr>
        <w:pStyle w:val="a8"/>
        <w:rPr>
          <w:rFonts w:ascii="Times New Roman" w:hAnsi="Times New Roman"/>
          <w:b/>
        </w:rPr>
      </w:pPr>
      <w:r w:rsidRPr="00386622">
        <w:rPr>
          <w:rFonts w:ascii="Times New Roman" w:hAnsi="Times New Roman"/>
          <w:b/>
        </w:rPr>
        <w:t xml:space="preserve">Дата выхода выпуска в свет: </w:t>
      </w:r>
      <w:r w:rsidR="000A40C3">
        <w:rPr>
          <w:rFonts w:ascii="Times New Roman" w:hAnsi="Times New Roman"/>
          <w:b/>
        </w:rPr>
        <w:t>03</w:t>
      </w:r>
      <w:r w:rsidR="00BF1555">
        <w:rPr>
          <w:rFonts w:ascii="Times New Roman" w:hAnsi="Times New Roman"/>
          <w:b/>
        </w:rPr>
        <w:t>.0</w:t>
      </w:r>
      <w:r w:rsidR="000A40C3">
        <w:rPr>
          <w:rFonts w:ascii="Times New Roman" w:hAnsi="Times New Roman"/>
          <w:b/>
        </w:rPr>
        <w:t>4</w:t>
      </w:r>
      <w:r w:rsidR="00BF1555">
        <w:rPr>
          <w:rFonts w:ascii="Times New Roman" w:hAnsi="Times New Roman"/>
          <w:b/>
        </w:rPr>
        <w:t>.</w:t>
      </w:r>
      <w:r w:rsidR="00260F4F">
        <w:rPr>
          <w:rFonts w:ascii="Times New Roman" w:hAnsi="Times New Roman"/>
          <w:b/>
        </w:rPr>
        <w:t>2020</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8"/>
        <w:rPr>
          <w:rFonts w:ascii="Times New Roman" w:hAnsi="Times New Roman"/>
          <w:b/>
        </w:rPr>
      </w:pPr>
      <w:r>
        <w:rPr>
          <w:rFonts w:ascii="Times New Roman" w:hAnsi="Times New Roman"/>
          <w:b/>
        </w:rPr>
        <w:t xml:space="preserve">Тираж: </w:t>
      </w:r>
      <w:r w:rsidR="00BF1575">
        <w:rPr>
          <w:rFonts w:ascii="Times New Roman" w:hAnsi="Times New Roman"/>
          <w:b/>
        </w:rPr>
        <w:t xml:space="preserve"> 22</w:t>
      </w:r>
      <w:r w:rsidR="00413842">
        <w:rPr>
          <w:rFonts w:ascii="Times New Roman" w:hAnsi="Times New Roman"/>
          <w:b/>
        </w:rPr>
        <w:t xml:space="preserve"> экземпляра</w:t>
      </w: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D04802" w:rsidRPr="00386622" w:rsidRDefault="00D04802" w:rsidP="001B6C40">
      <w:pPr>
        <w:pStyle w:val="a8"/>
        <w:rPr>
          <w:rFonts w:ascii="Times New Roman" w:hAnsi="Times New Roman"/>
          <w:b/>
        </w:rPr>
      </w:pPr>
    </w:p>
    <w:p w:rsidR="00D04802" w:rsidRPr="00386622" w:rsidRDefault="00D04802"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994471" w:rsidRPr="00386622" w:rsidRDefault="00994471" w:rsidP="001B6C40">
      <w:pPr>
        <w:pStyle w:val="a8"/>
        <w:rPr>
          <w:rFonts w:ascii="Times New Roman" w:hAnsi="Times New Roman"/>
          <w:b/>
        </w:rPr>
      </w:pPr>
    </w:p>
    <w:p w:rsidR="00994471" w:rsidRPr="00386622" w:rsidRDefault="00994471" w:rsidP="001B6C40">
      <w:pPr>
        <w:pStyle w:val="a8"/>
        <w:rPr>
          <w:rFonts w:ascii="Times New Roman" w:hAnsi="Times New Roman"/>
          <w:b/>
        </w:rPr>
      </w:pPr>
    </w:p>
    <w:p w:rsidR="00994471" w:rsidRDefault="00994471" w:rsidP="001B6C40">
      <w:pPr>
        <w:pStyle w:val="a8"/>
        <w:rPr>
          <w:rFonts w:ascii="Times New Roman" w:hAnsi="Times New Roman"/>
          <w:b/>
        </w:rPr>
      </w:pPr>
    </w:p>
    <w:p w:rsidR="00260537" w:rsidRDefault="00260537" w:rsidP="001B6C40">
      <w:pPr>
        <w:pStyle w:val="a8"/>
        <w:rPr>
          <w:rFonts w:ascii="Times New Roman" w:hAnsi="Times New Roman"/>
          <w:b/>
        </w:rPr>
      </w:pPr>
    </w:p>
    <w:p w:rsidR="00260537" w:rsidRPr="00386622" w:rsidRDefault="00260537"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355C69" w:rsidRDefault="00355C69" w:rsidP="001B6C40">
      <w:pPr>
        <w:pStyle w:val="a8"/>
        <w:jc w:val="center"/>
        <w:rPr>
          <w:rFonts w:ascii="Times New Roman" w:hAnsi="Times New Roman"/>
          <w:b/>
        </w:rPr>
      </w:pPr>
    </w:p>
    <w:p w:rsidR="00355C69" w:rsidRDefault="00355C69" w:rsidP="001B6C40">
      <w:pPr>
        <w:pStyle w:val="a8"/>
        <w:jc w:val="center"/>
        <w:rPr>
          <w:rFonts w:ascii="Times New Roman" w:hAnsi="Times New Roman"/>
          <w:b/>
        </w:rPr>
      </w:pPr>
    </w:p>
    <w:p w:rsidR="001B6C40" w:rsidRPr="00386622" w:rsidRDefault="00FF3F5B" w:rsidP="001B6C40">
      <w:pPr>
        <w:pStyle w:val="a8"/>
        <w:jc w:val="center"/>
        <w:rPr>
          <w:rFonts w:ascii="Times New Roman" w:hAnsi="Times New Roman"/>
          <w:b/>
        </w:rPr>
      </w:pPr>
      <w:r>
        <w:rPr>
          <w:rFonts w:ascii="Times New Roman" w:hAnsi="Times New Roman"/>
          <w:b/>
        </w:rPr>
        <w:t>р.п</w:t>
      </w:r>
      <w:r w:rsidR="00413842">
        <w:rPr>
          <w:rFonts w:ascii="Times New Roman" w:hAnsi="Times New Roman"/>
          <w:b/>
        </w:rPr>
        <w:t>.Дубровка</w:t>
      </w:r>
    </w:p>
    <w:p w:rsidR="00A36CE0" w:rsidRPr="00660C7A" w:rsidRDefault="00D04802" w:rsidP="00413842">
      <w:pPr>
        <w:pStyle w:val="a8"/>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8"/>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8"/>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8"/>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8"/>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8"/>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CD057F" w:rsidRPr="00386622" w:rsidRDefault="00CD057F" w:rsidP="00CD057F">
      <w:pPr>
        <w:pStyle w:val="a8"/>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r w:rsidR="00413842">
        <w:rPr>
          <w:rFonts w:ascii="Times New Roman" w:hAnsi="Times New Roman"/>
        </w:rPr>
        <w:t>Василенко О.Н.</w:t>
      </w:r>
    </w:p>
    <w:p w:rsidR="00B862AE" w:rsidRPr="00386622" w:rsidRDefault="00B862AE" w:rsidP="00CD057F">
      <w:pPr>
        <w:pStyle w:val="a8"/>
        <w:jc w:val="both"/>
        <w:rPr>
          <w:rFonts w:ascii="Times New Roman" w:hAnsi="Times New Roman"/>
        </w:rPr>
      </w:pPr>
    </w:p>
    <w:p w:rsidR="00AC0D39" w:rsidRDefault="00AC0D39" w:rsidP="00CD057F">
      <w:pPr>
        <w:pStyle w:val="a8"/>
        <w:jc w:val="both"/>
        <w:rPr>
          <w:rFonts w:ascii="Times New Roman" w:hAnsi="Times New Roman"/>
          <w:b/>
        </w:rPr>
      </w:pPr>
    </w:p>
    <w:p w:rsidR="00AC0D39" w:rsidRDefault="00AC0D39" w:rsidP="00CD057F">
      <w:pPr>
        <w:pStyle w:val="a8"/>
        <w:jc w:val="both"/>
        <w:rPr>
          <w:rFonts w:ascii="Times New Roman" w:hAnsi="Times New Roman"/>
          <w:b/>
        </w:rPr>
      </w:pPr>
    </w:p>
    <w:p w:rsidR="00AC0D39" w:rsidRDefault="00AC0D39" w:rsidP="00CD057F">
      <w:pPr>
        <w:pStyle w:val="a8"/>
        <w:jc w:val="both"/>
        <w:rPr>
          <w:rFonts w:ascii="Times New Roman" w:hAnsi="Times New Roman"/>
          <w:b/>
        </w:rPr>
      </w:pPr>
    </w:p>
    <w:p w:rsidR="00AC0D39" w:rsidRDefault="00AC0D39" w:rsidP="00CD057F">
      <w:pPr>
        <w:pStyle w:val="a8"/>
        <w:jc w:val="both"/>
        <w:rPr>
          <w:rFonts w:ascii="Times New Roman" w:hAnsi="Times New Roman"/>
          <w:b/>
        </w:rPr>
      </w:pPr>
    </w:p>
    <w:p w:rsidR="00AC0D39" w:rsidRDefault="00AC0D39" w:rsidP="00CD057F">
      <w:pPr>
        <w:pStyle w:val="a8"/>
        <w:jc w:val="both"/>
        <w:rPr>
          <w:rFonts w:ascii="Times New Roman" w:hAnsi="Times New Roman"/>
          <w:b/>
        </w:rPr>
      </w:pPr>
    </w:p>
    <w:p w:rsidR="00AC0D39" w:rsidRPr="00AC0D39" w:rsidRDefault="00AC0D39" w:rsidP="00AC0D39">
      <w:pPr>
        <w:pStyle w:val="a8"/>
        <w:spacing w:line="276" w:lineRule="auto"/>
        <w:jc w:val="both"/>
        <w:rPr>
          <w:rFonts w:ascii="Times New Roman" w:hAnsi="Times New Roman"/>
          <w:b/>
          <w:sz w:val="24"/>
          <w:szCs w:val="24"/>
        </w:rPr>
      </w:pPr>
    </w:p>
    <w:p w:rsidR="00B862AE" w:rsidRPr="00AC0D39" w:rsidRDefault="00B862AE" w:rsidP="00AC0D39">
      <w:pPr>
        <w:pStyle w:val="a8"/>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8"/>
        <w:spacing w:line="276" w:lineRule="auto"/>
        <w:jc w:val="both"/>
        <w:rPr>
          <w:rFonts w:ascii="Times New Roman" w:hAnsi="Times New Roman"/>
          <w:sz w:val="24"/>
          <w:szCs w:val="24"/>
        </w:rPr>
      </w:pPr>
    </w:p>
    <w:p w:rsidR="00B862AE" w:rsidRPr="00AC0D39" w:rsidRDefault="00B862AE" w:rsidP="00AC0D39">
      <w:pPr>
        <w:pStyle w:val="a8"/>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8"/>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Совета  </w:t>
      </w:r>
      <w:r w:rsidRPr="00AC0D39">
        <w:rPr>
          <w:rFonts w:ascii="Times New Roman" w:hAnsi="Times New Roman"/>
          <w:sz w:val="24"/>
          <w:szCs w:val="24"/>
        </w:rPr>
        <w:t>народных депутатов</w:t>
      </w:r>
    </w:p>
    <w:p w:rsidR="00B862AE" w:rsidRPr="00AC0D39"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862AE" w:rsidRPr="00AC0D39"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95AA8" w:rsidRPr="00AC0D39" w:rsidRDefault="00B95AA8" w:rsidP="00AC0D39">
      <w:pPr>
        <w:pStyle w:val="a8"/>
        <w:spacing w:line="276" w:lineRule="auto"/>
        <w:rPr>
          <w:rFonts w:ascii="Times New Roman" w:hAnsi="Times New Roman"/>
          <w:sz w:val="24"/>
          <w:szCs w:val="24"/>
        </w:rPr>
      </w:pPr>
    </w:p>
    <w:p w:rsidR="00B95AA8" w:rsidRPr="00AC0D39" w:rsidRDefault="00B95AA8" w:rsidP="00AC0D39">
      <w:pPr>
        <w:pStyle w:val="a8"/>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8"/>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8"/>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8"/>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B95AA8" w:rsidRPr="00AC0D39" w:rsidRDefault="00B95AA8" w:rsidP="00AC0D39">
      <w:pPr>
        <w:pStyle w:val="a8"/>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Pr="00AC0D39">
        <w:rPr>
          <w:rFonts w:ascii="Times New Roman" w:hAnsi="Times New Roman"/>
          <w:sz w:val="24"/>
          <w:szCs w:val="24"/>
        </w:rPr>
        <w:t>. Иная официальная информация.</w:t>
      </w:r>
    </w:p>
    <w:p w:rsidR="00612E2F" w:rsidRPr="00386622" w:rsidRDefault="006D03A6" w:rsidP="006D03A6">
      <w:pPr>
        <w:pStyle w:val="a8"/>
        <w:tabs>
          <w:tab w:val="left" w:pos="3045"/>
        </w:tabs>
        <w:rPr>
          <w:rFonts w:ascii="Times New Roman" w:hAnsi="Times New Roman"/>
        </w:rPr>
      </w:pPr>
      <w:r w:rsidRPr="00386622">
        <w:rPr>
          <w:rFonts w:ascii="Times New Roman" w:hAnsi="Times New Roman"/>
        </w:rPr>
        <w:tab/>
      </w:r>
    </w:p>
    <w:p w:rsidR="00612E2F" w:rsidRPr="00386622" w:rsidRDefault="00612E2F" w:rsidP="00B95AA8">
      <w:pPr>
        <w:pStyle w:val="a8"/>
        <w:rPr>
          <w:rFonts w:ascii="Times New Roman" w:hAnsi="Times New Roman"/>
        </w:rPr>
      </w:pPr>
    </w:p>
    <w:p w:rsidR="00612E2F" w:rsidRDefault="00612E2F"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660C7A" w:rsidRDefault="00660C7A" w:rsidP="00B95AA8">
      <w:pPr>
        <w:pStyle w:val="a8"/>
        <w:rPr>
          <w:rFonts w:ascii="Times New Roman" w:hAnsi="Times New Roman"/>
        </w:rPr>
      </w:pPr>
    </w:p>
    <w:p w:rsidR="00660C7A" w:rsidRDefault="00660C7A" w:rsidP="00B95AA8">
      <w:pPr>
        <w:pStyle w:val="a8"/>
        <w:rPr>
          <w:rFonts w:ascii="Times New Roman" w:hAnsi="Times New Roman"/>
        </w:rPr>
      </w:pPr>
    </w:p>
    <w:p w:rsidR="00660C7A" w:rsidRDefault="00660C7A" w:rsidP="00B95AA8">
      <w:pPr>
        <w:pStyle w:val="a8"/>
        <w:rPr>
          <w:rFonts w:ascii="Times New Roman" w:hAnsi="Times New Roman"/>
        </w:rPr>
      </w:pPr>
    </w:p>
    <w:p w:rsidR="00660C7A" w:rsidRDefault="00660C7A" w:rsidP="00B95AA8">
      <w:pPr>
        <w:pStyle w:val="a8"/>
        <w:rPr>
          <w:rFonts w:ascii="Times New Roman" w:hAnsi="Times New Roman"/>
        </w:rPr>
      </w:pPr>
    </w:p>
    <w:p w:rsidR="00660C7A" w:rsidRDefault="00660C7A" w:rsidP="00B95AA8">
      <w:pPr>
        <w:pStyle w:val="a8"/>
        <w:rPr>
          <w:rFonts w:ascii="Times New Roman" w:hAnsi="Times New Roman"/>
        </w:rPr>
      </w:pPr>
    </w:p>
    <w:p w:rsidR="00660C7A" w:rsidRDefault="00660C7A" w:rsidP="00B95AA8">
      <w:pPr>
        <w:pStyle w:val="a8"/>
        <w:rPr>
          <w:rFonts w:ascii="Times New Roman" w:hAnsi="Times New Roman"/>
        </w:rPr>
      </w:pPr>
    </w:p>
    <w:p w:rsidR="003A6749" w:rsidRDefault="003A6749" w:rsidP="00B95AA8">
      <w:pPr>
        <w:pStyle w:val="a8"/>
        <w:rPr>
          <w:rFonts w:ascii="Times New Roman" w:hAnsi="Times New Roman"/>
        </w:rPr>
      </w:pPr>
    </w:p>
    <w:p w:rsidR="00971F1F" w:rsidRDefault="00971F1F" w:rsidP="00B95AA8">
      <w:pPr>
        <w:pStyle w:val="a8"/>
        <w:rPr>
          <w:rFonts w:ascii="Times New Roman" w:hAnsi="Times New Roman"/>
        </w:rPr>
      </w:pPr>
    </w:p>
    <w:p w:rsidR="00A36CE0" w:rsidRDefault="00A36CE0" w:rsidP="003B3AE1">
      <w:pPr>
        <w:pStyle w:val="a8"/>
        <w:jc w:val="both"/>
        <w:rPr>
          <w:rFonts w:ascii="Times New Roman" w:hAnsi="Times New Roman"/>
          <w:b/>
        </w:rPr>
      </w:pPr>
    </w:p>
    <w:p w:rsidR="00612E2F" w:rsidRPr="00C1620F" w:rsidRDefault="00612E2F" w:rsidP="003B3AE1">
      <w:pPr>
        <w:pStyle w:val="a8"/>
        <w:jc w:val="both"/>
        <w:rPr>
          <w:rFonts w:ascii="Times New Roman" w:hAnsi="Times New Roman"/>
        </w:rPr>
      </w:pPr>
      <w:r w:rsidRPr="00386622">
        <w:rPr>
          <w:rFonts w:ascii="Times New Roman" w:hAnsi="Times New Roman"/>
          <w:b/>
        </w:rPr>
        <w:lastRenderedPageBreak/>
        <w:t>Раздел 1. «Правовые акты».</w:t>
      </w:r>
    </w:p>
    <w:p w:rsidR="0079495D" w:rsidRPr="00386622" w:rsidRDefault="00612E2F" w:rsidP="003B3AE1">
      <w:pPr>
        <w:pStyle w:val="a8"/>
        <w:jc w:val="both"/>
        <w:rPr>
          <w:rFonts w:ascii="Times New Roman" w:hAnsi="Times New Roman"/>
        </w:rPr>
      </w:pPr>
      <w:r w:rsidRPr="00386622">
        <w:rPr>
          <w:rFonts w:ascii="Times New Roman" w:hAnsi="Times New Roman"/>
          <w:b/>
        </w:rPr>
        <w:t xml:space="preserve">1.1. Устав муниципального образования </w:t>
      </w:r>
      <w:r w:rsidR="00AC6A06">
        <w:rPr>
          <w:rFonts w:ascii="Times New Roman" w:hAnsi="Times New Roman"/>
          <w:b/>
        </w:rPr>
        <w:t>«Дубровский</w:t>
      </w:r>
      <w:r w:rsidRPr="00386622">
        <w:rPr>
          <w:rFonts w:ascii="Times New Roman" w:hAnsi="Times New Roman"/>
          <w:b/>
        </w:rPr>
        <w:t xml:space="preserve"> район</w:t>
      </w:r>
      <w:r w:rsidR="00AC6A06">
        <w:rPr>
          <w:rFonts w:ascii="Times New Roman" w:hAnsi="Times New Roman"/>
          <w:b/>
        </w:rPr>
        <w:t>»</w:t>
      </w:r>
      <w:r w:rsidRPr="00386622">
        <w:rPr>
          <w:rFonts w:ascii="Times New Roman" w:hAnsi="Times New Roman"/>
        </w:rPr>
        <w:t xml:space="preserve"> –</w:t>
      </w:r>
      <w:r w:rsidR="00965E81">
        <w:rPr>
          <w:rFonts w:ascii="Times New Roman" w:hAnsi="Times New Roman"/>
        </w:rPr>
        <w:t xml:space="preserve"> </w:t>
      </w:r>
      <w:r w:rsidRPr="00386622">
        <w:rPr>
          <w:rFonts w:ascii="Times New Roman" w:hAnsi="Times New Roman"/>
        </w:rPr>
        <w:t>информация отсутствует.</w:t>
      </w:r>
    </w:p>
    <w:p w:rsidR="0079495D" w:rsidRPr="00386622" w:rsidRDefault="00612E2F" w:rsidP="003B3AE1">
      <w:pPr>
        <w:pStyle w:val="a8"/>
        <w:jc w:val="both"/>
        <w:rPr>
          <w:rFonts w:ascii="Times New Roman" w:hAnsi="Times New Roman"/>
        </w:rPr>
      </w:pPr>
      <w:r w:rsidRPr="00386622">
        <w:rPr>
          <w:rFonts w:ascii="Times New Roman" w:hAnsi="Times New Roman"/>
          <w:b/>
        </w:rPr>
        <w:t>1.2. Правовые акты, принимаемые на местном референдуме</w:t>
      </w:r>
      <w:r w:rsidR="00DD552D">
        <w:rPr>
          <w:rFonts w:ascii="Times New Roman" w:hAnsi="Times New Roman"/>
          <w:b/>
        </w:rPr>
        <w:t xml:space="preserve"> </w:t>
      </w:r>
      <w:r w:rsidRPr="00386622">
        <w:rPr>
          <w:rFonts w:ascii="Times New Roman" w:hAnsi="Times New Roman"/>
        </w:rPr>
        <w:t>–</w:t>
      </w:r>
      <w:r w:rsidR="00965E81">
        <w:rPr>
          <w:rFonts w:ascii="Times New Roman" w:hAnsi="Times New Roman"/>
        </w:rPr>
        <w:t xml:space="preserve"> </w:t>
      </w:r>
      <w:r w:rsidRPr="00386622">
        <w:rPr>
          <w:rFonts w:ascii="Times New Roman" w:hAnsi="Times New Roman"/>
        </w:rPr>
        <w:t>информация отсутствует.</w:t>
      </w:r>
    </w:p>
    <w:p w:rsidR="00BF1555" w:rsidRPr="00F95415" w:rsidRDefault="00612E2F" w:rsidP="003459FC">
      <w:pPr>
        <w:pStyle w:val="a8"/>
        <w:jc w:val="both"/>
        <w:rPr>
          <w:rFonts w:ascii="Times New Roman" w:hAnsi="Times New Roman"/>
          <w:b/>
        </w:rPr>
      </w:pPr>
      <w:r w:rsidRPr="00180122">
        <w:rPr>
          <w:rFonts w:ascii="Times New Roman" w:hAnsi="Times New Roman"/>
          <w:b/>
        </w:rPr>
        <w:t xml:space="preserve">1.3. Решения </w:t>
      </w:r>
      <w:r w:rsidR="00AC6A06" w:rsidRPr="00180122">
        <w:rPr>
          <w:rFonts w:ascii="Times New Roman" w:hAnsi="Times New Roman"/>
          <w:b/>
        </w:rPr>
        <w:t>Дубровского</w:t>
      </w:r>
      <w:r w:rsidRPr="00180122">
        <w:rPr>
          <w:rFonts w:ascii="Times New Roman" w:hAnsi="Times New Roman"/>
          <w:b/>
        </w:rPr>
        <w:t xml:space="preserve"> райо</w:t>
      </w:r>
      <w:r w:rsidR="00D4458D" w:rsidRPr="00180122">
        <w:rPr>
          <w:rFonts w:ascii="Times New Roman" w:hAnsi="Times New Roman"/>
          <w:b/>
        </w:rPr>
        <w:t>нного Совета народных депутатов</w:t>
      </w:r>
      <w:r w:rsidR="00BF1555">
        <w:rPr>
          <w:rFonts w:ascii="Times New Roman" w:hAnsi="Times New Roman"/>
          <w:b/>
        </w:rPr>
        <w:t xml:space="preserve"> </w:t>
      </w:r>
      <w:r w:rsidR="00F95415">
        <w:rPr>
          <w:rFonts w:ascii="Times New Roman" w:hAnsi="Times New Roman"/>
          <w:b/>
        </w:rPr>
        <w:t xml:space="preserve">- </w:t>
      </w:r>
      <w:r w:rsidR="00F95415" w:rsidRPr="00386622">
        <w:rPr>
          <w:rFonts w:ascii="Times New Roman" w:hAnsi="Times New Roman"/>
        </w:rPr>
        <w:t>информация отсутствует.</w:t>
      </w:r>
    </w:p>
    <w:p w:rsidR="009B12C0" w:rsidRDefault="00B52207" w:rsidP="00A35AAD">
      <w:pPr>
        <w:pStyle w:val="a8"/>
        <w:jc w:val="both"/>
        <w:rPr>
          <w:rFonts w:ascii="Times New Roman" w:hAnsi="Times New Roman"/>
          <w:b/>
          <w:sz w:val="24"/>
          <w:szCs w:val="24"/>
        </w:rPr>
      </w:pPr>
      <w:r w:rsidRPr="00BF1575">
        <w:rPr>
          <w:rFonts w:ascii="Times New Roman" w:hAnsi="Times New Roman"/>
          <w:b/>
          <w:sz w:val="24"/>
          <w:szCs w:val="24"/>
        </w:rPr>
        <w:t>1.4. Решения Дубровского поселкового Совета  народных депутатов</w:t>
      </w:r>
    </w:p>
    <w:p w:rsidR="009B12C0" w:rsidRPr="009B12C0" w:rsidRDefault="009B12C0" w:rsidP="009B12C0">
      <w:pPr>
        <w:pStyle w:val="a8"/>
        <w:jc w:val="center"/>
        <w:rPr>
          <w:rFonts w:ascii="Times New Roman" w:hAnsi="Times New Roman"/>
          <w:sz w:val="24"/>
          <w:szCs w:val="24"/>
        </w:rPr>
      </w:pPr>
      <w:r w:rsidRPr="009B12C0">
        <w:rPr>
          <w:rFonts w:ascii="Times New Roman" w:hAnsi="Times New Roman"/>
          <w:b/>
          <w:sz w:val="24"/>
          <w:szCs w:val="24"/>
        </w:rPr>
        <w:t xml:space="preserve">1.4.1. </w:t>
      </w:r>
      <w:r w:rsidR="006E7519" w:rsidRPr="009B12C0">
        <w:rPr>
          <w:rFonts w:ascii="Times New Roman" w:hAnsi="Times New Roman"/>
          <w:sz w:val="24"/>
          <w:szCs w:val="24"/>
        </w:rPr>
        <w:t xml:space="preserve">  </w:t>
      </w:r>
      <w:r w:rsidRPr="009B12C0">
        <w:rPr>
          <w:rFonts w:ascii="Times New Roman" w:hAnsi="Times New Roman"/>
          <w:sz w:val="24"/>
          <w:szCs w:val="24"/>
        </w:rPr>
        <w:t>РОССИЙСКАЯ ФЕДЕРАЦИЯ</w:t>
      </w:r>
    </w:p>
    <w:p w:rsidR="009B12C0" w:rsidRPr="009B12C0" w:rsidRDefault="009B12C0" w:rsidP="009B12C0">
      <w:pPr>
        <w:pStyle w:val="a8"/>
        <w:jc w:val="center"/>
        <w:rPr>
          <w:rFonts w:ascii="Times New Roman" w:hAnsi="Times New Roman"/>
          <w:sz w:val="24"/>
          <w:szCs w:val="24"/>
        </w:rPr>
      </w:pPr>
      <w:r w:rsidRPr="009B12C0">
        <w:rPr>
          <w:rFonts w:ascii="Times New Roman" w:hAnsi="Times New Roman"/>
          <w:sz w:val="24"/>
          <w:szCs w:val="24"/>
        </w:rPr>
        <w:t>БРЯНСКАЯ ОБЛАСТЬ</w:t>
      </w:r>
    </w:p>
    <w:p w:rsidR="009B12C0" w:rsidRPr="009B12C0" w:rsidRDefault="009B12C0" w:rsidP="009B12C0">
      <w:pPr>
        <w:pStyle w:val="a8"/>
        <w:jc w:val="center"/>
        <w:rPr>
          <w:rFonts w:ascii="Times New Roman" w:hAnsi="Times New Roman"/>
          <w:sz w:val="24"/>
          <w:szCs w:val="24"/>
        </w:rPr>
      </w:pPr>
      <w:r w:rsidRPr="009B12C0">
        <w:rPr>
          <w:rFonts w:ascii="Times New Roman" w:hAnsi="Times New Roman"/>
          <w:sz w:val="24"/>
          <w:szCs w:val="24"/>
        </w:rPr>
        <w:t>ДУБРОВСКИЙ ПОСЕЛКОВЫЙ СОВЕТ НАРОДНЫХ ДЕПУТАТОВ</w:t>
      </w:r>
    </w:p>
    <w:p w:rsidR="009B12C0" w:rsidRPr="009B12C0" w:rsidRDefault="009B12C0" w:rsidP="009B12C0">
      <w:pPr>
        <w:pStyle w:val="a8"/>
        <w:jc w:val="center"/>
        <w:rPr>
          <w:rFonts w:ascii="Times New Roman" w:hAnsi="Times New Roman"/>
          <w:sz w:val="24"/>
          <w:szCs w:val="24"/>
        </w:rPr>
      </w:pPr>
    </w:p>
    <w:p w:rsidR="009B12C0" w:rsidRPr="009B12C0" w:rsidRDefault="009B12C0" w:rsidP="009B12C0">
      <w:pPr>
        <w:pStyle w:val="a8"/>
        <w:jc w:val="center"/>
        <w:rPr>
          <w:rFonts w:ascii="Times New Roman" w:hAnsi="Times New Roman"/>
          <w:sz w:val="24"/>
          <w:szCs w:val="24"/>
        </w:rPr>
      </w:pPr>
      <w:r w:rsidRPr="009B12C0">
        <w:rPr>
          <w:rFonts w:ascii="Times New Roman" w:hAnsi="Times New Roman"/>
          <w:sz w:val="24"/>
          <w:szCs w:val="24"/>
        </w:rPr>
        <w:t>РЕШЕНИЕ</w:t>
      </w:r>
    </w:p>
    <w:p w:rsidR="009B12C0" w:rsidRPr="009B12C0" w:rsidRDefault="009B12C0" w:rsidP="009B12C0">
      <w:pPr>
        <w:pStyle w:val="a8"/>
        <w:jc w:val="both"/>
        <w:rPr>
          <w:rFonts w:ascii="Times New Roman" w:hAnsi="Times New Roman"/>
          <w:sz w:val="24"/>
          <w:szCs w:val="24"/>
        </w:rPr>
      </w:pPr>
    </w:p>
    <w:p w:rsidR="009B12C0" w:rsidRPr="009B12C0" w:rsidRDefault="009B12C0" w:rsidP="009B12C0">
      <w:pPr>
        <w:pStyle w:val="a8"/>
        <w:jc w:val="both"/>
        <w:rPr>
          <w:rFonts w:ascii="Times New Roman" w:hAnsi="Times New Roman"/>
          <w:sz w:val="24"/>
          <w:szCs w:val="24"/>
        </w:rPr>
      </w:pPr>
      <w:r w:rsidRPr="009B12C0">
        <w:rPr>
          <w:rFonts w:ascii="Times New Roman" w:hAnsi="Times New Roman"/>
          <w:sz w:val="24"/>
          <w:szCs w:val="24"/>
        </w:rPr>
        <w:t xml:space="preserve">от «16» марта 2020года  № 28 </w:t>
      </w:r>
    </w:p>
    <w:p w:rsidR="009B12C0" w:rsidRPr="009B12C0" w:rsidRDefault="009B12C0" w:rsidP="009B12C0">
      <w:pPr>
        <w:pStyle w:val="a8"/>
        <w:jc w:val="both"/>
        <w:rPr>
          <w:rFonts w:ascii="Times New Roman" w:hAnsi="Times New Roman"/>
          <w:sz w:val="24"/>
          <w:szCs w:val="24"/>
        </w:rPr>
      </w:pPr>
      <w:r w:rsidRPr="009B12C0">
        <w:rPr>
          <w:rFonts w:ascii="Times New Roman" w:hAnsi="Times New Roman"/>
          <w:sz w:val="24"/>
          <w:szCs w:val="24"/>
        </w:rPr>
        <w:t>п. Дубровка</w:t>
      </w:r>
    </w:p>
    <w:p w:rsidR="009B12C0" w:rsidRPr="009B12C0" w:rsidRDefault="009B12C0" w:rsidP="009B12C0">
      <w:pPr>
        <w:pStyle w:val="a8"/>
        <w:jc w:val="both"/>
        <w:rPr>
          <w:rFonts w:ascii="Times New Roman" w:hAnsi="Times New Roman"/>
          <w:sz w:val="24"/>
          <w:szCs w:val="24"/>
        </w:rPr>
      </w:pPr>
    </w:p>
    <w:p w:rsidR="009B12C0" w:rsidRPr="009B12C0" w:rsidRDefault="009B12C0" w:rsidP="009B12C0">
      <w:pPr>
        <w:pStyle w:val="a8"/>
        <w:jc w:val="both"/>
        <w:rPr>
          <w:rFonts w:ascii="Times New Roman" w:hAnsi="Times New Roman"/>
          <w:sz w:val="24"/>
          <w:szCs w:val="24"/>
        </w:rPr>
      </w:pPr>
      <w:r w:rsidRPr="009B12C0">
        <w:rPr>
          <w:rFonts w:ascii="Times New Roman" w:hAnsi="Times New Roman"/>
          <w:sz w:val="24"/>
          <w:szCs w:val="24"/>
        </w:rPr>
        <w:t>Об установлении пороговых значений</w:t>
      </w:r>
    </w:p>
    <w:p w:rsidR="009B12C0" w:rsidRPr="009B12C0" w:rsidRDefault="009B12C0" w:rsidP="009B12C0">
      <w:pPr>
        <w:pStyle w:val="a8"/>
        <w:jc w:val="both"/>
        <w:rPr>
          <w:rFonts w:ascii="Times New Roman" w:hAnsi="Times New Roman"/>
          <w:sz w:val="24"/>
          <w:szCs w:val="24"/>
        </w:rPr>
      </w:pPr>
      <w:r w:rsidRPr="009B12C0">
        <w:rPr>
          <w:rFonts w:ascii="Times New Roman" w:hAnsi="Times New Roman"/>
          <w:sz w:val="24"/>
          <w:szCs w:val="24"/>
        </w:rPr>
        <w:t xml:space="preserve">дохода и стоимости имущества в </w:t>
      </w:r>
    </w:p>
    <w:p w:rsidR="009B12C0" w:rsidRPr="009B12C0" w:rsidRDefault="009B12C0" w:rsidP="009B12C0">
      <w:pPr>
        <w:pStyle w:val="a8"/>
        <w:jc w:val="both"/>
        <w:rPr>
          <w:rFonts w:ascii="Times New Roman" w:hAnsi="Times New Roman"/>
          <w:sz w:val="24"/>
          <w:szCs w:val="24"/>
        </w:rPr>
      </w:pPr>
      <w:r w:rsidRPr="009B12C0">
        <w:rPr>
          <w:rFonts w:ascii="Times New Roman" w:hAnsi="Times New Roman"/>
          <w:sz w:val="24"/>
          <w:szCs w:val="24"/>
        </w:rPr>
        <w:t xml:space="preserve">целях признания граждан малоимущими </w:t>
      </w:r>
    </w:p>
    <w:p w:rsidR="009B12C0" w:rsidRPr="009B12C0" w:rsidRDefault="009B12C0" w:rsidP="009B12C0">
      <w:pPr>
        <w:pStyle w:val="a8"/>
        <w:jc w:val="both"/>
        <w:rPr>
          <w:rFonts w:ascii="Times New Roman" w:hAnsi="Times New Roman"/>
          <w:sz w:val="24"/>
          <w:szCs w:val="24"/>
        </w:rPr>
      </w:pPr>
      <w:r w:rsidRPr="009B12C0">
        <w:rPr>
          <w:rFonts w:ascii="Times New Roman" w:hAnsi="Times New Roman"/>
          <w:sz w:val="24"/>
          <w:szCs w:val="24"/>
        </w:rPr>
        <w:t xml:space="preserve">в Дубровском городском поселении </w:t>
      </w:r>
    </w:p>
    <w:p w:rsidR="009B12C0" w:rsidRPr="009B12C0" w:rsidRDefault="009B12C0" w:rsidP="009B12C0">
      <w:pPr>
        <w:pStyle w:val="a8"/>
        <w:jc w:val="both"/>
        <w:rPr>
          <w:rFonts w:ascii="Times New Roman" w:hAnsi="Times New Roman"/>
          <w:sz w:val="24"/>
          <w:szCs w:val="24"/>
        </w:rPr>
      </w:pPr>
      <w:r w:rsidRPr="009B12C0">
        <w:rPr>
          <w:rFonts w:ascii="Times New Roman" w:hAnsi="Times New Roman"/>
          <w:sz w:val="24"/>
          <w:szCs w:val="24"/>
        </w:rPr>
        <w:t xml:space="preserve">Дубровского муниципального района </w:t>
      </w:r>
    </w:p>
    <w:p w:rsidR="009B12C0" w:rsidRPr="009B12C0" w:rsidRDefault="009B12C0" w:rsidP="009B12C0">
      <w:pPr>
        <w:pStyle w:val="a8"/>
        <w:jc w:val="both"/>
        <w:rPr>
          <w:rFonts w:ascii="Times New Roman" w:hAnsi="Times New Roman"/>
          <w:sz w:val="24"/>
          <w:szCs w:val="24"/>
        </w:rPr>
      </w:pPr>
      <w:r w:rsidRPr="009B12C0">
        <w:rPr>
          <w:rFonts w:ascii="Times New Roman" w:hAnsi="Times New Roman"/>
          <w:sz w:val="24"/>
          <w:szCs w:val="24"/>
        </w:rPr>
        <w:t>Брянской области на  2020 год</w:t>
      </w:r>
    </w:p>
    <w:p w:rsidR="009B12C0" w:rsidRPr="009B12C0" w:rsidRDefault="009B12C0" w:rsidP="009B12C0">
      <w:pPr>
        <w:pStyle w:val="a8"/>
        <w:jc w:val="both"/>
        <w:rPr>
          <w:rFonts w:ascii="Times New Roman" w:hAnsi="Times New Roman"/>
          <w:sz w:val="24"/>
          <w:szCs w:val="24"/>
        </w:rPr>
      </w:pPr>
    </w:p>
    <w:p w:rsidR="009B12C0" w:rsidRPr="009B12C0" w:rsidRDefault="009B12C0" w:rsidP="009B12C0">
      <w:pPr>
        <w:pStyle w:val="a8"/>
        <w:jc w:val="both"/>
        <w:rPr>
          <w:rFonts w:ascii="Times New Roman" w:hAnsi="Times New Roman"/>
          <w:sz w:val="24"/>
          <w:szCs w:val="24"/>
        </w:rPr>
      </w:pPr>
    </w:p>
    <w:p w:rsidR="009B12C0" w:rsidRPr="009B12C0" w:rsidRDefault="009B12C0" w:rsidP="009B12C0">
      <w:pPr>
        <w:pStyle w:val="a8"/>
        <w:jc w:val="both"/>
        <w:rPr>
          <w:rFonts w:ascii="Times New Roman" w:hAnsi="Times New Roman"/>
          <w:sz w:val="24"/>
          <w:szCs w:val="24"/>
        </w:rPr>
      </w:pPr>
      <w:r w:rsidRPr="009B12C0">
        <w:rPr>
          <w:rFonts w:ascii="Times New Roman" w:hAnsi="Times New Roman"/>
          <w:sz w:val="24"/>
          <w:szCs w:val="24"/>
        </w:rPr>
        <w:t>В соответствии с Жилищным кодексом Российской Федерации, Законом Брянской области от 24 июля 2006 № 66-З «О порядке признания граждан Брянской области малоимущими с учетом размера доходов и стоимости их имущества в целях постановки на учет и предоставления им по договорам социального найма жилых помещений муниципального жилищного фонда», приказом Министерства строительства и жилищно-коммунального хозяйства РФ от 13 декабря 2019 г. № 827/пр «О нормативе стоимости одного квадратного метра общей площади жилого помещения по Российской Федерации на первое полугодие 2020 года и показателей средней рыночной стоимости одного квадратного метра общей площади жилого помещения по субъектам Российской Федерации на 1 квартал 2020 года», Постановление правительства Брянской области от 27 января 2020 года № 14-п "Об установлении величины прожиточного минимума на душу населения и по основным социально-демографическим группам населения в Брянской области за IV квартал 2019 года",</w:t>
      </w:r>
    </w:p>
    <w:p w:rsidR="009B12C0" w:rsidRPr="009B12C0" w:rsidRDefault="009B12C0" w:rsidP="009B12C0">
      <w:pPr>
        <w:pStyle w:val="a8"/>
        <w:jc w:val="both"/>
        <w:rPr>
          <w:rFonts w:ascii="Times New Roman" w:hAnsi="Times New Roman"/>
          <w:sz w:val="24"/>
          <w:szCs w:val="24"/>
        </w:rPr>
      </w:pPr>
    </w:p>
    <w:p w:rsidR="009B12C0" w:rsidRPr="009B12C0" w:rsidRDefault="009B12C0" w:rsidP="009B12C0">
      <w:pPr>
        <w:pStyle w:val="a8"/>
        <w:jc w:val="both"/>
        <w:rPr>
          <w:rFonts w:ascii="Times New Roman" w:hAnsi="Times New Roman"/>
          <w:sz w:val="24"/>
          <w:szCs w:val="24"/>
        </w:rPr>
      </w:pPr>
      <w:r w:rsidRPr="009B12C0">
        <w:rPr>
          <w:rFonts w:ascii="Times New Roman" w:hAnsi="Times New Roman"/>
          <w:sz w:val="24"/>
          <w:szCs w:val="24"/>
        </w:rPr>
        <w:t>Дубровский поселковый Совет народных депутатов</w:t>
      </w:r>
    </w:p>
    <w:p w:rsidR="009B12C0" w:rsidRPr="009B12C0" w:rsidRDefault="009B12C0" w:rsidP="009B12C0">
      <w:pPr>
        <w:pStyle w:val="a8"/>
        <w:jc w:val="both"/>
        <w:rPr>
          <w:rFonts w:ascii="Times New Roman" w:hAnsi="Times New Roman"/>
          <w:sz w:val="24"/>
          <w:szCs w:val="24"/>
        </w:rPr>
      </w:pPr>
    </w:p>
    <w:p w:rsidR="009B12C0" w:rsidRPr="009B12C0" w:rsidRDefault="009B12C0" w:rsidP="009B12C0">
      <w:pPr>
        <w:pStyle w:val="a8"/>
        <w:jc w:val="both"/>
        <w:rPr>
          <w:rFonts w:ascii="Times New Roman" w:hAnsi="Times New Roman"/>
          <w:sz w:val="24"/>
          <w:szCs w:val="24"/>
        </w:rPr>
      </w:pPr>
      <w:r w:rsidRPr="009B12C0">
        <w:rPr>
          <w:rFonts w:ascii="Times New Roman" w:hAnsi="Times New Roman"/>
          <w:sz w:val="24"/>
          <w:szCs w:val="24"/>
        </w:rPr>
        <w:t>РЕШИЛ:</w:t>
      </w:r>
    </w:p>
    <w:p w:rsidR="009B12C0" w:rsidRPr="009B12C0" w:rsidRDefault="009B12C0" w:rsidP="009B12C0">
      <w:pPr>
        <w:pStyle w:val="a8"/>
        <w:jc w:val="both"/>
        <w:rPr>
          <w:rFonts w:ascii="Times New Roman" w:hAnsi="Times New Roman"/>
          <w:sz w:val="24"/>
          <w:szCs w:val="24"/>
        </w:rPr>
      </w:pPr>
    </w:p>
    <w:p w:rsidR="009B12C0" w:rsidRPr="009B12C0" w:rsidRDefault="009B12C0" w:rsidP="009B12C0">
      <w:pPr>
        <w:pStyle w:val="a8"/>
        <w:jc w:val="both"/>
        <w:rPr>
          <w:rFonts w:ascii="Times New Roman" w:hAnsi="Times New Roman"/>
          <w:sz w:val="24"/>
          <w:szCs w:val="24"/>
        </w:rPr>
      </w:pPr>
      <w:r w:rsidRPr="009B12C0">
        <w:rPr>
          <w:rFonts w:ascii="Times New Roman" w:hAnsi="Times New Roman"/>
          <w:sz w:val="24"/>
          <w:szCs w:val="24"/>
        </w:rPr>
        <w:t>1. Утвердить расчет по определению пороговых значений дохода, приходящегося на каждого члена семьи гражданина-заявителя или одиноко проживающего гражданина-заявителя, и стоимости имущества, находящегося в собственности членов семьи или одиноко проживающего гражданина-заявителя для целей признания граждан малоимущими, нуждающимися в улучшении жилищных условий и предоставления им жилых помещений муниципального жилищного фонда по договорам социального найма. (Приложение №1).</w:t>
      </w:r>
    </w:p>
    <w:p w:rsidR="009B12C0" w:rsidRPr="009B12C0" w:rsidRDefault="009B12C0" w:rsidP="009B12C0">
      <w:pPr>
        <w:pStyle w:val="a8"/>
        <w:jc w:val="both"/>
        <w:rPr>
          <w:rFonts w:ascii="Times New Roman" w:hAnsi="Times New Roman"/>
          <w:sz w:val="24"/>
          <w:szCs w:val="24"/>
        </w:rPr>
      </w:pPr>
      <w:r w:rsidRPr="009B12C0">
        <w:rPr>
          <w:rFonts w:ascii="Times New Roman" w:hAnsi="Times New Roman"/>
          <w:sz w:val="24"/>
          <w:szCs w:val="24"/>
        </w:rPr>
        <w:t xml:space="preserve">2. Установить пороговое значение стоимости имущества, приходящегося  на каждого члена семьи гражданина-заявителя или одиноко проживающего гражданина-заявителя для целей признания граждан малоимущими, нуждающимися в улучшении жилищных условий и предоставления им жилых помещений муниципального жилищного фонда по договорам социального найма в размере 547 416, 00 (пятьсот сорок семь тысяч четыреста  шестнадцать) рублей. </w:t>
      </w:r>
    </w:p>
    <w:p w:rsidR="009B12C0" w:rsidRPr="009B12C0" w:rsidRDefault="009B12C0" w:rsidP="009B12C0">
      <w:pPr>
        <w:pStyle w:val="a8"/>
        <w:jc w:val="both"/>
        <w:rPr>
          <w:rFonts w:ascii="Times New Roman" w:hAnsi="Times New Roman"/>
          <w:sz w:val="24"/>
          <w:szCs w:val="24"/>
        </w:rPr>
      </w:pPr>
      <w:r w:rsidRPr="009B12C0">
        <w:rPr>
          <w:rFonts w:ascii="Times New Roman" w:hAnsi="Times New Roman"/>
          <w:sz w:val="24"/>
          <w:szCs w:val="24"/>
        </w:rPr>
        <w:t xml:space="preserve">3. Установить пороговое значение дохода, приходящегося на каждого члена семьи гражданина-заявителя или одиноко проживающего гражданина-заявителя для целей признания граждан малоимущими, нуждающимися в улучшении жилищных условий и предоставления им жилых помещений муниципального жилищного фонда по договорам социального найма в размере 13 361, 20 (тринадцать тысяч триста шестьдесят один рубль двадцать копеек).  </w:t>
      </w:r>
    </w:p>
    <w:p w:rsidR="009B12C0" w:rsidRPr="009B12C0" w:rsidRDefault="009B12C0" w:rsidP="009B12C0">
      <w:pPr>
        <w:pStyle w:val="a8"/>
        <w:jc w:val="both"/>
        <w:rPr>
          <w:rFonts w:ascii="Times New Roman" w:hAnsi="Times New Roman"/>
          <w:sz w:val="24"/>
          <w:szCs w:val="24"/>
        </w:rPr>
      </w:pPr>
      <w:r w:rsidRPr="009B12C0">
        <w:rPr>
          <w:rFonts w:ascii="Times New Roman" w:hAnsi="Times New Roman"/>
          <w:sz w:val="24"/>
          <w:szCs w:val="24"/>
        </w:rPr>
        <w:t xml:space="preserve">4.  Опубликовать настоящее Решение в периодическом печатном средстве массовой информации «Вестник Дубровского района», а также разместить на сайте Дубровского муниципального района Брянской области. </w:t>
      </w:r>
    </w:p>
    <w:p w:rsidR="009B12C0" w:rsidRPr="009B12C0" w:rsidRDefault="009B12C0" w:rsidP="009B12C0">
      <w:pPr>
        <w:pStyle w:val="a8"/>
        <w:jc w:val="both"/>
        <w:rPr>
          <w:rFonts w:ascii="Times New Roman" w:hAnsi="Times New Roman"/>
          <w:sz w:val="24"/>
          <w:szCs w:val="24"/>
        </w:rPr>
      </w:pPr>
      <w:r w:rsidRPr="009B12C0">
        <w:rPr>
          <w:rFonts w:ascii="Times New Roman" w:hAnsi="Times New Roman"/>
          <w:sz w:val="24"/>
          <w:szCs w:val="24"/>
        </w:rPr>
        <w:lastRenderedPageBreak/>
        <w:t>5. Настоящее Решение вступает в силу с момента опубликования.</w:t>
      </w:r>
    </w:p>
    <w:p w:rsidR="009B12C0" w:rsidRPr="009B12C0" w:rsidRDefault="009B12C0" w:rsidP="009B12C0">
      <w:pPr>
        <w:pStyle w:val="a8"/>
        <w:jc w:val="both"/>
        <w:rPr>
          <w:rFonts w:ascii="Times New Roman" w:hAnsi="Times New Roman"/>
          <w:sz w:val="24"/>
          <w:szCs w:val="24"/>
        </w:rPr>
      </w:pPr>
    </w:p>
    <w:p w:rsidR="009B12C0" w:rsidRPr="009B12C0" w:rsidRDefault="009B12C0" w:rsidP="009B12C0">
      <w:pPr>
        <w:pStyle w:val="a8"/>
        <w:jc w:val="both"/>
        <w:rPr>
          <w:rFonts w:ascii="Times New Roman" w:hAnsi="Times New Roman"/>
          <w:sz w:val="24"/>
          <w:szCs w:val="24"/>
        </w:rPr>
      </w:pPr>
    </w:p>
    <w:p w:rsidR="009B12C0" w:rsidRPr="009B12C0" w:rsidRDefault="009B12C0" w:rsidP="009B12C0">
      <w:pPr>
        <w:pStyle w:val="a8"/>
        <w:jc w:val="both"/>
        <w:rPr>
          <w:rFonts w:ascii="Times New Roman" w:hAnsi="Times New Roman"/>
          <w:sz w:val="24"/>
          <w:szCs w:val="24"/>
        </w:rPr>
      </w:pPr>
    </w:p>
    <w:p w:rsidR="009B12C0" w:rsidRPr="009B12C0" w:rsidRDefault="009B12C0" w:rsidP="009B12C0">
      <w:pPr>
        <w:pStyle w:val="a8"/>
        <w:jc w:val="both"/>
        <w:rPr>
          <w:rFonts w:ascii="Times New Roman" w:hAnsi="Times New Roman"/>
          <w:sz w:val="24"/>
          <w:szCs w:val="24"/>
        </w:rPr>
      </w:pPr>
      <w:r w:rsidRPr="009B12C0">
        <w:rPr>
          <w:rFonts w:ascii="Times New Roman" w:hAnsi="Times New Roman"/>
          <w:sz w:val="24"/>
          <w:szCs w:val="24"/>
        </w:rPr>
        <w:t xml:space="preserve">Глава Дубровского </w:t>
      </w:r>
    </w:p>
    <w:p w:rsidR="009B12C0" w:rsidRPr="009B12C0" w:rsidRDefault="009B12C0" w:rsidP="009B12C0">
      <w:pPr>
        <w:pStyle w:val="a8"/>
        <w:jc w:val="both"/>
        <w:rPr>
          <w:rFonts w:ascii="Times New Roman" w:hAnsi="Times New Roman"/>
          <w:sz w:val="24"/>
          <w:szCs w:val="24"/>
        </w:rPr>
      </w:pPr>
      <w:r w:rsidRPr="009B12C0">
        <w:rPr>
          <w:rFonts w:ascii="Times New Roman" w:hAnsi="Times New Roman"/>
          <w:sz w:val="24"/>
          <w:szCs w:val="24"/>
        </w:rPr>
        <w:t xml:space="preserve">городского поселения                                                                        П.В. Парлюк                     </w:t>
      </w:r>
    </w:p>
    <w:p w:rsidR="009B12C0" w:rsidRPr="009B12C0" w:rsidRDefault="009B12C0" w:rsidP="009B12C0">
      <w:pPr>
        <w:pStyle w:val="a8"/>
        <w:jc w:val="both"/>
        <w:rPr>
          <w:rFonts w:ascii="Times New Roman" w:hAnsi="Times New Roman"/>
          <w:sz w:val="24"/>
          <w:szCs w:val="24"/>
        </w:rPr>
      </w:pPr>
    </w:p>
    <w:p w:rsidR="009B12C0" w:rsidRPr="009B12C0" w:rsidRDefault="009B12C0" w:rsidP="009B12C0">
      <w:pPr>
        <w:pStyle w:val="a8"/>
        <w:jc w:val="both"/>
        <w:rPr>
          <w:rFonts w:ascii="Times New Roman" w:hAnsi="Times New Roman"/>
          <w:sz w:val="24"/>
          <w:szCs w:val="24"/>
        </w:rPr>
      </w:pPr>
    </w:p>
    <w:p w:rsidR="009B12C0" w:rsidRPr="009B12C0" w:rsidRDefault="009B12C0" w:rsidP="009B12C0">
      <w:pPr>
        <w:pStyle w:val="a8"/>
        <w:jc w:val="right"/>
        <w:rPr>
          <w:rFonts w:ascii="Times New Roman" w:hAnsi="Times New Roman"/>
          <w:sz w:val="24"/>
          <w:szCs w:val="24"/>
        </w:rPr>
      </w:pPr>
      <w:r w:rsidRPr="009B12C0">
        <w:rPr>
          <w:rFonts w:ascii="Times New Roman" w:hAnsi="Times New Roman"/>
          <w:sz w:val="24"/>
          <w:szCs w:val="24"/>
        </w:rPr>
        <w:t>Приложение к Решению Дубровского</w:t>
      </w:r>
    </w:p>
    <w:p w:rsidR="009B12C0" w:rsidRPr="009B12C0" w:rsidRDefault="009B12C0" w:rsidP="009B12C0">
      <w:pPr>
        <w:pStyle w:val="a8"/>
        <w:jc w:val="right"/>
        <w:rPr>
          <w:rFonts w:ascii="Times New Roman" w:hAnsi="Times New Roman"/>
          <w:sz w:val="24"/>
          <w:szCs w:val="24"/>
        </w:rPr>
      </w:pPr>
      <w:r w:rsidRPr="009B12C0">
        <w:rPr>
          <w:rFonts w:ascii="Times New Roman" w:hAnsi="Times New Roman"/>
          <w:sz w:val="24"/>
          <w:szCs w:val="24"/>
        </w:rPr>
        <w:t>Поселкового Совета народных депутатов</w:t>
      </w:r>
    </w:p>
    <w:p w:rsidR="009B12C0" w:rsidRPr="009B12C0" w:rsidRDefault="009B12C0" w:rsidP="009B12C0">
      <w:pPr>
        <w:pStyle w:val="a8"/>
        <w:jc w:val="right"/>
        <w:rPr>
          <w:rFonts w:ascii="Times New Roman" w:hAnsi="Times New Roman"/>
          <w:sz w:val="24"/>
          <w:szCs w:val="24"/>
        </w:rPr>
      </w:pPr>
      <w:r w:rsidRPr="009B12C0">
        <w:rPr>
          <w:rFonts w:ascii="Times New Roman" w:hAnsi="Times New Roman"/>
          <w:sz w:val="24"/>
          <w:szCs w:val="24"/>
        </w:rPr>
        <w:t>от «16» марта 2020 года № 28</w:t>
      </w:r>
    </w:p>
    <w:p w:rsidR="009B12C0" w:rsidRPr="009B12C0" w:rsidRDefault="009B12C0" w:rsidP="009B12C0">
      <w:pPr>
        <w:pStyle w:val="a8"/>
        <w:jc w:val="right"/>
        <w:rPr>
          <w:rFonts w:ascii="Times New Roman" w:hAnsi="Times New Roman"/>
          <w:sz w:val="24"/>
          <w:szCs w:val="24"/>
        </w:rPr>
      </w:pPr>
    </w:p>
    <w:p w:rsidR="009B12C0" w:rsidRPr="009B12C0" w:rsidRDefault="009B12C0" w:rsidP="009B12C0">
      <w:pPr>
        <w:pStyle w:val="a8"/>
        <w:jc w:val="both"/>
        <w:rPr>
          <w:rFonts w:ascii="Times New Roman" w:hAnsi="Times New Roman"/>
          <w:sz w:val="24"/>
          <w:szCs w:val="24"/>
        </w:rPr>
      </w:pPr>
      <w:r w:rsidRPr="009B12C0">
        <w:rPr>
          <w:rFonts w:ascii="Times New Roman" w:hAnsi="Times New Roman"/>
          <w:sz w:val="24"/>
          <w:szCs w:val="24"/>
        </w:rPr>
        <w:t>Расчет</w:t>
      </w:r>
    </w:p>
    <w:p w:rsidR="009B12C0" w:rsidRPr="009B12C0" w:rsidRDefault="009B12C0" w:rsidP="009B12C0">
      <w:pPr>
        <w:pStyle w:val="a8"/>
        <w:jc w:val="both"/>
        <w:rPr>
          <w:rFonts w:ascii="Times New Roman" w:hAnsi="Times New Roman"/>
          <w:sz w:val="24"/>
          <w:szCs w:val="24"/>
        </w:rPr>
      </w:pPr>
      <w:r w:rsidRPr="009B12C0">
        <w:rPr>
          <w:rFonts w:ascii="Times New Roman" w:hAnsi="Times New Roman"/>
          <w:sz w:val="24"/>
          <w:szCs w:val="24"/>
        </w:rPr>
        <w:t>по определению пороговых значений дохода, приходящегося на каждого члена семьи гражданина-заявителя или одиноко проживающего гражданина-заявителя, и стоимости имущества, находящегося в собственности членов семьи или одиноко проживающего гражданина-заявителя для целей признания граждан малоимущими, нуждающимися в улучшении жилищных условий и предоставления им жилых помещений муниципального жилищного фонда по договорам социального найма</w:t>
      </w:r>
    </w:p>
    <w:p w:rsidR="009B12C0" w:rsidRPr="009B12C0" w:rsidRDefault="009B12C0" w:rsidP="009B12C0">
      <w:pPr>
        <w:pStyle w:val="a8"/>
        <w:jc w:val="both"/>
        <w:rPr>
          <w:rFonts w:ascii="Times New Roman" w:hAnsi="Times New Roman"/>
          <w:sz w:val="24"/>
          <w:szCs w:val="24"/>
        </w:rPr>
      </w:pPr>
    </w:p>
    <w:p w:rsidR="009B12C0" w:rsidRPr="009B12C0" w:rsidRDefault="009B12C0" w:rsidP="009B12C0">
      <w:pPr>
        <w:pStyle w:val="a8"/>
        <w:jc w:val="both"/>
        <w:rPr>
          <w:rFonts w:ascii="Times New Roman" w:hAnsi="Times New Roman"/>
          <w:sz w:val="24"/>
          <w:szCs w:val="24"/>
        </w:rPr>
      </w:pPr>
      <w:r w:rsidRPr="009B12C0">
        <w:rPr>
          <w:rFonts w:ascii="Times New Roman" w:hAnsi="Times New Roman"/>
          <w:sz w:val="24"/>
          <w:szCs w:val="24"/>
        </w:rPr>
        <w:t>1.</w:t>
      </w:r>
      <w:r w:rsidRPr="009B12C0">
        <w:rPr>
          <w:rFonts w:ascii="Times New Roman" w:hAnsi="Times New Roman"/>
          <w:sz w:val="24"/>
          <w:szCs w:val="24"/>
        </w:rPr>
        <w:tab/>
        <w:t>Расчетный показатель рыночной стоимости приобретения жилого помещения по норме предоставления жилого помещения муниципального жилищного фонда по договорам социального найма определяется по формуле:</w:t>
      </w:r>
    </w:p>
    <w:p w:rsidR="009B12C0" w:rsidRPr="009B12C0" w:rsidRDefault="009B12C0" w:rsidP="009B12C0">
      <w:pPr>
        <w:pStyle w:val="a8"/>
        <w:jc w:val="both"/>
        <w:rPr>
          <w:rFonts w:ascii="Times New Roman" w:hAnsi="Times New Roman"/>
          <w:sz w:val="24"/>
          <w:szCs w:val="24"/>
        </w:rPr>
      </w:pPr>
    </w:p>
    <w:p w:rsidR="009B12C0" w:rsidRPr="009B12C0" w:rsidRDefault="009B12C0" w:rsidP="009B12C0">
      <w:pPr>
        <w:pStyle w:val="a8"/>
        <w:jc w:val="both"/>
        <w:rPr>
          <w:rFonts w:ascii="Times New Roman" w:hAnsi="Times New Roman"/>
          <w:sz w:val="24"/>
          <w:szCs w:val="24"/>
        </w:rPr>
      </w:pPr>
      <w:r w:rsidRPr="009B12C0">
        <w:rPr>
          <w:rFonts w:ascii="Times New Roman" w:hAnsi="Times New Roman"/>
          <w:sz w:val="24"/>
          <w:szCs w:val="24"/>
        </w:rPr>
        <w:t>СЖ=  НП х РС х РЦ, где</w:t>
      </w:r>
    </w:p>
    <w:p w:rsidR="009B12C0" w:rsidRPr="009B12C0" w:rsidRDefault="009B12C0" w:rsidP="009B12C0">
      <w:pPr>
        <w:pStyle w:val="a8"/>
        <w:jc w:val="both"/>
        <w:rPr>
          <w:rFonts w:ascii="Times New Roman" w:hAnsi="Times New Roman"/>
          <w:sz w:val="24"/>
          <w:szCs w:val="24"/>
        </w:rPr>
      </w:pPr>
    </w:p>
    <w:p w:rsidR="009B12C0" w:rsidRPr="009B12C0" w:rsidRDefault="009B12C0" w:rsidP="009B12C0">
      <w:pPr>
        <w:pStyle w:val="a8"/>
        <w:jc w:val="both"/>
        <w:rPr>
          <w:rFonts w:ascii="Times New Roman" w:hAnsi="Times New Roman"/>
          <w:sz w:val="24"/>
          <w:szCs w:val="24"/>
        </w:rPr>
      </w:pPr>
      <w:r w:rsidRPr="009B12C0">
        <w:rPr>
          <w:rFonts w:ascii="Times New Roman" w:hAnsi="Times New Roman"/>
          <w:sz w:val="24"/>
          <w:szCs w:val="24"/>
        </w:rPr>
        <w:t>СЖ- расчетный показатель рыночной стоимости приобретения жилого помещения по норме предоставления жилого помещения по договору социального найма;</w:t>
      </w:r>
    </w:p>
    <w:p w:rsidR="009B12C0" w:rsidRPr="009B12C0" w:rsidRDefault="009B12C0" w:rsidP="009B12C0">
      <w:pPr>
        <w:pStyle w:val="a8"/>
        <w:jc w:val="both"/>
        <w:rPr>
          <w:rFonts w:ascii="Times New Roman" w:hAnsi="Times New Roman"/>
          <w:sz w:val="24"/>
          <w:szCs w:val="24"/>
        </w:rPr>
      </w:pPr>
    </w:p>
    <w:p w:rsidR="009B12C0" w:rsidRPr="009B12C0" w:rsidRDefault="009B12C0" w:rsidP="009B12C0">
      <w:pPr>
        <w:pStyle w:val="a8"/>
        <w:jc w:val="both"/>
        <w:rPr>
          <w:rFonts w:ascii="Times New Roman" w:hAnsi="Times New Roman"/>
          <w:sz w:val="24"/>
          <w:szCs w:val="24"/>
        </w:rPr>
      </w:pPr>
      <w:r w:rsidRPr="009B12C0">
        <w:rPr>
          <w:rFonts w:ascii="Times New Roman" w:hAnsi="Times New Roman"/>
          <w:sz w:val="24"/>
          <w:szCs w:val="24"/>
        </w:rPr>
        <w:t xml:space="preserve">НП- норма предоставления жилого помещения на одного члена семьи, установленная на территории муниципального образования «Дубровский район»); </w:t>
      </w:r>
    </w:p>
    <w:p w:rsidR="009B12C0" w:rsidRPr="009B12C0" w:rsidRDefault="009B12C0" w:rsidP="009B12C0">
      <w:pPr>
        <w:pStyle w:val="a8"/>
        <w:jc w:val="both"/>
        <w:rPr>
          <w:rFonts w:ascii="Times New Roman" w:hAnsi="Times New Roman"/>
          <w:sz w:val="24"/>
          <w:szCs w:val="24"/>
        </w:rPr>
      </w:pPr>
    </w:p>
    <w:p w:rsidR="009B12C0" w:rsidRPr="009B12C0" w:rsidRDefault="009B12C0" w:rsidP="009B12C0">
      <w:pPr>
        <w:pStyle w:val="a8"/>
        <w:jc w:val="both"/>
        <w:rPr>
          <w:rFonts w:ascii="Times New Roman" w:hAnsi="Times New Roman"/>
          <w:sz w:val="24"/>
          <w:szCs w:val="24"/>
        </w:rPr>
      </w:pPr>
      <w:r w:rsidRPr="009B12C0">
        <w:rPr>
          <w:rFonts w:ascii="Times New Roman" w:hAnsi="Times New Roman"/>
          <w:sz w:val="24"/>
          <w:szCs w:val="24"/>
        </w:rPr>
        <w:t>РС- размер семьи;</w:t>
      </w:r>
    </w:p>
    <w:p w:rsidR="009B12C0" w:rsidRPr="009B12C0" w:rsidRDefault="009B12C0" w:rsidP="009B12C0">
      <w:pPr>
        <w:pStyle w:val="a8"/>
        <w:jc w:val="both"/>
        <w:rPr>
          <w:rFonts w:ascii="Times New Roman" w:hAnsi="Times New Roman"/>
          <w:sz w:val="24"/>
          <w:szCs w:val="24"/>
        </w:rPr>
      </w:pPr>
    </w:p>
    <w:p w:rsidR="009B12C0" w:rsidRPr="009B12C0" w:rsidRDefault="009B12C0" w:rsidP="009B12C0">
      <w:pPr>
        <w:pStyle w:val="a8"/>
        <w:jc w:val="both"/>
        <w:rPr>
          <w:rFonts w:ascii="Times New Roman" w:hAnsi="Times New Roman"/>
          <w:sz w:val="24"/>
          <w:szCs w:val="24"/>
        </w:rPr>
      </w:pPr>
      <w:r w:rsidRPr="009B12C0">
        <w:rPr>
          <w:rFonts w:ascii="Times New Roman" w:hAnsi="Times New Roman"/>
          <w:sz w:val="24"/>
          <w:szCs w:val="24"/>
        </w:rPr>
        <w:t>РЦ- средняя расчетная рыночная цена одного квадратного метра жилья на территории муниципального образования «Дубровский район» (равна средней рыночной стоимости одного квадратного метра общей площади жилья по Брянской области, определяемой Министерством строительства и жилищно-коммунального хозяйства Российской Федерации)</w:t>
      </w:r>
    </w:p>
    <w:p w:rsidR="009B12C0" w:rsidRPr="009B12C0" w:rsidRDefault="009B12C0" w:rsidP="009B12C0">
      <w:pPr>
        <w:pStyle w:val="a8"/>
        <w:jc w:val="both"/>
        <w:rPr>
          <w:rFonts w:ascii="Times New Roman" w:hAnsi="Times New Roman"/>
          <w:sz w:val="24"/>
          <w:szCs w:val="24"/>
        </w:rPr>
      </w:pPr>
    </w:p>
    <w:p w:rsidR="009B12C0" w:rsidRPr="009B12C0" w:rsidRDefault="009B12C0" w:rsidP="009B12C0">
      <w:pPr>
        <w:pStyle w:val="a8"/>
        <w:jc w:val="both"/>
        <w:rPr>
          <w:rFonts w:ascii="Times New Roman" w:hAnsi="Times New Roman"/>
          <w:sz w:val="24"/>
          <w:szCs w:val="24"/>
        </w:rPr>
      </w:pPr>
      <w:r w:rsidRPr="009B12C0">
        <w:rPr>
          <w:rFonts w:ascii="Times New Roman" w:hAnsi="Times New Roman"/>
          <w:sz w:val="24"/>
          <w:szCs w:val="24"/>
        </w:rPr>
        <w:t>Так,</w:t>
      </w:r>
    </w:p>
    <w:p w:rsidR="009B12C0" w:rsidRPr="009B12C0" w:rsidRDefault="009B12C0" w:rsidP="009B12C0">
      <w:pPr>
        <w:pStyle w:val="a8"/>
        <w:jc w:val="both"/>
        <w:rPr>
          <w:rFonts w:ascii="Times New Roman" w:hAnsi="Times New Roman"/>
          <w:sz w:val="24"/>
          <w:szCs w:val="24"/>
        </w:rPr>
      </w:pPr>
    </w:p>
    <w:p w:rsidR="009B12C0" w:rsidRPr="009B12C0" w:rsidRDefault="009B12C0" w:rsidP="009B12C0">
      <w:pPr>
        <w:pStyle w:val="a8"/>
        <w:jc w:val="both"/>
        <w:rPr>
          <w:rFonts w:ascii="Times New Roman" w:hAnsi="Times New Roman"/>
          <w:sz w:val="24"/>
          <w:szCs w:val="24"/>
        </w:rPr>
      </w:pPr>
      <w:r w:rsidRPr="009B12C0">
        <w:rPr>
          <w:rFonts w:ascii="Times New Roman" w:hAnsi="Times New Roman"/>
          <w:sz w:val="24"/>
          <w:szCs w:val="24"/>
        </w:rPr>
        <w:t>НП= 18 кв. м.</w:t>
      </w:r>
    </w:p>
    <w:p w:rsidR="009B12C0" w:rsidRPr="009B12C0" w:rsidRDefault="009B12C0" w:rsidP="009B12C0">
      <w:pPr>
        <w:pStyle w:val="a8"/>
        <w:jc w:val="both"/>
        <w:rPr>
          <w:rFonts w:ascii="Times New Roman" w:hAnsi="Times New Roman"/>
          <w:sz w:val="24"/>
          <w:szCs w:val="24"/>
        </w:rPr>
      </w:pPr>
      <w:r w:rsidRPr="009B12C0">
        <w:rPr>
          <w:rFonts w:ascii="Times New Roman" w:hAnsi="Times New Roman"/>
          <w:sz w:val="24"/>
          <w:szCs w:val="24"/>
        </w:rPr>
        <w:t>РС = 1 чел.</w:t>
      </w:r>
    </w:p>
    <w:p w:rsidR="009B12C0" w:rsidRPr="009B12C0" w:rsidRDefault="009B12C0" w:rsidP="009B12C0">
      <w:pPr>
        <w:pStyle w:val="a8"/>
        <w:jc w:val="both"/>
        <w:rPr>
          <w:rFonts w:ascii="Times New Roman" w:hAnsi="Times New Roman"/>
          <w:sz w:val="24"/>
          <w:szCs w:val="24"/>
        </w:rPr>
      </w:pPr>
      <w:r w:rsidRPr="009B12C0">
        <w:rPr>
          <w:rFonts w:ascii="Times New Roman" w:hAnsi="Times New Roman"/>
          <w:sz w:val="24"/>
          <w:szCs w:val="24"/>
        </w:rPr>
        <w:t>РЦ = 30 412,00 руб.</w:t>
      </w:r>
    </w:p>
    <w:p w:rsidR="009B12C0" w:rsidRPr="009B12C0" w:rsidRDefault="009B12C0" w:rsidP="009B12C0">
      <w:pPr>
        <w:pStyle w:val="a8"/>
        <w:jc w:val="both"/>
        <w:rPr>
          <w:rFonts w:ascii="Times New Roman" w:hAnsi="Times New Roman"/>
          <w:sz w:val="24"/>
          <w:szCs w:val="24"/>
        </w:rPr>
      </w:pPr>
      <w:r w:rsidRPr="009B12C0">
        <w:rPr>
          <w:rFonts w:ascii="Times New Roman" w:hAnsi="Times New Roman"/>
          <w:sz w:val="24"/>
          <w:szCs w:val="24"/>
        </w:rPr>
        <w:t>СЖ = 18 кв. м. х 1 чел. х 30 412,00 руб.= 547 416, 00 руб. (на каждого члена семьи гражданина-заявителя или одиноко проживающего гражданина-заявителя).</w:t>
      </w:r>
    </w:p>
    <w:p w:rsidR="009B12C0" w:rsidRPr="009B12C0" w:rsidRDefault="009B12C0" w:rsidP="009B12C0">
      <w:pPr>
        <w:pStyle w:val="a8"/>
        <w:jc w:val="both"/>
        <w:rPr>
          <w:rFonts w:ascii="Times New Roman" w:hAnsi="Times New Roman"/>
          <w:sz w:val="24"/>
          <w:szCs w:val="24"/>
        </w:rPr>
      </w:pPr>
    </w:p>
    <w:p w:rsidR="009B12C0" w:rsidRPr="009B12C0" w:rsidRDefault="009B12C0" w:rsidP="009B12C0">
      <w:pPr>
        <w:pStyle w:val="a8"/>
        <w:jc w:val="both"/>
        <w:rPr>
          <w:rFonts w:ascii="Times New Roman" w:hAnsi="Times New Roman"/>
          <w:sz w:val="24"/>
          <w:szCs w:val="24"/>
        </w:rPr>
      </w:pPr>
      <w:r w:rsidRPr="009B12C0">
        <w:rPr>
          <w:rFonts w:ascii="Times New Roman" w:hAnsi="Times New Roman"/>
          <w:sz w:val="24"/>
          <w:szCs w:val="24"/>
        </w:rPr>
        <w:t>Пороговое значение стоимости имущества приходящегося  на каждого члена семьи гражданина-заявителя или одиноко проживающего гражданина- заявителя (на основании вышеизложенных расчетов) считать равным 547 416,00 рублей.</w:t>
      </w:r>
    </w:p>
    <w:p w:rsidR="009B12C0" w:rsidRPr="009B12C0" w:rsidRDefault="009B12C0" w:rsidP="009B12C0">
      <w:pPr>
        <w:pStyle w:val="a8"/>
        <w:jc w:val="both"/>
        <w:rPr>
          <w:rFonts w:ascii="Times New Roman" w:hAnsi="Times New Roman"/>
          <w:sz w:val="24"/>
          <w:szCs w:val="24"/>
        </w:rPr>
      </w:pPr>
    </w:p>
    <w:p w:rsidR="009B12C0" w:rsidRPr="009B12C0" w:rsidRDefault="009B12C0" w:rsidP="009B12C0">
      <w:pPr>
        <w:pStyle w:val="a8"/>
        <w:jc w:val="both"/>
        <w:rPr>
          <w:rFonts w:ascii="Times New Roman" w:hAnsi="Times New Roman"/>
          <w:sz w:val="24"/>
          <w:szCs w:val="24"/>
        </w:rPr>
      </w:pPr>
      <w:r w:rsidRPr="009B12C0">
        <w:rPr>
          <w:rFonts w:ascii="Times New Roman" w:hAnsi="Times New Roman"/>
          <w:sz w:val="24"/>
          <w:szCs w:val="24"/>
        </w:rPr>
        <w:t>2.</w:t>
      </w:r>
      <w:r w:rsidRPr="009B12C0">
        <w:rPr>
          <w:rFonts w:ascii="Times New Roman" w:hAnsi="Times New Roman"/>
          <w:sz w:val="24"/>
          <w:szCs w:val="24"/>
        </w:rPr>
        <w:tab/>
        <w:t>Пороговое значение среднемесячного совокупного дохода, приходящегося на каждого члена семьи гражданина-заявителя или одиноко проживающего гражданина-заявителя определяется по формуле:</w:t>
      </w:r>
    </w:p>
    <w:p w:rsidR="009B12C0" w:rsidRPr="009B12C0" w:rsidRDefault="009B12C0" w:rsidP="009B12C0">
      <w:pPr>
        <w:pStyle w:val="a8"/>
        <w:jc w:val="both"/>
        <w:rPr>
          <w:rFonts w:ascii="Times New Roman" w:hAnsi="Times New Roman"/>
          <w:sz w:val="24"/>
          <w:szCs w:val="24"/>
        </w:rPr>
      </w:pPr>
    </w:p>
    <w:p w:rsidR="009B12C0" w:rsidRPr="009B12C0" w:rsidRDefault="009B12C0" w:rsidP="009B12C0">
      <w:pPr>
        <w:pStyle w:val="a8"/>
        <w:jc w:val="both"/>
        <w:rPr>
          <w:rFonts w:ascii="Times New Roman" w:hAnsi="Times New Roman"/>
          <w:sz w:val="24"/>
          <w:szCs w:val="24"/>
        </w:rPr>
      </w:pPr>
      <w:r w:rsidRPr="009B12C0">
        <w:rPr>
          <w:rFonts w:ascii="Times New Roman" w:hAnsi="Times New Roman"/>
          <w:sz w:val="24"/>
          <w:szCs w:val="24"/>
        </w:rPr>
        <w:t>ПД= (СЖ/ПН) / РС + ПМ, где</w:t>
      </w:r>
    </w:p>
    <w:p w:rsidR="009B12C0" w:rsidRPr="009B12C0" w:rsidRDefault="009B12C0" w:rsidP="009B12C0">
      <w:pPr>
        <w:pStyle w:val="a8"/>
        <w:jc w:val="both"/>
        <w:rPr>
          <w:rFonts w:ascii="Times New Roman" w:hAnsi="Times New Roman"/>
          <w:sz w:val="24"/>
          <w:szCs w:val="24"/>
        </w:rPr>
      </w:pPr>
    </w:p>
    <w:p w:rsidR="009B12C0" w:rsidRPr="009B12C0" w:rsidRDefault="009B12C0" w:rsidP="009B12C0">
      <w:pPr>
        <w:pStyle w:val="a8"/>
        <w:jc w:val="both"/>
        <w:rPr>
          <w:rFonts w:ascii="Times New Roman" w:hAnsi="Times New Roman"/>
          <w:sz w:val="24"/>
          <w:szCs w:val="24"/>
        </w:rPr>
      </w:pPr>
      <w:r w:rsidRPr="009B12C0">
        <w:rPr>
          <w:rFonts w:ascii="Times New Roman" w:hAnsi="Times New Roman"/>
          <w:sz w:val="24"/>
          <w:szCs w:val="24"/>
        </w:rPr>
        <w:t xml:space="preserve">            ПД- пороговое значение среднемесячного совокупного дохода, приходящегося на каждого члена семьи и необходимого для получения ипотечного кредита в банке на текущих условиях для приобретения жилого помещения по расчетной стоимости;</w:t>
      </w:r>
    </w:p>
    <w:p w:rsidR="009B12C0" w:rsidRPr="009B12C0" w:rsidRDefault="009B12C0" w:rsidP="009B12C0">
      <w:pPr>
        <w:pStyle w:val="a8"/>
        <w:jc w:val="both"/>
        <w:rPr>
          <w:rFonts w:ascii="Times New Roman" w:hAnsi="Times New Roman"/>
          <w:sz w:val="24"/>
          <w:szCs w:val="24"/>
        </w:rPr>
      </w:pPr>
    </w:p>
    <w:p w:rsidR="009B12C0" w:rsidRPr="009B12C0" w:rsidRDefault="009B12C0" w:rsidP="009B12C0">
      <w:pPr>
        <w:pStyle w:val="a8"/>
        <w:jc w:val="both"/>
        <w:rPr>
          <w:rFonts w:ascii="Times New Roman" w:hAnsi="Times New Roman"/>
          <w:sz w:val="24"/>
          <w:szCs w:val="24"/>
        </w:rPr>
      </w:pPr>
      <w:r w:rsidRPr="009B12C0">
        <w:rPr>
          <w:rFonts w:ascii="Times New Roman" w:hAnsi="Times New Roman"/>
          <w:sz w:val="24"/>
          <w:szCs w:val="24"/>
        </w:rPr>
        <w:t xml:space="preserve">           СЖ- расчетный показатель рыночной стоимости приобретения жилого помещения по норме предоставления жилого помещения по договору социального найма;</w:t>
      </w:r>
    </w:p>
    <w:p w:rsidR="009B12C0" w:rsidRPr="009B12C0" w:rsidRDefault="009B12C0" w:rsidP="009B12C0">
      <w:pPr>
        <w:pStyle w:val="a8"/>
        <w:jc w:val="both"/>
        <w:rPr>
          <w:rFonts w:ascii="Times New Roman" w:hAnsi="Times New Roman"/>
          <w:sz w:val="24"/>
          <w:szCs w:val="24"/>
        </w:rPr>
      </w:pPr>
    </w:p>
    <w:p w:rsidR="009B12C0" w:rsidRPr="009B12C0" w:rsidRDefault="009B12C0" w:rsidP="009B12C0">
      <w:pPr>
        <w:pStyle w:val="a8"/>
        <w:jc w:val="both"/>
        <w:rPr>
          <w:rFonts w:ascii="Times New Roman" w:hAnsi="Times New Roman"/>
          <w:sz w:val="24"/>
          <w:szCs w:val="24"/>
        </w:rPr>
      </w:pPr>
    </w:p>
    <w:p w:rsidR="009B12C0" w:rsidRPr="009B12C0" w:rsidRDefault="009B12C0" w:rsidP="009B12C0">
      <w:pPr>
        <w:pStyle w:val="a8"/>
        <w:jc w:val="both"/>
        <w:rPr>
          <w:rFonts w:ascii="Times New Roman" w:hAnsi="Times New Roman"/>
          <w:sz w:val="24"/>
          <w:szCs w:val="24"/>
        </w:rPr>
      </w:pPr>
      <w:r w:rsidRPr="009B12C0">
        <w:rPr>
          <w:rFonts w:ascii="Times New Roman" w:hAnsi="Times New Roman"/>
          <w:sz w:val="24"/>
          <w:szCs w:val="24"/>
        </w:rPr>
        <w:t>ПН- установленный период накоплений (в месяцах), который может быть равен среднему времени ожидания в очереди на получение жилого помещения муниципального жилищного фонда по договору социального найма (180 месяцев);</w:t>
      </w:r>
    </w:p>
    <w:p w:rsidR="009B12C0" w:rsidRPr="009B12C0" w:rsidRDefault="009B12C0" w:rsidP="009B12C0">
      <w:pPr>
        <w:pStyle w:val="a8"/>
        <w:jc w:val="both"/>
        <w:rPr>
          <w:rFonts w:ascii="Times New Roman" w:hAnsi="Times New Roman"/>
          <w:sz w:val="24"/>
          <w:szCs w:val="24"/>
        </w:rPr>
      </w:pPr>
    </w:p>
    <w:p w:rsidR="009B12C0" w:rsidRPr="009B12C0" w:rsidRDefault="009B12C0" w:rsidP="009B12C0">
      <w:pPr>
        <w:pStyle w:val="a8"/>
        <w:jc w:val="both"/>
        <w:rPr>
          <w:rFonts w:ascii="Times New Roman" w:hAnsi="Times New Roman"/>
          <w:sz w:val="24"/>
          <w:szCs w:val="24"/>
        </w:rPr>
      </w:pPr>
      <w:r w:rsidRPr="009B12C0">
        <w:rPr>
          <w:rFonts w:ascii="Times New Roman" w:hAnsi="Times New Roman"/>
          <w:sz w:val="24"/>
          <w:szCs w:val="24"/>
        </w:rPr>
        <w:t>РС- размер семьи;</w:t>
      </w:r>
    </w:p>
    <w:p w:rsidR="009B12C0" w:rsidRPr="009B12C0" w:rsidRDefault="009B12C0" w:rsidP="009B12C0">
      <w:pPr>
        <w:pStyle w:val="a8"/>
        <w:jc w:val="both"/>
        <w:rPr>
          <w:rFonts w:ascii="Times New Roman" w:hAnsi="Times New Roman"/>
          <w:sz w:val="24"/>
          <w:szCs w:val="24"/>
        </w:rPr>
      </w:pPr>
    </w:p>
    <w:p w:rsidR="009B12C0" w:rsidRPr="009B12C0" w:rsidRDefault="009B12C0" w:rsidP="009B12C0">
      <w:pPr>
        <w:pStyle w:val="a8"/>
        <w:jc w:val="both"/>
        <w:rPr>
          <w:rFonts w:ascii="Times New Roman" w:hAnsi="Times New Roman"/>
          <w:sz w:val="24"/>
          <w:szCs w:val="24"/>
        </w:rPr>
      </w:pPr>
      <w:r w:rsidRPr="009B12C0">
        <w:rPr>
          <w:rFonts w:ascii="Times New Roman" w:hAnsi="Times New Roman"/>
          <w:sz w:val="24"/>
          <w:szCs w:val="24"/>
        </w:rPr>
        <w:t xml:space="preserve">ПМ- среднемесячный минимальный уровень дохода на одного человека (величина прожиточного минимума в расчете на душу населения за 4 квартал 2019 года составляет 10 320, 00 рублей) </w:t>
      </w:r>
    </w:p>
    <w:p w:rsidR="009B12C0" w:rsidRPr="009B12C0" w:rsidRDefault="009B12C0" w:rsidP="009B12C0">
      <w:pPr>
        <w:pStyle w:val="a8"/>
        <w:jc w:val="both"/>
        <w:rPr>
          <w:rFonts w:ascii="Times New Roman" w:hAnsi="Times New Roman"/>
          <w:sz w:val="24"/>
          <w:szCs w:val="24"/>
        </w:rPr>
      </w:pPr>
    </w:p>
    <w:p w:rsidR="009B12C0" w:rsidRPr="009B12C0" w:rsidRDefault="009B12C0" w:rsidP="009B12C0">
      <w:pPr>
        <w:pStyle w:val="a8"/>
        <w:jc w:val="both"/>
        <w:rPr>
          <w:rFonts w:ascii="Times New Roman" w:hAnsi="Times New Roman"/>
          <w:sz w:val="24"/>
          <w:szCs w:val="24"/>
        </w:rPr>
      </w:pPr>
      <w:r w:rsidRPr="009B12C0">
        <w:rPr>
          <w:rFonts w:ascii="Times New Roman" w:hAnsi="Times New Roman"/>
          <w:sz w:val="24"/>
          <w:szCs w:val="24"/>
        </w:rPr>
        <w:t xml:space="preserve">Так, </w:t>
      </w:r>
    </w:p>
    <w:p w:rsidR="009B12C0" w:rsidRPr="009B12C0" w:rsidRDefault="009B12C0" w:rsidP="009B12C0">
      <w:pPr>
        <w:pStyle w:val="a8"/>
        <w:jc w:val="both"/>
        <w:rPr>
          <w:rFonts w:ascii="Times New Roman" w:hAnsi="Times New Roman"/>
          <w:sz w:val="24"/>
          <w:szCs w:val="24"/>
        </w:rPr>
      </w:pPr>
    </w:p>
    <w:p w:rsidR="009B12C0" w:rsidRPr="009B12C0" w:rsidRDefault="009B12C0" w:rsidP="009B12C0">
      <w:pPr>
        <w:pStyle w:val="a8"/>
        <w:jc w:val="both"/>
        <w:rPr>
          <w:rFonts w:ascii="Times New Roman" w:hAnsi="Times New Roman"/>
          <w:sz w:val="24"/>
          <w:szCs w:val="24"/>
        </w:rPr>
      </w:pPr>
      <w:r w:rsidRPr="009B12C0">
        <w:rPr>
          <w:rFonts w:ascii="Times New Roman" w:hAnsi="Times New Roman"/>
          <w:sz w:val="24"/>
          <w:szCs w:val="24"/>
        </w:rPr>
        <w:t>13 361,20= (547 416, 00/180)/1+10 320,00</w:t>
      </w:r>
    </w:p>
    <w:p w:rsidR="00E87E7A" w:rsidRDefault="006E7519" w:rsidP="00A35AAD">
      <w:pPr>
        <w:pStyle w:val="a8"/>
        <w:jc w:val="both"/>
        <w:rPr>
          <w:rFonts w:ascii="Times New Roman" w:hAnsi="Times New Roman"/>
          <w:b/>
          <w:sz w:val="24"/>
          <w:szCs w:val="24"/>
        </w:rPr>
      </w:pPr>
      <w:r w:rsidRPr="00EB2F2F">
        <w:rPr>
          <w:sz w:val="24"/>
          <w:szCs w:val="24"/>
        </w:rPr>
        <w:t xml:space="preserve">                                                                                             </w:t>
      </w:r>
    </w:p>
    <w:p w:rsidR="00F95415" w:rsidRDefault="006C0DF2" w:rsidP="00A36CE0">
      <w:pPr>
        <w:pStyle w:val="a8"/>
        <w:numPr>
          <w:ilvl w:val="1"/>
          <w:numId w:val="3"/>
        </w:numPr>
        <w:ind w:left="426" w:hanging="426"/>
        <w:jc w:val="both"/>
        <w:rPr>
          <w:rFonts w:ascii="Times New Roman" w:hAnsi="Times New Roman"/>
          <w:b/>
          <w:sz w:val="24"/>
          <w:szCs w:val="24"/>
        </w:rPr>
      </w:pPr>
      <w:r w:rsidRPr="00CA09A9">
        <w:rPr>
          <w:rFonts w:ascii="Times New Roman" w:hAnsi="Times New Roman"/>
          <w:b/>
          <w:sz w:val="24"/>
          <w:szCs w:val="24"/>
        </w:rPr>
        <w:t>Постановления и распоряжения администрации Дубровского район</w:t>
      </w:r>
      <w:r w:rsidR="00C01EAE">
        <w:rPr>
          <w:rFonts w:ascii="Times New Roman" w:hAnsi="Times New Roman"/>
          <w:b/>
          <w:sz w:val="24"/>
          <w:szCs w:val="24"/>
        </w:rPr>
        <w:t>а</w:t>
      </w:r>
    </w:p>
    <w:p w:rsidR="009B12C0" w:rsidRPr="009B12C0" w:rsidRDefault="009B12C0" w:rsidP="007D4569">
      <w:pPr>
        <w:spacing w:after="0" w:line="240" w:lineRule="auto"/>
        <w:jc w:val="center"/>
        <w:rPr>
          <w:rFonts w:ascii="Times New Roman" w:hAnsi="Times New Roman"/>
          <w:sz w:val="24"/>
          <w:szCs w:val="24"/>
        </w:rPr>
      </w:pPr>
      <w:r w:rsidRPr="009B12C0">
        <w:rPr>
          <w:rFonts w:ascii="Times New Roman" w:hAnsi="Times New Roman"/>
          <w:b/>
          <w:sz w:val="24"/>
          <w:szCs w:val="24"/>
        </w:rPr>
        <w:t>1.5.1.</w:t>
      </w:r>
      <w:r w:rsidRPr="009B12C0">
        <w:rPr>
          <w:rFonts w:ascii="Times New Roman" w:hAnsi="Times New Roman"/>
          <w:sz w:val="24"/>
          <w:szCs w:val="24"/>
        </w:rPr>
        <w:t xml:space="preserve"> РОССИЙСКАЯ ФЕДЕРАЦИЯ</w:t>
      </w:r>
    </w:p>
    <w:p w:rsidR="009B12C0" w:rsidRPr="009B12C0" w:rsidRDefault="009B12C0" w:rsidP="007D4569">
      <w:pPr>
        <w:spacing w:after="0" w:line="240" w:lineRule="auto"/>
        <w:jc w:val="center"/>
        <w:rPr>
          <w:rFonts w:ascii="Times New Roman" w:hAnsi="Times New Roman"/>
          <w:sz w:val="24"/>
          <w:szCs w:val="24"/>
        </w:rPr>
      </w:pPr>
      <w:r w:rsidRPr="009B12C0">
        <w:rPr>
          <w:rFonts w:ascii="Times New Roman" w:hAnsi="Times New Roman"/>
          <w:sz w:val="24"/>
          <w:szCs w:val="24"/>
        </w:rPr>
        <w:t xml:space="preserve">БРЯНСКАЯ ОБЛАСТЬ </w:t>
      </w:r>
    </w:p>
    <w:p w:rsidR="009B12C0" w:rsidRPr="009B12C0" w:rsidRDefault="009B12C0" w:rsidP="007D4569">
      <w:pPr>
        <w:spacing w:after="0" w:line="240" w:lineRule="auto"/>
        <w:jc w:val="center"/>
        <w:rPr>
          <w:rFonts w:ascii="Times New Roman" w:hAnsi="Times New Roman"/>
          <w:sz w:val="24"/>
          <w:szCs w:val="24"/>
        </w:rPr>
      </w:pPr>
      <w:r w:rsidRPr="009B12C0">
        <w:rPr>
          <w:rFonts w:ascii="Times New Roman" w:hAnsi="Times New Roman"/>
          <w:sz w:val="24"/>
          <w:szCs w:val="24"/>
        </w:rPr>
        <w:t>АДМИНИСТРАЦИЯ ДУБРОВСКОГО РАЙОНА</w:t>
      </w:r>
    </w:p>
    <w:p w:rsidR="009B12C0" w:rsidRPr="009B12C0" w:rsidRDefault="009B12C0" w:rsidP="007D4569">
      <w:pPr>
        <w:spacing w:after="0" w:line="240" w:lineRule="auto"/>
        <w:jc w:val="center"/>
        <w:rPr>
          <w:rFonts w:ascii="Times New Roman" w:hAnsi="Times New Roman"/>
          <w:sz w:val="24"/>
          <w:szCs w:val="24"/>
        </w:rPr>
      </w:pPr>
      <w:r w:rsidRPr="009B12C0">
        <w:rPr>
          <w:rFonts w:ascii="Times New Roman" w:hAnsi="Times New Roman"/>
          <w:sz w:val="24"/>
          <w:szCs w:val="24"/>
        </w:rPr>
        <w:t>ПОСТАНОВЛЕНИЕ</w:t>
      </w:r>
    </w:p>
    <w:p w:rsidR="009B12C0" w:rsidRPr="009B12C0" w:rsidRDefault="009B12C0" w:rsidP="009B12C0">
      <w:pPr>
        <w:tabs>
          <w:tab w:val="left" w:pos="9000"/>
        </w:tabs>
        <w:spacing w:line="240" w:lineRule="auto"/>
        <w:ind w:right="355"/>
        <w:rPr>
          <w:rFonts w:ascii="Times New Roman" w:hAnsi="Times New Roman"/>
          <w:sz w:val="24"/>
          <w:szCs w:val="24"/>
        </w:rPr>
      </w:pPr>
      <w:r w:rsidRPr="009B12C0">
        <w:rPr>
          <w:rFonts w:ascii="Times New Roman" w:hAnsi="Times New Roman"/>
          <w:sz w:val="24"/>
          <w:szCs w:val="24"/>
        </w:rPr>
        <w:t>от 11.03.</w:t>
      </w:r>
      <w:smartTag w:uri="urn:schemas-microsoft-com:office:smarttags" w:element="metricconverter">
        <w:smartTagPr>
          <w:attr w:name="ProductID" w:val="2020 г"/>
        </w:smartTagPr>
        <w:r w:rsidRPr="009B12C0">
          <w:rPr>
            <w:rFonts w:ascii="Times New Roman" w:hAnsi="Times New Roman"/>
            <w:sz w:val="24"/>
            <w:szCs w:val="24"/>
          </w:rPr>
          <w:t>2020 г</w:t>
        </w:r>
      </w:smartTag>
      <w:r w:rsidRPr="009B12C0">
        <w:rPr>
          <w:rFonts w:ascii="Times New Roman" w:hAnsi="Times New Roman"/>
          <w:sz w:val="24"/>
          <w:szCs w:val="24"/>
        </w:rPr>
        <w:t>.                                                                               № 175</w:t>
      </w:r>
    </w:p>
    <w:p w:rsidR="009B12C0" w:rsidRPr="009B12C0" w:rsidRDefault="009B12C0" w:rsidP="009B12C0">
      <w:pPr>
        <w:tabs>
          <w:tab w:val="left" w:pos="9000"/>
        </w:tabs>
        <w:spacing w:line="240" w:lineRule="auto"/>
        <w:ind w:right="355"/>
        <w:rPr>
          <w:rFonts w:ascii="Times New Roman" w:hAnsi="Times New Roman"/>
          <w:sz w:val="24"/>
          <w:szCs w:val="24"/>
        </w:rPr>
      </w:pPr>
      <w:r w:rsidRPr="009B12C0">
        <w:rPr>
          <w:rFonts w:ascii="Times New Roman" w:hAnsi="Times New Roman"/>
          <w:sz w:val="24"/>
          <w:szCs w:val="24"/>
        </w:rPr>
        <w:t xml:space="preserve">  п. Дубровка</w:t>
      </w:r>
    </w:p>
    <w:p w:rsidR="009B12C0" w:rsidRPr="009B12C0" w:rsidRDefault="009B12C0" w:rsidP="009B12C0">
      <w:pPr>
        <w:spacing w:line="240" w:lineRule="auto"/>
        <w:ind w:right="4495"/>
        <w:rPr>
          <w:rFonts w:ascii="Times New Roman" w:hAnsi="Times New Roman"/>
          <w:sz w:val="24"/>
          <w:szCs w:val="24"/>
        </w:rPr>
      </w:pPr>
      <w:r w:rsidRPr="009B12C0">
        <w:rPr>
          <w:rFonts w:ascii="Times New Roman" w:hAnsi="Times New Roman"/>
          <w:sz w:val="24"/>
          <w:szCs w:val="24"/>
        </w:rPr>
        <w:t>Об утверждении в новой редакции приложения 1 к постановлению администрации Дубровского района           от 03.12.2015 года № 600 «Об утверждении Положения о комиссии по проверке использования и сохранности жилых помещений, закрепленных за детьми-сиротами, и детьми, оставшимися без попечения родителей, а также лицами из числа детей-сирот и детей, оставшихся без попечения родителей</w:t>
      </w:r>
      <w:r>
        <w:rPr>
          <w:rFonts w:ascii="Times New Roman" w:hAnsi="Times New Roman"/>
          <w:sz w:val="24"/>
          <w:szCs w:val="24"/>
        </w:rPr>
        <w:t>»</w:t>
      </w:r>
    </w:p>
    <w:p w:rsidR="009B12C0" w:rsidRPr="009B12C0" w:rsidRDefault="009B12C0" w:rsidP="009B12C0">
      <w:pPr>
        <w:tabs>
          <w:tab w:val="left" w:pos="9000"/>
        </w:tabs>
        <w:spacing w:line="240" w:lineRule="auto"/>
        <w:ind w:right="355"/>
        <w:rPr>
          <w:rFonts w:ascii="Times New Roman" w:hAnsi="Times New Roman"/>
          <w:sz w:val="24"/>
          <w:szCs w:val="24"/>
        </w:rPr>
      </w:pPr>
    </w:p>
    <w:p w:rsidR="009B12C0" w:rsidRPr="009B12C0" w:rsidRDefault="009B12C0" w:rsidP="009B12C0">
      <w:pPr>
        <w:pStyle w:val="1"/>
        <w:numPr>
          <w:ilvl w:val="0"/>
          <w:numId w:val="0"/>
        </w:numPr>
        <w:spacing w:line="240" w:lineRule="auto"/>
        <w:ind w:right="355"/>
        <w:rPr>
          <w:b w:val="0"/>
          <w:sz w:val="24"/>
          <w:szCs w:val="24"/>
        </w:rPr>
      </w:pPr>
      <w:r w:rsidRPr="009B12C0">
        <w:rPr>
          <w:b w:val="0"/>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в целях приведения в соответствие с кадровыми изменениями, </w:t>
      </w:r>
    </w:p>
    <w:p w:rsidR="009B12C0" w:rsidRPr="009B12C0" w:rsidRDefault="009B12C0" w:rsidP="009B12C0">
      <w:pPr>
        <w:tabs>
          <w:tab w:val="left" w:pos="9000"/>
        </w:tabs>
        <w:spacing w:line="240" w:lineRule="auto"/>
        <w:ind w:right="355"/>
        <w:rPr>
          <w:rFonts w:ascii="Times New Roman" w:hAnsi="Times New Roman"/>
          <w:sz w:val="24"/>
          <w:szCs w:val="24"/>
        </w:rPr>
      </w:pPr>
    </w:p>
    <w:p w:rsidR="009B12C0" w:rsidRPr="009B12C0" w:rsidRDefault="009B12C0" w:rsidP="009B12C0">
      <w:pPr>
        <w:tabs>
          <w:tab w:val="left" w:pos="9000"/>
        </w:tabs>
        <w:spacing w:line="240" w:lineRule="auto"/>
        <w:ind w:left="360" w:right="355"/>
        <w:rPr>
          <w:rFonts w:ascii="Times New Roman" w:hAnsi="Times New Roman"/>
          <w:sz w:val="24"/>
          <w:szCs w:val="24"/>
        </w:rPr>
      </w:pPr>
      <w:r>
        <w:rPr>
          <w:rFonts w:ascii="Times New Roman" w:hAnsi="Times New Roman"/>
          <w:sz w:val="24"/>
          <w:szCs w:val="24"/>
        </w:rPr>
        <w:t>ПОСТАНОВЛЯЮ:</w:t>
      </w:r>
    </w:p>
    <w:p w:rsidR="009B12C0" w:rsidRPr="009B12C0" w:rsidRDefault="009B12C0" w:rsidP="009B12C0">
      <w:pPr>
        <w:tabs>
          <w:tab w:val="left" w:pos="9000"/>
        </w:tabs>
        <w:spacing w:line="240" w:lineRule="auto"/>
        <w:ind w:right="355"/>
        <w:rPr>
          <w:rFonts w:ascii="Times New Roman" w:hAnsi="Times New Roman"/>
          <w:sz w:val="24"/>
          <w:szCs w:val="24"/>
        </w:rPr>
      </w:pPr>
      <w:r w:rsidRPr="009B12C0">
        <w:rPr>
          <w:rFonts w:ascii="Times New Roman" w:hAnsi="Times New Roman"/>
          <w:sz w:val="24"/>
          <w:szCs w:val="24"/>
        </w:rPr>
        <w:t xml:space="preserve">1. Утвердить в новой редакции приложение 1 к постановлению администрации Дубровского района от 03.12.2015 года № 600 «Об утверждении Положения о комиссии по проверке использования и сохранности жилых помещений, закрепленных за детьми-сиротами, и детьми, оставшимися без попечения родителей, а также лицами из числа детей-сирот и детей, оставшихся без попечения родителей» согласно приложению. </w:t>
      </w:r>
    </w:p>
    <w:p w:rsidR="009B12C0" w:rsidRPr="009B12C0" w:rsidRDefault="009B12C0" w:rsidP="009B12C0">
      <w:pPr>
        <w:tabs>
          <w:tab w:val="left" w:pos="9000"/>
        </w:tabs>
        <w:spacing w:line="240" w:lineRule="auto"/>
        <w:ind w:right="355"/>
        <w:rPr>
          <w:rFonts w:ascii="Times New Roman" w:hAnsi="Times New Roman"/>
          <w:sz w:val="24"/>
          <w:szCs w:val="24"/>
        </w:rPr>
      </w:pPr>
      <w:r w:rsidRPr="009B12C0">
        <w:rPr>
          <w:rFonts w:ascii="Times New Roman" w:hAnsi="Times New Roman"/>
          <w:sz w:val="24"/>
          <w:szCs w:val="24"/>
        </w:rPr>
        <w:lastRenderedPageBreak/>
        <w:t>2. Опубликовать настоящее постановление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w:t>
      </w:r>
      <w:hyperlink r:id="rId9" w:history="1">
        <w:r w:rsidRPr="009B12C0">
          <w:rPr>
            <w:rStyle w:val="ae"/>
            <w:rFonts w:ascii="Times New Roman" w:hAnsi="Times New Roman"/>
            <w:sz w:val="24"/>
            <w:szCs w:val="24"/>
            <w:lang w:val="en-US"/>
          </w:rPr>
          <w:t>www</w:t>
        </w:r>
        <w:r w:rsidRPr="009B12C0">
          <w:rPr>
            <w:rStyle w:val="ae"/>
            <w:rFonts w:ascii="Times New Roman" w:hAnsi="Times New Roman"/>
            <w:sz w:val="24"/>
            <w:szCs w:val="24"/>
          </w:rPr>
          <w:t>.</w:t>
        </w:r>
        <w:r w:rsidRPr="009B12C0">
          <w:rPr>
            <w:rStyle w:val="ae"/>
            <w:rFonts w:ascii="Times New Roman" w:hAnsi="Times New Roman"/>
            <w:sz w:val="24"/>
            <w:szCs w:val="24"/>
            <w:lang w:val="en-US"/>
          </w:rPr>
          <w:t>admdubrovka</w:t>
        </w:r>
        <w:r w:rsidRPr="009B12C0">
          <w:rPr>
            <w:rStyle w:val="ae"/>
            <w:rFonts w:ascii="Times New Roman" w:hAnsi="Times New Roman"/>
            <w:sz w:val="24"/>
            <w:szCs w:val="24"/>
          </w:rPr>
          <w:t>.</w:t>
        </w:r>
        <w:r w:rsidRPr="009B12C0">
          <w:rPr>
            <w:rStyle w:val="ae"/>
            <w:rFonts w:ascii="Times New Roman" w:hAnsi="Times New Roman"/>
            <w:sz w:val="24"/>
            <w:szCs w:val="24"/>
            <w:lang w:val="en-US"/>
          </w:rPr>
          <w:t>ru</w:t>
        </w:r>
      </w:hyperlink>
      <w:r w:rsidRPr="009B12C0">
        <w:rPr>
          <w:rFonts w:ascii="Times New Roman" w:hAnsi="Times New Roman"/>
          <w:sz w:val="24"/>
          <w:szCs w:val="24"/>
        </w:rPr>
        <w:t>) в сети интернет.</w:t>
      </w:r>
    </w:p>
    <w:p w:rsidR="009B12C0" w:rsidRPr="009B12C0" w:rsidRDefault="009B12C0" w:rsidP="009B12C0">
      <w:pPr>
        <w:tabs>
          <w:tab w:val="left" w:pos="9000"/>
        </w:tabs>
        <w:spacing w:line="240" w:lineRule="auto"/>
        <w:ind w:right="355"/>
        <w:rPr>
          <w:rFonts w:ascii="Times New Roman" w:hAnsi="Times New Roman"/>
          <w:sz w:val="24"/>
          <w:szCs w:val="24"/>
        </w:rPr>
      </w:pPr>
      <w:r w:rsidRPr="009B12C0">
        <w:rPr>
          <w:rFonts w:ascii="Times New Roman" w:hAnsi="Times New Roman"/>
          <w:sz w:val="24"/>
          <w:szCs w:val="24"/>
        </w:rPr>
        <w:t>3. Постановление вступает в силу с момента его официального опубликования.</w:t>
      </w:r>
    </w:p>
    <w:p w:rsidR="009B12C0" w:rsidRPr="009B12C0" w:rsidRDefault="009B12C0" w:rsidP="009B12C0">
      <w:pPr>
        <w:numPr>
          <w:ilvl w:val="0"/>
          <w:numId w:val="41"/>
        </w:numPr>
        <w:tabs>
          <w:tab w:val="clear" w:pos="720"/>
          <w:tab w:val="num" w:pos="0"/>
          <w:tab w:val="left" w:pos="1080"/>
          <w:tab w:val="left" w:pos="9000"/>
        </w:tabs>
        <w:spacing w:after="0" w:line="240" w:lineRule="auto"/>
        <w:ind w:left="0" w:right="355" w:firstLine="720"/>
        <w:jc w:val="both"/>
        <w:rPr>
          <w:rFonts w:ascii="Times New Roman" w:hAnsi="Times New Roman"/>
          <w:sz w:val="24"/>
          <w:szCs w:val="24"/>
        </w:rPr>
      </w:pPr>
      <w:r w:rsidRPr="009B12C0">
        <w:rPr>
          <w:rFonts w:ascii="Times New Roman" w:hAnsi="Times New Roman"/>
          <w:sz w:val="24"/>
          <w:szCs w:val="24"/>
        </w:rPr>
        <w:t xml:space="preserve"> </w:t>
      </w:r>
      <w:r w:rsidRPr="009B12C0">
        <w:rPr>
          <w:rFonts w:ascii="Times New Roman" w:hAnsi="Times New Roman"/>
          <w:color w:val="000000"/>
          <w:sz w:val="24"/>
          <w:szCs w:val="24"/>
        </w:rPr>
        <w:t>Контроль за исполнением настоящего постановления возложить на заместителя главы администрации Дубровского района по социальным вопросам (Бороновскую О.А.).</w:t>
      </w:r>
    </w:p>
    <w:p w:rsidR="009B12C0" w:rsidRPr="009B12C0" w:rsidRDefault="009B12C0" w:rsidP="009B12C0">
      <w:pPr>
        <w:tabs>
          <w:tab w:val="left" w:pos="9000"/>
        </w:tabs>
        <w:spacing w:line="240" w:lineRule="auto"/>
        <w:ind w:right="355"/>
        <w:rPr>
          <w:rFonts w:ascii="Times New Roman" w:hAnsi="Times New Roman"/>
          <w:sz w:val="24"/>
          <w:szCs w:val="24"/>
        </w:rPr>
      </w:pPr>
    </w:p>
    <w:p w:rsidR="009B12C0" w:rsidRPr="009B12C0" w:rsidRDefault="009B12C0" w:rsidP="009B12C0">
      <w:pPr>
        <w:pStyle w:val="3"/>
        <w:tabs>
          <w:tab w:val="left" w:pos="9000"/>
        </w:tabs>
        <w:spacing w:line="240" w:lineRule="auto"/>
        <w:ind w:right="355"/>
        <w:rPr>
          <w:rFonts w:ascii="Times New Roman" w:hAnsi="Times New Roman"/>
          <w:b w:val="0"/>
          <w:bCs w:val="0"/>
          <w:sz w:val="24"/>
          <w:szCs w:val="24"/>
        </w:rPr>
      </w:pPr>
      <w:r w:rsidRPr="009B12C0">
        <w:rPr>
          <w:rFonts w:ascii="Times New Roman" w:hAnsi="Times New Roman"/>
          <w:b w:val="0"/>
          <w:bCs w:val="0"/>
          <w:sz w:val="24"/>
          <w:szCs w:val="24"/>
        </w:rPr>
        <w:t xml:space="preserve">Глава администрации </w:t>
      </w:r>
    </w:p>
    <w:p w:rsidR="009B12C0" w:rsidRPr="009B12C0" w:rsidRDefault="009B12C0" w:rsidP="009B12C0">
      <w:pPr>
        <w:pStyle w:val="3"/>
        <w:spacing w:line="240" w:lineRule="auto"/>
        <w:ind w:left="57" w:right="355" w:hanging="57"/>
        <w:rPr>
          <w:rFonts w:ascii="Times New Roman" w:hAnsi="Times New Roman"/>
          <w:b w:val="0"/>
          <w:bCs w:val="0"/>
          <w:sz w:val="24"/>
          <w:szCs w:val="24"/>
        </w:rPr>
      </w:pPr>
      <w:r w:rsidRPr="009B12C0">
        <w:rPr>
          <w:rFonts w:ascii="Times New Roman" w:hAnsi="Times New Roman"/>
          <w:b w:val="0"/>
          <w:bCs w:val="0"/>
          <w:sz w:val="24"/>
          <w:szCs w:val="24"/>
        </w:rPr>
        <w:t>Дубровского района</w:t>
      </w:r>
      <w:r w:rsidRPr="009B12C0">
        <w:rPr>
          <w:rFonts w:ascii="Times New Roman" w:hAnsi="Times New Roman"/>
          <w:b w:val="0"/>
          <w:bCs w:val="0"/>
          <w:sz w:val="24"/>
          <w:szCs w:val="24"/>
        </w:rPr>
        <w:tab/>
      </w:r>
      <w:r w:rsidRPr="009B12C0">
        <w:rPr>
          <w:rFonts w:ascii="Times New Roman" w:hAnsi="Times New Roman"/>
          <w:b w:val="0"/>
          <w:bCs w:val="0"/>
          <w:sz w:val="24"/>
          <w:szCs w:val="24"/>
        </w:rPr>
        <w:tab/>
      </w:r>
      <w:r w:rsidRPr="009B12C0">
        <w:rPr>
          <w:rFonts w:ascii="Times New Roman" w:hAnsi="Times New Roman"/>
          <w:b w:val="0"/>
          <w:bCs w:val="0"/>
          <w:sz w:val="24"/>
          <w:szCs w:val="24"/>
        </w:rPr>
        <w:tab/>
      </w:r>
      <w:r w:rsidRPr="009B12C0">
        <w:rPr>
          <w:rFonts w:ascii="Times New Roman" w:hAnsi="Times New Roman"/>
          <w:b w:val="0"/>
          <w:bCs w:val="0"/>
          <w:sz w:val="24"/>
          <w:szCs w:val="24"/>
        </w:rPr>
        <w:tab/>
      </w:r>
      <w:r w:rsidRPr="009B12C0">
        <w:rPr>
          <w:rFonts w:ascii="Times New Roman" w:hAnsi="Times New Roman"/>
          <w:b w:val="0"/>
          <w:bCs w:val="0"/>
          <w:sz w:val="24"/>
          <w:szCs w:val="24"/>
        </w:rPr>
        <w:tab/>
      </w:r>
      <w:r w:rsidRPr="009B12C0">
        <w:rPr>
          <w:rFonts w:ascii="Times New Roman" w:hAnsi="Times New Roman"/>
          <w:b w:val="0"/>
          <w:bCs w:val="0"/>
          <w:sz w:val="24"/>
          <w:szCs w:val="24"/>
        </w:rPr>
        <w:tab/>
      </w:r>
      <w:r w:rsidRPr="009B12C0">
        <w:rPr>
          <w:rFonts w:ascii="Times New Roman" w:hAnsi="Times New Roman"/>
          <w:b w:val="0"/>
          <w:bCs w:val="0"/>
          <w:sz w:val="24"/>
          <w:szCs w:val="24"/>
        </w:rPr>
        <w:tab/>
        <w:t>И.А. Шевелёв</w:t>
      </w:r>
    </w:p>
    <w:p w:rsidR="009B12C0" w:rsidRPr="009B12C0" w:rsidRDefault="009B12C0" w:rsidP="009B12C0">
      <w:pPr>
        <w:tabs>
          <w:tab w:val="left" w:pos="9000"/>
        </w:tabs>
        <w:spacing w:line="240" w:lineRule="auto"/>
        <w:ind w:left="708" w:right="355"/>
        <w:rPr>
          <w:rFonts w:ascii="Times New Roman" w:hAnsi="Times New Roman"/>
          <w:sz w:val="24"/>
          <w:szCs w:val="24"/>
        </w:rPr>
      </w:pPr>
    </w:p>
    <w:p w:rsidR="009B12C0" w:rsidRPr="009B12C0" w:rsidRDefault="009B12C0" w:rsidP="007D4569">
      <w:pPr>
        <w:tabs>
          <w:tab w:val="left" w:pos="9000"/>
        </w:tabs>
        <w:spacing w:after="0" w:line="240" w:lineRule="auto"/>
        <w:ind w:right="355"/>
        <w:rPr>
          <w:rFonts w:ascii="Times New Roman" w:hAnsi="Times New Roman"/>
          <w:sz w:val="24"/>
          <w:szCs w:val="24"/>
        </w:rPr>
      </w:pPr>
      <w:r>
        <w:rPr>
          <w:rFonts w:ascii="Times New Roman" w:hAnsi="Times New Roman"/>
          <w:sz w:val="24"/>
          <w:szCs w:val="24"/>
        </w:rPr>
        <w:t xml:space="preserve">                                                                                          </w:t>
      </w:r>
      <w:r w:rsidRPr="009B12C0">
        <w:rPr>
          <w:rFonts w:ascii="Times New Roman" w:hAnsi="Times New Roman"/>
          <w:sz w:val="24"/>
          <w:szCs w:val="24"/>
        </w:rPr>
        <w:t>Приложение 1</w:t>
      </w:r>
    </w:p>
    <w:p w:rsidR="009B12C0" w:rsidRPr="009B12C0" w:rsidRDefault="009B12C0" w:rsidP="007D4569">
      <w:pPr>
        <w:tabs>
          <w:tab w:val="left" w:pos="9000"/>
        </w:tabs>
        <w:spacing w:after="0" w:line="240" w:lineRule="auto"/>
        <w:ind w:right="355" w:firstLine="5400"/>
        <w:rPr>
          <w:rFonts w:ascii="Times New Roman" w:hAnsi="Times New Roman"/>
          <w:sz w:val="24"/>
          <w:szCs w:val="24"/>
        </w:rPr>
      </w:pPr>
      <w:r w:rsidRPr="009B12C0">
        <w:rPr>
          <w:rFonts w:ascii="Times New Roman" w:hAnsi="Times New Roman"/>
          <w:sz w:val="24"/>
          <w:szCs w:val="24"/>
        </w:rPr>
        <w:t xml:space="preserve">к постановлению администрации </w:t>
      </w:r>
    </w:p>
    <w:p w:rsidR="009B12C0" w:rsidRPr="009B12C0" w:rsidRDefault="009B12C0" w:rsidP="007D4569">
      <w:pPr>
        <w:tabs>
          <w:tab w:val="left" w:pos="9000"/>
        </w:tabs>
        <w:spacing w:after="0" w:line="240" w:lineRule="auto"/>
        <w:ind w:right="355" w:firstLine="5400"/>
        <w:rPr>
          <w:rFonts w:ascii="Times New Roman" w:hAnsi="Times New Roman"/>
          <w:sz w:val="24"/>
          <w:szCs w:val="24"/>
        </w:rPr>
      </w:pPr>
      <w:r w:rsidRPr="009B12C0">
        <w:rPr>
          <w:rFonts w:ascii="Times New Roman" w:hAnsi="Times New Roman"/>
          <w:sz w:val="24"/>
          <w:szCs w:val="24"/>
        </w:rPr>
        <w:t xml:space="preserve">Дубровского района </w:t>
      </w:r>
    </w:p>
    <w:p w:rsidR="009B12C0" w:rsidRDefault="009B12C0" w:rsidP="007D4569">
      <w:pPr>
        <w:tabs>
          <w:tab w:val="left" w:pos="9000"/>
        </w:tabs>
        <w:spacing w:after="0" w:line="240" w:lineRule="auto"/>
        <w:ind w:right="355" w:firstLine="5400"/>
        <w:rPr>
          <w:rFonts w:ascii="Times New Roman" w:hAnsi="Times New Roman"/>
          <w:sz w:val="24"/>
          <w:szCs w:val="24"/>
        </w:rPr>
      </w:pPr>
      <w:r>
        <w:rPr>
          <w:rFonts w:ascii="Times New Roman" w:hAnsi="Times New Roman"/>
          <w:sz w:val="24"/>
          <w:szCs w:val="24"/>
        </w:rPr>
        <w:t>от 11.03.2020 года  № 175</w:t>
      </w:r>
    </w:p>
    <w:p w:rsidR="009B12C0" w:rsidRPr="009B12C0" w:rsidRDefault="009B12C0" w:rsidP="009B12C0">
      <w:pPr>
        <w:tabs>
          <w:tab w:val="left" w:pos="9000"/>
        </w:tabs>
        <w:spacing w:line="240" w:lineRule="auto"/>
        <w:ind w:right="355" w:firstLine="5400"/>
        <w:rPr>
          <w:rFonts w:ascii="Times New Roman" w:hAnsi="Times New Roman"/>
          <w:sz w:val="24"/>
          <w:szCs w:val="24"/>
        </w:rPr>
      </w:pPr>
    </w:p>
    <w:p w:rsidR="009B12C0" w:rsidRPr="009B12C0" w:rsidRDefault="009B12C0" w:rsidP="009B12C0">
      <w:pPr>
        <w:jc w:val="center"/>
        <w:rPr>
          <w:rFonts w:ascii="Times New Roman" w:hAnsi="Times New Roman"/>
          <w:sz w:val="24"/>
          <w:szCs w:val="24"/>
        </w:rPr>
      </w:pPr>
      <w:r w:rsidRPr="009B12C0">
        <w:rPr>
          <w:rFonts w:ascii="Times New Roman" w:hAnsi="Times New Roman"/>
          <w:sz w:val="24"/>
          <w:szCs w:val="24"/>
        </w:rPr>
        <w:t xml:space="preserve">СОСТАВ </w:t>
      </w:r>
    </w:p>
    <w:p w:rsidR="009B12C0" w:rsidRPr="009B12C0" w:rsidRDefault="009B12C0" w:rsidP="009B12C0">
      <w:pPr>
        <w:spacing w:line="240" w:lineRule="auto"/>
        <w:jc w:val="center"/>
        <w:rPr>
          <w:rFonts w:ascii="Times New Roman" w:hAnsi="Times New Roman"/>
          <w:sz w:val="24"/>
          <w:szCs w:val="24"/>
        </w:rPr>
      </w:pPr>
      <w:r w:rsidRPr="009B12C0">
        <w:rPr>
          <w:rFonts w:ascii="Times New Roman" w:hAnsi="Times New Roman"/>
          <w:sz w:val="24"/>
          <w:szCs w:val="24"/>
        </w:rPr>
        <w:t>комиссии по проверке использования и сохранности жилых помещений, закрепленных за детьми-сиротами и детьми, оставшимися без попечения родителей, а также лицами из числа детей-сирот и детей, оставшихся без попечения родителей</w:t>
      </w:r>
    </w:p>
    <w:p w:rsidR="009B12C0" w:rsidRPr="009B12C0" w:rsidRDefault="009B12C0" w:rsidP="009B12C0">
      <w:pPr>
        <w:spacing w:line="240" w:lineRule="auto"/>
        <w:jc w:val="center"/>
        <w:rPr>
          <w:rFonts w:ascii="Times New Roman" w:hAnsi="Times New Roman"/>
          <w:sz w:val="24"/>
          <w:szCs w:val="24"/>
        </w:rPr>
      </w:pPr>
    </w:p>
    <w:p w:rsidR="009B12C0" w:rsidRPr="009B12C0" w:rsidRDefault="009B12C0" w:rsidP="009B12C0">
      <w:pPr>
        <w:spacing w:line="240" w:lineRule="auto"/>
        <w:ind w:right="355"/>
        <w:rPr>
          <w:rFonts w:ascii="Times New Roman" w:hAnsi="Times New Roman"/>
          <w:sz w:val="24"/>
          <w:szCs w:val="24"/>
        </w:rPr>
      </w:pPr>
      <w:r w:rsidRPr="009B12C0">
        <w:rPr>
          <w:rFonts w:ascii="Times New Roman" w:hAnsi="Times New Roman"/>
          <w:b/>
          <w:sz w:val="24"/>
          <w:szCs w:val="24"/>
        </w:rPr>
        <w:t>Бороновская О.А.</w:t>
      </w:r>
      <w:r w:rsidRPr="009B12C0">
        <w:rPr>
          <w:rFonts w:ascii="Times New Roman" w:hAnsi="Times New Roman"/>
          <w:sz w:val="24"/>
          <w:szCs w:val="24"/>
        </w:rPr>
        <w:t xml:space="preserve"> - заместитель главы администрации Дубровского района по социальным вопросам, председатель комиссии;</w:t>
      </w:r>
    </w:p>
    <w:p w:rsidR="009B12C0" w:rsidRPr="009B12C0" w:rsidRDefault="009B12C0" w:rsidP="009B12C0">
      <w:pPr>
        <w:tabs>
          <w:tab w:val="left" w:pos="1177"/>
        </w:tabs>
        <w:spacing w:line="240" w:lineRule="auto"/>
        <w:ind w:right="355"/>
        <w:rPr>
          <w:rFonts w:ascii="Times New Roman" w:hAnsi="Times New Roman"/>
          <w:sz w:val="24"/>
          <w:szCs w:val="24"/>
        </w:rPr>
      </w:pPr>
      <w:r w:rsidRPr="009B12C0">
        <w:rPr>
          <w:rFonts w:ascii="Times New Roman" w:hAnsi="Times New Roman"/>
          <w:b/>
          <w:sz w:val="24"/>
          <w:szCs w:val="24"/>
        </w:rPr>
        <w:t>Самохин И.В.</w:t>
      </w:r>
      <w:r w:rsidRPr="009B12C0">
        <w:rPr>
          <w:rFonts w:ascii="Times New Roman" w:hAnsi="Times New Roman"/>
          <w:sz w:val="24"/>
          <w:szCs w:val="24"/>
        </w:rPr>
        <w:t xml:space="preserve"> - заместитель главы администрации Дубровского района по городскому и жилищно-коммунальному хозяйству, заместитель председателя комиссии;</w:t>
      </w:r>
    </w:p>
    <w:p w:rsidR="009B12C0" w:rsidRPr="009B12C0" w:rsidRDefault="009B12C0" w:rsidP="009B12C0">
      <w:pPr>
        <w:tabs>
          <w:tab w:val="left" w:pos="1177"/>
          <w:tab w:val="left" w:pos="3060"/>
        </w:tabs>
        <w:spacing w:line="240" w:lineRule="auto"/>
        <w:ind w:right="355"/>
        <w:rPr>
          <w:rFonts w:ascii="Times New Roman" w:hAnsi="Times New Roman"/>
          <w:sz w:val="24"/>
          <w:szCs w:val="24"/>
        </w:rPr>
      </w:pPr>
      <w:r w:rsidRPr="009B12C0">
        <w:rPr>
          <w:rFonts w:ascii="Times New Roman" w:hAnsi="Times New Roman"/>
          <w:b/>
          <w:sz w:val="24"/>
          <w:szCs w:val="24"/>
        </w:rPr>
        <w:t xml:space="preserve">Удалых Т.Н. </w:t>
      </w:r>
      <w:r w:rsidRPr="009B12C0">
        <w:rPr>
          <w:rFonts w:ascii="Times New Roman" w:hAnsi="Times New Roman"/>
          <w:sz w:val="24"/>
          <w:szCs w:val="24"/>
        </w:rPr>
        <w:t>– инспектор по опеке и попечительству администрации Дубровского района, секретарь комиссии.</w:t>
      </w:r>
    </w:p>
    <w:p w:rsidR="009B12C0" w:rsidRPr="009B12C0" w:rsidRDefault="009B12C0" w:rsidP="009B12C0">
      <w:pPr>
        <w:tabs>
          <w:tab w:val="left" w:pos="1177"/>
        </w:tabs>
        <w:spacing w:line="240" w:lineRule="auto"/>
        <w:ind w:right="355"/>
        <w:rPr>
          <w:rFonts w:ascii="Times New Roman" w:hAnsi="Times New Roman"/>
          <w:sz w:val="24"/>
          <w:szCs w:val="24"/>
        </w:rPr>
      </w:pPr>
    </w:p>
    <w:p w:rsidR="009B12C0" w:rsidRPr="009B12C0" w:rsidRDefault="009B12C0" w:rsidP="009B12C0">
      <w:pPr>
        <w:tabs>
          <w:tab w:val="left" w:pos="1177"/>
        </w:tabs>
        <w:spacing w:line="240" w:lineRule="auto"/>
        <w:ind w:right="355" w:firstLine="360"/>
        <w:rPr>
          <w:rFonts w:ascii="Times New Roman" w:hAnsi="Times New Roman"/>
          <w:b/>
          <w:sz w:val="24"/>
          <w:szCs w:val="24"/>
        </w:rPr>
      </w:pPr>
      <w:r w:rsidRPr="009B12C0">
        <w:rPr>
          <w:rFonts w:ascii="Times New Roman" w:hAnsi="Times New Roman"/>
          <w:b/>
          <w:sz w:val="24"/>
          <w:szCs w:val="24"/>
        </w:rPr>
        <w:t xml:space="preserve">Члены комиссии: </w:t>
      </w:r>
    </w:p>
    <w:p w:rsidR="009B12C0" w:rsidRPr="009B12C0" w:rsidRDefault="009B12C0" w:rsidP="009B12C0">
      <w:pPr>
        <w:spacing w:line="240" w:lineRule="auto"/>
        <w:ind w:right="355"/>
        <w:rPr>
          <w:rFonts w:ascii="Times New Roman" w:hAnsi="Times New Roman"/>
          <w:sz w:val="24"/>
          <w:szCs w:val="24"/>
        </w:rPr>
      </w:pPr>
      <w:r w:rsidRPr="009B12C0">
        <w:rPr>
          <w:rFonts w:ascii="Times New Roman" w:hAnsi="Times New Roman"/>
          <w:b/>
          <w:sz w:val="24"/>
          <w:szCs w:val="24"/>
        </w:rPr>
        <w:t xml:space="preserve">Ромакина О.В. </w:t>
      </w:r>
      <w:r w:rsidRPr="009B12C0">
        <w:rPr>
          <w:rFonts w:ascii="Times New Roman" w:hAnsi="Times New Roman"/>
          <w:sz w:val="24"/>
          <w:szCs w:val="24"/>
        </w:rPr>
        <w:t>– начальник отдела по городскому и жилищно-коммунальному хозяйству администрации Дубровского района;</w:t>
      </w:r>
    </w:p>
    <w:p w:rsidR="009B12C0" w:rsidRPr="009B12C0" w:rsidRDefault="009B12C0" w:rsidP="009B12C0">
      <w:pPr>
        <w:spacing w:line="240" w:lineRule="auto"/>
        <w:ind w:right="355"/>
        <w:rPr>
          <w:rFonts w:ascii="Times New Roman" w:hAnsi="Times New Roman"/>
          <w:sz w:val="24"/>
          <w:szCs w:val="24"/>
        </w:rPr>
      </w:pPr>
      <w:r w:rsidRPr="009B12C0">
        <w:rPr>
          <w:rFonts w:ascii="Times New Roman" w:hAnsi="Times New Roman"/>
          <w:b/>
          <w:sz w:val="24"/>
          <w:szCs w:val="24"/>
        </w:rPr>
        <w:t>Чураков А.А.</w:t>
      </w:r>
      <w:r w:rsidRPr="009B12C0">
        <w:rPr>
          <w:rFonts w:ascii="Times New Roman" w:hAnsi="Times New Roman"/>
          <w:sz w:val="24"/>
          <w:szCs w:val="24"/>
        </w:rPr>
        <w:t xml:space="preserve"> – начальник отдела архитектуры и градостроительства администрации Дубровского района;</w:t>
      </w:r>
    </w:p>
    <w:p w:rsidR="009B12C0" w:rsidRPr="009B12C0" w:rsidRDefault="009B12C0" w:rsidP="009B12C0">
      <w:pPr>
        <w:tabs>
          <w:tab w:val="left" w:pos="1177"/>
        </w:tabs>
        <w:spacing w:line="240" w:lineRule="auto"/>
        <w:ind w:right="355"/>
        <w:rPr>
          <w:rFonts w:ascii="Times New Roman" w:hAnsi="Times New Roman"/>
          <w:sz w:val="24"/>
          <w:szCs w:val="24"/>
        </w:rPr>
      </w:pPr>
      <w:r w:rsidRPr="009B12C0">
        <w:rPr>
          <w:rFonts w:ascii="Times New Roman" w:hAnsi="Times New Roman"/>
          <w:b/>
          <w:sz w:val="24"/>
          <w:szCs w:val="24"/>
        </w:rPr>
        <w:t>Волосевич И.В</w:t>
      </w:r>
      <w:r w:rsidRPr="009B12C0">
        <w:rPr>
          <w:rFonts w:ascii="Times New Roman" w:hAnsi="Times New Roman"/>
          <w:sz w:val="24"/>
          <w:szCs w:val="24"/>
        </w:rPr>
        <w:t xml:space="preserve"> – начальник отдела имущественных и земельных отношений администрации Дубровского района;</w:t>
      </w:r>
    </w:p>
    <w:p w:rsidR="009B12C0" w:rsidRPr="009B12C0" w:rsidRDefault="009B12C0" w:rsidP="009B12C0">
      <w:pPr>
        <w:tabs>
          <w:tab w:val="left" w:pos="1177"/>
        </w:tabs>
        <w:spacing w:line="240" w:lineRule="auto"/>
        <w:ind w:right="355"/>
        <w:rPr>
          <w:rFonts w:ascii="Times New Roman" w:hAnsi="Times New Roman"/>
          <w:sz w:val="24"/>
          <w:szCs w:val="24"/>
        </w:rPr>
      </w:pPr>
      <w:r w:rsidRPr="009B12C0">
        <w:rPr>
          <w:rFonts w:ascii="Times New Roman" w:hAnsi="Times New Roman"/>
          <w:sz w:val="24"/>
          <w:szCs w:val="24"/>
        </w:rPr>
        <w:t>Магомета С.Д. - Вр.и.о. начальника территориального отдела Управления Федеральной службы по надзору в сфере защиты прав потребителей и благополучия человека по Брянской области в Жуковском, Дубровском, Рогнединском и Клетнянском районах Брянской области (по согласованию);</w:t>
      </w:r>
    </w:p>
    <w:p w:rsidR="009B12C0" w:rsidRPr="009B12C0" w:rsidRDefault="009B12C0" w:rsidP="007D4569">
      <w:pPr>
        <w:tabs>
          <w:tab w:val="left" w:pos="1177"/>
        </w:tabs>
        <w:spacing w:after="0" w:line="240" w:lineRule="auto"/>
        <w:ind w:right="355"/>
        <w:rPr>
          <w:rFonts w:ascii="Times New Roman" w:hAnsi="Times New Roman"/>
          <w:sz w:val="24"/>
          <w:szCs w:val="24"/>
        </w:rPr>
      </w:pPr>
      <w:r w:rsidRPr="009B12C0">
        <w:rPr>
          <w:rFonts w:ascii="Times New Roman" w:hAnsi="Times New Roman"/>
          <w:b/>
          <w:sz w:val="24"/>
          <w:szCs w:val="24"/>
        </w:rPr>
        <w:t xml:space="preserve">Боброва Е.В. </w:t>
      </w:r>
      <w:r w:rsidRPr="009B12C0">
        <w:rPr>
          <w:rFonts w:ascii="Times New Roman" w:hAnsi="Times New Roman"/>
          <w:sz w:val="24"/>
          <w:szCs w:val="24"/>
        </w:rPr>
        <w:t>– ведущий специалист по опеке и попечительству администрации Дубровского района;</w:t>
      </w:r>
    </w:p>
    <w:p w:rsidR="009B12C0" w:rsidRPr="009B12C0" w:rsidRDefault="009B12C0" w:rsidP="007D4569">
      <w:pPr>
        <w:spacing w:after="0" w:line="240" w:lineRule="auto"/>
        <w:ind w:right="355"/>
        <w:rPr>
          <w:rFonts w:ascii="Times New Roman" w:hAnsi="Times New Roman"/>
          <w:sz w:val="24"/>
          <w:szCs w:val="24"/>
        </w:rPr>
      </w:pPr>
      <w:r w:rsidRPr="009B12C0">
        <w:rPr>
          <w:rFonts w:ascii="Times New Roman" w:hAnsi="Times New Roman"/>
          <w:b/>
          <w:sz w:val="24"/>
          <w:szCs w:val="24"/>
        </w:rPr>
        <w:t>Ершова Н.В.</w:t>
      </w:r>
      <w:r w:rsidRPr="009B12C0">
        <w:rPr>
          <w:rFonts w:ascii="Times New Roman" w:hAnsi="Times New Roman"/>
          <w:sz w:val="24"/>
          <w:szCs w:val="24"/>
        </w:rPr>
        <w:t xml:space="preserve"> – глава Алешинского сельского поселения (по согласованию);</w:t>
      </w:r>
    </w:p>
    <w:p w:rsidR="009B12C0" w:rsidRPr="009B12C0" w:rsidRDefault="009B12C0" w:rsidP="007D4569">
      <w:pPr>
        <w:spacing w:after="0" w:line="240" w:lineRule="auto"/>
        <w:ind w:right="355"/>
        <w:rPr>
          <w:rFonts w:ascii="Times New Roman" w:hAnsi="Times New Roman"/>
          <w:sz w:val="24"/>
          <w:szCs w:val="24"/>
        </w:rPr>
      </w:pPr>
      <w:r w:rsidRPr="009B12C0">
        <w:rPr>
          <w:rFonts w:ascii="Times New Roman" w:hAnsi="Times New Roman"/>
          <w:b/>
          <w:sz w:val="24"/>
          <w:szCs w:val="24"/>
        </w:rPr>
        <w:t>Шарыгина Е.А.</w:t>
      </w:r>
      <w:r w:rsidRPr="009B12C0">
        <w:rPr>
          <w:rFonts w:ascii="Times New Roman" w:hAnsi="Times New Roman"/>
          <w:sz w:val="24"/>
          <w:szCs w:val="24"/>
        </w:rPr>
        <w:t xml:space="preserve"> – глава Рековичского сельского поселения (по согласованию);</w:t>
      </w:r>
    </w:p>
    <w:p w:rsidR="009B12C0" w:rsidRPr="009B12C0" w:rsidRDefault="009B12C0" w:rsidP="007D4569">
      <w:pPr>
        <w:spacing w:after="0" w:line="240" w:lineRule="auto"/>
        <w:ind w:right="355"/>
        <w:rPr>
          <w:rFonts w:ascii="Times New Roman" w:hAnsi="Times New Roman"/>
          <w:sz w:val="24"/>
          <w:szCs w:val="24"/>
        </w:rPr>
      </w:pPr>
      <w:r w:rsidRPr="009B12C0">
        <w:rPr>
          <w:rFonts w:ascii="Times New Roman" w:hAnsi="Times New Roman"/>
          <w:b/>
          <w:sz w:val="24"/>
          <w:szCs w:val="24"/>
        </w:rPr>
        <w:t>Родченкова К.И.</w:t>
      </w:r>
      <w:r w:rsidRPr="009B12C0">
        <w:rPr>
          <w:rFonts w:ascii="Times New Roman" w:hAnsi="Times New Roman"/>
          <w:sz w:val="24"/>
          <w:szCs w:val="24"/>
        </w:rPr>
        <w:t xml:space="preserve"> – глава Сещинской сельской администрации (по согласованию);</w:t>
      </w:r>
    </w:p>
    <w:p w:rsidR="009B12C0" w:rsidRPr="009B12C0" w:rsidRDefault="009B12C0" w:rsidP="007D4569">
      <w:pPr>
        <w:spacing w:after="0" w:line="240" w:lineRule="auto"/>
        <w:ind w:right="355"/>
        <w:rPr>
          <w:rFonts w:ascii="Times New Roman" w:hAnsi="Times New Roman"/>
          <w:sz w:val="24"/>
          <w:szCs w:val="24"/>
        </w:rPr>
      </w:pPr>
      <w:r w:rsidRPr="009B12C0">
        <w:rPr>
          <w:rFonts w:ascii="Times New Roman" w:hAnsi="Times New Roman"/>
          <w:b/>
          <w:sz w:val="24"/>
          <w:szCs w:val="24"/>
        </w:rPr>
        <w:lastRenderedPageBreak/>
        <w:t>Гайдуков В.И.</w:t>
      </w:r>
      <w:r w:rsidRPr="009B12C0">
        <w:rPr>
          <w:rFonts w:ascii="Times New Roman" w:hAnsi="Times New Roman"/>
          <w:sz w:val="24"/>
          <w:szCs w:val="24"/>
        </w:rPr>
        <w:t xml:space="preserve"> – глава Пеклинского сельского поселения (по согласованию);</w:t>
      </w:r>
    </w:p>
    <w:p w:rsidR="009B12C0" w:rsidRPr="009B12C0" w:rsidRDefault="009B12C0" w:rsidP="007D4569">
      <w:pPr>
        <w:spacing w:after="0" w:line="240" w:lineRule="auto"/>
        <w:ind w:right="355"/>
        <w:rPr>
          <w:rFonts w:ascii="Times New Roman" w:hAnsi="Times New Roman"/>
          <w:sz w:val="24"/>
          <w:szCs w:val="24"/>
        </w:rPr>
      </w:pPr>
      <w:r w:rsidRPr="009B12C0">
        <w:rPr>
          <w:rFonts w:ascii="Times New Roman" w:hAnsi="Times New Roman"/>
          <w:b/>
          <w:sz w:val="24"/>
          <w:szCs w:val="24"/>
        </w:rPr>
        <w:t>Григорьева В.Н.</w:t>
      </w:r>
      <w:r w:rsidRPr="009B12C0">
        <w:rPr>
          <w:rFonts w:ascii="Times New Roman" w:hAnsi="Times New Roman"/>
          <w:sz w:val="24"/>
          <w:szCs w:val="24"/>
        </w:rPr>
        <w:t xml:space="preserve"> – глава Рябчинского сельского поселения (по согласованию);</w:t>
      </w:r>
    </w:p>
    <w:p w:rsidR="009B12C0" w:rsidRPr="009B12C0" w:rsidRDefault="009B12C0" w:rsidP="007D4569">
      <w:pPr>
        <w:spacing w:after="0" w:line="240" w:lineRule="auto"/>
        <w:ind w:right="355"/>
        <w:rPr>
          <w:rFonts w:ascii="Times New Roman" w:hAnsi="Times New Roman"/>
          <w:sz w:val="24"/>
          <w:szCs w:val="24"/>
        </w:rPr>
      </w:pPr>
      <w:r w:rsidRPr="009B12C0">
        <w:rPr>
          <w:rFonts w:ascii="Times New Roman" w:hAnsi="Times New Roman"/>
          <w:b/>
          <w:sz w:val="24"/>
          <w:szCs w:val="24"/>
        </w:rPr>
        <w:t>Матвеец В.Г.</w:t>
      </w:r>
      <w:r w:rsidRPr="009B12C0">
        <w:rPr>
          <w:rFonts w:ascii="Times New Roman" w:hAnsi="Times New Roman"/>
          <w:sz w:val="24"/>
          <w:szCs w:val="24"/>
        </w:rPr>
        <w:t xml:space="preserve"> – глава Сергеевского сельского поселения (по согласованию).</w:t>
      </w:r>
    </w:p>
    <w:p w:rsidR="009B12C0" w:rsidRDefault="009B12C0" w:rsidP="007D4569">
      <w:pPr>
        <w:spacing w:after="0" w:line="240" w:lineRule="auto"/>
        <w:jc w:val="center"/>
        <w:rPr>
          <w:rFonts w:ascii="Times New Roman" w:hAnsi="Times New Roman"/>
          <w:sz w:val="24"/>
          <w:szCs w:val="24"/>
        </w:rPr>
      </w:pPr>
      <w:r w:rsidRPr="009B12C0">
        <w:rPr>
          <w:rFonts w:ascii="Times New Roman" w:hAnsi="Times New Roman"/>
          <w:sz w:val="24"/>
          <w:szCs w:val="24"/>
        </w:rPr>
        <w:t xml:space="preserve"> </w:t>
      </w:r>
    </w:p>
    <w:p w:rsidR="009B12C0" w:rsidRPr="009B12C0" w:rsidRDefault="007D4569" w:rsidP="009B12C0">
      <w:pPr>
        <w:spacing w:line="240" w:lineRule="auto"/>
        <w:jc w:val="center"/>
        <w:rPr>
          <w:rFonts w:ascii="Times New Roman" w:hAnsi="Times New Roman"/>
          <w:sz w:val="24"/>
          <w:szCs w:val="24"/>
        </w:rPr>
      </w:pPr>
      <w:r>
        <w:rPr>
          <w:rFonts w:ascii="Times New Roman" w:hAnsi="Times New Roman"/>
          <w:sz w:val="24"/>
          <w:szCs w:val="24"/>
        </w:rPr>
        <w:t xml:space="preserve">1.5.2. </w:t>
      </w:r>
      <w:r w:rsidR="009B12C0" w:rsidRPr="009B12C0">
        <w:rPr>
          <w:rFonts w:ascii="Times New Roman" w:hAnsi="Times New Roman"/>
          <w:sz w:val="24"/>
          <w:szCs w:val="24"/>
        </w:rPr>
        <w:t>РОССИЙСКАЯ ФЕДЕРАЦИЯ</w:t>
      </w:r>
    </w:p>
    <w:p w:rsidR="009B12C0" w:rsidRPr="009B12C0" w:rsidRDefault="009B12C0" w:rsidP="009B12C0">
      <w:pPr>
        <w:spacing w:after="0" w:line="240" w:lineRule="auto"/>
        <w:jc w:val="center"/>
        <w:rPr>
          <w:rFonts w:ascii="Times New Roman" w:hAnsi="Times New Roman"/>
          <w:sz w:val="24"/>
          <w:szCs w:val="24"/>
        </w:rPr>
      </w:pPr>
      <w:r w:rsidRPr="009B12C0">
        <w:rPr>
          <w:rFonts w:ascii="Times New Roman" w:hAnsi="Times New Roman"/>
          <w:sz w:val="24"/>
          <w:szCs w:val="24"/>
        </w:rPr>
        <w:t xml:space="preserve">БРЯНСКАЯ ОБЛАСТЬ </w:t>
      </w:r>
    </w:p>
    <w:p w:rsidR="009B12C0" w:rsidRPr="009B12C0" w:rsidRDefault="009B12C0" w:rsidP="009B12C0">
      <w:pPr>
        <w:spacing w:after="0" w:line="240" w:lineRule="auto"/>
        <w:jc w:val="center"/>
        <w:rPr>
          <w:rFonts w:ascii="Times New Roman" w:hAnsi="Times New Roman"/>
          <w:sz w:val="24"/>
          <w:szCs w:val="24"/>
        </w:rPr>
      </w:pPr>
      <w:r w:rsidRPr="009B12C0">
        <w:rPr>
          <w:rFonts w:ascii="Times New Roman" w:hAnsi="Times New Roman"/>
          <w:sz w:val="24"/>
          <w:szCs w:val="24"/>
        </w:rPr>
        <w:t>АДМИНИСТРАЦИЯ ДУБРОВСКОГО РАЙОНА</w:t>
      </w:r>
    </w:p>
    <w:p w:rsidR="009B12C0" w:rsidRPr="009B12C0" w:rsidRDefault="009B12C0" w:rsidP="009B12C0">
      <w:pPr>
        <w:spacing w:after="0" w:line="240" w:lineRule="auto"/>
        <w:jc w:val="center"/>
        <w:rPr>
          <w:rFonts w:ascii="Times New Roman" w:hAnsi="Times New Roman"/>
          <w:sz w:val="24"/>
          <w:szCs w:val="24"/>
        </w:rPr>
      </w:pPr>
      <w:r w:rsidRPr="009B12C0">
        <w:rPr>
          <w:rFonts w:ascii="Times New Roman" w:hAnsi="Times New Roman"/>
          <w:sz w:val="24"/>
          <w:szCs w:val="24"/>
        </w:rPr>
        <w:t>ПОСТАНОВЛЕНИЕ</w:t>
      </w:r>
    </w:p>
    <w:p w:rsidR="009B12C0" w:rsidRPr="009B12C0" w:rsidRDefault="009B12C0" w:rsidP="009B12C0">
      <w:pPr>
        <w:tabs>
          <w:tab w:val="left" w:pos="9000"/>
        </w:tabs>
        <w:spacing w:after="0" w:line="240" w:lineRule="auto"/>
        <w:ind w:right="355"/>
        <w:jc w:val="both"/>
        <w:rPr>
          <w:rFonts w:ascii="Times New Roman" w:hAnsi="Times New Roman"/>
          <w:sz w:val="24"/>
          <w:szCs w:val="24"/>
        </w:rPr>
      </w:pPr>
      <w:r w:rsidRPr="009B12C0">
        <w:rPr>
          <w:rFonts w:ascii="Times New Roman" w:hAnsi="Times New Roman"/>
          <w:sz w:val="24"/>
          <w:szCs w:val="24"/>
        </w:rPr>
        <w:t>от 13.03.2020 г.                                                                               № 177</w:t>
      </w:r>
    </w:p>
    <w:p w:rsidR="009B12C0" w:rsidRPr="009B12C0" w:rsidRDefault="009B12C0" w:rsidP="009B12C0">
      <w:pPr>
        <w:tabs>
          <w:tab w:val="left" w:pos="9000"/>
        </w:tabs>
        <w:spacing w:after="0" w:line="240" w:lineRule="auto"/>
        <w:ind w:right="355"/>
        <w:jc w:val="both"/>
        <w:rPr>
          <w:rFonts w:ascii="Times New Roman" w:hAnsi="Times New Roman"/>
          <w:sz w:val="24"/>
          <w:szCs w:val="24"/>
        </w:rPr>
      </w:pPr>
      <w:r w:rsidRPr="009B12C0">
        <w:rPr>
          <w:rFonts w:ascii="Times New Roman" w:hAnsi="Times New Roman"/>
          <w:sz w:val="24"/>
          <w:szCs w:val="24"/>
        </w:rPr>
        <w:t xml:space="preserve">  п. Дубровка</w:t>
      </w:r>
    </w:p>
    <w:p w:rsidR="009B12C0" w:rsidRPr="009B12C0" w:rsidRDefault="009B12C0" w:rsidP="009B12C0">
      <w:pPr>
        <w:spacing w:after="0" w:line="240" w:lineRule="auto"/>
        <w:ind w:right="4495"/>
        <w:jc w:val="both"/>
        <w:rPr>
          <w:rFonts w:ascii="Times New Roman" w:hAnsi="Times New Roman"/>
          <w:sz w:val="24"/>
          <w:szCs w:val="24"/>
        </w:rPr>
      </w:pPr>
      <w:r w:rsidRPr="009B12C0">
        <w:rPr>
          <w:rFonts w:ascii="Times New Roman" w:hAnsi="Times New Roman"/>
          <w:sz w:val="24"/>
          <w:szCs w:val="24"/>
        </w:rPr>
        <w:t>Об утверждении в новой редакции приложения 1 к постановлению администрации Дубровского района           от 27.11.2019 года № 865 «Об утверждении Положения о комиссии по вопросам предоставления жилых помещений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и достигли возраста 23 лет, которые подлежат обеспечению жилыми помещениями»</w:t>
      </w:r>
    </w:p>
    <w:p w:rsidR="009B12C0" w:rsidRPr="009B12C0" w:rsidRDefault="009B12C0" w:rsidP="009B12C0">
      <w:pPr>
        <w:tabs>
          <w:tab w:val="left" w:pos="9000"/>
        </w:tabs>
        <w:spacing w:after="0" w:line="240" w:lineRule="auto"/>
        <w:ind w:right="355"/>
        <w:jc w:val="both"/>
        <w:rPr>
          <w:rFonts w:ascii="Times New Roman" w:hAnsi="Times New Roman"/>
          <w:sz w:val="24"/>
          <w:szCs w:val="24"/>
        </w:rPr>
      </w:pPr>
    </w:p>
    <w:p w:rsidR="009B12C0" w:rsidRPr="009B12C0" w:rsidRDefault="009B12C0" w:rsidP="009B12C0">
      <w:pPr>
        <w:tabs>
          <w:tab w:val="left" w:pos="9000"/>
        </w:tabs>
        <w:spacing w:after="0" w:line="240" w:lineRule="auto"/>
        <w:ind w:right="355"/>
        <w:jc w:val="both"/>
        <w:rPr>
          <w:rFonts w:ascii="Times New Roman" w:hAnsi="Times New Roman"/>
          <w:sz w:val="24"/>
          <w:szCs w:val="24"/>
        </w:rPr>
      </w:pPr>
    </w:p>
    <w:p w:rsidR="009B12C0" w:rsidRPr="009B12C0" w:rsidRDefault="009B12C0" w:rsidP="009B12C0">
      <w:pPr>
        <w:keepNext/>
        <w:numPr>
          <w:ilvl w:val="0"/>
          <w:numId w:val="41"/>
        </w:numPr>
        <w:spacing w:before="240" w:after="60" w:line="240" w:lineRule="auto"/>
        <w:ind w:left="0" w:right="355" w:firstLine="720"/>
        <w:jc w:val="both"/>
        <w:outlineLvl w:val="0"/>
        <w:rPr>
          <w:rFonts w:ascii="Times New Roman" w:hAnsi="Times New Roman"/>
          <w:bCs/>
          <w:kern w:val="32"/>
          <w:sz w:val="24"/>
          <w:szCs w:val="24"/>
        </w:rPr>
      </w:pPr>
      <w:r w:rsidRPr="009B12C0">
        <w:rPr>
          <w:rFonts w:ascii="Times New Roman" w:hAnsi="Times New Roman"/>
          <w:bCs/>
          <w:kern w:val="32"/>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в целях приведения в соответствие с кадровыми изменениями, </w:t>
      </w:r>
    </w:p>
    <w:p w:rsidR="009B12C0" w:rsidRPr="009B12C0" w:rsidRDefault="009B12C0" w:rsidP="009B12C0">
      <w:pPr>
        <w:tabs>
          <w:tab w:val="left" w:pos="9000"/>
        </w:tabs>
        <w:spacing w:after="0" w:line="240" w:lineRule="auto"/>
        <w:ind w:left="570" w:right="355" w:firstLine="720"/>
        <w:jc w:val="both"/>
        <w:rPr>
          <w:rFonts w:ascii="Times New Roman" w:hAnsi="Times New Roman"/>
          <w:sz w:val="24"/>
          <w:szCs w:val="24"/>
        </w:rPr>
      </w:pPr>
    </w:p>
    <w:p w:rsidR="009B12C0" w:rsidRPr="009B12C0" w:rsidRDefault="009B12C0" w:rsidP="009B12C0">
      <w:pPr>
        <w:tabs>
          <w:tab w:val="left" w:pos="9000"/>
        </w:tabs>
        <w:spacing w:after="0" w:line="240" w:lineRule="auto"/>
        <w:ind w:left="360" w:right="355" w:firstLine="720"/>
        <w:jc w:val="both"/>
        <w:rPr>
          <w:rFonts w:ascii="Times New Roman" w:hAnsi="Times New Roman"/>
          <w:sz w:val="24"/>
          <w:szCs w:val="24"/>
        </w:rPr>
      </w:pPr>
      <w:r w:rsidRPr="009B12C0">
        <w:rPr>
          <w:rFonts w:ascii="Times New Roman" w:hAnsi="Times New Roman"/>
          <w:sz w:val="24"/>
          <w:szCs w:val="24"/>
        </w:rPr>
        <w:t>ПОСТАНОВЛЯЮ:</w:t>
      </w:r>
    </w:p>
    <w:p w:rsidR="009B12C0" w:rsidRPr="009B12C0" w:rsidRDefault="009B12C0" w:rsidP="009B12C0">
      <w:pPr>
        <w:tabs>
          <w:tab w:val="left" w:pos="9000"/>
        </w:tabs>
        <w:spacing w:after="0" w:line="240" w:lineRule="auto"/>
        <w:ind w:left="360" w:right="355" w:firstLine="720"/>
        <w:jc w:val="both"/>
        <w:rPr>
          <w:rFonts w:ascii="Times New Roman" w:hAnsi="Times New Roman"/>
          <w:sz w:val="24"/>
          <w:szCs w:val="24"/>
        </w:rPr>
      </w:pPr>
    </w:p>
    <w:p w:rsidR="009B12C0" w:rsidRPr="009B12C0" w:rsidRDefault="009B12C0" w:rsidP="009B12C0">
      <w:pPr>
        <w:tabs>
          <w:tab w:val="left" w:pos="9000"/>
        </w:tabs>
        <w:spacing w:after="0" w:line="240" w:lineRule="auto"/>
        <w:ind w:right="355" w:firstLine="720"/>
        <w:jc w:val="both"/>
        <w:rPr>
          <w:rFonts w:ascii="Times New Roman" w:hAnsi="Times New Roman"/>
          <w:sz w:val="24"/>
          <w:szCs w:val="24"/>
        </w:rPr>
      </w:pPr>
      <w:r w:rsidRPr="009B12C0">
        <w:rPr>
          <w:rFonts w:ascii="Times New Roman" w:hAnsi="Times New Roman"/>
          <w:sz w:val="24"/>
          <w:szCs w:val="24"/>
        </w:rPr>
        <w:t xml:space="preserve">1. Утвердить в новой редакции приложение 1 к постановлению администрации Дубровского района от 27.11.2019 года № 865 «Об утверждении Положения о комиссии по вопросам предоставления жилых помещений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и достигли возраста 23 лет, которые подлежат обеспечению жилыми помещениями» согласно приложению. </w:t>
      </w:r>
    </w:p>
    <w:p w:rsidR="009B12C0" w:rsidRPr="009B12C0" w:rsidRDefault="009B12C0" w:rsidP="009B12C0">
      <w:pPr>
        <w:tabs>
          <w:tab w:val="left" w:pos="9000"/>
        </w:tabs>
        <w:spacing w:after="0" w:line="240" w:lineRule="auto"/>
        <w:ind w:right="355" w:firstLine="720"/>
        <w:jc w:val="both"/>
        <w:rPr>
          <w:rFonts w:ascii="Times New Roman" w:hAnsi="Times New Roman"/>
          <w:sz w:val="24"/>
          <w:szCs w:val="24"/>
        </w:rPr>
      </w:pPr>
      <w:r w:rsidRPr="009B12C0">
        <w:rPr>
          <w:rFonts w:ascii="Times New Roman" w:hAnsi="Times New Roman"/>
          <w:sz w:val="24"/>
          <w:szCs w:val="24"/>
        </w:rPr>
        <w:t>2. Опубликовать настоящее постановление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w:t>
      </w:r>
      <w:hyperlink r:id="rId10" w:history="1">
        <w:r w:rsidRPr="009B12C0">
          <w:rPr>
            <w:rFonts w:ascii="Times New Roman" w:hAnsi="Times New Roman"/>
            <w:color w:val="0000FF"/>
            <w:sz w:val="24"/>
            <w:szCs w:val="24"/>
            <w:u w:val="single"/>
            <w:lang w:val="en-US"/>
          </w:rPr>
          <w:t>www</w:t>
        </w:r>
        <w:r w:rsidRPr="009B12C0">
          <w:rPr>
            <w:rFonts w:ascii="Times New Roman" w:hAnsi="Times New Roman"/>
            <w:color w:val="0000FF"/>
            <w:sz w:val="24"/>
            <w:szCs w:val="24"/>
            <w:u w:val="single"/>
          </w:rPr>
          <w:t>.</w:t>
        </w:r>
        <w:r w:rsidRPr="009B12C0">
          <w:rPr>
            <w:rFonts w:ascii="Times New Roman" w:hAnsi="Times New Roman"/>
            <w:color w:val="0000FF"/>
            <w:sz w:val="24"/>
            <w:szCs w:val="24"/>
            <w:u w:val="single"/>
            <w:lang w:val="en-US"/>
          </w:rPr>
          <w:t>admdubrovka</w:t>
        </w:r>
        <w:r w:rsidRPr="009B12C0">
          <w:rPr>
            <w:rFonts w:ascii="Times New Roman" w:hAnsi="Times New Roman"/>
            <w:color w:val="0000FF"/>
            <w:sz w:val="24"/>
            <w:szCs w:val="24"/>
            <w:u w:val="single"/>
          </w:rPr>
          <w:t>.</w:t>
        </w:r>
        <w:r w:rsidRPr="009B12C0">
          <w:rPr>
            <w:rFonts w:ascii="Times New Roman" w:hAnsi="Times New Roman"/>
            <w:color w:val="0000FF"/>
            <w:sz w:val="24"/>
            <w:szCs w:val="24"/>
            <w:u w:val="single"/>
            <w:lang w:val="en-US"/>
          </w:rPr>
          <w:t>ru</w:t>
        </w:r>
      </w:hyperlink>
      <w:r w:rsidRPr="009B12C0">
        <w:rPr>
          <w:rFonts w:ascii="Times New Roman" w:hAnsi="Times New Roman"/>
          <w:sz w:val="24"/>
          <w:szCs w:val="24"/>
        </w:rPr>
        <w:t>).</w:t>
      </w:r>
    </w:p>
    <w:p w:rsidR="009B12C0" w:rsidRPr="009B12C0" w:rsidRDefault="009B12C0" w:rsidP="009B12C0">
      <w:pPr>
        <w:tabs>
          <w:tab w:val="left" w:pos="9000"/>
        </w:tabs>
        <w:spacing w:after="0" w:line="240" w:lineRule="auto"/>
        <w:ind w:right="355" w:firstLine="720"/>
        <w:jc w:val="both"/>
        <w:rPr>
          <w:rFonts w:ascii="Times New Roman" w:hAnsi="Times New Roman"/>
          <w:sz w:val="24"/>
          <w:szCs w:val="24"/>
        </w:rPr>
      </w:pPr>
      <w:r w:rsidRPr="009B12C0">
        <w:rPr>
          <w:rFonts w:ascii="Times New Roman" w:hAnsi="Times New Roman"/>
          <w:sz w:val="24"/>
          <w:szCs w:val="24"/>
        </w:rPr>
        <w:t>3. Постановление вступает в силу с момента его официального опубликования.</w:t>
      </w:r>
    </w:p>
    <w:p w:rsidR="009B12C0" w:rsidRPr="009B12C0" w:rsidRDefault="009B12C0" w:rsidP="009B12C0">
      <w:pPr>
        <w:numPr>
          <w:ilvl w:val="0"/>
          <w:numId w:val="41"/>
        </w:numPr>
        <w:tabs>
          <w:tab w:val="num" w:pos="0"/>
          <w:tab w:val="left" w:pos="1080"/>
          <w:tab w:val="left" w:pos="9000"/>
        </w:tabs>
        <w:spacing w:after="0" w:line="240" w:lineRule="auto"/>
        <w:ind w:left="0" w:right="355" w:firstLine="720"/>
        <w:jc w:val="both"/>
        <w:rPr>
          <w:rFonts w:ascii="Times New Roman" w:hAnsi="Times New Roman"/>
          <w:sz w:val="24"/>
          <w:szCs w:val="24"/>
        </w:rPr>
      </w:pPr>
      <w:r w:rsidRPr="009B12C0">
        <w:rPr>
          <w:rFonts w:ascii="Times New Roman" w:hAnsi="Times New Roman"/>
          <w:sz w:val="24"/>
          <w:szCs w:val="24"/>
        </w:rPr>
        <w:t xml:space="preserve"> </w:t>
      </w:r>
      <w:r w:rsidRPr="009B12C0">
        <w:rPr>
          <w:rFonts w:ascii="Times New Roman" w:hAnsi="Times New Roman"/>
          <w:color w:val="000000"/>
          <w:sz w:val="24"/>
          <w:szCs w:val="24"/>
        </w:rPr>
        <w:t>Контроль за исполнением настоящего постановления возложить на заместителя главы администрации Дубровского района по социальным вопросам (Бороновскую О.А.).</w:t>
      </w:r>
    </w:p>
    <w:p w:rsidR="009B12C0" w:rsidRPr="009B12C0" w:rsidRDefault="009B12C0" w:rsidP="009B12C0">
      <w:pPr>
        <w:tabs>
          <w:tab w:val="num" w:pos="180"/>
          <w:tab w:val="left" w:pos="9000"/>
        </w:tabs>
        <w:spacing w:after="0" w:line="240" w:lineRule="auto"/>
        <w:ind w:right="355" w:firstLine="720"/>
        <w:jc w:val="both"/>
        <w:rPr>
          <w:rFonts w:ascii="Times New Roman" w:hAnsi="Times New Roman"/>
          <w:sz w:val="24"/>
          <w:szCs w:val="24"/>
        </w:rPr>
      </w:pPr>
    </w:p>
    <w:p w:rsidR="009B12C0" w:rsidRPr="009B12C0" w:rsidRDefault="009B12C0" w:rsidP="009B12C0">
      <w:pPr>
        <w:keepNext/>
        <w:tabs>
          <w:tab w:val="left" w:pos="9000"/>
        </w:tabs>
        <w:spacing w:after="0" w:line="240" w:lineRule="auto"/>
        <w:ind w:right="355"/>
        <w:outlineLvl w:val="2"/>
        <w:rPr>
          <w:rFonts w:ascii="Times New Roman" w:hAnsi="Times New Roman"/>
          <w:sz w:val="24"/>
          <w:szCs w:val="24"/>
        </w:rPr>
      </w:pPr>
      <w:r w:rsidRPr="009B12C0">
        <w:rPr>
          <w:rFonts w:ascii="Times New Roman" w:hAnsi="Times New Roman"/>
          <w:sz w:val="24"/>
          <w:szCs w:val="24"/>
        </w:rPr>
        <w:t xml:space="preserve">Глава администрации </w:t>
      </w:r>
    </w:p>
    <w:p w:rsidR="009B12C0" w:rsidRPr="009B12C0" w:rsidRDefault="009B12C0" w:rsidP="009B12C0">
      <w:pPr>
        <w:keepNext/>
        <w:spacing w:after="0" w:line="240" w:lineRule="auto"/>
        <w:ind w:left="57" w:right="355" w:hanging="57"/>
        <w:outlineLvl w:val="2"/>
        <w:rPr>
          <w:rFonts w:ascii="Times New Roman" w:hAnsi="Times New Roman"/>
          <w:sz w:val="24"/>
          <w:szCs w:val="24"/>
        </w:rPr>
      </w:pPr>
      <w:r w:rsidRPr="009B12C0">
        <w:rPr>
          <w:rFonts w:ascii="Times New Roman" w:hAnsi="Times New Roman"/>
          <w:sz w:val="24"/>
          <w:szCs w:val="24"/>
        </w:rPr>
        <w:t>Дубровского района</w:t>
      </w:r>
      <w:r w:rsidRPr="009B12C0">
        <w:rPr>
          <w:rFonts w:ascii="Times New Roman" w:hAnsi="Times New Roman"/>
          <w:sz w:val="24"/>
          <w:szCs w:val="24"/>
        </w:rPr>
        <w:tab/>
      </w:r>
      <w:r w:rsidRPr="009B12C0">
        <w:rPr>
          <w:rFonts w:ascii="Times New Roman" w:hAnsi="Times New Roman"/>
          <w:sz w:val="24"/>
          <w:szCs w:val="24"/>
        </w:rPr>
        <w:tab/>
      </w:r>
      <w:r w:rsidRPr="009B12C0">
        <w:rPr>
          <w:rFonts w:ascii="Times New Roman" w:hAnsi="Times New Roman"/>
          <w:sz w:val="24"/>
          <w:szCs w:val="24"/>
        </w:rPr>
        <w:tab/>
      </w:r>
      <w:r w:rsidRPr="009B12C0">
        <w:rPr>
          <w:rFonts w:ascii="Times New Roman" w:hAnsi="Times New Roman"/>
          <w:sz w:val="24"/>
          <w:szCs w:val="24"/>
        </w:rPr>
        <w:tab/>
      </w:r>
      <w:r w:rsidRPr="009B12C0">
        <w:rPr>
          <w:rFonts w:ascii="Times New Roman" w:hAnsi="Times New Roman"/>
          <w:sz w:val="24"/>
          <w:szCs w:val="24"/>
        </w:rPr>
        <w:tab/>
      </w:r>
      <w:r w:rsidRPr="009B12C0">
        <w:rPr>
          <w:rFonts w:ascii="Times New Roman" w:hAnsi="Times New Roman"/>
          <w:sz w:val="24"/>
          <w:szCs w:val="24"/>
        </w:rPr>
        <w:tab/>
      </w:r>
      <w:r w:rsidRPr="009B12C0">
        <w:rPr>
          <w:rFonts w:ascii="Times New Roman" w:hAnsi="Times New Roman"/>
          <w:sz w:val="24"/>
          <w:szCs w:val="24"/>
        </w:rPr>
        <w:tab/>
        <w:t>И.А. Шевелёв</w:t>
      </w:r>
    </w:p>
    <w:p w:rsidR="009B12C0" w:rsidRPr="009B12C0" w:rsidRDefault="009B12C0" w:rsidP="009B12C0">
      <w:pPr>
        <w:tabs>
          <w:tab w:val="left" w:pos="9000"/>
        </w:tabs>
        <w:spacing w:after="0" w:line="240" w:lineRule="auto"/>
        <w:ind w:left="708" w:right="355" w:firstLine="720"/>
        <w:jc w:val="both"/>
        <w:rPr>
          <w:rFonts w:ascii="Times New Roman" w:hAnsi="Times New Roman"/>
          <w:sz w:val="28"/>
          <w:szCs w:val="28"/>
        </w:rPr>
      </w:pPr>
    </w:p>
    <w:p w:rsidR="009B12C0" w:rsidRPr="009B12C0" w:rsidRDefault="009B12C0" w:rsidP="009B12C0">
      <w:pPr>
        <w:tabs>
          <w:tab w:val="left" w:pos="9000"/>
        </w:tabs>
        <w:spacing w:after="0" w:line="240" w:lineRule="auto"/>
        <w:ind w:right="355"/>
        <w:jc w:val="both"/>
        <w:rPr>
          <w:rFonts w:ascii="Times New Roman" w:hAnsi="Times New Roman"/>
          <w:sz w:val="24"/>
          <w:szCs w:val="20"/>
        </w:rPr>
      </w:pPr>
      <w:r>
        <w:rPr>
          <w:rFonts w:ascii="Times New Roman" w:hAnsi="Times New Roman"/>
          <w:sz w:val="28"/>
          <w:szCs w:val="28"/>
        </w:rPr>
        <w:t xml:space="preserve">                                                                             </w:t>
      </w:r>
      <w:r w:rsidRPr="009B12C0">
        <w:rPr>
          <w:rFonts w:ascii="Times New Roman" w:hAnsi="Times New Roman"/>
          <w:sz w:val="24"/>
          <w:szCs w:val="20"/>
        </w:rPr>
        <w:t>Приложение 1</w:t>
      </w:r>
    </w:p>
    <w:p w:rsidR="009B12C0" w:rsidRPr="009B12C0" w:rsidRDefault="009B12C0" w:rsidP="009B12C0">
      <w:pPr>
        <w:tabs>
          <w:tab w:val="left" w:pos="9000"/>
        </w:tabs>
        <w:spacing w:after="0" w:line="240" w:lineRule="auto"/>
        <w:ind w:right="355" w:firstLine="5400"/>
        <w:jc w:val="both"/>
        <w:rPr>
          <w:rFonts w:ascii="Times New Roman" w:hAnsi="Times New Roman"/>
          <w:sz w:val="24"/>
          <w:szCs w:val="20"/>
        </w:rPr>
      </w:pPr>
      <w:r w:rsidRPr="009B12C0">
        <w:rPr>
          <w:rFonts w:ascii="Times New Roman" w:hAnsi="Times New Roman"/>
          <w:sz w:val="24"/>
          <w:szCs w:val="20"/>
        </w:rPr>
        <w:t xml:space="preserve">к постановлению администрации </w:t>
      </w:r>
    </w:p>
    <w:p w:rsidR="009B12C0" w:rsidRPr="009B12C0" w:rsidRDefault="009B12C0" w:rsidP="009B12C0">
      <w:pPr>
        <w:tabs>
          <w:tab w:val="left" w:pos="9000"/>
        </w:tabs>
        <w:spacing w:after="0" w:line="240" w:lineRule="auto"/>
        <w:ind w:right="355" w:firstLine="5400"/>
        <w:jc w:val="both"/>
        <w:rPr>
          <w:rFonts w:ascii="Times New Roman" w:hAnsi="Times New Roman"/>
          <w:sz w:val="24"/>
          <w:szCs w:val="20"/>
        </w:rPr>
      </w:pPr>
      <w:r w:rsidRPr="009B12C0">
        <w:rPr>
          <w:rFonts w:ascii="Times New Roman" w:hAnsi="Times New Roman"/>
          <w:sz w:val="24"/>
          <w:szCs w:val="20"/>
        </w:rPr>
        <w:t xml:space="preserve">Дубровского района </w:t>
      </w:r>
    </w:p>
    <w:p w:rsidR="009B12C0" w:rsidRPr="009B12C0" w:rsidRDefault="009B12C0" w:rsidP="009B12C0">
      <w:pPr>
        <w:tabs>
          <w:tab w:val="left" w:pos="9000"/>
        </w:tabs>
        <w:spacing w:after="0" w:line="240" w:lineRule="auto"/>
        <w:ind w:right="355" w:firstLine="5400"/>
        <w:jc w:val="both"/>
        <w:rPr>
          <w:rFonts w:ascii="Times New Roman" w:hAnsi="Times New Roman"/>
          <w:sz w:val="24"/>
          <w:szCs w:val="20"/>
        </w:rPr>
      </w:pPr>
      <w:r>
        <w:rPr>
          <w:rFonts w:ascii="Times New Roman" w:hAnsi="Times New Roman"/>
          <w:sz w:val="24"/>
          <w:szCs w:val="20"/>
        </w:rPr>
        <w:t>от  13.03.2020 года  № 177</w:t>
      </w:r>
    </w:p>
    <w:p w:rsidR="009B12C0" w:rsidRPr="009B12C0" w:rsidRDefault="009B12C0" w:rsidP="009B12C0">
      <w:pPr>
        <w:tabs>
          <w:tab w:val="left" w:pos="9000"/>
        </w:tabs>
        <w:spacing w:after="0" w:line="240" w:lineRule="auto"/>
        <w:ind w:right="355" w:firstLine="5400"/>
        <w:jc w:val="both"/>
        <w:rPr>
          <w:rFonts w:ascii="Times New Roman" w:hAnsi="Times New Roman"/>
          <w:sz w:val="24"/>
          <w:szCs w:val="20"/>
        </w:rPr>
      </w:pPr>
    </w:p>
    <w:p w:rsidR="009B12C0" w:rsidRPr="009B12C0" w:rsidRDefault="009B12C0" w:rsidP="009B12C0">
      <w:pPr>
        <w:tabs>
          <w:tab w:val="left" w:pos="9000"/>
        </w:tabs>
        <w:spacing w:after="0" w:line="240" w:lineRule="auto"/>
        <w:ind w:right="355" w:firstLine="5400"/>
        <w:jc w:val="both"/>
        <w:rPr>
          <w:rFonts w:ascii="Times New Roman" w:hAnsi="Times New Roman"/>
          <w:sz w:val="24"/>
          <w:szCs w:val="20"/>
        </w:rPr>
      </w:pPr>
    </w:p>
    <w:p w:rsidR="009B12C0" w:rsidRPr="009B12C0" w:rsidRDefault="009B12C0" w:rsidP="009B12C0">
      <w:pPr>
        <w:tabs>
          <w:tab w:val="left" w:pos="9000"/>
        </w:tabs>
        <w:spacing w:after="0" w:line="240" w:lineRule="auto"/>
        <w:ind w:right="355" w:firstLine="5400"/>
        <w:jc w:val="both"/>
        <w:rPr>
          <w:rFonts w:ascii="Times New Roman" w:hAnsi="Times New Roman"/>
          <w:sz w:val="24"/>
          <w:szCs w:val="24"/>
        </w:rPr>
      </w:pPr>
    </w:p>
    <w:p w:rsidR="007624F7" w:rsidRDefault="007624F7" w:rsidP="009B12C0">
      <w:pPr>
        <w:spacing w:after="0" w:line="240" w:lineRule="auto"/>
        <w:ind w:firstLine="720"/>
        <w:jc w:val="center"/>
        <w:rPr>
          <w:rFonts w:ascii="Times New Roman" w:hAnsi="Times New Roman"/>
          <w:sz w:val="24"/>
          <w:szCs w:val="24"/>
        </w:rPr>
      </w:pPr>
    </w:p>
    <w:p w:rsidR="009B12C0" w:rsidRPr="009B12C0" w:rsidRDefault="009B12C0" w:rsidP="009B12C0">
      <w:pPr>
        <w:spacing w:after="0" w:line="240" w:lineRule="auto"/>
        <w:ind w:firstLine="720"/>
        <w:jc w:val="center"/>
        <w:rPr>
          <w:rFonts w:ascii="Times New Roman" w:hAnsi="Times New Roman"/>
          <w:sz w:val="24"/>
          <w:szCs w:val="24"/>
        </w:rPr>
      </w:pPr>
      <w:r w:rsidRPr="009B12C0">
        <w:rPr>
          <w:rFonts w:ascii="Times New Roman" w:hAnsi="Times New Roman"/>
          <w:sz w:val="24"/>
          <w:szCs w:val="24"/>
        </w:rPr>
        <w:lastRenderedPageBreak/>
        <w:t>СОСТАВ</w:t>
      </w:r>
    </w:p>
    <w:p w:rsidR="009B12C0" w:rsidRPr="009B12C0" w:rsidRDefault="009B12C0" w:rsidP="009B12C0">
      <w:pPr>
        <w:spacing w:after="0" w:line="240" w:lineRule="auto"/>
        <w:ind w:firstLine="720"/>
        <w:jc w:val="center"/>
        <w:rPr>
          <w:rFonts w:ascii="Times New Roman" w:hAnsi="Times New Roman"/>
          <w:sz w:val="24"/>
          <w:szCs w:val="24"/>
        </w:rPr>
      </w:pPr>
      <w:r w:rsidRPr="009B12C0">
        <w:rPr>
          <w:rFonts w:ascii="Times New Roman" w:hAnsi="Times New Roman"/>
          <w:sz w:val="24"/>
          <w:szCs w:val="24"/>
        </w:rPr>
        <w:t>комиссии по вопросам предоставления жилых помещений</w:t>
      </w:r>
    </w:p>
    <w:p w:rsidR="009B12C0" w:rsidRPr="009B12C0" w:rsidRDefault="009B12C0" w:rsidP="009B12C0">
      <w:pPr>
        <w:spacing w:after="0" w:line="240" w:lineRule="auto"/>
        <w:ind w:firstLine="180"/>
        <w:jc w:val="center"/>
        <w:rPr>
          <w:rFonts w:ascii="Times New Roman" w:hAnsi="Times New Roman"/>
          <w:sz w:val="24"/>
          <w:szCs w:val="24"/>
        </w:rPr>
      </w:pPr>
      <w:r w:rsidRPr="009B12C0">
        <w:rPr>
          <w:rFonts w:ascii="Times New Roman" w:hAnsi="Times New Roman"/>
          <w:sz w:val="24"/>
          <w:szCs w:val="24"/>
        </w:rPr>
        <w:t xml:space="preserve">детям-сиротам и детям, оставшимся без попечения родителей, </w:t>
      </w:r>
    </w:p>
    <w:p w:rsidR="009B12C0" w:rsidRPr="009B12C0" w:rsidRDefault="009B12C0" w:rsidP="009B12C0">
      <w:pPr>
        <w:spacing w:after="0" w:line="240" w:lineRule="auto"/>
        <w:ind w:firstLine="180"/>
        <w:jc w:val="center"/>
        <w:rPr>
          <w:rFonts w:ascii="Times New Roman" w:hAnsi="Times New Roman"/>
          <w:sz w:val="24"/>
          <w:szCs w:val="24"/>
        </w:rPr>
      </w:pPr>
      <w:r w:rsidRPr="009B12C0">
        <w:rPr>
          <w:rFonts w:ascii="Times New Roman" w:hAnsi="Times New Roman"/>
          <w:sz w:val="24"/>
          <w:szCs w:val="24"/>
        </w:rPr>
        <w:t>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и достигли возраста 23 лет, которые подлежат обеспечению жилыми помещениями</w:t>
      </w:r>
    </w:p>
    <w:p w:rsidR="009B12C0" w:rsidRPr="009B12C0" w:rsidRDefault="009B12C0" w:rsidP="009B12C0">
      <w:pPr>
        <w:spacing w:before="100" w:beforeAutospacing="1" w:after="0" w:line="360" w:lineRule="auto"/>
        <w:ind w:firstLine="709"/>
        <w:jc w:val="center"/>
        <w:rPr>
          <w:rFonts w:ascii="Times New Roman" w:hAnsi="Times New Roman"/>
          <w:sz w:val="24"/>
          <w:szCs w:val="24"/>
        </w:rPr>
      </w:pPr>
    </w:p>
    <w:p w:rsidR="009B12C0" w:rsidRPr="009B12C0" w:rsidRDefault="009B12C0" w:rsidP="009B12C0">
      <w:pPr>
        <w:spacing w:after="120" w:line="240" w:lineRule="auto"/>
        <w:ind w:firstLine="709"/>
        <w:jc w:val="both"/>
        <w:rPr>
          <w:rFonts w:ascii="Times New Roman" w:hAnsi="Times New Roman"/>
          <w:sz w:val="24"/>
          <w:szCs w:val="24"/>
        </w:rPr>
      </w:pPr>
      <w:r w:rsidRPr="009B12C0">
        <w:rPr>
          <w:rFonts w:ascii="Times New Roman" w:hAnsi="Times New Roman"/>
          <w:b/>
          <w:bCs/>
          <w:sz w:val="24"/>
          <w:szCs w:val="24"/>
        </w:rPr>
        <w:t xml:space="preserve">Председатель комиссии - </w:t>
      </w:r>
      <w:r w:rsidRPr="009B12C0">
        <w:rPr>
          <w:rFonts w:ascii="Times New Roman" w:hAnsi="Times New Roman"/>
          <w:bCs/>
          <w:sz w:val="24"/>
          <w:szCs w:val="24"/>
        </w:rPr>
        <w:t>Шевелев Игорь Анатольевич, глава администрации Дубровского района.</w:t>
      </w:r>
    </w:p>
    <w:p w:rsidR="009B12C0" w:rsidRPr="009B12C0" w:rsidRDefault="009B12C0" w:rsidP="009B12C0">
      <w:pPr>
        <w:spacing w:after="120" w:line="240" w:lineRule="auto"/>
        <w:ind w:firstLine="709"/>
        <w:jc w:val="both"/>
        <w:rPr>
          <w:rFonts w:ascii="Times New Roman" w:hAnsi="Times New Roman"/>
          <w:sz w:val="24"/>
          <w:szCs w:val="24"/>
        </w:rPr>
      </w:pPr>
      <w:r w:rsidRPr="009B12C0">
        <w:rPr>
          <w:rFonts w:ascii="Times New Roman" w:hAnsi="Times New Roman"/>
          <w:b/>
          <w:bCs/>
          <w:sz w:val="24"/>
          <w:szCs w:val="24"/>
        </w:rPr>
        <w:t xml:space="preserve">Заместитель председателя комиссии - </w:t>
      </w:r>
      <w:r w:rsidRPr="009B12C0">
        <w:rPr>
          <w:rFonts w:ascii="Times New Roman" w:hAnsi="Times New Roman"/>
          <w:bCs/>
          <w:sz w:val="24"/>
          <w:szCs w:val="24"/>
        </w:rPr>
        <w:t>Бороновская Ольга Анатольевна</w:t>
      </w:r>
      <w:r w:rsidRPr="009B12C0">
        <w:rPr>
          <w:rFonts w:ascii="Times New Roman" w:hAnsi="Times New Roman"/>
          <w:b/>
          <w:bCs/>
          <w:sz w:val="24"/>
          <w:szCs w:val="24"/>
        </w:rPr>
        <w:t xml:space="preserve">, </w:t>
      </w:r>
      <w:r w:rsidRPr="009B12C0">
        <w:rPr>
          <w:rFonts w:ascii="Times New Roman" w:hAnsi="Times New Roman"/>
          <w:sz w:val="24"/>
          <w:szCs w:val="24"/>
        </w:rPr>
        <w:t>заместитель главы администрации Дубровского района по социальным вопросам.</w:t>
      </w:r>
    </w:p>
    <w:p w:rsidR="009B12C0" w:rsidRPr="009B12C0" w:rsidRDefault="009B12C0" w:rsidP="009B12C0">
      <w:pPr>
        <w:spacing w:after="120" w:line="240" w:lineRule="auto"/>
        <w:ind w:firstLine="709"/>
        <w:jc w:val="both"/>
        <w:rPr>
          <w:rFonts w:ascii="Times New Roman" w:hAnsi="Times New Roman"/>
          <w:sz w:val="24"/>
          <w:szCs w:val="24"/>
        </w:rPr>
      </w:pPr>
      <w:r w:rsidRPr="009B12C0">
        <w:rPr>
          <w:rFonts w:ascii="Times New Roman" w:hAnsi="Times New Roman"/>
          <w:b/>
          <w:bCs/>
          <w:sz w:val="24"/>
          <w:szCs w:val="24"/>
        </w:rPr>
        <w:t xml:space="preserve">Секретарь комиссии – </w:t>
      </w:r>
      <w:r w:rsidRPr="009B12C0">
        <w:rPr>
          <w:rFonts w:ascii="Times New Roman" w:hAnsi="Times New Roman"/>
          <w:bCs/>
          <w:sz w:val="24"/>
          <w:szCs w:val="24"/>
        </w:rPr>
        <w:t>Удалых Татьяна Николаевна</w:t>
      </w:r>
      <w:r w:rsidRPr="009B12C0">
        <w:rPr>
          <w:rFonts w:ascii="Times New Roman" w:hAnsi="Times New Roman"/>
          <w:sz w:val="24"/>
          <w:szCs w:val="24"/>
        </w:rPr>
        <w:t>, инспектор по опеке и попечительству администрации Дубровского района.</w:t>
      </w:r>
    </w:p>
    <w:p w:rsidR="009B12C0" w:rsidRPr="009B12C0" w:rsidRDefault="009B12C0" w:rsidP="009B12C0">
      <w:pPr>
        <w:spacing w:after="120" w:line="240" w:lineRule="auto"/>
        <w:ind w:firstLine="709"/>
        <w:jc w:val="both"/>
        <w:rPr>
          <w:rFonts w:ascii="Times New Roman" w:hAnsi="Times New Roman"/>
          <w:b/>
          <w:bCs/>
          <w:sz w:val="24"/>
          <w:szCs w:val="24"/>
        </w:rPr>
      </w:pPr>
    </w:p>
    <w:p w:rsidR="009B12C0" w:rsidRPr="009B12C0" w:rsidRDefault="009B12C0" w:rsidP="009B12C0">
      <w:pPr>
        <w:spacing w:after="120" w:line="240" w:lineRule="auto"/>
        <w:ind w:firstLine="709"/>
        <w:jc w:val="both"/>
        <w:rPr>
          <w:rFonts w:ascii="Times New Roman" w:hAnsi="Times New Roman"/>
          <w:sz w:val="24"/>
          <w:szCs w:val="24"/>
        </w:rPr>
      </w:pPr>
      <w:r w:rsidRPr="009B12C0">
        <w:rPr>
          <w:rFonts w:ascii="Times New Roman" w:hAnsi="Times New Roman"/>
          <w:b/>
          <w:bCs/>
          <w:sz w:val="24"/>
          <w:szCs w:val="24"/>
        </w:rPr>
        <w:t>Члены комиссии:</w:t>
      </w:r>
    </w:p>
    <w:p w:rsidR="009B12C0" w:rsidRPr="009B12C0" w:rsidRDefault="009B12C0" w:rsidP="009B12C0">
      <w:pPr>
        <w:spacing w:after="120" w:line="240" w:lineRule="auto"/>
        <w:ind w:firstLine="709"/>
        <w:jc w:val="both"/>
        <w:rPr>
          <w:rFonts w:ascii="Times New Roman" w:hAnsi="Times New Roman"/>
          <w:sz w:val="24"/>
          <w:szCs w:val="24"/>
        </w:rPr>
      </w:pPr>
      <w:r w:rsidRPr="009B12C0">
        <w:rPr>
          <w:rFonts w:ascii="Times New Roman" w:hAnsi="Times New Roman"/>
          <w:b/>
          <w:bCs/>
          <w:sz w:val="24"/>
          <w:szCs w:val="24"/>
        </w:rPr>
        <w:t>Макарова Е.В.</w:t>
      </w:r>
      <w:r w:rsidRPr="009B12C0">
        <w:rPr>
          <w:rFonts w:ascii="Times New Roman" w:hAnsi="Times New Roman"/>
          <w:sz w:val="24"/>
          <w:szCs w:val="24"/>
        </w:rPr>
        <w:t xml:space="preserve"> – начальник финансового управления администрации Дубровского района.</w:t>
      </w:r>
    </w:p>
    <w:p w:rsidR="009B12C0" w:rsidRPr="009B12C0" w:rsidRDefault="009B12C0" w:rsidP="009B12C0">
      <w:pPr>
        <w:spacing w:after="120" w:line="240" w:lineRule="auto"/>
        <w:ind w:firstLine="709"/>
        <w:jc w:val="both"/>
        <w:rPr>
          <w:rFonts w:ascii="Times New Roman" w:hAnsi="Times New Roman"/>
          <w:sz w:val="24"/>
          <w:szCs w:val="24"/>
        </w:rPr>
      </w:pPr>
      <w:r w:rsidRPr="009B12C0">
        <w:rPr>
          <w:rFonts w:ascii="Times New Roman" w:hAnsi="Times New Roman"/>
          <w:b/>
          <w:sz w:val="24"/>
          <w:szCs w:val="24"/>
        </w:rPr>
        <w:t>Волосевич И.В.</w:t>
      </w:r>
      <w:r w:rsidRPr="009B12C0">
        <w:rPr>
          <w:rFonts w:ascii="Times New Roman" w:hAnsi="Times New Roman"/>
          <w:sz w:val="24"/>
          <w:szCs w:val="24"/>
        </w:rPr>
        <w:t xml:space="preserve"> </w:t>
      </w:r>
      <w:r w:rsidRPr="009B12C0">
        <w:rPr>
          <w:rFonts w:ascii="Times New Roman" w:hAnsi="Times New Roman"/>
          <w:color w:val="FF00FF"/>
          <w:sz w:val="24"/>
          <w:szCs w:val="24"/>
        </w:rPr>
        <w:t>–</w:t>
      </w:r>
      <w:r w:rsidRPr="009B12C0">
        <w:rPr>
          <w:rFonts w:ascii="Times New Roman" w:hAnsi="Times New Roman"/>
          <w:sz w:val="24"/>
          <w:szCs w:val="24"/>
        </w:rPr>
        <w:t xml:space="preserve"> председатель Комитета правовых и имущественных отношений администрации Дубровского района.</w:t>
      </w:r>
    </w:p>
    <w:p w:rsidR="009B12C0" w:rsidRPr="009B12C0" w:rsidRDefault="009B12C0" w:rsidP="009B12C0">
      <w:pPr>
        <w:spacing w:after="120" w:line="240" w:lineRule="auto"/>
        <w:ind w:firstLine="709"/>
        <w:jc w:val="both"/>
        <w:rPr>
          <w:rFonts w:ascii="Times New Roman" w:hAnsi="Times New Roman"/>
          <w:sz w:val="24"/>
          <w:szCs w:val="24"/>
        </w:rPr>
      </w:pPr>
      <w:r w:rsidRPr="009B12C0">
        <w:rPr>
          <w:rFonts w:ascii="Times New Roman" w:hAnsi="Times New Roman"/>
          <w:b/>
          <w:sz w:val="24"/>
          <w:szCs w:val="24"/>
        </w:rPr>
        <w:t>Осипова Н.</w:t>
      </w:r>
      <w:r w:rsidRPr="009B12C0">
        <w:rPr>
          <w:rFonts w:ascii="Times New Roman" w:hAnsi="Times New Roman"/>
          <w:sz w:val="24"/>
          <w:szCs w:val="24"/>
        </w:rPr>
        <w:t>Ю. – начальник юридического отдела администрации Дубровского района.</w:t>
      </w:r>
    </w:p>
    <w:p w:rsidR="009B12C0" w:rsidRPr="009B12C0" w:rsidRDefault="009B12C0" w:rsidP="009B12C0">
      <w:pPr>
        <w:spacing w:after="120" w:line="240" w:lineRule="auto"/>
        <w:ind w:firstLine="709"/>
        <w:jc w:val="both"/>
        <w:rPr>
          <w:rFonts w:ascii="Times New Roman" w:hAnsi="Times New Roman"/>
          <w:sz w:val="24"/>
          <w:szCs w:val="24"/>
        </w:rPr>
      </w:pPr>
      <w:r w:rsidRPr="009B12C0">
        <w:rPr>
          <w:rFonts w:ascii="Times New Roman" w:hAnsi="Times New Roman"/>
          <w:b/>
          <w:sz w:val="24"/>
          <w:szCs w:val="24"/>
        </w:rPr>
        <w:t>Ромакина О.В.</w:t>
      </w:r>
      <w:r w:rsidRPr="009B12C0">
        <w:rPr>
          <w:rFonts w:ascii="Times New Roman" w:hAnsi="Times New Roman"/>
          <w:sz w:val="24"/>
          <w:szCs w:val="24"/>
        </w:rPr>
        <w:t xml:space="preserve"> – начальник отдела городского и жилищно-коммунального хозяйства администрации Дубровского района.</w:t>
      </w:r>
    </w:p>
    <w:p w:rsidR="009B12C0" w:rsidRPr="009B12C0" w:rsidRDefault="009B12C0" w:rsidP="009B12C0">
      <w:pPr>
        <w:spacing w:after="120" w:line="240" w:lineRule="auto"/>
        <w:ind w:firstLine="709"/>
        <w:jc w:val="both"/>
        <w:rPr>
          <w:rFonts w:ascii="Times New Roman" w:hAnsi="Times New Roman"/>
          <w:sz w:val="24"/>
          <w:szCs w:val="24"/>
        </w:rPr>
      </w:pPr>
      <w:r w:rsidRPr="009B12C0">
        <w:rPr>
          <w:rFonts w:ascii="Times New Roman" w:hAnsi="Times New Roman"/>
          <w:b/>
          <w:bCs/>
          <w:sz w:val="24"/>
          <w:szCs w:val="24"/>
        </w:rPr>
        <w:t xml:space="preserve">Чураков А.А. – </w:t>
      </w:r>
      <w:r w:rsidRPr="009B12C0">
        <w:rPr>
          <w:rFonts w:ascii="Times New Roman" w:hAnsi="Times New Roman"/>
          <w:sz w:val="24"/>
          <w:szCs w:val="24"/>
        </w:rPr>
        <w:t>начальник отдела архитектуры и градостроительства администрации Дубровского района.</w:t>
      </w:r>
    </w:p>
    <w:p w:rsidR="009B12C0" w:rsidRPr="009B12C0" w:rsidRDefault="009B12C0" w:rsidP="009B12C0">
      <w:pPr>
        <w:spacing w:after="120" w:line="240" w:lineRule="auto"/>
        <w:ind w:firstLine="709"/>
        <w:jc w:val="both"/>
        <w:rPr>
          <w:rFonts w:ascii="Times New Roman" w:hAnsi="Times New Roman"/>
          <w:sz w:val="24"/>
          <w:szCs w:val="24"/>
        </w:rPr>
      </w:pPr>
      <w:r w:rsidRPr="009B12C0">
        <w:rPr>
          <w:rFonts w:ascii="Times New Roman" w:hAnsi="Times New Roman"/>
          <w:b/>
          <w:bCs/>
          <w:sz w:val="24"/>
          <w:szCs w:val="24"/>
        </w:rPr>
        <w:t>Боброва Е.</w:t>
      </w:r>
      <w:r w:rsidRPr="009B12C0">
        <w:rPr>
          <w:rFonts w:ascii="Times New Roman" w:hAnsi="Times New Roman"/>
          <w:sz w:val="24"/>
          <w:szCs w:val="24"/>
        </w:rPr>
        <w:t>В. - ведущий специалист по опеке и попечительству администрации Дубровского района.</w:t>
      </w:r>
    </w:p>
    <w:p w:rsidR="007624F7" w:rsidRPr="007624F7" w:rsidRDefault="007624F7" w:rsidP="007624F7">
      <w:pPr>
        <w:spacing w:line="240" w:lineRule="auto"/>
        <w:jc w:val="center"/>
        <w:rPr>
          <w:rFonts w:ascii="Times New Roman" w:hAnsi="Times New Roman"/>
          <w:sz w:val="24"/>
          <w:szCs w:val="24"/>
        </w:rPr>
      </w:pPr>
      <w:r w:rsidRPr="007624F7">
        <w:rPr>
          <w:rFonts w:ascii="Times New Roman" w:hAnsi="Times New Roman"/>
          <w:sz w:val="24"/>
          <w:szCs w:val="24"/>
        </w:rPr>
        <w:t>1.5.3. Российская Федерация</w:t>
      </w:r>
    </w:p>
    <w:p w:rsidR="007624F7" w:rsidRPr="007624F7" w:rsidRDefault="007624F7" w:rsidP="007624F7">
      <w:pPr>
        <w:spacing w:line="240" w:lineRule="auto"/>
        <w:jc w:val="center"/>
        <w:rPr>
          <w:rFonts w:ascii="Times New Roman" w:hAnsi="Times New Roman"/>
          <w:sz w:val="24"/>
          <w:szCs w:val="24"/>
        </w:rPr>
      </w:pPr>
      <w:r w:rsidRPr="007624F7">
        <w:rPr>
          <w:rFonts w:ascii="Times New Roman" w:hAnsi="Times New Roman"/>
          <w:sz w:val="24"/>
          <w:szCs w:val="24"/>
        </w:rPr>
        <w:t>АДМИНИСТРАЦИЯ ДУБРОВСКОГО РАЙОНА</w:t>
      </w:r>
    </w:p>
    <w:p w:rsidR="007624F7" w:rsidRPr="007624F7" w:rsidRDefault="007624F7" w:rsidP="007624F7">
      <w:pPr>
        <w:spacing w:line="240" w:lineRule="auto"/>
        <w:jc w:val="center"/>
        <w:rPr>
          <w:rFonts w:ascii="Times New Roman" w:hAnsi="Times New Roman"/>
          <w:sz w:val="24"/>
          <w:szCs w:val="24"/>
        </w:rPr>
      </w:pPr>
      <w:r w:rsidRPr="007624F7">
        <w:rPr>
          <w:rFonts w:ascii="Times New Roman" w:hAnsi="Times New Roman"/>
          <w:sz w:val="24"/>
          <w:szCs w:val="24"/>
        </w:rPr>
        <w:t>БРЯНСКОЙ ОБЛАСТИ</w:t>
      </w:r>
    </w:p>
    <w:p w:rsidR="007624F7" w:rsidRPr="007624F7" w:rsidRDefault="007624F7" w:rsidP="007624F7">
      <w:pPr>
        <w:spacing w:line="240" w:lineRule="auto"/>
        <w:jc w:val="center"/>
        <w:rPr>
          <w:rFonts w:ascii="Times New Roman" w:hAnsi="Times New Roman"/>
          <w:sz w:val="24"/>
          <w:szCs w:val="24"/>
        </w:rPr>
      </w:pPr>
      <w:r w:rsidRPr="007624F7">
        <w:rPr>
          <w:rFonts w:ascii="Times New Roman" w:hAnsi="Times New Roman"/>
          <w:sz w:val="24"/>
          <w:szCs w:val="24"/>
        </w:rPr>
        <w:t>ПОСТАНОВЛЕНИЕ</w:t>
      </w:r>
    </w:p>
    <w:p w:rsidR="007624F7" w:rsidRPr="007624F7" w:rsidRDefault="007624F7" w:rsidP="007624F7">
      <w:pPr>
        <w:jc w:val="both"/>
        <w:rPr>
          <w:rFonts w:ascii="Times New Roman" w:hAnsi="Times New Roman"/>
          <w:sz w:val="24"/>
          <w:szCs w:val="24"/>
        </w:rPr>
      </w:pPr>
      <w:r w:rsidRPr="007624F7">
        <w:rPr>
          <w:rFonts w:ascii="Times New Roman" w:hAnsi="Times New Roman"/>
          <w:sz w:val="24"/>
          <w:szCs w:val="24"/>
        </w:rPr>
        <w:t>от 23.03.2020 г.                                                                                               № 188</w:t>
      </w:r>
    </w:p>
    <w:p w:rsidR="007624F7" w:rsidRPr="007624F7" w:rsidRDefault="007624F7" w:rsidP="007624F7">
      <w:pPr>
        <w:spacing w:line="240" w:lineRule="auto"/>
        <w:jc w:val="both"/>
        <w:rPr>
          <w:rFonts w:ascii="Times New Roman" w:hAnsi="Times New Roman"/>
          <w:sz w:val="24"/>
          <w:szCs w:val="24"/>
        </w:rPr>
      </w:pPr>
      <w:r w:rsidRPr="007624F7">
        <w:rPr>
          <w:rFonts w:ascii="Times New Roman" w:hAnsi="Times New Roman"/>
          <w:sz w:val="24"/>
          <w:szCs w:val="24"/>
        </w:rPr>
        <w:t xml:space="preserve">  п. Дубровка</w:t>
      </w:r>
    </w:p>
    <w:p w:rsidR="007624F7" w:rsidRPr="007624F7" w:rsidRDefault="007624F7" w:rsidP="007624F7">
      <w:pPr>
        <w:spacing w:line="240" w:lineRule="auto"/>
        <w:ind w:right="5520"/>
        <w:jc w:val="both"/>
        <w:rPr>
          <w:rFonts w:ascii="Times New Roman" w:hAnsi="Times New Roman"/>
          <w:sz w:val="24"/>
          <w:szCs w:val="24"/>
        </w:rPr>
      </w:pPr>
      <w:r w:rsidRPr="007624F7">
        <w:rPr>
          <w:rFonts w:ascii="Times New Roman" w:hAnsi="Times New Roman"/>
          <w:sz w:val="24"/>
          <w:szCs w:val="24"/>
        </w:rPr>
        <w:t>Об организации проведения вводного инструктажа по гражданской обороне с работниками и муниципальными служащими администрации Дубровского района</w:t>
      </w:r>
    </w:p>
    <w:p w:rsidR="007624F7" w:rsidRPr="007624F7" w:rsidRDefault="007624F7" w:rsidP="007624F7">
      <w:pPr>
        <w:ind w:firstLine="709"/>
        <w:jc w:val="both"/>
        <w:rPr>
          <w:rFonts w:ascii="Times New Roman" w:hAnsi="Times New Roman"/>
          <w:sz w:val="24"/>
          <w:szCs w:val="24"/>
        </w:rPr>
      </w:pPr>
      <w:r w:rsidRPr="007624F7">
        <w:rPr>
          <w:rFonts w:ascii="Times New Roman" w:hAnsi="Times New Roman"/>
          <w:sz w:val="24"/>
          <w:szCs w:val="24"/>
        </w:rPr>
        <w:t xml:space="preserve">В соответствии с Федеральным законом от 21.12.1994 № 68-ФЗ «О защите населения и территорий от чрезвычайных ситуаций природного и техногенного характера», от 12.02.1998 № 28-ФЗ «О гражданской обороне», Постановлением Правительства РФ от 02.11.2000 N 841 "Об утверждении Положения о подготовке населения в области гражданской обороны", в целях выполнения основных задач подготовки населения в области гражданской обороны в том числе при возникновении чрезвычайных ситуаций природного и техногенного характера, руководствуясь Уставом муниципального образования «Дубровский район», </w:t>
      </w:r>
    </w:p>
    <w:p w:rsidR="007624F7" w:rsidRPr="007624F7" w:rsidRDefault="007624F7" w:rsidP="007624F7">
      <w:pPr>
        <w:ind w:firstLine="709"/>
        <w:jc w:val="both"/>
        <w:rPr>
          <w:rFonts w:ascii="Times New Roman" w:hAnsi="Times New Roman"/>
          <w:sz w:val="24"/>
          <w:szCs w:val="24"/>
        </w:rPr>
      </w:pPr>
    </w:p>
    <w:p w:rsidR="007624F7" w:rsidRPr="007624F7" w:rsidRDefault="007624F7" w:rsidP="007624F7">
      <w:pPr>
        <w:jc w:val="both"/>
        <w:rPr>
          <w:rFonts w:ascii="Times New Roman" w:hAnsi="Times New Roman"/>
          <w:sz w:val="24"/>
          <w:szCs w:val="24"/>
        </w:rPr>
      </w:pPr>
      <w:r w:rsidRPr="007624F7">
        <w:rPr>
          <w:rFonts w:ascii="Times New Roman" w:hAnsi="Times New Roman"/>
          <w:sz w:val="24"/>
          <w:szCs w:val="24"/>
        </w:rPr>
        <w:lastRenderedPageBreak/>
        <w:t>ПОСТАНОВЛЯЮ:</w:t>
      </w:r>
    </w:p>
    <w:p w:rsidR="007624F7" w:rsidRPr="007624F7" w:rsidRDefault="007624F7" w:rsidP="007624F7">
      <w:pPr>
        <w:jc w:val="both"/>
        <w:rPr>
          <w:rFonts w:ascii="Times New Roman" w:hAnsi="Times New Roman"/>
          <w:sz w:val="24"/>
          <w:szCs w:val="24"/>
        </w:rPr>
      </w:pPr>
    </w:p>
    <w:p w:rsidR="007624F7" w:rsidRPr="007624F7" w:rsidRDefault="007624F7" w:rsidP="007624F7">
      <w:pPr>
        <w:widowControl w:val="0"/>
        <w:numPr>
          <w:ilvl w:val="0"/>
          <w:numId w:val="42"/>
        </w:numPr>
        <w:autoSpaceDE w:val="0"/>
        <w:autoSpaceDN w:val="0"/>
        <w:adjustRightInd w:val="0"/>
        <w:spacing w:after="0" w:line="240" w:lineRule="auto"/>
        <w:ind w:left="0" w:firstLine="709"/>
        <w:jc w:val="both"/>
        <w:rPr>
          <w:rFonts w:ascii="Times New Roman" w:hAnsi="Times New Roman"/>
          <w:sz w:val="24"/>
          <w:szCs w:val="24"/>
        </w:rPr>
      </w:pPr>
      <w:r w:rsidRPr="007624F7">
        <w:rPr>
          <w:rFonts w:ascii="Times New Roman" w:hAnsi="Times New Roman"/>
          <w:sz w:val="24"/>
          <w:szCs w:val="24"/>
        </w:rPr>
        <w:t xml:space="preserve"> Утвердить:</w:t>
      </w:r>
    </w:p>
    <w:p w:rsidR="007624F7" w:rsidRPr="007624F7" w:rsidRDefault="007624F7" w:rsidP="007624F7">
      <w:pPr>
        <w:tabs>
          <w:tab w:val="left" w:pos="0"/>
          <w:tab w:val="left" w:pos="851"/>
        </w:tabs>
        <w:spacing w:after="0" w:line="240" w:lineRule="auto"/>
        <w:ind w:firstLine="709"/>
        <w:jc w:val="both"/>
        <w:rPr>
          <w:rFonts w:ascii="Times New Roman" w:hAnsi="Times New Roman"/>
          <w:sz w:val="24"/>
          <w:szCs w:val="24"/>
        </w:rPr>
      </w:pPr>
      <w:r w:rsidRPr="007624F7">
        <w:rPr>
          <w:rFonts w:ascii="Times New Roman" w:hAnsi="Times New Roman"/>
          <w:sz w:val="24"/>
          <w:szCs w:val="24"/>
        </w:rPr>
        <w:t>1.1. «</w:t>
      </w:r>
      <w:bookmarkStart w:id="0" w:name="_Hlk482654930"/>
      <w:r w:rsidRPr="007624F7">
        <w:rPr>
          <w:rFonts w:ascii="Times New Roman" w:hAnsi="Times New Roman"/>
          <w:sz w:val="24"/>
          <w:szCs w:val="24"/>
        </w:rPr>
        <w:t xml:space="preserve">Программу вводного инструктажа по </w:t>
      </w:r>
      <w:bookmarkEnd w:id="0"/>
      <w:r w:rsidRPr="007624F7">
        <w:rPr>
          <w:rFonts w:ascii="Times New Roman" w:hAnsi="Times New Roman"/>
          <w:sz w:val="24"/>
          <w:szCs w:val="24"/>
        </w:rPr>
        <w:t>гражданской обороне в администрации Дубровского района» (Приложение №1);</w:t>
      </w:r>
    </w:p>
    <w:p w:rsidR="007624F7" w:rsidRPr="007624F7" w:rsidRDefault="007624F7" w:rsidP="007624F7">
      <w:pPr>
        <w:widowControl w:val="0"/>
        <w:autoSpaceDE w:val="0"/>
        <w:autoSpaceDN w:val="0"/>
        <w:adjustRightInd w:val="0"/>
        <w:spacing w:after="0" w:line="240" w:lineRule="auto"/>
        <w:ind w:firstLine="709"/>
        <w:jc w:val="both"/>
        <w:rPr>
          <w:rFonts w:ascii="Times New Roman" w:hAnsi="Times New Roman"/>
          <w:sz w:val="24"/>
          <w:szCs w:val="24"/>
        </w:rPr>
      </w:pPr>
      <w:r w:rsidRPr="007624F7">
        <w:rPr>
          <w:rFonts w:ascii="Times New Roman" w:hAnsi="Times New Roman"/>
          <w:sz w:val="24"/>
          <w:szCs w:val="24"/>
        </w:rPr>
        <w:t>1.2. «Перечень лиц, ответственных за проведение вводного инструктажа по гражданской обороне в администрации Дубровского района» (Приложение №2);</w:t>
      </w:r>
    </w:p>
    <w:p w:rsidR="007624F7" w:rsidRPr="007624F7" w:rsidRDefault="007624F7" w:rsidP="007624F7">
      <w:pPr>
        <w:widowControl w:val="0"/>
        <w:autoSpaceDE w:val="0"/>
        <w:autoSpaceDN w:val="0"/>
        <w:adjustRightInd w:val="0"/>
        <w:spacing w:after="0" w:line="240" w:lineRule="auto"/>
        <w:ind w:firstLine="709"/>
        <w:jc w:val="both"/>
        <w:rPr>
          <w:rFonts w:ascii="Times New Roman" w:hAnsi="Times New Roman"/>
          <w:sz w:val="24"/>
          <w:szCs w:val="24"/>
        </w:rPr>
      </w:pPr>
      <w:r w:rsidRPr="007624F7">
        <w:rPr>
          <w:rFonts w:ascii="Times New Roman" w:hAnsi="Times New Roman"/>
          <w:sz w:val="24"/>
          <w:szCs w:val="24"/>
        </w:rPr>
        <w:t xml:space="preserve">1.3. «Форму </w:t>
      </w:r>
      <w:bookmarkStart w:id="1" w:name="_Hlk482654960"/>
      <w:r w:rsidRPr="007624F7">
        <w:rPr>
          <w:rFonts w:ascii="Times New Roman" w:hAnsi="Times New Roman"/>
          <w:sz w:val="24"/>
          <w:szCs w:val="24"/>
        </w:rPr>
        <w:t xml:space="preserve">журнала регистрации вводного инструктажа по </w:t>
      </w:r>
      <w:bookmarkEnd w:id="1"/>
      <w:r w:rsidRPr="007624F7">
        <w:rPr>
          <w:rFonts w:ascii="Times New Roman" w:hAnsi="Times New Roman"/>
          <w:sz w:val="24"/>
          <w:szCs w:val="24"/>
        </w:rPr>
        <w:t>гражданской обороне» (Приложение №3);</w:t>
      </w:r>
    </w:p>
    <w:p w:rsidR="007624F7" w:rsidRPr="007624F7" w:rsidRDefault="007624F7" w:rsidP="007624F7">
      <w:pPr>
        <w:widowControl w:val="0"/>
        <w:autoSpaceDE w:val="0"/>
        <w:autoSpaceDN w:val="0"/>
        <w:adjustRightInd w:val="0"/>
        <w:spacing w:after="0" w:line="240" w:lineRule="auto"/>
        <w:ind w:firstLine="709"/>
        <w:jc w:val="both"/>
        <w:rPr>
          <w:rFonts w:ascii="Times New Roman" w:hAnsi="Times New Roman"/>
          <w:sz w:val="24"/>
          <w:szCs w:val="24"/>
        </w:rPr>
      </w:pPr>
      <w:r w:rsidRPr="007624F7">
        <w:rPr>
          <w:rFonts w:ascii="Times New Roman" w:hAnsi="Times New Roman"/>
          <w:sz w:val="24"/>
          <w:szCs w:val="24"/>
        </w:rPr>
        <w:t>2. Инспектору по делам ГО и ЧС администрации Дубровского района:</w:t>
      </w:r>
    </w:p>
    <w:p w:rsidR="007624F7" w:rsidRPr="007624F7" w:rsidRDefault="007624F7" w:rsidP="007624F7">
      <w:pPr>
        <w:widowControl w:val="0"/>
        <w:autoSpaceDE w:val="0"/>
        <w:autoSpaceDN w:val="0"/>
        <w:adjustRightInd w:val="0"/>
        <w:spacing w:after="0" w:line="240" w:lineRule="auto"/>
        <w:ind w:firstLine="709"/>
        <w:jc w:val="both"/>
        <w:rPr>
          <w:rFonts w:ascii="Times New Roman" w:hAnsi="Times New Roman"/>
          <w:sz w:val="24"/>
          <w:szCs w:val="24"/>
        </w:rPr>
      </w:pPr>
      <w:r w:rsidRPr="007624F7">
        <w:rPr>
          <w:rFonts w:ascii="Times New Roman" w:hAnsi="Times New Roman"/>
          <w:sz w:val="24"/>
          <w:szCs w:val="24"/>
        </w:rPr>
        <w:t>2.1. Организовать проведение вводного инструктажа по гражданской обороне с работниками и муниципальными служащими администрации Дубровского района;</w:t>
      </w:r>
    </w:p>
    <w:p w:rsidR="007624F7" w:rsidRPr="007624F7" w:rsidRDefault="007624F7" w:rsidP="007624F7">
      <w:pPr>
        <w:tabs>
          <w:tab w:val="left" w:pos="0"/>
          <w:tab w:val="left" w:pos="851"/>
        </w:tabs>
        <w:spacing w:after="0" w:line="240" w:lineRule="auto"/>
        <w:ind w:firstLine="709"/>
        <w:jc w:val="both"/>
        <w:rPr>
          <w:rFonts w:ascii="Times New Roman" w:hAnsi="Times New Roman"/>
          <w:sz w:val="24"/>
          <w:szCs w:val="24"/>
        </w:rPr>
      </w:pPr>
      <w:r w:rsidRPr="007624F7">
        <w:rPr>
          <w:rFonts w:ascii="Times New Roman" w:hAnsi="Times New Roman"/>
          <w:sz w:val="24"/>
          <w:szCs w:val="24"/>
        </w:rPr>
        <w:t>2.2. Проводить вводный инструктаж по гражданской обороне по утверждённой программе вводного инструктажа по гражданской обороне с вновь принятыми работниками и муниципальными служащими администрации Дубровского района в течение первого месяца их работы;</w:t>
      </w:r>
    </w:p>
    <w:p w:rsidR="007624F7" w:rsidRPr="007624F7" w:rsidRDefault="007624F7" w:rsidP="007624F7">
      <w:pPr>
        <w:widowControl w:val="0"/>
        <w:autoSpaceDE w:val="0"/>
        <w:autoSpaceDN w:val="0"/>
        <w:adjustRightInd w:val="0"/>
        <w:spacing w:after="0" w:line="240" w:lineRule="auto"/>
        <w:ind w:firstLine="709"/>
        <w:jc w:val="both"/>
        <w:rPr>
          <w:rFonts w:ascii="Times New Roman" w:hAnsi="Times New Roman"/>
          <w:sz w:val="24"/>
          <w:szCs w:val="24"/>
        </w:rPr>
      </w:pPr>
      <w:r w:rsidRPr="007624F7">
        <w:rPr>
          <w:rFonts w:ascii="Times New Roman" w:hAnsi="Times New Roman"/>
          <w:sz w:val="24"/>
          <w:szCs w:val="24"/>
        </w:rPr>
        <w:t>2.3. Регистрировать проведение вводного инструктажа по гражданской обороне в журнале регистрации вводного инструктажа по гражданской обороне с обязательной подписью инструктируемого и инструктирующего.</w:t>
      </w:r>
    </w:p>
    <w:p w:rsidR="007624F7" w:rsidRPr="007624F7" w:rsidRDefault="007624F7" w:rsidP="007624F7">
      <w:pPr>
        <w:widowControl w:val="0"/>
        <w:autoSpaceDE w:val="0"/>
        <w:autoSpaceDN w:val="0"/>
        <w:adjustRightInd w:val="0"/>
        <w:spacing w:after="0" w:line="240" w:lineRule="auto"/>
        <w:ind w:firstLine="709"/>
        <w:jc w:val="both"/>
        <w:rPr>
          <w:rFonts w:ascii="Times New Roman" w:hAnsi="Times New Roman"/>
          <w:sz w:val="24"/>
          <w:szCs w:val="24"/>
        </w:rPr>
      </w:pPr>
      <w:r w:rsidRPr="007624F7">
        <w:rPr>
          <w:rFonts w:ascii="Times New Roman" w:hAnsi="Times New Roman"/>
          <w:sz w:val="24"/>
          <w:szCs w:val="24"/>
        </w:rPr>
        <w:t>3. Отделу организационно-контрольной и кадровой работы администрации Дубровского района направлять информацию о вновь принятых работниках и муниципальных служащих инспектору по делам ГО и ЧС администрации Дубровского района не позднее 10-ти дней со дня приема на работу.</w:t>
      </w:r>
    </w:p>
    <w:p w:rsidR="007624F7" w:rsidRPr="007624F7" w:rsidRDefault="007624F7" w:rsidP="007624F7">
      <w:pPr>
        <w:tabs>
          <w:tab w:val="left" w:pos="0"/>
          <w:tab w:val="left" w:pos="851"/>
        </w:tabs>
        <w:spacing w:after="0" w:line="240" w:lineRule="auto"/>
        <w:ind w:firstLine="709"/>
        <w:jc w:val="both"/>
        <w:rPr>
          <w:rFonts w:ascii="Times New Roman" w:hAnsi="Times New Roman"/>
          <w:sz w:val="24"/>
          <w:szCs w:val="24"/>
        </w:rPr>
      </w:pPr>
      <w:r w:rsidRPr="007624F7">
        <w:rPr>
          <w:rFonts w:ascii="Times New Roman" w:hAnsi="Times New Roman"/>
          <w:sz w:val="24"/>
          <w:szCs w:val="24"/>
        </w:rPr>
        <w:t>4. Лицам, ответственным за проведение вводного инструктажа по гражданской обороне в своей работе руководствоваться Постановлением Правительства РФ от 02.11.2000 N 841 "Об утверждении Положения о подготовке населения в области гражданской обороны", утверждённой программой вводного инструктажа и другими действующими нормативными правовыми актами в области гражданской обороны.</w:t>
      </w:r>
    </w:p>
    <w:p w:rsidR="007624F7" w:rsidRPr="007624F7" w:rsidRDefault="007624F7" w:rsidP="007624F7">
      <w:pPr>
        <w:tabs>
          <w:tab w:val="left" w:pos="0"/>
          <w:tab w:val="left" w:pos="851"/>
        </w:tabs>
        <w:spacing w:after="0" w:line="240" w:lineRule="auto"/>
        <w:ind w:firstLine="709"/>
        <w:jc w:val="both"/>
        <w:rPr>
          <w:rFonts w:ascii="Times New Roman" w:hAnsi="Times New Roman"/>
          <w:sz w:val="24"/>
          <w:szCs w:val="24"/>
        </w:rPr>
      </w:pPr>
      <w:r w:rsidRPr="007624F7">
        <w:rPr>
          <w:rFonts w:ascii="Times New Roman" w:hAnsi="Times New Roman"/>
          <w:sz w:val="24"/>
          <w:szCs w:val="24"/>
        </w:rPr>
        <w:t>5. Рекомендовать руководителям предприятий, учреждений и организаций, независимо от их организационно-правовой формы собственности расположенных на территории Дубровского муниципального района Брянской области:</w:t>
      </w:r>
    </w:p>
    <w:p w:rsidR="007624F7" w:rsidRPr="007624F7" w:rsidRDefault="007624F7" w:rsidP="007624F7">
      <w:pPr>
        <w:tabs>
          <w:tab w:val="left" w:pos="0"/>
          <w:tab w:val="left" w:pos="851"/>
        </w:tabs>
        <w:spacing w:after="0" w:line="240" w:lineRule="auto"/>
        <w:ind w:firstLine="709"/>
        <w:jc w:val="both"/>
        <w:rPr>
          <w:rFonts w:ascii="Times New Roman" w:hAnsi="Times New Roman"/>
          <w:sz w:val="24"/>
          <w:szCs w:val="24"/>
        </w:rPr>
      </w:pPr>
      <w:r w:rsidRPr="007624F7">
        <w:rPr>
          <w:rFonts w:ascii="Times New Roman" w:hAnsi="Times New Roman"/>
          <w:sz w:val="24"/>
          <w:szCs w:val="24"/>
        </w:rPr>
        <w:t xml:space="preserve">5.1. Разработать Программу вводного инструктажа по гражданской обороне, проводить вводный инструктаж по гражданской обороне по утверждённой программе вводного инструктажа по гражданской обороне с вновь принятыми работниками в течение первого месяца их работы. </w:t>
      </w:r>
    </w:p>
    <w:p w:rsidR="007624F7" w:rsidRPr="007624F7" w:rsidRDefault="007624F7" w:rsidP="007624F7">
      <w:pPr>
        <w:tabs>
          <w:tab w:val="left" w:pos="0"/>
          <w:tab w:val="left" w:pos="851"/>
        </w:tabs>
        <w:spacing w:after="0" w:line="240" w:lineRule="auto"/>
        <w:ind w:firstLine="709"/>
        <w:jc w:val="both"/>
        <w:rPr>
          <w:rFonts w:ascii="Times New Roman" w:hAnsi="Times New Roman"/>
          <w:sz w:val="24"/>
          <w:szCs w:val="24"/>
        </w:rPr>
      </w:pPr>
      <w:r w:rsidRPr="007624F7">
        <w:rPr>
          <w:rFonts w:ascii="Times New Roman" w:hAnsi="Times New Roman"/>
          <w:sz w:val="24"/>
          <w:szCs w:val="24"/>
        </w:rPr>
        <w:t>6. Обучение лиц, ответственных за проведение вводного инструктажа по гражданской обороне осуществлять в учебно-методическом центре по ГО ЧС Брянской области, на курсах ГО категории «Руководители занятий по ГО в организациях».</w:t>
      </w:r>
    </w:p>
    <w:p w:rsidR="007624F7" w:rsidRPr="007624F7" w:rsidRDefault="007624F7" w:rsidP="007624F7">
      <w:pPr>
        <w:tabs>
          <w:tab w:val="left" w:pos="0"/>
          <w:tab w:val="left" w:pos="851"/>
        </w:tabs>
        <w:spacing w:after="0" w:line="240" w:lineRule="auto"/>
        <w:ind w:firstLine="709"/>
        <w:jc w:val="both"/>
        <w:rPr>
          <w:rFonts w:ascii="Times New Roman" w:hAnsi="Times New Roman"/>
          <w:sz w:val="24"/>
          <w:szCs w:val="24"/>
        </w:rPr>
      </w:pPr>
      <w:r w:rsidRPr="007624F7">
        <w:rPr>
          <w:rFonts w:ascii="Times New Roman" w:hAnsi="Times New Roman"/>
          <w:sz w:val="24"/>
          <w:szCs w:val="24"/>
        </w:rPr>
        <w:t xml:space="preserve">7. </w:t>
      </w:r>
      <w:r w:rsidRPr="007624F7">
        <w:rPr>
          <w:rFonts w:ascii="Times New Roman" w:eastAsia="Calibri" w:hAnsi="Times New Roman"/>
          <w:sz w:val="24"/>
          <w:szCs w:val="24"/>
          <w:lang w:eastAsia="en-US"/>
        </w:rPr>
        <w:t xml:space="preserve">Настоящее постановление опубликовать в периодическом печатном средстве массовой информации «Вестник Дубровского района» </w:t>
      </w:r>
      <w:r w:rsidRPr="007624F7">
        <w:rPr>
          <w:rFonts w:ascii="Times New Roman" w:hAnsi="Times New Roman"/>
          <w:sz w:val="24"/>
          <w:szCs w:val="24"/>
        </w:rPr>
        <w:t>и разместить на сайте Дубровского муниципального района Брянской области в сети интернет.</w:t>
      </w:r>
    </w:p>
    <w:p w:rsidR="007624F7" w:rsidRPr="007624F7" w:rsidRDefault="007624F7" w:rsidP="007624F7">
      <w:pPr>
        <w:tabs>
          <w:tab w:val="left" w:pos="0"/>
          <w:tab w:val="left" w:pos="851"/>
        </w:tabs>
        <w:spacing w:after="0" w:line="240" w:lineRule="auto"/>
        <w:ind w:firstLine="709"/>
        <w:jc w:val="both"/>
        <w:rPr>
          <w:rFonts w:ascii="Times New Roman" w:hAnsi="Times New Roman"/>
          <w:sz w:val="24"/>
          <w:szCs w:val="24"/>
        </w:rPr>
      </w:pPr>
      <w:r w:rsidRPr="007624F7">
        <w:rPr>
          <w:rFonts w:ascii="Times New Roman" w:hAnsi="Times New Roman"/>
          <w:sz w:val="24"/>
          <w:szCs w:val="24"/>
        </w:rPr>
        <w:t>8. Контроль за исполнением настоящего постановления возложить на заместителя Главы администрации по строительству и экономическому развитию С.Н. Ефименко.</w:t>
      </w:r>
    </w:p>
    <w:p w:rsidR="007624F7" w:rsidRPr="007624F7" w:rsidRDefault="007624F7" w:rsidP="007624F7">
      <w:pPr>
        <w:tabs>
          <w:tab w:val="left" w:pos="0"/>
          <w:tab w:val="left" w:pos="851"/>
        </w:tabs>
        <w:spacing w:after="0" w:line="240" w:lineRule="auto"/>
        <w:ind w:firstLine="709"/>
        <w:jc w:val="both"/>
        <w:rPr>
          <w:rFonts w:ascii="Times New Roman" w:hAnsi="Times New Roman"/>
          <w:sz w:val="24"/>
          <w:szCs w:val="24"/>
        </w:rPr>
      </w:pPr>
      <w:r w:rsidRPr="007624F7">
        <w:rPr>
          <w:rFonts w:ascii="Times New Roman" w:hAnsi="Times New Roman"/>
          <w:sz w:val="24"/>
          <w:szCs w:val="24"/>
        </w:rPr>
        <w:t xml:space="preserve">9. </w:t>
      </w:r>
      <w:r w:rsidRPr="007624F7">
        <w:rPr>
          <w:rFonts w:ascii="Times New Roman" w:eastAsia="Calibri" w:hAnsi="Times New Roman"/>
          <w:sz w:val="24"/>
          <w:szCs w:val="24"/>
          <w:lang w:eastAsia="en-US"/>
        </w:rPr>
        <w:t>Постановление вступает в силу с момента его официального опубликования.</w:t>
      </w:r>
    </w:p>
    <w:p w:rsidR="007624F7" w:rsidRPr="007624F7" w:rsidRDefault="007624F7" w:rsidP="007624F7">
      <w:pPr>
        <w:spacing w:after="0" w:line="240" w:lineRule="auto"/>
        <w:jc w:val="both"/>
        <w:rPr>
          <w:rFonts w:ascii="Times New Roman" w:hAnsi="Times New Roman"/>
          <w:sz w:val="24"/>
          <w:szCs w:val="24"/>
        </w:rPr>
      </w:pPr>
    </w:p>
    <w:p w:rsidR="007624F7" w:rsidRDefault="007624F7" w:rsidP="007624F7">
      <w:pPr>
        <w:spacing w:after="0" w:line="240" w:lineRule="auto"/>
        <w:jc w:val="both"/>
        <w:rPr>
          <w:rFonts w:ascii="Times New Roman" w:hAnsi="Times New Roman"/>
          <w:sz w:val="24"/>
          <w:szCs w:val="24"/>
        </w:rPr>
      </w:pPr>
    </w:p>
    <w:p w:rsidR="007624F7" w:rsidRPr="007624F7" w:rsidRDefault="007624F7" w:rsidP="007624F7">
      <w:pPr>
        <w:spacing w:after="0" w:line="240" w:lineRule="auto"/>
        <w:jc w:val="both"/>
        <w:rPr>
          <w:rFonts w:ascii="Times New Roman" w:hAnsi="Times New Roman"/>
          <w:sz w:val="24"/>
          <w:szCs w:val="24"/>
        </w:rPr>
      </w:pPr>
      <w:r w:rsidRPr="007624F7">
        <w:rPr>
          <w:rFonts w:ascii="Times New Roman" w:hAnsi="Times New Roman"/>
          <w:sz w:val="24"/>
          <w:szCs w:val="24"/>
        </w:rPr>
        <w:t>Глава администрации</w:t>
      </w:r>
    </w:p>
    <w:p w:rsidR="007624F7" w:rsidRPr="007624F7" w:rsidRDefault="007624F7" w:rsidP="007624F7">
      <w:pPr>
        <w:spacing w:after="0" w:line="240" w:lineRule="auto"/>
        <w:jc w:val="both"/>
        <w:rPr>
          <w:rFonts w:ascii="Times New Roman" w:hAnsi="Times New Roman"/>
          <w:sz w:val="24"/>
          <w:szCs w:val="24"/>
        </w:rPr>
      </w:pPr>
      <w:r w:rsidRPr="007624F7">
        <w:rPr>
          <w:rFonts w:ascii="Times New Roman" w:hAnsi="Times New Roman"/>
          <w:sz w:val="24"/>
          <w:szCs w:val="24"/>
        </w:rPr>
        <w:t>Дубровского района                                                                         И.А. Шевелев</w:t>
      </w:r>
    </w:p>
    <w:p w:rsidR="007624F7" w:rsidRPr="007624F7" w:rsidRDefault="007624F7" w:rsidP="007624F7">
      <w:pPr>
        <w:jc w:val="both"/>
        <w:rPr>
          <w:rFonts w:ascii="Times New Roman" w:hAnsi="Times New Roman"/>
          <w:sz w:val="24"/>
          <w:szCs w:val="24"/>
        </w:rPr>
      </w:pPr>
    </w:p>
    <w:p w:rsidR="007624F7" w:rsidRDefault="007624F7" w:rsidP="007624F7">
      <w:pPr>
        <w:jc w:val="both"/>
        <w:rPr>
          <w:rFonts w:ascii="Times New Roman" w:hAnsi="Times New Roman"/>
          <w:sz w:val="24"/>
          <w:szCs w:val="24"/>
        </w:rPr>
      </w:pPr>
    </w:p>
    <w:p w:rsidR="007624F7" w:rsidRDefault="007624F7" w:rsidP="007624F7">
      <w:pPr>
        <w:jc w:val="both"/>
        <w:rPr>
          <w:rFonts w:ascii="Times New Roman" w:hAnsi="Times New Roman"/>
          <w:sz w:val="24"/>
          <w:szCs w:val="24"/>
        </w:rPr>
      </w:pPr>
    </w:p>
    <w:p w:rsidR="007624F7" w:rsidRDefault="007624F7" w:rsidP="007624F7">
      <w:pPr>
        <w:jc w:val="both"/>
        <w:rPr>
          <w:rFonts w:ascii="Times New Roman" w:hAnsi="Times New Roman"/>
          <w:sz w:val="24"/>
          <w:szCs w:val="24"/>
        </w:rPr>
      </w:pPr>
    </w:p>
    <w:p w:rsidR="007624F7" w:rsidRPr="007624F7" w:rsidRDefault="007624F7" w:rsidP="007624F7">
      <w:pPr>
        <w:jc w:val="both"/>
        <w:rPr>
          <w:rFonts w:ascii="Times New Roman" w:hAnsi="Times New Roman"/>
          <w:sz w:val="24"/>
          <w:szCs w:val="24"/>
        </w:rPr>
      </w:pPr>
    </w:p>
    <w:p w:rsidR="007624F7" w:rsidRPr="007624F7" w:rsidRDefault="007624F7" w:rsidP="007624F7">
      <w:pPr>
        <w:pStyle w:val="ConsPlusNormal"/>
        <w:widowControl/>
        <w:ind w:left="3540" w:firstLine="4"/>
        <w:rPr>
          <w:rFonts w:ascii="Times New Roman" w:hAnsi="Times New Roman" w:cs="Times New Roman"/>
          <w:sz w:val="24"/>
          <w:szCs w:val="24"/>
        </w:rPr>
      </w:pPr>
      <w:r w:rsidRPr="007624F7">
        <w:rPr>
          <w:rFonts w:ascii="Times New Roman" w:hAnsi="Times New Roman" w:cs="Times New Roman"/>
          <w:sz w:val="24"/>
          <w:szCs w:val="24"/>
        </w:rPr>
        <w:lastRenderedPageBreak/>
        <w:t xml:space="preserve">                                                  Приложение №1 </w:t>
      </w:r>
    </w:p>
    <w:p w:rsidR="007624F7" w:rsidRPr="007624F7" w:rsidRDefault="007624F7" w:rsidP="007624F7">
      <w:pPr>
        <w:pStyle w:val="ConsPlusNormal"/>
        <w:widowControl/>
        <w:ind w:left="3540" w:firstLine="4"/>
        <w:jc w:val="center"/>
        <w:rPr>
          <w:rFonts w:ascii="Times New Roman" w:hAnsi="Times New Roman" w:cs="Times New Roman"/>
          <w:sz w:val="24"/>
          <w:szCs w:val="24"/>
        </w:rPr>
      </w:pPr>
      <w:r w:rsidRPr="007624F7">
        <w:rPr>
          <w:rFonts w:ascii="Times New Roman" w:hAnsi="Times New Roman" w:cs="Times New Roman"/>
          <w:sz w:val="24"/>
          <w:szCs w:val="24"/>
        </w:rPr>
        <w:t xml:space="preserve">                   к постановлению администрации </w:t>
      </w:r>
    </w:p>
    <w:p w:rsidR="007624F7" w:rsidRPr="007624F7" w:rsidRDefault="007624F7" w:rsidP="007624F7">
      <w:pPr>
        <w:pStyle w:val="ConsPlusNormal"/>
        <w:widowControl/>
        <w:ind w:left="3540" w:firstLine="4"/>
        <w:jc w:val="right"/>
        <w:rPr>
          <w:rFonts w:ascii="Times New Roman" w:hAnsi="Times New Roman" w:cs="Times New Roman"/>
          <w:sz w:val="24"/>
          <w:szCs w:val="24"/>
        </w:rPr>
      </w:pPr>
      <w:r w:rsidRPr="007624F7">
        <w:rPr>
          <w:rFonts w:ascii="Times New Roman" w:hAnsi="Times New Roman" w:cs="Times New Roman"/>
          <w:sz w:val="24"/>
          <w:szCs w:val="24"/>
        </w:rPr>
        <w:t>Дубровского района от 23.03.2020г. №188</w:t>
      </w:r>
    </w:p>
    <w:p w:rsidR="007624F7" w:rsidRPr="007624F7" w:rsidRDefault="007624F7" w:rsidP="007624F7">
      <w:pPr>
        <w:ind w:left="5245"/>
        <w:jc w:val="right"/>
        <w:rPr>
          <w:rFonts w:ascii="Times New Roman" w:hAnsi="Times New Roman"/>
          <w:sz w:val="24"/>
          <w:szCs w:val="24"/>
        </w:rPr>
      </w:pPr>
    </w:p>
    <w:p w:rsidR="007624F7" w:rsidRPr="007624F7" w:rsidRDefault="007624F7" w:rsidP="007624F7">
      <w:pPr>
        <w:jc w:val="right"/>
        <w:rPr>
          <w:rFonts w:ascii="Times New Roman" w:hAnsi="Times New Roman"/>
          <w:sz w:val="24"/>
          <w:szCs w:val="24"/>
        </w:rPr>
      </w:pPr>
    </w:p>
    <w:p w:rsidR="007624F7" w:rsidRPr="007624F7" w:rsidRDefault="007624F7" w:rsidP="007624F7">
      <w:pPr>
        <w:pStyle w:val="HEADERTEXT"/>
        <w:spacing w:line="240" w:lineRule="exact"/>
        <w:jc w:val="center"/>
        <w:rPr>
          <w:rFonts w:ascii="Times New Roman" w:hAnsi="Times New Roman" w:cs="Times New Roman"/>
          <w:b/>
          <w:bCs/>
          <w:color w:val="000001"/>
          <w:sz w:val="24"/>
          <w:szCs w:val="24"/>
        </w:rPr>
      </w:pPr>
      <w:r w:rsidRPr="007624F7">
        <w:rPr>
          <w:rFonts w:ascii="Times New Roman" w:hAnsi="Times New Roman" w:cs="Times New Roman"/>
          <w:b/>
          <w:bCs/>
          <w:color w:val="000001"/>
          <w:sz w:val="24"/>
          <w:szCs w:val="24"/>
        </w:rPr>
        <w:t>ПРОГРАММА</w:t>
      </w:r>
    </w:p>
    <w:p w:rsidR="007624F7" w:rsidRPr="007624F7" w:rsidRDefault="007624F7" w:rsidP="007624F7">
      <w:pPr>
        <w:pStyle w:val="HEADERTEXT"/>
        <w:spacing w:line="240" w:lineRule="exact"/>
        <w:jc w:val="center"/>
        <w:rPr>
          <w:rFonts w:ascii="Times New Roman" w:hAnsi="Times New Roman" w:cs="Times New Roman"/>
          <w:b/>
          <w:color w:val="auto"/>
          <w:sz w:val="24"/>
          <w:szCs w:val="24"/>
        </w:rPr>
      </w:pPr>
      <w:r w:rsidRPr="007624F7">
        <w:rPr>
          <w:rFonts w:ascii="Times New Roman" w:hAnsi="Times New Roman" w:cs="Times New Roman"/>
          <w:b/>
          <w:color w:val="auto"/>
          <w:sz w:val="24"/>
          <w:szCs w:val="24"/>
        </w:rPr>
        <w:t xml:space="preserve">ВВОДНОГО ИНСТРУКТАЖА ПО ГРАЖДАНСКОЙ ОБОРОНЕ </w:t>
      </w:r>
    </w:p>
    <w:p w:rsidR="007624F7" w:rsidRPr="007624F7" w:rsidRDefault="007624F7" w:rsidP="007624F7">
      <w:pPr>
        <w:pStyle w:val="HEADERTEXT"/>
        <w:spacing w:line="240" w:lineRule="exact"/>
        <w:jc w:val="center"/>
        <w:rPr>
          <w:rFonts w:ascii="Times New Roman" w:hAnsi="Times New Roman" w:cs="Times New Roman"/>
          <w:sz w:val="24"/>
          <w:szCs w:val="24"/>
        </w:rPr>
      </w:pPr>
      <w:r w:rsidRPr="007624F7">
        <w:rPr>
          <w:rFonts w:ascii="Times New Roman" w:hAnsi="Times New Roman" w:cs="Times New Roman"/>
          <w:b/>
          <w:color w:val="auto"/>
          <w:sz w:val="24"/>
          <w:szCs w:val="24"/>
        </w:rPr>
        <w:t>АДМИНИСТРАЦИИ ДУБРОВСКОГО РАЙОНА</w:t>
      </w:r>
    </w:p>
    <w:p w:rsidR="007624F7" w:rsidRPr="007624F7" w:rsidRDefault="007624F7" w:rsidP="007624F7">
      <w:pPr>
        <w:spacing w:line="240" w:lineRule="exact"/>
        <w:jc w:val="both"/>
        <w:rPr>
          <w:rFonts w:ascii="Times New Roman" w:hAnsi="Times New Roman"/>
          <w:sz w:val="24"/>
          <w:szCs w:val="24"/>
        </w:rPr>
      </w:pPr>
    </w:p>
    <w:p w:rsidR="007624F7" w:rsidRPr="007624F7" w:rsidRDefault="007624F7" w:rsidP="007624F7">
      <w:pPr>
        <w:pStyle w:val="ConsPlusNormal"/>
        <w:ind w:firstLine="540"/>
        <w:jc w:val="both"/>
        <w:rPr>
          <w:rFonts w:ascii="Times New Roman" w:hAnsi="Times New Roman" w:cs="Times New Roman"/>
          <w:sz w:val="24"/>
          <w:szCs w:val="24"/>
        </w:rPr>
      </w:pPr>
      <w:r w:rsidRPr="007624F7">
        <w:rPr>
          <w:rFonts w:ascii="Times New Roman" w:hAnsi="Times New Roman" w:cs="Times New Roman"/>
          <w:sz w:val="24"/>
          <w:szCs w:val="24"/>
        </w:rPr>
        <w:t>Настоящая Программа вводного инструктажа по гражданской обороне администрации Дубровского района (далее – Программа), разработанная в соответствии с Положением, утверждённым постановлением Правительства РФ от 02.11.2000 № 841 «Об утверждении Положения о подготовке населения в области гражданской обороны», определяет порядок проведения вводного инструктажа по гражданской обороне (далее – вводный инструктаж), его цели и задачи, а также перечень вопросов, освещаемых в ходе проведения вводного инструктажа.</w:t>
      </w:r>
    </w:p>
    <w:p w:rsidR="007624F7" w:rsidRPr="007624F7" w:rsidRDefault="007624F7" w:rsidP="007624F7">
      <w:pPr>
        <w:jc w:val="both"/>
        <w:rPr>
          <w:rFonts w:ascii="Times New Roman" w:hAnsi="Times New Roman"/>
          <w:sz w:val="24"/>
          <w:szCs w:val="24"/>
        </w:rPr>
      </w:pPr>
    </w:p>
    <w:p w:rsidR="007624F7" w:rsidRPr="007624F7" w:rsidRDefault="007624F7" w:rsidP="007624F7">
      <w:pPr>
        <w:pStyle w:val="HEADERTEXT"/>
        <w:jc w:val="center"/>
        <w:rPr>
          <w:rFonts w:ascii="Times New Roman" w:hAnsi="Times New Roman" w:cs="Times New Roman"/>
          <w:b/>
          <w:bCs/>
          <w:color w:val="000001"/>
          <w:sz w:val="24"/>
          <w:szCs w:val="24"/>
        </w:rPr>
      </w:pPr>
      <w:r w:rsidRPr="007624F7">
        <w:rPr>
          <w:rFonts w:ascii="Times New Roman" w:hAnsi="Times New Roman" w:cs="Times New Roman"/>
          <w:b/>
          <w:bCs/>
          <w:color w:val="000001"/>
          <w:sz w:val="24"/>
          <w:szCs w:val="24"/>
        </w:rPr>
        <w:t>1. ВВОДНАЯ ЧАСТЬ</w:t>
      </w:r>
    </w:p>
    <w:p w:rsidR="007624F7" w:rsidRPr="007624F7" w:rsidRDefault="007624F7" w:rsidP="007624F7">
      <w:pPr>
        <w:pStyle w:val="HEADERTEXT"/>
        <w:jc w:val="center"/>
        <w:rPr>
          <w:rFonts w:ascii="Times New Roman" w:hAnsi="Times New Roman" w:cs="Times New Roman"/>
          <w:b/>
          <w:bCs/>
          <w:color w:val="000001"/>
          <w:sz w:val="24"/>
          <w:szCs w:val="24"/>
        </w:rPr>
      </w:pPr>
    </w:p>
    <w:p w:rsidR="007624F7" w:rsidRPr="007624F7" w:rsidRDefault="007624F7" w:rsidP="007624F7">
      <w:pPr>
        <w:ind w:firstLine="540"/>
        <w:jc w:val="both"/>
        <w:rPr>
          <w:rFonts w:ascii="Times New Roman" w:hAnsi="Times New Roman"/>
          <w:bCs/>
          <w:sz w:val="24"/>
          <w:szCs w:val="24"/>
        </w:rPr>
      </w:pPr>
      <w:r w:rsidRPr="007624F7">
        <w:rPr>
          <w:rFonts w:ascii="Times New Roman" w:hAnsi="Times New Roman"/>
          <w:sz w:val="24"/>
          <w:szCs w:val="24"/>
        </w:rPr>
        <w:t>1.1. Вводный инструктаж проводится со всеми работниками и муниципальными служащими, вновь принятыми на работу в администрацию Дубровского района (далее- Администрация).</w:t>
      </w:r>
    </w:p>
    <w:p w:rsidR="007624F7" w:rsidRPr="007624F7" w:rsidRDefault="007624F7" w:rsidP="007624F7">
      <w:pPr>
        <w:pStyle w:val="FORMATTEXT"/>
        <w:ind w:firstLine="568"/>
        <w:jc w:val="both"/>
        <w:rPr>
          <w:rFonts w:ascii="Times New Roman" w:hAnsi="Times New Roman" w:cs="Times New Roman"/>
          <w:sz w:val="24"/>
          <w:szCs w:val="24"/>
        </w:rPr>
      </w:pPr>
      <w:r w:rsidRPr="007624F7">
        <w:rPr>
          <w:rFonts w:ascii="Times New Roman" w:hAnsi="Times New Roman" w:cs="Times New Roman"/>
          <w:sz w:val="24"/>
          <w:szCs w:val="24"/>
        </w:rPr>
        <w:t>1.2. Цель проведения вводного инструктажа - ознакомить вновь принятых на работу с системой ГО и РСЧС, действующей в Администрации, разъяснить им порядок действий в случае возможных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p w:rsidR="007624F7" w:rsidRPr="007624F7" w:rsidRDefault="007624F7" w:rsidP="007624F7">
      <w:pPr>
        <w:pStyle w:val="FORMATTEXT"/>
        <w:ind w:firstLine="568"/>
        <w:jc w:val="both"/>
        <w:rPr>
          <w:rFonts w:ascii="Times New Roman" w:hAnsi="Times New Roman" w:cs="Times New Roman"/>
          <w:sz w:val="24"/>
          <w:szCs w:val="24"/>
        </w:rPr>
      </w:pPr>
      <w:r w:rsidRPr="007624F7">
        <w:rPr>
          <w:rFonts w:ascii="Times New Roman" w:hAnsi="Times New Roman" w:cs="Times New Roman"/>
          <w:sz w:val="24"/>
          <w:szCs w:val="24"/>
        </w:rPr>
        <w:t>1.3. Вводный инструктаж проводится по Программе, разработанной на основании законодательных и иных нормативных правовых актов Российской Федерации с учетом специфики деятельности Администрации и утвержденной в установленном порядке работодателем.</w:t>
      </w:r>
    </w:p>
    <w:p w:rsidR="007624F7" w:rsidRPr="007624F7" w:rsidRDefault="007624F7" w:rsidP="007624F7">
      <w:pPr>
        <w:pStyle w:val="FORMATTEXT"/>
        <w:ind w:firstLine="568"/>
        <w:jc w:val="both"/>
        <w:rPr>
          <w:rFonts w:ascii="Times New Roman" w:hAnsi="Times New Roman" w:cs="Times New Roman"/>
          <w:sz w:val="24"/>
          <w:szCs w:val="24"/>
        </w:rPr>
      </w:pPr>
      <w:r w:rsidRPr="007624F7">
        <w:rPr>
          <w:rFonts w:ascii="Times New Roman" w:hAnsi="Times New Roman" w:cs="Times New Roman"/>
          <w:sz w:val="24"/>
          <w:szCs w:val="24"/>
        </w:rPr>
        <w:t>Продолжительность инструктажа устанавливается в соответствии с утвержденной Программой.</w:t>
      </w:r>
    </w:p>
    <w:p w:rsidR="007624F7" w:rsidRPr="007624F7" w:rsidRDefault="007624F7" w:rsidP="007624F7">
      <w:pPr>
        <w:pStyle w:val="FORMATTEXT"/>
        <w:ind w:firstLine="568"/>
        <w:jc w:val="both"/>
        <w:rPr>
          <w:rFonts w:ascii="Times New Roman" w:hAnsi="Times New Roman" w:cs="Times New Roman"/>
          <w:sz w:val="24"/>
          <w:szCs w:val="24"/>
        </w:rPr>
      </w:pPr>
      <w:r w:rsidRPr="007624F7">
        <w:rPr>
          <w:rFonts w:ascii="Times New Roman" w:hAnsi="Times New Roman" w:cs="Times New Roman"/>
          <w:sz w:val="24"/>
          <w:szCs w:val="24"/>
        </w:rPr>
        <w:t>1.4. Вводный инструктаж проводится лицом, на которое постановлением Главы Администрации возложены эти обязанности.</w:t>
      </w:r>
    </w:p>
    <w:p w:rsidR="007624F7" w:rsidRPr="007624F7" w:rsidRDefault="007624F7" w:rsidP="007624F7">
      <w:pPr>
        <w:pStyle w:val="FORMATTEXT"/>
        <w:ind w:firstLine="568"/>
        <w:jc w:val="both"/>
        <w:rPr>
          <w:rFonts w:ascii="Times New Roman" w:hAnsi="Times New Roman" w:cs="Times New Roman"/>
          <w:sz w:val="24"/>
          <w:szCs w:val="24"/>
        </w:rPr>
      </w:pPr>
      <w:r w:rsidRPr="007624F7">
        <w:rPr>
          <w:rFonts w:ascii="Times New Roman" w:hAnsi="Times New Roman" w:cs="Times New Roman"/>
          <w:sz w:val="24"/>
          <w:szCs w:val="24"/>
        </w:rPr>
        <w:t>1.5. Вводный инструктаж проводят в специально оборудованном помещении с использованием современных технических средств обучения и наглядных пособий (плакатов, натурных экспонатов, макетов, моделей, кинофильмов, диафильмов, видеофильмов и т.п.).</w:t>
      </w:r>
    </w:p>
    <w:p w:rsidR="007624F7" w:rsidRPr="007624F7" w:rsidRDefault="007624F7" w:rsidP="007624F7">
      <w:pPr>
        <w:pStyle w:val="FORMATTEXT"/>
        <w:ind w:firstLine="568"/>
        <w:jc w:val="both"/>
        <w:rPr>
          <w:rFonts w:ascii="Times New Roman" w:hAnsi="Times New Roman" w:cs="Times New Roman"/>
          <w:sz w:val="24"/>
          <w:szCs w:val="24"/>
        </w:rPr>
      </w:pPr>
      <w:r w:rsidRPr="007624F7">
        <w:rPr>
          <w:rFonts w:ascii="Times New Roman" w:hAnsi="Times New Roman" w:cs="Times New Roman"/>
          <w:sz w:val="24"/>
          <w:szCs w:val="24"/>
        </w:rPr>
        <w:t>1.6. Проведение вводного инструктажа включает в себя ознакомление работников и муниципальных служащих с общими сведениями об Администрации, основными технологическими процессами, потенциально опасными объектами, действиями при угрозе или возникновении ЧС.</w:t>
      </w:r>
    </w:p>
    <w:p w:rsidR="007624F7" w:rsidRPr="007624F7" w:rsidRDefault="007624F7" w:rsidP="007624F7">
      <w:pPr>
        <w:pStyle w:val="FORMATTEXT"/>
        <w:ind w:firstLine="568"/>
        <w:jc w:val="both"/>
        <w:rPr>
          <w:rFonts w:ascii="Times New Roman" w:hAnsi="Times New Roman" w:cs="Times New Roman"/>
          <w:sz w:val="24"/>
          <w:szCs w:val="24"/>
        </w:rPr>
      </w:pPr>
      <w:r w:rsidRPr="007624F7">
        <w:rPr>
          <w:rFonts w:ascii="Times New Roman" w:hAnsi="Times New Roman" w:cs="Times New Roman"/>
          <w:sz w:val="24"/>
          <w:szCs w:val="24"/>
        </w:rPr>
        <w:t>1.7. Вводный инструктаж завершается устной проверкой приобретенных знаний лицом, проводившим инструктаж.</w:t>
      </w:r>
    </w:p>
    <w:p w:rsidR="007624F7" w:rsidRPr="007624F7" w:rsidRDefault="007624F7" w:rsidP="007624F7">
      <w:pPr>
        <w:pStyle w:val="FORMATTEXT"/>
        <w:ind w:firstLine="568"/>
        <w:jc w:val="both"/>
        <w:rPr>
          <w:rFonts w:ascii="Times New Roman" w:hAnsi="Times New Roman" w:cs="Times New Roman"/>
          <w:sz w:val="24"/>
          <w:szCs w:val="24"/>
        </w:rPr>
      </w:pPr>
      <w:r w:rsidRPr="007624F7">
        <w:rPr>
          <w:rFonts w:ascii="Times New Roman" w:hAnsi="Times New Roman" w:cs="Times New Roman"/>
          <w:sz w:val="24"/>
          <w:szCs w:val="24"/>
        </w:rPr>
        <w:t>1.8. Результаты проведения вводного инструктажа заносятся в «Журнал регистрации вводного инструктажа по гражданской обороне» с указанием подписи инструктируемого и подписи инструктирующего, а также даты проведения инструктажа.</w:t>
      </w:r>
    </w:p>
    <w:p w:rsidR="007624F7" w:rsidRPr="007624F7" w:rsidRDefault="007624F7" w:rsidP="007624F7">
      <w:pPr>
        <w:pStyle w:val="HEADERTEXT"/>
        <w:rPr>
          <w:rFonts w:ascii="Times New Roman" w:hAnsi="Times New Roman" w:cs="Times New Roman"/>
          <w:b/>
          <w:bCs/>
          <w:color w:val="000001"/>
          <w:sz w:val="24"/>
          <w:szCs w:val="24"/>
        </w:rPr>
      </w:pPr>
    </w:p>
    <w:p w:rsidR="007624F7" w:rsidRPr="007624F7" w:rsidRDefault="007624F7" w:rsidP="007624F7">
      <w:pPr>
        <w:pStyle w:val="HEADERTEXT"/>
        <w:spacing w:line="240" w:lineRule="exact"/>
        <w:jc w:val="center"/>
        <w:rPr>
          <w:rFonts w:ascii="Times New Roman" w:hAnsi="Times New Roman" w:cs="Times New Roman"/>
          <w:b/>
          <w:bCs/>
          <w:color w:val="000001"/>
          <w:sz w:val="24"/>
          <w:szCs w:val="24"/>
        </w:rPr>
      </w:pPr>
      <w:r w:rsidRPr="007624F7">
        <w:rPr>
          <w:rFonts w:ascii="Times New Roman" w:hAnsi="Times New Roman" w:cs="Times New Roman"/>
          <w:b/>
          <w:bCs/>
          <w:color w:val="000001"/>
          <w:sz w:val="24"/>
          <w:szCs w:val="24"/>
        </w:rPr>
        <w:t>2. ТЕМАТИЧЕСКИЙ ПЛАН</w:t>
      </w:r>
    </w:p>
    <w:p w:rsidR="007624F7" w:rsidRPr="007624F7" w:rsidRDefault="007624F7" w:rsidP="007624F7">
      <w:pPr>
        <w:pStyle w:val="HEADERTEXT"/>
        <w:spacing w:line="240" w:lineRule="exact"/>
        <w:jc w:val="center"/>
        <w:rPr>
          <w:rFonts w:ascii="Times New Roman" w:hAnsi="Times New Roman" w:cs="Times New Roman"/>
          <w:b/>
          <w:bCs/>
          <w:color w:val="000001"/>
          <w:sz w:val="24"/>
          <w:szCs w:val="24"/>
        </w:rPr>
      </w:pPr>
      <w:r w:rsidRPr="007624F7">
        <w:rPr>
          <w:rFonts w:ascii="Times New Roman" w:hAnsi="Times New Roman" w:cs="Times New Roman"/>
          <w:b/>
          <w:bCs/>
          <w:color w:val="000001"/>
          <w:sz w:val="24"/>
          <w:szCs w:val="24"/>
        </w:rPr>
        <w:t>ПРОВЕДЕНИЯ ВВОДНОГО ИНСТРУКТАЖА</w:t>
      </w:r>
    </w:p>
    <w:p w:rsidR="007624F7" w:rsidRPr="007624F7" w:rsidRDefault="007624F7" w:rsidP="007624F7">
      <w:pPr>
        <w:pStyle w:val="HEADERTEXT"/>
        <w:jc w:val="center"/>
        <w:rPr>
          <w:rFonts w:ascii="Times New Roman" w:hAnsi="Times New Roman" w:cs="Times New Roman"/>
          <w:b/>
          <w:bCs/>
          <w:color w:val="000001"/>
          <w:sz w:val="24"/>
          <w:szCs w:val="24"/>
        </w:rPr>
      </w:pPr>
    </w:p>
    <w:tbl>
      <w:tblPr>
        <w:tblW w:w="9605" w:type="dxa"/>
        <w:jc w:val="center"/>
        <w:tblLayout w:type="fixed"/>
        <w:tblCellMar>
          <w:left w:w="90" w:type="dxa"/>
          <w:right w:w="90" w:type="dxa"/>
        </w:tblCellMar>
        <w:tblLook w:val="04A0" w:firstRow="1" w:lastRow="0" w:firstColumn="1" w:lastColumn="0" w:noHBand="0" w:noVBand="1"/>
      </w:tblPr>
      <w:tblGrid>
        <w:gridCol w:w="780"/>
        <w:gridCol w:w="7042"/>
        <w:gridCol w:w="1783"/>
      </w:tblGrid>
      <w:tr w:rsidR="007624F7" w:rsidRPr="007624F7" w:rsidTr="000E662C">
        <w:trPr>
          <w:jc w:val="center"/>
        </w:trPr>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4F7" w:rsidRPr="007624F7" w:rsidRDefault="007624F7" w:rsidP="000E662C">
            <w:pPr>
              <w:pStyle w:val="FORMATTEXT"/>
              <w:jc w:val="center"/>
              <w:rPr>
                <w:rFonts w:ascii="Times New Roman" w:hAnsi="Times New Roman" w:cs="Times New Roman"/>
                <w:sz w:val="24"/>
                <w:szCs w:val="24"/>
              </w:rPr>
            </w:pPr>
            <w:r w:rsidRPr="007624F7">
              <w:rPr>
                <w:rFonts w:ascii="Times New Roman" w:hAnsi="Times New Roman" w:cs="Times New Roman"/>
                <w:sz w:val="24"/>
                <w:szCs w:val="24"/>
              </w:rPr>
              <w:t>№</w:t>
            </w:r>
          </w:p>
          <w:p w:rsidR="007624F7" w:rsidRPr="007624F7" w:rsidRDefault="007624F7" w:rsidP="000E662C">
            <w:pPr>
              <w:pStyle w:val="affd"/>
              <w:jc w:val="center"/>
              <w:rPr>
                <w:rFonts w:ascii="Times New Roman" w:hAnsi="Times New Roman" w:cs="Times New Roman"/>
              </w:rPr>
            </w:pPr>
            <w:r w:rsidRPr="007624F7">
              <w:rPr>
                <w:rFonts w:ascii="Times New Roman" w:hAnsi="Times New Roman" w:cs="Times New Roman"/>
              </w:rPr>
              <w:t xml:space="preserve">темы </w:t>
            </w:r>
          </w:p>
        </w:tc>
        <w:tc>
          <w:tcPr>
            <w:tcW w:w="70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4F7" w:rsidRPr="007624F7" w:rsidRDefault="007624F7" w:rsidP="000E662C">
            <w:pPr>
              <w:pStyle w:val="affd"/>
              <w:jc w:val="center"/>
              <w:rPr>
                <w:rFonts w:ascii="Times New Roman" w:hAnsi="Times New Roman" w:cs="Times New Roman"/>
              </w:rPr>
            </w:pPr>
            <w:r w:rsidRPr="007624F7">
              <w:rPr>
                <w:rFonts w:ascii="Times New Roman" w:hAnsi="Times New Roman" w:cs="Times New Roman"/>
              </w:rPr>
              <w:t xml:space="preserve">Тема </w:t>
            </w:r>
          </w:p>
        </w:tc>
        <w:tc>
          <w:tcPr>
            <w:tcW w:w="17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4F7" w:rsidRPr="007624F7" w:rsidRDefault="007624F7" w:rsidP="000E662C">
            <w:pPr>
              <w:pStyle w:val="FORMATTEXT"/>
              <w:jc w:val="center"/>
              <w:rPr>
                <w:rFonts w:ascii="Times New Roman" w:hAnsi="Times New Roman" w:cs="Times New Roman"/>
                <w:sz w:val="24"/>
                <w:szCs w:val="24"/>
              </w:rPr>
            </w:pPr>
            <w:r w:rsidRPr="007624F7">
              <w:rPr>
                <w:rFonts w:ascii="Times New Roman" w:hAnsi="Times New Roman" w:cs="Times New Roman"/>
                <w:sz w:val="24"/>
                <w:szCs w:val="24"/>
              </w:rPr>
              <w:t>Время изучения</w:t>
            </w:r>
          </w:p>
          <w:p w:rsidR="007624F7" w:rsidRPr="007624F7" w:rsidRDefault="007624F7" w:rsidP="000E662C">
            <w:pPr>
              <w:pStyle w:val="affd"/>
              <w:jc w:val="center"/>
              <w:rPr>
                <w:rFonts w:ascii="Times New Roman" w:hAnsi="Times New Roman" w:cs="Times New Roman"/>
              </w:rPr>
            </w:pPr>
            <w:r w:rsidRPr="007624F7">
              <w:rPr>
                <w:rFonts w:ascii="Times New Roman" w:hAnsi="Times New Roman" w:cs="Times New Roman"/>
              </w:rPr>
              <w:t xml:space="preserve">темы, мин. </w:t>
            </w:r>
          </w:p>
        </w:tc>
      </w:tr>
      <w:tr w:rsidR="007624F7" w:rsidRPr="007624F7" w:rsidTr="000E662C">
        <w:trPr>
          <w:jc w:val="center"/>
        </w:trPr>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7624F7" w:rsidRPr="007624F7" w:rsidRDefault="007624F7" w:rsidP="000E662C">
            <w:pPr>
              <w:pStyle w:val="affd"/>
              <w:jc w:val="center"/>
              <w:rPr>
                <w:rFonts w:ascii="Times New Roman" w:hAnsi="Times New Roman" w:cs="Times New Roman"/>
              </w:rPr>
            </w:pPr>
            <w:r w:rsidRPr="007624F7">
              <w:rPr>
                <w:rFonts w:ascii="Times New Roman" w:hAnsi="Times New Roman" w:cs="Times New Roman"/>
              </w:rPr>
              <w:t>1.</w:t>
            </w:r>
          </w:p>
        </w:tc>
        <w:tc>
          <w:tcPr>
            <w:tcW w:w="70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4F7" w:rsidRPr="007624F7" w:rsidRDefault="007624F7" w:rsidP="000E662C">
            <w:pPr>
              <w:pStyle w:val="affd"/>
              <w:ind w:left="59"/>
              <w:rPr>
                <w:rFonts w:ascii="Times New Roman" w:hAnsi="Times New Roman" w:cs="Times New Roman"/>
              </w:rPr>
            </w:pPr>
            <w:r w:rsidRPr="007624F7">
              <w:rPr>
                <w:rFonts w:ascii="Times New Roman" w:hAnsi="Times New Roman" w:cs="Times New Roman"/>
              </w:rPr>
              <w:t xml:space="preserve">Вводная часть </w:t>
            </w:r>
          </w:p>
        </w:tc>
        <w:tc>
          <w:tcPr>
            <w:tcW w:w="17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7624F7" w:rsidRPr="007624F7" w:rsidRDefault="007624F7" w:rsidP="000E662C">
            <w:pPr>
              <w:pStyle w:val="affd"/>
              <w:jc w:val="center"/>
              <w:rPr>
                <w:rFonts w:ascii="Times New Roman" w:hAnsi="Times New Roman" w:cs="Times New Roman"/>
              </w:rPr>
            </w:pPr>
            <w:r w:rsidRPr="007624F7">
              <w:rPr>
                <w:rFonts w:ascii="Times New Roman" w:hAnsi="Times New Roman" w:cs="Times New Roman"/>
              </w:rPr>
              <w:t>5</w:t>
            </w:r>
          </w:p>
        </w:tc>
      </w:tr>
      <w:tr w:rsidR="007624F7" w:rsidRPr="007624F7" w:rsidTr="000E662C">
        <w:trPr>
          <w:jc w:val="center"/>
        </w:trPr>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7624F7" w:rsidRPr="007624F7" w:rsidRDefault="007624F7" w:rsidP="000E662C">
            <w:pPr>
              <w:pStyle w:val="affd"/>
              <w:jc w:val="center"/>
              <w:rPr>
                <w:rFonts w:ascii="Times New Roman" w:hAnsi="Times New Roman" w:cs="Times New Roman"/>
              </w:rPr>
            </w:pPr>
            <w:r w:rsidRPr="007624F7">
              <w:rPr>
                <w:rFonts w:ascii="Times New Roman" w:hAnsi="Times New Roman" w:cs="Times New Roman"/>
              </w:rPr>
              <w:t>2.</w:t>
            </w:r>
          </w:p>
        </w:tc>
        <w:tc>
          <w:tcPr>
            <w:tcW w:w="70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4F7" w:rsidRPr="007624F7" w:rsidRDefault="007624F7" w:rsidP="000E662C">
            <w:pPr>
              <w:pStyle w:val="affd"/>
              <w:ind w:left="59"/>
              <w:rPr>
                <w:rFonts w:ascii="Times New Roman" w:hAnsi="Times New Roman" w:cs="Times New Roman"/>
              </w:rPr>
            </w:pPr>
            <w:r w:rsidRPr="007624F7">
              <w:rPr>
                <w:rFonts w:ascii="Times New Roman" w:hAnsi="Times New Roman" w:cs="Times New Roman"/>
              </w:rPr>
              <w:t>Система ГО и РСЧС, действующая в организации</w:t>
            </w:r>
          </w:p>
        </w:tc>
        <w:tc>
          <w:tcPr>
            <w:tcW w:w="17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7624F7" w:rsidRPr="007624F7" w:rsidRDefault="007624F7" w:rsidP="000E662C">
            <w:pPr>
              <w:pStyle w:val="affd"/>
              <w:jc w:val="center"/>
              <w:rPr>
                <w:rFonts w:ascii="Times New Roman" w:hAnsi="Times New Roman" w:cs="Times New Roman"/>
              </w:rPr>
            </w:pPr>
            <w:r w:rsidRPr="007624F7">
              <w:rPr>
                <w:rFonts w:ascii="Times New Roman" w:hAnsi="Times New Roman" w:cs="Times New Roman"/>
              </w:rPr>
              <w:t>10</w:t>
            </w:r>
          </w:p>
        </w:tc>
      </w:tr>
      <w:tr w:rsidR="007624F7" w:rsidRPr="007624F7" w:rsidTr="000E662C">
        <w:trPr>
          <w:jc w:val="center"/>
        </w:trPr>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7624F7" w:rsidRPr="007624F7" w:rsidRDefault="007624F7" w:rsidP="000E662C">
            <w:pPr>
              <w:pStyle w:val="affd"/>
              <w:jc w:val="center"/>
              <w:rPr>
                <w:rFonts w:ascii="Times New Roman" w:hAnsi="Times New Roman" w:cs="Times New Roman"/>
              </w:rPr>
            </w:pPr>
            <w:r w:rsidRPr="007624F7">
              <w:rPr>
                <w:rFonts w:ascii="Times New Roman" w:hAnsi="Times New Roman" w:cs="Times New Roman"/>
              </w:rPr>
              <w:lastRenderedPageBreak/>
              <w:t>3.</w:t>
            </w:r>
          </w:p>
        </w:tc>
        <w:tc>
          <w:tcPr>
            <w:tcW w:w="70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4F7" w:rsidRPr="007624F7" w:rsidRDefault="007624F7" w:rsidP="000E662C">
            <w:pPr>
              <w:pStyle w:val="affd"/>
              <w:ind w:left="59"/>
              <w:rPr>
                <w:rFonts w:ascii="Times New Roman" w:hAnsi="Times New Roman" w:cs="Times New Roman"/>
              </w:rPr>
            </w:pPr>
            <w:r w:rsidRPr="007624F7">
              <w:rPr>
                <w:rFonts w:ascii="Times New Roman" w:hAnsi="Times New Roman" w:cs="Times New Roman"/>
              </w:rPr>
              <w:t xml:space="preserve">Нормативно-правовое регулирование по подготовке к защите и по защите населения, материальных и культурных ценностей от опасностей военного характера, чрезвычайных ситуаций и пожаров </w:t>
            </w:r>
          </w:p>
        </w:tc>
        <w:tc>
          <w:tcPr>
            <w:tcW w:w="17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7624F7" w:rsidRPr="007624F7" w:rsidRDefault="007624F7" w:rsidP="000E662C">
            <w:pPr>
              <w:pStyle w:val="affd"/>
              <w:jc w:val="center"/>
              <w:rPr>
                <w:rFonts w:ascii="Times New Roman" w:hAnsi="Times New Roman" w:cs="Times New Roman"/>
              </w:rPr>
            </w:pPr>
            <w:r w:rsidRPr="007624F7">
              <w:rPr>
                <w:rFonts w:ascii="Times New Roman" w:hAnsi="Times New Roman" w:cs="Times New Roman"/>
              </w:rPr>
              <w:t>10</w:t>
            </w:r>
          </w:p>
        </w:tc>
      </w:tr>
      <w:tr w:rsidR="007624F7" w:rsidRPr="007624F7" w:rsidTr="000E662C">
        <w:trPr>
          <w:jc w:val="center"/>
        </w:trPr>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7624F7" w:rsidRPr="007624F7" w:rsidRDefault="007624F7" w:rsidP="000E662C">
            <w:pPr>
              <w:pStyle w:val="affd"/>
              <w:jc w:val="center"/>
              <w:rPr>
                <w:rFonts w:ascii="Times New Roman" w:hAnsi="Times New Roman" w:cs="Times New Roman"/>
              </w:rPr>
            </w:pPr>
            <w:r w:rsidRPr="007624F7">
              <w:rPr>
                <w:rFonts w:ascii="Times New Roman" w:hAnsi="Times New Roman" w:cs="Times New Roman"/>
              </w:rPr>
              <w:t>4.</w:t>
            </w:r>
          </w:p>
        </w:tc>
        <w:tc>
          <w:tcPr>
            <w:tcW w:w="70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4F7" w:rsidRPr="007624F7" w:rsidRDefault="007624F7" w:rsidP="000E662C">
            <w:pPr>
              <w:pStyle w:val="affd"/>
              <w:ind w:left="59"/>
              <w:rPr>
                <w:rFonts w:ascii="Times New Roman" w:hAnsi="Times New Roman" w:cs="Times New Roman"/>
              </w:rPr>
            </w:pPr>
            <w:r w:rsidRPr="007624F7">
              <w:rPr>
                <w:rFonts w:ascii="Times New Roman" w:hAnsi="Times New Roman" w:cs="Times New Roman"/>
              </w:rPr>
              <w:t>Опасности, возникающие при военных конфликтах или вследствие этих конфликтов, при чрезвычайных ситуациях и пожарах. Основные мероприятия по подготовке к защите и по защите населения от них. Способы защиты</w:t>
            </w:r>
          </w:p>
        </w:tc>
        <w:tc>
          <w:tcPr>
            <w:tcW w:w="17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7624F7" w:rsidRPr="007624F7" w:rsidRDefault="007624F7" w:rsidP="000E662C">
            <w:pPr>
              <w:pStyle w:val="affd"/>
              <w:jc w:val="center"/>
              <w:rPr>
                <w:rFonts w:ascii="Times New Roman" w:hAnsi="Times New Roman" w:cs="Times New Roman"/>
              </w:rPr>
            </w:pPr>
            <w:r w:rsidRPr="007624F7">
              <w:rPr>
                <w:rFonts w:ascii="Times New Roman" w:hAnsi="Times New Roman" w:cs="Times New Roman"/>
              </w:rPr>
              <w:t>25</w:t>
            </w:r>
          </w:p>
        </w:tc>
      </w:tr>
      <w:tr w:rsidR="007624F7" w:rsidRPr="007624F7" w:rsidTr="000E662C">
        <w:trPr>
          <w:jc w:val="center"/>
        </w:trPr>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7624F7" w:rsidRPr="007624F7" w:rsidRDefault="007624F7" w:rsidP="000E662C">
            <w:pPr>
              <w:pStyle w:val="affd"/>
              <w:jc w:val="center"/>
              <w:rPr>
                <w:rFonts w:ascii="Times New Roman" w:hAnsi="Times New Roman" w:cs="Times New Roman"/>
              </w:rPr>
            </w:pPr>
            <w:r w:rsidRPr="007624F7">
              <w:rPr>
                <w:rFonts w:ascii="Times New Roman" w:hAnsi="Times New Roman" w:cs="Times New Roman"/>
              </w:rPr>
              <w:t>5.</w:t>
            </w:r>
          </w:p>
        </w:tc>
        <w:tc>
          <w:tcPr>
            <w:tcW w:w="70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4F7" w:rsidRPr="007624F7" w:rsidRDefault="007624F7" w:rsidP="000E662C">
            <w:pPr>
              <w:pStyle w:val="affd"/>
              <w:ind w:left="59"/>
              <w:rPr>
                <w:rFonts w:ascii="Times New Roman" w:hAnsi="Times New Roman" w:cs="Times New Roman"/>
              </w:rPr>
            </w:pPr>
            <w:r w:rsidRPr="007624F7">
              <w:rPr>
                <w:rFonts w:ascii="Times New Roman" w:hAnsi="Times New Roman" w:cs="Times New Roman"/>
              </w:rPr>
              <w:t xml:space="preserve">Действия работников организации при угрозе и возникновении чрезвычайных ситуаций природного характера </w:t>
            </w:r>
          </w:p>
        </w:tc>
        <w:tc>
          <w:tcPr>
            <w:tcW w:w="17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7624F7" w:rsidRPr="007624F7" w:rsidRDefault="007624F7" w:rsidP="000E662C">
            <w:pPr>
              <w:pStyle w:val="affd"/>
              <w:jc w:val="center"/>
              <w:rPr>
                <w:rFonts w:ascii="Times New Roman" w:hAnsi="Times New Roman" w:cs="Times New Roman"/>
              </w:rPr>
            </w:pPr>
            <w:r w:rsidRPr="007624F7">
              <w:rPr>
                <w:rFonts w:ascii="Times New Roman" w:hAnsi="Times New Roman" w:cs="Times New Roman"/>
              </w:rPr>
              <w:t>20</w:t>
            </w:r>
          </w:p>
        </w:tc>
      </w:tr>
      <w:tr w:rsidR="007624F7" w:rsidRPr="007624F7" w:rsidTr="000E662C">
        <w:trPr>
          <w:jc w:val="center"/>
        </w:trPr>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7624F7" w:rsidRPr="007624F7" w:rsidRDefault="007624F7" w:rsidP="000E662C">
            <w:pPr>
              <w:pStyle w:val="affd"/>
              <w:jc w:val="center"/>
              <w:rPr>
                <w:rFonts w:ascii="Times New Roman" w:hAnsi="Times New Roman" w:cs="Times New Roman"/>
              </w:rPr>
            </w:pPr>
            <w:r w:rsidRPr="007624F7">
              <w:rPr>
                <w:rFonts w:ascii="Times New Roman" w:hAnsi="Times New Roman" w:cs="Times New Roman"/>
              </w:rPr>
              <w:t>6.</w:t>
            </w:r>
          </w:p>
        </w:tc>
        <w:tc>
          <w:tcPr>
            <w:tcW w:w="70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4F7" w:rsidRPr="007624F7" w:rsidRDefault="007624F7" w:rsidP="000E662C">
            <w:pPr>
              <w:pStyle w:val="affd"/>
              <w:ind w:left="59"/>
              <w:rPr>
                <w:rFonts w:ascii="Times New Roman" w:hAnsi="Times New Roman" w:cs="Times New Roman"/>
              </w:rPr>
            </w:pPr>
            <w:r w:rsidRPr="007624F7">
              <w:rPr>
                <w:rFonts w:ascii="Times New Roman" w:hAnsi="Times New Roman" w:cs="Times New Roman"/>
              </w:rPr>
              <w:t xml:space="preserve">Действия работников организации в чрезвычайных ситуациях техногенного характера, а также при угрозе и совершении террористических актов </w:t>
            </w:r>
          </w:p>
        </w:tc>
        <w:tc>
          <w:tcPr>
            <w:tcW w:w="17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7624F7" w:rsidRPr="007624F7" w:rsidRDefault="007624F7" w:rsidP="000E662C">
            <w:pPr>
              <w:pStyle w:val="affd"/>
              <w:jc w:val="center"/>
              <w:rPr>
                <w:rFonts w:ascii="Times New Roman" w:hAnsi="Times New Roman" w:cs="Times New Roman"/>
              </w:rPr>
            </w:pPr>
            <w:r w:rsidRPr="007624F7">
              <w:rPr>
                <w:rFonts w:ascii="Times New Roman" w:hAnsi="Times New Roman" w:cs="Times New Roman"/>
              </w:rPr>
              <w:t>35</w:t>
            </w:r>
          </w:p>
        </w:tc>
      </w:tr>
      <w:tr w:rsidR="007624F7" w:rsidRPr="007624F7" w:rsidTr="000E662C">
        <w:trPr>
          <w:jc w:val="center"/>
        </w:trPr>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7624F7" w:rsidRPr="007624F7" w:rsidRDefault="007624F7" w:rsidP="000E662C">
            <w:pPr>
              <w:pStyle w:val="affd"/>
              <w:jc w:val="center"/>
              <w:rPr>
                <w:rFonts w:ascii="Times New Roman" w:hAnsi="Times New Roman" w:cs="Times New Roman"/>
              </w:rPr>
            </w:pPr>
            <w:r w:rsidRPr="007624F7">
              <w:rPr>
                <w:rFonts w:ascii="Times New Roman" w:hAnsi="Times New Roman" w:cs="Times New Roman"/>
              </w:rPr>
              <w:t>7.</w:t>
            </w:r>
          </w:p>
        </w:tc>
        <w:tc>
          <w:tcPr>
            <w:tcW w:w="70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4F7" w:rsidRPr="007624F7" w:rsidRDefault="007624F7" w:rsidP="000E662C">
            <w:pPr>
              <w:pStyle w:val="affd"/>
              <w:ind w:left="59"/>
              <w:rPr>
                <w:rFonts w:ascii="Times New Roman" w:hAnsi="Times New Roman" w:cs="Times New Roman"/>
              </w:rPr>
            </w:pPr>
            <w:r w:rsidRPr="007624F7">
              <w:rPr>
                <w:rFonts w:ascii="Times New Roman" w:hAnsi="Times New Roman" w:cs="Times New Roman"/>
              </w:rPr>
              <w:t xml:space="preserve">Оказание первой медицинской помощи. Основы ухода за больными </w:t>
            </w:r>
          </w:p>
        </w:tc>
        <w:tc>
          <w:tcPr>
            <w:tcW w:w="17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7624F7" w:rsidRPr="007624F7" w:rsidRDefault="007624F7" w:rsidP="000E662C">
            <w:pPr>
              <w:pStyle w:val="affd"/>
              <w:jc w:val="center"/>
              <w:rPr>
                <w:rFonts w:ascii="Times New Roman" w:hAnsi="Times New Roman" w:cs="Times New Roman"/>
              </w:rPr>
            </w:pPr>
            <w:r w:rsidRPr="007624F7">
              <w:rPr>
                <w:rFonts w:ascii="Times New Roman" w:hAnsi="Times New Roman" w:cs="Times New Roman"/>
              </w:rPr>
              <w:t>15</w:t>
            </w:r>
          </w:p>
        </w:tc>
      </w:tr>
      <w:tr w:rsidR="007624F7" w:rsidRPr="007624F7" w:rsidTr="000E662C">
        <w:trPr>
          <w:jc w:val="center"/>
        </w:trPr>
        <w:tc>
          <w:tcPr>
            <w:tcW w:w="782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624F7" w:rsidRPr="007624F7" w:rsidRDefault="007624F7" w:rsidP="000E662C">
            <w:pPr>
              <w:pStyle w:val="affd"/>
              <w:ind w:firstLine="6627"/>
              <w:rPr>
                <w:rFonts w:ascii="Times New Roman" w:hAnsi="Times New Roman" w:cs="Times New Roman"/>
              </w:rPr>
            </w:pPr>
            <w:r w:rsidRPr="007624F7">
              <w:rPr>
                <w:rFonts w:ascii="Times New Roman" w:hAnsi="Times New Roman" w:cs="Times New Roman"/>
              </w:rPr>
              <w:t>Итого:</w:t>
            </w:r>
          </w:p>
        </w:tc>
        <w:tc>
          <w:tcPr>
            <w:tcW w:w="1783"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7624F7" w:rsidRPr="007624F7" w:rsidRDefault="007624F7" w:rsidP="000E662C">
            <w:pPr>
              <w:pStyle w:val="affd"/>
              <w:jc w:val="center"/>
              <w:rPr>
                <w:rFonts w:ascii="Times New Roman" w:hAnsi="Times New Roman" w:cs="Times New Roman"/>
              </w:rPr>
            </w:pPr>
            <w:r w:rsidRPr="007624F7">
              <w:rPr>
                <w:rFonts w:ascii="Times New Roman" w:hAnsi="Times New Roman" w:cs="Times New Roman"/>
              </w:rPr>
              <w:t xml:space="preserve">120 мин. </w:t>
            </w:r>
          </w:p>
        </w:tc>
      </w:tr>
    </w:tbl>
    <w:p w:rsidR="007624F7" w:rsidRPr="007624F7" w:rsidRDefault="007624F7" w:rsidP="007624F7">
      <w:pPr>
        <w:pStyle w:val="HEADERTEXT"/>
        <w:spacing w:line="240" w:lineRule="exact"/>
        <w:jc w:val="center"/>
        <w:rPr>
          <w:rFonts w:ascii="Times New Roman" w:hAnsi="Times New Roman" w:cs="Times New Roman"/>
          <w:b/>
          <w:bCs/>
          <w:color w:val="000001"/>
          <w:sz w:val="24"/>
          <w:szCs w:val="24"/>
        </w:rPr>
      </w:pPr>
    </w:p>
    <w:p w:rsidR="007624F7" w:rsidRPr="007624F7" w:rsidRDefault="007624F7" w:rsidP="007624F7">
      <w:pPr>
        <w:pStyle w:val="HEADERTEXT"/>
        <w:spacing w:line="240" w:lineRule="exact"/>
        <w:jc w:val="center"/>
        <w:rPr>
          <w:rFonts w:ascii="Times New Roman" w:hAnsi="Times New Roman" w:cs="Times New Roman"/>
          <w:b/>
          <w:bCs/>
          <w:color w:val="000001"/>
          <w:sz w:val="24"/>
          <w:szCs w:val="24"/>
        </w:rPr>
      </w:pPr>
      <w:r w:rsidRPr="007624F7">
        <w:rPr>
          <w:rFonts w:ascii="Times New Roman" w:hAnsi="Times New Roman" w:cs="Times New Roman"/>
          <w:b/>
          <w:bCs/>
          <w:color w:val="000001"/>
          <w:sz w:val="24"/>
          <w:szCs w:val="24"/>
        </w:rPr>
        <w:t>3. ПЕРЕЧЕНЬ</w:t>
      </w:r>
    </w:p>
    <w:p w:rsidR="007624F7" w:rsidRPr="007624F7" w:rsidRDefault="007624F7" w:rsidP="007624F7">
      <w:pPr>
        <w:pStyle w:val="HEADERTEXT"/>
        <w:spacing w:line="240" w:lineRule="exact"/>
        <w:jc w:val="center"/>
        <w:rPr>
          <w:rFonts w:ascii="Times New Roman" w:hAnsi="Times New Roman" w:cs="Times New Roman"/>
          <w:b/>
          <w:bCs/>
          <w:color w:val="000001"/>
          <w:sz w:val="24"/>
          <w:szCs w:val="24"/>
        </w:rPr>
      </w:pPr>
      <w:r w:rsidRPr="007624F7">
        <w:rPr>
          <w:rFonts w:ascii="Times New Roman" w:hAnsi="Times New Roman" w:cs="Times New Roman"/>
          <w:b/>
          <w:bCs/>
          <w:color w:val="000001"/>
          <w:sz w:val="24"/>
          <w:szCs w:val="24"/>
        </w:rPr>
        <w:t>ОСНОВНЫХ ВОПРОСОВ ВВОДНОГО ИНСТРУКТАЖА</w:t>
      </w:r>
    </w:p>
    <w:p w:rsidR="007624F7" w:rsidRPr="007624F7" w:rsidRDefault="007624F7" w:rsidP="007624F7">
      <w:pPr>
        <w:pStyle w:val="HEADERTEXT"/>
        <w:spacing w:line="240" w:lineRule="exact"/>
        <w:jc w:val="center"/>
        <w:rPr>
          <w:rFonts w:ascii="Times New Roman" w:hAnsi="Times New Roman" w:cs="Times New Roman"/>
          <w:b/>
          <w:bCs/>
          <w:color w:val="000001"/>
          <w:sz w:val="24"/>
          <w:szCs w:val="24"/>
        </w:rPr>
      </w:pPr>
    </w:p>
    <w:p w:rsidR="007624F7" w:rsidRPr="007624F7" w:rsidRDefault="007624F7" w:rsidP="007624F7">
      <w:pPr>
        <w:pStyle w:val="FORMATTEXT"/>
        <w:ind w:firstLine="568"/>
        <w:jc w:val="both"/>
        <w:rPr>
          <w:rFonts w:ascii="Times New Roman" w:hAnsi="Times New Roman" w:cs="Times New Roman"/>
          <w:sz w:val="24"/>
          <w:szCs w:val="24"/>
        </w:rPr>
      </w:pPr>
      <w:r w:rsidRPr="007624F7">
        <w:rPr>
          <w:rFonts w:ascii="Times New Roman" w:hAnsi="Times New Roman" w:cs="Times New Roman"/>
          <w:sz w:val="24"/>
          <w:szCs w:val="24"/>
        </w:rPr>
        <w:t>3.1. Направление деятельности Администрации, ее назначение, функции, основные технологические процессы.</w:t>
      </w:r>
    </w:p>
    <w:p w:rsidR="007624F7" w:rsidRPr="007624F7" w:rsidRDefault="007624F7" w:rsidP="007624F7">
      <w:pPr>
        <w:pStyle w:val="FORMATTEXT"/>
        <w:ind w:firstLine="568"/>
        <w:jc w:val="both"/>
        <w:rPr>
          <w:rFonts w:ascii="Times New Roman" w:hAnsi="Times New Roman" w:cs="Times New Roman"/>
          <w:sz w:val="24"/>
          <w:szCs w:val="24"/>
        </w:rPr>
      </w:pPr>
      <w:r w:rsidRPr="007624F7">
        <w:rPr>
          <w:rFonts w:ascii="Times New Roman" w:hAnsi="Times New Roman" w:cs="Times New Roman"/>
          <w:sz w:val="24"/>
          <w:szCs w:val="24"/>
        </w:rPr>
        <w:t>3.2. Структура и задачи системы ГО и РСЧС Администрации. Права, обязанности, состав сил и средств ее структурных подразделений.</w:t>
      </w:r>
    </w:p>
    <w:p w:rsidR="007624F7" w:rsidRPr="007624F7" w:rsidRDefault="007624F7" w:rsidP="007624F7">
      <w:pPr>
        <w:pStyle w:val="FORMATTEXT"/>
        <w:ind w:firstLine="568"/>
        <w:jc w:val="both"/>
        <w:rPr>
          <w:rFonts w:ascii="Times New Roman" w:hAnsi="Times New Roman" w:cs="Times New Roman"/>
          <w:sz w:val="24"/>
          <w:szCs w:val="24"/>
        </w:rPr>
      </w:pPr>
      <w:r w:rsidRPr="007624F7">
        <w:rPr>
          <w:rFonts w:ascii="Times New Roman" w:hAnsi="Times New Roman" w:cs="Times New Roman"/>
          <w:sz w:val="24"/>
          <w:szCs w:val="24"/>
        </w:rPr>
        <w:t>3.3. Законодательство Российской Федерации в области гражданской обороны, защиты населения от чрезвычайных ситуаций природного и техногенного характера и обеспечения пожарной безопасности.</w:t>
      </w:r>
    </w:p>
    <w:p w:rsidR="007624F7" w:rsidRPr="007624F7" w:rsidRDefault="007624F7" w:rsidP="007624F7">
      <w:pPr>
        <w:pStyle w:val="FORMATTEXT"/>
        <w:ind w:firstLine="568"/>
        <w:jc w:val="both"/>
        <w:rPr>
          <w:rFonts w:ascii="Times New Roman" w:hAnsi="Times New Roman" w:cs="Times New Roman"/>
          <w:sz w:val="24"/>
          <w:szCs w:val="24"/>
        </w:rPr>
      </w:pPr>
      <w:r w:rsidRPr="007624F7">
        <w:rPr>
          <w:rFonts w:ascii="Times New Roman" w:hAnsi="Times New Roman" w:cs="Times New Roman"/>
          <w:sz w:val="24"/>
          <w:szCs w:val="24"/>
        </w:rPr>
        <w:t>Основные термины и понятия.</w:t>
      </w:r>
    </w:p>
    <w:p w:rsidR="007624F7" w:rsidRPr="007624F7" w:rsidRDefault="007624F7" w:rsidP="007624F7">
      <w:pPr>
        <w:pStyle w:val="FORMATTEXT"/>
        <w:ind w:firstLine="568"/>
        <w:jc w:val="both"/>
        <w:rPr>
          <w:rFonts w:ascii="Times New Roman" w:hAnsi="Times New Roman" w:cs="Times New Roman"/>
          <w:sz w:val="24"/>
          <w:szCs w:val="24"/>
        </w:rPr>
      </w:pPr>
      <w:r w:rsidRPr="007624F7">
        <w:rPr>
          <w:rFonts w:ascii="Times New Roman" w:hAnsi="Times New Roman" w:cs="Times New Roman"/>
          <w:sz w:val="24"/>
          <w:szCs w:val="24"/>
        </w:rPr>
        <w:t>Права и обязанности граждан в области гражданской обороны, защиты от чрезвычайных ситуаций природного и техногенного характера и пожарной безопасности.</w:t>
      </w:r>
    </w:p>
    <w:p w:rsidR="007624F7" w:rsidRPr="007624F7" w:rsidRDefault="007624F7" w:rsidP="007624F7">
      <w:pPr>
        <w:pStyle w:val="FORMATTEXT"/>
        <w:ind w:firstLine="568"/>
        <w:jc w:val="both"/>
        <w:rPr>
          <w:rFonts w:ascii="Times New Roman" w:hAnsi="Times New Roman" w:cs="Times New Roman"/>
          <w:sz w:val="24"/>
          <w:szCs w:val="24"/>
        </w:rPr>
      </w:pPr>
      <w:r w:rsidRPr="007624F7">
        <w:rPr>
          <w:rFonts w:ascii="Times New Roman" w:hAnsi="Times New Roman" w:cs="Times New Roman"/>
          <w:sz w:val="24"/>
          <w:szCs w:val="24"/>
        </w:rPr>
        <w:t>Основные локальные нормативные акты в области ГО и ЧС, действующие в организации. Положение об организации и ведении гражданской обороны. План гражданской обороны.</w:t>
      </w:r>
    </w:p>
    <w:p w:rsidR="007624F7" w:rsidRPr="007624F7" w:rsidRDefault="007624F7" w:rsidP="007624F7">
      <w:pPr>
        <w:pStyle w:val="FORMATTEXT"/>
        <w:ind w:firstLine="568"/>
        <w:jc w:val="both"/>
        <w:rPr>
          <w:rFonts w:ascii="Times New Roman" w:hAnsi="Times New Roman" w:cs="Times New Roman"/>
          <w:sz w:val="24"/>
          <w:szCs w:val="24"/>
        </w:rPr>
      </w:pPr>
      <w:r w:rsidRPr="007624F7">
        <w:rPr>
          <w:rFonts w:ascii="Times New Roman" w:hAnsi="Times New Roman" w:cs="Times New Roman"/>
          <w:sz w:val="24"/>
          <w:szCs w:val="24"/>
        </w:rPr>
        <w:t>3.4. Опасности военного характера и присущие им особенности. Поражающие факторы ядерного, химического, бактериологического и обычного оружия.</w:t>
      </w:r>
    </w:p>
    <w:p w:rsidR="007624F7" w:rsidRPr="007624F7" w:rsidRDefault="007624F7" w:rsidP="007624F7">
      <w:pPr>
        <w:pStyle w:val="FORMATTEXT"/>
        <w:ind w:firstLine="568"/>
        <w:jc w:val="both"/>
        <w:rPr>
          <w:rFonts w:ascii="Times New Roman" w:hAnsi="Times New Roman" w:cs="Times New Roman"/>
          <w:sz w:val="24"/>
          <w:szCs w:val="24"/>
        </w:rPr>
      </w:pPr>
      <w:r w:rsidRPr="007624F7">
        <w:rPr>
          <w:rFonts w:ascii="Times New Roman" w:hAnsi="Times New Roman" w:cs="Times New Roman"/>
          <w:sz w:val="24"/>
          <w:szCs w:val="24"/>
        </w:rPr>
        <w:t>Виды и характеристики источников чрезвычайных ситуаций. Поражающие факторы источников чрезвычайных ситуаций. Виды пожаров и их поражающие факторы.</w:t>
      </w:r>
    </w:p>
    <w:p w:rsidR="007624F7" w:rsidRPr="007624F7" w:rsidRDefault="007624F7" w:rsidP="007624F7">
      <w:pPr>
        <w:pStyle w:val="FORMATTEXT"/>
        <w:ind w:firstLine="568"/>
        <w:jc w:val="both"/>
        <w:rPr>
          <w:rFonts w:ascii="Times New Roman" w:hAnsi="Times New Roman" w:cs="Times New Roman"/>
          <w:sz w:val="24"/>
          <w:szCs w:val="24"/>
        </w:rPr>
      </w:pPr>
      <w:r w:rsidRPr="007624F7">
        <w:rPr>
          <w:rFonts w:ascii="Times New Roman" w:hAnsi="Times New Roman" w:cs="Times New Roman"/>
          <w:sz w:val="24"/>
          <w:szCs w:val="24"/>
        </w:rPr>
        <w:t>Оповещение. Действия работников организации при оповещении о чрезвычайных ситуациях в мирное время и об опасностях, возникающих при военных конфликтах или вследствие этих конфликтов. Сигналы оповещения.</w:t>
      </w:r>
    </w:p>
    <w:p w:rsidR="007624F7" w:rsidRPr="007624F7" w:rsidRDefault="007624F7" w:rsidP="007624F7">
      <w:pPr>
        <w:pStyle w:val="FORMATTEXT"/>
        <w:ind w:firstLine="568"/>
        <w:jc w:val="both"/>
        <w:rPr>
          <w:rFonts w:ascii="Times New Roman" w:hAnsi="Times New Roman" w:cs="Times New Roman"/>
          <w:sz w:val="24"/>
          <w:szCs w:val="24"/>
        </w:rPr>
      </w:pPr>
      <w:r w:rsidRPr="007624F7">
        <w:rPr>
          <w:rFonts w:ascii="Times New Roman" w:hAnsi="Times New Roman" w:cs="Times New Roman"/>
          <w:sz w:val="24"/>
          <w:szCs w:val="24"/>
        </w:rPr>
        <w:t>Эвакуация и рассредоточение. Защита населения путем эвакуации. Эвакуация и ее цели. Принципы и способы эвакуации. Эвакуационные органы. Порядок проведения эвакуации в организации.</w:t>
      </w:r>
    </w:p>
    <w:p w:rsidR="007624F7" w:rsidRPr="007624F7" w:rsidRDefault="007624F7" w:rsidP="007624F7">
      <w:pPr>
        <w:pStyle w:val="FORMATTEXT"/>
        <w:ind w:firstLine="568"/>
        <w:jc w:val="both"/>
        <w:rPr>
          <w:rFonts w:ascii="Times New Roman" w:hAnsi="Times New Roman" w:cs="Times New Roman"/>
          <w:sz w:val="24"/>
          <w:szCs w:val="24"/>
        </w:rPr>
      </w:pPr>
      <w:r w:rsidRPr="007624F7">
        <w:rPr>
          <w:rFonts w:ascii="Times New Roman" w:hAnsi="Times New Roman" w:cs="Times New Roman"/>
          <w:sz w:val="24"/>
          <w:szCs w:val="24"/>
        </w:rPr>
        <w:t>Организация инженерной защиты населения. Классификация защитных сооружений. Убежища и их основные элементы. Противорадиационные укрытия, их назначения и основные элементы. Укрытия простейшего типа и их устройство. Порядок заполнения защитных сооружений и пребывания в них.</w:t>
      </w:r>
    </w:p>
    <w:p w:rsidR="007624F7" w:rsidRPr="007624F7" w:rsidRDefault="007624F7" w:rsidP="007624F7">
      <w:pPr>
        <w:pStyle w:val="FORMATTEXT"/>
        <w:ind w:firstLine="568"/>
        <w:jc w:val="both"/>
        <w:rPr>
          <w:rFonts w:ascii="Times New Roman" w:hAnsi="Times New Roman" w:cs="Times New Roman"/>
          <w:sz w:val="24"/>
          <w:szCs w:val="24"/>
        </w:rPr>
      </w:pPr>
      <w:r w:rsidRPr="007624F7">
        <w:rPr>
          <w:rFonts w:ascii="Times New Roman" w:hAnsi="Times New Roman" w:cs="Times New Roman"/>
          <w:sz w:val="24"/>
          <w:szCs w:val="24"/>
        </w:rPr>
        <w:t>Средства индивидуальной защиты органов дыхания и кожи. Медицинские средства индивидуальной защиты. Назначение и правила их применения.</w:t>
      </w:r>
    </w:p>
    <w:p w:rsidR="007624F7" w:rsidRPr="007624F7" w:rsidRDefault="007624F7" w:rsidP="007624F7">
      <w:pPr>
        <w:pStyle w:val="FORMATTEXT"/>
        <w:ind w:firstLine="568"/>
        <w:jc w:val="both"/>
        <w:rPr>
          <w:rFonts w:ascii="Times New Roman" w:hAnsi="Times New Roman" w:cs="Times New Roman"/>
          <w:sz w:val="24"/>
          <w:szCs w:val="24"/>
        </w:rPr>
      </w:pPr>
      <w:r w:rsidRPr="007624F7">
        <w:rPr>
          <w:rFonts w:ascii="Times New Roman" w:hAnsi="Times New Roman" w:cs="Times New Roman"/>
          <w:sz w:val="24"/>
          <w:szCs w:val="24"/>
        </w:rPr>
        <w:t>3.5. Понятия об опасном природном явлении, стихийном бедствии и источниках чрезвычайных ситуаций природного характера.</w:t>
      </w:r>
    </w:p>
    <w:p w:rsidR="007624F7" w:rsidRPr="007624F7" w:rsidRDefault="007624F7" w:rsidP="007624F7">
      <w:pPr>
        <w:pStyle w:val="FORMATTEXT"/>
        <w:ind w:firstLine="568"/>
        <w:jc w:val="both"/>
        <w:rPr>
          <w:rFonts w:ascii="Times New Roman" w:hAnsi="Times New Roman" w:cs="Times New Roman"/>
          <w:sz w:val="24"/>
          <w:szCs w:val="24"/>
        </w:rPr>
      </w:pPr>
      <w:r w:rsidRPr="007624F7">
        <w:rPr>
          <w:rFonts w:ascii="Times New Roman" w:hAnsi="Times New Roman" w:cs="Times New Roman"/>
          <w:sz w:val="24"/>
          <w:szCs w:val="24"/>
        </w:rPr>
        <w:t>Классификация и характеристика чрезвычайных ситуаций природного характера.</w:t>
      </w:r>
    </w:p>
    <w:p w:rsidR="007624F7" w:rsidRPr="007624F7" w:rsidRDefault="007624F7" w:rsidP="007624F7">
      <w:pPr>
        <w:pStyle w:val="FORMATTEXT"/>
        <w:ind w:firstLine="568"/>
        <w:jc w:val="both"/>
        <w:rPr>
          <w:rFonts w:ascii="Times New Roman" w:hAnsi="Times New Roman" w:cs="Times New Roman"/>
          <w:sz w:val="24"/>
          <w:szCs w:val="24"/>
        </w:rPr>
      </w:pPr>
      <w:r w:rsidRPr="007624F7">
        <w:rPr>
          <w:rFonts w:ascii="Times New Roman" w:hAnsi="Times New Roman" w:cs="Times New Roman"/>
          <w:sz w:val="24"/>
          <w:szCs w:val="24"/>
        </w:rPr>
        <w:t xml:space="preserve">Наиболее вероятные чрезвычайные ситуации, характерные для местности, где расположена </w:t>
      </w:r>
      <w:r w:rsidRPr="007624F7">
        <w:rPr>
          <w:rFonts w:ascii="Times New Roman" w:hAnsi="Times New Roman" w:cs="Times New Roman"/>
          <w:sz w:val="24"/>
          <w:szCs w:val="24"/>
        </w:rPr>
        <w:lastRenderedPageBreak/>
        <w:t>Администрация. Их причины и последствия. Действия работников и муниципальных служащих Администрации при оповещении, во время и после их возникновения.</w:t>
      </w:r>
    </w:p>
    <w:p w:rsidR="007624F7" w:rsidRPr="007624F7" w:rsidRDefault="007624F7" w:rsidP="007624F7">
      <w:pPr>
        <w:pStyle w:val="FORMATTEXT"/>
        <w:ind w:firstLine="568"/>
        <w:jc w:val="both"/>
        <w:rPr>
          <w:rFonts w:ascii="Times New Roman" w:hAnsi="Times New Roman" w:cs="Times New Roman"/>
          <w:sz w:val="24"/>
          <w:szCs w:val="24"/>
        </w:rPr>
      </w:pPr>
      <w:r w:rsidRPr="007624F7">
        <w:rPr>
          <w:rFonts w:ascii="Times New Roman" w:hAnsi="Times New Roman" w:cs="Times New Roman"/>
          <w:sz w:val="24"/>
          <w:szCs w:val="24"/>
        </w:rPr>
        <w:t>3.6. Понятия об аварии и катастрофе. Классификация чрезвычайных ситуаций техногенного характера и их характеристика.</w:t>
      </w:r>
    </w:p>
    <w:p w:rsidR="007624F7" w:rsidRPr="007624F7" w:rsidRDefault="007624F7" w:rsidP="007624F7">
      <w:pPr>
        <w:pStyle w:val="FORMATTEXT"/>
        <w:ind w:firstLine="568"/>
        <w:jc w:val="both"/>
        <w:rPr>
          <w:rFonts w:ascii="Times New Roman" w:hAnsi="Times New Roman" w:cs="Times New Roman"/>
          <w:sz w:val="24"/>
          <w:szCs w:val="24"/>
        </w:rPr>
      </w:pPr>
      <w:r w:rsidRPr="007624F7">
        <w:rPr>
          <w:rFonts w:ascii="Times New Roman" w:hAnsi="Times New Roman" w:cs="Times New Roman"/>
          <w:sz w:val="24"/>
          <w:szCs w:val="24"/>
        </w:rPr>
        <w:t>Перечень потенциально опасных объектов, которые могут оказывать воздействие на нормальное функционирование Администрации, их характеристика.</w:t>
      </w:r>
    </w:p>
    <w:p w:rsidR="007624F7" w:rsidRPr="007624F7" w:rsidRDefault="007624F7" w:rsidP="007624F7">
      <w:pPr>
        <w:pStyle w:val="FORMATTEXT"/>
        <w:ind w:firstLine="568"/>
        <w:jc w:val="both"/>
        <w:rPr>
          <w:rFonts w:ascii="Times New Roman" w:hAnsi="Times New Roman" w:cs="Times New Roman"/>
          <w:sz w:val="24"/>
          <w:szCs w:val="24"/>
        </w:rPr>
      </w:pPr>
      <w:r w:rsidRPr="007624F7">
        <w:rPr>
          <w:rFonts w:ascii="Times New Roman" w:hAnsi="Times New Roman" w:cs="Times New Roman"/>
          <w:sz w:val="24"/>
          <w:szCs w:val="24"/>
        </w:rPr>
        <w:t>Возможная обстановка в Администрации при возникновении крупных аварий и техногенных катастроф.</w:t>
      </w:r>
    </w:p>
    <w:p w:rsidR="007624F7" w:rsidRPr="007624F7" w:rsidRDefault="007624F7" w:rsidP="007624F7">
      <w:pPr>
        <w:pStyle w:val="FORMATTEXT"/>
        <w:ind w:firstLine="568"/>
        <w:jc w:val="both"/>
        <w:rPr>
          <w:rFonts w:ascii="Times New Roman" w:hAnsi="Times New Roman" w:cs="Times New Roman"/>
          <w:sz w:val="24"/>
          <w:szCs w:val="24"/>
        </w:rPr>
      </w:pPr>
      <w:r w:rsidRPr="007624F7">
        <w:rPr>
          <w:rFonts w:ascii="Times New Roman" w:hAnsi="Times New Roman" w:cs="Times New Roman"/>
          <w:sz w:val="24"/>
          <w:szCs w:val="24"/>
        </w:rPr>
        <w:t>Действия работников и муниципальных служащих Администрации: при оповещении об аварии на радиационно-опасном, химически опасном, гидродинамически-опасном объекте; при эвакуации; при отсутствии возможности эвакуации; при выходе из зоны заражения и пр.</w:t>
      </w:r>
    </w:p>
    <w:p w:rsidR="007624F7" w:rsidRPr="007624F7" w:rsidRDefault="007624F7" w:rsidP="007624F7">
      <w:pPr>
        <w:pStyle w:val="FORMATTEXT"/>
        <w:ind w:firstLine="568"/>
        <w:jc w:val="both"/>
        <w:rPr>
          <w:rFonts w:ascii="Times New Roman" w:hAnsi="Times New Roman" w:cs="Times New Roman"/>
          <w:sz w:val="24"/>
          <w:szCs w:val="24"/>
        </w:rPr>
      </w:pPr>
      <w:r w:rsidRPr="007624F7">
        <w:rPr>
          <w:rFonts w:ascii="Times New Roman" w:hAnsi="Times New Roman" w:cs="Times New Roman"/>
          <w:sz w:val="24"/>
          <w:szCs w:val="24"/>
        </w:rPr>
        <w:t>Общие сведения о пожарах и взрывах, их возникновении и развитии. Основные поражающие факторы пожара и взрыва. Предупреждение пожаров и взрывов. Действия работников и муниципальных служащих Администрации при возникновении пожаров и взрывов.</w:t>
      </w:r>
    </w:p>
    <w:p w:rsidR="007624F7" w:rsidRPr="007624F7" w:rsidRDefault="007624F7" w:rsidP="007624F7">
      <w:pPr>
        <w:pStyle w:val="FORMATTEXT"/>
        <w:ind w:firstLine="568"/>
        <w:jc w:val="both"/>
        <w:rPr>
          <w:rFonts w:ascii="Times New Roman" w:hAnsi="Times New Roman" w:cs="Times New Roman"/>
          <w:sz w:val="24"/>
          <w:szCs w:val="24"/>
        </w:rPr>
      </w:pPr>
      <w:r w:rsidRPr="007624F7">
        <w:rPr>
          <w:rFonts w:ascii="Times New Roman" w:hAnsi="Times New Roman" w:cs="Times New Roman"/>
          <w:sz w:val="24"/>
          <w:szCs w:val="24"/>
        </w:rPr>
        <w:t>Виды террористических актов, их общие и отличительные черты. Правила и порядок поведения населения при угрозе или совершении террористического акта.</w:t>
      </w:r>
    </w:p>
    <w:p w:rsidR="007624F7" w:rsidRPr="007624F7" w:rsidRDefault="007624F7" w:rsidP="007624F7">
      <w:pPr>
        <w:pStyle w:val="FORMATTEXT"/>
        <w:ind w:firstLine="568"/>
        <w:jc w:val="both"/>
        <w:rPr>
          <w:rFonts w:ascii="Times New Roman" w:hAnsi="Times New Roman" w:cs="Times New Roman"/>
          <w:sz w:val="24"/>
          <w:szCs w:val="24"/>
        </w:rPr>
      </w:pPr>
      <w:r w:rsidRPr="007624F7">
        <w:rPr>
          <w:rFonts w:ascii="Times New Roman" w:hAnsi="Times New Roman" w:cs="Times New Roman"/>
          <w:sz w:val="24"/>
          <w:szCs w:val="24"/>
        </w:rPr>
        <w:t>Признаки, указывающие на возможность наличия взрывного устройства и действия при обнаружении предметов, похожих на взрывное устройство. Действия при получении по телефону сообщения об угрозе террористического характера. Правила обращения с анонимными материалами, содержащими угрозы террористического характера. Действия при захвате в заложники и при освобождении.</w:t>
      </w:r>
    </w:p>
    <w:p w:rsidR="007624F7" w:rsidRPr="007624F7" w:rsidRDefault="007624F7" w:rsidP="007624F7">
      <w:pPr>
        <w:pStyle w:val="FORMATTEXT"/>
        <w:ind w:firstLine="568"/>
        <w:jc w:val="both"/>
        <w:rPr>
          <w:rFonts w:ascii="Times New Roman" w:hAnsi="Times New Roman" w:cs="Times New Roman"/>
          <w:sz w:val="24"/>
          <w:szCs w:val="24"/>
        </w:rPr>
      </w:pPr>
      <w:r w:rsidRPr="007624F7">
        <w:rPr>
          <w:rFonts w:ascii="Times New Roman" w:hAnsi="Times New Roman" w:cs="Times New Roman"/>
          <w:sz w:val="24"/>
          <w:szCs w:val="24"/>
        </w:rPr>
        <w:t>3.7. Основные правила оказания первой медицинской помощи в неотложных ситуациях. Правила и техника проведения искусственного дыхания и непрямого массажа сердца.</w:t>
      </w:r>
    </w:p>
    <w:p w:rsidR="007624F7" w:rsidRPr="007624F7" w:rsidRDefault="007624F7" w:rsidP="007624F7">
      <w:pPr>
        <w:pStyle w:val="FORMATTEXT"/>
        <w:ind w:firstLine="568"/>
        <w:jc w:val="both"/>
        <w:rPr>
          <w:rFonts w:ascii="Times New Roman" w:hAnsi="Times New Roman" w:cs="Times New Roman"/>
          <w:sz w:val="24"/>
          <w:szCs w:val="24"/>
        </w:rPr>
      </w:pPr>
      <w:r w:rsidRPr="007624F7">
        <w:rPr>
          <w:rFonts w:ascii="Times New Roman" w:hAnsi="Times New Roman" w:cs="Times New Roman"/>
          <w:sz w:val="24"/>
          <w:szCs w:val="24"/>
        </w:rPr>
        <w:t>Первая помощь при кровотечениях и ранениях. Способы остановки кровотечения. Виды повязок. Правила и приемы наложения повязок на раны.</w:t>
      </w:r>
    </w:p>
    <w:p w:rsidR="007624F7" w:rsidRPr="007624F7" w:rsidRDefault="007624F7" w:rsidP="007624F7">
      <w:pPr>
        <w:pStyle w:val="FORMATTEXT"/>
        <w:ind w:firstLine="568"/>
        <w:jc w:val="both"/>
        <w:rPr>
          <w:rFonts w:ascii="Times New Roman" w:hAnsi="Times New Roman" w:cs="Times New Roman"/>
          <w:sz w:val="24"/>
          <w:szCs w:val="24"/>
        </w:rPr>
      </w:pPr>
      <w:r w:rsidRPr="007624F7">
        <w:rPr>
          <w:rFonts w:ascii="Times New Roman" w:hAnsi="Times New Roman" w:cs="Times New Roman"/>
          <w:sz w:val="24"/>
          <w:szCs w:val="24"/>
        </w:rPr>
        <w:t>Первая помощь при переломах. Приемы и способы иммобилизации с применением табельных и подручных средств. Способы и правила транспортировки и переноски пострадавших.</w:t>
      </w:r>
    </w:p>
    <w:p w:rsidR="007624F7" w:rsidRPr="007624F7" w:rsidRDefault="007624F7" w:rsidP="007624F7">
      <w:pPr>
        <w:pStyle w:val="FORMATTEXT"/>
        <w:ind w:firstLine="568"/>
        <w:jc w:val="both"/>
        <w:rPr>
          <w:rFonts w:ascii="Times New Roman" w:hAnsi="Times New Roman" w:cs="Times New Roman"/>
          <w:sz w:val="24"/>
          <w:szCs w:val="24"/>
        </w:rPr>
      </w:pPr>
      <w:r w:rsidRPr="007624F7">
        <w:rPr>
          <w:rFonts w:ascii="Times New Roman" w:hAnsi="Times New Roman" w:cs="Times New Roman"/>
          <w:sz w:val="24"/>
          <w:szCs w:val="24"/>
        </w:rPr>
        <w:t>Первая помощь при ушибах, вывихах, химических и термических ожогах, отравлениях, обморожениях, обмороке, поражении электрическим током, тепловом и солнечном ударах.</w:t>
      </w:r>
    </w:p>
    <w:p w:rsidR="007624F7" w:rsidRPr="007624F7" w:rsidRDefault="007624F7" w:rsidP="007624F7">
      <w:pPr>
        <w:pStyle w:val="FORMATTEXT"/>
        <w:ind w:firstLine="568"/>
        <w:jc w:val="both"/>
        <w:rPr>
          <w:rFonts w:ascii="Times New Roman" w:hAnsi="Times New Roman" w:cs="Times New Roman"/>
          <w:sz w:val="24"/>
          <w:szCs w:val="24"/>
        </w:rPr>
      </w:pPr>
      <w:r w:rsidRPr="007624F7">
        <w:rPr>
          <w:rFonts w:ascii="Times New Roman" w:hAnsi="Times New Roman" w:cs="Times New Roman"/>
          <w:sz w:val="24"/>
          <w:szCs w:val="24"/>
        </w:rPr>
        <w:t>Основы ухода за больными. Состав домашней медицинской аптечки.</w:t>
      </w:r>
    </w:p>
    <w:p w:rsidR="007624F7" w:rsidRPr="007624F7" w:rsidRDefault="007624F7" w:rsidP="007624F7">
      <w:pPr>
        <w:jc w:val="both"/>
        <w:rPr>
          <w:rFonts w:ascii="Times New Roman" w:hAnsi="Times New Roman"/>
          <w:sz w:val="24"/>
          <w:szCs w:val="24"/>
        </w:rPr>
      </w:pPr>
    </w:p>
    <w:p w:rsidR="007624F7" w:rsidRPr="007624F7" w:rsidRDefault="007624F7" w:rsidP="007624F7">
      <w:pPr>
        <w:pStyle w:val="ConsPlusNormal"/>
        <w:widowControl/>
        <w:ind w:firstLine="0"/>
        <w:rPr>
          <w:rFonts w:ascii="Times New Roman" w:hAnsi="Times New Roman" w:cs="Times New Roman"/>
          <w:sz w:val="24"/>
          <w:szCs w:val="24"/>
        </w:rPr>
      </w:pPr>
    </w:p>
    <w:p w:rsidR="007624F7" w:rsidRPr="007624F7" w:rsidRDefault="007624F7" w:rsidP="007624F7">
      <w:pPr>
        <w:pStyle w:val="ConsPlusNormal"/>
        <w:widowControl/>
        <w:jc w:val="right"/>
        <w:rPr>
          <w:rFonts w:ascii="Times New Roman" w:hAnsi="Times New Roman" w:cs="Times New Roman"/>
          <w:sz w:val="24"/>
          <w:szCs w:val="24"/>
        </w:rPr>
      </w:pPr>
      <w:r w:rsidRPr="007624F7">
        <w:rPr>
          <w:rFonts w:ascii="Times New Roman" w:hAnsi="Times New Roman" w:cs="Times New Roman"/>
          <w:sz w:val="24"/>
          <w:szCs w:val="24"/>
        </w:rPr>
        <w:t xml:space="preserve">                                                                            Приложение №2 </w:t>
      </w:r>
    </w:p>
    <w:p w:rsidR="007624F7" w:rsidRPr="007624F7" w:rsidRDefault="007624F7" w:rsidP="007624F7">
      <w:pPr>
        <w:pStyle w:val="ConsPlusNormal"/>
        <w:widowControl/>
        <w:ind w:left="3540" w:firstLine="4"/>
        <w:jc w:val="right"/>
        <w:rPr>
          <w:rFonts w:ascii="Times New Roman" w:hAnsi="Times New Roman" w:cs="Times New Roman"/>
          <w:sz w:val="24"/>
          <w:szCs w:val="24"/>
        </w:rPr>
      </w:pPr>
      <w:r w:rsidRPr="007624F7">
        <w:rPr>
          <w:rFonts w:ascii="Times New Roman" w:hAnsi="Times New Roman" w:cs="Times New Roman"/>
          <w:sz w:val="24"/>
          <w:szCs w:val="24"/>
        </w:rPr>
        <w:t xml:space="preserve">               к постановлению администрации </w:t>
      </w:r>
    </w:p>
    <w:p w:rsidR="007624F7" w:rsidRPr="007624F7" w:rsidRDefault="007624F7" w:rsidP="007624F7">
      <w:pPr>
        <w:pStyle w:val="ConsPlusNormal"/>
        <w:widowControl/>
        <w:ind w:left="3540" w:firstLine="4"/>
        <w:jc w:val="right"/>
        <w:rPr>
          <w:rFonts w:ascii="Times New Roman" w:hAnsi="Times New Roman" w:cs="Times New Roman"/>
          <w:sz w:val="24"/>
          <w:szCs w:val="24"/>
        </w:rPr>
      </w:pPr>
      <w:r w:rsidRPr="007624F7">
        <w:rPr>
          <w:rFonts w:ascii="Times New Roman" w:hAnsi="Times New Roman" w:cs="Times New Roman"/>
          <w:sz w:val="24"/>
          <w:szCs w:val="24"/>
        </w:rPr>
        <w:t>Дубровского района от 23.03.2020г. №188</w:t>
      </w:r>
    </w:p>
    <w:p w:rsidR="007624F7" w:rsidRPr="007624F7" w:rsidRDefault="007624F7" w:rsidP="007624F7">
      <w:pPr>
        <w:pStyle w:val="ConsPlusNormal"/>
        <w:widowControl/>
        <w:ind w:left="3540" w:firstLine="4"/>
        <w:jc w:val="right"/>
        <w:rPr>
          <w:rFonts w:ascii="Times New Roman" w:hAnsi="Times New Roman" w:cs="Times New Roman"/>
          <w:sz w:val="24"/>
          <w:szCs w:val="24"/>
        </w:rPr>
      </w:pPr>
    </w:p>
    <w:p w:rsidR="007624F7" w:rsidRPr="007624F7" w:rsidRDefault="007624F7" w:rsidP="007624F7">
      <w:pPr>
        <w:tabs>
          <w:tab w:val="center" w:pos="8098"/>
          <w:tab w:val="right" w:pos="10800"/>
        </w:tabs>
        <w:ind w:left="5400" w:hanging="1"/>
        <w:jc w:val="center"/>
        <w:rPr>
          <w:rFonts w:ascii="Times New Roman" w:hAnsi="Times New Roman"/>
          <w:sz w:val="24"/>
          <w:szCs w:val="24"/>
        </w:rPr>
      </w:pPr>
    </w:p>
    <w:p w:rsidR="007624F7" w:rsidRPr="007624F7" w:rsidRDefault="007624F7" w:rsidP="007624F7">
      <w:pPr>
        <w:spacing w:line="240" w:lineRule="exact"/>
        <w:jc w:val="center"/>
        <w:rPr>
          <w:rFonts w:ascii="Times New Roman" w:hAnsi="Times New Roman"/>
          <w:b/>
          <w:sz w:val="24"/>
          <w:szCs w:val="24"/>
        </w:rPr>
      </w:pPr>
    </w:p>
    <w:p w:rsidR="007624F7" w:rsidRPr="007624F7" w:rsidRDefault="007624F7" w:rsidP="007624F7">
      <w:pPr>
        <w:spacing w:line="240" w:lineRule="exact"/>
        <w:jc w:val="center"/>
        <w:rPr>
          <w:rFonts w:ascii="Times New Roman" w:hAnsi="Times New Roman"/>
          <w:b/>
          <w:sz w:val="24"/>
          <w:szCs w:val="24"/>
        </w:rPr>
      </w:pPr>
      <w:r w:rsidRPr="007624F7">
        <w:rPr>
          <w:rFonts w:ascii="Times New Roman" w:hAnsi="Times New Roman"/>
          <w:b/>
          <w:sz w:val="24"/>
          <w:szCs w:val="24"/>
        </w:rPr>
        <w:t>ПЕРЕЧЕНЬ</w:t>
      </w:r>
    </w:p>
    <w:p w:rsidR="007624F7" w:rsidRPr="007624F7" w:rsidRDefault="007624F7" w:rsidP="007624F7">
      <w:pPr>
        <w:spacing w:line="240" w:lineRule="exact"/>
        <w:jc w:val="center"/>
        <w:rPr>
          <w:rFonts w:ascii="Times New Roman" w:hAnsi="Times New Roman"/>
          <w:b/>
          <w:sz w:val="24"/>
          <w:szCs w:val="24"/>
        </w:rPr>
      </w:pPr>
      <w:r w:rsidRPr="007624F7">
        <w:rPr>
          <w:rFonts w:ascii="Times New Roman" w:hAnsi="Times New Roman"/>
          <w:b/>
          <w:sz w:val="24"/>
          <w:szCs w:val="24"/>
        </w:rPr>
        <w:t>ДОЛЖНОСТНЫХ ЛИЦ, ОТВЕТСТВЕННЫХЗА ПРОВЕДЕНИЕ ВВОДНОГО ИНСТРУКТАЖАПО ГРАЖДАНСКОЙ ОБОРОНЕ</w:t>
      </w:r>
    </w:p>
    <w:p w:rsidR="007624F7" w:rsidRPr="007624F7" w:rsidRDefault="007624F7" w:rsidP="007624F7">
      <w:pPr>
        <w:spacing w:line="240" w:lineRule="exact"/>
        <w:jc w:val="center"/>
        <w:rPr>
          <w:rFonts w:ascii="Times New Roman" w:hAnsi="Times New Roman"/>
          <w:b/>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494"/>
      </w:tblGrid>
      <w:tr w:rsidR="007624F7" w:rsidRPr="007624F7" w:rsidTr="000E662C">
        <w:tc>
          <w:tcPr>
            <w:tcW w:w="828" w:type="dxa"/>
            <w:shd w:val="clear" w:color="auto" w:fill="auto"/>
            <w:vAlign w:val="center"/>
          </w:tcPr>
          <w:p w:rsidR="007624F7" w:rsidRPr="007624F7" w:rsidRDefault="007624F7" w:rsidP="000E662C">
            <w:pPr>
              <w:jc w:val="center"/>
              <w:rPr>
                <w:rFonts w:ascii="Times New Roman" w:hAnsi="Times New Roman"/>
                <w:sz w:val="24"/>
                <w:szCs w:val="24"/>
              </w:rPr>
            </w:pPr>
            <w:r w:rsidRPr="007624F7">
              <w:rPr>
                <w:rFonts w:ascii="Times New Roman" w:hAnsi="Times New Roman"/>
                <w:sz w:val="24"/>
                <w:szCs w:val="24"/>
              </w:rPr>
              <w:t>№</w:t>
            </w:r>
          </w:p>
          <w:p w:rsidR="007624F7" w:rsidRPr="007624F7" w:rsidRDefault="007624F7" w:rsidP="000E662C">
            <w:pPr>
              <w:jc w:val="center"/>
              <w:rPr>
                <w:rFonts w:ascii="Times New Roman" w:hAnsi="Times New Roman"/>
                <w:sz w:val="24"/>
                <w:szCs w:val="24"/>
              </w:rPr>
            </w:pPr>
            <w:r w:rsidRPr="007624F7">
              <w:rPr>
                <w:rFonts w:ascii="Times New Roman" w:hAnsi="Times New Roman"/>
                <w:sz w:val="24"/>
                <w:szCs w:val="24"/>
              </w:rPr>
              <w:t>п/п</w:t>
            </w:r>
          </w:p>
        </w:tc>
        <w:tc>
          <w:tcPr>
            <w:tcW w:w="8494" w:type="dxa"/>
            <w:shd w:val="clear" w:color="auto" w:fill="auto"/>
            <w:vAlign w:val="center"/>
          </w:tcPr>
          <w:p w:rsidR="007624F7" w:rsidRPr="007624F7" w:rsidRDefault="007624F7" w:rsidP="000E662C">
            <w:pPr>
              <w:jc w:val="center"/>
              <w:rPr>
                <w:rFonts w:ascii="Times New Roman" w:hAnsi="Times New Roman"/>
                <w:sz w:val="24"/>
                <w:szCs w:val="24"/>
              </w:rPr>
            </w:pPr>
            <w:r w:rsidRPr="007624F7">
              <w:rPr>
                <w:rFonts w:ascii="Times New Roman" w:hAnsi="Times New Roman"/>
                <w:sz w:val="24"/>
                <w:szCs w:val="24"/>
              </w:rPr>
              <w:t>Должность</w:t>
            </w:r>
          </w:p>
        </w:tc>
      </w:tr>
      <w:tr w:rsidR="007624F7" w:rsidRPr="007624F7" w:rsidTr="000E662C">
        <w:tc>
          <w:tcPr>
            <w:tcW w:w="828" w:type="dxa"/>
            <w:shd w:val="clear" w:color="auto" w:fill="auto"/>
            <w:vAlign w:val="center"/>
          </w:tcPr>
          <w:p w:rsidR="007624F7" w:rsidRPr="007624F7" w:rsidRDefault="007624F7" w:rsidP="000E662C">
            <w:pPr>
              <w:jc w:val="center"/>
              <w:rPr>
                <w:rFonts w:ascii="Times New Roman" w:hAnsi="Times New Roman"/>
                <w:sz w:val="24"/>
                <w:szCs w:val="24"/>
              </w:rPr>
            </w:pPr>
            <w:r w:rsidRPr="007624F7">
              <w:rPr>
                <w:rFonts w:ascii="Times New Roman" w:hAnsi="Times New Roman"/>
                <w:sz w:val="24"/>
                <w:szCs w:val="24"/>
              </w:rPr>
              <w:t>1</w:t>
            </w:r>
          </w:p>
        </w:tc>
        <w:tc>
          <w:tcPr>
            <w:tcW w:w="8494" w:type="dxa"/>
            <w:shd w:val="clear" w:color="auto" w:fill="auto"/>
            <w:vAlign w:val="center"/>
          </w:tcPr>
          <w:p w:rsidR="007624F7" w:rsidRPr="007624F7" w:rsidRDefault="007624F7" w:rsidP="000E662C">
            <w:pPr>
              <w:rPr>
                <w:rFonts w:ascii="Times New Roman" w:hAnsi="Times New Roman"/>
                <w:sz w:val="24"/>
                <w:szCs w:val="24"/>
              </w:rPr>
            </w:pPr>
            <w:r w:rsidRPr="007624F7">
              <w:rPr>
                <w:rFonts w:ascii="Times New Roman" w:hAnsi="Times New Roman"/>
                <w:sz w:val="24"/>
                <w:szCs w:val="24"/>
              </w:rPr>
              <w:t>Заместитель Главы администрации Дубровского района по строительству и экономическому развитию</w:t>
            </w:r>
          </w:p>
        </w:tc>
      </w:tr>
      <w:tr w:rsidR="007624F7" w:rsidRPr="007624F7" w:rsidTr="000E662C">
        <w:tc>
          <w:tcPr>
            <w:tcW w:w="828" w:type="dxa"/>
            <w:shd w:val="clear" w:color="auto" w:fill="auto"/>
            <w:vAlign w:val="center"/>
          </w:tcPr>
          <w:p w:rsidR="007624F7" w:rsidRPr="007624F7" w:rsidRDefault="007624F7" w:rsidP="000E662C">
            <w:pPr>
              <w:jc w:val="center"/>
              <w:rPr>
                <w:rFonts w:ascii="Times New Roman" w:hAnsi="Times New Roman"/>
                <w:sz w:val="24"/>
                <w:szCs w:val="24"/>
              </w:rPr>
            </w:pPr>
            <w:r w:rsidRPr="007624F7">
              <w:rPr>
                <w:rFonts w:ascii="Times New Roman" w:hAnsi="Times New Roman"/>
                <w:sz w:val="24"/>
                <w:szCs w:val="24"/>
              </w:rPr>
              <w:t>2</w:t>
            </w:r>
          </w:p>
        </w:tc>
        <w:tc>
          <w:tcPr>
            <w:tcW w:w="8494" w:type="dxa"/>
            <w:shd w:val="clear" w:color="auto" w:fill="auto"/>
            <w:vAlign w:val="center"/>
          </w:tcPr>
          <w:p w:rsidR="007624F7" w:rsidRPr="007624F7" w:rsidRDefault="007624F7" w:rsidP="000E662C">
            <w:pPr>
              <w:rPr>
                <w:rFonts w:ascii="Times New Roman" w:hAnsi="Times New Roman"/>
                <w:sz w:val="24"/>
                <w:szCs w:val="24"/>
              </w:rPr>
            </w:pPr>
            <w:r w:rsidRPr="007624F7">
              <w:rPr>
                <w:rFonts w:ascii="Times New Roman" w:hAnsi="Times New Roman"/>
                <w:sz w:val="24"/>
                <w:szCs w:val="24"/>
              </w:rPr>
              <w:t>Инспектор по делам ГО и ЧС администрации Дубровского района</w:t>
            </w:r>
          </w:p>
        </w:tc>
      </w:tr>
    </w:tbl>
    <w:p w:rsidR="007624F7" w:rsidRDefault="007624F7" w:rsidP="007624F7">
      <w:pPr>
        <w:pStyle w:val="ConsPlusNormal"/>
        <w:widowControl/>
        <w:ind w:firstLine="0"/>
        <w:rPr>
          <w:rFonts w:ascii="Times New Roman" w:hAnsi="Times New Roman" w:cs="Times New Roman"/>
          <w:sz w:val="28"/>
          <w:szCs w:val="28"/>
        </w:rPr>
      </w:pPr>
    </w:p>
    <w:p w:rsidR="007624F7" w:rsidRDefault="007624F7" w:rsidP="007624F7">
      <w:pPr>
        <w:pStyle w:val="ConsPlusNormal"/>
        <w:widowControl/>
        <w:ind w:left="3540" w:firstLine="4"/>
        <w:jc w:val="right"/>
        <w:rPr>
          <w:rFonts w:ascii="Times New Roman" w:hAnsi="Times New Roman" w:cs="Times New Roman"/>
          <w:sz w:val="28"/>
          <w:szCs w:val="28"/>
        </w:rPr>
      </w:pPr>
    </w:p>
    <w:p w:rsidR="007624F7" w:rsidRPr="004A3FC0" w:rsidRDefault="007624F7" w:rsidP="007624F7">
      <w:pPr>
        <w:pStyle w:val="ConsPlusNormal"/>
        <w:widowControl/>
        <w:jc w:val="right"/>
        <w:rPr>
          <w:rFonts w:ascii="Times New Roman" w:hAnsi="Times New Roman" w:cs="Times New Roman"/>
          <w:sz w:val="24"/>
          <w:szCs w:val="24"/>
        </w:rPr>
      </w:pPr>
      <w:r>
        <w:rPr>
          <w:rFonts w:ascii="Times New Roman" w:hAnsi="Times New Roman" w:cs="Times New Roman"/>
          <w:sz w:val="24"/>
          <w:szCs w:val="24"/>
        </w:rPr>
        <w:t xml:space="preserve">                                                                             </w:t>
      </w:r>
      <w:r w:rsidRPr="004A3FC0">
        <w:rPr>
          <w:rFonts w:ascii="Times New Roman" w:hAnsi="Times New Roman" w:cs="Times New Roman"/>
          <w:sz w:val="24"/>
          <w:szCs w:val="24"/>
        </w:rPr>
        <w:t xml:space="preserve">Приложение 3 </w:t>
      </w:r>
    </w:p>
    <w:p w:rsidR="007624F7" w:rsidRPr="004A3FC0" w:rsidRDefault="007624F7" w:rsidP="007624F7">
      <w:pPr>
        <w:pStyle w:val="ConsPlusNormal"/>
        <w:widowControl/>
        <w:ind w:left="3540" w:firstLine="4"/>
        <w:jc w:val="right"/>
        <w:rPr>
          <w:rFonts w:ascii="Times New Roman" w:hAnsi="Times New Roman" w:cs="Times New Roman"/>
          <w:sz w:val="24"/>
          <w:szCs w:val="24"/>
        </w:rPr>
      </w:pPr>
      <w:r>
        <w:rPr>
          <w:rFonts w:ascii="Times New Roman" w:hAnsi="Times New Roman" w:cs="Times New Roman"/>
          <w:sz w:val="24"/>
          <w:szCs w:val="24"/>
        </w:rPr>
        <w:t xml:space="preserve">               </w:t>
      </w:r>
      <w:r w:rsidRPr="004A3FC0">
        <w:rPr>
          <w:rFonts w:ascii="Times New Roman" w:hAnsi="Times New Roman" w:cs="Times New Roman"/>
          <w:sz w:val="24"/>
          <w:szCs w:val="24"/>
        </w:rPr>
        <w:t xml:space="preserve">к постановлению администрации </w:t>
      </w:r>
    </w:p>
    <w:p w:rsidR="007624F7" w:rsidRPr="004A3FC0" w:rsidRDefault="007624F7" w:rsidP="007624F7">
      <w:pPr>
        <w:pStyle w:val="ConsPlusNormal"/>
        <w:widowControl/>
        <w:ind w:left="3540" w:firstLine="4"/>
        <w:jc w:val="right"/>
        <w:rPr>
          <w:rFonts w:ascii="Times New Roman" w:hAnsi="Times New Roman" w:cs="Times New Roman"/>
          <w:sz w:val="24"/>
          <w:szCs w:val="24"/>
        </w:rPr>
      </w:pPr>
      <w:r>
        <w:rPr>
          <w:rFonts w:ascii="Times New Roman" w:hAnsi="Times New Roman" w:cs="Times New Roman"/>
          <w:sz w:val="24"/>
          <w:szCs w:val="24"/>
        </w:rPr>
        <w:t>Дубровского района от 23.03.2020г. №188</w:t>
      </w:r>
    </w:p>
    <w:p w:rsidR="007624F7" w:rsidRDefault="007624F7" w:rsidP="007624F7">
      <w:pPr>
        <w:pStyle w:val="ConsPlusNormal"/>
        <w:widowControl/>
        <w:ind w:left="3540" w:firstLine="4"/>
        <w:jc w:val="right"/>
        <w:rPr>
          <w:sz w:val="28"/>
          <w:szCs w:val="28"/>
        </w:rPr>
      </w:pPr>
    </w:p>
    <w:p w:rsidR="007624F7" w:rsidRDefault="007624F7" w:rsidP="007624F7">
      <w:pPr>
        <w:jc w:val="both"/>
        <w:rPr>
          <w:sz w:val="28"/>
          <w:szCs w:val="28"/>
        </w:rPr>
      </w:pPr>
    </w:p>
    <w:p w:rsidR="007624F7" w:rsidRPr="007624F7" w:rsidRDefault="007624F7" w:rsidP="007624F7">
      <w:pPr>
        <w:spacing w:line="240" w:lineRule="exact"/>
        <w:jc w:val="center"/>
        <w:rPr>
          <w:rFonts w:ascii="Times New Roman" w:hAnsi="Times New Roman"/>
          <w:b/>
          <w:sz w:val="24"/>
          <w:szCs w:val="24"/>
        </w:rPr>
      </w:pPr>
      <w:r w:rsidRPr="007624F7">
        <w:rPr>
          <w:rFonts w:ascii="Times New Roman" w:hAnsi="Times New Roman"/>
          <w:b/>
          <w:sz w:val="24"/>
          <w:szCs w:val="24"/>
        </w:rPr>
        <w:t>ФОРМА</w:t>
      </w:r>
    </w:p>
    <w:p w:rsidR="007624F7" w:rsidRPr="007624F7" w:rsidRDefault="007624F7" w:rsidP="007624F7">
      <w:pPr>
        <w:spacing w:line="240" w:lineRule="exact"/>
        <w:jc w:val="center"/>
        <w:rPr>
          <w:rFonts w:ascii="Times New Roman" w:hAnsi="Times New Roman"/>
          <w:b/>
          <w:sz w:val="24"/>
          <w:szCs w:val="24"/>
        </w:rPr>
      </w:pPr>
      <w:r w:rsidRPr="007624F7">
        <w:rPr>
          <w:rFonts w:ascii="Times New Roman" w:hAnsi="Times New Roman"/>
          <w:b/>
          <w:sz w:val="24"/>
          <w:szCs w:val="24"/>
        </w:rPr>
        <w:t>ЖУРНАЛА РЕГИСТРАЦИИ ВВОДНОГО ИНСТРУКТАЖА</w:t>
      </w:r>
    </w:p>
    <w:p w:rsidR="007624F7" w:rsidRPr="007624F7" w:rsidRDefault="007624F7" w:rsidP="007624F7">
      <w:pPr>
        <w:spacing w:line="240" w:lineRule="exact"/>
        <w:jc w:val="center"/>
        <w:rPr>
          <w:rFonts w:ascii="Times New Roman" w:hAnsi="Times New Roman"/>
          <w:b/>
          <w:sz w:val="24"/>
          <w:szCs w:val="24"/>
        </w:rPr>
      </w:pPr>
      <w:r w:rsidRPr="007624F7">
        <w:rPr>
          <w:rFonts w:ascii="Times New Roman" w:hAnsi="Times New Roman"/>
          <w:b/>
          <w:sz w:val="24"/>
          <w:szCs w:val="24"/>
        </w:rPr>
        <w:t>ПО ГРАЖДАНСКОЙ ОБОРОНЕ</w:t>
      </w:r>
    </w:p>
    <w:p w:rsidR="007624F7" w:rsidRPr="007624F7" w:rsidRDefault="007624F7" w:rsidP="007624F7">
      <w:pPr>
        <w:jc w:val="right"/>
        <w:rPr>
          <w:rFonts w:ascii="Times New Roman" w:hAnsi="Times New Roman"/>
          <w:sz w:val="24"/>
          <w:szCs w:val="24"/>
        </w:rPr>
      </w:pPr>
    </w:p>
    <w:p w:rsidR="007624F7" w:rsidRPr="007624F7" w:rsidRDefault="007624F7" w:rsidP="007624F7">
      <w:pPr>
        <w:jc w:val="right"/>
        <w:rPr>
          <w:rFonts w:ascii="Times New Roman" w:hAnsi="Times New Roman"/>
          <w:sz w:val="24"/>
          <w:szCs w:val="24"/>
        </w:rPr>
      </w:pPr>
      <w:r w:rsidRPr="007624F7">
        <w:rPr>
          <w:rFonts w:ascii="Times New Roman" w:hAnsi="Times New Roman"/>
          <w:sz w:val="24"/>
          <w:szCs w:val="24"/>
        </w:rPr>
        <w:t>(лицевая сторона)</w:t>
      </w:r>
    </w:p>
    <w:p w:rsidR="007624F7" w:rsidRPr="007624F7" w:rsidRDefault="007624F7" w:rsidP="007624F7">
      <w:pPr>
        <w:jc w:val="right"/>
        <w:rPr>
          <w:rFonts w:ascii="Times New Roman" w:hAnsi="Times New Roman"/>
          <w:sz w:val="24"/>
          <w:szCs w:val="24"/>
        </w:rPr>
      </w:pPr>
    </w:p>
    <w:p w:rsidR="007624F7" w:rsidRPr="007624F7" w:rsidRDefault="007624F7" w:rsidP="007624F7">
      <w:pPr>
        <w:autoSpaceDE w:val="0"/>
        <w:autoSpaceDN w:val="0"/>
        <w:adjustRightInd w:val="0"/>
        <w:jc w:val="center"/>
        <w:rPr>
          <w:rFonts w:ascii="Times New Roman" w:hAnsi="Times New Roman"/>
          <w:color w:val="000000"/>
          <w:sz w:val="24"/>
          <w:szCs w:val="24"/>
        </w:rPr>
      </w:pPr>
      <w:r w:rsidRPr="007624F7">
        <w:rPr>
          <w:rFonts w:ascii="Times New Roman" w:hAnsi="Times New Roman"/>
          <w:color w:val="000000"/>
          <w:sz w:val="24"/>
          <w:szCs w:val="24"/>
        </w:rPr>
        <w:t>____________________________________________________________________________________</w:t>
      </w:r>
    </w:p>
    <w:p w:rsidR="007624F7" w:rsidRPr="007624F7" w:rsidRDefault="007624F7" w:rsidP="007624F7">
      <w:pPr>
        <w:autoSpaceDE w:val="0"/>
        <w:autoSpaceDN w:val="0"/>
        <w:adjustRightInd w:val="0"/>
        <w:jc w:val="center"/>
        <w:rPr>
          <w:rFonts w:ascii="Times New Roman" w:hAnsi="Times New Roman"/>
          <w:color w:val="000000"/>
          <w:sz w:val="24"/>
          <w:szCs w:val="24"/>
        </w:rPr>
      </w:pPr>
      <w:r w:rsidRPr="007624F7">
        <w:rPr>
          <w:rFonts w:ascii="Times New Roman" w:hAnsi="Times New Roman"/>
          <w:color w:val="000000"/>
          <w:sz w:val="24"/>
          <w:szCs w:val="24"/>
        </w:rPr>
        <w:t>(наименование организации)</w:t>
      </w:r>
    </w:p>
    <w:p w:rsidR="007624F7" w:rsidRPr="00D22A52" w:rsidRDefault="007624F7" w:rsidP="007624F7">
      <w:pPr>
        <w:autoSpaceDE w:val="0"/>
        <w:autoSpaceDN w:val="0"/>
        <w:adjustRightInd w:val="0"/>
        <w:jc w:val="center"/>
        <w:rPr>
          <w:color w:val="000000"/>
          <w:sz w:val="28"/>
          <w:szCs w:val="28"/>
        </w:rPr>
      </w:pPr>
    </w:p>
    <w:p w:rsidR="007624F7" w:rsidRDefault="007624F7" w:rsidP="007624F7">
      <w:pPr>
        <w:autoSpaceDE w:val="0"/>
        <w:autoSpaceDN w:val="0"/>
        <w:adjustRightInd w:val="0"/>
        <w:spacing w:line="240" w:lineRule="exact"/>
        <w:jc w:val="center"/>
        <w:rPr>
          <w:b/>
          <w:bCs/>
          <w:color w:val="000000"/>
          <w:sz w:val="28"/>
          <w:szCs w:val="28"/>
        </w:rPr>
      </w:pPr>
    </w:p>
    <w:p w:rsidR="007624F7" w:rsidRPr="007624F7" w:rsidRDefault="007624F7" w:rsidP="007624F7">
      <w:pPr>
        <w:autoSpaceDE w:val="0"/>
        <w:autoSpaceDN w:val="0"/>
        <w:adjustRightInd w:val="0"/>
        <w:spacing w:line="240" w:lineRule="exact"/>
        <w:jc w:val="center"/>
        <w:rPr>
          <w:rFonts w:ascii="Times New Roman" w:hAnsi="Times New Roman"/>
          <w:b/>
          <w:bCs/>
          <w:color w:val="000000"/>
          <w:sz w:val="24"/>
          <w:szCs w:val="24"/>
        </w:rPr>
      </w:pPr>
      <w:r w:rsidRPr="007624F7">
        <w:rPr>
          <w:rFonts w:ascii="Times New Roman" w:hAnsi="Times New Roman"/>
          <w:b/>
          <w:bCs/>
          <w:color w:val="000000"/>
          <w:sz w:val="24"/>
          <w:szCs w:val="24"/>
        </w:rPr>
        <w:t>ЖУРНАЛ</w:t>
      </w:r>
    </w:p>
    <w:p w:rsidR="007624F7" w:rsidRPr="007624F7" w:rsidRDefault="007624F7" w:rsidP="007624F7">
      <w:pPr>
        <w:autoSpaceDE w:val="0"/>
        <w:autoSpaceDN w:val="0"/>
        <w:adjustRightInd w:val="0"/>
        <w:spacing w:line="240" w:lineRule="exact"/>
        <w:jc w:val="center"/>
        <w:rPr>
          <w:rFonts w:ascii="Times New Roman" w:hAnsi="Times New Roman"/>
          <w:b/>
          <w:bCs/>
          <w:color w:val="000000"/>
          <w:sz w:val="24"/>
          <w:szCs w:val="24"/>
        </w:rPr>
      </w:pPr>
      <w:r w:rsidRPr="007624F7">
        <w:rPr>
          <w:rFonts w:ascii="Times New Roman" w:hAnsi="Times New Roman"/>
          <w:b/>
          <w:bCs/>
          <w:color w:val="000000"/>
          <w:sz w:val="24"/>
          <w:szCs w:val="24"/>
        </w:rPr>
        <w:t>регистрации вводного инструктажа по гражданской обороне</w:t>
      </w:r>
    </w:p>
    <w:p w:rsidR="007624F7" w:rsidRPr="007624F7" w:rsidRDefault="007624F7" w:rsidP="007624F7">
      <w:pPr>
        <w:autoSpaceDE w:val="0"/>
        <w:autoSpaceDN w:val="0"/>
        <w:adjustRightInd w:val="0"/>
        <w:spacing w:line="240" w:lineRule="exact"/>
        <w:jc w:val="center"/>
        <w:rPr>
          <w:rFonts w:ascii="Times New Roman" w:hAnsi="Times New Roman"/>
          <w:color w:val="000000"/>
          <w:sz w:val="24"/>
          <w:szCs w:val="24"/>
        </w:rPr>
      </w:pPr>
    </w:p>
    <w:p w:rsidR="007624F7" w:rsidRPr="007624F7" w:rsidRDefault="007624F7" w:rsidP="007624F7">
      <w:pPr>
        <w:jc w:val="right"/>
        <w:rPr>
          <w:rFonts w:ascii="Times New Roman" w:hAnsi="Times New Roman"/>
          <w:sz w:val="24"/>
          <w:szCs w:val="24"/>
        </w:rPr>
      </w:pPr>
    </w:p>
    <w:p w:rsidR="007624F7" w:rsidRPr="007624F7" w:rsidRDefault="007624F7" w:rsidP="007624F7">
      <w:pPr>
        <w:jc w:val="right"/>
        <w:rPr>
          <w:rFonts w:ascii="Times New Roman" w:hAnsi="Times New Roman"/>
          <w:sz w:val="24"/>
          <w:szCs w:val="24"/>
        </w:rPr>
      </w:pPr>
      <w:r w:rsidRPr="007624F7">
        <w:rPr>
          <w:rFonts w:ascii="Times New Roman" w:hAnsi="Times New Roman"/>
          <w:sz w:val="24"/>
          <w:szCs w:val="24"/>
        </w:rPr>
        <w:t>Начат "___" ___________ 20 __ г.</w:t>
      </w:r>
    </w:p>
    <w:p w:rsidR="007624F7" w:rsidRPr="007624F7" w:rsidRDefault="007624F7" w:rsidP="007624F7">
      <w:pPr>
        <w:jc w:val="right"/>
        <w:rPr>
          <w:rFonts w:ascii="Times New Roman" w:hAnsi="Times New Roman"/>
          <w:sz w:val="24"/>
          <w:szCs w:val="24"/>
        </w:rPr>
      </w:pPr>
      <w:r w:rsidRPr="007624F7">
        <w:rPr>
          <w:rFonts w:ascii="Times New Roman" w:hAnsi="Times New Roman"/>
          <w:sz w:val="24"/>
          <w:szCs w:val="24"/>
        </w:rPr>
        <w:t>Окончен "___" ___________ 20 __ г.</w:t>
      </w:r>
    </w:p>
    <w:p w:rsidR="007624F7" w:rsidRPr="007624F7" w:rsidRDefault="007624F7" w:rsidP="007624F7">
      <w:pPr>
        <w:rPr>
          <w:rFonts w:ascii="Times New Roman" w:hAnsi="Times New Roman"/>
          <w:sz w:val="24"/>
          <w:szCs w:val="24"/>
        </w:rPr>
      </w:pPr>
    </w:p>
    <w:p w:rsidR="007624F7" w:rsidRPr="007624F7" w:rsidRDefault="007624F7" w:rsidP="007624F7">
      <w:pPr>
        <w:jc w:val="right"/>
        <w:rPr>
          <w:rFonts w:ascii="Times New Roman" w:hAnsi="Times New Roman"/>
          <w:sz w:val="24"/>
          <w:szCs w:val="24"/>
        </w:rPr>
      </w:pPr>
      <w:r w:rsidRPr="007624F7">
        <w:rPr>
          <w:rFonts w:ascii="Times New Roman" w:hAnsi="Times New Roman"/>
          <w:sz w:val="24"/>
          <w:szCs w:val="24"/>
        </w:rPr>
        <w:t>(внутренняя форма журнала)</w:t>
      </w:r>
    </w:p>
    <w:tbl>
      <w:tblPr>
        <w:tblW w:w="9360" w:type="dxa"/>
        <w:tblLayout w:type="fixed"/>
        <w:tblCellMar>
          <w:top w:w="57" w:type="dxa"/>
          <w:left w:w="28" w:type="dxa"/>
          <w:bottom w:w="57" w:type="dxa"/>
          <w:right w:w="28" w:type="dxa"/>
        </w:tblCellMar>
        <w:tblLook w:val="0000" w:firstRow="0" w:lastRow="0" w:firstColumn="0" w:lastColumn="0" w:noHBand="0" w:noVBand="0"/>
      </w:tblPr>
      <w:tblGrid>
        <w:gridCol w:w="502"/>
        <w:gridCol w:w="1810"/>
        <w:gridCol w:w="983"/>
        <w:gridCol w:w="1553"/>
        <w:gridCol w:w="1843"/>
        <w:gridCol w:w="1275"/>
        <w:gridCol w:w="1394"/>
      </w:tblGrid>
      <w:tr w:rsidR="007624F7" w:rsidRPr="007624F7" w:rsidTr="000E662C">
        <w:trPr>
          <w:trHeight w:val="383"/>
          <w:tblHeader/>
        </w:trPr>
        <w:tc>
          <w:tcPr>
            <w:tcW w:w="502" w:type="dxa"/>
            <w:vMerge w:val="restart"/>
            <w:tcBorders>
              <w:top w:val="single" w:sz="2" w:space="0" w:color="auto"/>
              <w:left w:val="single" w:sz="2" w:space="0" w:color="auto"/>
              <w:right w:val="single" w:sz="2" w:space="0" w:color="auto"/>
            </w:tcBorders>
          </w:tcPr>
          <w:p w:rsidR="007624F7" w:rsidRPr="007624F7" w:rsidRDefault="007624F7" w:rsidP="000E662C">
            <w:pPr>
              <w:autoSpaceDE w:val="0"/>
              <w:autoSpaceDN w:val="0"/>
              <w:adjustRightInd w:val="0"/>
              <w:jc w:val="center"/>
              <w:rPr>
                <w:rFonts w:ascii="Times New Roman" w:hAnsi="Times New Roman"/>
                <w:color w:val="000000"/>
                <w:sz w:val="24"/>
                <w:szCs w:val="24"/>
              </w:rPr>
            </w:pPr>
            <w:r w:rsidRPr="007624F7">
              <w:rPr>
                <w:rFonts w:ascii="Times New Roman" w:hAnsi="Times New Roman"/>
                <w:i/>
                <w:iCs/>
                <w:color w:val="000000"/>
                <w:sz w:val="24"/>
                <w:szCs w:val="24"/>
              </w:rPr>
              <w:br w:type="page"/>
            </w:r>
            <w:r w:rsidRPr="007624F7">
              <w:rPr>
                <w:rFonts w:ascii="Times New Roman" w:hAnsi="Times New Roman"/>
                <w:color w:val="000000"/>
                <w:sz w:val="24"/>
                <w:szCs w:val="24"/>
              </w:rPr>
              <w:t>Дата</w:t>
            </w:r>
          </w:p>
        </w:tc>
        <w:tc>
          <w:tcPr>
            <w:tcW w:w="1810" w:type="dxa"/>
            <w:vMerge w:val="restart"/>
            <w:tcBorders>
              <w:top w:val="single" w:sz="2" w:space="0" w:color="auto"/>
              <w:left w:val="single" w:sz="2" w:space="0" w:color="auto"/>
              <w:right w:val="single" w:sz="2" w:space="0" w:color="auto"/>
            </w:tcBorders>
          </w:tcPr>
          <w:p w:rsidR="007624F7" w:rsidRPr="007624F7" w:rsidRDefault="007624F7" w:rsidP="000E662C">
            <w:pPr>
              <w:autoSpaceDE w:val="0"/>
              <w:autoSpaceDN w:val="0"/>
              <w:adjustRightInd w:val="0"/>
              <w:jc w:val="center"/>
              <w:rPr>
                <w:rFonts w:ascii="Times New Roman" w:hAnsi="Times New Roman"/>
                <w:color w:val="000000"/>
                <w:sz w:val="24"/>
                <w:szCs w:val="24"/>
              </w:rPr>
            </w:pPr>
            <w:r w:rsidRPr="007624F7">
              <w:rPr>
                <w:rFonts w:ascii="Times New Roman" w:hAnsi="Times New Roman"/>
                <w:color w:val="000000"/>
                <w:sz w:val="24"/>
                <w:szCs w:val="24"/>
              </w:rPr>
              <w:t>Фамилия, имя, отчество инструктируемого</w:t>
            </w:r>
          </w:p>
        </w:tc>
        <w:tc>
          <w:tcPr>
            <w:tcW w:w="983" w:type="dxa"/>
            <w:vMerge w:val="restart"/>
            <w:tcBorders>
              <w:top w:val="single" w:sz="2" w:space="0" w:color="auto"/>
              <w:left w:val="single" w:sz="2" w:space="0" w:color="auto"/>
              <w:right w:val="single" w:sz="2" w:space="0" w:color="auto"/>
            </w:tcBorders>
          </w:tcPr>
          <w:p w:rsidR="007624F7" w:rsidRPr="007624F7" w:rsidRDefault="007624F7" w:rsidP="000E662C">
            <w:pPr>
              <w:autoSpaceDE w:val="0"/>
              <w:autoSpaceDN w:val="0"/>
              <w:adjustRightInd w:val="0"/>
              <w:jc w:val="center"/>
              <w:rPr>
                <w:rFonts w:ascii="Times New Roman" w:hAnsi="Times New Roman"/>
                <w:color w:val="000000"/>
                <w:sz w:val="24"/>
                <w:szCs w:val="24"/>
              </w:rPr>
            </w:pPr>
            <w:r w:rsidRPr="007624F7">
              <w:rPr>
                <w:rFonts w:ascii="Times New Roman" w:hAnsi="Times New Roman"/>
                <w:color w:val="000000"/>
                <w:sz w:val="24"/>
                <w:szCs w:val="24"/>
              </w:rPr>
              <w:t>Год рождения</w:t>
            </w:r>
          </w:p>
        </w:tc>
        <w:tc>
          <w:tcPr>
            <w:tcW w:w="1553" w:type="dxa"/>
            <w:vMerge w:val="restart"/>
            <w:tcBorders>
              <w:top w:val="single" w:sz="2" w:space="0" w:color="auto"/>
              <w:left w:val="single" w:sz="2" w:space="0" w:color="auto"/>
              <w:right w:val="single" w:sz="2" w:space="0" w:color="auto"/>
            </w:tcBorders>
          </w:tcPr>
          <w:p w:rsidR="007624F7" w:rsidRPr="007624F7" w:rsidRDefault="007624F7" w:rsidP="000E662C">
            <w:pPr>
              <w:autoSpaceDE w:val="0"/>
              <w:autoSpaceDN w:val="0"/>
              <w:adjustRightInd w:val="0"/>
              <w:jc w:val="center"/>
              <w:rPr>
                <w:rFonts w:ascii="Times New Roman" w:hAnsi="Times New Roman"/>
                <w:color w:val="000000"/>
                <w:sz w:val="24"/>
                <w:szCs w:val="24"/>
              </w:rPr>
            </w:pPr>
            <w:r w:rsidRPr="007624F7">
              <w:rPr>
                <w:rFonts w:ascii="Times New Roman" w:hAnsi="Times New Roman"/>
                <w:color w:val="000000"/>
                <w:sz w:val="24"/>
                <w:szCs w:val="24"/>
              </w:rPr>
              <w:t>Профессия, должность инструктируемого</w:t>
            </w:r>
          </w:p>
        </w:tc>
        <w:tc>
          <w:tcPr>
            <w:tcW w:w="1843" w:type="dxa"/>
            <w:vMerge w:val="restart"/>
            <w:tcBorders>
              <w:top w:val="single" w:sz="2" w:space="0" w:color="auto"/>
              <w:left w:val="single" w:sz="2" w:space="0" w:color="auto"/>
              <w:right w:val="single" w:sz="2" w:space="0" w:color="auto"/>
            </w:tcBorders>
          </w:tcPr>
          <w:p w:rsidR="007624F7" w:rsidRPr="007624F7" w:rsidRDefault="007624F7" w:rsidP="000E662C">
            <w:pPr>
              <w:autoSpaceDE w:val="0"/>
              <w:autoSpaceDN w:val="0"/>
              <w:adjustRightInd w:val="0"/>
              <w:jc w:val="center"/>
              <w:rPr>
                <w:rFonts w:ascii="Times New Roman" w:hAnsi="Times New Roman"/>
                <w:color w:val="000000"/>
                <w:sz w:val="24"/>
                <w:szCs w:val="24"/>
              </w:rPr>
            </w:pPr>
            <w:r w:rsidRPr="007624F7">
              <w:rPr>
                <w:rFonts w:ascii="Times New Roman" w:hAnsi="Times New Roman"/>
                <w:color w:val="000000"/>
                <w:sz w:val="24"/>
                <w:szCs w:val="24"/>
              </w:rPr>
              <w:t>Фамилия, инициалы, должность инструктирующего, допускающего</w:t>
            </w:r>
          </w:p>
        </w:tc>
        <w:tc>
          <w:tcPr>
            <w:tcW w:w="2669" w:type="dxa"/>
            <w:gridSpan w:val="2"/>
            <w:tcBorders>
              <w:top w:val="single" w:sz="2" w:space="0" w:color="auto"/>
              <w:left w:val="single" w:sz="2" w:space="0" w:color="auto"/>
              <w:bottom w:val="single" w:sz="2" w:space="0" w:color="auto"/>
              <w:right w:val="single" w:sz="2" w:space="0" w:color="auto"/>
            </w:tcBorders>
          </w:tcPr>
          <w:p w:rsidR="007624F7" w:rsidRPr="007624F7" w:rsidRDefault="007624F7" w:rsidP="000E662C">
            <w:pPr>
              <w:autoSpaceDE w:val="0"/>
              <w:autoSpaceDN w:val="0"/>
              <w:adjustRightInd w:val="0"/>
              <w:jc w:val="center"/>
              <w:rPr>
                <w:rFonts w:ascii="Times New Roman" w:hAnsi="Times New Roman"/>
                <w:color w:val="000000"/>
                <w:sz w:val="24"/>
                <w:szCs w:val="24"/>
              </w:rPr>
            </w:pPr>
            <w:r w:rsidRPr="007624F7">
              <w:rPr>
                <w:rFonts w:ascii="Times New Roman" w:hAnsi="Times New Roman"/>
                <w:color w:val="000000"/>
                <w:sz w:val="24"/>
                <w:szCs w:val="24"/>
              </w:rPr>
              <w:t>Подпись</w:t>
            </w:r>
          </w:p>
        </w:tc>
      </w:tr>
      <w:tr w:rsidR="007624F7" w:rsidRPr="007624F7" w:rsidTr="000E662C">
        <w:trPr>
          <w:cantSplit/>
          <w:trHeight w:val="455"/>
          <w:tblHeader/>
        </w:trPr>
        <w:tc>
          <w:tcPr>
            <w:tcW w:w="502" w:type="dxa"/>
            <w:vMerge/>
            <w:tcBorders>
              <w:left w:val="single" w:sz="2" w:space="0" w:color="auto"/>
              <w:bottom w:val="single" w:sz="2" w:space="0" w:color="auto"/>
              <w:right w:val="single" w:sz="2" w:space="0" w:color="auto"/>
            </w:tcBorders>
          </w:tcPr>
          <w:p w:rsidR="007624F7" w:rsidRPr="007624F7" w:rsidRDefault="007624F7" w:rsidP="000E662C">
            <w:pPr>
              <w:autoSpaceDE w:val="0"/>
              <w:autoSpaceDN w:val="0"/>
              <w:adjustRightInd w:val="0"/>
              <w:jc w:val="center"/>
              <w:rPr>
                <w:rFonts w:ascii="Times New Roman" w:hAnsi="Times New Roman"/>
                <w:color w:val="000000"/>
                <w:sz w:val="24"/>
                <w:szCs w:val="24"/>
              </w:rPr>
            </w:pPr>
          </w:p>
        </w:tc>
        <w:tc>
          <w:tcPr>
            <w:tcW w:w="1810" w:type="dxa"/>
            <w:vMerge/>
            <w:tcBorders>
              <w:left w:val="single" w:sz="2" w:space="0" w:color="auto"/>
              <w:bottom w:val="single" w:sz="2" w:space="0" w:color="auto"/>
              <w:right w:val="single" w:sz="2" w:space="0" w:color="auto"/>
            </w:tcBorders>
          </w:tcPr>
          <w:p w:rsidR="007624F7" w:rsidRPr="007624F7" w:rsidRDefault="007624F7" w:rsidP="000E662C">
            <w:pPr>
              <w:autoSpaceDE w:val="0"/>
              <w:autoSpaceDN w:val="0"/>
              <w:adjustRightInd w:val="0"/>
              <w:jc w:val="center"/>
              <w:rPr>
                <w:rFonts w:ascii="Times New Roman" w:hAnsi="Times New Roman"/>
                <w:color w:val="000000"/>
                <w:sz w:val="24"/>
                <w:szCs w:val="24"/>
              </w:rPr>
            </w:pPr>
          </w:p>
        </w:tc>
        <w:tc>
          <w:tcPr>
            <w:tcW w:w="983" w:type="dxa"/>
            <w:vMerge/>
            <w:tcBorders>
              <w:left w:val="single" w:sz="2" w:space="0" w:color="auto"/>
              <w:bottom w:val="single" w:sz="2" w:space="0" w:color="auto"/>
              <w:right w:val="single" w:sz="2" w:space="0" w:color="auto"/>
            </w:tcBorders>
          </w:tcPr>
          <w:p w:rsidR="007624F7" w:rsidRPr="007624F7" w:rsidRDefault="007624F7" w:rsidP="000E662C">
            <w:pPr>
              <w:autoSpaceDE w:val="0"/>
              <w:autoSpaceDN w:val="0"/>
              <w:adjustRightInd w:val="0"/>
              <w:jc w:val="center"/>
              <w:rPr>
                <w:rFonts w:ascii="Times New Roman" w:hAnsi="Times New Roman"/>
                <w:color w:val="000000"/>
                <w:sz w:val="24"/>
                <w:szCs w:val="24"/>
              </w:rPr>
            </w:pPr>
          </w:p>
        </w:tc>
        <w:tc>
          <w:tcPr>
            <w:tcW w:w="1553" w:type="dxa"/>
            <w:vMerge/>
            <w:tcBorders>
              <w:left w:val="single" w:sz="2" w:space="0" w:color="auto"/>
              <w:bottom w:val="single" w:sz="2" w:space="0" w:color="auto"/>
              <w:right w:val="single" w:sz="2" w:space="0" w:color="auto"/>
            </w:tcBorders>
          </w:tcPr>
          <w:p w:rsidR="007624F7" w:rsidRPr="007624F7" w:rsidRDefault="007624F7" w:rsidP="000E662C">
            <w:pPr>
              <w:autoSpaceDE w:val="0"/>
              <w:autoSpaceDN w:val="0"/>
              <w:adjustRightInd w:val="0"/>
              <w:jc w:val="center"/>
              <w:rPr>
                <w:rFonts w:ascii="Times New Roman" w:hAnsi="Times New Roman"/>
                <w:color w:val="000000"/>
                <w:sz w:val="24"/>
                <w:szCs w:val="24"/>
              </w:rPr>
            </w:pPr>
          </w:p>
        </w:tc>
        <w:tc>
          <w:tcPr>
            <w:tcW w:w="1843" w:type="dxa"/>
            <w:vMerge/>
            <w:tcBorders>
              <w:left w:val="single" w:sz="2" w:space="0" w:color="auto"/>
              <w:bottom w:val="single" w:sz="2" w:space="0" w:color="auto"/>
              <w:right w:val="single" w:sz="2" w:space="0" w:color="auto"/>
            </w:tcBorders>
          </w:tcPr>
          <w:p w:rsidR="007624F7" w:rsidRPr="007624F7" w:rsidRDefault="007624F7" w:rsidP="000E662C">
            <w:pPr>
              <w:autoSpaceDE w:val="0"/>
              <w:autoSpaceDN w:val="0"/>
              <w:adjustRightInd w:val="0"/>
              <w:jc w:val="center"/>
              <w:rPr>
                <w:rFonts w:ascii="Times New Roman" w:hAnsi="Times New Roman"/>
                <w:color w:val="000000"/>
                <w:sz w:val="24"/>
                <w:szCs w:val="24"/>
              </w:rPr>
            </w:pPr>
          </w:p>
        </w:tc>
        <w:tc>
          <w:tcPr>
            <w:tcW w:w="1275" w:type="dxa"/>
            <w:tcBorders>
              <w:top w:val="single" w:sz="2" w:space="0" w:color="auto"/>
              <w:left w:val="single" w:sz="2" w:space="0" w:color="auto"/>
              <w:bottom w:val="single" w:sz="2" w:space="0" w:color="auto"/>
              <w:right w:val="single" w:sz="2" w:space="0" w:color="auto"/>
            </w:tcBorders>
          </w:tcPr>
          <w:p w:rsidR="007624F7" w:rsidRPr="007624F7" w:rsidRDefault="007624F7" w:rsidP="000E662C">
            <w:pPr>
              <w:autoSpaceDE w:val="0"/>
              <w:autoSpaceDN w:val="0"/>
              <w:adjustRightInd w:val="0"/>
              <w:jc w:val="center"/>
              <w:rPr>
                <w:rFonts w:ascii="Times New Roman" w:hAnsi="Times New Roman"/>
                <w:color w:val="000000"/>
                <w:sz w:val="24"/>
                <w:szCs w:val="24"/>
              </w:rPr>
            </w:pPr>
            <w:r w:rsidRPr="007624F7">
              <w:rPr>
                <w:rFonts w:ascii="Times New Roman" w:hAnsi="Times New Roman"/>
                <w:color w:val="000000"/>
                <w:sz w:val="24"/>
                <w:szCs w:val="24"/>
              </w:rPr>
              <w:t>Инструкти-рующего</w:t>
            </w:r>
          </w:p>
        </w:tc>
        <w:tc>
          <w:tcPr>
            <w:tcW w:w="1394" w:type="dxa"/>
            <w:tcBorders>
              <w:top w:val="single" w:sz="2" w:space="0" w:color="auto"/>
              <w:left w:val="single" w:sz="2" w:space="0" w:color="auto"/>
              <w:bottom w:val="single" w:sz="2" w:space="0" w:color="auto"/>
              <w:right w:val="single" w:sz="2" w:space="0" w:color="auto"/>
            </w:tcBorders>
          </w:tcPr>
          <w:p w:rsidR="007624F7" w:rsidRPr="007624F7" w:rsidRDefault="007624F7" w:rsidP="000E662C">
            <w:pPr>
              <w:autoSpaceDE w:val="0"/>
              <w:autoSpaceDN w:val="0"/>
              <w:adjustRightInd w:val="0"/>
              <w:jc w:val="center"/>
              <w:rPr>
                <w:rFonts w:ascii="Times New Roman" w:hAnsi="Times New Roman"/>
                <w:color w:val="000000"/>
                <w:sz w:val="24"/>
                <w:szCs w:val="24"/>
              </w:rPr>
            </w:pPr>
            <w:r w:rsidRPr="007624F7">
              <w:rPr>
                <w:rFonts w:ascii="Times New Roman" w:hAnsi="Times New Roman"/>
                <w:color w:val="000000"/>
                <w:sz w:val="24"/>
                <w:szCs w:val="24"/>
              </w:rPr>
              <w:t>Инструкти-руемого</w:t>
            </w:r>
          </w:p>
        </w:tc>
      </w:tr>
      <w:tr w:rsidR="007624F7" w:rsidRPr="007624F7" w:rsidTr="000E662C">
        <w:trPr>
          <w:trHeight w:val="217"/>
          <w:tblHeader/>
        </w:trPr>
        <w:tc>
          <w:tcPr>
            <w:tcW w:w="502" w:type="dxa"/>
            <w:tcBorders>
              <w:top w:val="single" w:sz="2" w:space="0" w:color="auto"/>
              <w:left w:val="single" w:sz="2" w:space="0" w:color="auto"/>
              <w:bottom w:val="single" w:sz="2" w:space="0" w:color="auto"/>
              <w:right w:val="single" w:sz="2" w:space="0" w:color="auto"/>
            </w:tcBorders>
          </w:tcPr>
          <w:p w:rsidR="007624F7" w:rsidRPr="007624F7" w:rsidRDefault="007624F7" w:rsidP="000E662C">
            <w:pPr>
              <w:autoSpaceDE w:val="0"/>
              <w:autoSpaceDN w:val="0"/>
              <w:adjustRightInd w:val="0"/>
              <w:jc w:val="center"/>
              <w:rPr>
                <w:rFonts w:ascii="Times New Roman" w:hAnsi="Times New Roman"/>
                <w:color w:val="000000"/>
                <w:sz w:val="24"/>
                <w:szCs w:val="24"/>
              </w:rPr>
            </w:pPr>
            <w:r w:rsidRPr="007624F7">
              <w:rPr>
                <w:rFonts w:ascii="Times New Roman" w:hAnsi="Times New Roman"/>
                <w:color w:val="000000"/>
                <w:sz w:val="24"/>
                <w:szCs w:val="24"/>
              </w:rPr>
              <w:t>1</w:t>
            </w:r>
          </w:p>
        </w:tc>
        <w:tc>
          <w:tcPr>
            <w:tcW w:w="1810" w:type="dxa"/>
            <w:tcBorders>
              <w:top w:val="single" w:sz="2" w:space="0" w:color="auto"/>
              <w:left w:val="single" w:sz="2" w:space="0" w:color="auto"/>
              <w:bottom w:val="single" w:sz="2" w:space="0" w:color="auto"/>
              <w:right w:val="single" w:sz="2" w:space="0" w:color="auto"/>
            </w:tcBorders>
          </w:tcPr>
          <w:p w:rsidR="007624F7" w:rsidRPr="007624F7" w:rsidRDefault="007624F7" w:rsidP="000E662C">
            <w:pPr>
              <w:autoSpaceDE w:val="0"/>
              <w:autoSpaceDN w:val="0"/>
              <w:adjustRightInd w:val="0"/>
              <w:jc w:val="center"/>
              <w:rPr>
                <w:rFonts w:ascii="Times New Roman" w:hAnsi="Times New Roman"/>
                <w:color w:val="000000"/>
                <w:sz w:val="24"/>
                <w:szCs w:val="24"/>
              </w:rPr>
            </w:pPr>
            <w:r w:rsidRPr="007624F7">
              <w:rPr>
                <w:rFonts w:ascii="Times New Roman" w:hAnsi="Times New Roman"/>
                <w:color w:val="000000"/>
                <w:sz w:val="24"/>
                <w:szCs w:val="24"/>
              </w:rPr>
              <w:t>2</w:t>
            </w:r>
          </w:p>
        </w:tc>
        <w:tc>
          <w:tcPr>
            <w:tcW w:w="983" w:type="dxa"/>
            <w:tcBorders>
              <w:top w:val="single" w:sz="2" w:space="0" w:color="auto"/>
              <w:left w:val="single" w:sz="2" w:space="0" w:color="auto"/>
              <w:bottom w:val="single" w:sz="2" w:space="0" w:color="auto"/>
              <w:right w:val="single" w:sz="2" w:space="0" w:color="auto"/>
            </w:tcBorders>
          </w:tcPr>
          <w:p w:rsidR="007624F7" w:rsidRPr="007624F7" w:rsidRDefault="007624F7" w:rsidP="000E662C">
            <w:pPr>
              <w:autoSpaceDE w:val="0"/>
              <w:autoSpaceDN w:val="0"/>
              <w:adjustRightInd w:val="0"/>
              <w:jc w:val="center"/>
              <w:rPr>
                <w:rFonts w:ascii="Times New Roman" w:hAnsi="Times New Roman"/>
                <w:color w:val="000000"/>
                <w:sz w:val="24"/>
                <w:szCs w:val="24"/>
              </w:rPr>
            </w:pPr>
            <w:r w:rsidRPr="007624F7">
              <w:rPr>
                <w:rFonts w:ascii="Times New Roman" w:hAnsi="Times New Roman"/>
                <w:color w:val="000000"/>
                <w:sz w:val="24"/>
                <w:szCs w:val="24"/>
              </w:rPr>
              <w:t>3</w:t>
            </w:r>
          </w:p>
        </w:tc>
        <w:tc>
          <w:tcPr>
            <w:tcW w:w="1553" w:type="dxa"/>
            <w:tcBorders>
              <w:top w:val="single" w:sz="2" w:space="0" w:color="auto"/>
              <w:left w:val="single" w:sz="2" w:space="0" w:color="auto"/>
              <w:bottom w:val="single" w:sz="2" w:space="0" w:color="auto"/>
              <w:right w:val="single" w:sz="2" w:space="0" w:color="auto"/>
            </w:tcBorders>
          </w:tcPr>
          <w:p w:rsidR="007624F7" w:rsidRPr="007624F7" w:rsidRDefault="007624F7" w:rsidP="000E662C">
            <w:pPr>
              <w:autoSpaceDE w:val="0"/>
              <w:autoSpaceDN w:val="0"/>
              <w:adjustRightInd w:val="0"/>
              <w:jc w:val="center"/>
              <w:rPr>
                <w:rFonts w:ascii="Times New Roman" w:hAnsi="Times New Roman"/>
                <w:color w:val="000000"/>
                <w:sz w:val="24"/>
                <w:szCs w:val="24"/>
              </w:rPr>
            </w:pPr>
            <w:r w:rsidRPr="007624F7">
              <w:rPr>
                <w:rFonts w:ascii="Times New Roman" w:hAnsi="Times New Roman"/>
                <w:color w:val="000000"/>
                <w:sz w:val="24"/>
                <w:szCs w:val="24"/>
              </w:rPr>
              <w:t>4</w:t>
            </w:r>
          </w:p>
        </w:tc>
        <w:tc>
          <w:tcPr>
            <w:tcW w:w="1843" w:type="dxa"/>
            <w:tcBorders>
              <w:top w:val="single" w:sz="2" w:space="0" w:color="auto"/>
              <w:left w:val="single" w:sz="2" w:space="0" w:color="auto"/>
              <w:bottom w:val="single" w:sz="2" w:space="0" w:color="auto"/>
              <w:right w:val="single" w:sz="2" w:space="0" w:color="auto"/>
            </w:tcBorders>
          </w:tcPr>
          <w:p w:rsidR="007624F7" w:rsidRPr="007624F7" w:rsidRDefault="007624F7" w:rsidP="000E662C">
            <w:pPr>
              <w:autoSpaceDE w:val="0"/>
              <w:autoSpaceDN w:val="0"/>
              <w:adjustRightInd w:val="0"/>
              <w:jc w:val="center"/>
              <w:rPr>
                <w:rFonts w:ascii="Times New Roman" w:hAnsi="Times New Roman"/>
                <w:color w:val="000000"/>
                <w:sz w:val="24"/>
                <w:szCs w:val="24"/>
              </w:rPr>
            </w:pPr>
            <w:r w:rsidRPr="007624F7">
              <w:rPr>
                <w:rFonts w:ascii="Times New Roman" w:hAnsi="Times New Roman"/>
                <w:color w:val="000000"/>
                <w:sz w:val="24"/>
                <w:szCs w:val="24"/>
              </w:rPr>
              <w:t>5</w:t>
            </w:r>
          </w:p>
        </w:tc>
        <w:tc>
          <w:tcPr>
            <w:tcW w:w="1275" w:type="dxa"/>
            <w:tcBorders>
              <w:top w:val="single" w:sz="2" w:space="0" w:color="auto"/>
              <w:left w:val="single" w:sz="2" w:space="0" w:color="auto"/>
              <w:bottom w:val="single" w:sz="2" w:space="0" w:color="auto"/>
              <w:right w:val="single" w:sz="2" w:space="0" w:color="auto"/>
            </w:tcBorders>
          </w:tcPr>
          <w:p w:rsidR="007624F7" w:rsidRPr="007624F7" w:rsidRDefault="007624F7" w:rsidP="000E662C">
            <w:pPr>
              <w:autoSpaceDE w:val="0"/>
              <w:autoSpaceDN w:val="0"/>
              <w:adjustRightInd w:val="0"/>
              <w:jc w:val="center"/>
              <w:rPr>
                <w:rFonts w:ascii="Times New Roman" w:hAnsi="Times New Roman"/>
                <w:color w:val="000000"/>
                <w:sz w:val="24"/>
                <w:szCs w:val="24"/>
              </w:rPr>
            </w:pPr>
            <w:r w:rsidRPr="007624F7">
              <w:rPr>
                <w:rFonts w:ascii="Times New Roman" w:hAnsi="Times New Roman"/>
                <w:color w:val="000000"/>
                <w:sz w:val="24"/>
                <w:szCs w:val="24"/>
              </w:rPr>
              <w:t>6</w:t>
            </w:r>
          </w:p>
        </w:tc>
        <w:tc>
          <w:tcPr>
            <w:tcW w:w="1394" w:type="dxa"/>
            <w:tcBorders>
              <w:top w:val="single" w:sz="2" w:space="0" w:color="auto"/>
              <w:left w:val="single" w:sz="2" w:space="0" w:color="auto"/>
              <w:bottom w:val="single" w:sz="2" w:space="0" w:color="auto"/>
              <w:right w:val="single" w:sz="2" w:space="0" w:color="auto"/>
            </w:tcBorders>
          </w:tcPr>
          <w:p w:rsidR="007624F7" w:rsidRPr="007624F7" w:rsidRDefault="007624F7" w:rsidP="000E662C">
            <w:pPr>
              <w:autoSpaceDE w:val="0"/>
              <w:autoSpaceDN w:val="0"/>
              <w:adjustRightInd w:val="0"/>
              <w:jc w:val="center"/>
              <w:rPr>
                <w:rFonts w:ascii="Times New Roman" w:hAnsi="Times New Roman"/>
                <w:color w:val="000000"/>
                <w:sz w:val="24"/>
                <w:szCs w:val="24"/>
              </w:rPr>
            </w:pPr>
            <w:r w:rsidRPr="007624F7">
              <w:rPr>
                <w:rFonts w:ascii="Times New Roman" w:hAnsi="Times New Roman"/>
                <w:color w:val="000000"/>
                <w:sz w:val="24"/>
                <w:szCs w:val="24"/>
              </w:rPr>
              <w:t>7</w:t>
            </w:r>
          </w:p>
        </w:tc>
      </w:tr>
      <w:tr w:rsidR="007624F7" w:rsidRPr="007624F7" w:rsidTr="000E662C">
        <w:trPr>
          <w:trHeight w:val="217"/>
        </w:trPr>
        <w:tc>
          <w:tcPr>
            <w:tcW w:w="502" w:type="dxa"/>
            <w:tcBorders>
              <w:top w:val="single" w:sz="2" w:space="0" w:color="auto"/>
              <w:left w:val="single" w:sz="2" w:space="0" w:color="auto"/>
              <w:bottom w:val="single" w:sz="2" w:space="0" w:color="auto"/>
              <w:right w:val="single" w:sz="2" w:space="0" w:color="auto"/>
            </w:tcBorders>
          </w:tcPr>
          <w:p w:rsidR="007624F7" w:rsidRPr="007624F7" w:rsidRDefault="007624F7" w:rsidP="000E662C">
            <w:pPr>
              <w:autoSpaceDE w:val="0"/>
              <w:autoSpaceDN w:val="0"/>
              <w:adjustRightInd w:val="0"/>
              <w:rPr>
                <w:rFonts w:ascii="Times New Roman" w:hAnsi="Times New Roman"/>
                <w:color w:val="000000"/>
                <w:sz w:val="24"/>
                <w:szCs w:val="24"/>
              </w:rPr>
            </w:pPr>
          </w:p>
        </w:tc>
        <w:tc>
          <w:tcPr>
            <w:tcW w:w="1810" w:type="dxa"/>
            <w:tcBorders>
              <w:top w:val="single" w:sz="2" w:space="0" w:color="auto"/>
              <w:left w:val="single" w:sz="2" w:space="0" w:color="auto"/>
              <w:bottom w:val="single" w:sz="2" w:space="0" w:color="auto"/>
              <w:right w:val="single" w:sz="2" w:space="0" w:color="auto"/>
            </w:tcBorders>
          </w:tcPr>
          <w:p w:rsidR="007624F7" w:rsidRPr="007624F7" w:rsidRDefault="007624F7" w:rsidP="000E662C">
            <w:pPr>
              <w:autoSpaceDE w:val="0"/>
              <w:autoSpaceDN w:val="0"/>
              <w:adjustRightInd w:val="0"/>
              <w:jc w:val="center"/>
              <w:rPr>
                <w:rFonts w:ascii="Times New Roman" w:hAnsi="Times New Roman"/>
                <w:color w:val="000000"/>
                <w:sz w:val="24"/>
                <w:szCs w:val="24"/>
              </w:rPr>
            </w:pPr>
          </w:p>
        </w:tc>
        <w:tc>
          <w:tcPr>
            <w:tcW w:w="983" w:type="dxa"/>
            <w:tcBorders>
              <w:top w:val="single" w:sz="2" w:space="0" w:color="auto"/>
              <w:left w:val="single" w:sz="2" w:space="0" w:color="auto"/>
              <w:bottom w:val="single" w:sz="2" w:space="0" w:color="auto"/>
              <w:right w:val="single" w:sz="2" w:space="0" w:color="auto"/>
            </w:tcBorders>
          </w:tcPr>
          <w:p w:rsidR="007624F7" w:rsidRPr="007624F7" w:rsidRDefault="007624F7" w:rsidP="000E662C">
            <w:pPr>
              <w:autoSpaceDE w:val="0"/>
              <w:autoSpaceDN w:val="0"/>
              <w:adjustRightInd w:val="0"/>
              <w:jc w:val="center"/>
              <w:rPr>
                <w:rFonts w:ascii="Times New Roman" w:hAnsi="Times New Roman"/>
                <w:color w:val="000000"/>
                <w:sz w:val="24"/>
                <w:szCs w:val="24"/>
              </w:rPr>
            </w:pPr>
          </w:p>
        </w:tc>
        <w:tc>
          <w:tcPr>
            <w:tcW w:w="1553" w:type="dxa"/>
            <w:tcBorders>
              <w:top w:val="single" w:sz="2" w:space="0" w:color="auto"/>
              <w:left w:val="single" w:sz="2" w:space="0" w:color="auto"/>
              <w:bottom w:val="single" w:sz="2" w:space="0" w:color="auto"/>
              <w:right w:val="single" w:sz="2" w:space="0" w:color="auto"/>
            </w:tcBorders>
          </w:tcPr>
          <w:p w:rsidR="007624F7" w:rsidRPr="007624F7" w:rsidRDefault="007624F7" w:rsidP="000E662C">
            <w:pPr>
              <w:autoSpaceDE w:val="0"/>
              <w:autoSpaceDN w:val="0"/>
              <w:adjustRightInd w:val="0"/>
              <w:jc w:val="center"/>
              <w:rPr>
                <w:rFonts w:ascii="Times New Roman" w:hAnsi="Times New Roman"/>
                <w:color w:val="000000"/>
                <w:sz w:val="24"/>
                <w:szCs w:val="24"/>
              </w:rPr>
            </w:pPr>
          </w:p>
        </w:tc>
        <w:tc>
          <w:tcPr>
            <w:tcW w:w="1843" w:type="dxa"/>
            <w:tcBorders>
              <w:top w:val="single" w:sz="2" w:space="0" w:color="auto"/>
              <w:left w:val="single" w:sz="2" w:space="0" w:color="auto"/>
              <w:bottom w:val="single" w:sz="2" w:space="0" w:color="auto"/>
              <w:right w:val="single" w:sz="2" w:space="0" w:color="auto"/>
            </w:tcBorders>
          </w:tcPr>
          <w:p w:rsidR="007624F7" w:rsidRPr="007624F7" w:rsidRDefault="007624F7" w:rsidP="000E662C">
            <w:pPr>
              <w:autoSpaceDE w:val="0"/>
              <w:autoSpaceDN w:val="0"/>
              <w:adjustRightInd w:val="0"/>
              <w:jc w:val="center"/>
              <w:rPr>
                <w:rFonts w:ascii="Times New Roman" w:hAnsi="Times New Roman"/>
                <w:color w:val="000000"/>
                <w:sz w:val="24"/>
                <w:szCs w:val="24"/>
              </w:rPr>
            </w:pPr>
          </w:p>
        </w:tc>
        <w:tc>
          <w:tcPr>
            <w:tcW w:w="1275" w:type="dxa"/>
            <w:tcBorders>
              <w:top w:val="single" w:sz="2" w:space="0" w:color="auto"/>
              <w:left w:val="single" w:sz="2" w:space="0" w:color="auto"/>
              <w:bottom w:val="single" w:sz="2" w:space="0" w:color="auto"/>
              <w:right w:val="single" w:sz="2" w:space="0" w:color="auto"/>
            </w:tcBorders>
          </w:tcPr>
          <w:p w:rsidR="007624F7" w:rsidRPr="007624F7" w:rsidRDefault="007624F7" w:rsidP="000E662C">
            <w:pPr>
              <w:autoSpaceDE w:val="0"/>
              <w:autoSpaceDN w:val="0"/>
              <w:adjustRightInd w:val="0"/>
              <w:jc w:val="center"/>
              <w:rPr>
                <w:rFonts w:ascii="Times New Roman" w:hAnsi="Times New Roman"/>
                <w:color w:val="000000"/>
                <w:sz w:val="24"/>
                <w:szCs w:val="24"/>
              </w:rPr>
            </w:pPr>
          </w:p>
        </w:tc>
        <w:tc>
          <w:tcPr>
            <w:tcW w:w="1394" w:type="dxa"/>
            <w:tcBorders>
              <w:top w:val="single" w:sz="2" w:space="0" w:color="auto"/>
              <w:left w:val="single" w:sz="2" w:space="0" w:color="auto"/>
              <w:bottom w:val="single" w:sz="2" w:space="0" w:color="auto"/>
              <w:right w:val="single" w:sz="2" w:space="0" w:color="auto"/>
            </w:tcBorders>
          </w:tcPr>
          <w:p w:rsidR="007624F7" w:rsidRPr="007624F7" w:rsidRDefault="007624F7" w:rsidP="000E662C">
            <w:pPr>
              <w:autoSpaceDE w:val="0"/>
              <w:autoSpaceDN w:val="0"/>
              <w:adjustRightInd w:val="0"/>
              <w:jc w:val="center"/>
              <w:rPr>
                <w:rFonts w:ascii="Times New Roman" w:hAnsi="Times New Roman"/>
                <w:color w:val="000000"/>
                <w:sz w:val="24"/>
                <w:szCs w:val="24"/>
              </w:rPr>
            </w:pPr>
          </w:p>
        </w:tc>
      </w:tr>
    </w:tbl>
    <w:p w:rsidR="007624F7" w:rsidRPr="007624F7" w:rsidRDefault="007624F7" w:rsidP="007624F7">
      <w:pPr>
        <w:jc w:val="right"/>
        <w:rPr>
          <w:rFonts w:ascii="Times New Roman" w:hAnsi="Times New Roman"/>
          <w:sz w:val="24"/>
          <w:szCs w:val="24"/>
        </w:rPr>
      </w:pPr>
    </w:p>
    <w:p w:rsidR="007624F7" w:rsidRDefault="007624F7" w:rsidP="007624F7">
      <w:pPr>
        <w:jc w:val="both"/>
        <w:rPr>
          <w:rFonts w:ascii="Times New Roman" w:hAnsi="Times New Roman"/>
          <w:sz w:val="24"/>
          <w:szCs w:val="24"/>
        </w:rPr>
      </w:pPr>
    </w:p>
    <w:p w:rsidR="000E662C" w:rsidRPr="000E662C" w:rsidRDefault="000E662C" w:rsidP="000E662C">
      <w:pPr>
        <w:jc w:val="center"/>
        <w:rPr>
          <w:rFonts w:ascii="Times New Roman" w:hAnsi="Times New Roman"/>
          <w:sz w:val="24"/>
          <w:szCs w:val="24"/>
        </w:rPr>
      </w:pPr>
      <w:r w:rsidRPr="000E662C">
        <w:rPr>
          <w:rFonts w:ascii="Times New Roman" w:hAnsi="Times New Roman"/>
          <w:sz w:val="24"/>
          <w:szCs w:val="24"/>
        </w:rPr>
        <w:lastRenderedPageBreak/>
        <w:t>1.5.4. РОССИЙСКАЯ ФЕДЕРАЦИЯ</w:t>
      </w:r>
    </w:p>
    <w:p w:rsidR="000E662C" w:rsidRPr="000E662C" w:rsidRDefault="000E662C" w:rsidP="000E662C">
      <w:pPr>
        <w:spacing w:after="0" w:line="240" w:lineRule="auto"/>
        <w:jc w:val="center"/>
        <w:rPr>
          <w:rFonts w:ascii="Times New Roman" w:hAnsi="Times New Roman"/>
          <w:sz w:val="24"/>
          <w:szCs w:val="24"/>
        </w:rPr>
      </w:pPr>
      <w:r w:rsidRPr="000E662C">
        <w:rPr>
          <w:rFonts w:ascii="Times New Roman" w:hAnsi="Times New Roman"/>
          <w:sz w:val="24"/>
          <w:szCs w:val="24"/>
        </w:rPr>
        <w:t xml:space="preserve">БРЯНСКАЯ ОБЛАСТЬ </w:t>
      </w:r>
    </w:p>
    <w:p w:rsidR="000E662C" w:rsidRPr="000E662C" w:rsidRDefault="000E662C" w:rsidP="000E662C">
      <w:pPr>
        <w:spacing w:after="0" w:line="480" w:lineRule="auto"/>
        <w:jc w:val="center"/>
        <w:rPr>
          <w:rFonts w:ascii="Times New Roman" w:hAnsi="Times New Roman"/>
          <w:sz w:val="24"/>
          <w:szCs w:val="24"/>
        </w:rPr>
      </w:pPr>
      <w:r w:rsidRPr="000E662C">
        <w:rPr>
          <w:rFonts w:ascii="Times New Roman" w:hAnsi="Times New Roman"/>
          <w:sz w:val="24"/>
          <w:szCs w:val="24"/>
        </w:rPr>
        <w:t>АДМИНИСТРАЦИЯ ДУБРОВСКОГО РАЙОНА</w:t>
      </w:r>
    </w:p>
    <w:p w:rsidR="000E662C" w:rsidRPr="000E662C" w:rsidRDefault="000E662C" w:rsidP="000E662C">
      <w:pPr>
        <w:spacing w:after="0" w:line="480" w:lineRule="auto"/>
        <w:jc w:val="center"/>
        <w:rPr>
          <w:rFonts w:ascii="Times New Roman" w:hAnsi="Times New Roman"/>
          <w:sz w:val="24"/>
          <w:szCs w:val="24"/>
        </w:rPr>
      </w:pPr>
      <w:r w:rsidRPr="000E662C">
        <w:rPr>
          <w:rFonts w:ascii="Times New Roman" w:hAnsi="Times New Roman"/>
          <w:sz w:val="24"/>
          <w:szCs w:val="24"/>
        </w:rPr>
        <w:t>ПОСТАНОВЛЕНИЕ</w:t>
      </w:r>
    </w:p>
    <w:p w:rsidR="000E662C" w:rsidRPr="000E662C" w:rsidRDefault="000E662C" w:rsidP="000E662C">
      <w:pPr>
        <w:spacing w:after="0" w:line="240" w:lineRule="auto"/>
        <w:rPr>
          <w:rFonts w:ascii="Times New Roman" w:hAnsi="Times New Roman"/>
          <w:sz w:val="24"/>
          <w:szCs w:val="24"/>
        </w:rPr>
      </w:pPr>
      <w:r w:rsidRPr="000E662C">
        <w:rPr>
          <w:rFonts w:ascii="Times New Roman" w:hAnsi="Times New Roman"/>
          <w:sz w:val="24"/>
          <w:szCs w:val="24"/>
        </w:rPr>
        <w:t xml:space="preserve">От 23.03.2020 г.                                                                                              №189 </w:t>
      </w:r>
    </w:p>
    <w:p w:rsidR="000E662C" w:rsidRPr="000E662C" w:rsidRDefault="000E662C" w:rsidP="000E662C">
      <w:pPr>
        <w:spacing w:after="0" w:line="480" w:lineRule="auto"/>
        <w:rPr>
          <w:rFonts w:ascii="Times New Roman" w:hAnsi="Times New Roman"/>
          <w:sz w:val="24"/>
          <w:szCs w:val="24"/>
        </w:rPr>
      </w:pPr>
      <w:r w:rsidRPr="000E662C">
        <w:rPr>
          <w:rFonts w:ascii="Times New Roman" w:hAnsi="Times New Roman"/>
          <w:sz w:val="24"/>
          <w:szCs w:val="24"/>
        </w:rPr>
        <w:t xml:space="preserve"> р.п. Дубровка</w:t>
      </w:r>
    </w:p>
    <w:p w:rsidR="000E662C" w:rsidRPr="000E662C" w:rsidRDefault="000E662C" w:rsidP="000E662C">
      <w:pPr>
        <w:autoSpaceDE w:val="0"/>
        <w:autoSpaceDN w:val="0"/>
        <w:adjustRightInd w:val="0"/>
        <w:spacing w:after="0" w:line="240" w:lineRule="auto"/>
        <w:rPr>
          <w:rFonts w:ascii="Times New Roman" w:hAnsi="Times New Roman"/>
          <w:sz w:val="24"/>
          <w:szCs w:val="24"/>
        </w:rPr>
      </w:pPr>
    </w:p>
    <w:p w:rsidR="000E662C" w:rsidRPr="000E662C" w:rsidRDefault="000E662C" w:rsidP="000E662C">
      <w:pPr>
        <w:autoSpaceDE w:val="0"/>
        <w:autoSpaceDN w:val="0"/>
        <w:adjustRightInd w:val="0"/>
        <w:spacing w:after="0" w:line="240" w:lineRule="auto"/>
        <w:ind w:right="3955"/>
        <w:rPr>
          <w:rFonts w:ascii="Times New Roman" w:hAnsi="Times New Roman"/>
          <w:sz w:val="24"/>
          <w:szCs w:val="24"/>
        </w:rPr>
      </w:pPr>
      <w:r w:rsidRPr="000E662C">
        <w:rPr>
          <w:rFonts w:ascii="Times New Roman" w:hAnsi="Times New Roman"/>
          <w:sz w:val="24"/>
          <w:szCs w:val="24"/>
        </w:rPr>
        <w:t>О сводном годовом докладе «О ходе</w:t>
      </w:r>
    </w:p>
    <w:p w:rsidR="000E662C" w:rsidRPr="000E662C" w:rsidRDefault="000E662C" w:rsidP="000E662C">
      <w:pPr>
        <w:autoSpaceDE w:val="0"/>
        <w:autoSpaceDN w:val="0"/>
        <w:adjustRightInd w:val="0"/>
        <w:spacing w:after="0" w:line="240" w:lineRule="auto"/>
        <w:ind w:right="3955"/>
        <w:rPr>
          <w:rFonts w:ascii="Times New Roman" w:hAnsi="Times New Roman"/>
          <w:sz w:val="24"/>
          <w:szCs w:val="24"/>
        </w:rPr>
      </w:pPr>
      <w:r w:rsidRPr="000E662C">
        <w:rPr>
          <w:rFonts w:ascii="Times New Roman" w:hAnsi="Times New Roman"/>
          <w:sz w:val="24"/>
          <w:szCs w:val="24"/>
        </w:rPr>
        <w:t xml:space="preserve">реализации и оценке эффективности муниципальных программ </w:t>
      </w:r>
    </w:p>
    <w:p w:rsidR="000E662C" w:rsidRPr="000E662C" w:rsidRDefault="000E662C" w:rsidP="000E662C">
      <w:pPr>
        <w:autoSpaceDE w:val="0"/>
        <w:autoSpaceDN w:val="0"/>
        <w:adjustRightInd w:val="0"/>
        <w:spacing w:after="0" w:line="240" w:lineRule="auto"/>
        <w:ind w:right="3955"/>
        <w:rPr>
          <w:rFonts w:ascii="Times New Roman" w:hAnsi="Times New Roman"/>
          <w:sz w:val="24"/>
          <w:szCs w:val="24"/>
        </w:rPr>
      </w:pPr>
      <w:r w:rsidRPr="000E662C">
        <w:rPr>
          <w:rFonts w:ascii="Times New Roman" w:hAnsi="Times New Roman"/>
          <w:sz w:val="24"/>
          <w:szCs w:val="24"/>
        </w:rPr>
        <w:t>муниципального образования</w:t>
      </w:r>
    </w:p>
    <w:p w:rsidR="000E662C" w:rsidRPr="000E662C" w:rsidRDefault="000E662C" w:rsidP="000E662C">
      <w:pPr>
        <w:autoSpaceDE w:val="0"/>
        <w:autoSpaceDN w:val="0"/>
        <w:adjustRightInd w:val="0"/>
        <w:spacing w:after="0" w:line="240" w:lineRule="auto"/>
        <w:ind w:right="4855"/>
        <w:rPr>
          <w:rFonts w:ascii="Times New Roman" w:hAnsi="Times New Roman"/>
          <w:sz w:val="24"/>
          <w:szCs w:val="24"/>
        </w:rPr>
      </w:pPr>
      <w:r w:rsidRPr="000E662C">
        <w:rPr>
          <w:rFonts w:ascii="Times New Roman" w:hAnsi="Times New Roman"/>
          <w:sz w:val="24"/>
          <w:szCs w:val="24"/>
        </w:rPr>
        <w:t>«Дубровский район» за 2019 год</w:t>
      </w:r>
    </w:p>
    <w:p w:rsidR="000E662C" w:rsidRPr="000E662C" w:rsidRDefault="000E662C" w:rsidP="000E662C">
      <w:pPr>
        <w:autoSpaceDE w:val="0"/>
        <w:autoSpaceDN w:val="0"/>
        <w:adjustRightInd w:val="0"/>
        <w:spacing w:after="0" w:line="240" w:lineRule="auto"/>
        <w:ind w:firstLine="540"/>
        <w:jc w:val="both"/>
        <w:rPr>
          <w:rFonts w:ascii="Times New Roman" w:hAnsi="Times New Roman"/>
          <w:sz w:val="24"/>
          <w:szCs w:val="24"/>
        </w:rPr>
      </w:pPr>
    </w:p>
    <w:p w:rsidR="000E662C" w:rsidRPr="000E662C" w:rsidRDefault="000E662C" w:rsidP="000E662C">
      <w:pPr>
        <w:autoSpaceDE w:val="0"/>
        <w:autoSpaceDN w:val="0"/>
        <w:adjustRightInd w:val="0"/>
        <w:spacing w:after="0" w:line="240" w:lineRule="auto"/>
        <w:ind w:firstLine="540"/>
        <w:jc w:val="both"/>
        <w:rPr>
          <w:rFonts w:ascii="Times New Roman" w:hAnsi="Times New Roman"/>
          <w:sz w:val="24"/>
          <w:szCs w:val="24"/>
        </w:rPr>
      </w:pPr>
    </w:p>
    <w:p w:rsidR="000E662C" w:rsidRPr="000E662C" w:rsidRDefault="000E662C" w:rsidP="000E662C">
      <w:pPr>
        <w:autoSpaceDE w:val="0"/>
        <w:autoSpaceDN w:val="0"/>
        <w:adjustRightInd w:val="0"/>
        <w:spacing w:after="0" w:line="240" w:lineRule="auto"/>
        <w:ind w:firstLine="540"/>
        <w:jc w:val="both"/>
        <w:rPr>
          <w:rFonts w:ascii="Times New Roman" w:hAnsi="Times New Roman"/>
          <w:sz w:val="24"/>
          <w:szCs w:val="24"/>
        </w:rPr>
      </w:pPr>
      <w:r w:rsidRPr="000E662C">
        <w:rPr>
          <w:rFonts w:ascii="Times New Roman" w:hAnsi="Times New Roman"/>
          <w:sz w:val="24"/>
          <w:szCs w:val="24"/>
        </w:rPr>
        <w:t xml:space="preserve">В соответствии с постановлением администрации Дубровского района от 26.10.2018 года № 744 «Об утверждении порядка разработки, реализации и оценки эффективности муниципальных программ муниципального образования «Дубровский район»  </w:t>
      </w:r>
    </w:p>
    <w:p w:rsidR="000E662C" w:rsidRPr="000E662C" w:rsidRDefault="000E662C" w:rsidP="000E662C">
      <w:pPr>
        <w:autoSpaceDE w:val="0"/>
        <w:autoSpaceDN w:val="0"/>
        <w:adjustRightInd w:val="0"/>
        <w:spacing w:after="0" w:line="240" w:lineRule="auto"/>
        <w:ind w:firstLine="540"/>
        <w:jc w:val="both"/>
        <w:rPr>
          <w:rFonts w:ascii="Times New Roman" w:hAnsi="Times New Roman"/>
          <w:sz w:val="24"/>
          <w:szCs w:val="24"/>
        </w:rPr>
      </w:pPr>
    </w:p>
    <w:p w:rsidR="000E662C" w:rsidRPr="000E662C" w:rsidRDefault="000E662C" w:rsidP="000E662C">
      <w:pPr>
        <w:autoSpaceDE w:val="0"/>
        <w:autoSpaceDN w:val="0"/>
        <w:adjustRightInd w:val="0"/>
        <w:spacing w:after="0" w:line="240" w:lineRule="auto"/>
        <w:ind w:firstLine="540"/>
        <w:jc w:val="both"/>
        <w:rPr>
          <w:rFonts w:ascii="Times New Roman" w:hAnsi="Times New Roman"/>
          <w:sz w:val="24"/>
          <w:szCs w:val="24"/>
        </w:rPr>
      </w:pPr>
    </w:p>
    <w:p w:rsidR="000E662C" w:rsidRPr="000E662C" w:rsidRDefault="000E662C" w:rsidP="000E662C">
      <w:pPr>
        <w:autoSpaceDE w:val="0"/>
        <w:autoSpaceDN w:val="0"/>
        <w:adjustRightInd w:val="0"/>
        <w:spacing w:after="0" w:line="240" w:lineRule="auto"/>
        <w:jc w:val="both"/>
        <w:rPr>
          <w:rFonts w:ascii="Times New Roman" w:hAnsi="Times New Roman"/>
          <w:sz w:val="24"/>
          <w:szCs w:val="24"/>
        </w:rPr>
      </w:pPr>
      <w:r w:rsidRPr="000E662C">
        <w:rPr>
          <w:rFonts w:ascii="Times New Roman" w:hAnsi="Times New Roman"/>
          <w:sz w:val="24"/>
          <w:szCs w:val="24"/>
        </w:rPr>
        <w:t>ПОСТАНОВЛЯЮ:</w:t>
      </w:r>
    </w:p>
    <w:p w:rsidR="000E662C" w:rsidRPr="000E662C" w:rsidRDefault="000E662C" w:rsidP="000E662C">
      <w:pPr>
        <w:autoSpaceDE w:val="0"/>
        <w:autoSpaceDN w:val="0"/>
        <w:adjustRightInd w:val="0"/>
        <w:spacing w:after="0" w:line="240" w:lineRule="auto"/>
        <w:ind w:firstLine="540"/>
        <w:jc w:val="both"/>
        <w:rPr>
          <w:rFonts w:ascii="Times New Roman" w:hAnsi="Times New Roman"/>
          <w:sz w:val="24"/>
          <w:szCs w:val="24"/>
        </w:rPr>
      </w:pPr>
    </w:p>
    <w:p w:rsidR="000E662C" w:rsidRPr="000E662C" w:rsidRDefault="000E662C" w:rsidP="000E662C">
      <w:pPr>
        <w:numPr>
          <w:ilvl w:val="0"/>
          <w:numId w:val="10"/>
        </w:numPr>
        <w:spacing w:after="0" w:line="240" w:lineRule="auto"/>
        <w:jc w:val="both"/>
        <w:rPr>
          <w:rFonts w:ascii="Times New Roman" w:hAnsi="Times New Roman"/>
          <w:sz w:val="24"/>
          <w:szCs w:val="24"/>
        </w:rPr>
      </w:pPr>
      <w:r w:rsidRPr="000E662C">
        <w:rPr>
          <w:rFonts w:ascii="Times New Roman" w:hAnsi="Times New Roman"/>
          <w:sz w:val="24"/>
          <w:szCs w:val="24"/>
        </w:rPr>
        <w:t>Утвердить сводный годовой доклад о ходе реализации и оценке эффективности муниципальных программ муниципального образования «Дубровский район» за 2019 год согласно приложению    № 1 к настоящему постановлению.</w:t>
      </w:r>
    </w:p>
    <w:p w:rsidR="000E662C" w:rsidRPr="000E662C" w:rsidRDefault="000E662C" w:rsidP="000E662C">
      <w:pPr>
        <w:numPr>
          <w:ilvl w:val="0"/>
          <w:numId w:val="10"/>
        </w:numPr>
        <w:spacing w:after="0" w:line="240" w:lineRule="auto"/>
        <w:jc w:val="both"/>
        <w:rPr>
          <w:rFonts w:ascii="Times New Roman" w:hAnsi="Times New Roman"/>
          <w:sz w:val="24"/>
          <w:szCs w:val="24"/>
        </w:rPr>
      </w:pPr>
      <w:r w:rsidRPr="000E662C">
        <w:rPr>
          <w:rFonts w:ascii="Times New Roman" w:hAnsi="Times New Roman"/>
          <w:sz w:val="24"/>
          <w:szCs w:val="24"/>
        </w:rPr>
        <w:t xml:space="preserve">Настоящее постановление подлежит официальному опубликованию в периодическом печатном средстве массовой информации «Вестник Дубровского района», а так же  размещению  на официальном сайте муниципального образования «Дубровский район». </w:t>
      </w:r>
    </w:p>
    <w:p w:rsidR="000E662C" w:rsidRPr="000E662C" w:rsidRDefault="000E662C" w:rsidP="000E662C">
      <w:pPr>
        <w:numPr>
          <w:ilvl w:val="0"/>
          <w:numId w:val="10"/>
        </w:numPr>
        <w:spacing w:after="0" w:line="240" w:lineRule="auto"/>
        <w:jc w:val="both"/>
        <w:rPr>
          <w:rFonts w:ascii="Times New Roman" w:hAnsi="Times New Roman"/>
          <w:sz w:val="24"/>
          <w:szCs w:val="24"/>
        </w:rPr>
      </w:pPr>
      <w:r w:rsidRPr="000E662C">
        <w:rPr>
          <w:rFonts w:ascii="Times New Roman" w:hAnsi="Times New Roman"/>
          <w:sz w:val="24"/>
          <w:szCs w:val="24"/>
        </w:rPr>
        <w:t>Контроль за исполнением настоящего постановления оставляю за собой.</w:t>
      </w:r>
    </w:p>
    <w:p w:rsidR="000E662C" w:rsidRPr="000E662C" w:rsidRDefault="000E662C" w:rsidP="000E662C">
      <w:pPr>
        <w:spacing w:after="0" w:line="240" w:lineRule="auto"/>
        <w:ind w:left="360"/>
        <w:jc w:val="both"/>
        <w:rPr>
          <w:rFonts w:ascii="Times New Roman" w:hAnsi="Times New Roman"/>
          <w:sz w:val="24"/>
          <w:szCs w:val="24"/>
        </w:rPr>
      </w:pPr>
    </w:p>
    <w:p w:rsidR="000E662C" w:rsidRPr="000E662C" w:rsidRDefault="000E662C" w:rsidP="000E662C">
      <w:pPr>
        <w:spacing w:after="0" w:line="240" w:lineRule="auto"/>
        <w:rPr>
          <w:rFonts w:ascii="Times New Roman" w:hAnsi="Times New Roman"/>
          <w:sz w:val="24"/>
          <w:szCs w:val="24"/>
        </w:rPr>
      </w:pPr>
    </w:p>
    <w:p w:rsidR="000E662C" w:rsidRPr="000E662C" w:rsidRDefault="000E662C" w:rsidP="000E662C">
      <w:pPr>
        <w:spacing w:after="0" w:line="240" w:lineRule="auto"/>
        <w:rPr>
          <w:rFonts w:ascii="Times New Roman" w:hAnsi="Times New Roman"/>
          <w:sz w:val="24"/>
          <w:szCs w:val="24"/>
        </w:rPr>
      </w:pPr>
      <w:r w:rsidRPr="000E662C">
        <w:rPr>
          <w:rFonts w:ascii="Times New Roman" w:hAnsi="Times New Roman"/>
          <w:sz w:val="24"/>
          <w:szCs w:val="24"/>
        </w:rPr>
        <w:t>Глава администрации</w:t>
      </w:r>
    </w:p>
    <w:p w:rsidR="000E662C" w:rsidRPr="000E662C" w:rsidRDefault="000E662C" w:rsidP="000E662C">
      <w:pPr>
        <w:spacing w:after="0" w:line="240" w:lineRule="auto"/>
        <w:rPr>
          <w:rFonts w:ascii="Times New Roman" w:hAnsi="Times New Roman"/>
          <w:sz w:val="24"/>
          <w:szCs w:val="24"/>
        </w:rPr>
      </w:pPr>
      <w:r w:rsidRPr="000E662C">
        <w:rPr>
          <w:rFonts w:ascii="Times New Roman" w:hAnsi="Times New Roman"/>
          <w:sz w:val="24"/>
          <w:szCs w:val="24"/>
        </w:rPr>
        <w:t>Дубровского района                                                                   И.А. Шевелев</w:t>
      </w:r>
      <w:r>
        <w:rPr>
          <w:rFonts w:ascii="Times New Roman" w:hAnsi="Times New Roman"/>
          <w:sz w:val="24"/>
          <w:szCs w:val="24"/>
        </w:rPr>
        <w:t xml:space="preserve">         </w:t>
      </w:r>
    </w:p>
    <w:p w:rsidR="000E662C" w:rsidRPr="000E662C" w:rsidRDefault="000E662C" w:rsidP="000E662C">
      <w:pPr>
        <w:spacing w:after="0" w:line="240" w:lineRule="auto"/>
        <w:rPr>
          <w:rFonts w:ascii="Times New Roman" w:hAnsi="Times New Roman"/>
          <w:sz w:val="28"/>
          <w:szCs w:val="28"/>
        </w:rPr>
      </w:pPr>
    </w:p>
    <w:p w:rsidR="000E662C" w:rsidRPr="000E662C" w:rsidRDefault="000E662C" w:rsidP="000E662C">
      <w:pPr>
        <w:spacing w:after="0" w:line="240" w:lineRule="auto"/>
        <w:rPr>
          <w:rFonts w:ascii="Times New Roman" w:hAnsi="Times New Roman"/>
          <w:sz w:val="28"/>
          <w:szCs w:val="28"/>
        </w:rPr>
      </w:pPr>
    </w:p>
    <w:p w:rsidR="000E662C" w:rsidRPr="000E662C" w:rsidRDefault="000E662C" w:rsidP="000E662C">
      <w:pPr>
        <w:spacing w:after="0" w:line="240" w:lineRule="auto"/>
        <w:rPr>
          <w:rFonts w:ascii="Times New Roman" w:hAnsi="Times New Roman"/>
          <w:sz w:val="28"/>
          <w:szCs w:val="28"/>
        </w:rPr>
      </w:pPr>
    </w:p>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Приложение № 1</w:t>
      </w:r>
    </w:p>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к постановлению администрации</w:t>
      </w:r>
    </w:p>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Дубровского района</w:t>
      </w:r>
    </w:p>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 xml:space="preserve">от 23.03.2020 года №189 </w:t>
      </w:r>
    </w:p>
    <w:p w:rsidR="000E662C" w:rsidRPr="000E662C" w:rsidRDefault="000E662C" w:rsidP="000E662C">
      <w:pPr>
        <w:spacing w:after="0" w:line="240" w:lineRule="auto"/>
        <w:jc w:val="right"/>
        <w:rPr>
          <w:rFonts w:ascii="Times New Roman" w:hAnsi="Times New Roman"/>
          <w:sz w:val="24"/>
          <w:szCs w:val="24"/>
        </w:rPr>
      </w:pPr>
    </w:p>
    <w:p w:rsidR="000E662C" w:rsidRPr="000E662C" w:rsidRDefault="000E662C" w:rsidP="000E662C">
      <w:pPr>
        <w:spacing w:after="0" w:line="240" w:lineRule="auto"/>
        <w:jc w:val="center"/>
        <w:rPr>
          <w:rFonts w:ascii="Times New Roman" w:hAnsi="Times New Roman"/>
          <w:sz w:val="24"/>
          <w:szCs w:val="24"/>
        </w:rPr>
      </w:pPr>
    </w:p>
    <w:p w:rsidR="000E662C" w:rsidRPr="000E662C" w:rsidRDefault="000E662C" w:rsidP="000E662C">
      <w:pPr>
        <w:spacing w:after="0" w:line="240" w:lineRule="auto"/>
        <w:jc w:val="center"/>
        <w:rPr>
          <w:rFonts w:ascii="Times New Roman" w:hAnsi="Times New Roman"/>
          <w:sz w:val="24"/>
          <w:szCs w:val="24"/>
        </w:rPr>
      </w:pPr>
      <w:r w:rsidRPr="000E662C">
        <w:rPr>
          <w:rFonts w:ascii="Times New Roman" w:hAnsi="Times New Roman"/>
          <w:sz w:val="24"/>
          <w:szCs w:val="24"/>
        </w:rPr>
        <w:t>Сводный годовой доклад</w:t>
      </w:r>
    </w:p>
    <w:p w:rsidR="000E662C" w:rsidRPr="000E662C" w:rsidRDefault="000E662C" w:rsidP="000E662C">
      <w:pPr>
        <w:spacing w:after="0" w:line="240" w:lineRule="auto"/>
        <w:jc w:val="center"/>
        <w:rPr>
          <w:rFonts w:ascii="Times New Roman" w:hAnsi="Times New Roman"/>
          <w:sz w:val="24"/>
          <w:szCs w:val="24"/>
        </w:rPr>
      </w:pPr>
      <w:r w:rsidRPr="000E662C">
        <w:rPr>
          <w:rFonts w:ascii="Times New Roman" w:hAnsi="Times New Roman"/>
          <w:sz w:val="24"/>
          <w:szCs w:val="24"/>
        </w:rPr>
        <w:t>о ходе реализации и оценке эффективности муниципальных программ</w:t>
      </w:r>
    </w:p>
    <w:p w:rsidR="000E662C" w:rsidRPr="000E662C" w:rsidRDefault="000E662C" w:rsidP="000E662C">
      <w:pPr>
        <w:spacing w:after="0" w:line="240" w:lineRule="auto"/>
        <w:jc w:val="center"/>
        <w:rPr>
          <w:rFonts w:ascii="Times New Roman" w:hAnsi="Times New Roman"/>
          <w:sz w:val="24"/>
          <w:szCs w:val="24"/>
        </w:rPr>
      </w:pPr>
      <w:r w:rsidRPr="000E662C">
        <w:rPr>
          <w:rFonts w:ascii="Times New Roman" w:hAnsi="Times New Roman"/>
          <w:sz w:val="24"/>
          <w:szCs w:val="24"/>
        </w:rPr>
        <w:t>муниципального образования «Дубровский район» за 2019 год</w:t>
      </w:r>
    </w:p>
    <w:p w:rsidR="000E662C" w:rsidRPr="000E662C" w:rsidRDefault="000E662C" w:rsidP="000E662C">
      <w:pPr>
        <w:spacing w:after="0" w:line="240" w:lineRule="auto"/>
        <w:jc w:val="center"/>
        <w:rPr>
          <w:rFonts w:ascii="Times New Roman" w:hAnsi="Times New Roman"/>
          <w:sz w:val="24"/>
          <w:szCs w:val="24"/>
        </w:rPr>
      </w:pPr>
    </w:p>
    <w:p w:rsidR="000E662C" w:rsidRPr="000E662C" w:rsidRDefault="000E662C" w:rsidP="000E662C">
      <w:pPr>
        <w:spacing w:after="0" w:line="240" w:lineRule="auto"/>
        <w:ind w:firstLine="709"/>
        <w:jc w:val="both"/>
        <w:rPr>
          <w:rFonts w:ascii="Times New Roman" w:hAnsi="Times New Roman"/>
          <w:sz w:val="24"/>
          <w:szCs w:val="24"/>
        </w:rPr>
      </w:pPr>
      <w:r w:rsidRPr="000E662C">
        <w:rPr>
          <w:rFonts w:ascii="Times New Roman" w:hAnsi="Times New Roman"/>
          <w:sz w:val="24"/>
          <w:szCs w:val="24"/>
        </w:rPr>
        <w:t>В 2019 году в Дубровском районе осуществлялась реализация                            4 муниципальных программ:</w:t>
      </w:r>
    </w:p>
    <w:p w:rsidR="000E662C" w:rsidRPr="000E662C" w:rsidRDefault="000E662C" w:rsidP="000E662C">
      <w:pPr>
        <w:spacing w:after="0" w:line="240" w:lineRule="auto"/>
        <w:ind w:firstLine="709"/>
        <w:jc w:val="both"/>
        <w:rPr>
          <w:rFonts w:ascii="Times New Roman" w:hAnsi="Times New Roman"/>
          <w:sz w:val="24"/>
          <w:szCs w:val="24"/>
        </w:rPr>
      </w:pPr>
      <w:r w:rsidRPr="000E662C">
        <w:rPr>
          <w:rFonts w:ascii="Times New Roman" w:hAnsi="Times New Roman"/>
          <w:sz w:val="24"/>
          <w:szCs w:val="24"/>
        </w:rPr>
        <w:t>- «Реализация отдельных полномочий муниципального образования «Дубровский район»  на 2019 - 2021 годы»;</w:t>
      </w:r>
    </w:p>
    <w:p w:rsidR="000E662C" w:rsidRPr="000E662C" w:rsidRDefault="000E662C" w:rsidP="000E662C">
      <w:pPr>
        <w:spacing w:after="0" w:line="240" w:lineRule="auto"/>
        <w:ind w:firstLine="709"/>
        <w:jc w:val="both"/>
        <w:rPr>
          <w:rFonts w:ascii="Times New Roman" w:hAnsi="Times New Roman"/>
          <w:sz w:val="24"/>
          <w:szCs w:val="24"/>
        </w:rPr>
      </w:pPr>
      <w:r w:rsidRPr="000E662C">
        <w:rPr>
          <w:rFonts w:ascii="Times New Roman" w:hAnsi="Times New Roman"/>
          <w:sz w:val="24"/>
          <w:szCs w:val="24"/>
        </w:rPr>
        <w:t>-  «Развитие образования Дубровского района на 2019 - 2021 гг.»;</w:t>
      </w:r>
    </w:p>
    <w:p w:rsidR="000E662C" w:rsidRPr="000E662C" w:rsidRDefault="000E662C" w:rsidP="000E662C">
      <w:pPr>
        <w:spacing w:after="0" w:line="240" w:lineRule="auto"/>
        <w:ind w:firstLine="709"/>
        <w:jc w:val="both"/>
        <w:rPr>
          <w:rFonts w:ascii="Times New Roman" w:hAnsi="Times New Roman"/>
          <w:sz w:val="24"/>
          <w:szCs w:val="24"/>
        </w:rPr>
      </w:pPr>
      <w:r w:rsidRPr="000E662C">
        <w:rPr>
          <w:rFonts w:ascii="Times New Roman" w:hAnsi="Times New Roman"/>
          <w:sz w:val="24"/>
          <w:szCs w:val="24"/>
        </w:rPr>
        <w:t>- «Развитие культуры и сохранение культурного наследия Дубровского района (2019 – 2021 годы)»;</w:t>
      </w:r>
    </w:p>
    <w:p w:rsidR="000E662C" w:rsidRPr="000E662C" w:rsidRDefault="000E662C" w:rsidP="000E662C">
      <w:pPr>
        <w:widowControl w:val="0"/>
        <w:autoSpaceDE w:val="0"/>
        <w:autoSpaceDN w:val="0"/>
        <w:adjustRightInd w:val="0"/>
        <w:spacing w:after="0" w:line="240" w:lineRule="auto"/>
        <w:ind w:firstLine="720"/>
        <w:outlineLvl w:val="0"/>
        <w:rPr>
          <w:rFonts w:ascii="Times New Roman" w:hAnsi="Times New Roman"/>
          <w:sz w:val="24"/>
          <w:szCs w:val="24"/>
        </w:rPr>
      </w:pPr>
      <w:r w:rsidRPr="000E662C">
        <w:rPr>
          <w:rFonts w:ascii="Times New Roman" w:hAnsi="Times New Roman"/>
          <w:sz w:val="24"/>
          <w:szCs w:val="24"/>
        </w:rPr>
        <w:lastRenderedPageBreak/>
        <w:t>- «Управление муниципальными финансами Дубровского района»  (2019-2021 годы)».</w:t>
      </w:r>
    </w:p>
    <w:p w:rsidR="000E662C" w:rsidRPr="000E662C" w:rsidRDefault="000E662C" w:rsidP="000E662C">
      <w:pPr>
        <w:spacing w:after="0" w:line="240" w:lineRule="auto"/>
        <w:ind w:firstLine="709"/>
        <w:jc w:val="both"/>
        <w:rPr>
          <w:rFonts w:ascii="Times New Roman" w:hAnsi="Times New Roman"/>
          <w:sz w:val="24"/>
          <w:szCs w:val="24"/>
        </w:rPr>
      </w:pPr>
      <w:r w:rsidRPr="000E662C">
        <w:rPr>
          <w:rFonts w:ascii="Times New Roman" w:hAnsi="Times New Roman"/>
          <w:sz w:val="24"/>
          <w:szCs w:val="24"/>
        </w:rPr>
        <w:t>За отчетный период фактическое освоение средств составило 97,6% от уточненной бюджетной росписи.</w:t>
      </w:r>
    </w:p>
    <w:p w:rsidR="000E662C" w:rsidRPr="000E662C" w:rsidRDefault="000E662C" w:rsidP="000E662C">
      <w:pPr>
        <w:spacing w:after="0" w:line="240" w:lineRule="auto"/>
        <w:jc w:val="both"/>
        <w:rPr>
          <w:rFonts w:ascii="Times New Roman" w:hAnsi="Times New Roman"/>
          <w:bCs/>
          <w:color w:val="000000"/>
          <w:sz w:val="24"/>
          <w:szCs w:val="24"/>
        </w:rPr>
      </w:pPr>
      <w:r w:rsidRPr="000E662C">
        <w:rPr>
          <w:rFonts w:ascii="Times New Roman" w:hAnsi="Times New Roman"/>
          <w:sz w:val="24"/>
          <w:szCs w:val="24"/>
        </w:rPr>
        <w:t xml:space="preserve">Общий объем финансирования составил 322 871 418,63 рублей или 99,6 % от общих расходов бюджета за 2019 год. При этом наибольший объем средств пришёлся на муниципальную программу «Развитие образования Дубровского района  на 2019 - 2021 гг.» - </w:t>
      </w:r>
      <w:r w:rsidRPr="000E662C">
        <w:rPr>
          <w:rFonts w:ascii="Times New Roman" w:hAnsi="Times New Roman"/>
          <w:bCs/>
          <w:color w:val="000000"/>
          <w:sz w:val="24"/>
          <w:szCs w:val="24"/>
        </w:rPr>
        <w:t xml:space="preserve">189 981 464,23 </w:t>
      </w:r>
      <w:r w:rsidRPr="000E662C">
        <w:rPr>
          <w:rFonts w:ascii="Times New Roman" w:hAnsi="Times New Roman"/>
          <w:sz w:val="24"/>
          <w:szCs w:val="24"/>
        </w:rPr>
        <w:t xml:space="preserve">рублей или 58,8% от общего объема финансирования муниципальных программ. На реализацию муниципальной программы «Реализация отдельных полномочий муниципального образования «Дубровский район» на 2019 - 2021 годы» израсходовано </w:t>
      </w:r>
      <w:r w:rsidRPr="000E662C">
        <w:rPr>
          <w:rFonts w:ascii="Times New Roman" w:hAnsi="Times New Roman"/>
          <w:bCs/>
          <w:color w:val="000000"/>
          <w:sz w:val="24"/>
          <w:szCs w:val="24"/>
        </w:rPr>
        <w:t xml:space="preserve">102 980 264,44 </w:t>
      </w:r>
      <w:r w:rsidRPr="000E662C">
        <w:rPr>
          <w:rFonts w:ascii="Times New Roman" w:hAnsi="Times New Roman"/>
          <w:sz w:val="24"/>
          <w:szCs w:val="24"/>
        </w:rPr>
        <w:t xml:space="preserve">рубля  или 31,9% от общего объема финансирования муниципальных программ. На реализацию муниципальной программы «Развитие культуры и сохранение культурного наследия Дубровского района (2019 – 2021 годы)» израсходовано </w:t>
      </w:r>
      <w:r w:rsidRPr="000E662C">
        <w:rPr>
          <w:rFonts w:ascii="Times New Roman" w:hAnsi="Times New Roman"/>
          <w:bCs/>
          <w:color w:val="000000"/>
          <w:sz w:val="24"/>
          <w:szCs w:val="24"/>
        </w:rPr>
        <w:t xml:space="preserve">23 563 710,01 </w:t>
      </w:r>
      <w:r w:rsidRPr="000E662C">
        <w:rPr>
          <w:rFonts w:ascii="Times New Roman" w:hAnsi="Times New Roman"/>
          <w:sz w:val="24"/>
          <w:szCs w:val="24"/>
        </w:rPr>
        <w:t xml:space="preserve">рублей или 7,3% от общего объема финансирования муниципальных программ. На реализацию муниципальной программы «Управление муниципальными финансами Дубровского района»  (2019-2021 годы)» израсходовано </w:t>
      </w:r>
      <w:r w:rsidRPr="000E662C">
        <w:rPr>
          <w:rFonts w:ascii="Times New Roman" w:hAnsi="Times New Roman"/>
          <w:bCs/>
          <w:color w:val="000000"/>
          <w:sz w:val="24"/>
          <w:szCs w:val="24"/>
        </w:rPr>
        <w:t xml:space="preserve">6 345 979,95 </w:t>
      </w:r>
      <w:r w:rsidRPr="000E662C">
        <w:rPr>
          <w:rFonts w:ascii="Times New Roman" w:hAnsi="Times New Roman"/>
          <w:sz w:val="24"/>
          <w:szCs w:val="24"/>
        </w:rPr>
        <w:t>рублей или 2,0% от общего объема финансирования муниципальных программ.</w:t>
      </w:r>
    </w:p>
    <w:p w:rsidR="000E662C" w:rsidRPr="000E662C" w:rsidRDefault="000E662C" w:rsidP="000E662C">
      <w:pPr>
        <w:spacing w:after="0" w:line="240" w:lineRule="auto"/>
        <w:ind w:firstLine="709"/>
        <w:jc w:val="both"/>
        <w:rPr>
          <w:rFonts w:ascii="Times New Roman" w:hAnsi="Times New Roman"/>
          <w:sz w:val="24"/>
          <w:szCs w:val="24"/>
        </w:rPr>
      </w:pPr>
      <w:r w:rsidRPr="000E662C">
        <w:rPr>
          <w:rFonts w:ascii="Times New Roman" w:hAnsi="Times New Roman"/>
          <w:sz w:val="24"/>
          <w:szCs w:val="24"/>
        </w:rPr>
        <w:t>Оценка эффективности реализации муниципальных программ производилась в соответствии с постановлением администрации Дубровского района от 26.10.2018 года № 744 «Об утверждении порядка разработки, реализации и оценки эффективности муниципальных программ муниципального образования «Дубровский район», в соответствии с  которым программы ранжируются на четыре группы:</w:t>
      </w:r>
    </w:p>
    <w:p w:rsidR="000E662C" w:rsidRPr="000E662C" w:rsidRDefault="000E662C" w:rsidP="000E662C">
      <w:pPr>
        <w:spacing w:after="0" w:line="240" w:lineRule="auto"/>
        <w:ind w:firstLine="709"/>
        <w:jc w:val="both"/>
        <w:rPr>
          <w:rFonts w:ascii="Times New Roman" w:hAnsi="Times New Roman"/>
          <w:sz w:val="24"/>
          <w:szCs w:val="24"/>
        </w:rPr>
      </w:pPr>
      <w:r w:rsidRPr="000E662C">
        <w:rPr>
          <w:rFonts w:ascii="Times New Roman" w:hAnsi="Times New Roman"/>
          <w:sz w:val="24"/>
          <w:szCs w:val="24"/>
        </w:rPr>
        <w:t>1 группа - эффективность выше плановой при R &gt; N;</w:t>
      </w:r>
    </w:p>
    <w:p w:rsidR="000E662C" w:rsidRPr="000E662C" w:rsidRDefault="000E662C" w:rsidP="000E662C">
      <w:pPr>
        <w:spacing w:after="0" w:line="240" w:lineRule="auto"/>
        <w:ind w:firstLine="709"/>
        <w:jc w:val="both"/>
        <w:rPr>
          <w:rFonts w:ascii="Times New Roman" w:hAnsi="Times New Roman"/>
          <w:sz w:val="24"/>
          <w:szCs w:val="24"/>
        </w:rPr>
      </w:pPr>
      <w:r w:rsidRPr="000E662C">
        <w:rPr>
          <w:rFonts w:ascii="Times New Roman" w:hAnsi="Times New Roman"/>
          <w:sz w:val="24"/>
          <w:szCs w:val="24"/>
        </w:rPr>
        <w:t>2 группа - плановая эффективность при R = N;</w:t>
      </w:r>
    </w:p>
    <w:p w:rsidR="000E662C" w:rsidRPr="000E662C" w:rsidRDefault="000E662C" w:rsidP="000E662C">
      <w:pPr>
        <w:spacing w:after="0" w:line="240" w:lineRule="auto"/>
        <w:ind w:firstLine="709"/>
        <w:jc w:val="both"/>
        <w:rPr>
          <w:rFonts w:ascii="Times New Roman" w:hAnsi="Times New Roman"/>
          <w:sz w:val="24"/>
          <w:szCs w:val="24"/>
        </w:rPr>
      </w:pPr>
      <w:r w:rsidRPr="000E662C">
        <w:rPr>
          <w:rFonts w:ascii="Times New Roman" w:hAnsi="Times New Roman"/>
          <w:sz w:val="24"/>
          <w:szCs w:val="24"/>
        </w:rPr>
        <w:t>3 группа - эффективность ниже плановой при N &gt; R &gt;= 0,75 N;</w:t>
      </w:r>
    </w:p>
    <w:p w:rsidR="000E662C" w:rsidRPr="000E662C" w:rsidRDefault="000E662C" w:rsidP="000E662C">
      <w:pPr>
        <w:spacing w:after="0" w:line="240" w:lineRule="auto"/>
        <w:ind w:firstLine="709"/>
        <w:jc w:val="both"/>
        <w:rPr>
          <w:rFonts w:ascii="Times New Roman" w:hAnsi="Times New Roman"/>
          <w:sz w:val="24"/>
          <w:szCs w:val="24"/>
        </w:rPr>
      </w:pPr>
      <w:r w:rsidRPr="000E662C">
        <w:rPr>
          <w:rFonts w:ascii="Times New Roman" w:hAnsi="Times New Roman"/>
          <w:sz w:val="24"/>
          <w:szCs w:val="24"/>
        </w:rPr>
        <w:t xml:space="preserve">4 группа - программа неэффективна при R &lt; 0,75 N, </w:t>
      </w:r>
    </w:p>
    <w:p w:rsidR="000E662C" w:rsidRPr="000E662C" w:rsidRDefault="000E662C" w:rsidP="000E662C">
      <w:pPr>
        <w:spacing w:after="0" w:line="240" w:lineRule="auto"/>
        <w:ind w:firstLine="709"/>
        <w:jc w:val="both"/>
        <w:rPr>
          <w:rFonts w:ascii="Times New Roman" w:hAnsi="Times New Roman"/>
          <w:sz w:val="24"/>
          <w:szCs w:val="24"/>
        </w:rPr>
      </w:pPr>
      <w:r w:rsidRPr="000E662C">
        <w:rPr>
          <w:rFonts w:ascii="Times New Roman" w:hAnsi="Times New Roman"/>
          <w:sz w:val="24"/>
          <w:szCs w:val="24"/>
        </w:rPr>
        <w:t>где N - число показателей (индикаторов), а R -  итоговая оценка состояния индикатора.</w:t>
      </w:r>
    </w:p>
    <w:p w:rsidR="000E662C" w:rsidRPr="000E662C" w:rsidRDefault="000E662C" w:rsidP="000E662C">
      <w:pPr>
        <w:spacing w:after="0" w:line="240" w:lineRule="auto"/>
        <w:ind w:firstLine="709"/>
        <w:jc w:val="both"/>
        <w:rPr>
          <w:rFonts w:ascii="Times New Roman" w:hAnsi="Times New Roman"/>
          <w:sz w:val="24"/>
          <w:szCs w:val="24"/>
        </w:rPr>
      </w:pPr>
    </w:p>
    <w:p w:rsidR="000E662C" w:rsidRPr="000E662C" w:rsidRDefault="000E662C" w:rsidP="000E662C">
      <w:pPr>
        <w:autoSpaceDE w:val="0"/>
        <w:autoSpaceDN w:val="0"/>
        <w:adjustRightInd w:val="0"/>
        <w:spacing w:after="0" w:line="240" w:lineRule="auto"/>
        <w:jc w:val="center"/>
        <w:rPr>
          <w:rFonts w:ascii="Times New Roman" w:hAnsi="Times New Roman"/>
          <w:b/>
          <w:bCs/>
          <w:sz w:val="24"/>
          <w:szCs w:val="24"/>
        </w:rPr>
      </w:pPr>
      <w:r w:rsidRPr="000E662C">
        <w:rPr>
          <w:rFonts w:ascii="Times New Roman" w:hAnsi="Times New Roman"/>
          <w:b/>
          <w:bCs/>
          <w:sz w:val="24"/>
          <w:szCs w:val="24"/>
        </w:rPr>
        <w:t>МУНИЦИПАЛЬНАЯ ПРОГРАММА</w:t>
      </w:r>
    </w:p>
    <w:p w:rsidR="000E662C" w:rsidRPr="000E662C" w:rsidRDefault="000E662C" w:rsidP="000E662C">
      <w:pPr>
        <w:autoSpaceDE w:val="0"/>
        <w:autoSpaceDN w:val="0"/>
        <w:adjustRightInd w:val="0"/>
        <w:spacing w:after="0" w:line="240" w:lineRule="auto"/>
        <w:jc w:val="center"/>
        <w:rPr>
          <w:rFonts w:ascii="Times New Roman" w:hAnsi="Times New Roman"/>
          <w:b/>
          <w:bCs/>
          <w:sz w:val="24"/>
          <w:szCs w:val="24"/>
        </w:rPr>
      </w:pPr>
      <w:r w:rsidRPr="000E662C">
        <w:rPr>
          <w:rFonts w:ascii="Times New Roman" w:hAnsi="Times New Roman"/>
          <w:b/>
          <w:bCs/>
          <w:sz w:val="24"/>
          <w:szCs w:val="24"/>
        </w:rPr>
        <w:t>«</w:t>
      </w:r>
      <w:r w:rsidRPr="000E662C">
        <w:rPr>
          <w:rFonts w:ascii="Times New Roman" w:hAnsi="Times New Roman"/>
          <w:b/>
          <w:sz w:val="24"/>
          <w:szCs w:val="24"/>
        </w:rPr>
        <w:t>Реализация отдельных полномочий муниципального образования «Дубровский район»  на 2019 - 2021 годы</w:t>
      </w:r>
      <w:r w:rsidRPr="000E662C">
        <w:rPr>
          <w:rFonts w:ascii="Times New Roman" w:hAnsi="Times New Roman"/>
          <w:b/>
          <w:bCs/>
          <w:sz w:val="24"/>
          <w:szCs w:val="24"/>
        </w:rPr>
        <w:t xml:space="preserve">» </w:t>
      </w:r>
    </w:p>
    <w:p w:rsidR="000E662C" w:rsidRPr="000E662C" w:rsidRDefault="000E662C" w:rsidP="000E662C">
      <w:pPr>
        <w:autoSpaceDE w:val="0"/>
        <w:autoSpaceDN w:val="0"/>
        <w:adjustRightInd w:val="0"/>
        <w:spacing w:after="0" w:line="240" w:lineRule="auto"/>
        <w:rPr>
          <w:rFonts w:ascii="Times New Roman" w:hAnsi="Times New Roman"/>
          <w:b/>
          <w:bCs/>
          <w:sz w:val="24"/>
          <w:szCs w:val="24"/>
        </w:rPr>
      </w:pPr>
    </w:p>
    <w:p w:rsidR="000E662C" w:rsidRPr="000E662C" w:rsidRDefault="000E662C" w:rsidP="000E662C">
      <w:pPr>
        <w:autoSpaceDE w:val="0"/>
        <w:autoSpaceDN w:val="0"/>
        <w:adjustRightInd w:val="0"/>
        <w:spacing w:after="0" w:line="240" w:lineRule="auto"/>
        <w:ind w:firstLine="708"/>
        <w:jc w:val="both"/>
        <w:rPr>
          <w:rFonts w:ascii="Times New Roman" w:hAnsi="Times New Roman"/>
          <w:bCs/>
          <w:sz w:val="24"/>
          <w:szCs w:val="24"/>
        </w:rPr>
      </w:pPr>
      <w:r w:rsidRPr="000E662C">
        <w:rPr>
          <w:rFonts w:ascii="Times New Roman" w:hAnsi="Times New Roman"/>
          <w:bCs/>
          <w:sz w:val="24"/>
          <w:szCs w:val="24"/>
        </w:rPr>
        <w:t>Программа утверждена постановлением администрации Дубровского района от 19.12.2018 года № 909.</w:t>
      </w:r>
    </w:p>
    <w:p w:rsidR="000E662C" w:rsidRPr="000E662C" w:rsidRDefault="000E662C" w:rsidP="000E662C">
      <w:pPr>
        <w:autoSpaceDE w:val="0"/>
        <w:autoSpaceDN w:val="0"/>
        <w:adjustRightInd w:val="0"/>
        <w:spacing w:after="0" w:line="240" w:lineRule="auto"/>
        <w:jc w:val="both"/>
        <w:rPr>
          <w:rFonts w:ascii="Times New Roman" w:hAnsi="Times New Roman"/>
          <w:sz w:val="24"/>
          <w:szCs w:val="24"/>
        </w:rPr>
      </w:pPr>
      <w:r w:rsidRPr="000E662C">
        <w:rPr>
          <w:rFonts w:ascii="Times New Roman" w:hAnsi="Times New Roman"/>
          <w:bCs/>
          <w:sz w:val="24"/>
          <w:szCs w:val="24"/>
        </w:rPr>
        <w:t xml:space="preserve">Ответственный исполнитель: </w:t>
      </w:r>
      <w:r w:rsidRPr="000E662C">
        <w:rPr>
          <w:rFonts w:ascii="Times New Roman" w:hAnsi="Times New Roman"/>
          <w:sz w:val="24"/>
          <w:szCs w:val="24"/>
        </w:rPr>
        <w:t>Администрация Дубровского района.</w:t>
      </w:r>
    </w:p>
    <w:p w:rsidR="000E662C" w:rsidRPr="000E662C" w:rsidRDefault="000E662C" w:rsidP="000E662C">
      <w:pPr>
        <w:autoSpaceDE w:val="0"/>
        <w:autoSpaceDN w:val="0"/>
        <w:adjustRightInd w:val="0"/>
        <w:spacing w:after="0" w:line="240" w:lineRule="auto"/>
        <w:jc w:val="both"/>
        <w:rPr>
          <w:rFonts w:ascii="Times New Roman" w:hAnsi="Times New Roman"/>
          <w:sz w:val="24"/>
          <w:szCs w:val="24"/>
        </w:rPr>
      </w:pPr>
      <w:r w:rsidRPr="000E662C">
        <w:rPr>
          <w:rFonts w:ascii="Times New Roman" w:hAnsi="Times New Roman"/>
          <w:sz w:val="24"/>
          <w:szCs w:val="24"/>
        </w:rPr>
        <w:tab/>
        <w:t xml:space="preserve"> В состав муниципальной программы (с учетом изменений) вошла подпрограмма:</w:t>
      </w:r>
    </w:p>
    <w:p w:rsidR="000E662C" w:rsidRPr="000E662C" w:rsidRDefault="000E662C" w:rsidP="000E6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E662C">
        <w:rPr>
          <w:rFonts w:ascii="Courier New" w:hAnsi="Courier New" w:cs="Courier New"/>
          <w:sz w:val="24"/>
          <w:szCs w:val="24"/>
        </w:rPr>
        <w:tab/>
        <w:t xml:space="preserve">- </w:t>
      </w:r>
      <w:r w:rsidRPr="000E662C">
        <w:rPr>
          <w:rFonts w:ascii="Times New Roman" w:hAnsi="Times New Roman"/>
          <w:sz w:val="24"/>
          <w:szCs w:val="24"/>
        </w:rPr>
        <w:t>«Обеспечение жильем молодых семей на 2019-2021 годы». Упразднена 22.05.2019 №375.</w:t>
      </w:r>
    </w:p>
    <w:p w:rsidR="000E662C" w:rsidRPr="000E662C" w:rsidRDefault="000E662C" w:rsidP="000E662C">
      <w:pPr>
        <w:autoSpaceDE w:val="0"/>
        <w:autoSpaceDN w:val="0"/>
        <w:adjustRightInd w:val="0"/>
        <w:spacing w:after="0" w:line="240" w:lineRule="auto"/>
        <w:ind w:firstLine="708"/>
        <w:rPr>
          <w:rFonts w:ascii="Times New Roman" w:hAnsi="Times New Roman"/>
          <w:sz w:val="24"/>
          <w:szCs w:val="24"/>
        </w:rPr>
      </w:pPr>
      <w:r w:rsidRPr="000E662C">
        <w:rPr>
          <w:rFonts w:ascii="Times New Roman" w:hAnsi="Times New Roman"/>
          <w:sz w:val="24"/>
          <w:szCs w:val="24"/>
        </w:rPr>
        <w:t xml:space="preserve">Цели муниципальной  программы:  </w:t>
      </w:r>
    </w:p>
    <w:p w:rsidR="000E662C" w:rsidRPr="000E662C" w:rsidRDefault="000E662C" w:rsidP="000E662C">
      <w:pPr>
        <w:autoSpaceDE w:val="0"/>
        <w:autoSpaceDN w:val="0"/>
        <w:adjustRightInd w:val="0"/>
        <w:spacing w:after="0" w:line="240" w:lineRule="auto"/>
        <w:ind w:firstLine="720"/>
        <w:jc w:val="both"/>
        <w:rPr>
          <w:rFonts w:ascii="Times New Roman" w:hAnsi="Times New Roman"/>
          <w:sz w:val="24"/>
          <w:szCs w:val="24"/>
        </w:rPr>
      </w:pPr>
      <w:r w:rsidRPr="000E662C">
        <w:rPr>
          <w:rFonts w:ascii="Times New Roman" w:hAnsi="Times New Roman"/>
          <w:sz w:val="24"/>
          <w:szCs w:val="24"/>
        </w:rPr>
        <w:t>1. Эффективное исполнение полномочий исполнительных органов власти</w:t>
      </w:r>
    </w:p>
    <w:p w:rsidR="000E662C" w:rsidRPr="000E662C" w:rsidRDefault="000E662C" w:rsidP="000E662C">
      <w:pPr>
        <w:widowControl w:val="0"/>
        <w:autoSpaceDE w:val="0"/>
        <w:autoSpaceDN w:val="0"/>
        <w:adjustRightInd w:val="0"/>
        <w:spacing w:after="0" w:line="240" w:lineRule="auto"/>
        <w:ind w:firstLine="720"/>
        <w:jc w:val="both"/>
        <w:rPr>
          <w:rFonts w:ascii="Times New Roman" w:hAnsi="Times New Roman"/>
          <w:sz w:val="24"/>
          <w:szCs w:val="24"/>
        </w:rPr>
      </w:pPr>
      <w:r w:rsidRPr="000E662C">
        <w:rPr>
          <w:rFonts w:ascii="Times New Roman" w:hAnsi="Times New Roman"/>
          <w:sz w:val="24"/>
          <w:szCs w:val="24"/>
        </w:rPr>
        <w:t>2. Рациональное использование топливно-энергетических ресурсов и внедрение технологий энергосбережения</w:t>
      </w:r>
    </w:p>
    <w:p w:rsidR="000E662C" w:rsidRPr="000E662C" w:rsidRDefault="000E662C" w:rsidP="000E662C">
      <w:pPr>
        <w:autoSpaceDE w:val="0"/>
        <w:autoSpaceDN w:val="0"/>
        <w:adjustRightInd w:val="0"/>
        <w:spacing w:after="0" w:line="240" w:lineRule="auto"/>
        <w:ind w:firstLine="720"/>
        <w:jc w:val="both"/>
        <w:rPr>
          <w:rFonts w:ascii="Times New Roman" w:hAnsi="Times New Roman"/>
          <w:sz w:val="24"/>
          <w:szCs w:val="24"/>
        </w:rPr>
      </w:pPr>
      <w:r w:rsidRPr="000E662C">
        <w:rPr>
          <w:rFonts w:ascii="Times New Roman" w:hAnsi="Times New Roman"/>
          <w:sz w:val="24"/>
          <w:szCs w:val="24"/>
        </w:rPr>
        <w:t>3. Обеспечение правопорядка и профилактика правонарушений</w:t>
      </w:r>
    </w:p>
    <w:p w:rsidR="000E662C" w:rsidRPr="000E662C" w:rsidRDefault="000E662C" w:rsidP="000E662C">
      <w:pPr>
        <w:autoSpaceDE w:val="0"/>
        <w:autoSpaceDN w:val="0"/>
        <w:adjustRightInd w:val="0"/>
        <w:spacing w:after="0" w:line="240" w:lineRule="auto"/>
        <w:ind w:firstLine="720"/>
        <w:jc w:val="both"/>
        <w:rPr>
          <w:rFonts w:ascii="Times New Roman" w:hAnsi="Times New Roman"/>
          <w:sz w:val="24"/>
          <w:szCs w:val="24"/>
        </w:rPr>
      </w:pPr>
      <w:r w:rsidRPr="000E662C">
        <w:rPr>
          <w:rFonts w:ascii="Times New Roman" w:hAnsi="Times New Roman"/>
          <w:sz w:val="24"/>
          <w:szCs w:val="24"/>
        </w:rPr>
        <w:t xml:space="preserve"> 4. Защита населения и территории от чрезвычайных ситуаций</w:t>
      </w:r>
    </w:p>
    <w:p w:rsidR="000E662C" w:rsidRPr="000E662C" w:rsidRDefault="000E662C" w:rsidP="000E662C">
      <w:pPr>
        <w:autoSpaceDE w:val="0"/>
        <w:autoSpaceDN w:val="0"/>
        <w:adjustRightInd w:val="0"/>
        <w:spacing w:after="0" w:line="240" w:lineRule="auto"/>
        <w:ind w:firstLine="720"/>
        <w:jc w:val="both"/>
        <w:rPr>
          <w:rFonts w:ascii="Times New Roman" w:hAnsi="Times New Roman"/>
          <w:sz w:val="24"/>
          <w:szCs w:val="24"/>
        </w:rPr>
      </w:pPr>
      <w:r w:rsidRPr="000E662C">
        <w:rPr>
          <w:rFonts w:ascii="Times New Roman" w:hAnsi="Times New Roman"/>
          <w:sz w:val="24"/>
          <w:szCs w:val="24"/>
        </w:rPr>
        <w:t>5. Реализация полномочий в сфере развития сельского хозяйства и сельских территорий, снижение негативного воздействия отходов производства и потребления на окружающую среду на территории Дубровского района</w:t>
      </w:r>
    </w:p>
    <w:p w:rsidR="000E662C" w:rsidRPr="000E662C" w:rsidRDefault="000E662C" w:rsidP="000E662C">
      <w:pPr>
        <w:autoSpaceDE w:val="0"/>
        <w:autoSpaceDN w:val="0"/>
        <w:adjustRightInd w:val="0"/>
        <w:spacing w:after="0" w:line="240" w:lineRule="auto"/>
        <w:ind w:firstLine="720"/>
        <w:jc w:val="both"/>
        <w:rPr>
          <w:rFonts w:ascii="Times New Roman" w:hAnsi="Times New Roman"/>
          <w:sz w:val="24"/>
          <w:szCs w:val="24"/>
        </w:rPr>
      </w:pPr>
      <w:r w:rsidRPr="000E662C">
        <w:rPr>
          <w:rFonts w:ascii="Times New Roman" w:hAnsi="Times New Roman"/>
          <w:sz w:val="24"/>
          <w:szCs w:val="24"/>
        </w:rPr>
        <w:t>6. Реализация единой государственной социальной политики</w:t>
      </w:r>
    </w:p>
    <w:p w:rsidR="000E662C" w:rsidRPr="000E662C" w:rsidRDefault="000E662C" w:rsidP="000E662C">
      <w:pPr>
        <w:autoSpaceDE w:val="0"/>
        <w:autoSpaceDN w:val="0"/>
        <w:adjustRightInd w:val="0"/>
        <w:spacing w:after="0" w:line="240" w:lineRule="auto"/>
        <w:ind w:firstLine="720"/>
        <w:jc w:val="both"/>
        <w:rPr>
          <w:rFonts w:ascii="Times New Roman" w:hAnsi="Times New Roman"/>
          <w:sz w:val="24"/>
          <w:szCs w:val="24"/>
        </w:rPr>
      </w:pPr>
      <w:r w:rsidRPr="000E662C">
        <w:rPr>
          <w:rFonts w:ascii="Times New Roman" w:hAnsi="Times New Roman"/>
          <w:sz w:val="24"/>
          <w:szCs w:val="24"/>
        </w:rPr>
        <w:t>7. Отдельные мероприятия по развитию спорта</w:t>
      </w:r>
    </w:p>
    <w:p w:rsidR="000E662C" w:rsidRPr="000E662C" w:rsidRDefault="000E662C" w:rsidP="000E662C">
      <w:pPr>
        <w:autoSpaceDE w:val="0"/>
        <w:autoSpaceDN w:val="0"/>
        <w:adjustRightInd w:val="0"/>
        <w:spacing w:after="0" w:line="240" w:lineRule="auto"/>
        <w:ind w:firstLine="720"/>
        <w:rPr>
          <w:rFonts w:ascii="Times New Roman" w:hAnsi="Times New Roman"/>
          <w:color w:val="000000"/>
          <w:sz w:val="24"/>
          <w:szCs w:val="24"/>
        </w:rPr>
      </w:pPr>
      <w:r w:rsidRPr="000E662C">
        <w:rPr>
          <w:rFonts w:ascii="Times New Roman" w:hAnsi="Times New Roman"/>
          <w:color w:val="000000"/>
          <w:sz w:val="24"/>
          <w:szCs w:val="24"/>
        </w:rPr>
        <w:t>8. Обеспечение высокого качества дополнительного образования в соответствии с меняющимися запросами населения и перспективными задачами развития российского общества и экономики.</w:t>
      </w:r>
    </w:p>
    <w:p w:rsidR="000E662C" w:rsidRPr="000E662C" w:rsidRDefault="000E662C" w:rsidP="000E662C">
      <w:pPr>
        <w:autoSpaceDE w:val="0"/>
        <w:autoSpaceDN w:val="0"/>
        <w:adjustRightInd w:val="0"/>
        <w:spacing w:after="0" w:line="240" w:lineRule="auto"/>
        <w:ind w:firstLine="720"/>
        <w:jc w:val="both"/>
        <w:rPr>
          <w:rFonts w:ascii="Times New Roman" w:hAnsi="Times New Roman"/>
          <w:sz w:val="24"/>
          <w:szCs w:val="24"/>
        </w:rPr>
      </w:pPr>
      <w:r w:rsidRPr="000E662C">
        <w:rPr>
          <w:rFonts w:ascii="Times New Roman" w:hAnsi="Times New Roman"/>
          <w:sz w:val="24"/>
          <w:szCs w:val="24"/>
        </w:rPr>
        <w:t>9. Повышение эффективности реализации молодежной политики в интересах инновационного социально ориентированного развития муниципального образования</w:t>
      </w:r>
    </w:p>
    <w:p w:rsidR="000E662C" w:rsidRPr="000E662C" w:rsidRDefault="000E662C" w:rsidP="000E662C">
      <w:pPr>
        <w:tabs>
          <w:tab w:val="left" w:pos="3040"/>
        </w:tabs>
        <w:spacing w:after="0" w:line="240" w:lineRule="auto"/>
        <w:rPr>
          <w:rFonts w:ascii="Times New Roman" w:hAnsi="Times New Roman"/>
          <w:sz w:val="24"/>
          <w:szCs w:val="24"/>
        </w:rPr>
      </w:pPr>
      <w:r w:rsidRPr="000E662C">
        <w:rPr>
          <w:rFonts w:ascii="Times New Roman" w:hAnsi="Times New Roman"/>
          <w:sz w:val="24"/>
          <w:szCs w:val="24"/>
        </w:rPr>
        <w:t xml:space="preserve">            </w:t>
      </w:r>
    </w:p>
    <w:p w:rsidR="000E662C" w:rsidRPr="000E662C" w:rsidRDefault="000E662C" w:rsidP="000E662C">
      <w:pPr>
        <w:tabs>
          <w:tab w:val="left" w:pos="3040"/>
        </w:tabs>
        <w:spacing w:after="0" w:line="240" w:lineRule="auto"/>
        <w:rPr>
          <w:rFonts w:ascii="Times New Roman" w:hAnsi="Times New Roman"/>
          <w:sz w:val="24"/>
          <w:szCs w:val="24"/>
        </w:rPr>
      </w:pPr>
      <w:r w:rsidRPr="000E662C">
        <w:rPr>
          <w:rFonts w:ascii="Times New Roman" w:hAnsi="Times New Roman"/>
          <w:sz w:val="24"/>
          <w:szCs w:val="24"/>
        </w:rPr>
        <w:t xml:space="preserve">  Достижение поставленных целей требует решения следующих задач: </w:t>
      </w:r>
    </w:p>
    <w:p w:rsidR="000E662C" w:rsidRPr="000E662C" w:rsidRDefault="000E662C" w:rsidP="000E662C">
      <w:pPr>
        <w:tabs>
          <w:tab w:val="left" w:pos="3040"/>
        </w:tabs>
        <w:spacing w:after="0" w:line="240" w:lineRule="auto"/>
        <w:rPr>
          <w:rFonts w:ascii="Times New Roman" w:hAnsi="Times New Roman"/>
          <w:sz w:val="24"/>
          <w:szCs w:val="24"/>
        </w:rPr>
      </w:pPr>
    </w:p>
    <w:p w:rsidR="000E662C" w:rsidRPr="000E662C" w:rsidRDefault="000E662C" w:rsidP="000E662C">
      <w:pPr>
        <w:tabs>
          <w:tab w:val="left" w:pos="3040"/>
        </w:tabs>
        <w:spacing w:after="0" w:line="240" w:lineRule="auto"/>
        <w:rPr>
          <w:rFonts w:ascii="Times New Roman" w:hAnsi="Times New Roman"/>
          <w:sz w:val="24"/>
          <w:szCs w:val="24"/>
        </w:rPr>
      </w:pPr>
    </w:p>
    <w:p w:rsidR="000E662C" w:rsidRPr="000E662C" w:rsidRDefault="000E662C" w:rsidP="000E662C">
      <w:pPr>
        <w:tabs>
          <w:tab w:val="left" w:pos="900"/>
          <w:tab w:val="left" w:pos="1080"/>
          <w:tab w:val="left" w:pos="1260"/>
        </w:tabs>
        <w:autoSpaceDE w:val="0"/>
        <w:autoSpaceDN w:val="0"/>
        <w:adjustRightInd w:val="0"/>
        <w:spacing w:after="0" w:line="240" w:lineRule="auto"/>
        <w:ind w:firstLine="540"/>
        <w:jc w:val="both"/>
        <w:rPr>
          <w:rFonts w:ascii="Times New Roman" w:hAnsi="Times New Roman"/>
          <w:sz w:val="24"/>
          <w:szCs w:val="24"/>
        </w:rPr>
      </w:pPr>
      <w:r w:rsidRPr="000E662C">
        <w:rPr>
          <w:rFonts w:ascii="Times New Roman" w:hAnsi="Times New Roman"/>
          <w:sz w:val="24"/>
          <w:szCs w:val="24"/>
        </w:rPr>
        <w:lastRenderedPageBreak/>
        <w:t>1.Создание условий для эффективной деятельности Главы администрации района и аппарата администрации</w:t>
      </w:r>
    </w:p>
    <w:p w:rsidR="000E662C" w:rsidRPr="000E662C" w:rsidRDefault="000E662C" w:rsidP="000E662C">
      <w:pPr>
        <w:tabs>
          <w:tab w:val="left" w:pos="900"/>
          <w:tab w:val="left" w:pos="1080"/>
          <w:tab w:val="left" w:pos="1260"/>
        </w:tabs>
        <w:autoSpaceDE w:val="0"/>
        <w:autoSpaceDN w:val="0"/>
        <w:adjustRightInd w:val="0"/>
        <w:spacing w:after="0" w:line="240" w:lineRule="auto"/>
        <w:jc w:val="both"/>
        <w:rPr>
          <w:rFonts w:ascii="Times New Roman" w:hAnsi="Times New Roman"/>
          <w:sz w:val="24"/>
          <w:szCs w:val="24"/>
        </w:rPr>
      </w:pPr>
      <w:r w:rsidRPr="000E662C">
        <w:rPr>
          <w:rFonts w:ascii="Times New Roman" w:hAnsi="Times New Roman"/>
          <w:sz w:val="24"/>
          <w:szCs w:val="24"/>
        </w:rPr>
        <w:t xml:space="preserve">        2.Обеспечение реализации отдельных государственных полномочий</w:t>
      </w:r>
    </w:p>
    <w:p w:rsidR="000E662C" w:rsidRPr="000E662C" w:rsidRDefault="000E662C" w:rsidP="000E662C">
      <w:pPr>
        <w:tabs>
          <w:tab w:val="left" w:pos="900"/>
          <w:tab w:val="left" w:pos="1080"/>
          <w:tab w:val="left" w:pos="1260"/>
        </w:tabs>
        <w:autoSpaceDE w:val="0"/>
        <w:autoSpaceDN w:val="0"/>
        <w:adjustRightInd w:val="0"/>
        <w:spacing w:after="0" w:line="240" w:lineRule="auto"/>
        <w:jc w:val="both"/>
        <w:rPr>
          <w:rFonts w:ascii="Times New Roman" w:hAnsi="Times New Roman"/>
          <w:sz w:val="24"/>
          <w:szCs w:val="24"/>
        </w:rPr>
      </w:pPr>
      <w:r w:rsidRPr="000E662C">
        <w:rPr>
          <w:rFonts w:ascii="Times New Roman" w:hAnsi="Times New Roman"/>
          <w:sz w:val="24"/>
          <w:szCs w:val="24"/>
        </w:rPr>
        <w:t xml:space="preserve">        3.Проведение общественно-значимых мероприятий</w:t>
      </w:r>
    </w:p>
    <w:p w:rsidR="000E662C" w:rsidRPr="000E662C" w:rsidRDefault="000E662C" w:rsidP="000E662C">
      <w:pPr>
        <w:tabs>
          <w:tab w:val="left" w:pos="900"/>
          <w:tab w:val="left" w:pos="1080"/>
          <w:tab w:val="left" w:pos="1260"/>
          <w:tab w:val="left" w:pos="1440"/>
        </w:tabs>
        <w:autoSpaceDE w:val="0"/>
        <w:autoSpaceDN w:val="0"/>
        <w:adjustRightInd w:val="0"/>
        <w:spacing w:after="0" w:line="240" w:lineRule="auto"/>
        <w:jc w:val="both"/>
        <w:rPr>
          <w:rFonts w:ascii="Times New Roman" w:hAnsi="Times New Roman"/>
          <w:sz w:val="24"/>
          <w:szCs w:val="24"/>
        </w:rPr>
      </w:pPr>
      <w:r w:rsidRPr="000E662C">
        <w:rPr>
          <w:rFonts w:ascii="Times New Roman" w:hAnsi="Times New Roman"/>
          <w:sz w:val="24"/>
          <w:szCs w:val="24"/>
        </w:rPr>
        <w:t xml:space="preserve">        4.Обеспечение эффективного управления и распоряжения муниципальным имуществом  (в том числе земельными участками), рационального его использования, распоряжения</w:t>
      </w:r>
    </w:p>
    <w:p w:rsidR="000E662C" w:rsidRPr="000E662C" w:rsidRDefault="000E662C" w:rsidP="000E662C">
      <w:pPr>
        <w:tabs>
          <w:tab w:val="left" w:pos="900"/>
          <w:tab w:val="left" w:pos="1080"/>
          <w:tab w:val="left" w:pos="1260"/>
        </w:tabs>
        <w:autoSpaceDE w:val="0"/>
        <w:autoSpaceDN w:val="0"/>
        <w:adjustRightInd w:val="0"/>
        <w:spacing w:after="0" w:line="240" w:lineRule="auto"/>
        <w:ind w:firstLine="540"/>
        <w:jc w:val="both"/>
        <w:rPr>
          <w:rFonts w:ascii="Times New Roman" w:hAnsi="Times New Roman"/>
          <w:sz w:val="24"/>
          <w:szCs w:val="24"/>
        </w:rPr>
      </w:pPr>
      <w:r w:rsidRPr="000E662C">
        <w:rPr>
          <w:rFonts w:ascii="Times New Roman" w:hAnsi="Times New Roman"/>
          <w:sz w:val="24"/>
          <w:szCs w:val="24"/>
        </w:rPr>
        <w:t>5.Создание сети многофункциональных центров предоставления государственных и муниципальных услуг, соответствующих установленным требованиям</w:t>
      </w:r>
    </w:p>
    <w:p w:rsidR="000E662C" w:rsidRPr="000E662C" w:rsidRDefault="000E662C" w:rsidP="000E662C">
      <w:pPr>
        <w:tabs>
          <w:tab w:val="left" w:pos="900"/>
          <w:tab w:val="left" w:pos="1080"/>
          <w:tab w:val="left" w:pos="1260"/>
        </w:tabs>
        <w:autoSpaceDE w:val="0"/>
        <w:autoSpaceDN w:val="0"/>
        <w:adjustRightInd w:val="0"/>
        <w:spacing w:after="0" w:line="240" w:lineRule="auto"/>
        <w:ind w:firstLine="540"/>
        <w:jc w:val="both"/>
        <w:rPr>
          <w:rFonts w:ascii="Times New Roman" w:hAnsi="Times New Roman"/>
          <w:sz w:val="24"/>
          <w:szCs w:val="24"/>
        </w:rPr>
      </w:pPr>
      <w:r w:rsidRPr="000E662C">
        <w:rPr>
          <w:rFonts w:ascii="Times New Roman" w:hAnsi="Times New Roman"/>
          <w:sz w:val="24"/>
          <w:szCs w:val="24"/>
        </w:rPr>
        <w:t>6.Реализация отдельных мероприятий  муниципального образования "Дубровский район</w:t>
      </w:r>
    </w:p>
    <w:p w:rsidR="000E662C" w:rsidRPr="000E662C" w:rsidRDefault="000E662C" w:rsidP="000E662C">
      <w:pPr>
        <w:tabs>
          <w:tab w:val="left" w:pos="900"/>
          <w:tab w:val="left" w:pos="1080"/>
          <w:tab w:val="left" w:pos="1260"/>
        </w:tabs>
        <w:autoSpaceDE w:val="0"/>
        <w:autoSpaceDN w:val="0"/>
        <w:adjustRightInd w:val="0"/>
        <w:spacing w:after="0" w:line="240" w:lineRule="auto"/>
        <w:ind w:firstLine="540"/>
        <w:jc w:val="both"/>
        <w:rPr>
          <w:rFonts w:ascii="Times New Roman" w:hAnsi="Times New Roman"/>
          <w:sz w:val="24"/>
          <w:szCs w:val="24"/>
        </w:rPr>
      </w:pPr>
      <w:r w:rsidRPr="000E662C">
        <w:rPr>
          <w:rFonts w:ascii="Times New Roman" w:hAnsi="Times New Roman"/>
          <w:sz w:val="24"/>
          <w:szCs w:val="24"/>
        </w:rPr>
        <w:t>7. Повышение энергетической эффективности потребления тепла, газа, электроэнергии, воды и стимулирование использования энергосберегающих технологий</w:t>
      </w:r>
    </w:p>
    <w:p w:rsidR="000E662C" w:rsidRPr="000E662C" w:rsidRDefault="000E662C" w:rsidP="000E662C">
      <w:pPr>
        <w:tabs>
          <w:tab w:val="left" w:pos="900"/>
          <w:tab w:val="left" w:pos="1080"/>
          <w:tab w:val="left" w:pos="1260"/>
        </w:tabs>
        <w:autoSpaceDE w:val="0"/>
        <w:autoSpaceDN w:val="0"/>
        <w:adjustRightInd w:val="0"/>
        <w:spacing w:after="0" w:line="240" w:lineRule="auto"/>
        <w:ind w:firstLine="540"/>
        <w:jc w:val="both"/>
        <w:rPr>
          <w:rFonts w:ascii="Times New Roman" w:hAnsi="Times New Roman"/>
          <w:sz w:val="24"/>
          <w:szCs w:val="24"/>
        </w:rPr>
      </w:pPr>
      <w:r w:rsidRPr="000E662C">
        <w:rPr>
          <w:rFonts w:ascii="Times New Roman" w:hAnsi="Times New Roman"/>
          <w:sz w:val="24"/>
          <w:szCs w:val="24"/>
        </w:rPr>
        <w:t>8.Укрепление общественного порядка и общественной безопасности</w:t>
      </w:r>
    </w:p>
    <w:p w:rsidR="000E662C" w:rsidRPr="000E662C" w:rsidRDefault="000E662C" w:rsidP="000E662C">
      <w:pPr>
        <w:tabs>
          <w:tab w:val="left" w:pos="900"/>
          <w:tab w:val="left" w:pos="1080"/>
          <w:tab w:val="left" w:pos="1260"/>
        </w:tabs>
        <w:autoSpaceDE w:val="0"/>
        <w:autoSpaceDN w:val="0"/>
        <w:adjustRightInd w:val="0"/>
        <w:spacing w:after="0" w:line="240" w:lineRule="auto"/>
        <w:jc w:val="both"/>
        <w:rPr>
          <w:rFonts w:ascii="Times New Roman" w:hAnsi="Times New Roman"/>
          <w:sz w:val="24"/>
          <w:szCs w:val="24"/>
        </w:rPr>
      </w:pPr>
      <w:r w:rsidRPr="000E662C">
        <w:rPr>
          <w:rFonts w:ascii="Times New Roman" w:hAnsi="Times New Roman"/>
          <w:sz w:val="24"/>
          <w:szCs w:val="24"/>
        </w:rPr>
        <w:t xml:space="preserve">        9.Организация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0E662C" w:rsidRPr="000E662C" w:rsidRDefault="000E662C" w:rsidP="000E662C">
      <w:pPr>
        <w:tabs>
          <w:tab w:val="left" w:pos="900"/>
          <w:tab w:val="left" w:pos="1080"/>
          <w:tab w:val="left" w:pos="1260"/>
        </w:tabs>
        <w:autoSpaceDE w:val="0"/>
        <w:autoSpaceDN w:val="0"/>
        <w:adjustRightInd w:val="0"/>
        <w:spacing w:after="0" w:line="240" w:lineRule="auto"/>
        <w:ind w:firstLine="540"/>
        <w:jc w:val="both"/>
        <w:rPr>
          <w:rFonts w:ascii="Times New Roman" w:hAnsi="Times New Roman"/>
          <w:sz w:val="24"/>
          <w:szCs w:val="24"/>
        </w:rPr>
      </w:pPr>
      <w:r w:rsidRPr="000E662C">
        <w:rPr>
          <w:rFonts w:ascii="Times New Roman" w:hAnsi="Times New Roman"/>
          <w:sz w:val="24"/>
          <w:szCs w:val="24"/>
        </w:rPr>
        <w:t>10.Исполнение полномочий муниципального образования в области сельского хозяйства</w:t>
      </w:r>
    </w:p>
    <w:p w:rsidR="000E662C" w:rsidRPr="000E662C" w:rsidRDefault="000E662C" w:rsidP="000E662C">
      <w:pPr>
        <w:tabs>
          <w:tab w:val="left" w:pos="900"/>
          <w:tab w:val="left" w:pos="1080"/>
          <w:tab w:val="left" w:pos="1260"/>
        </w:tabs>
        <w:autoSpaceDE w:val="0"/>
        <w:autoSpaceDN w:val="0"/>
        <w:adjustRightInd w:val="0"/>
        <w:spacing w:after="0" w:line="240" w:lineRule="auto"/>
        <w:ind w:firstLine="540"/>
        <w:jc w:val="both"/>
        <w:rPr>
          <w:rFonts w:ascii="Times New Roman" w:hAnsi="Times New Roman"/>
          <w:sz w:val="24"/>
          <w:szCs w:val="24"/>
        </w:rPr>
      </w:pPr>
      <w:r w:rsidRPr="000E662C">
        <w:rPr>
          <w:rFonts w:ascii="Times New Roman" w:hAnsi="Times New Roman"/>
          <w:sz w:val="24"/>
          <w:szCs w:val="24"/>
        </w:rPr>
        <w:t>11.Комплексные мероприятия по обеспечению эпизоотического благополучия</w:t>
      </w:r>
    </w:p>
    <w:p w:rsidR="000E662C" w:rsidRPr="000E662C" w:rsidRDefault="000E662C" w:rsidP="000E662C">
      <w:pPr>
        <w:tabs>
          <w:tab w:val="left" w:pos="900"/>
          <w:tab w:val="left" w:pos="1080"/>
          <w:tab w:val="left" w:pos="1260"/>
        </w:tabs>
        <w:autoSpaceDE w:val="0"/>
        <w:autoSpaceDN w:val="0"/>
        <w:adjustRightInd w:val="0"/>
        <w:spacing w:after="0" w:line="240" w:lineRule="auto"/>
        <w:jc w:val="both"/>
        <w:rPr>
          <w:rFonts w:ascii="Times New Roman" w:hAnsi="Times New Roman"/>
          <w:sz w:val="24"/>
          <w:szCs w:val="24"/>
        </w:rPr>
      </w:pPr>
      <w:r w:rsidRPr="000E662C">
        <w:rPr>
          <w:rFonts w:ascii="Times New Roman" w:hAnsi="Times New Roman"/>
          <w:sz w:val="24"/>
          <w:szCs w:val="24"/>
        </w:rPr>
        <w:t xml:space="preserve">       12.Осуществление в пределах, установленным водным законодательством Российской Федерации, полномочий в области водного хозяйства</w:t>
      </w:r>
    </w:p>
    <w:p w:rsidR="000E662C" w:rsidRPr="000E662C" w:rsidRDefault="000E662C" w:rsidP="000E662C">
      <w:pPr>
        <w:tabs>
          <w:tab w:val="left" w:pos="900"/>
          <w:tab w:val="left" w:pos="1080"/>
          <w:tab w:val="left" w:pos="1260"/>
        </w:tabs>
        <w:autoSpaceDE w:val="0"/>
        <w:autoSpaceDN w:val="0"/>
        <w:adjustRightInd w:val="0"/>
        <w:spacing w:after="0" w:line="240" w:lineRule="auto"/>
        <w:ind w:firstLine="540"/>
        <w:jc w:val="both"/>
        <w:rPr>
          <w:rFonts w:ascii="Times New Roman" w:hAnsi="Times New Roman"/>
          <w:sz w:val="24"/>
          <w:szCs w:val="24"/>
        </w:rPr>
      </w:pPr>
      <w:r w:rsidRPr="000E662C">
        <w:rPr>
          <w:rFonts w:ascii="Times New Roman" w:hAnsi="Times New Roman"/>
          <w:sz w:val="24"/>
          <w:szCs w:val="24"/>
        </w:rPr>
        <w:t>13.Улучшение условий и охраны труда</w:t>
      </w:r>
    </w:p>
    <w:p w:rsidR="000E662C" w:rsidRPr="000E662C" w:rsidRDefault="000E662C" w:rsidP="000E662C">
      <w:pPr>
        <w:tabs>
          <w:tab w:val="left" w:pos="900"/>
          <w:tab w:val="left" w:pos="1080"/>
          <w:tab w:val="left" w:pos="1260"/>
        </w:tabs>
        <w:autoSpaceDE w:val="0"/>
        <w:autoSpaceDN w:val="0"/>
        <w:adjustRightInd w:val="0"/>
        <w:spacing w:after="0" w:line="240" w:lineRule="auto"/>
        <w:ind w:firstLine="540"/>
        <w:jc w:val="both"/>
        <w:rPr>
          <w:rFonts w:ascii="Times New Roman" w:hAnsi="Times New Roman"/>
          <w:sz w:val="24"/>
          <w:szCs w:val="24"/>
        </w:rPr>
      </w:pPr>
      <w:r w:rsidRPr="000E662C">
        <w:rPr>
          <w:rFonts w:ascii="Times New Roman" w:hAnsi="Times New Roman"/>
          <w:sz w:val="24"/>
          <w:szCs w:val="24"/>
        </w:rPr>
        <w:t>14.Обеспечение реализации полномочий в области дорожной деятельности в соответствии с законодательством Российской Федерации</w:t>
      </w:r>
    </w:p>
    <w:p w:rsidR="000E662C" w:rsidRPr="000E662C" w:rsidRDefault="000E662C" w:rsidP="000E662C">
      <w:pPr>
        <w:tabs>
          <w:tab w:val="left" w:pos="900"/>
          <w:tab w:val="left" w:pos="1080"/>
          <w:tab w:val="left" w:pos="1260"/>
        </w:tabs>
        <w:autoSpaceDE w:val="0"/>
        <w:autoSpaceDN w:val="0"/>
        <w:adjustRightInd w:val="0"/>
        <w:spacing w:after="0" w:line="240" w:lineRule="auto"/>
        <w:ind w:firstLine="540"/>
        <w:jc w:val="both"/>
        <w:rPr>
          <w:rFonts w:ascii="Times New Roman" w:hAnsi="Times New Roman"/>
          <w:sz w:val="24"/>
          <w:szCs w:val="24"/>
        </w:rPr>
      </w:pPr>
      <w:r w:rsidRPr="000E662C">
        <w:rPr>
          <w:rFonts w:ascii="Times New Roman" w:hAnsi="Times New Roman"/>
          <w:sz w:val="24"/>
          <w:szCs w:val="24"/>
        </w:rPr>
        <w:t>15.Содействие реформированию жилищно-коммунального хозяйства, создание благоприятных условий проживания граждан</w:t>
      </w:r>
    </w:p>
    <w:p w:rsidR="000E662C" w:rsidRPr="000E662C" w:rsidRDefault="000E662C" w:rsidP="000E662C">
      <w:pPr>
        <w:tabs>
          <w:tab w:val="left" w:pos="900"/>
          <w:tab w:val="left" w:pos="1080"/>
          <w:tab w:val="left" w:pos="1260"/>
        </w:tabs>
        <w:autoSpaceDE w:val="0"/>
        <w:autoSpaceDN w:val="0"/>
        <w:adjustRightInd w:val="0"/>
        <w:spacing w:after="0" w:line="240" w:lineRule="auto"/>
        <w:ind w:firstLine="540"/>
        <w:jc w:val="both"/>
        <w:rPr>
          <w:rFonts w:ascii="Times New Roman" w:hAnsi="Times New Roman"/>
          <w:sz w:val="24"/>
          <w:szCs w:val="24"/>
        </w:rPr>
      </w:pPr>
      <w:r w:rsidRPr="000E662C">
        <w:rPr>
          <w:rFonts w:ascii="Times New Roman" w:hAnsi="Times New Roman"/>
          <w:sz w:val="24"/>
          <w:szCs w:val="24"/>
        </w:rPr>
        <w:t>16.Создание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0E662C" w:rsidRPr="000E662C" w:rsidRDefault="000E662C" w:rsidP="000E662C">
      <w:pPr>
        <w:tabs>
          <w:tab w:val="left" w:pos="900"/>
          <w:tab w:val="left" w:pos="1080"/>
          <w:tab w:val="left" w:pos="1260"/>
        </w:tabs>
        <w:autoSpaceDE w:val="0"/>
        <w:autoSpaceDN w:val="0"/>
        <w:adjustRightInd w:val="0"/>
        <w:spacing w:after="0" w:line="240" w:lineRule="auto"/>
        <w:ind w:firstLine="540"/>
        <w:jc w:val="both"/>
        <w:rPr>
          <w:rFonts w:ascii="Times New Roman" w:hAnsi="Times New Roman"/>
          <w:sz w:val="24"/>
          <w:szCs w:val="24"/>
        </w:rPr>
      </w:pPr>
      <w:r w:rsidRPr="000E662C">
        <w:rPr>
          <w:rFonts w:ascii="Times New Roman" w:hAnsi="Times New Roman"/>
          <w:sz w:val="24"/>
          <w:szCs w:val="24"/>
        </w:rPr>
        <w:t>17.Проектирование изготовление плана рекультивации закрытых объектов размещения отходов (свалок)</w:t>
      </w:r>
    </w:p>
    <w:p w:rsidR="000E662C" w:rsidRPr="000E662C" w:rsidRDefault="000E662C" w:rsidP="000E662C">
      <w:pPr>
        <w:tabs>
          <w:tab w:val="left" w:pos="900"/>
          <w:tab w:val="left" w:pos="1080"/>
          <w:tab w:val="left" w:pos="1260"/>
        </w:tabs>
        <w:autoSpaceDE w:val="0"/>
        <w:autoSpaceDN w:val="0"/>
        <w:adjustRightInd w:val="0"/>
        <w:spacing w:after="0" w:line="240" w:lineRule="auto"/>
        <w:ind w:firstLine="540"/>
        <w:jc w:val="both"/>
        <w:rPr>
          <w:rFonts w:ascii="Times New Roman" w:hAnsi="Times New Roman"/>
          <w:sz w:val="24"/>
          <w:szCs w:val="24"/>
        </w:rPr>
      </w:pPr>
      <w:r w:rsidRPr="000E662C">
        <w:rPr>
          <w:rFonts w:ascii="Times New Roman" w:hAnsi="Times New Roman"/>
          <w:sz w:val="24"/>
          <w:szCs w:val="24"/>
        </w:rPr>
        <w:t>18.Организация ритуальных услуг и содержание мест захоронения</w:t>
      </w:r>
    </w:p>
    <w:p w:rsidR="000E662C" w:rsidRPr="000E662C" w:rsidRDefault="000E662C" w:rsidP="000E662C">
      <w:pPr>
        <w:tabs>
          <w:tab w:val="left" w:pos="900"/>
          <w:tab w:val="left" w:pos="1080"/>
          <w:tab w:val="left" w:pos="1260"/>
        </w:tabs>
        <w:autoSpaceDE w:val="0"/>
        <w:autoSpaceDN w:val="0"/>
        <w:adjustRightInd w:val="0"/>
        <w:spacing w:after="0" w:line="240" w:lineRule="auto"/>
        <w:ind w:firstLine="540"/>
        <w:jc w:val="both"/>
        <w:rPr>
          <w:rFonts w:ascii="Times New Roman" w:hAnsi="Times New Roman"/>
          <w:sz w:val="24"/>
          <w:szCs w:val="24"/>
        </w:rPr>
      </w:pPr>
      <w:r w:rsidRPr="000E662C">
        <w:rPr>
          <w:rFonts w:ascii="Times New Roman" w:hAnsi="Times New Roman"/>
          <w:sz w:val="24"/>
          <w:szCs w:val="24"/>
        </w:rPr>
        <w:t>19.Защита прав и законных интересов несовершеннолетних, лиц из числа детей-сирот и детей, оставшихся без попечения родителей</w:t>
      </w:r>
    </w:p>
    <w:p w:rsidR="000E662C" w:rsidRPr="000E662C" w:rsidRDefault="000E662C" w:rsidP="000E662C">
      <w:pPr>
        <w:tabs>
          <w:tab w:val="left" w:pos="900"/>
          <w:tab w:val="left" w:pos="1080"/>
          <w:tab w:val="left" w:pos="1260"/>
        </w:tabs>
        <w:autoSpaceDE w:val="0"/>
        <w:autoSpaceDN w:val="0"/>
        <w:adjustRightInd w:val="0"/>
        <w:spacing w:after="0" w:line="240" w:lineRule="auto"/>
        <w:jc w:val="both"/>
        <w:rPr>
          <w:rFonts w:ascii="Times New Roman" w:hAnsi="Times New Roman"/>
          <w:sz w:val="24"/>
          <w:szCs w:val="24"/>
        </w:rPr>
      </w:pPr>
      <w:r w:rsidRPr="000E662C">
        <w:rPr>
          <w:rFonts w:ascii="Times New Roman" w:hAnsi="Times New Roman"/>
          <w:sz w:val="24"/>
          <w:szCs w:val="24"/>
        </w:rPr>
        <w:t xml:space="preserve">        20.Реализация мероприятий, направленных на повышение социального статуса семьи и укрепление семейных ценностей</w:t>
      </w:r>
    </w:p>
    <w:p w:rsidR="000E662C" w:rsidRPr="000E662C" w:rsidRDefault="000E662C" w:rsidP="000E662C">
      <w:pPr>
        <w:tabs>
          <w:tab w:val="left" w:pos="900"/>
          <w:tab w:val="left" w:pos="1080"/>
          <w:tab w:val="left" w:pos="1260"/>
        </w:tabs>
        <w:autoSpaceDE w:val="0"/>
        <w:autoSpaceDN w:val="0"/>
        <w:adjustRightInd w:val="0"/>
        <w:spacing w:after="0" w:line="240" w:lineRule="auto"/>
        <w:ind w:firstLine="540"/>
        <w:jc w:val="both"/>
        <w:rPr>
          <w:rFonts w:ascii="Times New Roman" w:hAnsi="Times New Roman"/>
          <w:sz w:val="24"/>
          <w:szCs w:val="24"/>
        </w:rPr>
      </w:pPr>
      <w:r w:rsidRPr="000E662C">
        <w:rPr>
          <w:rFonts w:ascii="Times New Roman" w:hAnsi="Times New Roman"/>
          <w:sz w:val="24"/>
          <w:szCs w:val="24"/>
        </w:rPr>
        <w:t>21.Осуществление мер по улучшению положения отдельных категорий граждан, включая граждан пожилого возраста, повышению степени их социальной защищенности, активизации их участия в жизни общества</w:t>
      </w:r>
    </w:p>
    <w:p w:rsidR="000E662C" w:rsidRPr="000E662C" w:rsidRDefault="000E662C" w:rsidP="000E662C">
      <w:pPr>
        <w:tabs>
          <w:tab w:val="left" w:pos="900"/>
          <w:tab w:val="left" w:pos="1080"/>
          <w:tab w:val="left" w:pos="1260"/>
        </w:tabs>
        <w:autoSpaceDE w:val="0"/>
        <w:autoSpaceDN w:val="0"/>
        <w:adjustRightInd w:val="0"/>
        <w:spacing w:after="0" w:line="240" w:lineRule="auto"/>
        <w:jc w:val="both"/>
        <w:rPr>
          <w:rFonts w:ascii="Times New Roman" w:hAnsi="Times New Roman"/>
          <w:sz w:val="24"/>
          <w:szCs w:val="24"/>
        </w:rPr>
      </w:pPr>
      <w:r w:rsidRPr="000E662C">
        <w:rPr>
          <w:rFonts w:ascii="Times New Roman" w:hAnsi="Times New Roman"/>
          <w:sz w:val="24"/>
          <w:szCs w:val="24"/>
        </w:rPr>
        <w:t xml:space="preserve">      22.Обеспечение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0E662C" w:rsidRPr="000E662C" w:rsidRDefault="000E662C" w:rsidP="000E662C">
      <w:pPr>
        <w:tabs>
          <w:tab w:val="left" w:pos="900"/>
          <w:tab w:val="left" w:pos="1080"/>
        </w:tabs>
        <w:autoSpaceDE w:val="0"/>
        <w:autoSpaceDN w:val="0"/>
        <w:adjustRightInd w:val="0"/>
        <w:spacing w:after="0" w:line="240" w:lineRule="auto"/>
        <w:jc w:val="both"/>
        <w:rPr>
          <w:rFonts w:ascii="Times New Roman" w:hAnsi="Times New Roman"/>
          <w:sz w:val="24"/>
          <w:szCs w:val="24"/>
        </w:rPr>
      </w:pPr>
      <w:r w:rsidRPr="000E662C">
        <w:rPr>
          <w:rFonts w:ascii="Times New Roman" w:hAnsi="Times New Roman"/>
          <w:sz w:val="24"/>
          <w:szCs w:val="24"/>
        </w:rPr>
        <w:t xml:space="preserve">      23.Повышение доступности и качества предоставления дополнительного образования  детей</w:t>
      </w:r>
    </w:p>
    <w:p w:rsidR="000E662C" w:rsidRPr="000E662C" w:rsidRDefault="000E662C" w:rsidP="000E662C">
      <w:pPr>
        <w:tabs>
          <w:tab w:val="left" w:pos="900"/>
          <w:tab w:val="left" w:pos="1080"/>
          <w:tab w:val="left" w:pos="1260"/>
        </w:tabs>
        <w:autoSpaceDE w:val="0"/>
        <w:autoSpaceDN w:val="0"/>
        <w:adjustRightInd w:val="0"/>
        <w:spacing w:after="0" w:line="240" w:lineRule="auto"/>
        <w:jc w:val="both"/>
        <w:rPr>
          <w:rFonts w:ascii="Times New Roman" w:hAnsi="Times New Roman"/>
          <w:sz w:val="24"/>
          <w:szCs w:val="24"/>
        </w:rPr>
      </w:pPr>
      <w:r w:rsidRPr="000E662C">
        <w:rPr>
          <w:rFonts w:ascii="Times New Roman" w:hAnsi="Times New Roman"/>
          <w:sz w:val="24"/>
          <w:szCs w:val="24"/>
        </w:rPr>
        <w:t xml:space="preserve">      24. Реализация мер государственной поддержки работников образования</w:t>
      </w:r>
    </w:p>
    <w:p w:rsidR="000E662C" w:rsidRPr="000E662C" w:rsidRDefault="000E662C" w:rsidP="000E662C">
      <w:pPr>
        <w:tabs>
          <w:tab w:val="left" w:pos="900"/>
          <w:tab w:val="left" w:pos="1080"/>
          <w:tab w:val="left" w:pos="1260"/>
        </w:tabs>
        <w:autoSpaceDE w:val="0"/>
        <w:autoSpaceDN w:val="0"/>
        <w:adjustRightInd w:val="0"/>
        <w:spacing w:after="0" w:line="240" w:lineRule="auto"/>
        <w:jc w:val="both"/>
        <w:rPr>
          <w:rFonts w:ascii="Times New Roman" w:hAnsi="Times New Roman"/>
          <w:sz w:val="24"/>
          <w:szCs w:val="24"/>
        </w:rPr>
      </w:pPr>
      <w:r w:rsidRPr="000E662C">
        <w:rPr>
          <w:rFonts w:ascii="Times New Roman" w:hAnsi="Times New Roman"/>
          <w:sz w:val="24"/>
          <w:szCs w:val="24"/>
        </w:rPr>
        <w:t xml:space="preserve">      25.Реализация государственной политики в сфере образования на территории муниципального образования</w:t>
      </w:r>
    </w:p>
    <w:p w:rsidR="000E662C" w:rsidRPr="000E662C" w:rsidRDefault="000E662C" w:rsidP="000E662C">
      <w:pPr>
        <w:tabs>
          <w:tab w:val="left" w:pos="900"/>
          <w:tab w:val="left" w:pos="1080"/>
          <w:tab w:val="left" w:pos="1260"/>
        </w:tabs>
        <w:autoSpaceDE w:val="0"/>
        <w:autoSpaceDN w:val="0"/>
        <w:adjustRightInd w:val="0"/>
        <w:spacing w:after="0" w:line="240" w:lineRule="auto"/>
        <w:jc w:val="both"/>
        <w:rPr>
          <w:rFonts w:ascii="Times New Roman" w:hAnsi="Times New Roman"/>
          <w:sz w:val="24"/>
          <w:szCs w:val="24"/>
        </w:rPr>
      </w:pPr>
      <w:r w:rsidRPr="000E662C">
        <w:rPr>
          <w:rFonts w:ascii="Times New Roman" w:hAnsi="Times New Roman"/>
          <w:sz w:val="24"/>
          <w:szCs w:val="24"/>
        </w:rPr>
        <w:t xml:space="preserve">     26.Приобретение спортивной формы, оборудования и инвентаря для учреждения дополнительного образования.</w:t>
      </w:r>
    </w:p>
    <w:p w:rsidR="000E662C" w:rsidRPr="000E662C" w:rsidRDefault="000E662C" w:rsidP="000E662C">
      <w:pPr>
        <w:tabs>
          <w:tab w:val="left" w:pos="900"/>
          <w:tab w:val="left" w:pos="1080"/>
          <w:tab w:val="left" w:pos="1260"/>
        </w:tabs>
        <w:autoSpaceDE w:val="0"/>
        <w:autoSpaceDN w:val="0"/>
        <w:adjustRightInd w:val="0"/>
        <w:spacing w:after="0" w:line="240" w:lineRule="auto"/>
        <w:jc w:val="both"/>
        <w:rPr>
          <w:rFonts w:ascii="Times New Roman" w:hAnsi="Times New Roman"/>
          <w:sz w:val="24"/>
          <w:szCs w:val="24"/>
        </w:rPr>
      </w:pPr>
      <w:r w:rsidRPr="000E662C">
        <w:rPr>
          <w:rFonts w:ascii="Times New Roman" w:hAnsi="Times New Roman"/>
          <w:sz w:val="24"/>
          <w:szCs w:val="24"/>
        </w:rPr>
        <w:t xml:space="preserve">     27.Создание условий успешной социализации и эффективной самореализации молодежи.</w:t>
      </w:r>
    </w:p>
    <w:p w:rsidR="000E662C" w:rsidRPr="000E662C" w:rsidRDefault="000E662C" w:rsidP="000E662C">
      <w:pPr>
        <w:tabs>
          <w:tab w:val="left" w:pos="3620"/>
        </w:tabs>
        <w:spacing w:after="0" w:line="240" w:lineRule="auto"/>
        <w:rPr>
          <w:rFonts w:ascii="Times New Roman" w:hAnsi="Times New Roman"/>
          <w:sz w:val="24"/>
          <w:szCs w:val="24"/>
        </w:rPr>
      </w:pPr>
      <w:r w:rsidRPr="000E662C">
        <w:rPr>
          <w:rFonts w:ascii="Times New Roman" w:hAnsi="Times New Roman"/>
          <w:sz w:val="24"/>
          <w:szCs w:val="24"/>
        </w:rPr>
        <w:t>28. Отдельные мероприятия по развитию спорта.</w:t>
      </w:r>
    </w:p>
    <w:p w:rsidR="000E662C" w:rsidRPr="000E662C" w:rsidRDefault="000E662C" w:rsidP="000E662C">
      <w:pPr>
        <w:tabs>
          <w:tab w:val="left" w:pos="3620"/>
        </w:tabs>
        <w:spacing w:after="0" w:line="240" w:lineRule="auto"/>
        <w:rPr>
          <w:rFonts w:ascii="Times New Roman" w:hAnsi="Times New Roman"/>
          <w:sz w:val="24"/>
          <w:szCs w:val="24"/>
        </w:rPr>
      </w:pPr>
      <w:r w:rsidRPr="000E662C">
        <w:rPr>
          <w:rFonts w:ascii="Times New Roman" w:hAnsi="Times New Roman"/>
          <w:sz w:val="24"/>
          <w:szCs w:val="24"/>
        </w:rPr>
        <w:t>29. Отдельные мероприятия по развитию образования.</w:t>
      </w:r>
    </w:p>
    <w:p w:rsidR="000E662C" w:rsidRPr="000E662C" w:rsidRDefault="000E662C" w:rsidP="000E662C">
      <w:pPr>
        <w:tabs>
          <w:tab w:val="left" w:pos="3620"/>
        </w:tabs>
        <w:spacing w:after="0" w:line="240" w:lineRule="auto"/>
        <w:rPr>
          <w:rFonts w:ascii="Times New Roman" w:hAnsi="Times New Roman"/>
          <w:sz w:val="24"/>
          <w:szCs w:val="24"/>
        </w:rPr>
      </w:pPr>
    </w:p>
    <w:p w:rsidR="000E662C" w:rsidRDefault="000E662C" w:rsidP="000E662C">
      <w:pPr>
        <w:tabs>
          <w:tab w:val="left" w:pos="900"/>
          <w:tab w:val="left" w:pos="1080"/>
          <w:tab w:val="left" w:pos="1260"/>
        </w:tabs>
        <w:autoSpaceDE w:val="0"/>
        <w:autoSpaceDN w:val="0"/>
        <w:adjustRightInd w:val="0"/>
        <w:spacing w:after="0" w:line="240" w:lineRule="auto"/>
        <w:jc w:val="both"/>
        <w:rPr>
          <w:rFonts w:ascii="Times New Roman" w:hAnsi="Times New Roman"/>
          <w:sz w:val="24"/>
          <w:szCs w:val="24"/>
        </w:rPr>
      </w:pPr>
    </w:p>
    <w:p w:rsidR="000E662C" w:rsidRDefault="000E662C" w:rsidP="000E662C">
      <w:pPr>
        <w:tabs>
          <w:tab w:val="left" w:pos="900"/>
          <w:tab w:val="left" w:pos="1080"/>
          <w:tab w:val="left" w:pos="1260"/>
        </w:tabs>
        <w:autoSpaceDE w:val="0"/>
        <w:autoSpaceDN w:val="0"/>
        <w:adjustRightInd w:val="0"/>
        <w:spacing w:after="0" w:line="240" w:lineRule="auto"/>
        <w:jc w:val="both"/>
        <w:rPr>
          <w:rFonts w:ascii="Times New Roman" w:hAnsi="Times New Roman"/>
          <w:sz w:val="24"/>
          <w:szCs w:val="24"/>
        </w:rPr>
      </w:pPr>
    </w:p>
    <w:p w:rsidR="000E662C" w:rsidRDefault="000E662C" w:rsidP="000E662C">
      <w:pPr>
        <w:tabs>
          <w:tab w:val="left" w:pos="900"/>
          <w:tab w:val="left" w:pos="1080"/>
          <w:tab w:val="left" w:pos="1260"/>
        </w:tabs>
        <w:autoSpaceDE w:val="0"/>
        <w:autoSpaceDN w:val="0"/>
        <w:adjustRightInd w:val="0"/>
        <w:spacing w:after="0" w:line="240" w:lineRule="auto"/>
        <w:jc w:val="both"/>
        <w:rPr>
          <w:rFonts w:ascii="Times New Roman" w:hAnsi="Times New Roman"/>
          <w:sz w:val="24"/>
          <w:szCs w:val="24"/>
        </w:rPr>
      </w:pPr>
    </w:p>
    <w:p w:rsidR="000E662C" w:rsidRDefault="000E662C" w:rsidP="000E662C">
      <w:pPr>
        <w:tabs>
          <w:tab w:val="left" w:pos="900"/>
          <w:tab w:val="left" w:pos="1080"/>
          <w:tab w:val="left" w:pos="1260"/>
        </w:tabs>
        <w:autoSpaceDE w:val="0"/>
        <w:autoSpaceDN w:val="0"/>
        <w:adjustRightInd w:val="0"/>
        <w:spacing w:after="0" w:line="240" w:lineRule="auto"/>
        <w:jc w:val="both"/>
        <w:rPr>
          <w:rFonts w:ascii="Times New Roman" w:hAnsi="Times New Roman"/>
          <w:sz w:val="24"/>
          <w:szCs w:val="24"/>
        </w:rPr>
      </w:pPr>
    </w:p>
    <w:p w:rsidR="000E662C" w:rsidRDefault="000E662C" w:rsidP="000E662C">
      <w:pPr>
        <w:tabs>
          <w:tab w:val="left" w:pos="900"/>
          <w:tab w:val="left" w:pos="1080"/>
          <w:tab w:val="left" w:pos="1260"/>
        </w:tabs>
        <w:autoSpaceDE w:val="0"/>
        <w:autoSpaceDN w:val="0"/>
        <w:adjustRightInd w:val="0"/>
        <w:spacing w:after="0" w:line="240" w:lineRule="auto"/>
        <w:jc w:val="both"/>
        <w:rPr>
          <w:rFonts w:ascii="Times New Roman" w:hAnsi="Times New Roman"/>
          <w:sz w:val="24"/>
          <w:szCs w:val="24"/>
        </w:rPr>
      </w:pPr>
    </w:p>
    <w:p w:rsidR="000E662C" w:rsidRDefault="000E662C" w:rsidP="000E662C">
      <w:pPr>
        <w:tabs>
          <w:tab w:val="left" w:pos="900"/>
          <w:tab w:val="left" w:pos="1080"/>
          <w:tab w:val="left" w:pos="1260"/>
        </w:tabs>
        <w:autoSpaceDE w:val="0"/>
        <w:autoSpaceDN w:val="0"/>
        <w:adjustRightInd w:val="0"/>
        <w:spacing w:after="0" w:line="240" w:lineRule="auto"/>
        <w:jc w:val="both"/>
        <w:rPr>
          <w:rFonts w:ascii="Times New Roman" w:hAnsi="Times New Roman"/>
          <w:sz w:val="24"/>
          <w:szCs w:val="24"/>
        </w:rPr>
      </w:pPr>
    </w:p>
    <w:p w:rsidR="000E662C" w:rsidRPr="000E662C" w:rsidRDefault="000E662C" w:rsidP="000E662C">
      <w:pPr>
        <w:tabs>
          <w:tab w:val="left" w:pos="900"/>
          <w:tab w:val="left" w:pos="1080"/>
          <w:tab w:val="left" w:pos="1260"/>
        </w:tabs>
        <w:autoSpaceDE w:val="0"/>
        <w:autoSpaceDN w:val="0"/>
        <w:adjustRightInd w:val="0"/>
        <w:spacing w:after="0" w:line="240" w:lineRule="auto"/>
        <w:jc w:val="both"/>
        <w:rPr>
          <w:rFonts w:ascii="Times New Roman" w:hAnsi="Times New Roman"/>
          <w:sz w:val="24"/>
          <w:szCs w:val="24"/>
        </w:rPr>
      </w:pPr>
    </w:p>
    <w:p w:rsidR="000E662C" w:rsidRPr="000E662C" w:rsidRDefault="000E662C" w:rsidP="000E662C">
      <w:pPr>
        <w:tabs>
          <w:tab w:val="left" w:pos="3040"/>
        </w:tabs>
        <w:spacing w:after="0" w:line="240" w:lineRule="auto"/>
        <w:jc w:val="right"/>
        <w:rPr>
          <w:rFonts w:ascii="Times New Roman" w:hAnsi="Times New Roman"/>
          <w:sz w:val="24"/>
          <w:szCs w:val="24"/>
        </w:rPr>
      </w:pPr>
      <w:r w:rsidRPr="000E662C">
        <w:rPr>
          <w:rFonts w:ascii="Times New Roman" w:hAnsi="Times New Roman"/>
          <w:sz w:val="24"/>
          <w:szCs w:val="24"/>
        </w:rPr>
        <w:lastRenderedPageBreak/>
        <w:t>Таблица 1</w:t>
      </w:r>
    </w:p>
    <w:p w:rsidR="000E662C" w:rsidRPr="000E662C" w:rsidRDefault="000E662C" w:rsidP="000E662C">
      <w:pPr>
        <w:spacing w:after="0" w:line="240" w:lineRule="auto"/>
        <w:jc w:val="center"/>
        <w:rPr>
          <w:rFonts w:ascii="Times New Roman" w:hAnsi="Times New Roman"/>
          <w:sz w:val="24"/>
          <w:szCs w:val="24"/>
        </w:rPr>
      </w:pPr>
    </w:p>
    <w:p w:rsidR="000E662C" w:rsidRPr="000E662C" w:rsidRDefault="000E662C" w:rsidP="000E662C">
      <w:pPr>
        <w:spacing w:after="0" w:line="240" w:lineRule="auto"/>
        <w:jc w:val="center"/>
        <w:rPr>
          <w:rFonts w:ascii="Times New Roman" w:hAnsi="Times New Roman"/>
          <w:sz w:val="24"/>
          <w:szCs w:val="24"/>
        </w:rPr>
      </w:pPr>
      <w:r w:rsidRPr="000E662C">
        <w:rPr>
          <w:rFonts w:ascii="Times New Roman" w:hAnsi="Times New Roman"/>
          <w:sz w:val="24"/>
          <w:szCs w:val="24"/>
        </w:rPr>
        <w:t>Исполнение расходов муниципальной программы за 2019 год</w:t>
      </w:r>
    </w:p>
    <w:p w:rsidR="000E662C" w:rsidRPr="000E662C" w:rsidRDefault="000E662C" w:rsidP="000E662C">
      <w:pPr>
        <w:autoSpaceDE w:val="0"/>
        <w:autoSpaceDN w:val="0"/>
        <w:adjustRightInd w:val="0"/>
        <w:spacing w:after="0" w:line="240" w:lineRule="auto"/>
        <w:jc w:val="center"/>
        <w:rPr>
          <w:rFonts w:ascii="Times New Roman" w:hAnsi="Times New Roman"/>
          <w:bCs/>
          <w:sz w:val="24"/>
          <w:szCs w:val="24"/>
        </w:rPr>
      </w:pPr>
      <w:r w:rsidRPr="000E662C">
        <w:rPr>
          <w:rFonts w:ascii="Times New Roman" w:hAnsi="Times New Roman"/>
          <w:bCs/>
          <w:sz w:val="24"/>
          <w:szCs w:val="24"/>
        </w:rPr>
        <w:t>«</w:t>
      </w:r>
      <w:r w:rsidRPr="000E662C">
        <w:rPr>
          <w:rFonts w:ascii="Times New Roman" w:hAnsi="Times New Roman"/>
          <w:sz w:val="24"/>
          <w:szCs w:val="24"/>
        </w:rPr>
        <w:t>Реализация отдельных полномочий муниципального образования «Дубровский район» на 2019 - 2021 годы</w:t>
      </w:r>
      <w:r w:rsidRPr="000E662C">
        <w:rPr>
          <w:rFonts w:ascii="Times New Roman" w:hAnsi="Times New Roman"/>
          <w:bCs/>
          <w:sz w:val="24"/>
          <w:szCs w:val="24"/>
        </w:rPr>
        <w:t xml:space="preserve">» </w:t>
      </w:r>
    </w:p>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(рублей)</w:t>
      </w:r>
    </w:p>
    <w:p w:rsidR="000E662C" w:rsidRPr="000E662C" w:rsidRDefault="000E662C" w:rsidP="000E662C">
      <w:pPr>
        <w:spacing w:after="0" w:line="240" w:lineRule="auto"/>
        <w:jc w:val="right"/>
        <w:rPr>
          <w:rFonts w:ascii="Times New Roman" w:hAnsi="Times New Roman"/>
          <w:sz w:val="28"/>
          <w:szCs w:val="28"/>
        </w:rPr>
      </w:pPr>
    </w:p>
    <w:tbl>
      <w:tblPr>
        <w:tblW w:w="10004" w:type="dxa"/>
        <w:tblInd w:w="-176" w:type="dxa"/>
        <w:tblLayout w:type="fixed"/>
        <w:tblLook w:val="04A0" w:firstRow="1" w:lastRow="0" w:firstColumn="1" w:lastColumn="0" w:noHBand="0" w:noVBand="1"/>
      </w:tblPr>
      <w:tblGrid>
        <w:gridCol w:w="3686"/>
        <w:gridCol w:w="1843"/>
        <w:gridCol w:w="1701"/>
        <w:gridCol w:w="1694"/>
        <w:gridCol w:w="1080"/>
      </w:tblGrid>
      <w:tr w:rsidR="000E662C" w:rsidRPr="000E662C" w:rsidTr="000E662C">
        <w:trPr>
          <w:trHeight w:val="1275"/>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0E662C" w:rsidRPr="000E662C" w:rsidRDefault="000E662C" w:rsidP="000E662C">
            <w:pPr>
              <w:spacing w:after="0" w:line="240" w:lineRule="auto"/>
              <w:jc w:val="center"/>
              <w:rPr>
                <w:rFonts w:ascii="Times New Roman" w:hAnsi="Times New Roman"/>
                <w:color w:val="000000"/>
                <w:sz w:val="24"/>
                <w:szCs w:val="24"/>
              </w:rPr>
            </w:pPr>
            <w:r w:rsidRPr="000E662C">
              <w:rPr>
                <w:rFonts w:ascii="Times New Roman" w:hAnsi="Times New Roman"/>
                <w:color w:val="000000"/>
                <w:sz w:val="24"/>
                <w:szCs w:val="24"/>
              </w:rPr>
              <w:t>Наименование</w:t>
            </w:r>
          </w:p>
        </w:tc>
        <w:tc>
          <w:tcPr>
            <w:tcW w:w="1843" w:type="dxa"/>
            <w:tcBorders>
              <w:top w:val="single" w:sz="4" w:space="0" w:color="auto"/>
              <w:left w:val="nil"/>
              <w:bottom w:val="single" w:sz="4" w:space="0" w:color="auto"/>
              <w:right w:val="single" w:sz="4" w:space="0" w:color="auto"/>
            </w:tcBorders>
            <w:shd w:val="clear" w:color="auto" w:fill="auto"/>
            <w:vAlign w:val="center"/>
          </w:tcPr>
          <w:p w:rsidR="000E662C" w:rsidRPr="000E662C" w:rsidRDefault="000E662C" w:rsidP="000E662C">
            <w:pPr>
              <w:spacing w:after="0" w:line="240" w:lineRule="auto"/>
              <w:jc w:val="center"/>
              <w:rPr>
                <w:rFonts w:ascii="Times New Roman" w:hAnsi="Times New Roman"/>
                <w:sz w:val="24"/>
                <w:szCs w:val="24"/>
              </w:rPr>
            </w:pPr>
            <w:r w:rsidRPr="000E662C">
              <w:rPr>
                <w:rFonts w:ascii="Times New Roman" w:hAnsi="Times New Roman"/>
                <w:sz w:val="24"/>
                <w:szCs w:val="24"/>
              </w:rPr>
              <w:t>Утвержденные расходы 2019 г. (Решение от 18.12.2018 года №466-6 с учетом изменений)</w:t>
            </w:r>
          </w:p>
        </w:tc>
        <w:tc>
          <w:tcPr>
            <w:tcW w:w="1701" w:type="dxa"/>
            <w:tcBorders>
              <w:top w:val="single" w:sz="4" w:space="0" w:color="auto"/>
              <w:left w:val="nil"/>
              <w:bottom w:val="single" w:sz="4" w:space="0" w:color="auto"/>
              <w:right w:val="single" w:sz="4" w:space="0" w:color="auto"/>
            </w:tcBorders>
            <w:shd w:val="clear" w:color="auto" w:fill="auto"/>
            <w:vAlign w:val="bottom"/>
          </w:tcPr>
          <w:p w:rsidR="000E662C" w:rsidRPr="000E662C" w:rsidRDefault="000E662C" w:rsidP="000E662C">
            <w:pPr>
              <w:spacing w:after="0" w:line="240" w:lineRule="auto"/>
              <w:jc w:val="center"/>
              <w:rPr>
                <w:rFonts w:ascii="Times New Roman" w:hAnsi="Times New Roman"/>
                <w:color w:val="000000"/>
                <w:sz w:val="24"/>
                <w:szCs w:val="24"/>
              </w:rPr>
            </w:pPr>
            <w:r w:rsidRPr="000E662C">
              <w:rPr>
                <w:rFonts w:ascii="Times New Roman" w:hAnsi="Times New Roman"/>
                <w:color w:val="000000"/>
                <w:sz w:val="24"/>
                <w:szCs w:val="24"/>
              </w:rPr>
              <w:t>Уточненные расходы 2019 г. по сводной росписи</w:t>
            </w:r>
          </w:p>
        </w:tc>
        <w:tc>
          <w:tcPr>
            <w:tcW w:w="1694" w:type="dxa"/>
            <w:tcBorders>
              <w:top w:val="single" w:sz="4" w:space="0" w:color="auto"/>
              <w:left w:val="nil"/>
              <w:bottom w:val="single" w:sz="4" w:space="0" w:color="auto"/>
              <w:right w:val="single" w:sz="4" w:space="0" w:color="auto"/>
            </w:tcBorders>
            <w:shd w:val="clear" w:color="auto" w:fill="auto"/>
            <w:vAlign w:val="center"/>
          </w:tcPr>
          <w:p w:rsidR="000E662C" w:rsidRPr="000E662C" w:rsidRDefault="000E662C" w:rsidP="000E662C">
            <w:pPr>
              <w:spacing w:after="0" w:line="240" w:lineRule="auto"/>
              <w:jc w:val="center"/>
              <w:rPr>
                <w:rFonts w:ascii="Times New Roman" w:hAnsi="Times New Roman"/>
                <w:sz w:val="24"/>
                <w:szCs w:val="24"/>
              </w:rPr>
            </w:pPr>
            <w:r w:rsidRPr="000E662C">
              <w:rPr>
                <w:rFonts w:ascii="Times New Roman" w:hAnsi="Times New Roman"/>
                <w:sz w:val="24"/>
                <w:szCs w:val="24"/>
              </w:rPr>
              <w:t>Кассовое исполнение</w:t>
            </w:r>
          </w:p>
        </w:tc>
        <w:tc>
          <w:tcPr>
            <w:tcW w:w="1080" w:type="dxa"/>
            <w:tcBorders>
              <w:top w:val="single" w:sz="4" w:space="0" w:color="auto"/>
              <w:left w:val="nil"/>
              <w:bottom w:val="single" w:sz="4" w:space="0" w:color="auto"/>
              <w:right w:val="single" w:sz="4" w:space="0" w:color="auto"/>
            </w:tcBorders>
            <w:shd w:val="clear" w:color="auto" w:fill="auto"/>
            <w:vAlign w:val="center"/>
          </w:tcPr>
          <w:p w:rsidR="000E662C" w:rsidRPr="000E662C" w:rsidRDefault="000E662C" w:rsidP="000E662C">
            <w:pPr>
              <w:spacing w:after="0" w:line="240" w:lineRule="auto"/>
              <w:jc w:val="center"/>
              <w:rPr>
                <w:rFonts w:ascii="Times New Roman" w:hAnsi="Times New Roman"/>
                <w:sz w:val="24"/>
                <w:szCs w:val="24"/>
              </w:rPr>
            </w:pPr>
            <w:r w:rsidRPr="000E662C">
              <w:rPr>
                <w:rFonts w:ascii="Times New Roman" w:hAnsi="Times New Roman"/>
                <w:sz w:val="24"/>
                <w:szCs w:val="24"/>
              </w:rPr>
              <w:t>% исполнения к сводной росписи</w:t>
            </w:r>
          </w:p>
        </w:tc>
      </w:tr>
      <w:tr w:rsidR="000E662C" w:rsidRPr="000E662C" w:rsidTr="000E662C">
        <w:trPr>
          <w:trHeight w:val="315"/>
        </w:trPr>
        <w:tc>
          <w:tcPr>
            <w:tcW w:w="3686" w:type="dxa"/>
            <w:tcBorders>
              <w:top w:val="nil"/>
              <w:left w:val="single" w:sz="4" w:space="0" w:color="auto"/>
              <w:bottom w:val="single" w:sz="4" w:space="0" w:color="auto"/>
              <w:right w:val="single" w:sz="4" w:space="0" w:color="auto"/>
            </w:tcBorders>
            <w:shd w:val="clear" w:color="auto" w:fill="auto"/>
            <w:vAlign w:val="bottom"/>
          </w:tcPr>
          <w:p w:rsidR="000E662C" w:rsidRPr="000E662C" w:rsidRDefault="000E662C" w:rsidP="000E662C">
            <w:pPr>
              <w:spacing w:after="0" w:line="240" w:lineRule="auto"/>
              <w:jc w:val="center"/>
              <w:rPr>
                <w:rFonts w:ascii="Times New Roman" w:hAnsi="Times New Roman"/>
                <w:color w:val="000000"/>
                <w:sz w:val="24"/>
                <w:szCs w:val="24"/>
              </w:rPr>
            </w:pPr>
            <w:r w:rsidRPr="000E662C">
              <w:rPr>
                <w:rFonts w:ascii="Times New Roman" w:hAnsi="Times New Roman"/>
                <w:color w:val="000000"/>
                <w:sz w:val="24"/>
                <w:szCs w:val="24"/>
              </w:rPr>
              <w:t>1</w:t>
            </w:r>
          </w:p>
        </w:tc>
        <w:tc>
          <w:tcPr>
            <w:tcW w:w="1843" w:type="dxa"/>
            <w:tcBorders>
              <w:top w:val="nil"/>
              <w:left w:val="nil"/>
              <w:bottom w:val="single" w:sz="4" w:space="0" w:color="auto"/>
              <w:right w:val="single" w:sz="4" w:space="0" w:color="auto"/>
            </w:tcBorders>
            <w:shd w:val="clear" w:color="auto" w:fill="auto"/>
            <w:vAlign w:val="bottom"/>
          </w:tcPr>
          <w:p w:rsidR="000E662C" w:rsidRPr="000E662C" w:rsidRDefault="000E662C" w:rsidP="000E662C">
            <w:pPr>
              <w:spacing w:after="0" w:line="240" w:lineRule="auto"/>
              <w:jc w:val="center"/>
              <w:rPr>
                <w:rFonts w:ascii="Times New Roman" w:hAnsi="Times New Roman"/>
                <w:color w:val="000000"/>
                <w:sz w:val="24"/>
                <w:szCs w:val="24"/>
              </w:rPr>
            </w:pPr>
            <w:r w:rsidRPr="000E662C">
              <w:rPr>
                <w:rFonts w:ascii="Times New Roman" w:hAnsi="Times New Roman"/>
                <w:color w:val="000000"/>
                <w:sz w:val="24"/>
                <w:szCs w:val="24"/>
              </w:rPr>
              <w:t>2</w:t>
            </w:r>
          </w:p>
        </w:tc>
        <w:tc>
          <w:tcPr>
            <w:tcW w:w="1701" w:type="dxa"/>
            <w:tcBorders>
              <w:top w:val="nil"/>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center"/>
              <w:rPr>
                <w:rFonts w:ascii="Times New Roman" w:hAnsi="Times New Roman"/>
                <w:color w:val="000000"/>
                <w:sz w:val="24"/>
                <w:szCs w:val="24"/>
              </w:rPr>
            </w:pPr>
            <w:r w:rsidRPr="000E662C">
              <w:rPr>
                <w:rFonts w:ascii="Times New Roman" w:hAnsi="Times New Roman"/>
                <w:color w:val="000000"/>
                <w:sz w:val="24"/>
                <w:szCs w:val="24"/>
              </w:rPr>
              <w:t>3</w:t>
            </w:r>
          </w:p>
        </w:tc>
        <w:tc>
          <w:tcPr>
            <w:tcW w:w="1694" w:type="dxa"/>
            <w:tcBorders>
              <w:top w:val="nil"/>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center"/>
              <w:rPr>
                <w:rFonts w:ascii="Times New Roman" w:hAnsi="Times New Roman"/>
                <w:color w:val="000000"/>
                <w:sz w:val="24"/>
                <w:szCs w:val="24"/>
              </w:rPr>
            </w:pPr>
            <w:r w:rsidRPr="000E662C">
              <w:rPr>
                <w:rFonts w:ascii="Times New Roman" w:hAnsi="Times New Roman"/>
                <w:color w:val="000000"/>
                <w:sz w:val="24"/>
                <w:szCs w:val="24"/>
              </w:rPr>
              <w:t>4</w:t>
            </w:r>
          </w:p>
        </w:tc>
        <w:tc>
          <w:tcPr>
            <w:tcW w:w="1080" w:type="dxa"/>
            <w:tcBorders>
              <w:top w:val="nil"/>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center"/>
              <w:rPr>
                <w:rFonts w:ascii="Times New Roman" w:hAnsi="Times New Roman"/>
                <w:color w:val="000000"/>
                <w:sz w:val="24"/>
                <w:szCs w:val="24"/>
              </w:rPr>
            </w:pPr>
            <w:r w:rsidRPr="000E662C">
              <w:rPr>
                <w:rFonts w:ascii="Times New Roman" w:hAnsi="Times New Roman"/>
                <w:color w:val="000000"/>
                <w:sz w:val="24"/>
                <w:szCs w:val="24"/>
              </w:rPr>
              <w:t>5</w:t>
            </w:r>
          </w:p>
        </w:tc>
      </w:tr>
      <w:tr w:rsidR="000E662C" w:rsidRPr="000E662C" w:rsidTr="000E662C">
        <w:trPr>
          <w:trHeight w:val="775"/>
        </w:trPr>
        <w:tc>
          <w:tcPr>
            <w:tcW w:w="3686" w:type="dxa"/>
            <w:tcBorders>
              <w:top w:val="nil"/>
              <w:left w:val="single" w:sz="4" w:space="0" w:color="auto"/>
              <w:bottom w:val="single" w:sz="4" w:space="0" w:color="auto"/>
              <w:right w:val="single" w:sz="4" w:space="0" w:color="auto"/>
            </w:tcBorders>
            <w:shd w:val="clear" w:color="auto" w:fill="auto"/>
            <w:vAlign w:val="center"/>
          </w:tcPr>
          <w:p w:rsidR="000E662C" w:rsidRPr="000E662C" w:rsidRDefault="000E662C" w:rsidP="000E662C">
            <w:pPr>
              <w:spacing w:after="0" w:line="240" w:lineRule="auto"/>
              <w:rPr>
                <w:rFonts w:ascii="Times New Roman" w:hAnsi="Times New Roman"/>
                <w:bCs/>
                <w:color w:val="000000"/>
                <w:sz w:val="24"/>
                <w:szCs w:val="24"/>
              </w:rPr>
            </w:pPr>
            <w:r w:rsidRPr="000E662C">
              <w:rPr>
                <w:rFonts w:ascii="Times New Roman" w:hAnsi="Times New Roman"/>
                <w:bCs/>
                <w:color w:val="000000"/>
                <w:sz w:val="24"/>
                <w:szCs w:val="24"/>
              </w:rPr>
              <w:t>Создание условий для эффективной деятельности Главы администрации района и аппарата администрации</w:t>
            </w:r>
          </w:p>
        </w:tc>
        <w:tc>
          <w:tcPr>
            <w:tcW w:w="1843" w:type="dxa"/>
            <w:tcBorders>
              <w:top w:val="nil"/>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color w:val="000000"/>
                <w:sz w:val="24"/>
                <w:szCs w:val="24"/>
              </w:rPr>
            </w:pPr>
            <w:r w:rsidRPr="000E662C">
              <w:rPr>
                <w:rFonts w:ascii="Times New Roman" w:hAnsi="Times New Roman"/>
                <w:color w:val="000000"/>
                <w:sz w:val="24"/>
                <w:szCs w:val="24"/>
              </w:rPr>
              <w:t>18623113,40</w:t>
            </w:r>
          </w:p>
        </w:tc>
        <w:tc>
          <w:tcPr>
            <w:tcW w:w="1701" w:type="dxa"/>
            <w:tcBorders>
              <w:top w:val="nil"/>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color w:val="000000"/>
                <w:sz w:val="24"/>
                <w:szCs w:val="24"/>
              </w:rPr>
            </w:pPr>
            <w:r w:rsidRPr="000E662C">
              <w:rPr>
                <w:rFonts w:ascii="Times New Roman" w:hAnsi="Times New Roman"/>
                <w:color w:val="000000"/>
                <w:sz w:val="24"/>
                <w:szCs w:val="24"/>
              </w:rPr>
              <w:t>18623113,40</w:t>
            </w:r>
          </w:p>
        </w:tc>
        <w:tc>
          <w:tcPr>
            <w:tcW w:w="1694" w:type="dxa"/>
            <w:tcBorders>
              <w:top w:val="nil"/>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color w:val="000000"/>
                <w:sz w:val="24"/>
                <w:szCs w:val="24"/>
              </w:rPr>
            </w:pPr>
            <w:r w:rsidRPr="000E662C">
              <w:rPr>
                <w:rFonts w:ascii="Times New Roman" w:hAnsi="Times New Roman"/>
                <w:color w:val="000000"/>
                <w:sz w:val="24"/>
                <w:szCs w:val="24"/>
              </w:rPr>
              <w:t>18264611,19</w:t>
            </w:r>
          </w:p>
        </w:tc>
        <w:tc>
          <w:tcPr>
            <w:tcW w:w="1080" w:type="dxa"/>
            <w:tcBorders>
              <w:top w:val="nil"/>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98,1</w:t>
            </w:r>
          </w:p>
        </w:tc>
      </w:tr>
      <w:tr w:rsidR="000E662C" w:rsidRPr="000E662C" w:rsidTr="000E662C">
        <w:trPr>
          <w:trHeight w:val="559"/>
        </w:trPr>
        <w:tc>
          <w:tcPr>
            <w:tcW w:w="3686" w:type="dxa"/>
            <w:tcBorders>
              <w:top w:val="nil"/>
              <w:left w:val="single" w:sz="4" w:space="0" w:color="auto"/>
              <w:bottom w:val="single" w:sz="4" w:space="0" w:color="auto"/>
              <w:right w:val="single" w:sz="4" w:space="0" w:color="auto"/>
            </w:tcBorders>
            <w:shd w:val="clear" w:color="auto" w:fill="auto"/>
            <w:vAlign w:val="center"/>
          </w:tcPr>
          <w:p w:rsidR="000E662C" w:rsidRPr="000E662C" w:rsidRDefault="000E662C" w:rsidP="000E662C">
            <w:pPr>
              <w:spacing w:after="0" w:line="240" w:lineRule="auto"/>
              <w:outlineLvl w:val="2"/>
              <w:rPr>
                <w:rFonts w:ascii="Times New Roman" w:hAnsi="Times New Roman"/>
                <w:bCs/>
                <w:color w:val="000000"/>
                <w:sz w:val="24"/>
                <w:szCs w:val="24"/>
              </w:rPr>
            </w:pPr>
            <w:r w:rsidRPr="000E662C">
              <w:rPr>
                <w:rFonts w:ascii="Times New Roman" w:hAnsi="Times New Roman"/>
                <w:bCs/>
                <w:color w:val="000000"/>
                <w:sz w:val="24"/>
                <w:szCs w:val="24"/>
              </w:rPr>
              <w:t xml:space="preserve">  Обеспечение реализации отдельных государственных полномочий</w:t>
            </w:r>
          </w:p>
        </w:tc>
        <w:tc>
          <w:tcPr>
            <w:tcW w:w="1843" w:type="dxa"/>
            <w:tcBorders>
              <w:top w:val="nil"/>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color w:val="000000"/>
                <w:sz w:val="24"/>
                <w:szCs w:val="24"/>
              </w:rPr>
            </w:pPr>
            <w:r w:rsidRPr="000E662C">
              <w:rPr>
                <w:rFonts w:ascii="Times New Roman" w:hAnsi="Times New Roman"/>
                <w:color w:val="000000"/>
                <w:sz w:val="24"/>
                <w:szCs w:val="24"/>
              </w:rPr>
              <w:t>600968,00</w:t>
            </w:r>
          </w:p>
        </w:tc>
        <w:tc>
          <w:tcPr>
            <w:tcW w:w="1701" w:type="dxa"/>
            <w:tcBorders>
              <w:top w:val="nil"/>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color w:val="000000"/>
                <w:sz w:val="24"/>
                <w:szCs w:val="24"/>
              </w:rPr>
            </w:pPr>
            <w:r w:rsidRPr="000E662C">
              <w:rPr>
                <w:rFonts w:ascii="Times New Roman" w:hAnsi="Times New Roman"/>
                <w:color w:val="000000"/>
                <w:sz w:val="24"/>
                <w:szCs w:val="24"/>
              </w:rPr>
              <w:t>600968,00</w:t>
            </w:r>
          </w:p>
        </w:tc>
        <w:tc>
          <w:tcPr>
            <w:tcW w:w="1694" w:type="dxa"/>
            <w:tcBorders>
              <w:top w:val="nil"/>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color w:val="000000"/>
                <w:sz w:val="24"/>
                <w:szCs w:val="24"/>
              </w:rPr>
            </w:pPr>
            <w:r w:rsidRPr="000E662C">
              <w:rPr>
                <w:rFonts w:ascii="Times New Roman" w:hAnsi="Times New Roman"/>
                <w:color w:val="000000"/>
                <w:sz w:val="24"/>
                <w:szCs w:val="24"/>
              </w:rPr>
              <w:t>600968,00</w:t>
            </w:r>
          </w:p>
        </w:tc>
        <w:tc>
          <w:tcPr>
            <w:tcW w:w="1080" w:type="dxa"/>
            <w:tcBorders>
              <w:top w:val="nil"/>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100,0</w:t>
            </w:r>
          </w:p>
        </w:tc>
      </w:tr>
      <w:tr w:rsidR="000E662C" w:rsidRPr="000E662C" w:rsidTr="000E662C">
        <w:trPr>
          <w:trHeight w:val="66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0E662C" w:rsidRPr="000E662C" w:rsidRDefault="000E662C" w:rsidP="000E662C">
            <w:pPr>
              <w:spacing w:after="0" w:line="240" w:lineRule="auto"/>
              <w:outlineLvl w:val="3"/>
              <w:rPr>
                <w:rFonts w:ascii="Times New Roman" w:hAnsi="Times New Roman"/>
                <w:bCs/>
                <w:color w:val="000000"/>
                <w:sz w:val="24"/>
                <w:szCs w:val="24"/>
              </w:rPr>
            </w:pPr>
            <w:r w:rsidRPr="000E662C">
              <w:rPr>
                <w:rFonts w:ascii="Times New Roman" w:hAnsi="Times New Roman"/>
                <w:bCs/>
                <w:color w:val="000000"/>
                <w:sz w:val="24"/>
                <w:szCs w:val="24"/>
              </w:rPr>
              <w:t xml:space="preserve">  Проведение общественно-значимых мероприятий</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color w:val="000000"/>
                <w:sz w:val="24"/>
                <w:szCs w:val="24"/>
              </w:rPr>
            </w:pPr>
            <w:r w:rsidRPr="000E662C">
              <w:rPr>
                <w:rFonts w:ascii="Times New Roman" w:hAnsi="Times New Roman"/>
                <w:color w:val="000000"/>
                <w:sz w:val="24"/>
                <w:szCs w:val="24"/>
              </w:rPr>
              <w:t>15000,00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15000,00</w:t>
            </w:r>
          </w:p>
        </w:tc>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150000,00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100,0</w:t>
            </w:r>
          </w:p>
        </w:tc>
      </w:tr>
      <w:tr w:rsidR="000E662C" w:rsidRPr="000E662C" w:rsidTr="000E662C">
        <w:trPr>
          <w:trHeight w:val="113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0E662C" w:rsidRPr="000E662C" w:rsidRDefault="000E662C" w:rsidP="000E662C">
            <w:pPr>
              <w:spacing w:after="0" w:line="240" w:lineRule="auto"/>
              <w:outlineLvl w:val="2"/>
              <w:rPr>
                <w:rFonts w:ascii="Times New Roman" w:hAnsi="Times New Roman"/>
                <w:bCs/>
                <w:color w:val="000000"/>
                <w:sz w:val="24"/>
                <w:szCs w:val="24"/>
              </w:rPr>
            </w:pPr>
            <w:r w:rsidRPr="000E662C">
              <w:rPr>
                <w:rFonts w:ascii="Times New Roman" w:hAnsi="Times New Roman"/>
                <w:bCs/>
                <w:color w:val="000000"/>
                <w:sz w:val="24"/>
                <w:szCs w:val="24"/>
              </w:rPr>
              <w:t xml:space="preserve">  Обеспечение эффективного управления и распоряжения муниципальным имуществом  (в том числе земельными участками), рационального его использования, распоряжения</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color w:val="000000"/>
                <w:sz w:val="24"/>
                <w:szCs w:val="24"/>
              </w:rPr>
            </w:pPr>
            <w:r w:rsidRPr="000E662C">
              <w:rPr>
                <w:rFonts w:ascii="Times New Roman" w:hAnsi="Times New Roman"/>
                <w:color w:val="000000"/>
                <w:sz w:val="24"/>
                <w:szCs w:val="24"/>
              </w:rPr>
              <w:t>1617906,58</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1617906,58</w:t>
            </w:r>
          </w:p>
        </w:tc>
        <w:tc>
          <w:tcPr>
            <w:tcW w:w="1694" w:type="dxa"/>
            <w:tcBorders>
              <w:top w:val="single" w:sz="4" w:space="0" w:color="auto"/>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1617906,58</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100,0</w:t>
            </w:r>
          </w:p>
        </w:tc>
      </w:tr>
      <w:tr w:rsidR="000E662C" w:rsidRPr="000E662C" w:rsidTr="000E662C">
        <w:trPr>
          <w:trHeight w:val="689"/>
        </w:trPr>
        <w:tc>
          <w:tcPr>
            <w:tcW w:w="3686" w:type="dxa"/>
            <w:tcBorders>
              <w:top w:val="nil"/>
              <w:left w:val="single" w:sz="4" w:space="0" w:color="auto"/>
              <w:bottom w:val="single" w:sz="4" w:space="0" w:color="auto"/>
              <w:right w:val="single" w:sz="4" w:space="0" w:color="auto"/>
            </w:tcBorders>
            <w:shd w:val="clear" w:color="auto" w:fill="auto"/>
            <w:vAlign w:val="center"/>
          </w:tcPr>
          <w:p w:rsidR="000E662C" w:rsidRPr="000E662C" w:rsidRDefault="000E662C" w:rsidP="000E662C">
            <w:pPr>
              <w:spacing w:after="0" w:line="240" w:lineRule="auto"/>
              <w:outlineLvl w:val="1"/>
              <w:rPr>
                <w:rFonts w:ascii="Times New Roman" w:hAnsi="Times New Roman"/>
                <w:bCs/>
                <w:color w:val="000000"/>
                <w:sz w:val="24"/>
                <w:szCs w:val="24"/>
              </w:rPr>
            </w:pPr>
            <w:r w:rsidRPr="000E662C">
              <w:rPr>
                <w:rFonts w:ascii="Times New Roman" w:hAnsi="Times New Roman"/>
                <w:bCs/>
                <w:color w:val="000000"/>
                <w:sz w:val="24"/>
                <w:szCs w:val="24"/>
              </w:rPr>
              <w:t xml:space="preserve">  Создание многофункциональных центров предоставления государственных и муниципальных услуг, соответствующих установленным требованиям</w:t>
            </w:r>
          </w:p>
        </w:tc>
        <w:tc>
          <w:tcPr>
            <w:tcW w:w="1843" w:type="dxa"/>
            <w:tcBorders>
              <w:top w:val="nil"/>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color w:val="000000"/>
                <w:sz w:val="24"/>
                <w:szCs w:val="24"/>
              </w:rPr>
            </w:pPr>
            <w:r w:rsidRPr="000E662C">
              <w:rPr>
                <w:rFonts w:ascii="Times New Roman" w:hAnsi="Times New Roman"/>
                <w:color w:val="000000"/>
                <w:sz w:val="24"/>
                <w:szCs w:val="24"/>
              </w:rPr>
              <w:t>2612083,49</w:t>
            </w:r>
          </w:p>
        </w:tc>
        <w:tc>
          <w:tcPr>
            <w:tcW w:w="1701" w:type="dxa"/>
            <w:tcBorders>
              <w:top w:val="nil"/>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2612083,49</w:t>
            </w:r>
          </w:p>
        </w:tc>
        <w:tc>
          <w:tcPr>
            <w:tcW w:w="1694" w:type="dxa"/>
            <w:tcBorders>
              <w:top w:val="nil"/>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2536112,65</w:t>
            </w:r>
          </w:p>
        </w:tc>
        <w:tc>
          <w:tcPr>
            <w:tcW w:w="1080" w:type="dxa"/>
            <w:tcBorders>
              <w:top w:val="nil"/>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97,1</w:t>
            </w:r>
          </w:p>
        </w:tc>
      </w:tr>
      <w:tr w:rsidR="000E662C" w:rsidRPr="000E662C" w:rsidTr="000E662C">
        <w:trPr>
          <w:trHeight w:val="854"/>
        </w:trPr>
        <w:tc>
          <w:tcPr>
            <w:tcW w:w="3686" w:type="dxa"/>
            <w:tcBorders>
              <w:top w:val="nil"/>
              <w:left w:val="single" w:sz="4" w:space="0" w:color="auto"/>
              <w:bottom w:val="single" w:sz="4" w:space="0" w:color="auto"/>
              <w:right w:val="single" w:sz="4" w:space="0" w:color="auto"/>
            </w:tcBorders>
            <w:shd w:val="clear" w:color="auto" w:fill="auto"/>
            <w:vAlign w:val="center"/>
          </w:tcPr>
          <w:p w:rsidR="000E662C" w:rsidRPr="000E662C" w:rsidRDefault="000E662C" w:rsidP="000E662C">
            <w:pPr>
              <w:spacing w:after="0" w:line="240" w:lineRule="auto"/>
              <w:outlineLvl w:val="1"/>
              <w:rPr>
                <w:rFonts w:ascii="Times New Roman" w:hAnsi="Times New Roman"/>
                <w:bCs/>
                <w:color w:val="000000"/>
                <w:sz w:val="24"/>
                <w:szCs w:val="24"/>
              </w:rPr>
            </w:pPr>
            <w:r w:rsidRPr="000E662C">
              <w:rPr>
                <w:rFonts w:ascii="Times New Roman" w:hAnsi="Times New Roman"/>
                <w:bCs/>
                <w:color w:val="000000"/>
                <w:sz w:val="24"/>
                <w:szCs w:val="24"/>
              </w:rPr>
              <w:t xml:space="preserve">  Реализация отдельных мероприятий  муниципального образования «Дубровский район»</w:t>
            </w:r>
          </w:p>
        </w:tc>
        <w:tc>
          <w:tcPr>
            <w:tcW w:w="1843" w:type="dxa"/>
            <w:tcBorders>
              <w:top w:val="nil"/>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color w:val="000000"/>
                <w:sz w:val="24"/>
                <w:szCs w:val="24"/>
              </w:rPr>
            </w:pPr>
            <w:r w:rsidRPr="000E662C">
              <w:rPr>
                <w:rFonts w:ascii="Times New Roman" w:hAnsi="Times New Roman"/>
                <w:color w:val="000000"/>
                <w:sz w:val="24"/>
                <w:szCs w:val="24"/>
              </w:rPr>
              <w:t>1048250,00</w:t>
            </w:r>
          </w:p>
        </w:tc>
        <w:tc>
          <w:tcPr>
            <w:tcW w:w="1701" w:type="dxa"/>
            <w:tcBorders>
              <w:top w:val="nil"/>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1048250,00</w:t>
            </w:r>
          </w:p>
        </w:tc>
        <w:tc>
          <w:tcPr>
            <w:tcW w:w="1694" w:type="dxa"/>
            <w:tcBorders>
              <w:top w:val="nil"/>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1047750,00</w:t>
            </w:r>
          </w:p>
        </w:tc>
        <w:tc>
          <w:tcPr>
            <w:tcW w:w="1080" w:type="dxa"/>
            <w:tcBorders>
              <w:top w:val="nil"/>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99,9</w:t>
            </w:r>
          </w:p>
        </w:tc>
      </w:tr>
      <w:tr w:rsidR="000E662C" w:rsidRPr="000E662C" w:rsidTr="000E662C">
        <w:trPr>
          <w:trHeight w:val="735"/>
        </w:trPr>
        <w:tc>
          <w:tcPr>
            <w:tcW w:w="3686" w:type="dxa"/>
            <w:tcBorders>
              <w:top w:val="nil"/>
              <w:left w:val="single" w:sz="4" w:space="0" w:color="auto"/>
              <w:bottom w:val="single" w:sz="4" w:space="0" w:color="auto"/>
              <w:right w:val="single" w:sz="4" w:space="0" w:color="auto"/>
            </w:tcBorders>
            <w:shd w:val="clear" w:color="auto" w:fill="auto"/>
            <w:vAlign w:val="center"/>
          </w:tcPr>
          <w:p w:rsidR="000E662C" w:rsidRPr="000E662C" w:rsidRDefault="000E662C" w:rsidP="000E662C">
            <w:pPr>
              <w:spacing w:after="0" w:line="240" w:lineRule="auto"/>
              <w:outlineLvl w:val="1"/>
              <w:rPr>
                <w:rFonts w:ascii="Times New Roman" w:hAnsi="Times New Roman"/>
                <w:bCs/>
                <w:color w:val="000000"/>
                <w:sz w:val="24"/>
                <w:szCs w:val="24"/>
              </w:rPr>
            </w:pPr>
            <w:r w:rsidRPr="000E662C">
              <w:rPr>
                <w:rFonts w:ascii="Times New Roman" w:hAnsi="Times New Roman"/>
                <w:bCs/>
                <w:color w:val="000000"/>
                <w:sz w:val="24"/>
                <w:szCs w:val="24"/>
              </w:rPr>
              <w:t xml:space="preserve">  Повышение энергетической эффективности потребления тепла, газа, электроэнергии, воды и стимулирование использования энергосберегающих технологий</w:t>
            </w:r>
          </w:p>
        </w:tc>
        <w:tc>
          <w:tcPr>
            <w:tcW w:w="1843" w:type="dxa"/>
            <w:tcBorders>
              <w:top w:val="nil"/>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color w:val="000000"/>
                <w:sz w:val="24"/>
                <w:szCs w:val="24"/>
              </w:rPr>
            </w:pPr>
            <w:r w:rsidRPr="000E662C">
              <w:rPr>
                <w:rFonts w:ascii="Times New Roman" w:hAnsi="Times New Roman"/>
                <w:color w:val="000000"/>
                <w:sz w:val="24"/>
                <w:szCs w:val="24"/>
              </w:rPr>
              <w:t>1434338,61</w:t>
            </w:r>
          </w:p>
        </w:tc>
        <w:tc>
          <w:tcPr>
            <w:tcW w:w="1701" w:type="dxa"/>
            <w:tcBorders>
              <w:top w:val="nil"/>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1434338,61</w:t>
            </w:r>
          </w:p>
        </w:tc>
        <w:tc>
          <w:tcPr>
            <w:tcW w:w="1694" w:type="dxa"/>
            <w:tcBorders>
              <w:top w:val="nil"/>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1387096,36</w:t>
            </w:r>
          </w:p>
        </w:tc>
        <w:tc>
          <w:tcPr>
            <w:tcW w:w="1080" w:type="dxa"/>
            <w:tcBorders>
              <w:top w:val="nil"/>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96,7</w:t>
            </w:r>
          </w:p>
        </w:tc>
      </w:tr>
      <w:tr w:rsidR="000E662C" w:rsidRPr="000E662C" w:rsidTr="000E662C">
        <w:trPr>
          <w:trHeight w:val="62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0E662C" w:rsidRPr="000E662C" w:rsidRDefault="000E662C" w:rsidP="000E662C">
            <w:pPr>
              <w:spacing w:after="0" w:line="240" w:lineRule="auto"/>
              <w:outlineLvl w:val="0"/>
              <w:rPr>
                <w:rFonts w:ascii="Times New Roman" w:hAnsi="Times New Roman"/>
                <w:bCs/>
                <w:color w:val="000000"/>
                <w:sz w:val="24"/>
                <w:szCs w:val="24"/>
              </w:rPr>
            </w:pPr>
            <w:r w:rsidRPr="000E662C">
              <w:rPr>
                <w:rFonts w:ascii="Times New Roman" w:hAnsi="Times New Roman"/>
                <w:bCs/>
                <w:color w:val="000000"/>
                <w:sz w:val="24"/>
                <w:szCs w:val="24"/>
              </w:rPr>
              <w:t xml:space="preserve">  Укрепление общественного порядка и общественной безопасности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color w:val="000000"/>
                <w:sz w:val="24"/>
                <w:szCs w:val="24"/>
              </w:rPr>
            </w:pPr>
            <w:r w:rsidRPr="000E662C">
              <w:rPr>
                <w:rFonts w:ascii="Times New Roman" w:hAnsi="Times New Roman"/>
                <w:color w:val="000000"/>
                <w:sz w:val="24"/>
                <w:szCs w:val="24"/>
              </w:rPr>
              <w:t>702316,00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702316,00</w:t>
            </w:r>
          </w:p>
        </w:tc>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702316,00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100,0</w:t>
            </w:r>
          </w:p>
        </w:tc>
      </w:tr>
      <w:tr w:rsidR="000E662C" w:rsidRPr="000E662C" w:rsidTr="000E662C">
        <w:trPr>
          <w:trHeight w:val="182"/>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0E662C" w:rsidRPr="000E662C" w:rsidRDefault="000E662C" w:rsidP="000E662C">
            <w:pPr>
              <w:spacing w:after="0" w:line="240" w:lineRule="auto"/>
              <w:outlineLvl w:val="1"/>
              <w:rPr>
                <w:rFonts w:ascii="Times New Roman" w:hAnsi="Times New Roman"/>
                <w:bCs/>
                <w:color w:val="000000"/>
                <w:sz w:val="24"/>
                <w:szCs w:val="24"/>
              </w:rPr>
            </w:pPr>
            <w:r w:rsidRPr="000E662C">
              <w:rPr>
                <w:rFonts w:ascii="Times New Roman" w:hAnsi="Times New Roman"/>
                <w:bCs/>
                <w:color w:val="000000"/>
                <w:sz w:val="24"/>
                <w:szCs w:val="24"/>
              </w:rPr>
              <w:t xml:space="preserve">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w:t>
            </w:r>
            <w:r w:rsidRPr="000E662C">
              <w:rPr>
                <w:rFonts w:ascii="Times New Roman" w:hAnsi="Times New Roman"/>
                <w:bCs/>
                <w:color w:val="000000"/>
                <w:sz w:val="24"/>
                <w:szCs w:val="24"/>
              </w:rPr>
              <w:lastRenderedPageBreak/>
              <w:t>природного и техногенного характера</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color w:val="000000"/>
                <w:sz w:val="24"/>
                <w:szCs w:val="24"/>
              </w:rPr>
            </w:pPr>
            <w:r w:rsidRPr="000E662C">
              <w:rPr>
                <w:rFonts w:ascii="Times New Roman" w:hAnsi="Times New Roman"/>
                <w:color w:val="000000"/>
                <w:sz w:val="24"/>
                <w:szCs w:val="24"/>
              </w:rPr>
              <w:lastRenderedPageBreak/>
              <w:t>2849379,71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color w:val="000000"/>
                <w:sz w:val="24"/>
                <w:szCs w:val="24"/>
              </w:rPr>
              <w:t>2849379,71</w:t>
            </w:r>
          </w:p>
        </w:tc>
        <w:tc>
          <w:tcPr>
            <w:tcW w:w="1694" w:type="dxa"/>
            <w:tcBorders>
              <w:top w:val="single" w:sz="4" w:space="0" w:color="auto"/>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color w:val="000000"/>
                <w:sz w:val="24"/>
                <w:szCs w:val="24"/>
              </w:rPr>
              <w:t>2702927,87</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94,9</w:t>
            </w:r>
          </w:p>
        </w:tc>
      </w:tr>
      <w:tr w:rsidR="000E662C" w:rsidRPr="000E662C" w:rsidTr="000E662C">
        <w:trPr>
          <w:trHeight w:val="765"/>
        </w:trPr>
        <w:tc>
          <w:tcPr>
            <w:tcW w:w="3686" w:type="dxa"/>
            <w:tcBorders>
              <w:top w:val="nil"/>
              <w:left w:val="single" w:sz="4" w:space="0" w:color="auto"/>
              <w:bottom w:val="single" w:sz="4" w:space="0" w:color="auto"/>
              <w:right w:val="single" w:sz="4" w:space="0" w:color="auto"/>
            </w:tcBorders>
            <w:shd w:val="clear" w:color="auto" w:fill="auto"/>
            <w:vAlign w:val="center"/>
          </w:tcPr>
          <w:p w:rsidR="000E662C" w:rsidRPr="000E662C" w:rsidRDefault="000E662C" w:rsidP="000E662C">
            <w:pPr>
              <w:spacing w:after="0" w:line="240" w:lineRule="auto"/>
              <w:outlineLvl w:val="1"/>
              <w:rPr>
                <w:rFonts w:ascii="Times New Roman" w:hAnsi="Times New Roman"/>
                <w:bCs/>
                <w:color w:val="000000"/>
                <w:sz w:val="24"/>
                <w:szCs w:val="24"/>
              </w:rPr>
            </w:pPr>
            <w:r w:rsidRPr="000E662C">
              <w:rPr>
                <w:rFonts w:ascii="Times New Roman" w:hAnsi="Times New Roman"/>
                <w:bCs/>
                <w:color w:val="000000"/>
                <w:sz w:val="24"/>
                <w:szCs w:val="24"/>
              </w:rPr>
              <w:t xml:space="preserve">  Исполнение полномочий муниципального образования в области сельского хозяйства</w:t>
            </w:r>
          </w:p>
        </w:tc>
        <w:tc>
          <w:tcPr>
            <w:tcW w:w="1843" w:type="dxa"/>
            <w:tcBorders>
              <w:top w:val="nil"/>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color w:val="000000"/>
                <w:sz w:val="24"/>
                <w:szCs w:val="24"/>
              </w:rPr>
            </w:pPr>
            <w:r w:rsidRPr="000E662C">
              <w:rPr>
                <w:rFonts w:ascii="Times New Roman" w:hAnsi="Times New Roman"/>
                <w:color w:val="000000"/>
                <w:sz w:val="24"/>
                <w:szCs w:val="24"/>
              </w:rPr>
              <w:t>26590,00</w:t>
            </w:r>
          </w:p>
        </w:tc>
        <w:tc>
          <w:tcPr>
            <w:tcW w:w="1701" w:type="dxa"/>
            <w:tcBorders>
              <w:top w:val="nil"/>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26590,00</w:t>
            </w:r>
          </w:p>
        </w:tc>
        <w:tc>
          <w:tcPr>
            <w:tcW w:w="1694" w:type="dxa"/>
            <w:tcBorders>
              <w:top w:val="nil"/>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26590,00</w:t>
            </w:r>
          </w:p>
        </w:tc>
        <w:tc>
          <w:tcPr>
            <w:tcW w:w="1080" w:type="dxa"/>
            <w:tcBorders>
              <w:top w:val="nil"/>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b/>
                <w:sz w:val="24"/>
                <w:szCs w:val="24"/>
              </w:rPr>
            </w:pPr>
            <w:r w:rsidRPr="000E662C">
              <w:rPr>
                <w:rFonts w:ascii="Times New Roman" w:hAnsi="Times New Roman"/>
                <w:sz w:val="24"/>
                <w:szCs w:val="24"/>
              </w:rPr>
              <w:t>100,0</w:t>
            </w:r>
          </w:p>
        </w:tc>
      </w:tr>
      <w:tr w:rsidR="000E662C" w:rsidRPr="000E662C" w:rsidTr="000E662C">
        <w:trPr>
          <w:trHeight w:val="779"/>
        </w:trPr>
        <w:tc>
          <w:tcPr>
            <w:tcW w:w="3686" w:type="dxa"/>
            <w:tcBorders>
              <w:top w:val="nil"/>
              <w:left w:val="single" w:sz="4" w:space="0" w:color="auto"/>
              <w:bottom w:val="single" w:sz="4" w:space="0" w:color="auto"/>
              <w:right w:val="single" w:sz="4" w:space="0" w:color="auto"/>
            </w:tcBorders>
            <w:shd w:val="clear" w:color="auto" w:fill="auto"/>
            <w:vAlign w:val="center"/>
          </w:tcPr>
          <w:p w:rsidR="000E662C" w:rsidRPr="000E662C" w:rsidRDefault="000E662C" w:rsidP="000E662C">
            <w:pPr>
              <w:spacing w:after="0" w:line="240" w:lineRule="auto"/>
              <w:outlineLvl w:val="2"/>
              <w:rPr>
                <w:rFonts w:ascii="Times New Roman" w:hAnsi="Times New Roman"/>
                <w:bCs/>
                <w:color w:val="000000"/>
                <w:sz w:val="24"/>
                <w:szCs w:val="24"/>
              </w:rPr>
            </w:pPr>
            <w:r w:rsidRPr="000E662C">
              <w:rPr>
                <w:rFonts w:ascii="Times New Roman" w:hAnsi="Times New Roman"/>
                <w:bCs/>
                <w:color w:val="000000"/>
                <w:sz w:val="24"/>
                <w:szCs w:val="24"/>
              </w:rPr>
              <w:t xml:space="preserve">  Комплексные мероприятия по обеспечению эпизоотического благополучия</w:t>
            </w:r>
          </w:p>
        </w:tc>
        <w:tc>
          <w:tcPr>
            <w:tcW w:w="1843" w:type="dxa"/>
            <w:tcBorders>
              <w:top w:val="nil"/>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color w:val="000000"/>
                <w:sz w:val="24"/>
                <w:szCs w:val="24"/>
              </w:rPr>
            </w:pPr>
            <w:r w:rsidRPr="000E662C">
              <w:rPr>
                <w:rFonts w:ascii="Times New Roman" w:hAnsi="Times New Roman"/>
                <w:color w:val="000000"/>
                <w:sz w:val="24"/>
                <w:szCs w:val="24"/>
              </w:rPr>
              <w:t>52370,20</w:t>
            </w:r>
          </w:p>
        </w:tc>
        <w:tc>
          <w:tcPr>
            <w:tcW w:w="1701" w:type="dxa"/>
            <w:tcBorders>
              <w:top w:val="nil"/>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52370,20</w:t>
            </w:r>
          </w:p>
        </w:tc>
        <w:tc>
          <w:tcPr>
            <w:tcW w:w="1694" w:type="dxa"/>
            <w:tcBorders>
              <w:top w:val="nil"/>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52370,20</w:t>
            </w:r>
          </w:p>
        </w:tc>
        <w:tc>
          <w:tcPr>
            <w:tcW w:w="1080" w:type="dxa"/>
            <w:tcBorders>
              <w:top w:val="nil"/>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100,0</w:t>
            </w:r>
          </w:p>
        </w:tc>
      </w:tr>
      <w:tr w:rsidR="000E662C" w:rsidRPr="000E662C" w:rsidTr="000E662C">
        <w:trPr>
          <w:trHeight w:val="51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0E662C" w:rsidRPr="000E662C" w:rsidRDefault="000E662C" w:rsidP="000E662C">
            <w:pPr>
              <w:spacing w:after="0" w:line="240" w:lineRule="auto"/>
              <w:outlineLvl w:val="1"/>
              <w:rPr>
                <w:rFonts w:ascii="Times New Roman" w:hAnsi="Times New Roman"/>
                <w:bCs/>
                <w:color w:val="000000"/>
                <w:sz w:val="24"/>
                <w:szCs w:val="24"/>
              </w:rPr>
            </w:pPr>
            <w:r w:rsidRPr="000E662C">
              <w:rPr>
                <w:rFonts w:ascii="Times New Roman" w:hAnsi="Times New Roman"/>
                <w:bCs/>
                <w:color w:val="000000"/>
                <w:sz w:val="24"/>
                <w:szCs w:val="24"/>
              </w:rPr>
              <w:t xml:space="preserve">  Осуществление в пределах, установленным водным законодательством Российской Федерации, полномочий в области водного хозяйства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color w:val="000000"/>
                <w:sz w:val="24"/>
                <w:szCs w:val="24"/>
              </w:rPr>
            </w:pPr>
            <w:r w:rsidRPr="000E662C">
              <w:rPr>
                <w:rFonts w:ascii="Times New Roman" w:hAnsi="Times New Roman"/>
                <w:color w:val="000000"/>
                <w:sz w:val="24"/>
                <w:szCs w:val="24"/>
              </w:rPr>
              <w:t>87870,00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87870,00</w:t>
            </w:r>
          </w:p>
        </w:tc>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87870,00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100,0</w:t>
            </w:r>
          </w:p>
        </w:tc>
      </w:tr>
      <w:tr w:rsidR="000E662C" w:rsidRPr="000E662C" w:rsidTr="000E662C">
        <w:trPr>
          <w:trHeight w:val="43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0E662C" w:rsidRPr="000E662C" w:rsidRDefault="000E662C" w:rsidP="000E662C">
            <w:pPr>
              <w:spacing w:after="0" w:line="240" w:lineRule="auto"/>
              <w:outlineLvl w:val="0"/>
              <w:rPr>
                <w:rFonts w:ascii="Times New Roman" w:hAnsi="Times New Roman"/>
                <w:bCs/>
                <w:color w:val="000000"/>
                <w:sz w:val="24"/>
                <w:szCs w:val="24"/>
              </w:rPr>
            </w:pPr>
            <w:r w:rsidRPr="000E662C">
              <w:rPr>
                <w:rFonts w:ascii="Times New Roman" w:hAnsi="Times New Roman"/>
                <w:bCs/>
                <w:color w:val="000000"/>
                <w:sz w:val="24"/>
                <w:szCs w:val="24"/>
              </w:rPr>
              <w:t xml:space="preserve">  Улучшение условий и охраны труда</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color w:val="000000"/>
                <w:sz w:val="24"/>
                <w:szCs w:val="24"/>
              </w:rPr>
            </w:pPr>
            <w:r w:rsidRPr="000E662C">
              <w:rPr>
                <w:rFonts w:ascii="Times New Roman" w:hAnsi="Times New Roman"/>
                <w:color w:val="000000"/>
                <w:sz w:val="24"/>
                <w:szCs w:val="24"/>
              </w:rPr>
              <w:t>163029,00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163029,00</w:t>
            </w:r>
          </w:p>
        </w:tc>
        <w:tc>
          <w:tcPr>
            <w:tcW w:w="1694" w:type="dxa"/>
            <w:tcBorders>
              <w:top w:val="single" w:sz="4" w:space="0" w:color="auto"/>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163029,00</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100,0</w:t>
            </w:r>
          </w:p>
        </w:tc>
      </w:tr>
      <w:tr w:rsidR="000E662C" w:rsidRPr="000E662C" w:rsidTr="000E662C">
        <w:trPr>
          <w:trHeight w:val="986"/>
        </w:trPr>
        <w:tc>
          <w:tcPr>
            <w:tcW w:w="3686" w:type="dxa"/>
            <w:tcBorders>
              <w:top w:val="nil"/>
              <w:left w:val="single" w:sz="4" w:space="0" w:color="auto"/>
              <w:bottom w:val="single" w:sz="4" w:space="0" w:color="auto"/>
              <w:right w:val="single" w:sz="4" w:space="0" w:color="auto"/>
            </w:tcBorders>
            <w:shd w:val="clear" w:color="auto" w:fill="auto"/>
            <w:vAlign w:val="center"/>
          </w:tcPr>
          <w:p w:rsidR="000E662C" w:rsidRPr="000E662C" w:rsidRDefault="000E662C" w:rsidP="000E662C">
            <w:pPr>
              <w:spacing w:after="0" w:line="240" w:lineRule="auto"/>
              <w:outlineLvl w:val="3"/>
              <w:rPr>
                <w:rFonts w:ascii="Times New Roman" w:hAnsi="Times New Roman"/>
                <w:bCs/>
                <w:color w:val="000000"/>
                <w:sz w:val="24"/>
                <w:szCs w:val="24"/>
              </w:rPr>
            </w:pPr>
            <w:r w:rsidRPr="000E662C">
              <w:rPr>
                <w:rFonts w:ascii="Times New Roman" w:hAnsi="Times New Roman"/>
                <w:bCs/>
                <w:color w:val="000000"/>
                <w:sz w:val="24"/>
                <w:szCs w:val="24"/>
              </w:rPr>
              <w:t xml:space="preserve">  Обеспечение реализации полномочий в области дорожной деятельности в соответствии с законодательством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color w:val="000000"/>
                <w:sz w:val="24"/>
                <w:szCs w:val="24"/>
              </w:rPr>
            </w:pPr>
            <w:r w:rsidRPr="000E662C">
              <w:rPr>
                <w:rFonts w:ascii="Times New Roman" w:hAnsi="Times New Roman"/>
                <w:color w:val="000000"/>
                <w:sz w:val="24"/>
                <w:szCs w:val="24"/>
              </w:rPr>
              <w:t>40498371,63</w:t>
            </w:r>
          </w:p>
        </w:tc>
        <w:tc>
          <w:tcPr>
            <w:tcW w:w="1701" w:type="dxa"/>
            <w:tcBorders>
              <w:top w:val="nil"/>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40498371,63</w:t>
            </w:r>
          </w:p>
        </w:tc>
        <w:tc>
          <w:tcPr>
            <w:tcW w:w="1694" w:type="dxa"/>
            <w:tcBorders>
              <w:top w:val="nil"/>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40313726,26</w:t>
            </w:r>
          </w:p>
        </w:tc>
        <w:tc>
          <w:tcPr>
            <w:tcW w:w="1080" w:type="dxa"/>
            <w:tcBorders>
              <w:top w:val="nil"/>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99,5</w:t>
            </w:r>
          </w:p>
        </w:tc>
      </w:tr>
      <w:tr w:rsidR="000E662C" w:rsidRPr="000E662C" w:rsidTr="000E662C">
        <w:trPr>
          <w:trHeight w:val="976"/>
        </w:trPr>
        <w:tc>
          <w:tcPr>
            <w:tcW w:w="3686" w:type="dxa"/>
            <w:tcBorders>
              <w:top w:val="nil"/>
              <w:left w:val="single" w:sz="4" w:space="0" w:color="auto"/>
              <w:bottom w:val="single" w:sz="4" w:space="0" w:color="auto"/>
              <w:right w:val="single" w:sz="4" w:space="0" w:color="auto"/>
            </w:tcBorders>
            <w:shd w:val="clear" w:color="auto" w:fill="auto"/>
            <w:vAlign w:val="center"/>
          </w:tcPr>
          <w:p w:rsidR="000E662C" w:rsidRPr="000E662C" w:rsidRDefault="000E662C" w:rsidP="000E662C">
            <w:pPr>
              <w:spacing w:after="0" w:line="240" w:lineRule="auto"/>
              <w:outlineLvl w:val="0"/>
              <w:rPr>
                <w:rFonts w:ascii="Times New Roman" w:hAnsi="Times New Roman"/>
                <w:bCs/>
                <w:color w:val="000000"/>
                <w:sz w:val="24"/>
                <w:szCs w:val="24"/>
              </w:rPr>
            </w:pPr>
            <w:r w:rsidRPr="000E662C">
              <w:rPr>
                <w:rFonts w:ascii="Times New Roman" w:hAnsi="Times New Roman"/>
                <w:bCs/>
                <w:color w:val="000000"/>
                <w:sz w:val="24"/>
                <w:szCs w:val="24"/>
              </w:rPr>
              <w:t xml:space="preserve">  Содействие реформированию жилищно-коммунального хозяйства, создание благоприятных условий проживания граждан</w:t>
            </w:r>
          </w:p>
        </w:tc>
        <w:tc>
          <w:tcPr>
            <w:tcW w:w="1843" w:type="dxa"/>
            <w:tcBorders>
              <w:top w:val="nil"/>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color w:val="000000"/>
                <w:sz w:val="24"/>
                <w:szCs w:val="24"/>
              </w:rPr>
            </w:pPr>
            <w:r w:rsidRPr="000E662C">
              <w:rPr>
                <w:rFonts w:ascii="Times New Roman" w:hAnsi="Times New Roman"/>
                <w:color w:val="000000"/>
                <w:sz w:val="24"/>
                <w:szCs w:val="24"/>
              </w:rPr>
              <w:t>4287075,50</w:t>
            </w:r>
          </w:p>
        </w:tc>
        <w:tc>
          <w:tcPr>
            <w:tcW w:w="1701" w:type="dxa"/>
            <w:tcBorders>
              <w:top w:val="nil"/>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4287075,50</w:t>
            </w:r>
          </w:p>
        </w:tc>
        <w:tc>
          <w:tcPr>
            <w:tcW w:w="1694" w:type="dxa"/>
            <w:tcBorders>
              <w:top w:val="nil"/>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4217282,14</w:t>
            </w:r>
          </w:p>
        </w:tc>
        <w:tc>
          <w:tcPr>
            <w:tcW w:w="1080" w:type="dxa"/>
            <w:tcBorders>
              <w:top w:val="nil"/>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98,4</w:t>
            </w:r>
          </w:p>
        </w:tc>
      </w:tr>
      <w:tr w:rsidR="000E662C" w:rsidRPr="000E662C" w:rsidTr="000E662C">
        <w:trPr>
          <w:trHeight w:val="55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0E662C" w:rsidRPr="000E662C" w:rsidRDefault="000E662C" w:rsidP="000E662C">
            <w:pPr>
              <w:spacing w:after="0" w:line="240" w:lineRule="auto"/>
              <w:outlineLvl w:val="1"/>
              <w:rPr>
                <w:rFonts w:ascii="Times New Roman" w:hAnsi="Times New Roman"/>
                <w:bCs/>
                <w:color w:val="000000"/>
                <w:sz w:val="24"/>
                <w:szCs w:val="24"/>
              </w:rPr>
            </w:pPr>
            <w:r w:rsidRPr="000E662C">
              <w:rPr>
                <w:rFonts w:ascii="Times New Roman" w:hAnsi="Times New Roman"/>
                <w:bCs/>
                <w:color w:val="000000"/>
                <w:sz w:val="24"/>
                <w:szCs w:val="24"/>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color w:val="000000"/>
                <w:sz w:val="24"/>
                <w:szCs w:val="24"/>
              </w:rPr>
            </w:pPr>
            <w:r w:rsidRPr="000E662C">
              <w:rPr>
                <w:rFonts w:ascii="Times New Roman" w:hAnsi="Times New Roman"/>
                <w:color w:val="000000"/>
                <w:sz w:val="24"/>
                <w:szCs w:val="24"/>
              </w:rPr>
              <w:t>1583647,88</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1583647,88</w:t>
            </w:r>
          </w:p>
        </w:tc>
        <w:tc>
          <w:tcPr>
            <w:tcW w:w="1694" w:type="dxa"/>
            <w:tcBorders>
              <w:top w:val="single" w:sz="4" w:space="0" w:color="auto"/>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1583647,88</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100,0</w:t>
            </w:r>
          </w:p>
        </w:tc>
      </w:tr>
      <w:tr w:rsidR="000E662C" w:rsidRPr="000E662C" w:rsidTr="000E662C">
        <w:trPr>
          <w:trHeight w:val="756"/>
        </w:trPr>
        <w:tc>
          <w:tcPr>
            <w:tcW w:w="3686" w:type="dxa"/>
            <w:tcBorders>
              <w:top w:val="single" w:sz="4" w:space="0" w:color="auto"/>
              <w:left w:val="single" w:sz="4" w:space="0" w:color="auto"/>
              <w:bottom w:val="single" w:sz="4" w:space="0" w:color="auto"/>
              <w:right w:val="single" w:sz="4" w:space="0" w:color="auto"/>
            </w:tcBorders>
            <w:shd w:val="clear" w:color="auto" w:fill="auto"/>
          </w:tcPr>
          <w:p w:rsidR="000E662C" w:rsidRPr="000E662C" w:rsidRDefault="000E662C" w:rsidP="000E662C">
            <w:pPr>
              <w:spacing w:after="0" w:line="240" w:lineRule="auto"/>
              <w:rPr>
                <w:rFonts w:ascii="Times New Roman" w:hAnsi="Times New Roman"/>
                <w:bCs/>
                <w:color w:val="000000"/>
                <w:sz w:val="24"/>
                <w:szCs w:val="24"/>
              </w:rPr>
            </w:pPr>
            <w:r w:rsidRPr="000E662C">
              <w:rPr>
                <w:rFonts w:ascii="Times New Roman" w:hAnsi="Times New Roman"/>
                <w:bCs/>
                <w:color w:val="000000"/>
                <w:sz w:val="24"/>
                <w:szCs w:val="24"/>
              </w:rPr>
              <w:t>проектирование изготовление плана рекультивации закрытых объектов размещения отходов (свалок)</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color w:val="000000"/>
                <w:sz w:val="24"/>
                <w:szCs w:val="24"/>
              </w:rPr>
            </w:pPr>
            <w:r w:rsidRPr="000E662C">
              <w:rPr>
                <w:rFonts w:ascii="Times New Roman" w:hAnsi="Times New Roman"/>
                <w:color w:val="000000"/>
                <w:sz w:val="24"/>
                <w:szCs w:val="24"/>
              </w:rPr>
              <w:t>920333,33</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920333,33</w:t>
            </w:r>
          </w:p>
        </w:tc>
        <w:tc>
          <w:tcPr>
            <w:tcW w:w="1694" w:type="dxa"/>
            <w:tcBorders>
              <w:top w:val="single" w:sz="4" w:space="0" w:color="auto"/>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920333,33</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100,0</w:t>
            </w:r>
          </w:p>
        </w:tc>
      </w:tr>
      <w:tr w:rsidR="000E662C" w:rsidRPr="000E662C" w:rsidTr="000E662C">
        <w:trPr>
          <w:trHeight w:val="707"/>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0E662C" w:rsidRPr="000E662C" w:rsidRDefault="000E662C" w:rsidP="000E662C">
            <w:pPr>
              <w:spacing w:after="0" w:line="240" w:lineRule="auto"/>
              <w:rPr>
                <w:rFonts w:ascii="Times New Roman" w:hAnsi="Times New Roman"/>
                <w:bCs/>
                <w:sz w:val="24"/>
                <w:szCs w:val="24"/>
              </w:rPr>
            </w:pPr>
            <w:r w:rsidRPr="000E662C">
              <w:rPr>
                <w:rFonts w:ascii="Times New Roman" w:hAnsi="Times New Roman"/>
                <w:bCs/>
                <w:sz w:val="24"/>
                <w:szCs w:val="24"/>
              </w:rPr>
              <w:t>Организация ритуальных услуг и содержание мест захоронения</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color w:val="000000"/>
                <w:sz w:val="24"/>
                <w:szCs w:val="24"/>
              </w:rPr>
            </w:pPr>
            <w:r w:rsidRPr="000E662C">
              <w:rPr>
                <w:rFonts w:ascii="Times New Roman" w:hAnsi="Times New Roman"/>
                <w:color w:val="000000"/>
                <w:sz w:val="24"/>
                <w:szCs w:val="24"/>
              </w:rPr>
              <w:t>200000,00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200000,00</w:t>
            </w:r>
          </w:p>
        </w:tc>
        <w:tc>
          <w:tcPr>
            <w:tcW w:w="1694" w:type="dxa"/>
            <w:tcBorders>
              <w:top w:val="single" w:sz="4" w:space="0" w:color="auto"/>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199953,00</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99,98</w:t>
            </w:r>
          </w:p>
        </w:tc>
      </w:tr>
      <w:tr w:rsidR="000E662C" w:rsidRPr="000E662C" w:rsidTr="000E662C">
        <w:trPr>
          <w:trHeight w:val="1072"/>
        </w:trPr>
        <w:tc>
          <w:tcPr>
            <w:tcW w:w="3686" w:type="dxa"/>
            <w:tcBorders>
              <w:top w:val="nil"/>
              <w:left w:val="single" w:sz="4" w:space="0" w:color="auto"/>
              <w:bottom w:val="single" w:sz="4" w:space="0" w:color="auto"/>
              <w:right w:val="single" w:sz="4" w:space="0" w:color="auto"/>
            </w:tcBorders>
            <w:shd w:val="clear" w:color="auto" w:fill="auto"/>
            <w:vAlign w:val="center"/>
          </w:tcPr>
          <w:p w:rsidR="000E662C" w:rsidRPr="000E662C" w:rsidRDefault="000E662C" w:rsidP="000E662C">
            <w:pPr>
              <w:spacing w:after="0" w:line="240" w:lineRule="auto"/>
              <w:rPr>
                <w:rFonts w:ascii="Times New Roman" w:hAnsi="Times New Roman"/>
                <w:bCs/>
                <w:color w:val="000000"/>
                <w:sz w:val="24"/>
                <w:szCs w:val="24"/>
              </w:rPr>
            </w:pPr>
            <w:r w:rsidRPr="000E662C">
              <w:rPr>
                <w:rFonts w:ascii="Times New Roman" w:hAnsi="Times New Roman"/>
                <w:bCs/>
                <w:color w:val="000000"/>
                <w:sz w:val="24"/>
                <w:szCs w:val="24"/>
              </w:rPr>
              <w:t xml:space="preserve">  Защита прав и законных интересов несовершеннолетних, лиц из числа детей-сирот и детей, оставшихся без попечения родителей</w:t>
            </w:r>
          </w:p>
        </w:tc>
        <w:tc>
          <w:tcPr>
            <w:tcW w:w="1843" w:type="dxa"/>
            <w:tcBorders>
              <w:top w:val="nil"/>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color w:val="000000"/>
                <w:sz w:val="24"/>
                <w:szCs w:val="24"/>
              </w:rPr>
            </w:pPr>
            <w:r w:rsidRPr="000E662C">
              <w:rPr>
                <w:rFonts w:ascii="Times New Roman" w:hAnsi="Times New Roman"/>
                <w:color w:val="000000"/>
                <w:sz w:val="24"/>
                <w:szCs w:val="24"/>
              </w:rPr>
              <w:t>10823280,00</w:t>
            </w:r>
          </w:p>
        </w:tc>
        <w:tc>
          <w:tcPr>
            <w:tcW w:w="1701" w:type="dxa"/>
            <w:tcBorders>
              <w:top w:val="nil"/>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10823280,00</w:t>
            </w:r>
          </w:p>
        </w:tc>
        <w:tc>
          <w:tcPr>
            <w:tcW w:w="1694" w:type="dxa"/>
            <w:tcBorders>
              <w:top w:val="nil"/>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4891976,98</w:t>
            </w:r>
          </w:p>
        </w:tc>
        <w:tc>
          <w:tcPr>
            <w:tcW w:w="1080" w:type="dxa"/>
            <w:tcBorders>
              <w:top w:val="nil"/>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45,2</w:t>
            </w:r>
          </w:p>
        </w:tc>
      </w:tr>
      <w:tr w:rsidR="000E662C" w:rsidRPr="000E662C" w:rsidTr="000E662C">
        <w:trPr>
          <w:trHeight w:val="106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0E662C" w:rsidRPr="000E662C" w:rsidRDefault="000E662C" w:rsidP="000E662C">
            <w:pPr>
              <w:spacing w:after="0" w:line="240" w:lineRule="auto"/>
              <w:rPr>
                <w:rFonts w:ascii="Times New Roman" w:hAnsi="Times New Roman"/>
                <w:bCs/>
                <w:color w:val="000000"/>
                <w:sz w:val="24"/>
                <w:szCs w:val="24"/>
              </w:rPr>
            </w:pPr>
            <w:r w:rsidRPr="000E662C">
              <w:rPr>
                <w:rFonts w:ascii="Times New Roman" w:hAnsi="Times New Roman"/>
                <w:bCs/>
                <w:color w:val="000000"/>
                <w:sz w:val="24"/>
                <w:szCs w:val="24"/>
              </w:rPr>
              <w:t xml:space="preserve">  Реализация мероприятий, направленных на повышение социального статуса семьи и укрепление семейных ценностей</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color w:val="000000"/>
                <w:sz w:val="24"/>
                <w:szCs w:val="24"/>
              </w:rPr>
            </w:pPr>
            <w:r w:rsidRPr="000E662C">
              <w:rPr>
                <w:rFonts w:ascii="Times New Roman" w:hAnsi="Times New Roman"/>
                <w:color w:val="000000"/>
                <w:sz w:val="24"/>
                <w:szCs w:val="24"/>
              </w:rPr>
              <w:t>226837,84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226837,84</w:t>
            </w:r>
          </w:p>
        </w:tc>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74500,00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32,8</w:t>
            </w:r>
          </w:p>
        </w:tc>
      </w:tr>
      <w:tr w:rsidR="000E662C" w:rsidRPr="000E662C" w:rsidTr="000E662C">
        <w:trPr>
          <w:trHeight w:val="273"/>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0E662C" w:rsidRPr="000E662C" w:rsidRDefault="000E662C" w:rsidP="000E662C">
            <w:pPr>
              <w:spacing w:after="0" w:line="240" w:lineRule="auto"/>
              <w:rPr>
                <w:rFonts w:ascii="Times New Roman" w:hAnsi="Times New Roman"/>
                <w:bCs/>
                <w:color w:val="000000"/>
                <w:sz w:val="24"/>
                <w:szCs w:val="24"/>
              </w:rPr>
            </w:pPr>
            <w:r w:rsidRPr="000E662C">
              <w:rPr>
                <w:rFonts w:ascii="Times New Roman" w:hAnsi="Times New Roman"/>
                <w:bCs/>
                <w:color w:val="000000"/>
                <w:sz w:val="24"/>
                <w:szCs w:val="24"/>
              </w:rPr>
              <w:t xml:space="preserve">  Осуществление мер по улучшению положения отдельных категорий граждан, включая граждан пожилого возраста, повышению степени их социальной защищенности, активизации их участия в жизни общества</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color w:val="000000"/>
                <w:sz w:val="24"/>
                <w:szCs w:val="24"/>
              </w:rPr>
            </w:pPr>
            <w:r w:rsidRPr="000E662C">
              <w:rPr>
                <w:rFonts w:ascii="Times New Roman" w:hAnsi="Times New Roman"/>
                <w:color w:val="000000"/>
                <w:sz w:val="24"/>
                <w:szCs w:val="24"/>
              </w:rPr>
              <w:t>1926448,17</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1926448,17</w:t>
            </w:r>
          </w:p>
        </w:tc>
        <w:tc>
          <w:tcPr>
            <w:tcW w:w="1694" w:type="dxa"/>
            <w:tcBorders>
              <w:top w:val="single" w:sz="4" w:space="0" w:color="auto"/>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1926448,17</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100,0</w:t>
            </w:r>
          </w:p>
        </w:tc>
      </w:tr>
      <w:tr w:rsidR="000E662C" w:rsidRPr="000E662C" w:rsidTr="000E662C">
        <w:trPr>
          <w:trHeight w:val="273"/>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0E662C" w:rsidRPr="000E662C" w:rsidRDefault="000E662C" w:rsidP="000E662C">
            <w:pPr>
              <w:spacing w:after="0" w:line="240" w:lineRule="auto"/>
              <w:rPr>
                <w:rFonts w:ascii="Times New Roman" w:hAnsi="Times New Roman"/>
                <w:bCs/>
                <w:color w:val="000000"/>
                <w:sz w:val="24"/>
                <w:szCs w:val="24"/>
              </w:rPr>
            </w:pPr>
            <w:r w:rsidRPr="000E662C">
              <w:rPr>
                <w:rFonts w:ascii="Times New Roman" w:hAnsi="Times New Roman"/>
                <w:bCs/>
                <w:color w:val="000000"/>
                <w:sz w:val="24"/>
                <w:szCs w:val="24"/>
              </w:rPr>
              <w:lastRenderedPageBreak/>
              <w:t xml:space="preserve">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color w:val="000000"/>
                <w:sz w:val="24"/>
                <w:szCs w:val="24"/>
              </w:rPr>
            </w:pPr>
            <w:r w:rsidRPr="000E662C">
              <w:rPr>
                <w:rFonts w:ascii="Times New Roman" w:hAnsi="Times New Roman"/>
                <w:color w:val="000000"/>
                <w:sz w:val="24"/>
                <w:szCs w:val="24"/>
              </w:rPr>
              <w:t>1061143,10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1061143,10</w:t>
            </w:r>
          </w:p>
        </w:tc>
        <w:tc>
          <w:tcPr>
            <w:tcW w:w="1694" w:type="dxa"/>
            <w:tcBorders>
              <w:top w:val="single" w:sz="4" w:space="0" w:color="auto"/>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1061143,10</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100,0</w:t>
            </w:r>
          </w:p>
        </w:tc>
      </w:tr>
      <w:tr w:rsidR="000E662C" w:rsidRPr="000E662C" w:rsidTr="000E662C">
        <w:trPr>
          <w:trHeight w:val="273"/>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0E662C" w:rsidRPr="000E662C" w:rsidRDefault="000E662C" w:rsidP="000E662C">
            <w:pPr>
              <w:spacing w:after="0" w:line="240" w:lineRule="auto"/>
              <w:rPr>
                <w:rFonts w:ascii="Times New Roman" w:hAnsi="Times New Roman"/>
                <w:bCs/>
                <w:color w:val="000000"/>
                <w:sz w:val="24"/>
                <w:szCs w:val="24"/>
              </w:rPr>
            </w:pPr>
            <w:r w:rsidRPr="000E662C">
              <w:rPr>
                <w:rFonts w:ascii="Times New Roman" w:hAnsi="Times New Roman"/>
                <w:bCs/>
                <w:color w:val="000000"/>
                <w:sz w:val="24"/>
                <w:szCs w:val="24"/>
              </w:rPr>
              <w:t>Повышение доступности и качества предоставления дополнительного образования  детей</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color w:val="000000"/>
                <w:sz w:val="24"/>
                <w:szCs w:val="24"/>
              </w:rPr>
            </w:pPr>
            <w:r w:rsidRPr="000E662C">
              <w:rPr>
                <w:rFonts w:ascii="Times New Roman" w:hAnsi="Times New Roman"/>
                <w:color w:val="000000"/>
                <w:sz w:val="24"/>
                <w:szCs w:val="24"/>
              </w:rPr>
              <w:t>14741146,77</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14741146,77</w:t>
            </w:r>
          </w:p>
        </w:tc>
        <w:tc>
          <w:tcPr>
            <w:tcW w:w="1694" w:type="dxa"/>
            <w:tcBorders>
              <w:top w:val="single" w:sz="4" w:space="0" w:color="auto"/>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14728569,44</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99,9</w:t>
            </w:r>
          </w:p>
        </w:tc>
      </w:tr>
      <w:tr w:rsidR="000E662C" w:rsidRPr="000E662C" w:rsidTr="000E662C">
        <w:trPr>
          <w:trHeight w:val="273"/>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0E662C" w:rsidRPr="000E662C" w:rsidRDefault="000E662C" w:rsidP="000E662C">
            <w:pPr>
              <w:spacing w:after="0" w:line="240" w:lineRule="auto"/>
              <w:rPr>
                <w:rFonts w:ascii="Times New Roman" w:hAnsi="Times New Roman"/>
                <w:bCs/>
                <w:color w:val="000000"/>
                <w:sz w:val="24"/>
                <w:szCs w:val="24"/>
              </w:rPr>
            </w:pPr>
            <w:r w:rsidRPr="000E662C">
              <w:rPr>
                <w:rFonts w:ascii="Times New Roman" w:hAnsi="Times New Roman"/>
                <w:bCs/>
                <w:color w:val="000000"/>
                <w:sz w:val="24"/>
                <w:szCs w:val="24"/>
              </w:rPr>
              <w:t>Реализация мер государственной поддержки работников образования</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color w:val="000000"/>
                <w:sz w:val="24"/>
                <w:szCs w:val="24"/>
              </w:rPr>
            </w:pPr>
            <w:r w:rsidRPr="000E662C">
              <w:rPr>
                <w:rFonts w:ascii="Times New Roman" w:hAnsi="Times New Roman"/>
                <w:color w:val="000000"/>
                <w:sz w:val="24"/>
                <w:szCs w:val="24"/>
              </w:rPr>
              <w:t>195980,00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195980,00</w:t>
            </w:r>
          </w:p>
        </w:tc>
        <w:tc>
          <w:tcPr>
            <w:tcW w:w="1694" w:type="dxa"/>
            <w:tcBorders>
              <w:top w:val="single" w:sz="4" w:space="0" w:color="auto"/>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180800,00</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92,3</w:t>
            </w:r>
          </w:p>
        </w:tc>
      </w:tr>
      <w:tr w:rsidR="000E662C" w:rsidRPr="000E662C" w:rsidTr="000E662C">
        <w:trPr>
          <w:trHeight w:val="273"/>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0E662C" w:rsidRPr="000E662C" w:rsidRDefault="000E662C" w:rsidP="000E662C">
            <w:pPr>
              <w:spacing w:after="0" w:line="240" w:lineRule="auto"/>
              <w:rPr>
                <w:rFonts w:ascii="Times New Roman" w:hAnsi="Times New Roman"/>
                <w:bCs/>
                <w:color w:val="000000"/>
                <w:sz w:val="24"/>
                <w:szCs w:val="24"/>
              </w:rPr>
            </w:pPr>
            <w:r w:rsidRPr="000E662C">
              <w:rPr>
                <w:rFonts w:ascii="Times New Roman" w:hAnsi="Times New Roman"/>
                <w:bCs/>
                <w:color w:val="000000"/>
                <w:sz w:val="24"/>
                <w:szCs w:val="24"/>
              </w:rPr>
              <w:t>Реализация государственной политики в сфере образования на территории муниципального образования</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color w:val="000000"/>
                <w:sz w:val="24"/>
                <w:szCs w:val="24"/>
              </w:rPr>
            </w:pPr>
            <w:r w:rsidRPr="000E662C">
              <w:rPr>
                <w:rFonts w:ascii="Times New Roman" w:hAnsi="Times New Roman"/>
                <w:color w:val="000000"/>
                <w:sz w:val="24"/>
                <w:szCs w:val="24"/>
              </w:rPr>
              <w:t>2444113,79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2444113,79</w:t>
            </w:r>
          </w:p>
        </w:tc>
        <w:tc>
          <w:tcPr>
            <w:tcW w:w="1694" w:type="dxa"/>
            <w:tcBorders>
              <w:top w:val="single" w:sz="4" w:space="0" w:color="auto"/>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2415782,79</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98,8</w:t>
            </w:r>
          </w:p>
        </w:tc>
      </w:tr>
      <w:tr w:rsidR="000E662C" w:rsidRPr="000E662C" w:rsidTr="000E662C">
        <w:trPr>
          <w:trHeight w:val="273"/>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0E662C" w:rsidRPr="000E662C" w:rsidRDefault="000E662C" w:rsidP="000E662C">
            <w:pPr>
              <w:spacing w:after="0" w:line="240" w:lineRule="auto"/>
              <w:rPr>
                <w:rFonts w:ascii="Times New Roman" w:hAnsi="Times New Roman"/>
                <w:color w:val="000000"/>
                <w:sz w:val="24"/>
                <w:szCs w:val="24"/>
              </w:rPr>
            </w:pPr>
            <w:r w:rsidRPr="000E662C">
              <w:rPr>
                <w:rFonts w:ascii="Times New Roman" w:hAnsi="Times New Roman"/>
                <w:color w:val="000000"/>
                <w:sz w:val="24"/>
                <w:szCs w:val="24"/>
              </w:rPr>
              <w:t>Отдельные мероприятия по развитию спорта</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color w:val="000000"/>
                <w:sz w:val="24"/>
                <w:szCs w:val="24"/>
              </w:rPr>
            </w:pPr>
            <w:r w:rsidRPr="000E662C">
              <w:rPr>
                <w:rFonts w:ascii="Times New Roman" w:hAnsi="Times New Roman"/>
                <w:color w:val="000000"/>
                <w:sz w:val="24"/>
                <w:szCs w:val="24"/>
              </w:rPr>
              <w:t>264658,00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264658,00</w:t>
            </w:r>
          </w:p>
        </w:tc>
        <w:tc>
          <w:tcPr>
            <w:tcW w:w="1694" w:type="dxa"/>
            <w:tcBorders>
              <w:top w:val="single" w:sz="4" w:space="0" w:color="auto"/>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264658,00</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sz w:val="24"/>
                <w:szCs w:val="24"/>
              </w:rPr>
            </w:pPr>
            <w:r w:rsidRPr="000E662C">
              <w:rPr>
                <w:rFonts w:ascii="Times New Roman" w:hAnsi="Times New Roman"/>
                <w:sz w:val="24"/>
                <w:szCs w:val="24"/>
              </w:rPr>
              <w:t>100,0</w:t>
            </w:r>
          </w:p>
        </w:tc>
      </w:tr>
      <w:tr w:rsidR="000E662C" w:rsidRPr="000E662C" w:rsidTr="000E662C">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rPr>
                <w:rFonts w:ascii="Times New Roman" w:hAnsi="Times New Roman"/>
                <w:color w:val="000000"/>
                <w:sz w:val="24"/>
                <w:szCs w:val="24"/>
              </w:rPr>
            </w:pPr>
            <w:r w:rsidRPr="000E662C">
              <w:rPr>
                <w:rFonts w:ascii="Times New Roman" w:hAnsi="Times New Roman"/>
                <w:color w:val="000000"/>
                <w:sz w:val="24"/>
                <w:szCs w:val="24"/>
              </w:rPr>
              <w:t>Отдельные мероприятия по развитию образования</w:t>
            </w:r>
          </w:p>
        </w:tc>
        <w:tc>
          <w:tcPr>
            <w:tcW w:w="1843" w:type="dxa"/>
            <w:tcBorders>
              <w:top w:val="nil"/>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color w:val="000000"/>
                <w:sz w:val="24"/>
                <w:szCs w:val="24"/>
              </w:rPr>
            </w:pPr>
            <w:r w:rsidRPr="000E662C">
              <w:rPr>
                <w:rFonts w:ascii="Times New Roman" w:hAnsi="Times New Roman"/>
                <w:color w:val="000000"/>
                <w:sz w:val="24"/>
                <w:szCs w:val="24"/>
              </w:rPr>
              <w:t>28200,00</w:t>
            </w:r>
          </w:p>
        </w:tc>
        <w:tc>
          <w:tcPr>
            <w:tcW w:w="1701" w:type="dxa"/>
            <w:tcBorders>
              <w:top w:val="nil"/>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color w:val="000000"/>
                <w:sz w:val="24"/>
                <w:szCs w:val="24"/>
              </w:rPr>
            </w:pPr>
            <w:r w:rsidRPr="000E662C">
              <w:rPr>
                <w:rFonts w:ascii="Times New Roman" w:hAnsi="Times New Roman"/>
                <w:color w:val="000000"/>
                <w:sz w:val="24"/>
                <w:szCs w:val="24"/>
              </w:rPr>
              <w:t>28200,00</w:t>
            </w:r>
          </w:p>
        </w:tc>
        <w:tc>
          <w:tcPr>
            <w:tcW w:w="1694" w:type="dxa"/>
            <w:tcBorders>
              <w:top w:val="nil"/>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color w:val="000000"/>
                <w:sz w:val="24"/>
                <w:szCs w:val="24"/>
              </w:rPr>
            </w:pPr>
            <w:r w:rsidRPr="000E662C">
              <w:rPr>
                <w:rFonts w:ascii="Times New Roman" w:hAnsi="Times New Roman"/>
                <w:color w:val="000000"/>
                <w:sz w:val="24"/>
                <w:szCs w:val="24"/>
              </w:rPr>
              <w:t>28200,00</w:t>
            </w:r>
          </w:p>
        </w:tc>
        <w:tc>
          <w:tcPr>
            <w:tcW w:w="1080" w:type="dxa"/>
            <w:tcBorders>
              <w:top w:val="nil"/>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color w:val="000000"/>
                <w:sz w:val="24"/>
                <w:szCs w:val="24"/>
              </w:rPr>
            </w:pPr>
            <w:r w:rsidRPr="000E662C">
              <w:rPr>
                <w:rFonts w:ascii="Times New Roman" w:hAnsi="Times New Roman"/>
                <w:color w:val="000000"/>
                <w:sz w:val="24"/>
                <w:szCs w:val="24"/>
              </w:rPr>
              <w:t>100,0</w:t>
            </w:r>
          </w:p>
        </w:tc>
      </w:tr>
      <w:tr w:rsidR="000E662C" w:rsidRPr="000E662C" w:rsidTr="000E662C">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rPr>
                <w:rFonts w:ascii="Times New Roman" w:hAnsi="Times New Roman"/>
                <w:color w:val="000000"/>
                <w:sz w:val="24"/>
                <w:szCs w:val="24"/>
              </w:rPr>
            </w:pPr>
            <w:r w:rsidRPr="000E662C">
              <w:rPr>
                <w:rFonts w:ascii="Times New Roman" w:hAnsi="Times New Roman"/>
                <w:color w:val="000000"/>
                <w:sz w:val="24"/>
                <w:szCs w:val="24"/>
              </w:rPr>
              <w:t>Создание условий успешной социализации и эффективной самореализации молодежи</w:t>
            </w:r>
          </w:p>
        </w:tc>
        <w:tc>
          <w:tcPr>
            <w:tcW w:w="1843" w:type="dxa"/>
            <w:tcBorders>
              <w:top w:val="nil"/>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color w:val="000000"/>
                <w:sz w:val="24"/>
                <w:szCs w:val="24"/>
              </w:rPr>
            </w:pPr>
            <w:r w:rsidRPr="000E662C">
              <w:rPr>
                <w:rFonts w:ascii="Times New Roman" w:hAnsi="Times New Roman"/>
                <w:color w:val="000000"/>
                <w:sz w:val="24"/>
                <w:szCs w:val="24"/>
              </w:rPr>
              <w:t>78860,00</w:t>
            </w:r>
          </w:p>
        </w:tc>
        <w:tc>
          <w:tcPr>
            <w:tcW w:w="1701" w:type="dxa"/>
            <w:tcBorders>
              <w:top w:val="nil"/>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color w:val="000000"/>
                <w:sz w:val="24"/>
                <w:szCs w:val="24"/>
              </w:rPr>
            </w:pPr>
            <w:r w:rsidRPr="000E662C">
              <w:rPr>
                <w:rFonts w:ascii="Times New Roman" w:hAnsi="Times New Roman"/>
                <w:color w:val="000000"/>
                <w:sz w:val="24"/>
                <w:szCs w:val="24"/>
              </w:rPr>
              <w:t>78860,00</w:t>
            </w:r>
          </w:p>
        </w:tc>
        <w:tc>
          <w:tcPr>
            <w:tcW w:w="1694" w:type="dxa"/>
            <w:tcBorders>
              <w:top w:val="nil"/>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color w:val="000000"/>
                <w:sz w:val="24"/>
                <w:szCs w:val="24"/>
              </w:rPr>
            </w:pPr>
            <w:r w:rsidRPr="000E662C">
              <w:rPr>
                <w:rFonts w:ascii="Times New Roman" w:hAnsi="Times New Roman"/>
                <w:color w:val="000000"/>
                <w:sz w:val="24"/>
                <w:szCs w:val="24"/>
              </w:rPr>
              <w:t>64929,00</w:t>
            </w:r>
          </w:p>
        </w:tc>
        <w:tc>
          <w:tcPr>
            <w:tcW w:w="1080" w:type="dxa"/>
            <w:tcBorders>
              <w:top w:val="nil"/>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color w:val="000000"/>
                <w:sz w:val="24"/>
                <w:szCs w:val="24"/>
              </w:rPr>
            </w:pPr>
            <w:r w:rsidRPr="000E662C">
              <w:rPr>
                <w:rFonts w:ascii="Times New Roman" w:hAnsi="Times New Roman"/>
                <w:color w:val="000000"/>
                <w:sz w:val="24"/>
                <w:szCs w:val="24"/>
              </w:rPr>
              <w:t>82,3</w:t>
            </w:r>
          </w:p>
        </w:tc>
      </w:tr>
      <w:tr w:rsidR="000E662C" w:rsidRPr="000E662C" w:rsidTr="000E662C">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rPr>
                <w:rFonts w:ascii="Times New Roman" w:hAnsi="Times New Roman"/>
                <w:color w:val="000000"/>
                <w:sz w:val="24"/>
                <w:szCs w:val="24"/>
              </w:rPr>
            </w:pPr>
            <w:r w:rsidRPr="000E662C">
              <w:rPr>
                <w:rFonts w:ascii="Times New Roman" w:hAnsi="Times New Roman"/>
                <w:color w:val="000000"/>
                <w:sz w:val="24"/>
                <w:szCs w:val="24"/>
              </w:rPr>
              <w:t>Подпрограмма "Обеспечение жильем молодых семей" на 2019-2021 годы (Осуществление муниципальной поддержки молодых семей в улучшении жилищных условий)</w:t>
            </w:r>
          </w:p>
        </w:tc>
        <w:tc>
          <w:tcPr>
            <w:tcW w:w="1843" w:type="dxa"/>
            <w:tcBorders>
              <w:top w:val="nil"/>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color w:val="000000"/>
                <w:sz w:val="24"/>
                <w:szCs w:val="24"/>
              </w:rPr>
            </w:pPr>
            <w:r w:rsidRPr="000E662C">
              <w:rPr>
                <w:rFonts w:ascii="Times New Roman" w:hAnsi="Times New Roman"/>
                <w:color w:val="000000"/>
                <w:sz w:val="24"/>
                <w:szCs w:val="24"/>
              </w:rPr>
              <w:t>903766,50</w:t>
            </w:r>
          </w:p>
        </w:tc>
        <w:tc>
          <w:tcPr>
            <w:tcW w:w="1701" w:type="dxa"/>
            <w:tcBorders>
              <w:top w:val="nil"/>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color w:val="000000"/>
                <w:sz w:val="24"/>
                <w:szCs w:val="24"/>
              </w:rPr>
            </w:pPr>
            <w:r w:rsidRPr="000E662C">
              <w:rPr>
                <w:rFonts w:ascii="Times New Roman" w:hAnsi="Times New Roman"/>
                <w:color w:val="000000"/>
                <w:sz w:val="24"/>
                <w:szCs w:val="24"/>
              </w:rPr>
              <w:t>903766,50</w:t>
            </w:r>
          </w:p>
        </w:tc>
        <w:tc>
          <w:tcPr>
            <w:tcW w:w="1694" w:type="dxa"/>
            <w:tcBorders>
              <w:top w:val="nil"/>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color w:val="000000"/>
                <w:sz w:val="24"/>
                <w:szCs w:val="24"/>
              </w:rPr>
            </w:pPr>
            <w:r w:rsidRPr="000E662C">
              <w:rPr>
                <w:rFonts w:ascii="Times New Roman" w:hAnsi="Times New Roman"/>
                <w:color w:val="000000"/>
                <w:sz w:val="24"/>
                <w:szCs w:val="24"/>
              </w:rPr>
              <w:t>903766,50</w:t>
            </w:r>
          </w:p>
        </w:tc>
        <w:tc>
          <w:tcPr>
            <w:tcW w:w="1080" w:type="dxa"/>
            <w:tcBorders>
              <w:top w:val="nil"/>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color w:val="000000"/>
                <w:sz w:val="24"/>
                <w:szCs w:val="24"/>
              </w:rPr>
            </w:pPr>
            <w:r w:rsidRPr="000E662C">
              <w:rPr>
                <w:rFonts w:ascii="Times New Roman" w:hAnsi="Times New Roman"/>
                <w:color w:val="000000"/>
                <w:sz w:val="24"/>
                <w:szCs w:val="24"/>
              </w:rPr>
              <w:t>100,0</w:t>
            </w:r>
          </w:p>
        </w:tc>
      </w:tr>
      <w:tr w:rsidR="000E662C" w:rsidRPr="000E662C" w:rsidTr="000E662C">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rPr>
                <w:rFonts w:ascii="Times New Roman" w:hAnsi="Times New Roman"/>
                <w:b/>
                <w:color w:val="000000"/>
                <w:sz w:val="24"/>
                <w:szCs w:val="24"/>
              </w:rPr>
            </w:pPr>
            <w:r w:rsidRPr="000E662C">
              <w:rPr>
                <w:rFonts w:ascii="Times New Roman" w:hAnsi="Times New Roman"/>
                <w:b/>
                <w:color w:val="000000"/>
                <w:sz w:val="24"/>
                <w:szCs w:val="24"/>
              </w:rPr>
              <w:t>Всего</w:t>
            </w:r>
          </w:p>
        </w:tc>
        <w:tc>
          <w:tcPr>
            <w:tcW w:w="1843" w:type="dxa"/>
            <w:tcBorders>
              <w:top w:val="nil"/>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b/>
                <w:color w:val="000000"/>
                <w:sz w:val="24"/>
                <w:szCs w:val="24"/>
              </w:rPr>
            </w:pPr>
            <w:r w:rsidRPr="000E662C">
              <w:rPr>
                <w:rFonts w:ascii="Times New Roman" w:hAnsi="Times New Roman"/>
                <w:b/>
                <w:color w:val="000000"/>
                <w:sz w:val="24"/>
                <w:szCs w:val="24"/>
              </w:rPr>
              <w:t>110017077,50</w:t>
            </w:r>
          </w:p>
        </w:tc>
        <w:tc>
          <w:tcPr>
            <w:tcW w:w="1701" w:type="dxa"/>
            <w:tcBorders>
              <w:top w:val="nil"/>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b/>
                <w:color w:val="000000"/>
                <w:sz w:val="24"/>
                <w:szCs w:val="24"/>
              </w:rPr>
            </w:pPr>
            <w:r w:rsidRPr="000E662C">
              <w:rPr>
                <w:rFonts w:ascii="Times New Roman" w:hAnsi="Times New Roman"/>
                <w:b/>
                <w:color w:val="000000"/>
                <w:sz w:val="24"/>
                <w:szCs w:val="24"/>
              </w:rPr>
              <w:t>110017077,50</w:t>
            </w:r>
          </w:p>
        </w:tc>
        <w:tc>
          <w:tcPr>
            <w:tcW w:w="1694" w:type="dxa"/>
            <w:tcBorders>
              <w:top w:val="nil"/>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b/>
                <w:color w:val="000000"/>
                <w:sz w:val="24"/>
                <w:szCs w:val="24"/>
              </w:rPr>
            </w:pPr>
            <w:r w:rsidRPr="000E662C">
              <w:rPr>
                <w:rFonts w:ascii="Times New Roman" w:hAnsi="Times New Roman"/>
                <w:b/>
                <w:color w:val="000000"/>
                <w:sz w:val="24"/>
                <w:szCs w:val="24"/>
              </w:rPr>
              <w:t>102980264,44</w:t>
            </w:r>
          </w:p>
        </w:tc>
        <w:tc>
          <w:tcPr>
            <w:tcW w:w="1080" w:type="dxa"/>
            <w:tcBorders>
              <w:top w:val="nil"/>
              <w:left w:val="nil"/>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jc w:val="right"/>
              <w:rPr>
                <w:rFonts w:ascii="Times New Roman" w:hAnsi="Times New Roman"/>
                <w:b/>
                <w:color w:val="000000"/>
                <w:sz w:val="24"/>
                <w:szCs w:val="24"/>
              </w:rPr>
            </w:pPr>
            <w:r w:rsidRPr="000E662C">
              <w:rPr>
                <w:rFonts w:ascii="Times New Roman" w:hAnsi="Times New Roman"/>
                <w:b/>
                <w:color w:val="000000"/>
                <w:sz w:val="24"/>
                <w:szCs w:val="24"/>
              </w:rPr>
              <w:t>93,6</w:t>
            </w:r>
          </w:p>
        </w:tc>
      </w:tr>
    </w:tbl>
    <w:p w:rsidR="000E662C" w:rsidRPr="000E662C" w:rsidRDefault="000E662C" w:rsidP="000E662C">
      <w:pPr>
        <w:spacing w:after="0" w:line="240" w:lineRule="auto"/>
        <w:jc w:val="right"/>
        <w:rPr>
          <w:rFonts w:ascii="Times New Roman" w:hAnsi="Times New Roman"/>
          <w:sz w:val="28"/>
          <w:szCs w:val="28"/>
        </w:rPr>
      </w:pPr>
    </w:p>
    <w:p w:rsidR="000E662C" w:rsidRPr="000E662C" w:rsidRDefault="000E662C" w:rsidP="000E662C">
      <w:pPr>
        <w:tabs>
          <w:tab w:val="left" w:pos="3040"/>
        </w:tabs>
        <w:spacing w:after="0" w:line="240" w:lineRule="auto"/>
        <w:rPr>
          <w:rFonts w:ascii="Times New Roman" w:hAnsi="Times New Roman"/>
          <w:sz w:val="28"/>
          <w:szCs w:val="28"/>
        </w:rPr>
      </w:pPr>
    </w:p>
    <w:p w:rsidR="000E662C" w:rsidRPr="000E662C" w:rsidRDefault="000E662C" w:rsidP="000E662C">
      <w:pPr>
        <w:tabs>
          <w:tab w:val="left" w:pos="3040"/>
        </w:tabs>
        <w:spacing w:after="0" w:line="240" w:lineRule="auto"/>
        <w:rPr>
          <w:rFonts w:ascii="Times New Roman" w:hAnsi="Times New Roman"/>
          <w:sz w:val="28"/>
          <w:szCs w:val="28"/>
        </w:rPr>
      </w:pPr>
    </w:p>
    <w:p w:rsidR="000E662C" w:rsidRPr="000E662C" w:rsidRDefault="000E662C" w:rsidP="000E662C">
      <w:pPr>
        <w:tabs>
          <w:tab w:val="left" w:pos="3040"/>
        </w:tabs>
        <w:spacing w:after="0" w:line="240" w:lineRule="auto"/>
        <w:rPr>
          <w:rFonts w:ascii="Times New Roman" w:hAnsi="Times New Roman"/>
        </w:rPr>
      </w:pPr>
    </w:p>
    <w:p w:rsidR="000E662C" w:rsidRPr="000E662C" w:rsidRDefault="000E662C" w:rsidP="000E662C">
      <w:pPr>
        <w:tabs>
          <w:tab w:val="left" w:pos="3040"/>
        </w:tabs>
        <w:spacing w:after="0" w:line="240" w:lineRule="auto"/>
        <w:jc w:val="right"/>
        <w:rPr>
          <w:rFonts w:ascii="Times New Roman" w:hAnsi="Times New Roman"/>
          <w:sz w:val="24"/>
          <w:szCs w:val="24"/>
        </w:rPr>
      </w:pPr>
      <w:r w:rsidRPr="000E662C">
        <w:rPr>
          <w:rFonts w:ascii="Times New Roman" w:hAnsi="Times New Roman"/>
          <w:sz w:val="24"/>
          <w:szCs w:val="24"/>
        </w:rPr>
        <w:t>Таблица 2</w:t>
      </w:r>
    </w:p>
    <w:p w:rsidR="000E662C" w:rsidRPr="000E662C" w:rsidRDefault="000E662C" w:rsidP="000E662C">
      <w:pPr>
        <w:tabs>
          <w:tab w:val="left" w:pos="3040"/>
        </w:tabs>
        <w:spacing w:after="0" w:line="240" w:lineRule="auto"/>
        <w:jc w:val="center"/>
        <w:rPr>
          <w:rFonts w:ascii="Times New Roman" w:hAnsi="Times New Roman"/>
          <w:sz w:val="24"/>
          <w:szCs w:val="24"/>
        </w:rPr>
      </w:pPr>
      <w:r w:rsidRPr="000E662C">
        <w:rPr>
          <w:rFonts w:ascii="Times New Roman" w:hAnsi="Times New Roman"/>
          <w:sz w:val="24"/>
          <w:szCs w:val="24"/>
        </w:rPr>
        <w:t>Анализ выполнения индикаторов муниципальной программы</w:t>
      </w:r>
    </w:p>
    <w:p w:rsidR="000E662C" w:rsidRPr="000E662C" w:rsidRDefault="000E662C" w:rsidP="000E662C">
      <w:pPr>
        <w:autoSpaceDE w:val="0"/>
        <w:autoSpaceDN w:val="0"/>
        <w:adjustRightInd w:val="0"/>
        <w:spacing w:after="0" w:line="240" w:lineRule="auto"/>
        <w:jc w:val="center"/>
        <w:rPr>
          <w:rFonts w:ascii="Times New Roman" w:hAnsi="Times New Roman"/>
          <w:bCs/>
          <w:sz w:val="24"/>
          <w:szCs w:val="24"/>
        </w:rPr>
      </w:pPr>
      <w:r w:rsidRPr="000E662C">
        <w:rPr>
          <w:rFonts w:ascii="Times New Roman" w:hAnsi="Times New Roman"/>
          <w:bCs/>
          <w:sz w:val="24"/>
          <w:szCs w:val="24"/>
        </w:rPr>
        <w:t>«</w:t>
      </w:r>
      <w:r w:rsidRPr="000E662C">
        <w:rPr>
          <w:rFonts w:ascii="Times New Roman" w:hAnsi="Times New Roman"/>
          <w:sz w:val="24"/>
          <w:szCs w:val="24"/>
        </w:rPr>
        <w:t>Реализация отдельных полномочий муниципального образования «Дубровский район» на 2019 - 2021 годы</w:t>
      </w:r>
      <w:r w:rsidRPr="000E662C">
        <w:rPr>
          <w:rFonts w:ascii="Times New Roman" w:hAnsi="Times New Roman"/>
          <w:bCs/>
          <w:sz w:val="24"/>
          <w:szCs w:val="24"/>
        </w:rPr>
        <w:t xml:space="preserve">» </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2146"/>
        <w:gridCol w:w="1133"/>
        <w:gridCol w:w="2054"/>
        <w:gridCol w:w="1347"/>
        <w:gridCol w:w="1276"/>
        <w:gridCol w:w="1113"/>
        <w:gridCol w:w="872"/>
      </w:tblGrid>
      <w:tr w:rsidR="000E662C" w:rsidRPr="000E662C" w:rsidTr="000E662C">
        <w:trPr>
          <w:trHeight w:val="555"/>
          <w:jc w:val="center"/>
        </w:trPr>
        <w:tc>
          <w:tcPr>
            <w:tcW w:w="407" w:type="dxa"/>
            <w:vMerge w:val="restart"/>
            <w:shd w:val="clear" w:color="auto" w:fill="auto"/>
            <w:vAlign w:val="bottom"/>
          </w:tcPr>
          <w:p w:rsidR="000E662C" w:rsidRPr="000E662C" w:rsidRDefault="000E662C" w:rsidP="000E662C">
            <w:pPr>
              <w:spacing w:after="0" w:line="240" w:lineRule="auto"/>
              <w:rPr>
                <w:rFonts w:ascii="Times New Roman" w:hAnsi="Times New Roman"/>
              </w:rPr>
            </w:pPr>
            <w:r w:rsidRPr="000E662C">
              <w:rPr>
                <w:rFonts w:ascii="Times New Roman" w:hAnsi="Times New Roman"/>
              </w:rPr>
              <w:t>№</w:t>
            </w:r>
          </w:p>
        </w:tc>
        <w:tc>
          <w:tcPr>
            <w:tcW w:w="2146" w:type="dxa"/>
            <w:vMerge w:val="restart"/>
            <w:shd w:val="clear" w:color="auto" w:fill="auto"/>
            <w:vAlign w:val="bottom"/>
          </w:tcPr>
          <w:p w:rsidR="000E662C" w:rsidRPr="000E662C" w:rsidRDefault="000E662C" w:rsidP="000E662C">
            <w:pPr>
              <w:spacing w:after="0" w:line="240" w:lineRule="auto"/>
              <w:rPr>
                <w:rFonts w:ascii="Times New Roman" w:hAnsi="Times New Roman"/>
              </w:rPr>
            </w:pPr>
            <w:r w:rsidRPr="000E662C">
              <w:rPr>
                <w:rFonts w:ascii="Times New Roman" w:hAnsi="Times New Roman"/>
              </w:rPr>
              <w:t>Наименование мероприятия</w:t>
            </w:r>
          </w:p>
        </w:tc>
        <w:tc>
          <w:tcPr>
            <w:tcW w:w="1133" w:type="dxa"/>
            <w:vMerge w:val="restart"/>
            <w:shd w:val="clear" w:color="auto" w:fill="auto"/>
            <w:vAlign w:val="bottom"/>
          </w:tcPr>
          <w:p w:rsidR="000E662C" w:rsidRPr="000E662C" w:rsidRDefault="000E662C" w:rsidP="000E662C">
            <w:pPr>
              <w:spacing w:after="0" w:line="240" w:lineRule="auto"/>
              <w:rPr>
                <w:rFonts w:ascii="Times New Roman" w:hAnsi="Times New Roman"/>
              </w:rPr>
            </w:pPr>
            <w:r w:rsidRPr="000E662C">
              <w:rPr>
                <w:rFonts w:ascii="Times New Roman" w:hAnsi="Times New Roman"/>
              </w:rPr>
              <w:t>Срок исполнения</w:t>
            </w:r>
          </w:p>
        </w:tc>
        <w:tc>
          <w:tcPr>
            <w:tcW w:w="6662" w:type="dxa"/>
            <w:gridSpan w:val="5"/>
            <w:shd w:val="clear" w:color="auto" w:fill="auto"/>
            <w:vAlign w:val="bottom"/>
          </w:tcPr>
          <w:p w:rsidR="000E662C" w:rsidRPr="000E662C" w:rsidRDefault="000E662C" w:rsidP="000E662C">
            <w:pPr>
              <w:spacing w:after="0" w:line="240" w:lineRule="auto"/>
              <w:rPr>
                <w:rFonts w:ascii="Times New Roman" w:hAnsi="Times New Roman"/>
              </w:rPr>
            </w:pPr>
            <w:r w:rsidRPr="000E662C">
              <w:rPr>
                <w:rFonts w:ascii="Times New Roman" w:hAnsi="Times New Roman"/>
              </w:rPr>
              <w:t>Целевые показатели (индикаторы)</w:t>
            </w:r>
          </w:p>
        </w:tc>
      </w:tr>
      <w:tr w:rsidR="000E662C" w:rsidRPr="000E662C" w:rsidTr="000E662C">
        <w:trPr>
          <w:trHeight w:val="765"/>
          <w:jc w:val="center"/>
        </w:trPr>
        <w:tc>
          <w:tcPr>
            <w:tcW w:w="407" w:type="dxa"/>
            <w:vMerge/>
            <w:vAlign w:val="center"/>
          </w:tcPr>
          <w:p w:rsidR="000E662C" w:rsidRPr="000E662C" w:rsidRDefault="000E662C" w:rsidP="000E662C">
            <w:pPr>
              <w:spacing w:after="0" w:line="240" w:lineRule="auto"/>
              <w:rPr>
                <w:rFonts w:ascii="Times New Roman" w:hAnsi="Times New Roman"/>
              </w:rPr>
            </w:pPr>
          </w:p>
        </w:tc>
        <w:tc>
          <w:tcPr>
            <w:tcW w:w="2146" w:type="dxa"/>
            <w:vMerge/>
            <w:vAlign w:val="center"/>
          </w:tcPr>
          <w:p w:rsidR="000E662C" w:rsidRPr="000E662C" w:rsidRDefault="000E662C" w:rsidP="000E662C">
            <w:pPr>
              <w:spacing w:after="0" w:line="240" w:lineRule="auto"/>
              <w:rPr>
                <w:rFonts w:ascii="Times New Roman" w:hAnsi="Times New Roman"/>
              </w:rPr>
            </w:pPr>
          </w:p>
        </w:tc>
        <w:tc>
          <w:tcPr>
            <w:tcW w:w="1133" w:type="dxa"/>
            <w:vMerge/>
            <w:vAlign w:val="center"/>
          </w:tcPr>
          <w:p w:rsidR="000E662C" w:rsidRPr="000E662C" w:rsidRDefault="000E662C" w:rsidP="000E662C">
            <w:pPr>
              <w:spacing w:after="0" w:line="240" w:lineRule="auto"/>
              <w:rPr>
                <w:rFonts w:ascii="Times New Roman" w:hAnsi="Times New Roman"/>
              </w:rPr>
            </w:pPr>
          </w:p>
        </w:tc>
        <w:tc>
          <w:tcPr>
            <w:tcW w:w="2054" w:type="dxa"/>
            <w:shd w:val="clear" w:color="auto" w:fill="auto"/>
            <w:vAlign w:val="bottom"/>
          </w:tcPr>
          <w:p w:rsidR="000E662C" w:rsidRPr="000E662C" w:rsidRDefault="000E662C" w:rsidP="000E662C">
            <w:pPr>
              <w:spacing w:after="0" w:line="240" w:lineRule="auto"/>
              <w:rPr>
                <w:rFonts w:ascii="Times New Roman" w:hAnsi="Times New Roman"/>
              </w:rPr>
            </w:pPr>
            <w:r w:rsidRPr="000E662C">
              <w:rPr>
                <w:rFonts w:ascii="Times New Roman" w:hAnsi="Times New Roman"/>
              </w:rPr>
              <w:t>Наименование показателя (индикатора)</w:t>
            </w:r>
          </w:p>
        </w:tc>
        <w:tc>
          <w:tcPr>
            <w:tcW w:w="1347" w:type="dxa"/>
            <w:shd w:val="clear" w:color="auto" w:fill="auto"/>
            <w:vAlign w:val="bottom"/>
          </w:tcPr>
          <w:p w:rsidR="000E662C" w:rsidRPr="000E662C" w:rsidRDefault="000E662C" w:rsidP="000E662C">
            <w:pPr>
              <w:spacing w:after="0" w:line="240" w:lineRule="auto"/>
              <w:rPr>
                <w:rFonts w:ascii="Times New Roman" w:hAnsi="Times New Roman"/>
              </w:rPr>
            </w:pPr>
            <w:r w:rsidRPr="000E662C">
              <w:rPr>
                <w:rFonts w:ascii="Times New Roman" w:hAnsi="Times New Roman"/>
              </w:rPr>
              <w:t>единица измерения</w:t>
            </w:r>
          </w:p>
        </w:tc>
        <w:tc>
          <w:tcPr>
            <w:tcW w:w="1276" w:type="dxa"/>
            <w:shd w:val="clear" w:color="auto" w:fill="auto"/>
            <w:vAlign w:val="bottom"/>
          </w:tcPr>
          <w:p w:rsidR="000E662C" w:rsidRPr="000E662C" w:rsidRDefault="000E662C" w:rsidP="000E662C">
            <w:pPr>
              <w:spacing w:after="0" w:line="240" w:lineRule="auto"/>
              <w:rPr>
                <w:rFonts w:ascii="Times New Roman" w:hAnsi="Times New Roman"/>
              </w:rPr>
            </w:pPr>
            <w:r w:rsidRPr="000E662C">
              <w:rPr>
                <w:rFonts w:ascii="Times New Roman" w:hAnsi="Times New Roman"/>
              </w:rPr>
              <w:t>плановое значение</w:t>
            </w:r>
          </w:p>
        </w:tc>
        <w:tc>
          <w:tcPr>
            <w:tcW w:w="1113" w:type="dxa"/>
            <w:shd w:val="clear" w:color="auto" w:fill="auto"/>
            <w:vAlign w:val="bottom"/>
          </w:tcPr>
          <w:p w:rsidR="000E662C" w:rsidRPr="000E662C" w:rsidRDefault="000E662C" w:rsidP="000E662C">
            <w:pPr>
              <w:spacing w:after="0" w:line="240" w:lineRule="auto"/>
              <w:rPr>
                <w:rFonts w:ascii="Times New Roman" w:hAnsi="Times New Roman"/>
              </w:rPr>
            </w:pPr>
            <w:r w:rsidRPr="000E662C">
              <w:rPr>
                <w:rFonts w:ascii="Times New Roman" w:hAnsi="Times New Roman"/>
              </w:rPr>
              <w:t>фактическое значение</w:t>
            </w:r>
          </w:p>
        </w:tc>
        <w:tc>
          <w:tcPr>
            <w:tcW w:w="872" w:type="dxa"/>
            <w:shd w:val="clear" w:color="auto" w:fill="auto"/>
            <w:vAlign w:val="bottom"/>
          </w:tcPr>
          <w:p w:rsidR="000E662C" w:rsidRPr="000E662C" w:rsidRDefault="000E662C" w:rsidP="000E662C">
            <w:pPr>
              <w:spacing w:after="0" w:line="240" w:lineRule="auto"/>
              <w:rPr>
                <w:rFonts w:ascii="Times New Roman" w:hAnsi="Times New Roman"/>
              </w:rPr>
            </w:pPr>
            <w:r w:rsidRPr="000E662C">
              <w:rPr>
                <w:rFonts w:ascii="Times New Roman" w:hAnsi="Times New Roman"/>
              </w:rPr>
              <w:t>отклонение (-/+,%)</w:t>
            </w:r>
          </w:p>
        </w:tc>
      </w:tr>
      <w:tr w:rsidR="000E662C" w:rsidRPr="000E662C" w:rsidTr="000E662C">
        <w:trPr>
          <w:trHeight w:val="765"/>
          <w:jc w:val="center"/>
        </w:trPr>
        <w:tc>
          <w:tcPr>
            <w:tcW w:w="407" w:type="dxa"/>
            <w:vAlign w:val="center"/>
          </w:tcPr>
          <w:p w:rsidR="000E662C" w:rsidRPr="000E662C" w:rsidRDefault="000E662C" w:rsidP="000E662C">
            <w:pPr>
              <w:spacing w:after="0" w:line="240" w:lineRule="auto"/>
              <w:rPr>
                <w:rFonts w:ascii="Times New Roman" w:hAnsi="Times New Roman"/>
              </w:rPr>
            </w:pPr>
          </w:p>
        </w:tc>
        <w:tc>
          <w:tcPr>
            <w:tcW w:w="2146" w:type="dxa"/>
            <w:vAlign w:val="center"/>
          </w:tcPr>
          <w:p w:rsidR="000E662C" w:rsidRPr="000E662C" w:rsidRDefault="000E662C" w:rsidP="000E662C">
            <w:pPr>
              <w:spacing w:after="0" w:line="240" w:lineRule="auto"/>
              <w:rPr>
                <w:rFonts w:ascii="Times New Roman" w:hAnsi="Times New Roman"/>
              </w:rPr>
            </w:pPr>
            <w:r w:rsidRPr="000E662C">
              <w:rPr>
                <w:rFonts w:ascii="Times New Roman" w:hAnsi="Times New Roman"/>
              </w:rPr>
              <w:t xml:space="preserve">создание сети многофункциональных центров предоставления государственных и муниципальных услуг, соответствующих </w:t>
            </w:r>
            <w:r w:rsidRPr="000E662C">
              <w:rPr>
                <w:rFonts w:ascii="Times New Roman" w:hAnsi="Times New Roman"/>
              </w:rPr>
              <w:lastRenderedPageBreak/>
              <w:t>установленным требованиям</w:t>
            </w:r>
          </w:p>
        </w:tc>
        <w:tc>
          <w:tcPr>
            <w:tcW w:w="1133" w:type="dxa"/>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lastRenderedPageBreak/>
              <w:t>январь-декабрь 2019г.</w:t>
            </w:r>
          </w:p>
          <w:p w:rsidR="000E662C" w:rsidRPr="000E662C" w:rsidRDefault="000E662C" w:rsidP="000E662C">
            <w:pPr>
              <w:spacing w:after="0" w:line="240" w:lineRule="auto"/>
              <w:jc w:val="center"/>
              <w:rPr>
                <w:rFonts w:ascii="Times New Roman" w:hAnsi="Times New Roman"/>
              </w:rPr>
            </w:pPr>
          </w:p>
          <w:p w:rsidR="000E662C" w:rsidRPr="000E662C" w:rsidRDefault="000E662C" w:rsidP="000E662C">
            <w:pPr>
              <w:spacing w:after="0" w:line="240" w:lineRule="auto"/>
              <w:rPr>
                <w:rFonts w:ascii="Times New Roman" w:hAnsi="Times New Roman"/>
              </w:rPr>
            </w:pPr>
          </w:p>
        </w:tc>
        <w:tc>
          <w:tcPr>
            <w:tcW w:w="2054" w:type="dxa"/>
            <w:shd w:val="clear" w:color="auto" w:fill="auto"/>
            <w:vAlign w:val="bottom"/>
          </w:tcPr>
          <w:p w:rsidR="000E662C" w:rsidRPr="000E662C" w:rsidRDefault="000E662C" w:rsidP="000E662C">
            <w:pPr>
              <w:spacing w:after="0" w:line="240" w:lineRule="auto"/>
              <w:rPr>
                <w:rFonts w:ascii="Times New Roman" w:hAnsi="Times New Roman"/>
              </w:rPr>
            </w:pPr>
            <w:r w:rsidRPr="000E662C">
              <w:rPr>
                <w:rFonts w:ascii="Times New Roman" w:hAnsi="Times New Roman"/>
              </w:rPr>
              <w:t>Предоставление государственных и муниципальных услуг населению</w:t>
            </w:r>
          </w:p>
        </w:tc>
        <w:tc>
          <w:tcPr>
            <w:tcW w:w="1347" w:type="dxa"/>
            <w:shd w:val="clear" w:color="auto" w:fill="auto"/>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чел.</w:t>
            </w:r>
          </w:p>
        </w:tc>
        <w:tc>
          <w:tcPr>
            <w:tcW w:w="1276" w:type="dxa"/>
            <w:shd w:val="clear" w:color="auto" w:fill="auto"/>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7400</w:t>
            </w:r>
          </w:p>
        </w:tc>
        <w:tc>
          <w:tcPr>
            <w:tcW w:w="1113" w:type="dxa"/>
            <w:shd w:val="clear" w:color="auto" w:fill="auto"/>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7450</w:t>
            </w:r>
          </w:p>
        </w:tc>
        <w:tc>
          <w:tcPr>
            <w:tcW w:w="872" w:type="dxa"/>
            <w:shd w:val="clear" w:color="auto" w:fill="auto"/>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50</w:t>
            </w:r>
          </w:p>
        </w:tc>
      </w:tr>
      <w:tr w:rsidR="000E662C" w:rsidRPr="000E662C" w:rsidTr="000E662C">
        <w:trPr>
          <w:trHeight w:val="1833"/>
          <w:jc w:val="center"/>
        </w:trPr>
        <w:tc>
          <w:tcPr>
            <w:tcW w:w="407" w:type="dxa"/>
            <w:shd w:val="clear" w:color="auto" w:fill="auto"/>
            <w:noWrap/>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1.</w:t>
            </w:r>
          </w:p>
          <w:p w:rsidR="000E662C" w:rsidRPr="000E662C" w:rsidRDefault="000E662C" w:rsidP="000E662C">
            <w:pPr>
              <w:spacing w:after="0" w:line="240" w:lineRule="auto"/>
              <w:jc w:val="center"/>
              <w:rPr>
                <w:rFonts w:ascii="Times New Roman" w:hAnsi="Times New Roman"/>
              </w:rPr>
            </w:pPr>
          </w:p>
          <w:p w:rsidR="000E662C" w:rsidRPr="000E662C" w:rsidRDefault="000E662C" w:rsidP="000E662C">
            <w:pPr>
              <w:spacing w:after="0" w:line="240" w:lineRule="auto"/>
              <w:jc w:val="center"/>
              <w:rPr>
                <w:rFonts w:ascii="Times New Roman" w:hAnsi="Times New Roman"/>
              </w:rPr>
            </w:pPr>
          </w:p>
          <w:p w:rsidR="000E662C" w:rsidRPr="000E662C" w:rsidRDefault="000E662C" w:rsidP="000E662C">
            <w:pPr>
              <w:spacing w:after="0" w:line="240" w:lineRule="auto"/>
              <w:jc w:val="center"/>
              <w:rPr>
                <w:rFonts w:ascii="Times New Roman" w:hAnsi="Times New Roman"/>
              </w:rPr>
            </w:pPr>
          </w:p>
        </w:tc>
        <w:tc>
          <w:tcPr>
            <w:tcW w:w="2146" w:type="dxa"/>
            <w:shd w:val="clear" w:color="auto" w:fill="auto"/>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проведение общественно-значимых мероприятий</w:t>
            </w:r>
          </w:p>
        </w:tc>
        <w:tc>
          <w:tcPr>
            <w:tcW w:w="1133" w:type="dxa"/>
            <w:shd w:val="clear" w:color="auto" w:fill="auto"/>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январь-декабрь 2019г.</w:t>
            </w:r>
          </w:p>
          <w:p w:rsidR="000E662C" w:rsidRPr="000E662C" w:rsidRDefault="000E662C" w:rsidP="000E662C">
            <w:pPr>
              <w:spacing w:after="0" w:line="240" w:lineRule="auto"/>
              <w:jc w:val="center"/>
              <w:rPr>
                <w:rFonts w:ascii="Times New Roman" w:hAnsi="Times New Roman"/>
              </w:rPr>
            </w:pPr>
          </w:p>
          <w:p w:rsidR="000E662C" w:rsidRPr="000E662C" w:rsidRDefault="000E662C" w:rsidP="000E662C">
            <w:pPr>
              <w:spacing w:after="0" w:line="240" w:lineRule="auto"/>
              <w:jc w:val="center"/>
              <w:rPr>
                <w:rFonts w:ascii="Times New Roman" w:hAnsi="Times New Roman"/>
              </w:rPr>
            </w:pPr>
          </w:p>
          <w:p w:rsidR="000E662C" w:rsidRPr="000E662C" w:rsidRDefault="000E662C" w:rsidP="000E662C">
            <w:pPr>
              <w:spacing w:after="0" w:line="240" w:lineRule="auto"/>
              <w:jc w:val="center"/>
              <w:rPr>
                <w:rFonts w:ascii="Times New Roman" w:hAnsi="Times New Roman"/>
              </w:rPr>
            </w:pPr>
          </w:p>
        </w:tc>
        <w:tc>
          <w:tcPr>
            <w:tcW w:w="2054" w:type="dxa"/>
            <w:shd w:val="clear" w:color="auto" w:fill="auto"/>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Число субъектов малого и среднего предпринимательства в расчете на 10 тыс.человек населения</w:t>
            </w:r>
          </w:p>
        </w:tc>
        <w:tc>
          <w:tcPr>
            <w:tcW w:w="1347"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единиц</w:t>
            </w:r>
          </w:p>
        </w:tc>
        <w:tc>
          <w:tcPr>
            <w:tcW w:w="1276"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221,7</w:t>
            </w:r>
          </w:p>
        </w:tc>
        <w:tc>
          <w:tcPr>
            <w:tcW w:w="1113"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221,9</w:t>
            </w:r>
          </w:p>
        </w:tc>
        <w:tc>
          <w:tcPr>
            <w:tcW w:w="872"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0,2</w:t>
            </w:r>
          </w:p>
        </w:tc>
      </w:tr>
      <w:tr w:rsidR="000E662C" w:rsidRPr="000E662C" w:rsidTr="000E662C">
        <w:trPr>
          <w:trHeight w:val="1833"/>
          <w:jc w:val="center"/>
        </w:trPr>
        <w:tc>
          <w:tcPr>
            <w:tcW w:w="407" w:type="dxa"/>
            <w:shd w:val="clear" w:color="auto" w:fill="auto"/>
            <w:noWrap/>
          </w:tcPr>
          <w:p w:rsidR="000E662C" w:rsidRPr="000E662C" w:rsidRDefault="000E662C" w:rsidP="000E662C">
            <w:pPr>
              <w:spacing w:after="0" w:line="240" w:lineRule="auto"/>
              <w:jc w:val="center"/>
              <w:rPr>
                <w:rFonts w:ascii="Times New Roman" w:hAnsi="Times New Roman"/>
              </w:rPr>
            </w:pPr>
          </w:p>
        </w:tc>
        <w:tc>
          <w:tcPr>
            <w:tcW w:w="2146" w:type="dxa"/>
            <w:shd w:val="clear" w:color="auto" w:fill="auto"/>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обеспечение эффективного управления и распоряжения муниципальным имуществом  (в том числе земельными участками), рационального его использования, распоряжения</w:t>
            </w:r>
          </w:p>
        </w:tc>
        <w:tc>
          <w:tcPr>
            <w:tcW w:w="1133" w:type="dxa"/>
            <w:shd w:val="clear" w:color="auto" w:fill="auto"/>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январь-декабрь 2019г.</w:t>
            </w:r>
          </w:p>
          <w:p w:rsidR="000E662C" w:rsidRPr="000E662C" w:rsidRDefault="000E662C" w:rsidP="000E662C">
            <w:pPr>
              <w:spacing w:after="0" w:line="240" w:lineRule="auto"/>
              <w:jc w:val="center"/>
              <w:rPr>
                <w:rFonts w:ascii="Times New Roman" w:hAnsi="Times New Roman"/>
              </w:rPr>
            </w:pPr>
          </w:p>
          <w:p w:rsidR="000E662C" w:rsidRPr="000E662C" w:rsidRDefault="000E662C" w:rsidP="000E662C">
            <w:pPr>
              <w:spacing w:after="0" w:line="240" w:lineRule="auto"/>
              <w:jc w:val="center"/>
              <w:rPr>
                <w:rFonts w:ascii="Times New Roman" w:hAnsi="Times New Roman"/>
              </w:rPr>
            </w:pPr>
          </w:p>
        </w:tc>
        <w:tc>
          <w:tcPr>
            <w:tcW w:w="2054" w:type="dxa"/>
            <w:shd w:val="clear" w:color="auto" w:fill="auto"/>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Предоставление земельных участков в собственность гражданам и юридическим лицам</w:t>
            </w:r>
          </w:p>
        </w:tc>
        <w:tc>
          <w:tcPr>
            <w:tcW w:w="1347"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Кол-во зем.участков</w:t>
            </w:r>
          </w:p>
        </w:tc>
        <w:tc>
          <w:tcPr>
            <w:tcW w:w="1276"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58</w:t>
            </w:r>
          </w:p>
        </w:tc>
        <w:tc>
          <w:tcPr>
            <w:tcW w:w="1113"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80</w:t>
            </w:r>
          </w:p>
        </w:tc>
        <w:tc>
          <w:tcPr>
            <w:tcW w:w="872"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22</w:t>
            </w:r>
          </w:p>
        </w:tc>
      </w:tr>
      <w:tr w:rsidR="000E662C" w:rsidRPr="000E662C" w:rsidTr="000E662C">
        <w:trPr>
          <w:trHeight w:val="1833"/>
          <w:jc w:val="center"/>
        </w:trPr>
        <w:tc>
          <w:tcPr>
            <w:tcW w:w="407" w:type="dxa"/>
            <w:shd w:val="clear" w:color="auto" w:fill="auto"/>
            <w:noWrap/>
          </w:tcPr>
          <w:p w:rsidR="000E662C" w:rsidRPr="000E662C" w:rsidRDefault="000E662C" w:rsidP="000E662C">
            <w:pPr>
              <w:spacing w:after="0" w:line="240" w:lineRule="auto"/>
              <w:jc w:val="center"/>
              <w:rPr>
                <w:rFonts w:ascii="Times New Roman" w:hAnsi="Times New Roman"/>
              </w:rPr>
            </w:pPr>
          </w:p>
        </w:tc>
        <w:tc>
          <w:tcPr>
            <w:tcW w:w="2146" w:type="dxa"/>
            <w:shd w:val="clear" w:color="auto" w:fill="auto"/>
          </w:tcPr>
          <w:p w:rsidR="000E662C" w:rsidRPr="000E662C" w:rsidRDefault="000E662C" w:rsidP="000E662C">
            <w:pPr>
              <w:spacing w:after="0" w:line="240" w:lineRule="auto"/>
              <w:jc w:val="center"/>
              <w:rPr>
                <w:rFonts w:ascii="Times New Roman" w:hAnsi="Times New Roman"/>
              </w:rPr>
            </w:pPr>
          </w:p>
        </w:tc>
        <w:tc>
          <w:tcPr>
            <w:tcW w:w="1133" w:type="dxa"/>
            <w:shd w:val="clear" w:color="auto" w:fill="auto"/>
          </w:tcPr>
          <w:p w:rsidR="000E662C" w:rsidRPr="000E662C" w:rsidRDefault="000E662C" w:rsidP="000E662C">
            <w:pPr>
              <w:spacing w:after="0" w:line="240" w:lineRule="auto"/>
              <w:jc w:val="center"/>
              <w:rPr>
                <w:rFonts w:ascii="Times New Roman" w:hAnsi="Times New Roman"/>
              </w:rPr>
            </w:pPr>
          </w:p>
        </w:tc>
        <w:tc>
          <w:tcPr>
            <w:tcW w:w="2054" w:type="dxa"/>
            <w:shd w:val="clear" w:color="auto" w:fill="auto"/>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Заключение договоров аренды земельных участков</w:t>
            </w:r>
          </w:p>
        </w:tc>
        <w:tc>
          <w:tcPr>
            <w:tcW w:w="1347"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Кол-во договоров</w:t>
            </w:r>
          </w:p>
        </w:tc>
        <w:tc>
          <w:tcPr>
            <w:tcW w:w="1276"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70</w:t>
            </w:r>
          </w:p>
        </w:tc>
        <w:tc>
          <w:tcPr>
            <w:tcW w:w="1113"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51</w:t>
            </w:r>
          </w:p>
        </w:tc>
        <w:tc>
          <w:tcPr>
            <w:tcW w:w="872"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-19</w:t>
            </w:r>
          </w:p>
        </w:tc>
      </w:tr>
      <w:tr w:rsidR="000E662C" w:rsidRPr="000E662C" w:rsidTr="000E662C">
        <w:trPr>
          <w:trHeight w:val="1833"/>
          <w:jc w:val="center"/>
        </w:trPr>
        <w:tc>
          <w:tcPr>
            <w:tcW w:w="407" w:type="dxa"/>
            <w:shd w:val="clear" w:color="auto" w:fill="auto"/>
            <w:noWrap/>
          </w:tcPr>
          <w:p w:rsidR="000E662C" w:rsidRPr="000E662C" w:rsidRDefault="000E662C" w:rsidP="000E662C">
            <w:pPr>
              <w:spacing w:after="0" w:line="240" w:lineRule="auto"/>
              <w:jc w:val="center"/>
              <w:rPr>
                <w:rFonts w:ascii="Times New Roman" w:hAnsi="Times New Roman"/>
              </w:rPr>
            </w:pPr>
          </w:p>
        </w:tc>
        <w:tc>
          <w:tcPr>
            <w:tcW w:w="2146" w:type="dxa"/>
            <w:shd w:val="clear" w:color="auto" w:fill="auto"/>
          </w:tcPr>
          <w:p w:rsidR="000E662C" w:rsidRPr="000E662C" w:rsidRDefault="000E662C" w:rsidP="000E662C">
            <w:pPr>
              <w:spacing w:after="0" w:line="240" w:lineRule="auto"/>
              <w:jc w:val="center"/>
              <w:rPr>
                <w:rFonts w:ascii="Times New Roman" w:hAnsi="Times New Roman"/>
              </w:rPr>
            </w:pPr>
          </w:p>
        </w:tc>
        <w:tc>
          <w:tcPr>
            <w:tcW w:w="1133" w:type="dxa"/>
            <w:shd w:val="clear" w:color="auto" w:fill="auto"/>
          </w:tcPr>
          <w:p w:rsidR="000E662C" w:rsidRPr="000E662C" w:rsidRDefault="000E662C" w:rsidP="000E662C">
            <w:pPr>
              <w:spacing w:after="0" w:line="240" w:lineRule="auto"/>
              <w:jc w:val="center"/>
              <w:rPr>
                <w:rFonts w:ascii="Times New Roman" w:hAnsi="Times New Roman"/>
              </w:rPr>
            </w:pPr>
          </w:p>
        </w:tc>
        <w:tc>
          <w:tcPr>
            <w:tcW w:w="2054" w:type="dxa"/>
            <w:shd w:val="clear" w:color="auto" w:fill="auto"/>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Заключение договоров аренды на недвижимое имущество</w:t>
            </w:r>
          </w:p>
        </w:tc>
        <w:tc>
          <w:tcPr>
            <w:tcW w:w="1347"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Кол-во договоров</w:t>
            </w:r>
          </w:p>
        </w:tc>
        <w:tc>
          <w:tcPr>
            <w:tcW w:w="1276"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19</w:t>
            </w:r>
          </w:p>
        </w:tc>
        <w:tc>
          <w:tcPr>
            <w:tcW w:w="1113"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17</w:t>
            </w:r>
          </w:p>
        </w:tc>
        <w:tc>
          <w:tcPr>
            <w:tcW w:w="872"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-2</w:t>
            </w:r>
          </w:p>
        </w:tc>
      </w:tr>
      <w:tr w:rsidR="000E662C" w:rsidRPr="000E662C" w:rsidTr="000E662C">
        <w:trPr>
          <w:trHeight w:val="765"/>
          <w:jc w:val="center"/>
        </w:trPr>
        <w:tc>
          <w:tcPr>
            <w:tcW w:w="407" w:type="dxa"/>
            <w:vMerge w:val="restart"/>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2.</w:t>
            </w:r>
          </w:p>
          <w:p w:rsidR="000E662C" w:rsidRPr="000E662C" w:rsidRDefault="000E662C" w:rsidP="000E662C">
            <w:pPr>
              <w:spacing w:after="0" w:line="240" w:lineRule="auto"/>
              <w:jc w:val="center"/>
              <w:rPr>
                <w:rFonts w:ascii="Times New Roman" w:hAnsi="Times New Roman"/>
              </w:rPr>
            </w:pPr>
          </w:p>
          <w:p w:rsidR="000E662C" w:rsidRPr="000E662C" w:rsidRDefault="000E662C" w:rsidP="000E662C">
            <w:pPr>
              <w:spacing w:after="0" w:line="240" w:lineRule="auto"/>
              <w:jc w:val="center"/>
              <w:rPr>
                <w:rFonts w:ascii="Times New Roman" w:hAnsi="Times New Roman"/>
              </w:rPr>
            </w:pPr>
          </w:p>
          <w:p w:rsidR="000E662C" w:rsidRPr="000E662C" w:rsidRDefault="000E662C" w:rsidP="000E662C">
            <w:pPr>
              <w:spacing w:after="0" w:line="240" w:lineRule="auto"/>
              <w:jc w:val="center"/>
              <w:rPr>
                <w:rFonts w:ascii="Times New Roman" w:hAnsi="Times New Roman"/>
              </w:rPr>
            </w:pPr>
          </w:p>
          <w:p w:rsidR="000E662C" w:rsidRPr="000E662C" w:rsidRDefault="000E662C" w:rsidP="000E662C">
            <w:pPr>
              <w:spacing w:after="0" w:line="240" w:lineRule="auto"/>
              <w:jc w:val="center"/>
              <w:rPr>
                <w:rFonts w:ascii="Times New Roman" w:hAnsi="Times New Roman"/>
              </w:rPr>
            </w:pPr>
          </w:p>
          <w:p w:rsidR="000E662C" w:rsidRPr="000E662C" w:rsidRDefault="000E662C" w:rsidP="000E662C">
            <w:pPr>
              <w:spacing w:after="0" w:line="240" w:lineRule="auto"/>
              <w:jc w:val="center"/>
              <w:rPr>
                <w:rFonts w:ascii="Times New Roman" w:hAnsi="Times New Roman"/>
              </w:rPr>
            </w:pPr>
          </w:p>
        </w:tc>
        <w:tc>
          <w:tcPr>
            <w:tcW w:w="2146" w:type="dxa"/>
            <w:vMerge w:val="restart"/>
            <w:shd w:val="clear" w:color="auto" w:fill="auto"/>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повышение энергетической эффективности потребления тепла, газа, электроэнергии, воды и стимулирование использования энергосберегающих технологий</w:t>
            </w:r>
          </w:p>
        </w:tc>
        <w:tc>
          <w:tcPr>
            <w:tcW w:w="1133" w:type="dxa"/>
            <w:vMerge w:val="restart"/>
            <w:shd w:val="clear" w:color="auto" w:fill="auto"/>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январь-декабрь 2019г.</w:t>
            </w:r>
          </w:p>
          <w:p w:rsidR="000E662C" w:rsidRPr="000E662C" w:rsidRDefault="000E662C" w:rsidP="000E662C">
            <w:pPr>
              <w:spacing w:after="0" w:line="240" w:lineRule="auto"/>
              <w:jc w:val="center"/>
              <w:rPr>
                <w:rFonts w:ascii="Times New Roman" w:hAnsi="Times New Roman"/>
              </w:rPr>
            </w:pPr>
          </w:p>
        </w:tc>
        <w:tc>
          <w:tcPr>
            <w:tcW w:w="2054" w:type="dxa"/>
            <w:shd w:val="clear" w:color="auto" w:fill="auto"/>
            <w:vAlign w:val="bottom"/>
          </w:tcPr>
          <w:p w:rsidR="000E662C" w:rsidRPr="000E662C" w:rsidRDefault="000E662C" w:rsidP="000E662C">
            <w:pPr>
              <w:spacing w:after="0" w:line="240" w:lineRule="auto"/>
              <w:rPr>
                <w:rFonts w:ascii="Times New Roman" w:hAnsi="Times New Roman"/>
              </w:rPr>
            </w:pPr>
            <w:r w:rsidRPr="000E662C">
              <w:rPr>
                <w:rFonts w:ascii="Times New Roman" w:hAnsi="Times New Roman"/>
              </w:rPr>
              <w:t>Удельная величина потребления энергетических ресурсов муниципальными бюджетными учреждениями:</w:t>
            </w:r>
          </w:p>
        </w:tc>
        <w:tc>
          <w:tcPr>
            <w:tcW w:w="1347" w:type="dxa"/>
            <w:shd w:val="clear" w:color="auto" w:fill="auto"/>
            <w:noWrap/>
            <w:vAlign w:val="center"/>
          </w:tcPr>
          <w:p w:rsidR="000E662C" w:rsidRPr="000E662C" w:rsidRDefault="000E662C" w:rsidP="000E662C">
            <w:pPr>
              <w:spacing w:after="0" w:line="240" w:lineRule="auto"/>
              <w:jc w:val="center"/>
              <w:rPr>
                <w:rFonts w:ascii="Times New Roman" w:hAnsi="Times New Roman"/>
              </w:rPr>
            </w:pPr>
          </w:p>
        </w:tc>
        <w:tc>
          <w:tcPr>
            <w:tcW w:w="1276" w:type="dxa"/>
            <w:shd w:val="clear" w:color="auto" w:fill="auto"/>
            <w:noWrap/>
            <w:vAlign w:val="center"/>
          </w:tcPr>
          <w:p w:rsidR="000E662C" w:rsidRPr="000E662C" w:rsidRDefault="000E662C" w:rsidP="000E662C">
            <w:pPr>
              <w:spacing w:after="0" w:line="240" w:lineRule="auto"/>
              <w:jc w:val="center"/>
              <w:rPr>
                <w:rFonts w:ascii="Times New Roman" w:hAnsi="Times New Roman"/>
              </w:rPr>
            </w:pPr>
          </w:p>
        </w:tc>
        <w:tc>
          <w:tcPr>
            <w:tcW w:w="1113" w:type="dxa"/>
            <w:shd w:val="clear" w:color="auto" w:fill="auto"/>
            <w:noWrap/>
            <w:vAlign w:val="center"/>
          </w:tcPr>
          <w:p w:rsidR="000E662C" w:rsidRPr="000E662C" w:rsidRDefault="000E662C" w:rsidP="000E662C">
            <w:pPr>
              <w:spacing w:after="0" w:line="240" w:lineRule="auto"/>
              <w:jc w:val="center"/>
              <w:rPr>
                <w:rFonts w:ascii="Times New Roman" w:hAnsi="Times New Roman"/>
              </w:rPr>
            </w:pPr>
          </w:p>
        </w:tc>
        <w:tc>
          <w:tcPr>
            <w:tcW w:w="872" w:type="dxa"/>
            <w:shd w:val="clear" w:color="auto" w:fill="auto"/>
            <w:noWrap/>
            <w:vAlign w:val="center"/>
          </w:tcPr>
          <w:p w:rsidR="000E662C" w:rsidRPr="000E662C" w:rsidRDefault="000E662C" w:rsidP="000E662C">
            <w:pPr>
              <w:spacing w:after="0" w:line="240" w:lineRule="auto"/>
              <w:jc w:val="center"/>
              <w:rPr>
                <w:rFonts w:ascii="Times New Roman" w:hAnsi="Times New Roman"/>
              </w:rPr>
            </w:pPr>
          </w:p>
        </w:tc>
      </w:tr>
      <w:tr w:rsidR="000E662C" w:rsidRPr="000E662C" w:rsidTr="000E662C">
        <w:trPr>
          <w:trHeight w:val="1275"/>
          <w:jc w:val="center"/>
        </w:trPr>
        <w:tc>
          <w:tcPr>
            <w:tcW w:w="407" w:type="dxa"/>
            <w:vMerge/>
            <w:shd w:val="clear" w:color="auto" w:fill="auto"/>
            <w:noWrap/>
            <w:vAlign w:val="center"/>
          </w:tcPr>
          <w:p w:rsidR="000E662C" w:rsidRPr="000E662C" w:rsidRDefault="000E662C" w:rsidP="000E662C">
            <w:pPr>
              <w:spacing w:after="0" w:line="240" w:lineRule="auto"/>
              <w:jc w:val="center"/>
              <w:rPr>
                <w:rFonts w:ascii="Times New Roman" w:hAnsi="Times New Roman"/>
              </w:rPr>
            </w:pPr>
          </w:p>
        </w:tc>
        <w:tc>
          <w:tcPr>
            <w:tcW w:w="2146" w:type="dxa"/>
            <w:vMerge/>
            <w:shd w:val="clear" w:color="auto" w:fill="auto"/>
            <w:noWrap/>
            <w:vAlign w:val="center"/>
          </w:tcPr>
          <w:p w:rsidR="000E662C" w:rsidRPr="000E662C" w:rsidRDefault="000E662C" w:rsidP="000E662C">
            <w:pPr>
              <w:spacing w:after="0" w:line="240" w:lineRule="auto"/>
              <w:jc w:val="center"/>
              <w:rPr>
                <w:rFonts w:ascii="Times New Roman" w:hAnsi="Times New Roman"/>
              </w:rPr>
            </w:pPr>
          </w:p>
        </w:tc>
        <w:tc>
          <w:tcPr>
            <w:tcW w:w="1133" w:type="dxa"/>
            <w:vMerge/>
            <w:shd w:val="clear" w:color="auto" w:fill="auto"/>
            <w:noWrap/>
            <w:vAlign w:val="center"/>
          </w:tcPr>
          <w:p w:rsidR="000E662C" w:rsidRPr="000E662C" w:rsidRDefault="000E662C" w:rsidP="000E662C">
            <w:pPr>
              <w:spacing w:after="0" w:line="240" w:lineRule="auto"/>
              <w:jc w:val="center"/>
              <w:rPr>
                <w:rFonts w:ascii="Times New Roman" w:hAnsi="Times New Roman"/>
              </w:rPr>
            </w:pPr>
          </w:p>
        </w:tc>
        <w:tc>
          <w:tcPr>
            <w:tcW w:w="2054" w:type="dxa"/>
            <w:shd w:val="clear" w:color="auto" w:fill="auto"/>
            <w:vAlign w:val="bottom"/>
          </w:tcPr>
          <w:p w:rsidR="000E662C" w:rsidRPr="000E662C" w:rsidRDefault="000E662C" w:rsidP="000E662C">
            <w:pPr>
              <w:spacing w:after="0" w:line="240" w:lineRule="auto"/>
              <w:rPr>
                <w:rFonts w:ascii="Times New Roman" w:hAnsi="Times New Roman"/>
              </w:rPr>
            </w:pPr>
            <w:r w:rsidRPr="000E662C">
              <w:rPr>
                <w:rFonts w:ascii="Times New Roman" w:hAnsi="Times New Roman"/>
              </w:rPr>
              <w:t>электрическая энергия</w:t>
            </w:r>
          </w:p>
        </w:tc>
        <w:tc>
          <w:tcPr>
            <w:tcW w:w="1347"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кВт/ч на 1 работающего в год</w:t>
            </w:r>
          </w:p>
        </w:tc>
        <w:tc>
          <w:tcPr>
            <w:tcW w:w="1276"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830</w:t>
            </w:r>
          </w:p>
        </w:tc>
        <w:tc>
          <w:tcPr>
            <w:tcW w:w="1113"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828</w:t>
            </w:r>
          </w:p>
        </w:tc>
        <w:tc>
          <w:tcPr>
            <w:tcW w:w="872"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-2</w:t>
            </w:r>
          </w:p>
        </w:tc>
      </w:tr>
      <w:tr w:rsidR="000E662C" w:rsidRPr="000E662C" w:rsidTr="000E662C">
        <w:trPr>
          <w:trHeight w:val="510"/>
          <w:jc w:val="center"/>
        </w:trPr>
        <w:tc>
          <w:tcPr>
            <w:tcW w:w="407" w:type="dxa"/>
            <w:vMerge/>
            <w:shd w:val="clear" w:color="auto" w:fill="auto"/>
            <w:noWrap/>
            <w:vAlign w:val="center"/>
          </w:tcPr>
          <w:p w:rsidR="000E662C" w:rsidRPr="000E662C" w:rsidRDefault="000E662C" w:rsidP="000E662C">
            <w:pPr>
              <w:spacing w:after="0" w:line="240" w:lineRule="auto"/>
              <w:jc w:val="center"/>
              <w:rPr>
                <w:rFonts w:ascii="Times New Roman" w:hAnsi="Times New Roman"/>
              </w:rPr>
            </w:pPr>
          </w:p>
        </w:tc>
        <w:tc>
          <w:tcPr>
            <w:tcW w:w="2146" w:type="dxa"/>
            <w:vMerge/>
            <w:shd w:val="clear" w:color="auto" w:fill="auto"/>
            <w:noWrap/>
            <w:vAlign w:val="center"/>
          </w:tcPr>
          <w:p w:rsidR="000E662C" w:rsidRPr="000E662C" w:rsidRDefault="000E662C" w:rsidP="000E662C">
            <w:pPr>
              <w:spacing w:after="0" w:line="240" w:lineRule="auto"/>
              <w:jc w:val="center"/>
              <w:rPr>
                <w:rFonts w:ascii="Times New Roman" w:hAnsi="Times New Roman"/>
              </w:rPr>
            </w:pPr>
          </w:p>
        </w:tc>
        <w:tc>
          <w:tcPr>
            <w:tcW w:w="1133" w:type="dxa"/>
            <w:vMerge/>
            <w:shd w:val="clear" w:color="auto" w:fill="auto"/>
            <w:noWrap/>
            <w:vAlign w:val="center"/>
          </w:tcPr>
          <w:p w:rsidR="000E662C" w:rsidRPr="000E662C" w:rsidRDefault="000E662C" w:rsidP="000E662C">
            <w:pPr>
              <w:spacing w:after="0" w:line="240" w:lineRule="auto"/>
              <w:jc w:val="center"/>
              <w:rPr>
                <w:rFonts w:ascii="Times New Roman" w:hAnsi="Times New Roman"/>
              </w:rPr>
            </w:pPr>
          </w:p>
        </w:tc>
        <w:tc>
          <w:tcPr>
            <w:tcW w:w="2054" w:type="dxa"/>
            <w:shd w:val="clear" w:color="auto" w:fill="auto"/>
            <w:vAlign w:val="bottom"/>
          </w:tcPr>
          <w:p w:rsidR="000E662C" w:rsidRPr="000E662C" w:rsidRDefault="000E662C" w:rsidP="000E662C">
            <w:pPr>
              <w:spacing w:after="0" w:line="240" w:lineRule="auto"/>
              <w:rPr>
                <w:rFonts w:ascii="Times New Roman" w:hAnsi="Times New Roman"/>
              </w:rPr>
            </w:pPr>
            <w:r w:rsidRPr="000E662C">
              <w:rPr>
                <w:rFonts w:ascii="Times New Roman" w:hAnsi="Times New Roman"/>
              </w:rPr>
              <w:t>тепловая энергия</w:t>
            </w:r>
          </w:p>
        </w:tc>
        <w:tc>
          <w:tcPr>
            <w:tcW w:w="1347"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Гкал на 1 кв.метр общей площади в год</w:t>
            </w:r>
          </w:p>
        </w:tc>
        <w:tc>
          <w:tcPr>
            <w:tcW w:w="1276"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0,169</w:t>
            </w:r>
          </w:p>
        </w:tc>
        <w:tc>
          <w:tcPr>
            <w:tcW w:w="1113"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0,158</w:t>
            </w:r>
          </w:p>
        </w:tc>
        <w:tc>
          <w:tcPr>
            <w:tcW w:w="872"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-0,011</w:t>
            </w:r>
          </w:p>
        </w:tc>
      </w:tr>
      <w:tr w:rsidR="000E662C" w:rsidRPr="000E662C" w:rsidTr="000E662C">
        <w:trPr>
          <w:trHeight w:val="255"/>
          <w:jc w:val="center"/>
        </w:trPr>
        <w:tc>
          <w:tcPr>
            <w:tcW w:w="407" w:type="dxa"/>
            <w:vMerge/>
            <w:shd w:val="clear" w:color="auto" w:fill="auto"/>
            <w:noWrap/>
            <w:vAlign w:val="center"/>
          </w:tcPr>
          <w:p w:rsidR="000E662C" w:rsidRPr="000E662C" w:rsidRDefault="000E662C" w:rsidP="000E662C">
            <w:pPr>
              <w:spacing w:after="0" w:line="240" w:lineRule="auto"/>
              <w:jc w:val="center"/>
              <w:rPr>
                <w:rFonts w:ascii="Times New Roman" w:hAnsi="Times New Roman"/>
              </w:rPr>
            </w:pPr>
          </w:p>
        </w:tc>
        <w:tc>
          <w:tcPr>
            <w:tcW w:w="2146" w:type="dxa"/>
            <w:vMerge/>
            <w:shd w:val="clear" w:color="auto" w:fill="auto"/>
            <w:noWrap/>
            <w:vAlign w:val="center"/>
          </w:tcPr>
          <w:p w:rsidR="000E662C" w:rsidRPr="000E662C" w:rsidRDefault="000E662C" w:rsidP="000E662C">
            <w:pPr>
              <w:spacing w:after="0" w:line="240" w:lineRule="auto"/>
              <w:jc w:val="center"/>
              <w:rPr>
                <w:rFonts w:ascii="Times New Roman" w:hAnsi="Times New Roman"/>
              </w:rPr>
            </w:pPr>
          </w:p>
        </w:tc>
        <w:tc>
          <w:tcPr>
            <w:tcW w:w="1133" w:type="dxa"/>
            <w:vMerge/>
            <w:shd w:val="clear" w:color="auto" w:fill="auto"/>
            <w:noWrap/>
            <w:vAlign w:val="center"/>
          </w:tcPr>
          <w:p w:rsidR="000E662C" w:rsidRPr="000E662C" w:rsidRDefault="000E662C" w:rsidP="000E662C">
            <w:pPr>
              <w:spacing w:after="0" w:line="240" w:lineRule="auto"/>
              <w:jc w:val="center"/>
              <w:rPr>
                <w:rFonts w:ascii="Times New Roman" w:hAnsi="Times New Roman"/>
              </w:rPr>
            </w:pPr>
          </w:p>
        </w:tc>
        <w:tc>
          <w:tcPr>
            <w:tcW w:w="2054" w:type="dxa"/>
            <w:shd w:val="clear" w:color="auto" w:fill="auto"/>
            <w:vAlign w:val="bottom"/>
          </w:tcPr>
          <w:p w:rsidR="000E662C" w:rsidRPr="000E662C" w:rsidRDefault="000E662C" w:rsidP="000E662C">
            <w:pPr>
              <w:spacing w:after="0" w:line="240" w:lineRule="auto"/>
              <w:rPr>
                <w:rFonts w:ascii="Times New Roman" w:hAnsi="Times New Roman"/>
              </w:rPr>
            </w:pPr>
            <w:r w:rsidRPr="000E662C">
              <w:rPr>
                <w:rFonts w:ascii="Times New Roman" w:hAnsi="Times New Roman"/>
              </w:rPr>
              <w:t>холодная вода</w:t>
            </w:r>
          </w:p>
        </w:tc>
        <w:tc>
          <w:tcPr>
            <w:tcW w:w="1347"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куб.метров на 1 работающего в год</w:t>
            </w:r>
          </w:p>
        </w:tc>
        <w:tc>
          <w:tcPr>
            <w:tcW w:w="1276"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12,2</w:t>
            </w:r>
          </w:p>
        </w:tc>
        <w:tc>
          <w:tcPr>
            <w:tcW w:w="1113"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12,2</w:t>
            </w:r>
          </w:p>
        </w:tc>
        <w:tc>
          <w:tcPr>
            <w:tcW w:w="872"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0</w:t>
            </w:r>
          </w:p>
        </w:tc>
      </w:tr>
      <w:tr w:rsidR="000E662C" w:rsidRPr="000E662C" w:rsidTr="000E662C">
        <w:trPr>
          <w:trHeight w:val="255"/>
          <w:jc w:val="center"/>
        </w:trPr>
        <w:tc>
          <w:tcPr>
            <w:tcW w:w="407" w:type="dxa"/>
            <w:shd w:val="clear" w:color="auto" w:fill="auto"/>
            <w:noWrap/>
            <w:vAlign w:val="center"/>
          </w:tcPr>
          <w:p w:rsidR="000E662C" w:rsidRPr="000E662C" w:rsidRDefault="000E662C" w:rsidP="000E662C">
            <w:pPr>
              <w:spacing w:after="0" w:line="240" w:lineRule="auto"/>
              <w:jc w:val="center"/>
              <w:rPr>
                <w:rFonts w:ascii="Times New Roman" w:hAnsi="Times New Roman"/>
              </w:rPr>
            </w:pPr>
          </w:p>
        </w:tc>
        <w:tc>
          <w:tcPr>
            <w:tcW w:w="2146"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 xml:space="preserve">укрепление общественного порядка и </w:t>
            </w:r>
            <w:r w:rsidRPr="000E662C">
              <w:rPr>
                <w:rFonts w:ascii="Times New Roman" w:hAnsi="Times New Roman"/>
              </w:rPr>
              <w:lastRenderedPageBreak/>
              <w:t>общественной безопасности</w:t>
            </w:r>
          </w:p>
        </w:tc>
        <w:tc>
          <w:tcPr>
            <w:tcW w:w="1133"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lastRenderedPageBreak/>
              <w:t>январь-декабрь 2019г.</w:t>
            </w:r>
          </w:p>
        </w:tc>
        <w:tc>
          <w:tcPr>
            <w:tcW w:w="2054" w:type="dxa"/>
            <w:shd w:val="clear" w:color="auto" w:fill="auto"/>
            <w:vAlign w:val="bottom"/>
          </w:tcPr>
          <w:p w:rsidR="000E662C" w:rsidRPr="000E662C" w:rsidRDefault="000E662C" w:rsidP="000E662C">
            <w:pPr>
              <w:spacing w:after="0" w:line="240" w:lineRule="auto"/>
              <w:rPr>
                <w:rFonts w:ascii="Times New Roman" w:hAnsi="Times New Roman"/>
              </w:rPr>
            </w:pPr>
            <w:r w:rsidRPr="000E662C">
              <w:rPr>
                <w:rFonts w:ascii="Times New Roman" w:hAnsi="Times New Roman"/>
              </w:rPr>
              <w:t>Проведение мероприятий по профилактике правонарушений</w:t>
            </w:r>
          </w:p>
        </w:tc>
        <w:tc>
          <w:tcPr>
            <w:tcW w:w="1347"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мероприятий</w:t>
            </w:r>
          </w:p>
        </w:tc>
        <w:tc>
          <w:tcPr>
            <w:tcW w:w="1276"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8</w:t>
            </w:r>
          </w:p>
        </w:tc>
        <w:tc>
          <w:tcPr>
            <w:tcW w:w="1113"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8</w:t>
            </w:r>
          </w:p>
        </w:tc>
        <w:tc>
          <w:tcPr>
            <w:tcW w:w="872"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0</w:t>
            </w:r>
          </w:p>
        </w:tc>
      </w:tr>
      <w:tr w:rsidR="000E662C" w:rsidRPr="000E662C" w:rsidTr="000E662C">
        <w:trPr>
          <w:trHeight w:val="255"/>
          <w:jc w:val="center"/>
        </w:trPr>
        <w:tc>
          <w:tcPr>
            <w:tcW w:w="407" w:type="dxa"/>
            <w:shd w:val="clear" w:color="auto" w:fill="auto"/>
            <w:noWrap/>
            <w:vAlign w:val="center"/>
          </w:tcPr>
          <w:p w:rsidR="000E662C" w:rsidRPr="000E662C" w:rsidRDefault="000E662C" w:rsidP="000E662C">
            <w:pPr>
              <w:spacing w:after="0" w:line="240" w:lineRule="auto"/>
              <w:jc w:val="center"/>
              <w:rPr>
                <w:rFonts w:ascii="Times New Roman" w:hAnsi="Times New Roman"/>
              </w:rPr>
            </w:pPr>
          </w:p>
        </w:tc>
        <w:tc>
          <w:tcPr>
            <w:tcW w:w="2146"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tc>
        <w:tc>
          <w:tcPr>
            <w:tcW w:w="1133"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январь-декабрь 2019г.</w:t>
            </w:r>
          </w:p>
        </w:tc>
        <w:tc>
          <w:tcPr>
            <w:tcW w:w="2054" w:type="dxa"/>
            <w:shd w:val="clear" w:color="auto" w:fill="auto"/>
            <w:vAlign w:val="bottom"/>
          </w:tcPr>
          <w:p w:rsidR="000E662C" w:rsidRPr="000E662C" w:rsidRDefault="000E662C" w:rsidP="000E662C">
            <w:pPr>
              <w:spacing w:after="0" w:line="240" w:lineRule="auto"/>
              <w:rPr>
                <w:rFonts w:ascii="Times New Roman" w:hAnsi="Times New Roman"/>
              </w:rPr>
            </w:pPr>
            <w:r w:rsidRPr="000E662C">
              <w:rPr>
                <w:rFonts w:ascii="Times New Roman" w:hAnsi="Times New Roman"/>
              </w:rPr>
              <w:t>Предоставления населению Дубровского района возможности вызова всех оперативных служб по единому номеру "112" по средствам мобильной и стационарной связи</w:t>
            </w:r>
          </w:p>
        </w:tc>
        <w:tc>
          <w:tcPr>
            <w:tcW w:w="1347"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процентов</w:t>
            </w:r>
          </w:p>
        </w:tc>
        <w:tc>
          <w:tcPr>
            <w:tcW w:w="1276"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100</w:t>
            </w:r>
          </w:p>
        </w:tc>
        <w:tc>
          <w:tcPr>
            <w:tcW w:w="1113"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100</w:t>
            </w:r>
          </w:p>
        </w:tc>
        <w:tc>
          <w:tcPr>
            <w:tcW w:w="872"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0</w:t>
            </w:r>
          </w:p>
        </w:tc>
      </w:tr>
      <w:tr w:rsidR="000E662C" w:rsidRPr="000E662C" w:rsidTr="000E662C">
        <w:trPr>
          <w:trHeight w:val="255"/>
          <w:jc w:val="center"/>
        </w:trPr>
        <w:tc>
          <w:tcPr>
            <w:tcW w:w="407" w:type="dxa"/>
            <w:shd w:val="clear" w:color="auto" w:fill="auto"/>
            <w:noWrap/>
            <w:vAlign w:val="center"/>
          </w:tcPr>
          <w:p w:rsidR="000E662C" w:rsidRPr="000E662C" w:rsidRDefault="000E662C" w:rsidP="000E662C">
            <w:pPr>
              <w:spacing w:after="0" w:line="240" w:lineRule="auto"/>
              <w:jc w:val="center"/>
              <w:rPr>
                <w:rFonts w:ascii="Times New Roman" w:hAnsi="Times New Roman"/>
              </w:rPr>
            </w:pPr>
          </w:p>
        </w:tc>
        <w:tc>
          <w:tcPr>
            <w:tcW w:w="2146" w:type="dxa"/>
            <w:shd w:val="clear" w:color="auto" w:fill="auto"/>
            <w:noWrap/>
            <w:vAlign w:val="center"/>
          </w:tcPr>
          <w:p w:rsidR="000E662C" w:rsidRPr="000E662C" w:rsidRDefault="000E662C" w:rsidP="000E662C">
            <w:pPr>
              <w:spacing w:after="0" w:line="240" w:lineRule="auto"/>
              <w:jc w:val="center"/>
              <w:rPr>
                <w:rFonts w:ascii="Times New Roman" w:hAnsi="Times New Roman"/>
              </w:rPr>
            </w:pPr>
          </w:p>
        </w:tc>
        <w:tc>
          <w:tcPr>
            <w:tcW w:w="1133"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январь-декабрь 2019г.</w:t>
            </w:r>
          </w:p>
        </w:tc>
        <w:tc>
          <w:tcPr>
            <w:tcW w:w="2054" w:type="dxa"/>
            <w:shd w:val="clear" w:color="auto" w:fill="auto"/>
            <w:vAlign w:val="bottom"/>
          </w:tcPr>
          <w:p w:rsidR="000E662C" w:rsidRPr="000E662C" w:rsidRDefault="000E662C" w:rsidP="000E662C">
            <w:pPr>
              <w:spacing w:after="0" w:line="240" w:lineRule="auto"/>
              <w:rPr>
                <w:rFonts w:ascii="Times New Roman" w:hAnsi="Times New Roman"/>
              </w:rPr>
            </w:pPr>
            <w:r w:rsidRPr="000E662C">
              <w:rPr>
                <w:rFonts w:ascii="Times New Roman" w:hAnsi="Times New Roman"/>
              </w:rPr>
              <w:t>Сокращения времени направления экстренных оперативных служб по вызовам (событиям и проишествиям) от населения к месту ЧС и проишествия</w:t>
            </w:r>
          </w:p>
        </w:tc>
        <w:tc>
          <w:tcPr>
            <w:tcW w:w="1347"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процентов</w:t>
            </w:r>
          </w:p>
        </w:tc>
        <w:tc>
          <w:tcPr>
            <w:tcW w:w="1276"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2</w:t>
            </w:r>
          </w:p>
        </w:tc>
        <w:tc>
          <w:tcPr>
            <w:tcW w:w="1113"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2</w:t>
            </w:r>
          </w:p>
        </w:tc>
        <w:tc>
          <w:tcPr>
            <w:tcW w:w="872"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0</w:t>
            </w:r>
          </w:p>
        </w:tc>
      </w:tr>
      <w:tr w:rsidR="000E662C" w:rsidRPr="000E662C" w:rsidTr="000E662C">
        <w:trPr>
          <w:trHeight w:val="255"/>
          <w:jc w:val="center"/>
        </w:trPr>
        <w:tc>
          <w:tcPr>
            <w:tcW w:w="407" w:type="dxa"/>
            <w:shd w:val="clear" w:color="auto" w:fill="auto"/>
            <w:noWrap/>
            <w:vAlign w:val="center"/>
          </w:tcPr>
          <w:p w:rsidR="000E662C" w:rsidRPr="000E662C" w:rsidRDefault="000E662C" w:rsidP="000E662C">
            <w:pPr>
              <w:spacing w:after="0" w:line="240" w:lineRule="auto"/>
              <w:jc w:val="center"/>
              <w:rPr>
                <w:rFonts w:ascii="Times New Roman" w:hAnsi="Times New Roman"/>
              </w:rPr>
            </w:pPr>
          </w:p>
        </w:tc>
        <w:tc>
          <w:tcPr>
            <w:tcW w:w="2146"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осуществление в пределах, установленным водным законодательством Российской Федерации, полномочий в области водного хозяйства</w:t>
            </w:r>
          </w:p>
        </w:tc>
        <w:tc>
          <w:tcPr>
            <w:tcW w:w="1133"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январь-декабрь 2019г.</w:t>
            </w:r>
          </w:p>
        </w:tc>
        <w:tc>
          <w:tcPr>
            <w:tcW w:w="2054" w:type="dxa"/>
            <w:shd w:val="clear" w:color="auto" w:fill="auto"/>
            <w:vAlign w:val="bottom"/>
          </w:tcPr>
          <w:p w:rsidR="000E662C" w:rsidRPr="000E662C" w:rsidRDefault="000E662C" w:rsidP="000E662C">
            <w:pPr>
              <w:spacing w:after="0" w:line="240" w:lineRule="auto"/>
              <w:rPr>
                <w:rFonts w:ascii="Times New Roman" w:hAnsi="Times New Roman"/>
              </w:rPr>
            </w:pPr>
            <w:r w:rsidRPr="000E662C">
              <w:rPr>
                <w:rFonts w:ascii="Times New Roman" w:hAnsi="Times New Roman"/>
              </w:rPr>
              <w:t>Страхование гидротехнических сооружений</w:t>
            </w:r>
          </w:p>
        </w:tc>
        <w:tc>
          <w:tcPr>
            <w:tcW w:w="1347"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штук</w:t>
            </w:r>
          </w:p>
        </w:tc>
        <w:tc>
          <w:tcPr>
            <w:tcW w:w="1276"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8</w:t>
            </w:r>
          </w:p>
        </w:tc>
        <w:tc>
          <w:tcPr>
            <w:tcW w:w="1113"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8</w:t>
            </w:r>
          </w:p>
        </w:tc>
        <w:tc>
          <w:tcPr>
            <w:tcW w:w="872"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0</w:t>
            </w:r>
          </w:p>
        </w:tc>
      </w:tr>
      <w:tr w:rsidR="000E662C" w:rsidRPr="000E662C" w:rsidTr="000E662C">
        <w:trPr>
          <w:trHeight w:val="1530"/>
          <w:jc w:val="center"/>
        </w:trPr>
        <w:tc>
          <w:tcPr>
            <w:tcW w:w="407"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3.</w:t>
            </w:r>
          </w:p>
          <w:p w:rsidR="000E662C" w:rsidRPr="000E662C" w:rsidRDefault="000E662C" w:rsidP="000E662C">
            <w:pPr>
              <w:spacing w:after="0" w:line="240" w:lineRule="auto"/>
              <w:jc w:val="center"/>
              <w:rPr>
                <w:rFonts w:ascii="Times New Roman" w:hAnsi="Times New Roman"/>
              </w:rPr>
            </w:pPr>
          </w:p>
          <w:p w:rsidR="000E662C" w:rsidRPr="000E662C" w:rsidRDefault="000E662C" w:rsidP="000E662C">
            <w:pPr>
              <w:spacing w:after="0" w:line="240" w:lineRule="auto"/>
              <w:jc w:val="center"/>
              <w:rPr>
                <w:rFonts w:ascii="Times New Roman" w:hAnsi="Times New Roman"/>
              </w:rPr>
            </w:pPr>
          </w:p>
          <w:p w:rsidR="000E662C" w:rsidRPr="000E662C" w:rsidRDefault="000E662C" w:rsidP="000E662C">
            <w:pPr>
              <w:spacing w:after="0" w:line="240" w:lineRule="auto"/>
              <w:jc w:val="center"/>
              <w:rPr>
                <w:rFonts w:ascii="Times New Roman" w:hAnsi="Times New Roman"/>
              </w:rPr>
            </w:pPr>
          </w:p>
          <w:p w:rsidR="000E662C" w:rsidRPr="000E662C" w:rsidRDefault="000E662C" w:rsidP="000E662C">
            <w:pPr>
              <w:spacing w:after="0" w:line="240" w:lineRule="auto"/>
              <w:jc w:val="center"/>
              <w:rPr>
                <w:rFonts w:ascii="Times New Roman" w:hAnsi="Times New Roman"/>
              </w:rPr>
            </w:pPr>
          </w:p>
        </w:tc>
        <w:tc>
          <w:tcPr>
            <w:tcW w:w="2146" w:type="dxa"/>
            <w:shd w:val="clear" w:color="auto" w:fill="auto"/>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обеспечение реализации полномочий в области дорожной деятельности в соответствии с законодательством Российской Федерации</w:t>
            </w:r>
          </w:p>
        </w:tc>
        <w:tc>
          <w:tcPr>
            <w:tcW w:w="1133" w:type="dxa"/>
            <w:shd w:val="clear" w:color="auto" w:fill="auto"/>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январь-декабрь 2019г.</w:t>
            </w:r>
          </w:p>
          <w:p w:rsidR="000E662C" w:rsidRPr="000E662C" w:rsidRDefault="000E662C" w:rsidP="000E662C">
            <w:pPr>
              <w:spacing w:after="0" w:line="240" w:lineRule="auto"/>
              <w:jc w:val="center"/>
              <w:rPr>
                <w:rFonts w:ascii="Times New Roman" w:hAnsi="Times New Roman"/>
              </w:rPr>
            </w:pPr>
          </w:p>
          <w:p w:rsidR="000E662C" w:rsidRPr="000E662C" w:rsidRDefault="000E662C" w:rsidP="000E662C">
            <w:pPr>
              <w:spacing w:after="0" w:line="240" w:lineRule="auto"/>
              <w:jc w:val="center"/>
              <w:rPr>
                <w:rFonts w:ascii="Times New Roman" w:hAnsi="Times New Roman"/>
              </w:rPr>
            </w:pPr>
          </w:p>
          <w:p w:rsidR="000E662C" w:rsidRPr="000E662C" w:rsidRDefault="000E662C" w:rsidP="000E662C">
            <w:pPr>
              <w:spacing w:after="0" w:line="240" w:lineRule="auto"/>
              <w:jc w:val="center"/>
              <w:rPr>
                <w:rFonts w:ascii="Times New Roman" w:hAnsi="Times New Roman"/>
              </w:rPr>
            </w:pPr>
          </w:p>
          <w:p w:rsidR="000E662C" w:rsidRPr="000E662C" w:rsidRDefault="000E662C" w:rsidP="000E662C">
            <w:pPr>
              <w:spacing w:after="0" w:line="240" w:lineRule="auto"/>
              <w:jc w:val="center"/>
              <w:rPr>
                <w:rFonts w:ascii="Times New Roman" w:hAnsi="Times New Roman"/>
              </w:rPr>
            </w:pPr>
          </w:p>
        </w:tc>
        <w:tc>
          <w:tcPr>
            <w:tcW w:w="2054" w:type="dxa"/>
            <w:shd w:val="clear" w:color="auto" w:fill="auto"/>
            <w:vAlign w:val="bottom"/>
          </w:tcPr>
          <w:p w:rsidR="000E662C" w:rsidRPr="000E662C" w:rsidRDefault="000E662C" w:rsidP="000E662C">
            <w:pPr>
              <w:spacing w:after="0" w:line="240" w:lineRule="auto"/>
              <w:rPr>
                <w:rFonts w:ascii="Times New Roman" w:hAnsi="Times New Roman"/>
              </w:rPr>
            </w:pPr>
            <w:r w:rsidRPr="000E662C">
              <w:rPr>
                <w:rFonts w:ascii="Times New Roman" w:hAnsi="Times New Roman"/>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347"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процентов</w:t>
            </w:r>
          </w:p>
        </w:tc>
        <w:tc>
          <w:tcPr>
            <w:tcW w:w="1276"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78</w:t>
            </w:r>
          </w:p>
        </w:tc>
        <w:tc>
          <w:tcPr>
            <w:tcW w:w="1113"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62,4</w:t>
            </w:r>
          </w:p>
        </w:tc>
        <w:tc>
          <w:tcPr>
            <w:tcW w:w="872"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-15,6</w:t>
            </w:r>
          </w:p>
        </w:tc>
      </w:tr>
      <w:tr w:rsidR="000E662C" w:rsidRPr="000E662C" w:rsidTr="000E662C">
        <w:trPr>
          <w:trHeight w:val="1530"/>
          <w:jc w:val="center"/>
        </w:trPr>
        <w:tc>
          <w:tcPr>
            <w:tcW w:w="407" w:type="dxa"/>
            <w:shd w:val="clear" w:color="auto" w:fill="auto"/>
            <w:noWrap/>
            <w:vAlign w:val="center"/>
          </w:tcPr>
          <w:p w:rsidR="000E662C" w:rsidRPr="000E662C" w:rsidRDefault="000E662C" w:rsidP="000E662C">
            <w:pPr>
              <w:spacing w:after="0" w:line="240" w:lineRule="auto"/>
              <w:jc w:val="center"/>
              <w:rPr>
                <w:rFonts w:ascii="Times New Roman" w:hAnsi="Times New Roman"/>
              </w:rPr>
            </w:pPr>
          </w:p>
        </w:tc>
        <w:tc>
          <w:tcPr>
            <w:tcW w:w="2146" w:type="dxa"/>
            <w:shd w:val="clear" w:color="auto" w:fill="auto"/>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 xml:space="preserve">создание условий для предоставления транспортных услуг населению и организация транспортного обслуживания населения между </w:t>
            </w:r>
            <w:r w:rsidRPr="000E662C">
              <w:rPr>
                <w:rFonts w:ascii="Times New Roman" w:hAnsi="Times New Roman"/>
              </w:rPr>
              <w:lastRenderedPageBreak/>
              <w:t>поселениями в границах муниципального района</w:t>
            </w:r>
          </w:p>
        </w:tc>
        <w:tc>
          <w:tcPr>
            <w:tcW w:w="1133" w:type="dxa"/>
            <w:shd w:val="clear" w:color="auto" w:fill="auto"/>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lastRenderedPageBreak/>
              <w:t>январь-декабрь 2019г.</w:t>
            </w:r>
          </w:p>
        </w:tc>
        <w:tc>
          <w:tcPr>
            <w:tcW w:w="2054" w:type="dxa"/>
            <w:shd w:val="clear" w:color="auto" w:fill="auto"/>
            <w:vAlign w:val="bottom"/>
          </w:tcPr>
          <w:p w:rsidR="000E662C" w:rsidRPr="000E662C" w:rsidRDefault="000E662C" w:rsidP="000E662C">
            <w:pPr>
              <w:spacing w:after="0" w:line="240" w:lineRule="auto"/>
              <w:rPr>
                <w:rFonts w:ascii="Times New Roman" w:hAnsi="Times New Roman"/>
              </w:rPr>
            </w:pPr>
            <w:r w:rsidRPr="000E662C">
              <w:rPr>
                <w:rFonts w:ascii="Times New Roman" w:hAnsi="Times New Roman"/>
              </w:rPr>
              <w:t xml:space="preserve">Доля населения, проживающего в населенных пунктах, не имеющих регулярного автобусного и (или) </w:t>
            </w:r>
            <w:r w:rsidRPr="000E662C">
              <w:rPr>
                <w:rFonts w:ascii="Times New Roman" w:hAnsi="Times New Roman"/>
              </w:rPr>
              <w:lastRenderedPageBreak/>
              <w:t>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1347"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lastRenderedPageBreak/>
              <w:t>процентов</w:t>
            </w:r>
          </w:p>
        </w:tc>
        <w:tc>
          <w:tcPr>
            <w:tcW w:w="1276"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1,03</w:t>
            </w:r>
          </w:p>
        </w:tc>
        <w:tc>
          <w:tcPr>
            <w:tcW w:w="1113"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1,03</w:t>
            </w:r>
          </w:p>
        </w:tc>
        <w:tc>
          <w:tcPr>
            <w:tcW w:w="872"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0</w:t>
            </w:r>
          </w:p>
        </w:tc>
      </w:tr>
      <w:tr w:rsidR="000E662C" w:rsidRPr="000E662C" w:rsidTr="000E662C">
        <w:trPr>
          <w:trHeight w:val="2867"/>
          <w:jc w:val="center"/>
        </w:trPr>
        <w:tc>
          <w:tcPr>
            <w:tcW w:w="407"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4.</w:t>
            </w:r>
          </w:p>
        </w:tc>
        <w:tc>
          <w:tcPr>
            <w:tcW w:w="2146"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защита прав и законных интересов несовершеннолетних, лиц из числа детей-сирот и детей, оставшихся без попечения родителей</w:t>
            </w:r>
          </w:p>
        </w:tc>
        <w:tc>
          <w:tcPr>
            <w:tcW w:w="1133"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январь-декабрь 2019г.</w:t>
            </w:r>
          </w:p>
        </w:tc>
        <w:tc>
          <w:tcPr>
            <w:tcW w:w="2054" w:type="dxa"/>
            <w:shd w:val="clear" w:color="auto" w:fill="auto"/>
            <w:vAlign w:val="bottom"/>
          </w:tcPr>
          <w:p w:rsidR="000E662C" w:rsidRPr="000E662C" w:rsidRDefault="000E662C" w:rsidP="000E662C">
            <w:pPr>
              <w:spacing w:after="0" w:line="240" w:lineRule="auto"/>
              <w:rPr>
                <w:rFonts w:ascii="Times New Roman" w:hAnsi="Times New Roman"/>
              </w:rPr>
            </w:pPr>
            <w:r w:rsidRPr="000E662C">
              <w:rPr>
                <w:rFonts w:ascii="Times New Roman" w:hAnsi="Times New Roman"/>
              </w:rPr>
              <w:t>Обеспечение жилым помещением детей-сирот и детей, оставшихся без попечения родителей, лиц из их числа по договорам найма специализированных жилых помещений</w:t>
            </w:r>
          </w:p>
        </w:tc>
        <w:tc>
          <w:tcPr>
            <w:tcW w:w="1347"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человек</w:t>
            </w:r>
          </w:p>
        </w:tc>
        <w:tc>
          <w:tcPr>
            <w:tcW w:w="1276"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5</w:t>
            </w:r>
          </w:p>
        </w:tc>
        <w:tc>
          <w:tcPr>
            <w:tcW w:w="1113"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0</w:t>
            </w:r>
          </w:p>
        </w:tc>
        <w:tc>
          <w:tcPr>
            <w:tcW w:w="872"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-5</w:t>
            </w:r>
          </w:p>
        </w:tc>
      </w:tr>
      <w:tr w:rsidR="000E662C" w:rsidRPr="000E662C" w:rsidTr="000E662C">
        <w:trPr>
          <w:trHeight w:val="2867"/>
          <w:jc w:val="center"/>
        </w:trPr>
        <w:tc>
          <w:tcPr>
            <w:tcW w:w="407" w:type="dxa"/>
            <w:shd w:val="clear" w:color="auto" w:fill="auto"/>
            <w:noWrap/>
            <w:vAlign w:val="center"/>
          </w:tcPr>
          <w:p w:rsidR="000E662C" w:rsidRPr="000E662C" w:rsidRDefault="000E662C" w:rsidP="000E662C">
            <w:pPr>
              <w:spacing w:after="0" w:line="240" w:lineRule="auto"/>
              <w:jc w:val="center"/>
              <w:rPr>
                <w:rFonts w:ascii="Times New Roman" w:hAnsi="Times New Roman"/>
              </w:rPr>
            </w:pPr>
          </w:p>
        </w:tc>
        <w:tc>
          <w:tcPr>
            <w:tcW w:w="2146"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осуществление мер по улучшению положения отдельных категорий граждан, включая граждан пожилого возраста, повышению степени их социальной защищенности, активизации их участия в жизни общества</w:t>
            </w:r>
          </w:p>
        </w:tc>
        <w:tc>
          <w:tcPr>
            <w:tcW w:w="1133"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январь-декабрь 2019г.</w:t>
            </w:r>
          </w:p>
        </w:tc>
        <w:tc>
          <w:tcPr>
            <w:tcW w:w="2054" w:type="dxa"/>
            <w:shd w:val="clear" w:color="auto" w:fill="auto"/>
            <w:vAlign w:val="bottom"/>
          </w:tcPr>
          <w:p w:rsidR="000E662C" w:rsidRPr="000E662C" w:rsidRDefault="000E662C" w:rsidP="000E662C">
            <w:pPr>
              <w:spacing w:after="0" w:line="240" w:lineRule="auto"/>
              <w:rPr>
                <w:rFonts w:ascii="Times New Roman" w:hAnsi="Times New Roman"/>
              </w:rPr>
            </w:pPr>
            <w:r w:rsidRPr="000E662C">
              <w:rPr>
                <w:rFonts w:ascii="Times New Roman" w:hAnsi="Times New Roman"/>
              </w:rPr>
              <w:t>Численность получателей муниципальных пенсий за выслугу лет лицам, замещавшим муниципальные должности и должности муниципальной службы</w:t>
            </w:r>
          </w:p>
        </w:tc>
        <w:tc>
          <w:tcPr>
            <w:tcW w:w="1347"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человек</w:t>
            </w:r>
          </w:p>
        </w:tc>
        <w:tc>
          <w:tcPr>
            <w:tcW w:w="1276"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34</w:t>
            </w:r>
          </w:p>
        </w:tc>
        <w:tc>
          <w:tcPr>
            <w:tcW w:w="1113"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33</w:t>
            </w:r>
          </w:p>
        </w:tc>
        <w:tc>
          <w:tcPr>
            <w:tcW w:w="872"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-1</w:t>
            </w:r>
          </w:p>
        </w:tc>
      </w:tr>
      <w:tr w:rsidR="000E662C" w:rsidRPr="000E662C" w:rsidTr="000E662C">
        <w:trPr>
          <w:trHeight w:val="545"/>
          <w:jc w:val="center"/>
        </w:trPr>
        <w:tc>
          <w:tcPr>
            <w:tcW w:w="407" w:type="dxa"/>
            <w:shd w:val="clear" w:color="auto" w:fill="auto"/>
            <w:noWrap/>
            <w:vAlign w:val="center"/>
          </w:tcPr>
          <w:p w:rsidR="000E662C" w:rsidRPr="000E662C" w:rsidRDefault="000E662C" w:rsidP="000E662C">
            <w:pPr>
              <w:spacing w:after="0" w:line="240" w:lineRule="auto"/>
              <w:jc w:val="center"/>
              <w:rPr>
                <w:rFonts w:ascii="Times New Roman" w:hAnsi="Times New Roman"/>
              </w:rPr>
            </w:pPr>
          </w:p>
          <w:p w:rsidR="000E662C" w:rsidRPr="000E662C" w:rsidRDefault="000E662C" w:rsidP="000E662C">
            <w:pPr>
              <w:spacing w:after="0" w:line="240" w:lineRule="auto"/>
              <w:jc w:val="center"/>
              <w:rPr>
                <w:rFonts w:ascii="Times New Roman" w:hAnsi="Times New Roman"/>
              </w:rPr>
            </w:pPr>
          </w:p>
          <w:p w:rsidR="000E662C" w:rsidRPr="000E662C" w:rsidRDefault="000E662C" w:rsidP="000E662C">
            <w:pPr>
              <w:spacing w:after="0" w:line="240" w:lineRule="auto"/>
              <w:jc w:val="center"/>
              <w:rPr>
                <w:rFonts w:ascii="Times New Roman" w:hAnsi="Times New Roman"/>
              </w:rPr>
            </w:pPr>
          </w:p>
        </w:tc>
        <w:tc>
          <w:tcPr>
            <w:tcW w:w="2146" w:type="dxa"/>
            <w:shd w:val="clear" w:color="auto" w:fill="auto"/>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осуществление  муниципальной поддержки молодых семей в улучшении жилищных условий</w:t>
            </w:r>
          </w:p>
        </w:tc>
        <w:tc>
          <w:tcPr>
            <w:tcW w:w="1133" w:type="dxa"/>
            <w:shd w:val="clear" w:color="auto" w:fill="auto"/>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январь-декабрь 2019г.</w:t>
            </w:r>
          </w:p>
        </w:tc>
        <w:tc>
          <w:tcPr>
            <w:tcW w:w="2054" w:type="dxa"/>
            <w:shd w:val="clear" w:color="auto" w:fill="auto"/>
            <w:vAlign w:val="bottom"/>
          </w:tcPr>
          <w:p w:rsidR="000E662C" w:rsidRPr="000E662C" w:rsidRDefault="000E662C" w:rsidP="000E662C">
            <w:pPr>
              <w:spacing w:after="0" w:line="240" w:lineRule="auto"/>
              <w:rPr>
                <w:rFonts w:ascii="Times New Roman" w:hAnsi="Times New Roman"/>
              </w:rPr>
            </w:pPr>
            <w:r w:rsidRPr="000E662C">
              <w:rPr>
                <w:rFonts w:ascii="Times New Roman" w:hAnsi="Times New Roman"/>
              </w:rPr>
              <w:t>Обеспечение жильем молодых семей на 2019-2021 годы</w:t>
            </w:r>
          </w:p>
        </w:tc>
        <w:tc>
          <w:tcPr>
            <w:tcW w:w="1347"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количество семей</w:t>
            </w:r>
          </w:p>
        </w:tc>
        <w:tc>
          <w:tcPr>
            <w:tcW w:w="1276"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1</w:t>
            </w:r>
          </w:p>
        </w:tc>
        <w:tc>
          <w:tcPr>
            <w:tcW w:w="1113"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1</w:t>
            </w:r>
          </w:p>
        </w:tc>
        <w:tc>
          <w:tcPr>
            <w:tcW w:w="872"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0</w:t>
            </w:r>
          </w:p>
        </w:tc>
      </w:tr>
      <w:tr w:rsidR="000E662C" w:rsidRPr="000E662C" w:rsidTr="000E662C">
        <w:trPr>
          <w:trHeight w:val="545"/>
          <w:jc w:val="center"/>
        </w:trPr>
        <w:tc>
          <w:tcPr>
            <w:tcW w:w="407" w:type="dxa"/>
            <w:shd w:val="clear" w:color="auto" w:fill="auto"/>
            <w:noWrap/>
            <w:vAlign w:val="center"/>
          </w:tcPr>
          <w:p w:rsidR="000E662C" w:rsidRPr="000E662C" w:rsidRDefault="000E662C" w:rsidP="000E662C">
            <w:pPr>
              <w:spacing w:after="0" w:line="240" w:lineRule="auto"/>
              <w:jc w:val="center"/>
              <w:rPr>
                <w:rFonts w:ascii="Times New Roman" w:hAnsi="Times New Roman"/>
              </w:rPr>
            </w:pPr>
          </w:p>
        </w:tc>
        <w:tc>
          <w:tcPr>
            <w:tcW w:w="2146" w:type="dxa"/>
            <w:shd w:val="clear" w:color="auto" w:fill="auto"/>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tc>
        <w:tc>
          <w:tcPr>
            <w:tcW w:w="1133" w:type="dxa"/>
            <w:shd w:val="clear" w:color="auto" w:fill="auto"/>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январь-декабрь 2019г.</w:t>
            </w:r>
          </w:p>
        </w:tc>
        <w:tc>
          <w:tcPr>
            <w:tcW w:w="2054" w:type="dxa"/>
            <w:shd w:val="clear" w:color="auto" w:fill="auto"/>
            <w:vAlign w:val="bottom"/>
          </w:tcPr>
          <w:p w:rsidR="000E662C" w:rsidRPr="000E662C" w:rsidRDefault="000E662C" w:rsidP="000E662C">
            <w:pPr>
              <w:spacing w:after="0" w:line="240" w:lineRule="auto"/>
              <w:rPr>
                <w:rFonts w:ascii="Times New Roman" w:hAnsi="Times New Roman"/>
              </w:rPr>
            </w:pPr>
            <w:r w:rsidRPr="000E662C">
              <w:rPr>
                <w:rFonts w:ascii="Times New Roman" w:hAnsi="Times New Roman"/>
              </w:rPr>
              <w:t>Доля обучающихся, систематически занимающихся  физической культурой и спортом в общей численности обучающихся</w:t>
            </w:r>
          </w:p>
        </w:tc>
        <w:tc>
          <w:tcPr>
            <w:tcW w:w="1347"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процентов</w:t>
            </w:r>
          </w:p>
        </w:tc>
        <w:tc>
          <w:tcPr>
            <w:tcW w:w="1276"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46</w:t>
            </w:r>
          </w:p>
        </w:tc>
        <w:tc>
          <w:tcPr>
            <w:tcW w:w="1113"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55,8</w:t>
            </w:r>
          </w:p>
        </w:tc>
        <w:tc>
          <w:tcPr>
            <w:tcW w:w="872"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9,8</w:t>
            </w:r>
          </w:p>
        </w:tc>
      </w:tr>
      <w:tr w:rsidR="000E662C" w:rsidRPr="000E662C" w:rsidTr="000E662C">
        <w:trPr>
          <w:trHeight w:val="705"/>
          <w:jc w:val="center"/>
        </w:trPr>
        <w:tc>
          <w:tcPr>
            <w:tcW w:w="407" w:type="dxa"/>
            <w:shd w:val="clear" w:color="auto" w:fill="auto"/>
            <w:noWrap/>
            <w:vAlign w:val="center"/>
          </w:tcPr>
          <w:p w:rsidR="000E662C" w:rsidRPr="000E662C" w:rsidRDefault="000E662C" w:rsidP="000E662C">
            <w:pPr>
              <w:spacing w:after="0" w:line="240" w:lineRule="auto"/>
              <w:jc w:val="center"/>
              <w:rPr>
                <w:rFonts w:ascii="Times New Roman" w:hAnsi="Times New Roman"/>
              </w:rPr>
            </w:pPr>
          </w:p>
          <w:p w:rsidR="000E662C" w:rsidRPr="000E662C" w:rsidRDefault="000E662C" w:rsidP="000E662C">
            <w:pPr>
              <w:spacing w:after="0" w:line="240" w:lineRule="auto"/>
              <w:jc w:val="center"/>
              <w:rPr>
                <w:rFonts w:ascii="Times New Roman" w:hAnsi="Times New Roman"/>
              </w:rPr>
            </w:pPr>
          </w:p>
        </w:tc>
        <w:tc>
          <w:tcPr>
            <w:tcW w:w="2146" w:type="dxa"/>
            <w:shd w:val="clear" w:color="auto" w:fill="auto"/>
            <w:vAlign w:val="center"/>
          </w:tcPr>
          <w:p w:rsidR="000E662C" w:rsidRPr="000E662C" w:rsidRDefault="000E662C" w:rsidP="000E662C">
            <w:pPr>
              <w:spacing w:after="0" w:line="240" w:lineRule="auto"/>
              <w:jc w:val="center"/>
              <w:rPr>
                <w:rFonts w:ascii="Times New Roman" w:hAnsi="Times New Roman"/>
              </w:rPr>
            </w:pPr>
          </w:p>
        </w:tc>
        <w:tc>
          <w:tcPr>
            <w:tcW w:w="1133" w:type="dxa"/>
            <w:shd w:val="clear" w:color="auto" w:fill="auto"/>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январь-декабрь 2019г.</w:t>
            </w:r>
          </w:p>
        </w:tc>
        <w:tc>
          <w:tcPr>
            <w:tcW w:w="2054" w:type="dxa"/>
            <w:shd w:val="clear" w:color="auto" w:fill="auto"/>
            <w:vAlign w:val="bottom"/>
          </w:tcPr>
          <w:p w:rsidR="000E662C" w:rsidRPr="000E662C" w:rsidRDefault="000E662C" w:rsidP="000E662C">
            <w:pPr>
              <w:spacing w:after="0" w:line="240" w:lineRule="auto"/>
              <w:rPr>
                <w:rFonts w:ascii="Times New Roman" w:hAnsi="Times New Roman"/>
              </w:rPr>
            </w:pPr>
            <w:r w:rsidRPr="000E662C">
              <w:rPr>
                <w:rFonts w:ascii="Times New Roman" w:hAnsi="Times New Roman"/>
              </w:rPr>
              <w:t>Доля населения, систематически занимающегося физической культурой и спортом</w:t>
            </w:r>
          </w:p>
        </w:tc>
        <w:tc>
          <w:tcPr>
            <w:tcW w:w="1347"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процентов</w:t>
            </w:r>
          </w:p>
        </w:tc>
        <w:tc>
          <w:tcPr>
            <w:tcW w:w="1276"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25,9</w:t>
            </w:r>
          </w:p>
        </w:tc>
        <w:tc>
          <w:tcPr>
            <w:tcW w:w="1113"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30,1</w:t>
            </w:r>
          </w:p>
        </w:tc>
        <w:tc>
          <w:tcPr>
            <w:tcW w:w="872"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4,2</w:t>
            </w:r>
          </w:p>
        </w:tc>
      </w:tr>
      <w:tr w:rsidR="000E662C" w:rsidRPr="000E662C" w:rsidTr="000E662C">
        <w:trPr>
          <w:trHeight w:val="705"/>
          <w:jc w:val="center"/>
        </w:trPr>
        <w:tc>
          <w:tcPr>
            <w:tcW w:w="407" w:type="dxa"/>
            <w:shd w:val="clear" w:color="auto" w:fill="auto"/>
            <w:noWrap/>
            <w:vAlign w:val="center"/>
          </w:tcPr>
          <w:p w:rsidR="000E662C" w:rsidRPr="000E662C" w:rsidRDefault="000E662C" w:rsidP="000E662C">
            <w:pPr>
              <w:spacing w:after="0" w:line="240" w:lineRule="auto"/>
              <w:jc w:val="center"/>
              <w:rPr>
                <w:rFonts w:ascii="Times New Roman" w:hAnsi="Times New Roman"/>
              </w:rPr>
            </w:pPr>
          </w:p>
        </w:tc>
        <w:tc>
          <w:tcPr>
            <w:tcW w:w="2146" w:type="dxa"/>
            <w:shd w:val="clear" w:color="auto" w:fill="auto"/>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Повышение доступности и качества предоставления  дополнительного образования детей</w:t>
            </w:r>
          </w:p>
        </w:tc>
        <w:tc>
          <w:tcPr>
            <w:tcW w:w="1133" w:type="dxa"/>
            <w:shd w:val="clear" w:color="auto" w:fill="auto"/>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январь-декабрь 2019г.</w:t>
            </w:r>
          </w:p>
        </w:tc>
        <w:tc>
          <w:tcPr>
            <w:tcW w:w="2054" w:type="dxa"/>
            <w:shd w:val="clear" w:color="auto" w:fill="auto"/>
            <w:vAlign w:val="bottom"/>
          </w:tcPr>
          <w:p w:rsidR="000E662C" w:rsidRPr="000E662C" w:rsidRDefault="000E662C" w:rsidP="000E662C">
            <w:pPr>
              <w:spacing w:after="0" w:line="240" w:lineRule="auto"/>
              <w:rPr>
                <w:rFonts w:ascii="Times New Roman" w:hAnsi="Times New Roman"/>
              </w:rPr>
            </w:pPr>
            <w:r w:rsidRPr="000E662C">
              <w:rPr>
                <w:rFonts w:ascii="Times New Roman" w:hAnsi="Times New Roman"/>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347"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процентов</w:t>
            </w:r>
          </w:p>
        </w:tc>
        <w:tc>
          <w:tcPr>
            <w:tcW w:w="1276"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20</w:t>
            </w:r>
          </w:p>
        </w:tc>
        <w:tc>
          <w:tcPr>
            <w:tcW w:w="1113"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20,2</w:t>
            </w:r>
          </w:p>
        </w:tc>
        <w:tc>
          <w:tcPr>
            <w:tcW w:w="872"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0,2</w:t>
            </w:r>
          </w:p>
        </w:tc>
      </w:tr>
      <w:tr w:rsidR="000E662C" w:rsidRPr="000E662C" w:rsidTr="000E662C">
        <w:trPr>
          <w:trHeight w:val="705"/>
          <w:jc w:val="center"/>
        </w:trPr>
        <w:tc>
          <w:tcPr>
            <w:tcW w:w="407" w:type="dxa"/>
            <w:shd w:val="clear" w:color="auto" w:fill="auto"/>
            <w:noWrap/>
            <w:vAlign w:val="center"/>
          </w:tcPr>
          <w:p w:rsidR="000E662C" w:rsidRPr="000E662C" w:rsidRDefault="000E662C" w:rsidP="000E662C">
            <w:pPr>
              <w:spacing w:after="0" w:line="240" w:lineRule="auto"/>
              <w:jc w:val="center"/>
              <w:rPr>
                <w:rFonts w:ascii="Times New Roman" w:hAnsi="Times New Roman"/>
              </w:rPr>
            </w:pPr>
          </w:p>
        </w:tc>
        <w:tc>
          <w:tcPr>
            <w:tcW w:w="2146" w:type="dxa"/>
            <w:shd w:val="clear" w:color="auto" w:fill="auto"/>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Реализация мер государственной поддержки работников образования</w:t>
            </w:r>
          </w:p>
        </w:tc>
        <w:tc>
          <w:tcPr>
            <w:tcW w:w="1133" w:type="dxa"/>
            <w:shd w:val="clear" w:color="auto" w:fill="auto"/>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январь-декабрь 2019г.</w:t>
            </w:r>
          </w:p>
        </w:tc>
        <w:tc>
          <w:tcPr>
            <w:tcW w:w="2054" w:type="dxa"/>
            <w:shd w:val="clear" w:color="auto" w:fill="auto"/>
            <w:vAlign w:val="bottom"/>
          </w:tcPr>
          <w:p w:rsidR="000E662C" w:rsidRPr="000E662C" w:rsidRDefault="000E662C" w:rsidP="000E662C">
            <w:pPr>
              <w:spacing w:after="0" w:line="240" w:lineRule="auto"/>
              <w:rPr>
                <w:rFonts w:ascii="Times New Roman" w:hAnsi="Times New Roman"/>
              </w:rPr>
            </w:pPr>
            <w:r w:rsidRPr="000E662C">
              <w:rPr>
                <w:rFonts w:ascii="Times New Roman" w:hAnsi="Times New Roman"/>
              </w:rPr>
              <w:t>Охват мерами социальной поддержки по оплате жилого помещения с отоплением и освещением педагогических работников образовательных организаций, работающих и проживающих в сельской местности</w:t>
            </w:r>
          </w:p>
        </w:tc>
        <w:tc>
          <w:tcPr>
            <w:tcW w:w="1347"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процентов</w:t>
            </w:r>
          </w:p>
        </w:tc>
        <w:tc>
          <w:tcPr>
            <w:tcW w:w="1276"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100</w:t>
            </w:r>
          </w:p>
        </w:tc>
        <w:tc>
          <w:tcPr>
            <w:tcW w:w="1113"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100</w:t>
            </w:r>
          </w:p>
        </w:tc>
        <w:tc>
          <w:tcPr>
            <w:tcW w:w="872"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0</w:t>
            </w:r>
          </w:p>
        </w:tc>
      </w:tr>
      <w:tr w:rsidR="000E662C" w:rsidRPr="000E662C" w:rsidTr="000E662C">
        <w:trPr>
          <w:trHeight w:val="705"/>
          <w:jc w:val="center"/>
        </w:trPr>
        <w:tc>
          <w:tcPr>
            <w:tcW w:w="407" w:type="dxa"/>
            <w:shd w:val="clear" w:color="auto" w:fill="auto"/>
            <w:noWrap/>
            <w:vAlign w:val="center"/>
          </w:tcPr>
          <w:p w:rsidR="000E662C" w:rsidRPr="000E662C" w:rsidRDefault="000E662C" w:rsidP="000E662C">
            <w:pPr>
              <w:spacing w:after="0" w:line="240" w:lineRule="auto"/>
              <w:jc w:val="center"/>
              <w:rPr>
                <w:rFonts w:ascii="Times New Roman" w:hAnsi="Times New Roman"/>
              </w:rPr>
            </w:pPr>
          </w:p>
        </w:tc>
        <w:tc>
          <w:tcPr>
            <w:tcW w:w="2146" w:type="dxa"/>
            <w:shd w:val="clear" w:color="auto" w:fill="auto"/>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Отдельные мероприятия по развитию спорта</w:t>
            </w:r>
          </w:p>
        </w:tc>
        <w:tc>
          <w:tcPr>
            <w:tcW w:w="1133" w:type="dxa"/>
            <w:shd w:val="clear" w:color="auto" w:fill="auto"/>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июнь-декабрь 2019г.</w:t>
            </w:r>
          </w:p>
        </w:tc>
        <w:tc>
          <w:tcPr>
            <w:tcW w:w="2054" w:type="dxa"/>
            <w:shd w:val="clear" w:color="auto" w:fill="auto"/>
            <w:vAlign w:val="bottom"/>
          </w:tcPr>
          <w:p w:rsidR="000E662C" w:rsidRPr="000E662C" w:rsidRDefault="000E662C" w:rsidP="000E662C">
            <w:pPr>
              <w:spacing w:after="0" w:line="240" w:lineRule="auto"/>
              <w:rPr>
                <w:rFonts w:ascii="Times New Roman" w:hAnsi="Times New Roman"/>
              </w:rPr>
            </w:pPr>
            <w:r w:rsidRPr="000E662C">
              <w:rPr>
                <w:rFonts w:ascii="Times New Roman" w:hAnsi="Times New Roman"/>
              </w:rPr>
              <w:t>Доля нового спортивного оборудования, инвентаря, формы в имуществе муниципальных учреждений физической культуры и спорта</w:t>
            </w:r>
          </w:p>
        </w:tc>
        <w:tc>
          <w:tcPr>
            <w:tcW w:w="1347"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процентов</w:t>
            </w:r>
          </w:p>
        </w:tc>
        <w:tc>
          <w:tcPr>
            <w:tcW w:w="1276"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36,1</w:t>
            </w:r>
          </w:p>
        </w:tc>
        <w:tc>
          <w:tcPr>
            <w:tcW w:w="1113"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36,1</w:t>
            </w:r>
          </w:p>
        </w:tc>
        <w:tc>
          <w:tcPr>
            <w:tcW w:w="872"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0</w:t>
            </w:r>
          </w:p>
        </w:tc>
      </w:tr>
      <w:tr w:rsidR="000E662C" w:rsidRPr="000E662C" w:rsidTr="000E662C">
        <w:trPr>
          <w:trHeight w:val="705"/>
          <w:jc w:val="center"/>
        </w:trPr>
        <w:tc>
          <w:tcPr>
            <w:tcW w:w="407" w:type="dxa"/>
            <w:shd w:val="clear" w:color="auto" w:fill="auto"/>
            <w:noWrap/>
            <w:vAlign w:val="center"/>
          </w:tcPr>
          <w:p w:rsidR="000E662C" w:rsidRPr="000E662C" w:rsidRDefault="000E662C" w:rsidP="000E662C">
            <w:pPr>
              <w:spacing w:after="0" w:line="240" w:lineRule="auto"/>
              <w:jc w:val="center"/>
              <w:rPr>
                <w:rFonts w:ascii="Times New Roman" w:hAnsi="Times New Roman"/>
              </w:rPr>
            </w:pPr>
          </w:p>
        </w:tc>
        <w:tc>
          <w:tcPr>
            <w:tcW w:w="2146" w:type="dxa"/>
            <w:shd w:val="clear" w:color="auto" w:fill="auto"/>
            <w:vAlign w:val="center"/>
          </w:tcPr>
          <w:p w:rsidR="000E662C" w:rsidRPr="000E662C" w:rsidRDefault="000E662C" w:rsidP="000E662C">
            <w:pPr>
              <w:spacing w:after="0" w:line="240" w:lineRule="auto"/>
              <w:jc w:val="center"/>
              <w:rPr>
                <w:rFonts w:ascii="Times New Roman" w:hAnsi="Times New Roman"/>
              </w:rPr>
            </w:pPr>
          </w:p>
        </w:tc>
        <w:tc>
          <w:tcPr>
            <w:tcW w:w="1133" w:type="dxa"/>
            <w:shd w:val="clear" w:color="auto" w:fill="auto"/>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июнь-декабрь 2019г.</w:t>
            </w:r>
          </w:p>
        </w:tc>
        <w:tc>
          <w:tcPr>
            <w:tcW w:w="2054" w:type="dxa"/>
            <w:shd w:val="clear" w:color="auto" w:fill="auto"/>
            <w:vAlign w:val="bottom"/>
          </w:tcPr>
          <w:p w:rsidR="000E662C" w:rsidRPr="000E662C" w:rsidRDefault="000E662C" w:rsidP="000E662C">
            <w:pPr>
              <w:spacing w:after="0" w:line="240" w:lineRule="auto"/>
              <w:rPr>
                <w:rFonts w:ascii="Times New Roman" w:hAnsi="Times New Roman"/>
              </w:rPr>
            </w:pPr>
            <w:r w:rsidRPr="000E662C">
              <w:rPr>
                <w:rFonts w:ascii="Times New Roman" w:hAnsi="Times New Roman"/>
              </w:rPr>
              <w:t>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w:t>
            </w:r>
          </w:p>
        </w:tc>
        <w:tc>
          <w:tcPr>
            <w:tcW w:w="1347"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процентов</w:t>
            </w:r>
          </w:p>
        </w:tc>
        <w:tc>
          <w:tcPr>
            <w:tcW w:w="1276"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20</w:t>
            </w:r>
          </w:p>
        </w:tc>
        <w:tc>
          <w:tcPr>
            <w:tcW w:w="1113"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20</w:t>
            </w:r>
          </w:p>
        </w:tc>
        <w:tc>
          <w:tcPr>
            <w:tcW w:w="872"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0</w:t>
            </w:r>
          </w:p>
        </w:tc>
      </w:tr>
      <w:tr w:rsidR="000E662C" w:rsidRPr="000E662C" w:rsidTr="000E662C">
        <w:trPr>
          <w:trHeight w:val="705"/>
          <w:jc w:val="center"/>
        </w:trPr>
        <w:tc>
          <w:tcPr>
            <w:tcW w:w="407" w:type="dxa"/>
            <w:shd w:val="clear" w:color="auto" w:fill="auto"/>
            <w:noWrap/>
            <w:vAlign w:val="center"/>
          </w:tcPr>
          <w:p w:rsidR="000E662C" w:rsidRPr="000E662C" w:rsidRDefault="000E662C" w:rsidP="000E662C">
            <w:pPr>
              <w:spacing w:after="0" w:line="240" w:lineRule="auto"/>
              <w:jc w:val="center"/>
              <w:rPr>
                <w:rFonts w:ascii="Times New Roman" w:hAnsi="Times New Roman"/>
              </w:rPr>
            </w:pPr>
          </w:p>
        </w:tc>
        <w:tc>
          <w:tcPr>
            <w:tcW w:w="2146" w:type="dxa"/>
            <w:shd w:val="clear" w:color="auto" w:fill="auto"/>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Укрепление материально-</w:t>
            </w:r>
            <w:r w:rsidRPr="000E662C">
              <w:rPr>
                <w:rFonts w:ascii="Times New Roman" w:hAnsi="Times New Roman"/>
              </w:rPr>
              <w:lastRenderedPageBreak/>
              <w:t>технической базы  МБУДО "Дубровская ДШИ</w:t>
            </w:r>
          </w:p>
        </w:tc>
        <w:tc>
          <w:tcPr>
            <w:tcW w:w="1133" w:type="dxa"/>
            <w:shd w:val="clear" w:color="auto" w:fill="auto"/>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lastRenderedPageBreak/>
              <w:t>2019г.</w:t>
            </w:r>
          </w:p>
        </w:tc>
        <w:tc>
          <w:tcPr>
            <w:tcW w:w="2054" w:type="dxa"/>
            <w:shd w:val="clear" w:color="auto" w:fill="auto"/>
            <w:vAlign w:val="bottom"/>
          </w:tcPr>
          <w:p w:rsidR="000E662C" w:rsidRPr="000E662C" w:rsidRDefault="000E662C" w:rsidP="000E662C">
            <w:pPr>
              <w:spacing w:after="0" w:line="240" w:lineRule="auto"/>
              <w:rPr>
                <w:rFonts w:ascii="Times New Roman" w:hAnsi="Times New Roman"/>
              </w:rPr>
            </w:pPr>
            <w:r w:rsidRPr="000E662C">
              <w:rPr>
                <w:rFonts w:ascii="Times New Roman" w:hAnsi="Times New Roman"/>
              </w:rPr>
              <w:t>Приобретение ноутбука</w:t>
            </w:r>
          </w:p>
        </w:tc>
        <w:tc>
          <w:tcPr>
            <w:tcW w:w="1347"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процентов</w:t>
            </w:r>
          </w:p>
        </w:tc>
        <w:tc>
          <w:tcPr>
            <w:tcW w:w="1276"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100</w:t>
            </w:r>
          </w:p>
        </w:tc>
        <w:tc>
          <w:tcPr>
            <w:tcW w:w="1113"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100</w:t>
            </w:r>
          </w:p>
        </w:tc>
        <w:tc>
          <w:tcPr>
            <w:tcW w:w="872"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0</w:t>
            </w:r>
          </w:p>
        </w:tc>
      </w:tr>
      <w:tr w:rsidR="000E662C" w:rsidRPr="000E662C" w:rsidTr="000E662C">
        <w:trPr>
          <w:trHeight w:val="705"/>
          <w:jc w:val="center"/>
        </w:trPr>
        <w:tc>
          <w:tcPr>
            <w:tcW w:w="407" w:type="dxa"/>
            <w:shd w:val="clear" w:color="auto" w:fill="auto"/>
            <w:noWrap/>
            <w:vAlign w:val="center"/>
          </w:tcPr>
          <w:p w:rsidR="000E662C" w:rsidRPr="000E662C" w:rsidRDefault="000E662C" w:rsidP="000E662C">
            <w:pPr>
              <w:spacing w:after="0" w:line="240" w:lineRule="auto"/>
              <w:jc w:val="center"/>
              <w:rPr>
                <w:rFonts w:ascii="Times New Roman" w:hAnsi="Times New Roman"/>
              </w:rPr>
            </w:pPr>
          </w:p>
        </w:tc>
        <w:tc>
          <w:tcPr>
            <w:tcW w:w="2146" w:type="dxa"/>
            <w:shd w:val="clear" w:color="auto" w:fill="auto"/>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Создание условий успешной социализации и эффективной самореализации молодежи</w:t>
            </w:r>
          </w:p>
        </w:tc>
        <w:tc>
          <w:tcPr>
            <w:tcW w:w="1133" w:type="dxa"/>
            <w:shd w:val="clear" w:color="auto" w:fill="auto"/>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январь-декабрь 2019г.</w:t>
            </w:r>
          </w:p>
        </w:tc>
        <w:tc>
          <w:tcPr>
            <w:tcW w:w="2054" w:type="dxa"/>
            <w:shd w:val="clear" w:color="auto" w:fill="auto"/>
            <w:vAlign w:val="bottom"/>
          </w:tcPr>
          <w:p w:rsidR="000E662C" w:rsidRPr="000E662C" w:rsidRDefault="000E662C" w:rsidP="000E662C">
            <w:pPr>
              <w:spacing w:after="0" w:line="240" w:lineRule="auto"/>
              <w:rPr>
                <w:rFonts w:ascii="Times New Roman" w:hAnsi="Times New Roman"/>
              </w:rPr>
            </w:pPr>
            <w:r w:rsidRPr="000E662C">
              <w:rPr>
                <w:rFonts w:ascii="Times New Roman" w:hAnsi="Times New Roman"/>
              </w:rPr>
              <w:t>Количество проведенных мероприятий с молодежью</w:t>
            </w:r>
          </w:p>
        </w:tc>
        <w:tc>
          <w:tcPr>
            <w:tcW w:w="1347"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мероприятий</w:t>
            </w:r>
          </w:p>
        </w:tc>
        <w:tc>
          <w:tcPr>
            <w:tcW w:w="1276"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12</w:t>
            </w:r>
          </w:p>
        </w:tc>
        <w:tc>
          <w:tcPr>
            <w:tcW w:w="1113"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12</w:t>
            </w:r>
          </w:p>
        </w:tc>
        <w:tc>
          <w:tcPr>
            <w:tcW w:w="872" w:type="dxa"/>
            <w:shd w:val="clear" w:color="auto" w:fill="auto"/>
            <w:noWrap/>
            <w:vAlign w:val="center"/>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0</w:t>
            </w:r>
          </w:p>
        </w:tc>
      </w:tr>
    </w:tbl>
    <w:p w:rsidR="000E662C" w:rsidRPr="000E662C" w:rsidRDefault="000E662C" w:rsidP="000E662C">
      <w:pPr>
        <w:widowControl w:val="0"/>
        <w:autoSpaceDE w:val="0"/>
        <w:autoSpaceDN w:val="0"/>
        <w:adjustRightInd w:val="0"/>
        <w:spacing w:after="0" w:line="252" w:lineRule="auto"/>
        <w:jc w:val="both"/>
        <w:rPr>
          <w:rFonts w:ascii="Times New Roman" w:hAnsi="Times New Roman"/>
          <w:sz w:val="28"/>
          <w:szCs w:val="28"/>
        </w:rPr>
      </w:pPr>
    </w:p>
    <w:p w:rsidR="000E662C" w:rsidRPr="000E662C" w:rsidRDefault="000E662C" w:rsidP="000E662C">
      <w:pPr>
        <w:widowControl w:val="0"/>
        <w:autoSpaceDE w:val="0"/>
        <w:autoSpaceDN w:val="0"/>
        <w:adjustRightInd w:val="0"/>
        <w:spacing w:after="0" w:line="252" w:lineRule="auto"/>
        <w:jc w:val="center"/>
        <w:rPr>
          <w:rFonts w:ascii="Times New Roman" w:hAnsi="Times New Roman"/>
          <w:sz w:val="28"/>
          <w:szCs w:val="28"/>
        </w:rPr>
      </w:pPr>
    </w:p>
    <w:p w:rsidR="000E662C" w:rsidRPr="000E662C" w:rsidRDefault="000E662C" w:rsidP="000E662C">
      <w:pPr>
        <w:widowControl w:val="0"/>
        <w:autoSpaceDE w:val="0"/>
        <w:autoSpaceDN w:val="0"/>
        <w:adjustRightInd w:val="0"/>
        <w:spacing w:after="0" w:line="252" w:lineRule="auto"/>
        <w:jc w:val="center"/>
        <w:rPr>
          <w:rFonts w:ascii="Times New Roman" w:hAnsi="Times New Roman"/>
          <w:sz w:val="28"/>
          <w:szCs w:val="28"/>
        </w:rPr>
      </w:pPr>
    </w:p>
    <w:p w:rsidR="000E662C" w:rsidRPr="000E662C" w:rsidRDefault="000E662C" w:rsidP="000E662C">
      <w:pPr>
        <w:widowControl w:val="0"/>
        <w:autoSpaceDE w:val="0"/>
        <w:autoSpaceDN w:val="0"/>
        <w:adjustRightInd w:val="0"/>
        <w:spacing w:after="0" w:line="252" w:lineRule="auto"/>
        <w:jc w:val="right"/>
        <w:rPr>
          <w:rFonts w:ascii="Times New Roman" w:hAnsi="Times New Roman"/>
          <w:sz w:val="24"/>
          <w:szCs w:val="24"/>
        </w:rPr>
      </w:pPr>
      <w:r w:rsidRPr="000E662C">
        <w:rPr>
          <w:rFonts w:ascii="Times New Roman" w:hAnsi="Times New Roman"/>
          <w:sz w:val="24"/>
          <w:szCs w:val="24"/>
        </w:rPr>
        <w:t>Таблица 3</w:t>
      </w:r>
    </w:p>
    <w:p w:rsidR="000E662C" w:rsidRPr="000E662C" w:rsidRDefault="000E662C" w:rsidP="000E662C">
      <w:pPr>
        <w:widowControl w:val="0"/>
        <w:autoSpaceDE w:val="0"/>
        <w:autoSpaceDN w:val="0"/>
        <w:adjustRightInd w:val="0"/>
        <w:spacing w:after="0" w:line="252" w:lineRule="auto"/>
        <w:jc w:val="center"/>
        <w:rPr>
          <w:rFonts w:ascii="Times New Roman" w:hAnsi="Times New Roman"/>
          <w:sz w:val="24"/>
          <w:szCs w:val="24"/>
        </w:rPr>
      </w:pPr>
      <w:r w:rsidRPr="000E662C">
        <w:rPr>
          <w:rFonts w:ascii="Times New Roman" w:hAnsi="Times New Roman"/>
          <w:sz w:val="24"/>
          <w:szCs w:val="24"/>
        </w:rPr>
        <w:t>Итоговая оценка состояния показателей (индикаторов)</w:t>
      </w:r>
    </w:p>
    <w:p w:rsidR="000E662C" w:rsidRPr="000E662C" w:rsidRDefault="000E662C" w:rsidP="000E662C">
      <w:pPr>
        <w:widowControl w:val="0"/>
        <w:autoSpaceDE w:val="0"/>
        <w:autoSpaceDN w:val="0"/>
        <w:adjustRightInd w:val="0"/>
        <w:spacing w:after="0" w:line="252" w:lineRule="auto"/>
        <w:jc w:val="center"/>
        <w:rPr>
          <w:rFonts w:ascii="Times New Roman" w:hAnsi="Times New Roman"/>
          <w:sz w:val="24"/>
          <w:szCs w:val="24"/>
        </w:rPr>
      </w:pPr>
      <w:r w:rsidRPr="000E662C">
        <w:rPr>
          <w:rFonts w:ascii="Times New Roman" w:hAnsi="Times New Roman"/>
          <w:sz w:val="24"/>
          <w:szCs w:val="24"/>
        </w:rPr>
        <w:t>муниципальной программы</w:t>
      </w:r>
    </w:p>
    <w:p w:rsidR="000E662C" w:rsidRPr="000E662C" w:rsidRDefault="000E662C" w:rsidP="000E662C">
      <w:pPr>
        <w:autoSpaceDE w:val="0"/>
        <w:autoSpaceDN w:val="0"/>
        <w:adjustRightInd w:val="0"/>
        <w:spacing w:after="0" w:line="240" w:lineRule="auto"/>
        <w:jc w:val="center"/>
        <w:rPr>
          <w:rFonts w:ascii="Times New Roman" w:hAnsi="Times New Roman"/>
          <w:bCs/>
          <w:sz w:val="24"/>
          <w:szCs w:val="24"/>
        </w:rPr>
      </w:pPr>
      <w:r w:rsidRPr="000E662C">
        <w:rPr>
          <w:rFonts w:ascii="Times New Roman" w:hAnsi="Times New Roman"/>
          <w:bCs/>
          <w:sz w:val="24"/>
          <w:szCs w:val="24"/>
        </w:rPr>
        <w:t>«</w:t>
      </w:r>
      <w:r w:rsidRPr="000E662C">
        <w:rPr>
          <w:rFonts w:ascii="Times New Roman" w:hAnsi="Times New Roman"/>
          <w:sz w:val="24"/>
          <w:szCs w:val="24"/>
        </w:rPr>
        <w:t>Реализация отдельных полномочий муниципального образования «Дубровский район» на 2019 - 2021 годы</w:t>
      </w:r>
      <w:r w:rsidRPr="000E662C">
        <w:rPr>
          <w:rFonts w:ascii="Times New Roman" w:hAnsi="Times New Roman"/>
          <w:bCs/>
          <w:sz w:val="24"/>
          <w:szCs w:val="24"/>
        </w:rPr>
        <w:t xml:space="preserve">» </w:t>
      </w:r>
    </w:p>
    <w:p w:rsidR="000E662C" w:rsidRPr="000E662C" w:rsidRDefault="000E662C" w:rsidP="000E662C">
      <w:pPr>
        <w:autoSpaceDE w:val="0"/>
        <w:autoSpaceDN w:val="0"/>
        <w:adjustRightInd w:val="0"/>
        <w:spacing w:after="0" w:line="240" w:lineRule="auto"/>
        <w:jc w:val="center"/>
        <w:rPr>
          <w:rFonts w:ascii="Times New Roman" w:hAnsi="Times New Roman"/>
          <w:bCs/>
          <w:sz w:val="24"/>
          <w:szCs w:val="24"/>
        </w:rPr>
      </w:pPr>
    </w:p>
    <w:tbl>
      <w:tblPr>
        <w:tblW w:w="8820" w:type="dxa"/>
        <w:jc w:val="center"/>
        <w:tblLook w:val="04A0" w:firstRow="1" w:lastRow="0" w:firstColumn="1" w:lastColumn="0" w:noHBand="0" w:noVBand="1"/>
      </w:tblPr>
      <w:tblGrid>
        <w:gridCol w:w="5280"/>
        <w:gridCol w:w="3540"/>
      </w:tblGrid>
      <w:tr w:rsidR="000E662C" w:rsidRPr="000E662C" w:rsidTr="000E662C">
        <w:trPr>
          <w:trHeight w:val="300"/>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0E662C" w:rsidRPr="000E662C" w:rsidRDefault="000E662C" w:rsidP="000E662C">
            <w:pPr>
              <w:spacing w:after="0" w:line="240" w:lineRule="auto"/>
              <w:rPr>
                <w:rFonts w:ascii="Times New Roman" w:hAnsi="Times New Roman"/>
              </w:rPr>
            </w:pPr>
            <w:r w:rsidRPr="000E662C">
              <w:rPr>
                <w:rFonts w:ascii="Times New Roman" w:hAnsi="Times New Roman"/>
              </w:rPr>
              <w:t>Наименование показателя (индикатора)</w:t>
            </w:r>
          </w:p>
        </w:tc>
        <w:tc>
          <w:tcPr>
            <w:tcW w:w="3540" w:type="dxa"/>
            <w:tcBorders>
              <w:top w:val="single" w:sz="4" w:space="0" w:color="auto"/>
              <w:left w:val="nil"/>
              <w:bottom w:val="single" w:sz="4" w:space="0" w:color="auto"/>
              <w:right w:val="single" w:sz="4" w:space="0" w:color="000000"/>
            </w:tcBorders>
            <w:shd w:val="clear" w:color="auto" w:fill="auto"/>
            <w:vAlign w:val="bottom"/>
          </w:tcPr>
          <w:p w:rsidR="000E662C" w:rsidRPr="000E662C" w:rsidRDefault="000E662C" w:rsidP="000E662C">
            <w:pPr>
              <w:spacing w:after="0" w:line="240" w:lineRule="auto"/>
              <w:rPr>
                <w:rFonts w:ascii="Times New Roman" w:hAnsi="Times New Roman"/>
              </w:rPr>
            </w:pPr>
            <w:r w:rsidRPr="000E662C">
              <w:rPr>
                <w:rFonts w:ascii="Times New Roman" w:hAnsi="Times New Roman"/>
              </w:rPr>
              <w:t>Оценка состояния показателя (индикатора) в баллах</w:t>
            </w:r>
          </w:p>
        </w:tc>
      </w:tr>
      <w:tr w:rsidR="000E662C" w:rsidRPr="000E662C" w:rsidTr="000E662C">
        <w:trPr>
          <w:trHeight w:val="300"/>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0E662C" w:rsidRPr="000E662C" w:rsidRDefault="000E662C" w:rsidP="000E662C">
            <w:pPr>
              <w:spacing w:after="0" w:line="240" w:lineRule="auto"/>
              <w:rPr>
                <w:rFonts w:ascii="Times New Roman" w:hAnsi="Times New Roman"/>
              </w:rPr>
            </w:pPr>
            <w:r w:rsidRPr="000E662C">
              <w:rPr>
                <w:rFonts w:ascii="Times New Roman" w:hAnsi="Times New Roman"/>
              </w:rPr>
              <w:t>Предоставление государственных и муниципальных услуг населению</w:t>
            </w:r>
          </w:p>
        </w:tc>
        <w:tc>
          <w:tcPr>
            <w:tcW w:w="3540" w:type="dxa"/>
            <w:tcBorders>
              <w:top w:val="single" w:sz="4" w:space="0" w:color="auto"/>
              <w:left w:val="nil"/>
              <w:bottom w:val="single" w:sz="4" w:space="0" w:color="auto"/>
              <w:right w:val="single" w:sz="4" w:space="0" w:color="000000"/>
            </w:tcBorders>
            <w:shd w:val="clear" w:color="auto" w:fill="auto"/>
            <w:vAlign w:val="bottom"/>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3</w:t>
            </w:r>
          </w:p>
        </w:tc>
      </w:tr>
      <w:tr w:rsidR="000E662C" w:rsidRPr="000E662C" w:rsidTr="000E662C">
        <w:trPr>
          <w:trHeight w:val="537"/>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0E662C" w:rsidRPr="000E662C" w:rsidRDefault="000E662C" w:rsidP="000E662C">
            <w:pPr>
              <w:spacing w:after="0" w:line="240" w:lineRule="auto"/>
              <w:rPr>
                <w:rFonts w:ascii="Times New Roman" w:hAnsi="Times New Roman"/>
              </w:rPr>
            </w:pPr>
            <w:r w:rsidRPr="000E662C">
              <w:rPr>
                <w:rFonts w:ascii="Times New Roman" w:hAnsi="Times New Roman"/>
              </w:rPr>
              <w:t>Число субъектов малого и среднего предпринимательства в расчете на 10 тыс.человек населения</w:t>
            </w:r>
          </w:p>
        </w:tc>
        <w:tc>
          <w:tcPr>
            <w:tcW w:w="3540" w:type="dxa"/>
            <w:tcBorders>
              <w:top w:val="single" w:sz="4" w:space="0" w:color="auto"/>
              <w:left w:val="nil"/>
              <w:bottom w:val="single" w:sz="4" w:space="0" w:color="auto"/>
              <w:right w:val="single" w:sz="4" w:space="0" w:color="000000"/>
            </w:tcBorders>
            <w:shd w:val="clear" w:color="auto" w:fill="auto"/>
            <w:vAlign w:val="bottom"/>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2</w:t>
            </w:r>
          </w:p>
        </w:tc>
      </w:tr>
      <w:tr w:rsidR="000E662C" w:rsidRPr="000E662C" w:rsidTr="000E662C">
        <w:trPr>
          <w:trHeight w:val="537"/>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0E662C" w:rsidRPr="000E662C" w:rsidRDefault="000E662C" w:rsidP="000E662C">
            <w:pPr>
              <w:spacing w:after="0" w:line="240" w:lineRule="auto"/>
              <w:rPr>
                <w:rFonts w:ascii="Times New Roman" w:hAnsi="Times New Roman"/>
              </w:rPr>
            </w:pPr>
            <w:r w:rsidRPr="000E662C">
              <w:rPr>
                <w:rFonts w:ascii="Times New Roman" w:hAnsi="Times New Roman"/>
              </w:rPr>
              <w:t>Предоставление земельных участков в собственность гражданам и юридическим лицам</w:t>
            </w:r>
          </w:p>
        </w:tc>
        <w:tc>
          <w:tcPr>
            <w:tcW w:w="3540" w:type="dxa"/>
            <w:tcBorders>
              <w:top w:val="single" w:sz="4" w:space="0" w:color="auto"/>
              <w:left w:val="nil"/>
              <w:bottom w:val="single" w:sz="4" w:space="0" w:color="auto"/>
              <w:right w:val="single" w:sz="4" w:space="0" w:color="000000"/>
            </w:tcBorders>
            <w:shd w:val="clear" w:color="auto" w:fill="auto"/>
            <w:vAlign w:val="bottom"/>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2</w:t>
            </w:r>
          </w:p>
        </w:tc>
      </w:tr>
      <w:tr w:rsidR="000E662C" w:rsidRPr="000E662C" w:rsidTr="000E662C">
        <w:trPr>
          <w:trHeight w:val="537"/>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0E662C" w:rsidRPr="000E662C" w:rsidRDefault="000E662C" w:rsidP="000E662C">
            <w:pPr>
              <w:spacing w:after="0" w:line="240" w:lineRule="auto"/>
              <w:rPr>
                <w:rFonts w:ascii="Times New Roman" w:hAnsi="Times New Roman"/>
              </w:rPr>
            </w:pPr>
            <w:r w:rsidRPr="000E662C">
              <w:rPr>
                <w:rFonts w:ascii="Times New Roman" w:hAnsi="Times New Roman"/>
              </w:rPr>
              <w:t>Заключение договоров аренды земельных участков</w:t>
            </w:r>
          </w:p>
        </w:tc>
        <w:tc>
          <w:tcPr>
            <w:tcW w:w="3540" w:type="dxa"/>
            <w:tcBorders>
              <w:top w:val="single" w:sz="4" w:space="0" w:color="auto"/>
              <w:left w:val="nil"/>
              <w:bottom w:val="single" w:sz="4" w:space="0" w:color="auto"/>
              <w:right w:val="single" w:sz="4" w:space="0" w:color="000000"/>
            </w:tcBorders>
            <w:shd w:val="clear" w:color="auto" w:fill="auto"/>
            <w:vAlign w:val="bottom"/>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0</w:t>
            </w:r>
          </w:p>
        </w:tc>
      </w:tr>
      <w:tr w:rsidR="000E662C" w:rsidRPr="000E662C" w:rsidTr="000E662C">
        <w:trPr>
          <w:trHeight w:val="537"/>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0E662C" w:rsidRPr="000E662C" w:rsidRDefault="000E662C" w:rsidP="000E662C">
            <w:pPr>
              <w:spacing w:after="0" w:line="240" w:lineRule="auto"/>
              <w:rPr>
                <w:rFonts w:ascii="Times New Roman" w:hAnsi="Times New Roman"/>
              </w:rPr>
            </w:pPr>
            <w:r w:rsidRPr="000E662C">
              <w:rPr>
                <w:rFonts w:ascii="Times New Roman" w:hAnsi="Times New Roman"/>
              </w:rPr>
              <w:t>Заключение договоров аренды на недвижимое имущество</w:t>
            </w:r>
          </w:p>
        </w:tc>
        <w:tc>
          <w:tcPr>
            <w:tcW w:w="3540" w:type="dxa"/>
            <w:tcBorders>
              <w:top w:val="single" w:sz="4" w:space="0" w:color="auto"/>
              <w:left w:val="nil"/>
              <w:bottom w:val="single" w:sz="4" w:space="0" w:color="auto"/>
              <w:right w:val="single" w:sz="4" w:space="0" w:color="000000"/>
            </w:tcBorders>
            <w:shd w:val="clear" w:color="auto" w:fill="auto"/>
            <w:vAlign w:val="bottom"/>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0</w:t>
            </w:r>
          </w:p>
        </w:tc>
      </w:tr>
      <w:tr w:rsidR="000E662C" w:rsidRPr="000E662C" w:rsidTr="000E662C">
        <w:trPr>
          <w:trHeight w:val="708"/>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0E662C" w:rsidRPr="000E662C" w:rsidRDefault="000E662C" w:rsidP="000E662C">
            <w:pPr>
              <w:spacing w:after="0" w:line="240" w:lineRule="auto"/>
              <w:rPr>
                <w:rFonts w:ascii="Times New Roman" w:hAnsi="Times New Roman"/>
              </w:rPr>
            </w:pPr>
          </w:p>
          <w:p w:rsidR="000E662C" w:rsidRPr="000E662C" w:rsidRDefault="000E662C" w:rsidP="000E662C">
            <w:pPr>
              <w:spacing w:after="0" w:line="240" w:lineRule="auto"/>
              <w:rPr>
                <w:rFonts w:ascii="Times New Roman" w:hAnsi="Times New Roman"/>
              </w:rPr>
            </w:pPr>
            <w:r w:rsidRPr="000E662C">
              <w:rPr>
                <w:rFonts w:ascii="Times New Roman" w:hAnsi="Times New Roman"/>
              </w:rPr>
              <w:t>Удельная величина потребления энергетических ресурсов муниципальными бюджетными учреждениями:</w:t>
            </w:r>
          </w:p>
        </w:tc>
        <w:tc>
          <w:tcPr>
            <w:tcW w:w="3540" w:type="dxa"/>
            <w:tcBorders>
              <w:top w:val="single" w:sz="4" w:space="0" w:color="auto"/>
              <w:left w:val="nil"/>
              <w:bottom w:val="single" w:sz="4" w:space="0" w:color="auto"/>
              <w:right w:val="single" w:sz="4" w:space="0" w:color="000000"/>
            </w:tcBorders>
            <w:shd w:val="clear" w:color="auto" w:fill="auto"/>
            <w:vAlign w:val="bottom"/>
          </w:tcPr>
          <w:p w:rsidR="000E662C" w:rsidRPr="000E662C" w:rsidRDefault="000E662C" w:rsidP="000E662C">
            <w:pPr>
              <w:spacing w:after="0" w:line="240" w:lineRule="auto"/>
              <w:jc w:val="center"/>
              <w:rPr>
                <w:rFonts w:ascii="Times New Roman" w:hAnsi="Times New Roman"/>
              </w:rPr>
            </w:pPr>
          </w:p>
        </w:tc>
      </w:tr>
      <w:tr w:rsidR="000E662C" w:rsidRPr="000E662C" w:rsidTr="000E662C">
        <w:trPr>
          <w:trHeight w:val="373"/>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0E662C" w:rsidRPr="000E662C" w:rsidRDefault="000E662C" w:rsidP="000E662C">
            <w:pPr>
              <w:spacing w:after="0" w:line="240" w:lineRule="auto"/>
              <w:rPr>
                <w:rFonts w:ascii="Times New Roman" w:hAnsi="Times New Roman"/>
              </w:rPr>
            </w:pPr>
            <w:r w:rsidRPr="000E662C">
              <w:rPr>
                <w:rFonts w:ascii="Times New Roman" w:hAnsi="Times New Roman"/>
              </w:rPr>
              <w:t>электрическая энергия</w:t>
            </w:r>
          </w:p>
        </w:tc>
        <w:tc>
          <w:tcPr>
            <w:tcW w:w="3540" w:type="dxa"/>
            <w:tcBorders>
              <w:top w:val="single" w:sz="4" w:space="0" w:color="auto"/>
              <w:left w:val="nil"/>
              <w:bottom w:val="single" w:sz="4" w:space="0" w:color="auto"/>
              <w:right w:val="single" w:sz="4" w:space="0" w:color="000000"/>
            </w:tcBorders>
            <w:shd w:val="clear" w:color="auto" w:fill="auto"/>
            <w:vAlign w:val="bottom"/>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1</w:t>
            </w:r>
          </w:p>
        </w:tc>
      </w:tr>
      <w:tr w:rsidR="000E662C" w:rsidRPr="000E662C" w:rsidTr="000E662C">
        <w:trPr>
          <w:trHeight w:val="421"/>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0E662C" w:rsidRPr="000E662C" w:rsidRDefault="000E662C" w:rsidP="000E662C">
            <w:pPr>
              <w:spacing w:after="0" w:line="240" w:lineRule="auto"/>
              <w:rPr>
                <w:rFonts w:ascii="Times New Roman" w:hAnsi="Times New Roman"/>
              </w:rPr>
            </w:pPr>
            <w:r w:rsidRPr="000E662C">
              <w:rPr>
                <w:rFonts w:ascii="Times New Roman" w:hAnsi="Times New Roman"/>
              </w:rPr>
              <w:t>тепловая энергия</w:t>
            </w:r>
          </w:p>
        </w:tc>
        <w:tc>
          <w:tcPr>
            <w:tcW w:w="3540" w:type="dxa"/>
            <w:tcBorders>
              <w:top w:val="single" w:sz="4" w:space="0" w:color="auto"/>
              <w:left w:val="nil"/>
              <w:bottom w:val="single" w:sz="4" w:space="0" w:color="auto"/>
              <w:right w:val="single" w:sz="4" w:space="0" w:color="000000"/>
            </w:tcBorders>
            <w:shd w:val="clear" w:color="auto" w:fill="auto"/>
            <w:vAlign w:val="bottom"/>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1</w:t>
            </w:r>
          </w:p>
        </w:tc>
      </w:tr>
      <w:tr w:rsidR="000E662C" w:rsidRPr="000E662C" w:rsidTr="000E662C">
        <w:trPr>
          <w:trHeight w:val="25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0E662C" w:rsidRPr="000E662C" w:rsidRDefault="000E662C" w:rsidP="000E662C">
            <w:pPr>
              <w:spacing w:after="0" w:line="240" w:lineRule="auto"/>
              <w:rPr>
                <w:rFonts w:ascii="Times New Roman" w:hAnsi="Times New Roman"/>
              </w:rPr>
            </w:pPr>
            <w:r w:rsidRPr="000E662C">
              <w:rPr>
                <w:rFonts w:ascii="Times New Roman" w:hAnsi="Times New Roman"/>
              </w:rPr>
              <w:t>холодная вода</w:t>
            </w:r>
          </w:p>
        </w:tc>
        <w:tc>
          <w:tcPr>
            <w:tcW w:w="3540" w:type="dxa"/>
            <w:tcBorders>
              <w:top w:val="single" w:sz="4" w:space="0" w:color="auto"/>
              <w:left w:val="nil"/>
              <w:bottom w:val="single" w:sz="4" w:space="0" w:color="auto"/>
              <w:right w:val="single" w:sz="4" w:space="0" w:color="000000"/>
            </w:tcBorders>
            <w:shd w:val="clear" w:color="auto" w:fill="auto"/>
            <w:vAlign w:val="bottom"/>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2</w:t>
            </w:r>
          </w:p>
        </w:tc>
      </w:tr>
      <w:tr w:rsidR="000E662C" w:rsidRPr="000E662C" w:rsidTr="000E662C">
        <w:trPr>
          <w:trHeight w:val="213"/>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0E662C" w:rsidRPr="000E662C" w:rsidRDefault="000E662C" w:rsidP="000E662C">
            <w:pPr>
              <w:spacing w:after="0" w:line="240" w:lineRule="auto"/>
              <w:rPr>
                <w:rFonts w:ascii="Times New Roman" w:hAnsi="Times New Roman"/>
              </w:rPr>
            </w:pPr>
            <w:r w:rsidRPr="000E662C">
              <w:rPr>
                <w:rFonts w:ascii="Times New Roman" w:hAnsi="Times New Roman"/>
              </w:rPr>
              <w:t>Проведение мероприятий по профилактике правонарушений</w:t>
            </w:r>
          </w:p>
        </w:tc>
        <w:tc>
          <w:tcPr>
            <w:tcW w:w="3540" w:type="dxa"/>
            <w:tcBorders>
              <w:top w:val="single" w:sz="4" w:space="0" w:color="auto"/>
              <w:left w:val="nil"/>
              <w:bottom w:val="single" w:sz="4" w:space="0" w:color="auto"/>
              <w:right w:val="single" w:sz="4" w:space="0" w:color="000000"/>
            </w:tcBorders>
            <w:shd w:val="clear" w:color="auto" w:fill="auto"/>
            <w:vAlign w:val="bottom"/>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1</w:t>
            </w:r>
          </w:p>
        </w:tc>
      </w:tr>
      <w:tr w:rsidR="000E662C" w:rsidRPr="000E662C" w:rsidTr="000E662C">
        <w:trPr>
          <w:trHeight w:val="213"/>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0E662C" w:rsidRPr="000E662C" w:rsidRDefault="000E662C" w:rsidP="000E662C">
            <w:pPr>
              <w:spacing w:after="0" w:line="240" w:lineRule="auto"/>
              <w:rPr>
                <w:rFonts w:ascii="Times New Roman" w:hAnsi="Times New Roman"/>
              </w:rPr>
            </w:pPr>
            <w:r w:rsidRPr="000E662C">
              <w:rPr>
                <w:rFonts w:ascii="Times New Roman" w:hAnsi="Times New Roman"/>
              </w:rPr>
              <w:t>Предоставления населению Дубровского района возможности вызова всех оперативных служб по единому номеру "112" по средствам мобильной и стационарной связи</w:t>
            </w:r>
          </w:p>
        </w:tc>
        <w:tc>
          <w:tcPr>
            <w:tcW w:w="3540" w:type="dxa"/>
            <w:tcBorders>
              <w:top w:val="single" w:sz="4" w:space="0" w:color="auto"/>
              <w:left w:val="nil"/>
              <w:bottom w:val="single" w:sz="4" w:space="0" w:color="auto"/>
              <w:right w:val="single" w:sz="4" w:space="0" w:color="000000"/>
            </w:tcBorders>
            <w:shd w:val="clear" w:color="auto" w:fill="auto"/>
            <w:vAlign w:val="bottom"/>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2</w:t>
            </w:r>
          </w:p>
        </w:tc>
      </w:tr>
      <w:tr w:rsidR="000E662C" w:rsidRPr="000E662C" w:rsidTr="000E662C">
        <w:trPr>
          <w:trHeight w:val="213"/>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0E662C" w:rsidRPr="000E662C" w:rsidRDefault="000E662C" w:rsidP="000E662C">
            <w:pPr>
              <w:spacing w:after="0" w:line="240" w:lineRule="auto"/>
              <w:rPr>
                <w:rFonts w:ascii="Times New Roman" w:hAnsi="Times New Roman"/>
              </w:rPr>
            </w:pPr>
            <w:r w:rsidRPr="000E662C">
              <w:rPr>
                <w:rFonts w:ascii="Times New Roman" w:hAnsi="Times New Roman"/>
              </w:rPr>
              <w:t>Сокращения времени направления экстренных оперативных служб по вызовам (событиям и проишествиям) от населения к месту ЧС и проишествия</w:t>
            </w:r>
          </w:p>
        </w:tc>
        <w:tc>
          <w:tcPr>
            <w:tcW w:w="3540" w:type="dxa"/>
            <w:tcBorders>
              <w:top w:val="single" w:sz="4" w:space="0" w:color="auto"/>
              <w:left w:val="nil"/>
              <w:bottom w:val="single" w:sz="4" w:space="0" w:color="auto"/>
              <w:right w:val="single" w:sz="4" w:space="0" w:color="000000"/>
            </w:tcBorders>
            <w:shd w:val="clear" w:color="auto" w:fill="auto"/>
            <w:vAlign w:val="bottom"/>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2</w:t>
            </w:r>
          </w:p>
        </w:tc>
      </w:tr>
      <w:tr w:rsidR="000E662C" w:rsidRPr="000E662C" w:rsidTr="000E662C">
        <w:trPr>
          <w:trHeight w:val="213"/>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0E662C" w:rsidRPr="000E662C" w:rsidRDefault="000E662C" w:rsidP="000E662C">
            <w:pPr>
              <w:spacing w:after="0" w:line="240" w:lineRule="auto"/>
              <w:rPr>
                <w:rFonts w:ascii="Times New Roman" w:hAnsi="Times New Roman"/>
              </w:rPr>
            </w:pPr>
            <w:r w:rsidRPr="000E662C">
              <w:rPr>
                <w:rFonts w:ascii="Times New Roman" w:hAnsi="Times New Roman"/>
              </w:rPr>
              <w:t>Страхование гидротехнических сооружений</w:t>
            </w:r>
          </w:p>
        </w:tc>
        <w:tc>
          <w:tcPr>
            <w:tcW w:w="3540" w:type="dxa"/>
            <w:tcBorders>
              <w:top w:val="single" w:sz="4" w:space="0" w:color="auto"/>
              <w:left w:val="nil"/>
              <w:bottom w:val="single" w:sz="4" w:space="0" w:color="auto"/>
              <w:right w:val="single" w:sz="4" w:space="0" w:color="000000"/>
            </w:tcBorders>
            <w:shd w:val="clear" w:color="auto" w:fill="auto"/>
            <w:vAlign w:val="bottom"/>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1</w:t>
            </w:r>
          </w:p>
        </w:tc>
      </w:tr>
      <w:tr w:rsidR="000E662C" w:rsidRPr="000E662C" w:rsidTr="000E662C">
        <w:trPr>
          <w:trHeight w:val="25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0E662C" w:rsidRPr="000E662C" w:rsidRDefault="000E662C" w:rsidP="000E662C">
            <w:pPr>
              <w:spacing w:after="0" w:line="240" w:lineRule="auto"/>
              <w:rPr>
                <w:rFonts w:ascii="Times New Roman" w:hAnsi="Times New Roman"/>
              </w:rPr>
            </w:pPr>
            <w:r w:rsidRPr="000E662C">
              <w:rPr>
                <w:rFonts w:ascii="Times New Roman" w:hAnsi="Times New Roman"/>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3540" w:type="dxa"/>
            <w:tcBorders>
              <w:top w:val="single" w:sz="4" w:space="0" w:color="auto"/>
              <w:left w:val="nil"/>
              <w:bottom w:val="single" w:sz="4" w:space="0" w:color="auto"/>
              <w:right w:val="single" w:sz="4" w:space="0" w:color="000000"/>
            </w:tcBorders>
            <w:shd w:val="clear" w:color="auto" w:fill="auto"/>
            <w:vAlign w:val="bottom"/>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1</w:t>
            </w:r>
          </w:p>
        </w:tc>
      </w:tr>
      <w:tr w:rsidR="000E662C" w:rsidRPr="000E662C" w:rsidTr="000E662C">
        <w:trPr>
          <w:trHeight w:val="25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0E662C" w:rsidRPr="000E662C" w:rsidRDefault="000E662C" w:rsidP="000E662C">
            <w:pPr>
              <w:spacing w:after="0" w:line="240" w:lineRule="auto"/>
              <w:rPr>
                <w:rFonts w:ascii="Times New Roman" w:hAnsi="Times New Roman"/>
              </w:rPr>
            </w:pPr>
            <w:r w:rsidRPr="000E662C">
              <w:rPr>
                <w:rFonts w:ascii="Times New Roman" w:hAnsi="Times New Roman"/>
              </w:rPr>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w:t>
            </w:r>
            <w:r w:rsidRPr="000E662C">
              <w:rPr>
                <w:rFonts w:ascii="Times New Roman" w:hAnsi="Times New Roman"/>
              </w:rPr>
              <w:lastRenderedPageBreak/>
              <w:t>(муниципального района), в общей численности населения городского округа (муниципального района)</w:t>
            </w:r>
          </w:p>
        </w:tc>
        <w:tc>
          <w:tcPr>
            <w:tcW w:w="3540" w:type="dxa"/>
            <w:tcBorders>
              <w:top w:val="single" w:sz="4" w:space="0" w:color="auto"/>
              <w:left w:val="nil"/>
              <w:bottom w:val="single" w:sz="4" w:space="0" w:color="auto"/>
              <w:right w:val="single" w:sz="4" w:space="0" w:color="000000"/>
            </w:tcBorders>
            <w:shd w:val="clear" w:color="auto" w:fill="auto"/>
            <w:vAlign w:val="bottom"/>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lastRenderedPageBreak/>
              <w:t>1</w:t>
            </w:r>
          </w:p>
        </w:tc>
      </w:tr>
      <w:tr w:rsidR="000E662C" w:rsidRPr="000E662C" w:rsidTr="000E662C">
        <w:trPr>
          <w:trHeight w:val="25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0E662C" w:rsidRPr="000E662C" w:rsidRDefault="000E662C" w:rsidP="000E662C">
            <w:pPr>
              <w:spacing w:after="0" w:line="240" w:lineRule="auto"/>
              <w:rPr>
                <w:rFonts w:ascii="Times New Roman" w:hAnsi="Times New Roman"/>
              </w:rPr>
            </w:pPr>
            <w:r w:rsidRPr="000E662C">
              <w:rPr>
                <w:rFonts w:ascii="Times New Roman" w:hAnsi="Times New Roman"/>
              </w:rPr>
              <w:t>Обеспечение жилым помещением детей-сирот и детей, оставшихся без попечения родителей, лиц из их числа по договорам найма специализированных жилых помещений</w:t>
            </w:r>
          </w:p>
        </w:tc>
        <w:tc>
          <w:tcPr>
            <w:tcW w:w="3540" w:type="dxa"/>
            <w:tcBorders>
              <w:top w:val="single" w:sz="4" w:space="0" w:color="auto"/>
              <w:left w:val="nil"/>
              <w:bottom w:val="single" w:sz="4" w:space="0" w:color="auto"/>
              <w:right w:val="single" w:sz="4" w:space="0" w:color="000000"/>
            </w:tcBorders>
            <w:shd w:val="clear" w:color="auto" w:fill="auto"/>
            <w:vAlign w:val="bottom"/>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0</w:t>
            </w:r>
          </w:p>
        </w:tc>
      </w:tr>
      <w:tr w:rsidR="000E662C" w:rsidRPr="000E662C" w:rsidTr="000E662C">
        <w:trPr>
          <w:trHeight w:val="25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0E662C" w:rsidRPr="000E662C" w:rsidRDefault="000E662C" w:rsidP="000E662C">
            <w:pPr>
              <w:spacing w:after="0" w:line="240" w:lineRule="auto"/>
              <w:rPr>
                <w:rFonts w:ascii="Times New Roman" w:hAnsi="Times New Roman"/>
              </w:rPr>
            </w:pPr>
            <w:r w:rsidRPr="000E662C">
              <w:rPr>
                <w:rFonts w:ascii="Times New Roman" w:hAnsi="Times New Roman"/>
              </w:rPr>
              <w:t>Численность получателей муниципальных пенсий за выслугу лет лицам, замещавшим муниципальные должности и должности муниципальной службы</w:t>
            </w:r>
          </w:p>
        </w:tc>
        <w:tc>
          <w:tcPr>
            <w:tcW w:w="3540" w:type="dxa"/>
            <w:tcBorders>
              <w:top w:val="single" w:sz="4" w:space="0" w:color="auto"/>
              <w:left w:val="nil"/>
              <w:bottom w:val="single" w:sz="4" w:space="0" w:color="auto"/>
              <w:right w:val="single" w:sz="4" w:space="0" w:color="000000"/>
            </w:tcBorders>
            <w:shd w:val="clear" w:color="auto" w:fill="auto"/>
            <w:vAlign w:val="bottom"/>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0</w:t>
            </w:r>
          </w:p>
        </w:tc>
      </w:tr>
      <w:tr w:rsidR="000E662C" w:rsidRPr="000E662C" w:rsidTr="000E662C">
        <w:trPr>
          <w:trHeight w:val="49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0E662C" w:rsidRPr="000E662C" w:rsidRDefault="000E662C" w:rsidP="000E662C">
            <w:pPr>
              <w:spacing w:after="0" w:line="240" w:lineRule="auto"/>
              <w:rPr>
                <w:rFonts w:ascii="Times New Roman" w:hAnsi="Times New Roman"/>
              </w:rPr>
            </w:pPr>
            <w:r w:rsidRPr="000E662C">
              <w:rPr>
                <w:rFonts w:ascii="Times New Roman" w:hAnsi="Times New Roman"/>
              </w:rPr>
              <w:t>Обеспечение жильем молодых семей на 2019-2021 годы</w:t>
            </w:r>
          </w:p>
        </w:tc>
        <w:tc>
          <w:tcPr>
            <w:tcW w:w="3540" w:type="dxa"/>
            <w:tcBorders>
              <w:top w:val="single" w:sz="4" w:space="0" w:color="auto"/>
              <w:left w:val="nil"/>
              <w:bottom w:val="single" w:sz="4" w:space="0" w:color="auto"/>
              <w:right w:val="single" w:sz="4" w:space="0" w:color="000000"/>
            </w:tcBorders>
            <w:shd w:val="clear" w:color="auto" w:fill="auto"/>
            <w:vAlign w:val="bottom"/>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1</w:t>
            </w:r>
          </w:p>
        </w:tc>
      </w:tr>
      <w:tr w:rsidR="000E662C" w:rsidRPr="000E662C" w:rsidTr="000E662C">
        <w:trPr>
          <w:trHeight w:val="49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0E662C" w:rsidRPr="000E662C" w:rsidRDefault="000E662C" w:rsidP="000E662C">
            <w:pPr>
              <w:spacing w:after="0" w:line="240" w:lineRule="auto"/>
              <w:rPr>
                <w:rFonts w:ascii="Times New Roman" w:hAnsi="Times New Roman"/>
              </w:rPr>
            </w:pPr>
            <w:r w:rsidRPr="000E662C">
              <w:rPr>
                <w:rFonts w:ascii="Times New Roman" w:hAnsi="Times New Roman"/>
              </w:rPr>
              <w:t>Доля обучающихся, систематически занимающихся  физической культурой и спортом в общей численности обучающихся</w:t>
            </w:r>
          </w:p>
        </w:tc>
        <w:tc>
          <w:tcPr>
            <w:tcW w:w="3540" w:type="dxa"/>
            <w:tcBorders>
              <w:top w:val="single" w:sz="4" w:space="0" w:color="auto"/>
              <w:left w:val="nil"/>
              <w:bottom w:val="single" w:sz="4" w:space="0" w:color="auto"/>
              <w:right w:val="single" w:sz="4" w:space="0" w:color="000000"/>
            </w:tcBorders>
            <w:shd w:val="clear" w:color="auto" w:fill="auto"/>
            <w:vAlign w:val="bottom"/>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2</w:t>
            </w:r>
          </w:p>
        </w:tc>
      </w:tr>
      <w:tr w:rsidR="000E662C" w:rsidRPr="000E662C" w:rsidTr="000E662C">
        <w:trPr>
          <w:trHeight w:val="480"/>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0E662C" w:rsidRPr="000E662C" w:rsidRDefault="000E662C" w:rsidP="000E662C">
            <w:pPr>
              <w:spacing w:after="0" w:line="240" w:lineRule="auto"/>
              <w:rPr>
                <w:rFonts w:ascii="Times New Roman" w:hAnsi="Times New Roman"/>
              </w:rPr>
            </w:pPr>
            <w:r w:rsidRPr="000E662C">
              <w:rPr>
                <w:rFonts w:ascii="Times New Roman" w:hAnsi="Times New Roman"/>
              </w:rPr>
              <w:t>Доля населения, систематически занимающегося физической культурой и спортом</w:t>
            </w:r>
          </w:p>
        </w:tc>
        <w:tc>
          <w:tcPr>
            <w:tcW w:w="3540" w:type="dxa"/>
            <w:tcBorders>
              <w:top w:val="single" w:sz="4" w:space="0" w:color="auto"/>
              <w:left w:val="nil"/>
              <w:bottom w:val="single" w:sz="4" w:space="0" w:color="auto"/>
              <w:right w:val="single" w:sz="4" w:space="0" w:color="000000"/>
            </w:tcBorders>
            <w:shd w:val="clear" w:color="auto" w:fill="auto"/>
            <w:vAlign w:val="bottom"/>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2</w:t>
            </w:r>
          </w:p>
        </w:tc>
      </w:tr>
      <w:tr w:rsidR="000E662C" w:rsidRPr="000E662C" w:rsidTr="000E662C">
        <w:trPr>
          <w:trHeight w:val="25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0E662C" w:rsidRPr="000E662C" w:rsidRDefault="000E662C" w:rsidP="000E662C">
            <w:pPr>
              <w:spacing w:after="0" w:line="240" w:lineRule="auto"/>
              <w:rPr>
                <w:rFonts w:ascii="Times New Roman" w:hAnsi="Times New Roman"/>
              </w:rPr>
            </w:pPr>
            <w:r w:rsidRPr="000E662C">
              <w:rPr>
                <w:rFonts w:ascii="Times New Roman" w:hAnsi="Times New Roman"/>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3540" w:type="dxa"/>
            <w:tcBorders>
              <w:top w:val="single" w:sz="4" w:space="0" w:color="auto"/>
              <w:left w:val="nil"/>
              <w:bottom w:val="single" w:sz="4" w:space="0" w:color="auto"/>
              <w:right w:val="single" w:sz="4" w:space="0" w:color="000000"/>
            </w:tcBorders>
            <w:shd w:val="clear" w:color="auto" w:fill="auto"/>
            <w:vAlign w:val="bottom"/>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3</w:t>
            </w:r>
          </w:p>
        </w:tc>
      </w:tr>
      <w:tr w:rsidR="000E662C" w:rsidRPr="000E662C" w:rsidTr="000E662C">
        <w:trPr>
          <w:trHeight w:val="25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0E662C" w:rsidRPr="000E662C" w:rsidRDefault="000E662C" w:rsidP="000E662C">
            <w:pPr>
              <w:spacing w:after="0" w:line="240" w:lineRule="auto"/>
              <w:rPr>
                <w:rFonts w:ascii="Times New Roman" w:hAnsi="Times New Roman"/>
              </w:rPr>
            </w:pPr>
            <w:r w:rsidRPr="000E662C">
              <w:rPr>
                <w:rFonts w:ascii="Times New Roman" w:hAnsi="Times New Roman"/>
              </w:rPr>
              <w:t>Охват мерами социальной поддержки по оплате жилого помещения с отоплением и освещением педагогических работников образовательных организаций, работающих и проживающих в сельской местности</w:t>
            </w:r>
          </w:p>
        </w:tc>
        <w:tc>
          <w:tcPr>
            <w:tcW w:w="3540" w:type="dxa"/>
            <w:tcBorders>
              <w:top w:val="single" w:sz="4" w:space="0" w:color="auto"/>
              <w:left w:val="nil"/>
              <w:bottom w:val="single" w:sz="4" w:space="0" w:color="auto"/>
              <w:right w:val="single" w:sz="4" w:space="0" w:color="000000"/>
            </w:tcBorders>
            <w:shd w:val="clear" w:color="auto" w:fill="auto"/>
            <w:vAlign w:val="bottom"/>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2</w:t>
            </w:r>
          </w:p>
        </w:tc>
      </w:tr>
      <w:tr w:rsidR="000E662C" w:rsidRPr="000E662C" w:rsidTr="000E662C">
        <w:trPr>
          <w:trHeight w:val="25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0E662C" w:rsidRPr="000E662C" w:rsidRDefault="000E662C" w:rsidP="000E662C">
            <w:pPr>
              <w:spacing w:after="0" w:line="240" w:lineRule="auto"/>
              <w:rPr>
                <w:rFonts w:ascii="Times New Roman" w:hAnsi="Times New Roman"/>
              </w:rPr>
            </w:pPr>
            <w:r w:rsidRPr="000E662C">
              <w:rPr>
                <w:rFonts w:ascii="Times New Roman" w:hAnsi="Times New Roman"/>
              </w:rPr>
              <w:t>Доля нового спортивного оборудования, инвентаря, формы в имуществе муниципальных учреждений физической культуры и спорта</w:t>
            </w:r>
          </w:p>
        </w:tc>
        <w:tc>
          <w:tcPr>
            <w:tcW w:w="3540" w:type="dxa"/>
            <w:tcBorders>
              <w:top w:val="single" w:sz="4" w:space="0" w:color="auto"/>
              <w:left w:val="nil"/>
              <w:bottom w:val="single" w:sz="4" w:space="0" w:color="auto"/>
              <w:right w:val="single" w:sz="4" w:space="0" w:color="000000"/>
            </w:tcBorders>
            <w:shd w:val="clear" w:color="auto" w:fill="auto"/>
            <w:vAlign w:val="bottom"/>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1</w:t>
            </w:r>
          </w:p>
        </w:tc>
      </w:tr>
      <w:tr w:rsidR="000E662C" w:rsidRPr="000E662C" w:rsidTr="000E662C">
        <w:trPr>
          <w:trHeight w:val="25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0E662C" w:rsidRPr="000E662C" w:rsidRDefault="000E662C" w:rsidP="000E662C">
            <w:pPr>
              <w:spacing w:after="0" w:line="240" w:lineRule="auto"/>
              <w:rPr>
                <w:rFonts w:ascii="Times New Roman" w:hAnsi="Times New Roman"/>
              </w:rPr>
            </w:pPr>
            <w:r w:rsidRPr="000E662C">
              <w:rPr>
                <w:rFonts w:ascii="Times New Roman" w:hAnsi="Times New Roman"/>
              </w:rPr>
              <w:t>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w:t>
            </w:r>
          </w:p>
        </w:tc>
        <w:tc>
          <w:tcPr>
            <w:tcW w:w="3540" w:type="dxa"/>
            <w:tcBorders>
              <w:top w:val="single" w:sz="4" w:space="0" w:color="auto"/>
              <w:left w:val="nil"/>
              <w:bottom w:val="single" w:sz="4" w:space="0" w:color="auto"/>
              <w:right w:val="single" w:sz="4" w:space="0" w:color="000000"/>
            </w:tcBorders>
            <w:shd w:val="clear" w:color="auto" w:fill="auto"/>
            <w:vAlign w:val="bottom"/>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1</w:t>
            </w:r>
          </w:p>
        </w:tc>
      </w:tr>
      <w:tr w:rsidR="000E662C" w:rsidRPr="000E662C" w:rsidTr="000E662C">
        <w:trPr>
          <w:trHeight w:val="25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0E662C" w:rsidRPr="000E662C" w:rsidRDefault="000E662C" w:rsidP="000E662C">
            <w:pPr>
              <w:spacing w:after="0" w:line="240" w:lineRule="auto"/>
              <w:rPr>
                <w:rFonts w:ascii="Times New Roman" w:hAnsi="Times New Roman"/>
              </w:rPr>
            </w:pPr>
            <w:r w:rsidRPr="000E662C">
              <w:rPr>
                <w:rFonts w:ascii="Times New Roman" w:hAnsi="Times New Roman"/>
              </w:rPr>
              <w:t>Укрепление материально-технической базы  МБУДО "Дубровская ДШИ"-Приобретение ноутбука</w:t>
            </w:r>
          </w:p>
        </w:tc>
        <w:tc>
          <w:tcPr>
            <w:tcW w:w="3540" w:type="dxa"/>
            <w:tcBorders>
              <w:top w:val="single" w:sz="4" w:space="0" w:color="auto"/>
              <w:left w:val="nil"/>
              <w:bottom w:val="single" w:sz="4" w:space="0" w:color="auto"/>
              <w:right w:val="single" w:sz="4" w:space="0" w:color="000000"/>
            </w:tcBorders>
            <w:shd w:val="clear" w:color="auto" w:fill="auto"/>
            <w:vAlign w:val="bottom"/>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1</w:t>
            </w:r>
          </w:p>
        </w:tc>
      </w:tr>
      <w:tr w:rsidR="000E662C" w:rsidRPr="000E662C" w:rsidTr="000E662C">
        <w:trPr>
          <w:trHeight w:val="46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0E662C" w:rsidRPr="000E662C" w:rsidRDefault="000E662C" w:rsidP="000E662C">
            <w:pPr>
              <w:spacing w:after="0" w:line="240" w:lineRule="auto"/>
              <w:rPr>
                <w:rFonts w:ascii="Times New Roman" w:hAnsi="Times New Roman"/>
              </w:rPr>
            </w:pPr>
            <w:r w:rsidRPr="000E662C">
              <w:rPr>
                <w:rFonts w:ascii="Times New Roman" w:hAnsi="Times New Roman"/>
              </w:rPr>
              <w:t>Количество проведенных мероприятий с молодежью</w:t>
            </w:r>
          </w:p>
        </w:tc>
        <w:tc>
          <w:tcPr>
            <w:tcW w:w="3540" w:type="dxa"/>
            <w:tcBorders>
              <w:top w:val="single" w:sz="4" w:space="0" w:color="auto"/>
              <w:left w:val="nil"/>
              <w:bottom w:val="single" w:sz="4" w:space="0" w:color="auto"/>
              <w:right w:val="single" w:sz="4" w:space="0" w:color="000000"/>
            </w:tcBorders>
            <w:shd w:val="clear" w:color="auto" w:fill="auto"/>
            <w:vAlign w:val="bottom"/>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2</w:t>
            </w:r>
          </w:p>
        </w:tc>
      </w:tr>
      <w:tr w:rsidR="000E662C" w:rsidRPr="000E662C" w:rsidTr="000E662C">
        <w:trPr>
          <w:trHeight w:val="52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0E662C" w:rsidRPr="000E662C" w:rsidRDefault="000E662C" w:rsidP="000E662C">
            <w:pPr>
              <w:spacing w:after="0" w:line="240" w:lineRule="auto"/>
              <w:rPr>
                <w:rFonts w:ascii="Times New Roman" w:hAnsi="Times New Roman"/>
              </w:rPr>
            </w:pPr>
          </w:p>
        </w:tc>
        <w:tc>
          <w:tcPr>
            <w:tcW w:w="3540" w:type="dxa"/>
            <w:tcBorders>
              <w:top w:val="single" w:sz="4" w:space="0" w:color="auto"/>
              <w:left w:val="nil"/>
              <w:bottom w:val="single" w:sz="4" w:space="0" w:color="auto"/>
              <w:right w:val="single" w:sz="4" w:space="0" w:color="000000"/>
            </w:tcBorders>
            <w:shd w:val="clear" w:color="auto" w:fill="auto"/>
            <w:vAlign w:val="bottom"/>
          </w:tcPr>
          <w:p w:rsidR="000E662C" w:rsidRPr="000E662C" w:rsidRDefault="000E662C" w:rsidP="000E662C">
            <w:pPr>
              <w:spacing w:after="0" w:line="240" w:lineRule="auto"/>
              <w:jc w:val="center"/>
              <w:rPr>
                <w:rFonts w:ascii="Times New Roman" w:hAnsi="Times New Roman"/>
              </w:rPr>
            </w:pPr>
          </w:p>
        </w:tc>
      </w:tr>
      <w:tr w:rsidR="000E662C" w:rsidRPr="000E662C" w:rsidTr="000E662C">
        <w:trPr>
          <w:trHeight w:val="25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0E662C" w:rsidRPr="000E662C" w:rsidRDefault="000E662C" w:rsidP="000E662C">
            <w:pPr>
              <w:spacing w:after="0" w:line="240" w:lineRule="auto"/>
              <w:rPr>
                <w:rFonts w:ascii="Times New Roman" w:hAnsi="Times New Roman"/>
              </w:rPr>
            </w:pPr>
            <w:r w:rsidRPr="000E662C">
              <w:rPr>
                <w:rFonts w:ascii="Times New Roman" w:hAnsi="Times New Roman"/>
              </w:rPr>
              <w:t>Итоговая оценка состояния ( R )</w:t>
            </w:r>
          </w:p>
        </w:tc>
        <w:tc>
          <w:tcPr>
            <w:tcW w:w="3540" w:type="dxa"/>
            <w:tcBorders>
              <w:top w:val="single" w:sz="4" w:space="0" w:color="auto"/>
              <w:left w:val="nil"/>
              <w:bottom w:val="single" w:sz="4" w:space="0" w:color="auto"/>
              <w:right w:val="single" w:sz="4" w:space="0" w:color="000000"/>
            </w:tcBorders>
            <w:shd w:val="clear" w:color="auto" w:fill="auto"/>
            <w:vAlign w:val="bottom"/>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27</w:t>
            </w:r>
          </w:p>
        </w:tc>
      </w:tr>
    </w:tbl>
    <w:p w:rsidR="000E662C" w:rsidRPr="000E662C" w:rsidRDefault="000E662C" w:rsidP="000E662C">
      <w:pPr>
        <w:widowControl w:val="0"/>
        <w:autoSpaceDE w:val="0"/>
        <w:autoSpaceDN w:val="0"/>
        <w:adjustRightInd w:val="0"/>
        <w:spacing w:after="0" w:line="252" w:lineRule="auto"/>
        <w:rPr>
          <w:rFonts w:ascii="Times New Roman" w:hAnsi="Times New Roman"/>
          <w:sz w:val="28"/>
          <w:szCs w:val="28"/>
        </w:rPr>
      </w:pPr>
    </w:p>
    <w:p w:rsidR="000E662C" w:rsidRPr="000E662C" w:rsidRDefault="000E662C" w:rsidP="000E662C">
      <w:pPr>
        <w:widowControl w:val="0"/>
        <w:autoSpaceDE w:val="0"/>
        <w:autoSpaceDN w:val="0"/>
        <w:adjustRightInd w:val="0"/>
        <w:spacing w:after="0" w:line="252" w:lineRule="auto"/>
        <w:jc w:val="right"/>
        <w:rPr>
          <w:rFonts w:ascii="Times New Roman" w:hAnsi="Times New Roman"/>
          <w:sz w:val="28"/>
          <w:szCs w:val="28"/>
        </w:rPr>
      </w:pPr>
    </w:p>
    <w:p w:rsidR="000E662C" w:rsidRPr="000E662C" w:rsidRDefault="000E662C" w:rsidP="000E662C">
      <w:pPr>
        <w:widowControl w:val="0"/>
        <w:autoSpaceDE w:val="0"/>
        <w:autoSpaceDN w:val="0"/>
        <w:adjustRightInd w:val="0"/>
        <w:spacing w:after="0" w:line="252" w:lineRule="auto"/>
        <w:jc w:val="center"/>
        <w:rPr>
          <w:rFonts w:ascii="Times New Roman" w:hAnsi="Times New Roman"/>
          <w:sz w:val="28"/>
          <w:szCs w:val="28"/>
        </w:rPr>
      </w:pPr>
    </w:p>
    <w:p w:rsidR="000E662C" w:rsidRPr="000E662C" w:rsidRDefault="000E662C" w:rsidP="000E662C">
      <w:pPr>
        <w:widowControl w:val="0"/>
        <w:autoSpaceDE w:val="0"/>
        <w:autoSpaceDN w:val="0"/>
        <w:adjustRightInd w:val="0"/>
        <w:spacing w:after="0" w:line="252" w:lineRule="auto"/>
        <w:jc w:val="right"/>
        <w:rPr>
          <w:rFonts w:ascii="Times New Roman" w:hAnsi="Times New Roman"/>
          <w:sz w:val="24"/>
          <w:szCs w:val="24"/>
        </w:rPr>
      </w:pPr>
      <w:r w:rsidRPr="000E662C">
        <w:rPr>
          <w:rFonts w:ascii="Times New Roman" w:hAnsi="Times New Roman"/>
          <w:sz w:val="24"/>
          <w:szCs w:val="24"/>
        </w:rPr>
        <w:t>Таблица 4</w:t>
      </w:r>
    </w:p>
    <w:p w:rsidR="000E662C" w:rsidRPr="000E662C" w:rsidRDefault="000E662C" w:rsidP="000E662C">
      <w:pPr>
        <w:widowControl w:val="0"/>
        <w:autoSpaceDE w:val="0"/>
        <w:autoSpaceDN w:val="0"/>
        <w:adjustRightInd w:val="0"/>
        <w:spacing w:after="0" w:line="252" w:lineRule="auto"/>
        <w:jc w:val="center"/>
        <w:rPr>
          <w:rFonts w:ascii="Times New Roman" w:hAnsi="Times New Roman"/>
          <w:sz w:val="24"/>
          <w:szCs w:val="24"/>
        </w:rPr>
      </w:pPr>
      <w:r w:rsidRPr="000E662C">
        <w:rPr>
          <w:rFonts w:ascii="Times New Roman" w:hAnsi="Times New Roman"/>
          <w:sz w:val="24"/>
          <w:szCs w:val="24"/>
        </w:rPr>
        <w:t>Оценка эффективности реализации</w:t>
      </w:r>
      <w:r w:rsidRPr="000E662C">
        <w:rPr>
          <w:rFonts w:ascii="Times New Roman" w:hAnsi="Times New Roman"/>
          <w:sz w:val="24"/>
          <w:szCs w:val="24"/>
        </w:rPr>
        <w:br/>
        <w:t xml:space="preserve">муниципальной программы </w:t>
      </w:r>
    </w:p>
    <w:p w:rsidR="000E662C" w:rsidRPr="000E662C" w:rsidRDefault="000E662C" w:rsidP="000E662C">
      <w:pPr>
        <w:autoSpaceDE w:val="0"/>
        <w:autoSpaceDN w:val="0"/>
        <w:adjustRightInd w:val="0"/>
        <w:spacing w:after="0" w:line="240" w:lineRule="auto"/>
        <w:jc w:val="center"/>
        <w:rPr>
          <w:rFonts w:ascii="Times New Roman" w:hAnsi="Times New Roman"/>
          <w:bCs/>
          <w:sz w:val="24"/>
          <w:szCs w:val="24"/>
        </w:rPr>
      </w:pPr>
      <w:r w:rsidRPr="000E662C">
        <w:rPr>
          <w:rFonts w:ascii="Times New Roman" w:hAnsi="Times New Roman"/>
          <w:bCs/>
          <w:sz w:val="24"/>
          <w:szCs w:val="24"/>
        </w:rPr>
        <w:t>«</w:t>
      </w:r>
      <w:r w:rsidRPr="000E662C">
        <w:rPr>
          <w:rFonts w:ascii="Times New Roman" w:hAnsi="Times New Roman"/>
          <w:sz w:val="24"/>
          <w:szCs w:val="24"/>
        </w:rPr>
        <w:t>Реализация отдельных полномочий муниципального образования «Дубровский район» на 2019 – 2021 годы</w:t>
      </w:r>
      <w:r w:rsidRPr="000E662C">
        <w:rPr>
          <w:rFonts w:ascii="Times New Roman" w:hAnsi="Times New Roman"/>
          <w:bCs/>
          <w:sz w:val="24"/>
          <w:szCs w:val="24"/>
        </w:rPr>
        <w:t xml:space="preserve">» </w:t>
      </w:r>
    </w:p>
    <w:p w:rsidR="000E662C" w:rsidRPr="000E662C" w:rsidRDefault="000E662C" w:rsidP="000E662C">
      <w:pPr>
        <w:autoSpaceDE w:val="0"/>
        <w:autoSpaceDN w:val="0"/>
        <w:adjustRightInd w:val="0"/>
        <w:spacing w:after="0" w:line="240" w:lineRule="auto"/>
        <w:jc w:val="center"/>
        <w:rPr>
          <w:rFonts w:ascii="Times New Roman" w:hAnsi="Times New Roman"/>
          <w:bCs/>
          <w:sz w:val="28"/>
          <w:szCs w:val="28"/>
        </w:rPr>
      </w:pPr>
    </w:p>
    <w:p w:rsidR="000E662C" w:rsidRPr="000E662C" w:rsidRDefault="000E662C" w:rsidP="000E662C">
      <w:pPr>
        <w:autoSpaceDE w:val="0"/>
        <w:autoSpaceDN w:val="0"/>
        <w:adjustRightInd w:val="0"/>
        <w:spacing w:after="0" w:line="240" w:lineRule="auto"/>
        <w:jc w:val="center"/>
        <w:rPr>
          <w:rFonts w:ascii="Times New Roman" w:hAnsi="Times New Roman"/>
          <w:bCs/>
          <w:sz w:val="28"/>
          <w:szCs w:val="28"/>
        </w:rPr>
      </w:pPr>
    </w:p>
    <w:tbl>
      <w:tblPr>
        <w:tblW w:w="9242" w:type="dxa"/>
        <w:tblInd w:w="93" w:type="dxa"/>
        <w:tblLook w:val="04A0" w:firstRow="1" w:lastRow="0" w:firstColumn="1" w:lastColumn="0" w:noHBand="0" w:noVBand="1"/>
      </w:tblPr>
      <w:tblGrid>
        <w:gridCol w:w="1825"/>
        <w:gridCol w:w="3745"/>
        <w:gridCol w:w="264"/>
        <w:gridCol w:w="264"/>
        <w:gridCol w:w="264"/>
        <w:gridCol w:w="960"/>
        <w:gridCol w:w="960"/>
        <w:gridCol w:w="960"/>
      </w:tblGrid>
      <w:tr w:rsidR="000E662C" w:rsidRPr="000E662C" w:rsidTr="000E662C">
        <w:trPr>
          <w:trHeight w:val="255"/>
        </w:trPr>
        <w:tc>
          <w:tcPr>
            <w:tcW w:w="636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0E662C" w:rsidRPr="000E662C" w:rsidRDefault="000E662C" w:rsidP="000E662C">
            <w:pPr>
              <w:spacing w:after="0" w:line="240" w:lineRule="auto"/>
              <w:rPr>
                <w:rFonts w:ascii="Times New Roman" w:hAnsi="Times New Roman"/>
              </w:rPr>
            </w:pPr>
            <w:r w:rsidRPr="000E662C">
              <w:rPr>
                <w:rFonts w:ascii="Times New Roman" w:hAnsi="Times New Roman"/>
              </w:rPr>
              <w:t>Вывод об эффективности реализации муниципальной программы (подпрограммы)</w:t>
            </w:r>
          </w:p>
        </w:tc>
        <w:tc>
          <w:tcPr>
            <w:tcW w:w="2880" w:type="dxa"/>
            <w:gridSpan w:val="3"/>
            <w:tcBorders>
              <w:top w:val="single" w:sz="4" w:space="0" w:color="auto"/>
              <w:left w:val="nil"/>
              <w:bottom w:val="single" w:sz="4" w:space="0" w:color="auto"/>
              <w:right w:val="single" w:sz="4" w:space="0" w:color="000000"/>
            </w:tcBorders>
            <w:shd w:val="clear" w:color="auto" w:fill="auto"/>
            <w:vAlign w:val="bottom"/>
          </w:tcPr>
          <w:p w:rsidR="000E662C" w:rsidRPr="000E662C" w:rsidRDefault="000E662C" w:rsidP="000E662C">
            <w:pPr>
              <w:spacing w:after="0" w:line="240" w:lineRule="auto"/>
              <w:rPr>
                <w:rFonts w:ascii="Times New Roman" w:hAnsi="Times New Roman"/>
              </w:rPr>
            </w:pPr>
            <w:r w:rsidRPr="000E662C">
              <w:rPr>
                <w:rFonts w:ascii="Times New Roman" w:hAnsi="Times New Roman"/>
              </w:rPr>
              <w:t>Критерий эффективности</w:t>
            </w:r>
          </w:p>
        </w:tc>
      </w:tr>
      <w:tr w:rsidR="000E662C" w:rsidRPr="000E662C" w:rsidTr="000E662C">
        <w:trPr>
          <w:trHeight w:val="446"/>
        </w:trPr>
        <w:tc>
          <w:tcPr>
            <w:tcW w:w="636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0E662C" w:rsidRPr="000E662C" w:rsidRDefault="000E662C" w:rsidP="000E662C">
            <w:pPr>
              <w:spacing w:after="0" w:line="240" w:lineRule="auto"/>
              <w:rPr>
                <w:rFonts w:ascii="Times New Roman" w:hAnsi="Times New Roman"/>
              </w:rPr>
            </w:pPr>
            <w:r w:rsidRPr="000E662C">
              <w:rPr>
                <w:rFonts w:ascii="Times New Roman" w:hAnsi="Times New Roman"/>
              </w:rPr>
              <w:t>Эффективность выше плановой</w:t>
            </w:r>
          </w:p>
        </w:tc>
        <w:tc>
          <w:tcPr>
            <w:tcW w:w="2880" w:type="dxa"/>
            <w:gridSpan w:val="3"/>
            <w:tcBorders>
              <w:top w:val="single" w:sz="4" w:space="0" w:color="auto"/>
              <w:left w:val="nil"/>
              <w:bottom w:val="single" w:sz="4" w:space="0" w:color="auto"/>
              <w:right w:val="single" w:sz="4" w:space="0" w:color="000000"/>
            </w:tcBorders>
            <w:shd w:val="clear" w:color="auto" w:fill="auto"/>
            <w:vAlign w:val="bottom"/>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R  &gt;  N</w:t>
            </w:r>
          </w:p>
        </w:tc>
      </w:tr>
      <w:tr w:rsidR="000E662C" w:rsidRPr="000E662C" w:rsidTr="000E662C">
        <w:trPr>
          <w:trHeight w:val="410"/>
        </w:trPr>
        <w:tc>
          <w:tcPr>
            <w:tcW w:w="636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0E662C" w:rsidRPr="000E662C" w:rsidRDefault="000E662C" w:rsidP="000E662C">
            <w:pPr>
              <w:spacing w:after="0" w:line="240" w:lineRule="auto"/>
              <w:rPr>
                <w:rFonts w:ascii="Times New Roman" w:hAnsi="Times New Roman"/>
              </w:rPr>
            </w:pPr>
            <w:r w:rsidRPr="000E662C">
              <w:rPr>
                <w:rFonts w:ascii="Times New Roman" w:hAnsi="Times New Roman"/>
              </w:rPr>
              <w:t>Плановая эффективность</w:t>
            </w:r>
          </w:p>
        </w:tc>
        <w:tc>
          <w:tcPr>
            <w:tcW w:w="2880" w:type="dxa"/>
            <w:gridSpan w:val="3"/>
            <w:tcBorders>
              <w:top w:val="single" w:sz="4" w:space="0" w:color="auto"/>
              <w:left w:val="nil"/>
              <w:bottom w:val="single" w:sz="4" w:space="0" w:color="auto"/>
              <w:right w:val="single" w:sz="4" w:space="0" w:color="000000"/>
            </w:tcBorders>
            <w:shd w:val="clear" w:color="auto" w:fill="auto"/>
            <w:vAlign w:val="bottom"/>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R = N</w:t>
            </w:r>
          </w:p>
        </w:tc>
      </w:tr>
      <w:tr w:rsidR="000E662C" w:rsidRPr="000E662C" w:rsidTr="000E662C">
        <w:trPr>
          <w:trHeight w:val="415"/>
        </w:trPr>
        <w:tc>
          <w:tcPr>
            <w:tcW w:w="636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0E662C" w:rsidRPr="000E662C" w:rsidRDefault="000E662C" w:rsidP="000E662C">
            <w:pPr>
              <w:spacing w:after="0" w:line="240" w:lineRule="auto"/>
              <w:rPr>
                <w:rFonts w:ascii="Times New Roman" w:hAnsi="Times New Roman"/>
              </w:rPr>
            </w:pPr>
            <w:r w:rsidRPr="000E662C">
              <w:rPr>
                <w:rFonts w:ascii="Times New Roman" w:hAnsi="Times New Roman"/>
              </w:rPr>
              <w:t>Эффективность ниже плановой</w:t>
            </w:r>
          </w:p>
        </w:tc>
        <w:tc>
          <w:tcPr>
            <w:tcW w:w="2880" w:type="dxa"/>
            <w:gridSpan w:val="3"/>
            <w:tcBorders>
              <w:top w:val="single" w:sz="4" w:space="0" w:color="auto"/>
              <w:left w:val="nil"/>
              <w:bottom w:val="single" w:sz="4" w:space="0" w:color="auto"/>
              <w:right w:val="single" w:sz="4" w:space="0" w:color="000000"/>
            </w:tcBorders>
            <w:shd w:val="clear" w:color="auto" w:fill="auto"/>
            <w:vAlign w:val="bottom"/>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N &gt; R &gt; = 0,75 N</w:t>
            </w:r>
          </w:p>
        </w:tc>
      </w:tr>
      <w:tr w:rsidR="000E662C" w:rsidRPr="000E662C" w:rsidTr="000E662C">
        <w:trPr>
          <w:trHeight w:val="265"/>
        </w:trPr>
        <w:tc>
          <w:tcPr>
            <w:tcW w:w="636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0E662C" w:rsidRPr="000E662C" w:rsidRDefault="000E662C" w:rsidP="000E662C">
            <w:pPr>
              <w:spacing w:after="0" w:line="240" w:lineRule="auto"/>
              <w:rPr>
                <w:rFonts w:ascii="Times New Roman" w:hAnsi="Times New Roman"/>
              </w:rPr>
            </w:pPr>
            <w:r w:rsidRPr="000E662C">
              <w:rPr>
                <w:rFonts w:ascii="Times New Roman" w:hAnsi="Times New Roman"/>
              </w:rPr>
              <w:t>Программа неэффективна</w:t>
            </w:r>
          </w:p>
        </w:tc>
        <w:tc>
          <w:tcPr>
            <w:tcW w:w="2880" w:type="dxa"/>
            <w:gridSpan w:val="3"/>
            <w:tcBorders>
              <w:top w:val="single" w:sz="4" w:space="0" w:color="auto"/>
              <w:left w:val="nil"/>
              <w:bottom w:val="single" w:sz="4" w:space="0" w:color="auto"/>
              <w:right w:val="single" w:sz="4" w:space="0" w:color="000000"/>
            </w:tcBorders>
            <w:shd w:val="clear" w:color="auto" w:fill="auto"/>
            <w:vAlign w:val="bottom"/>
          </w:tcPr>
          <w:p w:rsidR="000E662C" w:rsidRPr="000E662C" w:rsidRDefault="000E662C" w:rsidP="000E662C">
            <w:pPr>
              <w:spacing w:after="0" w:line="240" w:lineRule="auto"/>
              <w:jc w:val="center"/>
              <w:rPr>
                <w:rFonts w:ascii="Times New Roman" w:hAnsi="Times New Roman"/>
              </w:rPr>
            </w:pPr>
            <w:r w:rsidRPr="000E662C">
              <w:rPr>
                <w:rFonts w:ascii="Times New Roman" w:hAnsi="Times New Roman"/>
              </w:rPr>
              <w:t>R &lt; 0,75 N</w:t>
            </w:r>
          </w:p>
        </w:tc>
      </w:tr>
      <w:tr w:rsidR="000E662C" w:rsidRPr="000E662C" w:rsidTr="000E662C">
        <w:trPr>
          <w:trHeight w:val="255"/>
        </w:trPr>
        <w:tc>
          <w:tcPr>
            <w:tcW w:w="6362" w:type="dxa"/>
            <w:gridSpan w:val="5"/>
            <w:tcBorders>
              <w:top w:val="single" w:sz="4" w:space="0" w:color="auto"/>
              <w:left w:val="single" w:sz="4" w:space="0" w:color="auto"/>
              <w:bottom w:val="single" w:sz="4" w:space="0" w:color="auto"/>
              <w:right w:val="single" w:sz="4" w:space="0" w:color="auto"/>
            </w:tcBorders>
            <w:shd w:val="clear" w:color="auto" w:fill="auto"/>
            <w:noWrap/>
          </w:tcPr>
          <w:p w:rsidR="000E662C" w:rsidRPr="000E662C" w:rsidRDefault="000E662C" w:rsidP="000E662C">
            <w:pPr>
              <w:spacing w:after="0" w:line="240" w:lineRule="auto"/>
              <w:rPr>
                <w:rFonts w:ascii="Times New Roman" w:hAnsi="Times New Roman"/>
              </w:rPr>
            </w:pPr>
            <w:r w:rsidRPr="000E662C">
              <w:rPr>
                <w:rFonts w:ascii="Times New Roman" w:hAnsi="Times New Roman"/>
              </w:rPr>
              <w:lastRenderedPageBreak/>
              <w:t xml:space="preserve">Эффективность выше плановой </w:t>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E662C" w:rsidRPr="000E662C" w:rsidRDefault="000E662C" w:rsidP="000E662C">
            <w:pPr>
              <w:spacing w:after="0" w:line="240" w:lineRule="auto"/>
              <w:rPr>
                <w:rFonts w:ascii="Times New Roman" w:hAnsi="Times New Roman"/>
              </w:rPr>
            </w:pPr>
            <w:r w:rsidRPr="000E662C">
              <w:rPr>
                <w:rFonts w:ascii="Times New Roman" w:hAnsi="Times New Roman"/>
                <w:lang w:val="en-US"/>
              </w:rPr>
              <w:t xml:space="preserve">           </w:t>
            </w:r>
            <w:r w:rsidRPr="000E662C">
              <w:rPr>
                <w:rFonts w:ascii="Times New Roman" w:hAnsi="Times New Roman"/>
              </w:rPr>
              <w:t xml:space="preserve">R=18  </w:t>
            </w:r>
            <w:r w:rsidRPr="000E662C">
              <w:rPr>
                <w:rFonts w:ascii="Times New Roman" w:hAnsi="Times New Roman"/>
                <w:lang w:val="en-US"/>
              </w:rPr>
              <w:t>&gt;</w:t>
            </w:r>
            <w:r w:rsidRPr="000E662C">
              <w:rPr>
                <w:rFonts w:ascii="Times New Roman" w:hAnsi="Times New Roman"/>
              </w:rPr>
              <w:t>N=16</w:t>
            </w:r>
          </w:p>
        </w:tc>
      </w:tr>
      <w:tr w:rsidR="000E662C" w:rsidRPr="000E662C" w:rsidTr="000E662C">
        <w:trPr>
          <w:trHeight w:val="255"/>
        </w:trPr>
        <w:tc>
          <w:tcPr>
            <w:tcW w:w="1825" w:type="dxa"/>
            <w:tcBorders>
              <w:top w:val="single" w:sz="4" w:space="0" w:color="auto"/>
              <w:left w:val="nil"/>
              <w:bottom w:val="nil"/>
              <w:right w:val="nil"/>
            </w:tcBorders>
            <w:shd w:val="clear" w:color="auto" w:fill="auto"/>
            <w:noWrap/>
            <w:vAlign w:val="bottom"/>
          </w:tcPr>
          <w:p w:rsidR="000E662C" w:rsidRPr="000E662C" w:rsidRDefault="000E662C" w:rsidP="000E662C">
            <w:pPr>
              <w:spacing w:after="0" w:line="240" w:lineRule="auto"/>
              <w:rPr>
                <w:rFonts w:ascii="Times New Roman" w:hAnsi="Times New Roman"/>
              </w:rPr>
            </w:pPr>
          </w:p>
        </w:tc>
        <w:tc>
          <w:tcPr>
            <w:tcW w:w="4537" w:type="dxa"/>
            <w:gridSpan w:val="4"/>
            <w:tcBorders>
              <w:top w:val="single" w:sz="4" w:space="0" w:color="auto"/>
              <w:left w:val="nil"/>
              <w:bottom w:val="nil"/>
              <w:right w:val="nil"/>
            </w:tcBorders>
            <w:shd w:val="clear" w:color="auto" w:fill="auto"/>
            <w:noWrap/>
            <w:vAlign w:val="bottom"/>
          </w:tcPr>
          <w:p w:rsidR="000E662C" w:rsidRPr="000E662C" w:rsidRDefault="000E662C" w:rsidP="000E662C">
            <w:pPr>
              <w:spacing w:after="0" w:line="240" w:lineRule="auto"/>
              <w:rPr>
                <w:rFonts w:ascii="Times New Roman" w:hAnsi="Times New Roman"/>
              </w:rPr>
            </w:pPr>
          </w:p>
          <w:p w:rsidR="000E662C" w:rsidRPr="000E662C" w:rsidRDefault="000E662C" w:rsidP="000E662C">
            <w:pPr>
              <w:spacing w:after="0" w:line="240" w:lineRule="auto"/>
              <w:rPr>
                <w:rFonts w:ascii="Times New Roman" w:hAnsi="Times New Roman"/>
              </w:rPr>
            </w:pPr>
            <w:r w:rsidRPr="000E662C">
              <w:rPr>
                <w:rFonts w:ascii="Times New Roman" w:hAnsi="Times New Roman"/>
              </w:rPr>
              <w:t xml:space="preserve">N – число показателей (индикаторов) </w:t>
            </w:r>
          </w:p>
        </w:tc>
        <w:tc>
          <w:tcPr>
            <w:tcW w:w="960" w:type="dxa"/>
            <w:tcBorders>
              <w:top w:val="single" w:sz="4" w:space="0" w:color="auto"/>
              <w:left w:val="nil"/>
              <w:bottom w:val="nil"/>
              <w:right w:val="nil"/>
            </w:tcBorders>
            <w:shd w:val="clear" w:color="auto" w:fill="auto"/>
            <w:noWrap/>
            <w:vAlign w:val="bottom"/>
          </w:tcPr>
          <w:p w:rsidR="000E662C" w:rsidRPr="000E662C" w:rsidRDefault="000E662C" w:rsidP="000E662C">
            <w:pPr>
              <w:spacing w:after="0" w:line="240" w:lineRule="auto"/>
              <w:rPr>
                <w:rFonts w:ascii="Times New Roman" w:hAnsi="Times New Roman"/>
              </w:rPr>
            </w:pPr>
          </w:p>
        </w:tc>
        <w:tc>
          <w:tcPr>
            <w:tcW w:w="960" w:type="dxa"/>
            <w:tcBorders>
              <w:top w:val="single" w:sz="4" w:space="0" w:color="auto"/>
              <w:left w:val="nil"/>
              <w:bottom w:val="nil"/>
              <w:right w:val="nil"/>
            </w:tcBorders>
            <w:shd w:val="clear" w:color="auto" w:fill="auto"/>
            <w:noWrap/>
            <w:vAlign w:val="bottom"/>
          </w:tcPr>
          <w:p w:rsidR="000E662C" w:rsidRPr="000E662C" w:rsidRDefault="000E662C" w:rsidP="000E662C">
            <w:pPr>
              <w:spacing w:after="0" w:line="240" w:lineRule="auto"/>
              <w:rPr>
                <w:rFonts w:ascii="Times New Roman" w:hAnsi="Times New Roman"/>
              </w:rPr>
            </w:pPr>
          </w:p>
        </w:tc>
        <w:tc>
          <w:tcPr>
            <w:tcW w:w="960" w:type="dxa"/>
            <w:tcBorders>
              <w:top w:val="single" w:sz="4" w:space="0" w:color="auto"/>
              <w:left w:val="nil"/>
              <w:bottom w:val="nil"/>
              <w:right w:val="nil"/>
            </w:tcBorders>
            <w:shd w:val="clear" w:color="auto" w:fill="auto"/>
            <w:noWrap/>
            <w:vAlign w:val="bottom"/>
          </w:tcPr>
          <w:p w:rsidR="000E662C" w:rsidRPr="000E662C" w:rsidRDefault="000E662C" w:rsidP="000E662C">
            <w:pPr>
              <w:spacing w:after="0" w:line="240" w:lineRule="auto"/>
              <w:rPr>
                <w:rFonts w:ascii="Times New Roman" w:hAnsi="Times New Roman"/>
              </w:rPr>
            </w:pPr>
          </w:p>
        </w:tc>
      </w:tr>
      <w:tr w:rsidR="000E662C" w:rsidRPr="000E662C" w:rsidTr="000E662C">
        <w:trPr>
          <w:trHeight w:val="255"/>
        </w:trPr>
        <w:tc>
          <w:tcPr>
            <w:tcW w:w="1825" w:type="dxa"/>
            <w:tcBorders>
              <w:top w:val="nil"/>
              <w:left w:val="nil"/>
              <w:bottom w:val="nil"/>
              <w:right w:val="nil"/>
            </w:tcBorders>
            <w:shd w:val="clear" w:color="auto" w:fill="auto"/>
            <w:noWrap/>
            <w:vAlign w:val="bottom"/>
          </w:tcPr>
          <w:p w:rsidR="000E662C" w:rsidRPr="000E662C" w:rsidRDefault="000E662C" w:rsidP="000E662C">
            <w:pPr>
              <w:spacing w:after="0" w:line="240" w:lineRule="auto"/>
              <w:rPr>
                <w:rFonts w:ascii="Times New Roman" w:hAnsi="Times New Roman"/>
              </w:rPr>
            </w:pPr>
          </w:p>
        </w:tc>
        <w:tc>
          <w:tcPr>
            <w:tcW w:w="3745" w:type="dxa"/>
            <w:tcBorders>
              <w:top w:val="nil"/>
              <w:left w:val="nil"/>
              <w:bottom w:val="nil"/>
              <w:right w:val="nil"/>
            </w:tcBorders>
            <w:shd w:val="clear" w:color="auto" w:fill="auto"/>
            <w:noWrap/>
            <w:vAlign w:val="bottom"/>
          </w:tcPr>
          <w:p w:rsidR="000E662C" w:rsidRPr="000E662C" w:rsidRDefault="000E662C" w:rsidP="000E662C">
            <w:pPr>
              <w:spacing w:after="0" w:line="240" w:lineRule="auto"/>
              <w:rPr>
                <w:rFonts w:ascii="Times New Roman" w:hAnsi="Times New Roman"/>
              </w:rPr>
            </w:pPr>
            <w:r w:rsidRPr="000E662C">
              <w:rPr>
                <w:rFonts w:ascii="Times New Roman" w:hAnsi="Times New Roman"/>
              </w:rPr>
              <w:t>R=27</w:t>
            </w:r>
          </w:p>
        </w:tc>
        <w:tc>
          <w:tcPr>
            <w:tcW w:w="264" w:type="dxa"/>
            <w:tcBorders>
              <w:top w:val="nil"/>
              <w:left w:val="nil"/>
              <w:bottom w:val="nil"/>
              <w:right w:val="nil"/>
            </w:tcBorders>
            <w:shd w:val="clear" w:color="auto" w:fill="auto"/>
            <w:noWrap/>
            <w:vAlign w:val="bottom"/>
          </w:tcPr>
          <w:p w:rsidR="000E662C" w:rsidRPr="000E662C" w:rsidRDefault="000E662C" w:rsidP="000E662C">
            <w:pPr>
              <w:spacing w:after="0" w:line="240" w:lineRule="auto"/>
              <w:rPr>
                <w:rFonts w:ascii="Times New Roman" w:hAnsi="Times New Roman"/>
              </w:rPr>
            </w:pPr>
          </w:p>
        </w:tc>
        <w:tc>
          <w:tcPr>
            <w:tcW w:w="264" w:type="dxa"/>
            <w:tcBorders>
              <w:top w:val="nil"/>
              <w:left w:val="nil"/>
              <w:bottom w:val="nil"/>
              <w:right w:val="nil"/>
            </w:tcBorders>
            <w:shd w:val="clear" w:color="auto" w:fill="auto"/>
            <w:noWrap/>
            <w:vAlign w:val="bottom"/>
          </w:tcPr>
          <w:p w:rsidR="000E662C" w:rsidRPr="000E662C" w:rsidRDefault="000E662C" w:rsidP="000E662C">
            <w:pPr>
              <w:spacing w:after="0" w:line="240" w:lineRule="auto"/>
              <w:rPr>
                <w:rFonts w:ascii="Times New Roman" w:hAnsi="Times New Roman"/>
              </w:rPr>
            </w:pPr>
          </w:p>
        </w:tc>
        <w:tc>
          <w:tcPr>
            <w:tcW w:w="264" w:type="dxa"/>
            <w:tcBorders>
              <w:top w:val="nil"/>
              <w:left w:val="nil"/>
              <w:bottom w:val="nil"/>
              <w:right w:val="nil"/>
            </w:tcBorders>
            <w:shd w:val="clear" w:color="auto" w:fill="auto"/>
            <w:noWrap/>
            <w:vAlign w:val="bottom"/>
          </w:tcPr>
          <w:p w:rsidR="000E662C" w:rsidRPr="000E662C" w:rsidRDefault="000E662C" w:rsidP="000E662C">
            <w:pPr>
              <w:spacing w:after="0" w:line="240" w:lineRule="auto"/>
              <w:rPr>
                <w:rFonts w:ascii="Times New Roman" w:hAnsi="Times New Roman"/>
              </w:rPr>
            </w:pPr>
          </w:p>
        </w:tc>
        <w:tc>
          <w:tcPr>
            <w:tcW w:w="960" w:type="dxa"/>
            <w:tcBorders>
              <w:top w:val="nil"/>
              <w:left w:val="nil"/>
              <w:bottom w:val="nil"/>
              <w:right w:val="nil"/>
            </w:tcBorders>
            <w:shd w:val="clear" w:color="auto" w:fill="auto"/>
            <w:noWrap/>
            <w:vAlign w:val="bottom"/>
          </w:tcPr>
          <w:p w:rsidR="000E662C" w:rsidRPr="000E662C" w:rsidRDefault="000E662C" w:rsidP="000E662C">
            <w:pPr>
              <w:spacing w:after="0" w:line="240" w:lineRule="auto"/>
              <w:rPr>
                <w:rFonts w:ascii="Times New Roman" w:hAnsi="Times New Roman"/>
              </w:rPr>
            </w:pPr>
          </w:p>
        </w:tc>
        <w:tc>
          <w:tcPr>
            <w:tcW w:w="960" w:type="dxa"/>
            <w:tcBorders>
              <w:top w:val="nil"/>
              <w:left w:val="nil"/>
              <w:bottom w:val="nil"/>
              <w:right w:val="nil"/>
            </w:tcBorders>
            <w:shd w:val="clear" w:color="auto" w:fill="auto"/>
            <w:noWrap/>
            <w:vAlign w:val="bottom"/>
          </w:tcPr>
          <w:p w:rsidR="000E662C" w:rsidRPr="000E662C" w:rsidRDefault="000E662C" w:rsidP="000E662C">
            <w:pPr>
              <w:spacing w:after="0" w:line="240" w:lineRule="auto"/>
              <w:rPr>
                <w:rFonts w:ascii="Times New Roman" w:hAnsi="Times New Roman"/>
              </w:rPr>
            </w:pPr>
          </w:p>
        </w:tc>
        <w:tc>
          <w:tcPr>
            <w:tcW w:w="960" w:type="dxa"/>
            <w:tcBorders>
              <w:top w:val="nil"/>
              <w:left w:val="nil"/>
              <w:bottom w:val="nil"/>
              <w:right w:val="nil"/>
            </w:tcBorders>
            <w:shd w:val="clear" w:color="auto" w:fill="auto"/>
            <w:noWrap/>
            <w:vAlign w:val="bottom"/>
          </w:tcPr>
          <w:p w:rsidR="000E662C" w:rsidRPr="000E662C" w:rsidRDefault="000E662C" w:rsidP="000E662C">
            <w:pPr>
              <w:spacing w:after="0" w:line="240" w:lineRule="auto"/>
              <w:rPr>
                <w:rFonts w:ascii="Times New Roman" w:hAnsi="Times New Roman"/>
              </w:rPr>
            </w:pPr>
          </w:p>
        </w:tc>
      </w:tr>
      <w:tr w:rsidR="000E662C" w:rsidRPr="000E662C" w:rsidTr="000E662C">
        <w:trPr>
          <w:trHeight w:val="255"/>
        </w:trPr>
        <w:tc>
          <w:tcPr>
            <w:tcW w:w="1825" w:type="dxa"/>
            <w:tcBorders>
              <w:top w:val="nil"/>
              <w:left w:val="nil"/>
              <w:bottom w:val="nil"/>
              <w:right w:val="nil"/>
            </w:tcBorders>
            <w:shd w:val="clear" w:color="auto" w:fill="auto"/>
            <w:noWrap/>
            <w:vAlign w:val="bottom"/>
          </w:tcPr>
          <w:p w:rsidR="000E662C" w:rsidRPr="000E662C" w:rsidRDefault="000E662C" w:rsidP="000E662C">
            <w:pPr>
              <w:spacing w:after="0" w:line="240" w:lineRule="auto"/>
              <w:rPr>
                <w:rFonts w:ascii="Times New Roman" w:hAnsi="Times New Roman"/>
              </w:rPr>
            </w:pPr>
          </w:p>
        </w:tc>
        <w:tc>
          <w:tcPr>
            <w:tcW w:w="3745" w:type="dxa"/>
            <w:tcBorders>
              <w:top w:val="nil"/>
              <w:left w:val="nil"/>
              <w:bottom w:val="nil"/>
              <w:right w:val="nil"/>
            </w:tcBorders>
            <w:shd w:val="clear" w:color="auto" w:fill="auto"/>
            <w:noWrap/>
            <w:vAlign w:val="bottom"/>
          </w:tcPr>
          <w:p w:rsidR="000E662C" w:rsidRPr="000E662C" w:rsidRDefault="000E662C" w:rsidP="000E662C">
            <w:pPr>
              <w:spacing w:after="0" w:line="240" w:lineRule="auto"/>
              <w:rPr>
                <w:rFonts w:ascii="Times New Roman" w:hAnsi="Times New Roman"/>
              </w:rPr>
            </w:pPr>
            <w:r w:rsidRPr="000E662C">
              <w:rPr>
                <w:rFonts w:ascii="Times New Roman" w:hAnsi="Times New Roman"/>
              </w:rPr>
              <w:t>N=25</w:t>
            </w:r>
          </w:p>
        </w:tc>
        <w:tc>
          <w:tcPr>
            <w:tcW w:w="264" w:type="dxa"/>
            <w:tcBorders>
              <w:top w:val="nil"/>
              <w:left w:val="nil"/>
              <w:bottom w:val="nil"/>
              <w:right w:val="nil"/>
            </w:tcBorders>
            <w:shd w:val="clear" w:color="auto" w:fill="auto"/>
            <w:noWrap/>
            <w:vAlign w:val="bottom"/>
          </w:tcPr>
          <w:p w:rsidR="000E662C" w:rsidRPr="000E662C" w:rsidRDefault="000E662C" w:rsidP="000E662C">
            <w:pPr>
              <w:spacing w:after="0" w:line="240" w:lineRule="auto"/>
              <w:rPr>
                <w:rFonts w:ascii="Times New Roman" w:hAnsi="Times New Roman"/>
              </w:rPr>
            </w:pPr>
          </w:p>
        </w:tc>
        <w:tc>
          <w:tcPr>
            <w:tcW w:w="264" w:type="dxa"/>
            <w:tcBorders>
              <w:top w:val="nil"/>
              <w:left w:val="nil"/>
              <w:bottom w:val="nil"/>
              <w:right w:val="nil"/>
            </w:tcBorders>
            <w:shd w:val="clear" w:color="auto" w:fill="auto"/>
            <w:noWrap/>
            <w:vAlign w:val="bottom"/>
          </w:tcPr>
          <w:p w:rsidR="000E662C" w:rsidRPr="000E662C" w:rsidRDefault="000E662C" w:rsidP="000E662C">
            <w:pPr>
              <w:spacing w:after="0" w:line="240" w:lineRule="auto"/>
              <w:rPr>
                <w:rFonts w:ascii="Times New Roman" w:hAnsi="Times New Roman"/>
              </w:rPr>
            </w:pPr>
          </w:p>
        </w:tc>
        <w:tc>
          <w:tcPr>
            <w:tcW w:w="264" w:type="dxa"/>
            <w:tcBorders>
              <w:top w:val="nil"/>
              <w:left w:val="nil"/>
              <w:bottom w:val="nil"/>
              <w:right w:val="nil"/>
            </w:tcBorders>
            <w:shd w:val="clear" w:color="auto" w:fill="auto"/>
            <w:noWrap/>
            <w:vAlign w:val="bottom"/>
          </w:tcPr>
          <w:p w:rsidR="000E662C" w:rsidRPr="000E662C" w:rsidRDefault="000E662C" w:rsidP="000E662C">
            <w:pPr>
              <w:spacing w:after="0" w:line="240" w:lineRule="auto"/>
              <w:rPr>
                <w:rFonts w:ascii="Times New Roman" w:hAnsi="Times New Roman"/>
              </w:rPr>
            </w:pPr>
          </w:p>
        </w:tc>
        <w:tc>
          <w:tcPr>
            <w:tcW w:w="960" w:type="dxa"/>
            <w:tcBorders>
              <w:top w:val="nil"/>
              <w:left w:val="nil"/>
              <w:bottom w:val="nil"/>
              <w:right w:val="nil"/>
            </w:tcBorders>
            <w:shd w:val="clear" w:color="auto" w:fill="auto"/>
            <w:noWrap/>
            <w:vAlign w:val="bottom"/>
          </w:tcPr>
          <w:p w:rsidR="000E662C" w:rsidRPr="000E662C" w:rsidRDefault="000E662C" w:rsidP="000E662C">
            <w:pPr>
              <w:spacing w:after="0" w:line="240" w:lineRule="auto"/>
              <w:rPr>
                <w:rFonts w:ascii="Times New Roman" w:hAnsi="Times New Roman"/>
              </w:rPr>
            </w:pPr>
          </w:p>
        </w:tc>
        <w:tc>
          <w:tcPr>
            <w:tcW w:w="960" w:type="dxa"/>
            <w:tcBorders>
              <w:top w:val="nil"/>
              <w:left w:val="nil"/>
              <w:bottom w:val="nil"/>
              <w:right w:val="nil"/>
            </w:tcBorders>
            <w:shd w:val="clear" w:color="auto" w:fill="auto"/>
            <w:noWrap/>
            <w:vAlign w:val="bottom"/>
          </w:tcPr>
          <w:p w:rsidR="000E662C" w:rsidRPr="000E662C" w:rsidRDefault="000E662C" w:rsidP="000E662C">
            <w:pPr>
              <w:spacing w:after="0" w:line="240" w:lineRule="auto"/>
              <w:rPr>
                <w:rFonts w:ascii="Times New Roman" w:hAnsi="Times New Roman"/>
              </w:rPr>
            </w:pPr>
          </w:p>
        </w:tc>
        <w:tc>
          <w:tcPr>
            <w:tcW w:w="960" w:type="dxa"/>
            <w:tcBorders>
              <w:top w:val="nil"/>
              <w:left w:val="nil"/>
              <w:bottom w:val="nil"/>
              <w:right w:val="nil"/>
            </w:tcBorders>
            <w:shd w:val="clear" w:color="auto" w:fill="auto"/>
            <w:noWrap/>
            <w:vAlign w:val="bottom"/>
          </w:tcPr>
          <w:p w:rsidR="000E662C" w:rsidRPr="000E662C" w:rsidRDefault="000E662C" w:rsidP="000E662C">
            <w:pPr>
              <w:spacing w:after="0" w:line="240" w:lineRule="auto"/>
              <w:rPr>
                <w:rFonts w:ascii="Times New Roman" w:hAnsi="Times New Roman"/>
              </w:rPr>
            </w:pPr>
          </w:p>
        </w:tc>
      </w:tr>
    </w:tbl>
    <w:p w:rsidR="000E662C" w:rsidRPr="000E662C" w:rsidRDefault="000E662C" w:rsidP="000E662C">
      <w:pPr>
        <w:widowControl w:val="0"/>
        <w:autoSpaceDE w:val="0"/>
        <w:autoSpaceDN w:val="0"/>
        <w:adjustRightInd w:val="0"/>
        <w:spacing w:after="0" w:line="252" w:lineRule="auto"/>
        <w:jc w:val="both"/>
        <w:rPr>
          <w:rFonts w:ascii="Times New Roman" w:hAnsi="Times New Roman"/>
          <w:sz w:val="28"/>
          <w:szCs w:val="28"/>
          <w:lang w:val="en-US"/>
        </w:rPr>
      </w:pPr>
    </w:p>
    <w:p w:rsidR="000E662C" w:rsidRPr="00D50086" w:rsidRDefault="000E662C" w:rsidP="000E662C">
      <w:pPr>
        <w:autoSpaceDE w:val="0"/>
        <w:autoSpaceDN w:val="0"/>
        <w:adjustRightInd w:val="0"/>
        <w:spacing w:after="0" w:line="240" w:lineRule="auto"/>
        <w:ind w:firstLine="708"/>
        <w:jc w:val="both"/>
        <w:rPr>
          <w:rFonts w:ascii="Times New Roman" w:hAnsi="Times New Roman"/>
          <w:sz w:val="24"/>
          <w:szCs w:val="24"/>
        </w:rPr>
      </w:pPr>
      <w:r w:rsidRPr="00D50086">
        <w:rPr>
          <w:rFonts w:ascii="Times New Roman" w:hAnsi="Times New Roman"/>
          <w:sz w:val="24"/>
          <w:szCs w:val="24"/>
        </w:rPr>
        <w:t xml:space="preserve">ВЫВОД: согласно проведенному анализу и полученным показателям критериев эффективности муниципальной программы </w:t>
      </w:r>
      <w:r w:rsidRPr="00D50086">
        <w:rPr>
          <w:rFonts w:ascii="Times New Roman" w:hAnsi="Times New Roman"/>
          <w:bCs/>
          <w:sz w:val="24"/>
          <w:szCs w:val="24"/>
        </w:rPr>
        <w:t>««</w:t>
      </w:r>
      <w:r w:rsidRPr="00D50086">
        <w:rPr>
          <w:rFonts w:ascii="Times New Roman" w:hAnsi="Times New Roman"/>
          <w:sz w:val="24"/>
          <w:szCs w:val="24"/>
        </w:rPr>
        <w:t>Реализация отдельных полномочий муниципального образования «Дубровский район» на 2019 – 2021 годы</w:t>
      </w:r>
      <w:r w:rsidRPr="00D50086">
        <w:rPr>
          <w:rFonts w:ascii="Times New Roman" w:hAnsi="Times New Roman"/>
          <w:bCs/>
          <w:sz w:val="24"/>
          <w:szCs w:val="24"/>
        </w:rPr>
        <w:t xml:space="preserve">» </w:t>
      </w:r>
      <w:r w:rsidRPr="00D50086">
        <w:rPr>
          <w:rFonts w:ascii="Times New Roman" w:hAnsi="Times New Roman"/>
          <w:sz w:val="24"/>
          <w:szCs w:val="24"/>
        </w:rPr>
        <w:t>эффективность программы выше плановой, следовательно, реализация признается целесообразной, продолжается финансирование мероприятий. Возможно рассмотрение вопроса о дополнительном финансировании мероприятий путем дополнительного выделения денежных средств.</w:t>
      </w:r>
    </w:p>
    <w:p w:rsidR="000E662C" w:rsidRPr="00D50086" w:rsidRDefault="000E662C" w:rsidP="000E662C">
      <w:pPr>
        <w:spacing w:after="0" w:line="240" w:lineRule="auto"/>
        <w:ind w:firstLine="709"/>
        <w:jc w:val="both"/>
        <w:rPr>
          <w:rFonts w:ascii="Times New Roman" w:hAnsi="Times New Roman"/>
          <w:sz w:val="24"/>
          <w:szCs w:val="24"/>
        </w:rPr>
      </w:pPr>
    </w:p>
    <w:p w:rsidR="000E662C" w:rsidRPr="000E662C" w:rsidRDefault="000E662C" w:rsidP="000E662C">
      <w:pPr>
        <w:autoSpaceDE w:val="0"/>
        <w:autoSpaceDN w:val="0"/>
        <w:adjustRightInd w:val="0"/>
        <w:spacing w:after="0" w:line="240" w:lineRule="auto"/>
        <w:rPr>
          <w:rFonts w:ascii="Times New Roman" w:hAnsi="Times New Roman"/>
          <w:b/>
          <w:bCs/>
          <w:sz w:val="28"/>
          <w:szCs w:val="28"/>
        </w:rPr>
      </w:pPr>
    </w:p>
    <w:p w:rsidR="000E662C" w:rsidRPr="00D50086" w:rsidRDefault="000E662C" w:rsidP="000E662C">
      <w:pPr>
        <w:autoSpaceDE w:val="0"/>
        <w:autoSpaceDN w:val="0"/>
        <w:adjustRightInd w:val="0"/>
        <w:spacing w:after="0" w:line="240" w:lineRule="auto"/>
        <w:jc w:val="center"/>
        <w:rPr>
          <w:rFonts w:ascii="Times New Roman" w:hAnsi="Times New Roman"/>
          <w:b/>
          <w:bCs/>
          <w:sz w:val="24"/>
          <w:szCs w:val="24"/>
        </w:rPr>
      </w:pPr>
      <w:r w:rsidRPr="00D50086">
        <w:rPr>
          <w:rFonts w:ascii="Times New Roman" w:hAnsi="Times New Roman"/>
          <w:b/>
          <w:bCs/>
          <w:sz w:val="24"/>
          <w:szCs w:val="24"/>
        </w:rPr>
        <w:t>МУНИЦИПАЛЬНАЯ ПРОГРАММА</w:t>
      </w:r>
    </w:p>
    <w:p w:rsidR="000E662C" w:rsidRPr="00D50086" w:rsidRDefault="000E662C" w:rsidP="000E662C">
      <w:pPr>
        <w:autoSpaceDE w:val="0"/>
        <w:autoSpaceDN w:val="0"/>
        <w:adjustRightInd w:val="0"/>
        <w:spacing w:after="0" w:line="240" w:lineRule="auto"/>
        <w:jc w:val="center"/>
        <w:rPr>
          <w:rFonts w:ascii="Times New Roman" w:hAnsi="Times New Roman"/>
          <w:b/>
          <w:bCs/>
          <w:sz w:val="24"/>
          <w:szCs w:val="24"/>
        </w:rPr>
      </w:pPr>
      <w:r w:rsidRPr="00D50086">
        <w:rPr>
          <w:rFonts w:ascii="Times New Roman" w:hAnsi="Times New Roman"/>
          <w:b/>
          <w:bCs/>
          <w:sz w:val="24"/>
          <w:szCs w:val="24"/>
        </w:rPr>
        <w:t xml:space="preserve"> «</w:t>
      </w:r>
      <w:r w:rsidRPr="00D50086">
        <w:rPr>
          <w:rFonts w:ascii="Times New Roman" w:hAnsi="Times New Roman"/>
          <w:b/>
          <w:sz w:val="24"/>
          <w:szCs w:val="24"/>
        </w:rPr>
        <w:t>Развитие образования Дубровского района на 2019 – 2021 гг.</w:t>
      </w:r>
      <w:r w:rsidRPr="00D50086">
        <w:rPr>
          <w:rFonts w:ascii="Times New Roman" w:hAnsi="Times New Roman"/>
          <w:b/>
          <w:bCs/>
          <w:sz w:val="24"/>
          <w:szCs w:val="24"/>
        </w:rPr>
        <w:t xml:space="preserve">» </w:t>
      </w:r>
    </w:p>
    <w:p w:rsidR="000E662C" w:rsidRPr="00D50086" w:rsidRDefault="000E662C" w:rsidP="000E662C">
      <w:pPr>
        <w:autoSpaceDE w:val="0"/>
        <w:autoSpaceDN w:val="0"/>
        <w:adjustRightInd w:val="0"/>
        <w:spacing w:after="0" w:line="240" w:lineRule="auto"/>
        <w:jc w:val="center"/>
        <w:rPr>
          <w:rFonts w:ascii="Times New Roman" w:hAnsi="Times New Roman"/>
          <w:b/>
          <w:bCs/>
          <w:sz w:val="24"/>
          <w:szCs w:val="24"/>
        </w:rPr>
      </w:pPr>
    </w:p>
    <w:p w:rsidR="000E662C" w:rsidRPr="00D50086" w:rsidRDefault="000E662C" w:rsidP="000E662C">
      <w:pPr>
        <w:autoSpaceDE w:val="0"/>
        <w:autoSpaceDN w:val="0"/>
        <w:adjustRightInd w:val="0"/>
        <w:spacing w:after="0" w:line="240" w:lineRule="auto"/>
        <w:ind w:firstLine="708"/>
        <w:jc w:val="both"/>
        <w:rPr>
          <w:rFonts w:ascii="Times New Roman" w:hAnsi="Times New Roman"/>
          <w:bCs/>
          <w:sz w:val="24"/>
          <w:szCs w:val="24"/>
        </w:rPr>
      </w:pPr>
      <w:r w:rsidRPr="00D50086">
        <w:rPr>
          <w:rFonts w:ascii="Times New Roman" w:hAnsi="Times New Roman"/>
          <w:bCs/>
          <w:sz w:val="24"/>
          <w:szCs w:val="24"/>
        </w:rPr>
        <w:t xml:space="preserve">Программа утверждена постановлением администрации Дубровского района от </w:t>
      </w:r>
      <w:r w:rsidRPr="00D50086">
        <w:rPr>
          <w:rFonts w:ascii="Times New Roman" w:hAnsi="Times New Roman"/>
          <w:sz w:val="24"/>
          <w:szCs w:val="24"/>
        </w:rPr>
        <w:t>28.12. 2018 года  № 956</w:t>
      </w:r>
      <w:r w:rsidRPr="00D50086">
        <w:rPr>
          <w:rFonts w:ascii="Times New Roman" w:hAnsi="Times New Roman"/>
          <w:bCs/>
          <w:sz w:val="24"/>
          <w:szCs w:val="24"/>
        </w:rPr>
        <w:t>.</w:t>
      </w:r>
    </w:p>
    <w:p w:rsidR="000E662C" w:rsidRPr="00D50086" w:rsidRDefault="000E662C" w:rsidP="000E662C">
      <w:pPr>
        <w:autoSpaceDE w:val="0"/>
        <w:autoSpaceDN w:val="0"/>
        <w:adjustRightInd w:val="0"/>
        <w:spacing w:after="0" w:line="240" w:lineRule="auto"/>
        <w:ind w:firstLine="720"/>
        <w:jc w:val="both"/>
        <w:rPr>
          <w:rFonts w:ascii="Times New Roman" w:hAnsi="Times New Roman"/>
          <w:sz w:val="24"/>
          <w:szCs w:val="24"/>
        </w:rPr>
      </w:pPr>
      <w:r w:rsidRPr="00D50086">
        <w:rPr>
          <w:rFonts w:ascii="Times New Roman" w:hAnsi="Times New Roman"/>
          <w:bCs/>
          <w:sz w:val="24"/>
          <w:szCs w:val="24"/>
        </w:rPr>
        <w:t xml:space="preserve">Ответственный исполнитель: </w:t>
      </w:r>
      <w:r w:rsidRPr="00D50086">
        <w:rPr>
          <w:rFonts w:ascii="Times New Roman" w:hAnsi="Times New Roman"/>
          <w:sz w:val="24"/>
          <w:szCs w:val="24"/>
        </w:rPr>
        <w:t>Отдел образования администрации Дубровского района.</w:t>
      </w:r>
    </w:p>
    <w:p w:rsidR="000E662C" w:rsidRPr="00D50086" w:rsidRDefault="000E662C" w:rsidP="000E662C">
      <w:pPr>
        <w:autoSpaceDE w:val="0"/>
        <w:autoSpaceDN w:val="0"/>
        <w:adjustRightInd w:val="0"/>
        <w:spacing w:after="0" w:line="240" w:lineRule="auto"/>
        <w:ind w:firstLine="708"/>
        <w:rPr>
          <w:rFonts w:ascii="Times New Roman" w:hAnsi="Times New Roman"/>
          <w:sz w:val="24"/>
          <w:szCs w:val="24"/>
        </w:rPr>
      </w:pPr>
      <w:r w:rsidRPr="00D50086">
        <w:rPr>
          <w:rFonts w:ascii="Times New Roman" w:hAnsi="Times New Roman"/>
          <w:sz w:val="24"/>
          <w:szCs w:val="24"/>
        </w:rPr>
        <w:t xml:space="preserve">Цели муниципальной  программы:  </w:t>
      </w:r>
    </w:p>
    <w:p w:rsidR="000E662C" w:rsidRPr="00D50086" w:rsidRDefault="000E662C" w:rsidP="000E662C">
      <w:pPr>
        <w:autoSpaceDE w:val="0"/>
        <w:autoSpaceDN w:val="0"/>
        <w:adjustRightInd w:val="0"/>
        <w:spacing w:after="0" w:line="240" w:lineRule="auto"/>
        <w:rPr>
          <w:rFonts w:ascii="Times New Roman" w:hAnsi="Times New Roman"/>
          <w:color w:val="000000"/>
          <w:sz w:val="24"/>
          <w:szCs w:val="24"/>
        </w:rPr>
      </w:pPr>
      <w:r w:rsidRPr="00D50086">
        <w:rPr>
          <w:rFonts w:ascii="Times New Roman" w:hAnsi="Times New Roman"/>
          <w:color w:val="000000"/>
          <w:sz w:val="24"/>
          <w:szCs w:val="24"/>
        </w:rPr>
        <w:t>1. Рациональное использование топливно-энергетических ресурсов и внедрение технологий энергосбережения.</w:t>
      </w:r>
    </w:p>
    <w:p w:rsidR="000E662C" w:rsidRPr="00D50086" w:rsidRDefault="000E662C" w:rsidP="000E662C">
      <w:pPr>
        <w:autoSpaceDE w:val="0"/>
        <w:autoSpaceDN w:val="0"/>
        <w:adjustRightInd w:val="0"/>
        <w:spacing w:after="0" w:line="240" w:lineRule="auto"/>
        <w:rPr>
          <w:rFonts w:ascii="Times New Roman" w:hAnsi="Times New Roman"/>
          <w:color w:val="000000"/>
          <w:sz w:val="24"/>
          <w:szCs w:val="24"/>
        </w:rPr>
      </w:pPr>
      <w:r w:rsidRPr="00D50086">
        <w:rPr>
          <w:rFonts w:ascii="Times New Roman" w:hAnsi="Times New Roman"/>
          <w:color w:val="000000"/>
          <w:sz w:val="24"/>
          <w:szCs w:val="24"/>
        </w:rPr>
        <w:t>2. Обеспечение высокого качества образования в соответствии с меняющимися запросами населения и перспективными задачами развития российского общества и экономики.</w:t>
      </w:r>
    </w:p>
    <w:p w:rsidR="000E662C" w:rsidRPr="00D50086" w:rsidRDefault="000E662C" w:rsidP="000E662C">
      <w:pPr>
        <w:autoSpaceDE w:val="0"/>
        <w:autoSpaceDN w:val="0"/>
        <w:adjustRightInd w:val="0"/>
        <w:spacing w:after="0" w:line="240" w:lineRule="auto"/>
        <w:rPr>
          <w:rFonts w:ascii="Times New Roman" w:hAnsi="Times New Roman"/>
          <w:color w:val="000000"/>
          <w:sz w:val="24"/>
          <w:szCs w:val="24"/>
        </w:rPr>
      </w:pPr>
      <w:r w:rsidRPr="00D50086">
        <w:rPr>
          <w:rFonts w:ascii="Times New Roman" w:hAnsi="Times New Roman"/>
          <w:color w:val="000000"/>
          <w:sz w:val="24"/>
          <w:szCs w:val="24"/>
        </w:rPr>
        <w:t>3. Повышение эффективности реализации молодежной политики в интересах инновационного социально ориентированного развития муниципального образования</w:t>
      </w:r>
    </w:p>
    <w:p w:rsidR="000E662C" w:rsidRPr="00D50086" w:rsidRDefault="000E662C" w:rsidP="000E662C">
      <w:pPr>
        <w:autoSpaceDE w:val="0"/>
        <w:autoSpaceDN w:val="0"/>
        <w:adjustRightInd w:val="0"/>
        <w:spacing w:after="0" w:line="240" w:lineRule="auto"/>
        <w:rPr>
          <w:rFonts w:ascii="Times New Roman" w:hAnsi="Times New Roman"/>
          <w:color w:val="000000"/>
          <w:sz w:val="24"/>
          <w:szCs w:val="24"/>
        </w:rPr>
      </w:pPr>
      <w:r w:rsidRPr="00D50086">
        <w:rPr>
          <w:rFonts w:ascii="Times New Roman" w:hAnsi="Times New Roman"/>
          <w:color w:val="000000"/>
          <w:sz w:val="24"/>
          <w:szCs w:val="24"/>
        </w:rPr>
        <w:t>4. Проведение оздоровительной компании детей и молодежи.</w:t>
      </w:r>
    </w:p>
    <w:p w:rsidR="000E662C" w:rsidRPr="00D50086" w:rsidRDefault="000E662C" w:rsidP="000E662C">
      <w:pPr>
        <w:tabs>
          <w:tab w:val="left" w:pos="3620"/>
        </w:tabs>
        <w:spacing w:after="0" w:line="240" w:lineRule="auto"/>
        <w:rPr>
          <w:rFonts w:ascii="Times New Roman" w:hAnsi="Times New Roman"/>
          <w:sz w:val="24"/>
          <w:szCs w:val="24"/>
        </w:rPr>
      </w:pPr>
      <w:r w:rsidRPr="00D50086">
        <w:rPr>
          <w:rFonts w:ascii="Times New Roman" w:hAnsi="Times New Roman"/>
          <w:sz w:val="24"/>
          <w:szCs w:val="24"/>
        </w:rPr>
        <w:t>5. Противодействие злоупотреблению наркотиками и их незаконному обороту.</w:t>
      </w:r>
    </w:p>
    <w:p w:rsidR="000E662C" w:rsidRPr="00D50086" w:rsidRDefault="000E662C" w:rsidP="000E662C">
      <w:pPr>
        <w:tabs>
          <w:tab w:val="left" w:pos="3620"/>
        </w:tabs>
        <w:spacing w:after="0" w:line="240" w:lineRule="auto"/>
        <w:rPr>
          <w:rFonts w:ascii="Times New Roman" w:hAnsi="Times New Roman"/>
          <w:sz w:val="24"/>
          <w:szCs w:val="24"/>
        </w:rPr>
      </w:pPr>
      <w:r w:rsidRPr="00D50086">
        <w:rPr>
          <w:rFonts w:ascii="Times New Roman" w:hAnsi="Times New Roman"/>
          <w:sz w:val="24"/>
          <w:szCs w:val="24"/>
        </w:rPr>
        <w:t>6. Повышение безопасности дорожного движения.</w:t>
      </w:r>
    </w:p>
    <w:p w:rsidR="000E662C" w:rsidRPr="00D50086" w:rsidRDefault="000E662C" w:rsidP="000E662C">
      <w:pPr>
        <w:tabs>
          <w:tab w:val="left" w:pos="3620"/>
        </w:tabs>
        <w:spacing w:after="0" w:line="240" w:lineRule="auto"/>
        <w:rPr>
          <w:rFonts w:ascii="Times New Roman" w:hAnsi="Times New Roman"/>
          <w:sz w:val="24"/>
          <w:szCs w:val="24"/>
        </w:rPr>
      </w:pPr>
      <w:r w:rsidRPr="00D50086">
        <w:rPr>
          <w:rFonts w:ascii="Times New Roman" w:hAnsi="Times New Roman"/>
          <w:sz w:val="24"/>
          <w:szCs w:val="24"/>
        </w:rPr>
        <w:t>7. Участие в профилактике терроризма и экстремизма.</w:t>
      </w:r>
    </w:p>
    <w:p w:rsidR="000E662C" w:rsidRPr="00D50086" w:rsidRDefault="000E662C" w:rsidP="000E662C">
      <w:pPr>
        <w:tabs>
          <w:tab w:val="left" w:pos="3040"/>
        </w:tabs>
        <w:spacing w:after="0" w:line="240" w:lineRule="auto"/>
        <w:rPr>
          <w:rFonts w:ascii="Times New Roman" w:hAnsi="Times New Roman"/>
          <w:sz w:val="24"/>
          <w:szCs w:val="24"/>
        </w:rPr>
      </w:pPr>
      <w:r w:rsidRPr="00D50086">
        <w:rPr>
          <w:rFonts w:ascii="Times New Roman" w:hAnsi="Times New Roman"/>
          <w:sz w:val="24"/>
          <w:szCs w:val="24"/>
        </w:rPr>
        <w:t>8. Развитие инфраструктуры сферы образования.</w:t>
      </w:r>
    </w:p>
    <w:p w:rsidR="000E662C" w:rsidRPr="00D50086" w:rsidRDefault="000E662C" w:rsidP="000E662C">
      <w:pPr>
        <w:tabs>
          <w:tab w:val="left" w:pos="3040"/>
        </w:tabs>
        <w:spacing w:after="0" w:line="240" w:lineRule="auto"/>
        <w:rPr>
          <w:rFonts w:ascii="Times New Roman" w:hAnsi="Times New Roman"/>
          <w:sz w:val="24"/>
          <w:szCs w:val="24"/>
        </w:rPr>
      </w:pPr>
      <w:r w:rsidRPr="00D50086">
        <w:rPr>
          <w:rFonts w:ascii="Times New Roman" w:hAnsi="Times New Roman"/>
          <w:sz w:val="24"/>
          <w:szCs w:val="24"/>
        </w:rPr>
        <w:t xml:space="preserve">         Достижение поставленных целей требует решения следующих задач: </w:t>
      </w:r>
    </w:p>
    <w:p w:rsidR="000E662C" w:rsidRPr="00D50086" w:rsidRDefault="000E662C" w:rsidP="000E662C">
      <w:pPr>
        <w:tabs>
          <w:tab w:val="left" w:pos="3620"/>
        </w:tabs>
        <w:spacing w:after="0" w:line="240" w:lineRule="auto"/>
        <w:rPr>
          <w:rFonts w:ascii="Times New Roman" w:hAnsi="Times New Roman"/>
          <w:sz w:val="24"/>
          <w:szCs w:val="24"/>
        </w:rPr>
      </w:pPr>
      <w:r w:rsidRPr="00D50086">
        <w:rPr>
          <w:rFonts w:ascii="Times New Roman" w:hAnsi="Times New Roman"/>
          <w:sz w:val="24"/>
          <w:szCs w:val="24"/>
        </w:rPr>
        <w:t>1. Рациональное использование топливно-энергетических ресурсов и внедрение технологий энергосбережения</w:t>
      </w:r>
    </w:p>
    <w:p w:rsidR="000E662C" w:rsidRPr="00D50086" w:rsidRDefault="000E662C" w:rsidP="000E662C">
      <w:pPr>
        <w:tabs>
          <w:tab w:val="left" w:pos="3620"/>
        </w:tabs>
        <w:spacing w:after="0" w:line="240" w:lineRule="auto"/>
        <w:rPr>
          <w:rFonts w:ascii="Times New Roman" w:hAnsi="Times New Roman"/>
          <w:sz w:val="24"/>
          <w:szCs w:val="24"/>
        </w:rPr>
      </w:pPr>
      <w:r w:rsidRPr="00D50086">
        <w:rPr>
          <w:rFonts w:ascii="Times New Roman" w:hAnsi="Times New Roman"/>
          <w:sz w:val="24"/>
          <w:szCs w:val="24"/>
        </w:rPr>
        <w:t>2. Обеспечение высокого качества образования в соответствии с меняющимися запросами населения и перспективными задачами развития российского общества и экономики</w:t>
      </w:r>
    </w:p>
    <w:p w:rsidR="000E662C" w:rsidRPr="00D50086" w:rsidRDefault="000E662C" w:rsidP="000E662C">
      <w:pPr>
        <w:tabs>
          <w:tab w:val="left" w:pos="3620"/>
        </w:tabs>
        <w:spacing w:after="0" w:line="240" w:lineRule="auto"/>
        <w:rPr>
          <w:rFonts w:ascii="Times New Roman" w:hAnsi="Times New Roman"/>
          <w:sz w:val="24"/>
          <w:szCs w:val="24"/>
        </w:rPr>
      </w:pPr>
      <w:r w:rsidRPr="00D50086">
        <w:rPr>
          <w:rFonts w:ascii="Times New Roman" w:hAnsi="Times New Roman"/>
          <w:sz w:val="24"/>
          <w:szCs w:val="24"/>
        </w:rPr>
        <w:t xml:space="preserve">3. Повышение эффективности реализации молодежной политики в интересах инновационного социально ориентированного развития муниципального образования </w:t>
      </w:r>
    </w:p>
    <w:p w:rsidR="000E662C" w:rsidRPr="00D50086" w:rsidRDefault="000E662C" w:rsidP="000E662C">
      <w:pPr>
        <w:tabs>
          <w:tab w:val="left" w:pos="3620"/>
        </w:tabs>
        <w:spacing w:after="0" w:line="240" w:lineRule="auto"/>
        <w:rPr>
          <w:rFonts w:ascii="Times New Roman" w:hAnsi="Times New Roman"/>
          <w:sz w:val="24"/>
          <w:szCs w:val="24"/>
        </w:rPr>
      </w:pPr>
      <w:r w:rsidRPr="00D50086">
        <w:rPr>
          <w:rFonts w:ascii="Times New Roman" w:hAnsi="Times New Roman"/>
          <w:sz w:val="24"/>
          <w:szCs w:val="24"/>
        </w:rPr>
        <w:t>4. Проведение оздоровительной компании детей и молодежи.</w:t>
      </w:r>
    </w:p>
    <w:p w:rsidR="000E662C" w:rsidRPr="00D50086" w:rsidRDefault="000E662C" w:rsidP="000E662C">
      <w:pPr>
        <w:tabs>
          <w:tab w:val="left" w:pos="3620"/>
        </w:tabs>
        <w:spacing w:after="0" w:line="240" w:lineRule="auto"/>
        <w:rPr>
          <w:rFonts w:ascii="Times New Roman" w:hAnsi="Times New Roman"/>
          <w:sz w:val="24"/>
          <w:szCs w:val="24"/>
        </w:rPr>
      </w:pPr>
      <w:r w:rsidRPr="00D50086">
        <w:rPr>
          <w:rFonts w:ascii="Times New Roman" w:hAnsi="Times New Roman"/>
          <w:sz w:val="24"/>
          <w:szCs w:val="24"/>
        </w:rPr>
        <w:t>5. Противодействие злоупотреблению наркотиками и их незаконному обороту</w:t>
      </w:r>
    </w:p>
    <w:p w:rsidR="000E662C" w:rsidRPr="00D50086" w:rsidRDefault="000E662C" w:rsidP="000E662C">
      <w:pPr>
        <w:tabs>
          <w:tab w:val="left" w:pos="3620"/>
        </w:tabs>
        <w:spacing w:after="0" w:line="240" w:lineRule="auto"/>
        <w:rPr>
          <w:rFonts w:ascii="Times New Roman" w:hAnsi="Times New Roman"/>
          <w:sz w:val="24"/>
          <w:szCs w:val="24"/>
        </w:rPr>
      </w:pPr>
      <w:r w:rsidRPr="00D50086">
        <w:rPr>
          <w:rFonts w:ascii="Times New Roman" w:hAnsi="Times New Roman"/>
          <w:sz w:val="24"/>
          <w:szCs w:val="24"/>
        </w:rPr>
        <w:t>6. Повышение безопасности дорожного движения</w:t>
      </w:r>
    </w:p>
    <w:p w:rsidR="000E662C" w:rsidRPr="00D50086" w:rsidRDefault="000E662C" w:rsidP="000E662C">
      <w:pPr>
        <w:tabs>
          <w:tab w:val="left" w:pos="3620"/>
        </w:tabs>
        <w:spacing w:after="0" w:line="240" w:lineRule="auto"/>
        <w:rPr>
          <w:rFonts w:ascii="Times New Roman" w:hAnsi="Times New Roman"/>
          <w:sz w:val="24"/>
          <w:szCs w:val="24"/>
        </w:rPr>
      </w:pPr>
      <w:r w:rsidRPr="00D50086">
        <w:rPr>
          <w:rFonts w:ascii="Times New Roman" w:hAnsi="Times New Roman"/>
          <w:sz w:val="24"/>
          <w:szCs w:val="24"/>
        </w:rPr>
        <w:t>7. Участие в профилактике терроризма и экстремизма.</w:t>
      </w:r>
    </w:p>
    <w:p w:rsidR="000E662C" w:rsidRPr="00D50086" w:rsidRDefault="000E662C" w:rsidP="000E662C">
      <w:pPr>
        <w:tabs>
          <w:tab w:val="left" w:pos="3620"/>
        </w:tabs>
        <w:spacing w:after="0" w:line="240" w:lineRule="auto"/>
        <w:rPr>
          <w:rFonts w:ascii="Times New Roman" w:hAnsi="Times New Roman"/>
          <w:sz w:val="24"/>
          <w:szCs w:val="24"/>
        </w:rPr>
      </w:pPr>
      <w:r w:rsidRPr="00D50086">
        <w:rPr>
          <w:rFonts w:ascii="Times New Roman" w:hAnsi="Times New Roman"/>
          <w:sz w:val="24"/>
          <w:szCs w:val="24"/>
        </w:rPr>
        <w:t>8. Развитие инфраструктуры сферы образования</w:t>
      </w:r>
    </w:p>
    <w:p w:rsidR="000E662C" w:rsidRPr="00D50086" w:rsidRDefault="000E662C" w:rsidP="000E662C">
      <w:pPr>
        <w:spacing w:after="0" w:line="240" w:lineRule="auto"/>
        <w:rPr>
          <w:rFonts w:ascii="Times New Roman" w:hAnsi="Times New Roman"/>
          <w:sz w:val="24"/>
          <w:szCs w:val="24"/>
        </w:rPr>
      </w:pPr>
    </w:p>
    <w:p w:rsidR="000E662C" w:rsidRPr="00D50086" w:rsidRDefault="000E662C" w:rsidP="000E662C">
      <w:pPr>
        <w:spacing w:after="0" w:line="240" w:lineRule="auto"/>
        <w:jc w:val="right"/>
        <w:rPr>
          <w:rFonts w:ascii="Times New Roman" w:hAnsi="Times New Roman"/>
          <w:sz w:val="24"/>
          <w:szCs w:val="24"/>
        </w:rPr>
      </w:pPr>
      <w:r w:rsidRPr="00D50086">
        <w:rPr>
          <w:rFonts w:ascii="Times New Roman" w:hAnsi="Times New Roman"/>
          <w:sz w:val="24"/>
          <w:szCs w:val="24"/>
        </w:rPr>
        <w:t>Таблица 5</w:t>
      </w:r>
    </w:p>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Исполнение расходов муниципальной программы за 2019 год</w:t>
      </w:r>
    </w:p>
    <w:p w:rsidR="000E662C" w:rsidRPr="00D50086" w:rsidRDefault="000E662C" w:rsidP="000E662C">
      <w:pPr>
        <w:autoSpaceDE w:val="0"/>
        <w:autoSpaceDN w:val="0"/>
        <w:adjustRightInd w:val="0"/>
        <w:spacing w:after="0" w:line="240" w:lineRule="auto"/>
        <w:jc w:val="center"/>
        <w:rPr>
          <w:rFonts w:ascii="Times New Roman" w:hAnsi="Times New Roman"/>
          <w:bCs/>
          <w:sz w:val="24"/>
          <w:szCs w:val="24"/>
        </w:rPr>
      </w:pPr>
      <w:r w:rsidRPr="00D50086">
        <w:rPr>
          <w:rFonts w:ascii="Times New Roman" w:hAnsi="Times New Roman"/>
          <w:bCs/>
          <w:sz w:val="24"/>
          <w:szCs w:val="24"/>
        </w:rPr>
        <w:t>«</w:t>
      </w:r>
      <w:r w:rsidRPr="00D50086">
        <w:rPr>
          <w:rFonts w:ascii="Times New Roman" w:hAnsi="Times New Roman"/>
          <w:sz w:val="24"/>
          <w:szCs w:val="24"/>
        </w:rPr>
        <w:t>Развитие образования Дубровского района на 2019 - 2021 гг.</w:t>
      </w:r>
      <w:r w:rsidRPr="00D50086">
        <w:rPr>
          <w:rFonts w:ascii="Times New Roman" w:hAnsi="Times New Roman"/>
          <w:bCs/>
          <w:sz w:val="24"/>
          <w:szCs w:val="24"/>
        </w:rPr>
        <w:t xml:space="preserve">» </w:t>
      </w:r>
    </w:p>
    <w:p w:rsidR="000E662C" w:rsidRPr="000E662C" w:rsidRDefault="000E662C" w:rsidP="000E662C">
      <w:pPr>
        <w:spacing w:after="0" w:line="240" w:lineRule="auto"/>
        <w:jc w:val="center"/>
        <w:rPr>
          <w:rFonts w:ascii="Times New Roman" w:hAnsi="Times New Roman"/>
          <w:sz w:val="24"/>
          <w:szCs w:val="24"/>
        </w:rPr>
      </w:pPr>
    </w:p>
    <w:tbl>
      <w:tblPr>
        <w:tblW w:w="9648" w:type="dxa"/>
        <w:tblLayout w:type="fixed"/>
        <w:tblLook w:val="0000" w:firstRow="0" w:lastRow="0" w:firstColumn="0" w:lastColumn="0" w:noHBand="0" w:noVBand="0"/>
      </w:tblPr>
      <w:tblGrid>
        <w:gridCol w:w="2988"/>
        <w:gridCol w:w="1800"/>
        <w:gridCol w:w="1800"/>
        <w:gridCol w:w="1980"/>
        <w:gridCol w:w="1080"/>
      </w:tblGrid>
      <w:tr w:rsidR="000E662C" w:rsidRPr="000E662C" w:rsidTr="000E662C">
        <w:trPr>
          <w:trHeight w:val="765"/>
        </w:trPr>
        <w:tc>
          <w:tcPr>
            <w:tcW w:w="2988" w:type="dxa"/>
            <w:tcBorders>
              <w:top w:val="single" w:sz="4" w:space="0" w:color="auto"/>
              <w:left w:val="single" w:sz="4" w:space="0" w:color="auto"/>
              <w:bottom w:val="single" w:sz="4" w:space="0" w:color="auto"/>
              <w:right w:val="single" w:sz="4" w:space="0" w:color="auto"/>
            </w:tcBorders>
            <w:shd w:val="clear" w:color="auto" w:fill="auto"/>
          </w:tcPr>
          <w:p w:rsidR="000E662C" w:rsidRPr="000E662C" w:rsidRDefault="000E662C" w:rsidP="000E662C">
            <w:pPr>
              <w:spacing w:after="0" w:line="240" w:lineRule="auto"/>
              <w:rPr>
                <w:rFonts w:ascii="Times New Roman" w:hAnsi="Times New Roman"/>
                <w:bCs/>
                <w:color w:val="000000"/>
                <w:sz w:val="24"/>
                <w:szCs w:val="24"/>
              </w:rPr>
            </w:pPr>
            <w:r w:rsidRPr="000E662C">
              <w:rPr>
                <w:rFonts w:ascii="Times New Roman" w:hAnsi="Times New Roman"/>
                <w:bCs/>
                <w:color w:val="000000"/>
                <w:sz w:val="24"/>
                <w:szCs w:val="24"/>
              </w:rPr>
              <w:t>Наименование</w:t>
            </w:r>
          </w:p>
        </w:tc>
        <w:tc>
          <w:tcPr>
            <w:tcW w:w="1800" w:type="dxa"/>
            <w:tcBorders>
              <w:top w:val="single" w:sz="4" w:space="0" w:color="auto"/>
              <w:left w:val="nil"/>
              <w:bottom w:val="single" w:sz="4" w:space="0" w:color="auto"/>
              <w:right w:val="single" w:sz="4" w:space="0" w:color="auto"/>
            </w:tcBorders>
            <w:shd w:val="clear" w:color="auto" w:fill="auto"/>
            <w:noWrap/>
          </w:tcPr>
          <w:p w:rsidR="000E662C" w:rsidRPr="000E662C" w:rsidRDefault="000E662C" w:rsidP="000E662C">
            <w:pPr>
              <w:spacing w:after="0" w:line="240" w:lineRule="auto"/>
              <w:rPr>
                <w:rFonts w:ascii="Times New Roman" w:hAnsi="Times New Roman"/>
                <w:bCs/>
                <w:color w:val="000000"/>
                <w:sz w:val="24"/>
                <w:szCs w:val="24"/>
              </w:rPr>
            </w:pPr>
            <w:r w:rsidRPr="000E662C">
              <w:rPr>
                <w:rFonts w:ascii="Times New Roman" w:hAnsi="Times New Roman"/>
                <w:bCs/>
                <w:color w:val="000000"/>
                <w:sz w:val="24"/>
                <w:szCs w:val="24"/>
              </w:rPr>
              <w:t>Утвержденные расходы 2019 г. (Решение от 18.12.2018 года №466-6 с учетом изменений)</w:t>
            </w:r>
          </w:p>
        </w:tc>
        <w:tc>
          <w:tcPr>
            <w:tcW w:w="1800" w:type="dxa"/>
            <w:tcBorders>
              <w:top w:val="single" w:sz="4" w:space="0" w:color="auto"/>
              <w:left w:val="nil"/>
              <w:bottom w:val="single" w:sz="4" w:space="0" w:color="auto"/>
              <w:right w:val="single" w:sz="4" w:space="0" w:color="auto"/>
            </w:tcBorders>
            <w:shd w:val="clear" w:color="auto" w:fill="auto"/>
            <w:noWrap/>
          </w:tcPr>
          <w:p w:rsidR="000E662C" w:rsidRPr="000E662C" w:rsidRDefault="000E662C" w:rsidP="000E662C">
            <w:pPr>
              <w:spacing w:after="0" w:line="240" w:lineRule="auto"/>
              <w:rPr>
                <w:rFonts w:ascii="Times New Roman" w:hAnsi="Times New Roman"/>
                <w:bCs/>
                <w:color w:val="000000"/>
                <w:sz w:val="24"/>
                <w:szCs w:val="24"/>
              </w:rPr>
            </w:pPr>
            <w:r w:rsidRPr="000E662C">
              <w:rPr>
                <w:rFonts w:ascii="Times New Roman" w:hAnsi="Times New Roman"/>
                <w:bCs/>
                <w:color w:val="000000"/>
                <w:sz w:val="24"/>
                <w:szCs w:val="24"/>
              </w:rPr>
              <w:t>Уточненные расходы 2019 г. по сводной росписи</w:t>
            </w:r>
          </w:p>
        </w:tc>
        <w:tc>
          <w:tcPr>
            <w:tcW w:w="1980" w:type="dxa"/>
            <w:tcBorders>
              <w:top w:val="single" w:sz="4" w:space="0" w:color="auto"/>
              <w:left w:val="nil"/>
              <w:bottom w:val="single" w:sz="4" w:space="0" w:color="auto"/>
              <w:right w:val="single" w:sz="4" w:space="0" w:color="auto"/>
            </w:tcBorders>
            <w:shd w:val="clear" w:color="auto" w:fill="auto"/>
            <w:noWrap/>
          </w:tcPr>
          <w:p w:rsidR="000E662C" w:rsidRPr="000E662C" w:rsidRDefault="000E662C" w:rsidP="000E662C">
            <w:pPr>
              <w:spacing w:after="0" w:line="240" w:lineRule="auto"/>
              <w:rPr>
                <w:rFonts w:ascii="Times New Roman" w:hAnsi="Times New Roman"/>
                <w:bCs/>
                <w:color w:val="000000"/>
                <w:sz w:val="24"/>
                <w:szCs w:val="24"/>
              </w:rPr>
            </w:pPr>
            <w:r w:rsidRPr="000E662C">
              <w:rPr>
                <w:rFonts w:ascii="Times New Roman" w:hAnsi="Times New Roman"/>
                <w:bCs/>
                <w:color w:val="000000"/>
                <w:sz w:val="24"/>
                <w:szCs w:val="24"/>
              </w:rPr>
              <w:t>Кассовое исполнение</w:t>
            </w:r>
          </w:p>
        </w:tc>
        <w:tc>
          <w:tcPr>
            <w:tcW w:w="1080" w:type="dxa"/>
            <w:tcBorders>
              <w:top w:val="single" w:sz="4" w:space="0" w:color="auto"/>
              <w:left w:val="nil"/>
              <w:bottom w:val="single" w:sz="4" w:space="0" w:color="auto"/>
              <w:right w:val="single" w:sz="4" w:space="0" w:color="auto"/>
            </w:tcBorders>
            <w:shd w:val="clear" w:color="auto" w:fill="auto"/>
          </w:tcPr>
          <w:p w:rsidR="000E662C" w:rsidRPr="000E662C" w:rsidRDefault="000E662C" w:rsidP="000E662C">
            <w:pPr>
              <w:spacing w:after="0" w:line="240" w:lineRule="auto"/>
              <w:rPr>
                <w:rFonts w:ascii="Times New Roman" w:hAnsi="Times New Roman"/>
                <w:color w:val="000000"/>
                <w:sz w:val="24"/>
                <w:szCs w:val="24"/>
              </w:rPr>
            </w:pPr>
            <w:r w:rsidRPr="000E662C">
              <w:rPr>
                <w:rFonts w:ascii="Times New Roman" w:hAnsi="Times New Roman"/>
                <w:color w:val="000000"/>
                <w:sz w:val="24"/>
                <w:szCs w:val="24"/>
              </w:rPr>
              <w:t>% исполнения к сводной росписи</w:t>
            </w:r>
          </w:p>
        </w:tc>
      </w:tr>
      <w:tr w:rsidR="000E662C" w:rsidRPr="000E662C" w:rsidTr="000E662C">
        <w:trPr>
          <w:trHeight w:val="422"/>
        </w:trPr>
        <w:tc>
          <w:tcPr>
            <w:tcW w:w="2988" w:type="dxa"/>
            <w:tcBorders>
              <w:top w:val="single" w:sz="4" w:space="0" w:color="auto"/>
              <w:left w:val="single" w:sz="4" w:space="0" w:color="auto"/>
              <w:bottom w:val="single" w:sz="4" w:space="0" w:color="auto"/>
              <w:right w:val="single" w:sz="4" w:space="0" w:color="auto"/>
            </w:tcBorders>
            <w:shd w:val="clear" w:color="auto" w:fill="auto"/>
          </w:tcPr>
          <w:p w:rsidR="000E662C" w:rsidRPr="000E662C" w:rsidRDefault="000E662C" w:rsidP="000E662C">
            <w:pPr>
              <w:spacing w:after="0" w:line="240" w:lineRule="auto"/>
              <w:rPr>
                <w:rFonts w:ascii="Times New Roman" w:hAnsi="Times New Roman"/>
                <w:bCs/>
                <w:color w:val="000000"/>
                <w:sz w:val="24"/>
                <w:szCs w:val="24"/>
              </w:rPr>
            </w:pPr>
            <w:r w:rsidRPr="000E662C">
              <w:rPr>
                <w:rFonts w:ascii="Times New Roman" w:hAnsi="Times New Roman"/>
                <w:bCs/>
                <w:color w:val="000000"/>
                <w:sz w:val="24"/>
                <w:szCs w:val="24"/>
              </w:rPr>
              <w:lastRenderedPageBreak/>
              <w:t>1</w:t>
            </w:r>
          </w:p>
        </w:tc>
        <w:tc>
          <w:tcPr>
            <w:tcW w:w="1800" w:type="dxa"/>
            <w:tcBorders>
              <w:top w:val="single" w:sz="4" w:space="0" w:color="auto"/>
              <w:left w:val="nil"/>
              <w:bottom w:val="single" w:sz="4" w:space="0" w:color="auto"/>
              <w:right w:val="single" w:sz="4" w:space="0" w:color="auto"/>
            </w:tcBorders>
            <w:shd w:val="clear" w:color="auto" w:fill="auto"/>
            <w:noWrap/>
          </w:tcPr>
          <w:p w:rsidR="000E662C" w:rsidRPr="000E662C" w:rsidRDefault="000E662C" w:rsidP="000E662C">
            <w:pPr>
              <w:spacing w:after="0" w:line="240" w:lineRule="auto"/>
              <w:rPr>
                <w:rFonts w:ascii="Times New Roman" w:hAnsi="Times New Roman"/>
                <w:bCs/>
                <w:color w:val="000000"/>
                <w:sz w:val="24"/>
                <w:szCs w:val="24"/>
              </w:rPr>
            </w:pPr>
            <w:r w:rsidRPr="000E662C">
              <w:rPr>
                <w:rFonts w:ascii="Times New Roman" w:hAnsi="Times New Roman"/>
                <w:bCs/>
                <w:color w:val="000000"/>
                <w:sz w:val="24"/>
                <w:szCs w:val="24"/>
              </w:rPr>
              <w:t>2</w:t>
            </w:r>
          </w:p>
        </w:tc>
        <w:tc>
          <w:tcPr>
            <w:tcW w:w="1800" w:type="dxa"/>
            <w:tcBorders>
              <w:top w:val="single" w:sz="4" w:space="0" w:color="auto"/>
              <w:left w:val="nil"/>
              <w:bottom w:val="single" w:sz="4" w:space="0" w:color="auto"/>
              <w:right w:val="single" w:sz="4" w:space="0" w:color="auto"/>
            </w:tcBorders>
            <w:shd w:val="clear" w:color="auto" w:fill="auto"/>
            <w:noWrap/>
          </w:tcPr>
          <w:p w:rsidR="000E662C" w:rsidRPr="000E662C" w:rsidRDefault="000E662C" w:rsidP="000E662C">
            <w:pPr>
              <w:spacing w:after="0" w:line="240" w:lineRule="auto"/>
              <w:rPr>
                <w:rFonts w:ascii="Times New Roman" w:hAnsi="Times New Roman"/>
                <w:bCs/>
                <w:color w:val="000000"/>
                <w:sz w:val="24"/>
                <w:szCs w:val="24"/>
              </w:rPr>
            </w:pPr>
            <w:r w:rsidRPr="000E662C">
              <w:rPr>
                <w:rFonts w:ascii="Times New Roman" w:hAnsi="Times New Roman"/>
                <w:bCs/>
                <w:color w:val="000000"/>
                <w:sz w:val="24"/>
                <w:szCs w:val="24"/>
              </w:rPr>
              <w:t>3</w:t>
            </w:r>
          </w:p>
        </w:tc>
        <w:tc>
          <w:tcPr>
            <w:tcW w:w="1980" w:type="dxa"/>
            <w:tcBorders>
              <w:top w:val="single" w:sz="4" w:space="0" w:color="auto"/>
              <w:left w:val="nil"/>
              <w:bottom w:val="single" w:sz="4" w:space="0" w:color="auto"/>
              <w:right w:val="single" w:sz="4" w:space="0" w:color="auto"/>
            </w:tcBorders>
            <w:shd w:val="clear" w:color="auto" w:fill="auto"/>
            <w:noWrap/>
          </w:tcPr>
          <w:p w:rsidR="000E662C" w:rsidRPr="000E662C" w:rsidRDefault="000E662C" w:rsidP="000E662C">
            <w:pPr>
              <w:spacing w:after="0" w:line="240" w:lineRule="auto"/>
              <w:rPr>
                <w:rFonts w:ascii="Times New Roman" w:hAnsi="Times New Roman"/>
                <w:bCs/>
                <w:color w:val="000000"/>
                <w:sz w:val="24"/>
                <w:szCs w:val="24"/>
              </w:rPr>
            </w:pPr>
            <w:r w:rsidRPr="000E662C">
              <w:rPr>
                <w:rFonts w:ascii="Times New Roman" w:hAnsi="Times New Roman"/>
                <w:bCs/>
                <w:color w:val="000000"/>
                <w:sz w:val="24"/>
                <w:szCs w:val="24"/>
              </w:rPr>
              <w:t>4</w:t>
            </w:r>
          </w:p>
        </w:tc>
        <w:tc>
          <w:tcPr>
            <w:tcW w:w="1080" w:type="dxa"/>
            <w:tcBorders>
              <w:top w:val="single" w:sz="4" w:space="0" w:color="auto"/>
              <w:left w:val="nil"/>
              <w:bottom w:val="single" w:sz="4" w:space="0" w:color="auto"/>
              <w:right w:val="single" w:sz="4" w:space="0" w:color="auto"/>
            </w:tcBorders>
            <w:shd w:val="clear" w:color="auto" w:fill="auto"/>
          </w:tcPr>
          <w:p w:rsidR="000E662C" w:rsidRPr="000E662C" w:rsidRDefault="000E662C" w:rsidP="000E662C">
            <w:pPr>
              <w:spacing w:after="0" w:line="240" w:lineRule="auto"/>
              <w:rPr>
                <w:rFonts w:ascii="Times New Roman" w:hAnsi="Times New Roman"/>
                <w:color w:val="000000"/>
                <w:sz w:val="24"/>
                <w:szCs w:val="24"/>
              </w:rPr>
            </w:pPr>
            <w:r w:rsidRPr="000E662C">
              <w:rPr>
                <w:rFonts w:ascii="Times New Roman" w:hAnsi="Times New Roman"/>
                <w:color w:val="000000"/>
                <w:sz w:val="24"/>
                <w:szCs w:val="24"/>
              </w:rPr>
              <w:t>5</w:t>
            </w:r>
          </w:p>
        </w:tc>
      </w:tr>
      <w:tr w:rsidR="000E662C" w:rsidRPr="000E662C" w:rsidTr="000E662C">
        <w:trPr>
          <w:trHeight w:val="765"/>
        </w:trPr>
        <w:tc>
          <w:tcPr>
            <w:tcW w:w="2988" w:type="dxa"/>
            <w:tcBorders>
              <w:top w:val="single" w:sz="4" w:space="0" w:color="auto"/>
              <w:left w:val="single" w:sz="4" w:space="0" w:color="auto"/>
              <w:bottom w:val="single" w:sz="4" w:space="0" w:color="auto"/>
              <w:right w:val="single" w:sz="4" w:space="0" w:color="auto"/>
            </w:tcBorders>
            <w:shd w:val="clear" w:color="auto" w:fill="auto"/>
          </w:tcPr>
          <w:p w:rsidR="000E662C" w:rsidRPr="000E662C" w:rsidRDefault="000E662C" w:rsidP="000E662C">
            <w:pPr>
              <w:spacing w:after="0" w:line="240" w:lineRule="auto"/>
              <w:rPr>
                <w:rFonts w:ascii="Times New Roman" w:hAnsi="Times New Roman"/>
                <w:bCs/>
                <w:color w:val="000000"/>
                <w:sz w:val="24"/>
                <w:szCs w:val="24"/>
              </w:rPr>
            </w:pPr>
            <w:r w:rsidRPr="000E662C">
              <w:rPr>
                <w:rFonts w:ascii="Times New Roman" w:hAnsi="Times New Roman"/>
                <w:bCs/>
                <w:color w:val="000000"/>
                <w:sz w:val="24"/>
                <w:szCs w:val="24"/>
              </w:rPr>
              <w:t xml:space="preserve">  Реализация государственной политики в сфере образования на территории муниципального образования</w:t>
            </w:r>
          </w:p>
        </w:tc>
        <w:tc>
          <w:tcPr>
            <w:tcW w:w="1800" w:type="dxa"/>
            <w:tcBorders>
              <w:top w:val="single" w:sz="4" w:space="0" w:color="auto"/>
              <w:left w:val="nil"/>
              <w:bottom w:val="single" w:sz="4" w:space="0" w:color="auto"/>
              <w:right w:val="single" w:sz="4" w:space="0" w:color="auto"/>
            </w:tcBorders>
            <w:shd w:val="clear" w:color="auto" w:fill="auto"/>
            <w:noWrap/>
          </w:tcPr>
          <w:p w:rsidR="000E662C" w:rsidRPr="000E662C" w:rsidRDefault="000E662C" w:rsidP="000E662C">
            <w:pPr>
              <w:spacing w:after="0" w:line="240" w:lineRule="auto"/>
              <w:rPr>
                <w:rFonts w:ascii="Times New Roman" w:hAnsi="Times New Roman"/>
                <w:bCs/>
                <w:color w:val="000000"/>
                <w:sz w:val="24"/>
                <w:szCs w:val="24"/>
              </w:rPr>
            </w:pPr>
            <w:r w:rsidRPr="000E662C">
              <w:rPr>
                <w:rFonts w:ascii="Times New Roman" w:hAnsi="Times New Roman"/>
                <w:bCs/>
                <w:color w:val="000000"/>
                <w:sz w:val="24"/>
                <w:szCs w:val="24"/>
              </w:rPr>
              <w:t>19 908 032,07</w:t>
            </w:r>
          </w:p>
        </w:tc>
        <w:tc>
          <w:tcPr>
            <w:tcW w:w="1800" w:type="dxa"/>
            <w:tcBorders>
              <w:top w:val="single" w:sz="4" w:space="0" w:color="auto"/>
              <w:left w:val="nil"/>
              <w:bottom w:val="single" w:sz="4" w:space="0" w:color="auto"/>
              <w:right w:val="single" w:sz="4" w:space="0" w:color="auto"/>
            </w:tcBorders>
            <w:shd w:val="clear" w:color="auto" w:fill="auto"/>
            <w:noWrap/>
          </w:tcPr>
          <w:p w:rsidR="000E662C" w:rsidRPr="000E662C" w:rsidRDefault="000E662C" w:rsidP="000E662C">
            <w:pPr>
              <w:spacing w:after="0" w:line="240" w:lineRule="auto"/>
              <w:rPr>
                <w:rFonts w:ascii="Times New Roman" w:hAnsi="Times New Roman"/>
                <w:bCs/>
                <w:color w:val="000000"/>
                <w:sz w:val="24"/>
                <w:szCs w:val="24"/>
              </w:rPr>
            </w:pPr>
            <w:r w:rsidRPr="000E662C">
              <w:rPr>
                <w:rFonts w:ascii="Times New Roman" w:hAnsi="Times New Roman"/>
                <w:bCs/>
                <w:color w:val="000000"/>
                <w:sz w:val="24"/>
                <w:szCs w:val="24"/>
              </w:rPr>
              <w:t>19 908 032,07</w:t>
            </w:r>
          </w:p>
        </w:tc>
        <w:tc>
          <w:tcPr>
            <w:tcW w:w="1980" w:type="dxa"/>
            <w:tcBorders>
              <w:top w:val="single" w:sz="4" w:space="0" w:color="auto"/>
              <w:left w:val="nil"/>
              <w:bottom w:val="single" w:sz="4" w:space="0" w:color="auto"/>
              <w:right w:val="single" w:sz="4" w:space="0" w:color="auto"/>
            </w:tcBorders>
            <w:shd w:val="clear" w:color="auto" w:fill="auto"/>
            <w:noWrap/>
          </w:tcPr>
          <w:p w:rsidR="000E662C" w:rsidRPr="000E662C" w:rsidRDefault="000E662C" w:rsidP="000E662C">
            <w:pPr>
              <w:spacing w:after="0" w:line="240" w:lineRule="auto"/>
              <w:rPr>
                <w:rFonts w:ascii="Times New Roman" w:hAnsi="Times New Roman"/>
                <w:bCs/>
                <w:color w:val="000000"/>
                <w:sz w:val="24"/>
                <w:szCs w:val="24"/>
              </w:rPr>
            </w:pPr>
            <w:r w:rsidRPr="000E662C">
              <w:rPr>
                <w:rFonts w:ascii="Times New Roman" w:hAnsi="Times New Roman"/>
                <w:bCs/>
                <w:color w:val="000000"/>
                <w:sz w:val="24"/>
                <w:szCs w:val="24"/>
              </w:rPr>
              <w:t>19 908 032,07</w:t>
            </w:r>
          </w:p>
        </w:tc>
        <w:tc>
          <w:tcPr>
            <w:tcW w:w="1080" w:type="dxa"/>
            <w:tcBorders>
              <w:top w:val="nil"/>
              <w:left w:val="nil"/>
              <w:bottom w:val="single" w:sz="4" w:space="0" w:color="auto"/>
              <w:right w:val="single" w:sz="4" w:space="0" w:color="auto"/>
            </w:tcBorders>
            <w:shd w:val="clear" w:color="auto" w:fill="auto"/>
          </w:tcPr>
          <w:p w:rsidR="000E662C" w:rsidRPr="000E662C" w:rsidRDefault="000E662C" w:rsidP="000E662C">
            <w:pPr>
              <w:spacing w:after="0" w:line="240" w:lineRule="auto"/>
              <w:rPr>
                <w:rFonts w:ascii="Times New Roman" w:hAnsi="Times New Roman"/>
                <w:color w:val="000000"/>
                <w:sz w:val="24"/>
                <w:szCs w:val="24"/>
              </w:rPr>
            </w:pPr>
            <w:r w:rsidRPr="000E662C">
              <w:rPr>
                <w:rFonts w:ascii="Times New Roman" w:hAnsi="Times New Roman"/>
                <w:color w:val="000000"/>
                <w:sz w:val="24"/>
                <w:szCs w:val="24"/>
              </w:rPr>
              <w:t>100,0</w:t>
            </w:r>
          </w:p>
        </w:tc>
      </w:tr>
      <w:tr w:rsidR="000E662C" w:rsidRPr="000E662C" w:rsidTr="000E662C">
        <w:trPr>
          <w:trHeight w:val="510"/>
        </w:trPr>
        <w:tc>
          <w:tcPr>
            <w:tcW w:w="2988" w:type="dxa"/>
            <w:tcBorders>
              <w:top w:val="nil"/>
              <w:left w:val="single" w:sz="4" w:space="0" w:color="auto"/>
              <w:bottom w:val="single" w:sz="4" w:space="0" w:color="auto"/>
              <w:right w:val="single" w:sz="4" w:space="0" w:color="auto"/>
            </w:tcBorders>
            <w:shd w:val="clear" w:color="auto" w:fill="auto"/>
          </w:tcPr>
          <w:p w:rsidR="000E662C" w:rsidRPr="000E662C" w:rsidRDefault="000E662C" w:rsidP="000E662C">
            <w:pPr>
              <w:spacing w:after="0" w:line="240" w:lineRule="auto"/>
              <w:rPr>
                <w:rFonts w:ascii="Times New Roman" w:hAnsi="Times New Roman"/>
                <w:bCs/>
                <w:color w:val="000000"/>
                <w:sz w:val="24"/>
                <w:szCs w:val="24"/>
              </w:rPr>
            </w:pPr>
            <w:r w:rsidRPr="000E662C">
              <w:rPr>
                <w:rFonts w:ascii="Times New Roman" w:hAnsi="Times New Roman"/>
                <w:bCs/>
                <w:color w:val="000000"/>
                <w:sz w:val="24"/>
                <w:szCs w:val="24"/>
              </w:rPr>
              <w:t xml:space="preserve">  Повышение доступности и качества предоставления дошкольного, общего образования, дополнительного образования детей</w:t>
            </w:r>
          </w:p>
        </w:tc>
        <w:tc>
          <w:tcPr>
            <w:tcW w:w="1800" w:type="dxa"/>
            <w:tcBorders>
              <w:top w:val="nil"/>
              <w:left w:val="nil"/>
              <w:bottom w:val="single" w:sz="4" w:space="0" w:color="auto"/>
              <w:right w:val="single" w:sz="4" w:space="0" w:color="auto"/>
            </w:tcBorders>
            <w:shd w:val="clear" w:color="auto" w:fill="auto"/>
            <w:noWrap/>
          </w:tcPr>
          <w:p w:rsidR="000E662C" w:rsidRPr="000E662C" w:rsidRDefault="000E662C" w:rsidP="000E662C">
            <w:pPr>
              <w:spacing w:after="0" w:line="240" w:lineRule="auto"/>
              <w:rPr>
                <w:rFonts w:ascii="Times New Roman" w:hAnsi="Times New Roman"/>
                <w:bCs/>
                <w:color w:val="000000"/>
                <w:sz w:val="24"/>
                <w:szCs w:val="24"/>
              </w:rPr>
            </w:pPr>
            <w:r w:rsidRPr="000E662C">
              <w:rPr>
                <w:rFonts w:ascii="Times New Roman" w:hAnsi="Times New Roman"/>
                <w:bCs/>
                <w:color w:val="000000"/>
                <w:sz w:val="24"/>
                <w:szCs w:val="24"/>
              </w:rPr>
              <w:t>164 433 605,75</w:t>
            </w:r>
          </w:p>
        </w:tc>
        <w:tc>
          <w:tcPr>
            <w:tcW w:w="1800" w:type="dxa"/>
            <w:tcBorders>
              <w:top w:val="nil"/>
              <w:left w:val="nil"/>
              <w:bottom w:val="single" w:sz="4" w:space="0" w:color="auto"/>
              <w:right w:val="single" w:sz="4" w:space="0" w:color="auto"/>
            </w:tcBorders>
            <w:shd w:val="clear" w:color="auto" w:fill="auto"/>
            <w:noWrap/>
          </w:tcPr>
          <w:p w:rsidR="000E662C" w:rsidRPr="000E662C" w:rsidRDefault="000E662C" w:rsidP="000E662C">
            <w:pPr>
              <w:spacing w:after="0" w:line="240" w:lineRule="auto"/>
              <w:rPr>
                <w:rFonts w:ascii="Times New Roman" w:hAnsi="Times New Roman"/>
                <w:bCs/>
                <w:color w:val="000000"/>
                <w:sz w:val="24"/>
                <w:szCs w:val="24"/>
              </w:rPr>
            </w:pPr>
            <w:r w:rsidRPr="000E662C">
              <w:rPr>
                <w:rFonts w:ascii="Times New Roman" w:hAnsi="Times New Roman"/>
                <w:bCs/>
                <w:color w:val="000000"/>
                <w:sz w:val="24"/>
                <w:szCs w:val="24"/>
              </w:rPr>
              <w:t>164 433 605,75</w:t>
            </w:r>
          </w:p>
        </w:tc>
        <w:tc>
          <w:tcPr>
            <w:tcW w:w="1980" w:type="dxa"/>
            <w:tcBorders>
              <w:top w:val="nil"/>
              <w:left w:val="nil"/>
              <w:bottom w:val="single" w:sz="4" w:space="0" w:color="auto"/>
              <w:right w:val="single" w:sz="4" w:space="0" w:color="auto"/>
            </w:tcBorders>
            <w:shd w:val="clear" w:color="auto" w:fill="auto"/>
            <w:noWrap/>
          </w:tcPr>
          <w:p w:rsidR="000E662C" w:rsidRPr="000E662C" w:rsidRDefault="000E662C" w:rsidP="000E662C">
            <w:pPr>
              <w:spacing w:after="0" w:line="240" w:lineRule="auto"/>
              <w:rPr>
                <w:rFonts w:ascii="Times New Roman" w:hAnsi="Times New Roman"/>
                <w:bCs/>
                <w:color w:val="000000"/>
                <w:sz w:val="24"/>
                <w:szCs w:val="24"/>
              </w:rPr>
            </w:pPr>
            <w:r w:rsidRPr="000E662C">
              <w:rPr>
                <w:rFonts w:ascii="Times New Roman" w:hAnsi="Times New Roman"/>
                <w:bCs/>
                <w:color w:val="000000"/>
                <w:sz w:val="24"/>
                <w:szCs w:val="24"/>
              </w:rPr>
              <w:t>164 147 471,26</w:t>
            </w:r>
          </w:p>
        </w:tc>
        <w:tc>
          <w:tcPr>
            <w:tcW w:w="1080" w:type="dxa"/>
            <w:tcBorders>
              <w:top w:val="nil"/>
              <w:left w:val="nil"/>
              <w:bottom w:val="single" w:sz="4" w:space="0" w:color="auto"/>
              <w:right w:val="single" w:sz="4" w:space="0" w:color="auto"/>
            </w:tcBorders>
            <w:shd w:val="clear" w:color="auto" w:fill="auto"/>
          </w:tcPr>
          <w:p w:rsidR="000E662C" w:rsidRPr="000E662C" w:rsidRDefault="000E662C" w:rsidP="000E662C">
            <w:pPr>
              <w:spacing w:after="0" w:line="240" w:lineRule="auto"/>
              <w:rPr>
                <w:rFonts w:ascii="Times New Roman" w:hAnsi="Times New Roman"/>
                <w:color w:val="000000"/>
                <w:sz w:val="24"/>
                <w:szCs w:val="24"/>
              </w:rPr>
            </w:pPr>
            <w:r w:rsidRPr="000E662C">
              <w:rPr>
                <w:rFonts w:ascii="Times New Roman" w:hAnsi="Times New Roman"/>
                <w:color w:val="000000"/>
                <w:sz w:val="24"/>
                <w:szCs w:val="24"/>
              </w:rPr>
              <w:t>99,8</w:t>
            </w:r>
          </w:p>
        </w:tc>
      </w:tr>
      <w:tr w:rsidR="000E662C" w:rsidRPr="000E662C" w:rsidTr="000E662C">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auto"/>
          </w:tcPr>
          <w:p w:rsidR="000E662C" w:rsidRPr="000E662C" w:rsidRDefault="000E662C" w:rsidP="000E662C">
            <w:pPr>
              <w:spacing w:after="0" w:line="240" w:lineRule="auto"/>
              <w:rPr>
                <w:rFonts w:ascii="Times New Roman" w:hAnsi="Times New Roman"/>
                <w:bCs/>
                <w:color w:val="000000"/>
                <w:sz w:val="24"/>
                <w:szCs w:val="24"/>
              </w:rPr>
            </w:pPr>
            <w:r w:rsidRPr="000E662C">
              <w:rPr>
                <w:rFonts w:ascii="Times New Roman" w:hAnsi="Times New Roman"/>
                <w:bCs/>
                <w:color w:val="000000"/>
                <w:sz w:val="24"/>
                <w:szCs w:val="24"/>
              </w:rPr>
              <w:t xml:space="preserve">  Развитие кадрового потенциала сферы образования и реализация мер государственной поддержки работников образования</w:t>
            </w:r>
          </w:p>
        </w:tc>
        <w:tc>
          <w:tcPr>
            <w:tcW w:w="1800" w:type="dxa"/>
            <w:tcBorders>
              <w:top w:val="single" w:sz="4" w:space="0" w:color="auto"/>
              <w:left w:val="nil"/>
              <w:bottom w:val="single" w:sz="4" w:space="0" w:color="auto"/>
              <w:right w:val="single" w:sz="4" w:space="0" w:color="auto"/>
            </w:tcBorders>
            <w:shd w:val="clear" w:color="auto" w:fill="auto"/>
            <w:noWrap/>
          </w:tcPr>
          <w:p w:rsidR="000E662C" w:rsidRPr="000E662C" w:rsidRDefault="000E662C" w:rsidP="000E662C">
            <w:pPr>
              <w:spacing w:after="0" w:line="240" w:lineRule="auto"/>
              <w:rPr>
                <w:rFonts w:ascii="Times New Roman" w:hAnsi="Times New Roman"/>
                <w:bCs/>
                <w:color w:val="000000"/>
                <w:sz w:val="24"/>
                <w:szCs w:val="24"/>
              </w:rPr>
            </w:pPr>
            <w:r w:rsidRPr="000E662C">
              <w:rPr>
                <w:rFonts w:ascii="Times New Roman" w:hAnsi="Times New Roman"/>
                <w:bCs/>
                <w:color w:val="000000"/>
                <w:sz w:val="24"/>
                <w:szCs w:val="24"/>
              </w:rPr>
              <w:t>4 089 064,60</w:t>
            </w:r>
          </w:p>
        </w:tc>
        <w:tc>
          <w:tcPr>
            <w:tcW w:w="1800" w:type="dxa"/>
            <w:tcBorders>
              <w:top w:val="single" w:sz="4" w:space="0" w:color="auto"/>
              <w:left w:val="nil"/>
              <w:bottom w:val="single" w:sz="4" w:space="0" w:color="auto"/>
              <w:right w:val="single" w:sz="4" w:space="0" w:color="auto"/>
            </w:tcBorders>
            <w:shd w:val="clear" w:color="auto" w:fill="auto"/>
            <w:noWrap/>
          </w:tcPr>
          <w:p w:rsidR="000E662C" w:rsidRPr="000E662C" w:rsidRDefault="000E662C" w:rsidP="000E662C">
            <w:pPr>
              <w:spacing w:after="0" w:line="240" w:lineRule="auto"/>
              <w:rPr>
                <w:rFonts w:ascii="Times New Roman" w:hAnsi="Times New Roman"/>
                <w:bCs/>
                <w:color w:val="000000"/>
                <w:sz w:val="24"/>
                <w:szCs w:val="24"/>
              </w:rPr>
            </w:pPr>
            <w:r w:rsidRPr="000E662C">
              <w:rPr>
                <w:rFonts w:ascii="Times New Roman" w:hAnsi="Times New Roman"/>
                <w:bCs/>
                <w:color w:val="000000"/>
                <w:sz w:val="24"/>
                <w:szCs w:val="24"/>
              </w:rPr>
              <w:t>4 089 064,60</w:t>
            </w:r>
          </w:p>
        </w:tc>
        <w:tc>
          <w:tcPr>
            <w:tcW w:w="1980" w:type="dxa"/>
            <w:tcBorders>
              <w:top w:val="nil"/>
              <w:left w:val="nil"/>
              <w:bottom w:val="single" w:sz="4" w:space="0" w:color="auto"/>
              <w:right w:val="single" w:sz="4" w:space="0" w:color="auto"/>
            </w:tcBorders>
            <w:shd w:val="clear" w:color="auto" w:fill="auto"/>
            <w:noWrap/>
          </w:tcPr>
          <w:p w:rsidR="000E662C" w:rsidRPr="000E662C" w:rsidRDefault="000E662C" w:rsidP="000E662C">
            <w:pPr>
              <w:spacing w:after="0" w:line="240" w:lineRule="auto"/>
              <w:rPr>
                <w:rFonts w:ascii="Times New Roman" w:hAnsi="Times New Roman"/>
                <w:bCs/>
                <w:color w:val="000000"/>
                <w:sz w:val="24"/>
                <w:szCs w:val="24"/>
              </w:rPr>
            </w:pPr>
            <w:r w:rsidRPr="000E662C">
              <w:rPr>
                <w:rFonts w:ascii="Times New Roman" w:hAnsi="Times New Roman"/>
                <w:bCs/>
                <w:color w:val="000000"/>
                <w:sz w:val="24"/>
                <w:szCs w:val="24"/>
              </w:rPr>
              <w:t>4 011 844,60</w:t>
            </w:r>
          </w:p>
        </w:tc>
        <w:tc>
          <w:tcPr>
            <w:tcW w:w="1080" w:type="dxa"/>
            <w:tcBorders>
              <w:top w:val="nil"/>
              <w:left w:val="nil"/>
              <w:bottom w:val="single" w:sz="4" w:space="0" w:color="auto"/>
              <w:right w:val="single" w:sz="4" w:space="0" w:color="auto"/>
            </w:tcBorders>
            <w:shd w:val="clear" w:color="auto" w:fill="auto"/>
          </w:tcPr>
          <w:p w:rsidR="000E662C" w:rsidRPr="000E662C" w:rsidRDefault="000E662C" w:rsidP="000E662C">
            <w:pPr>
              <w:spacing w:after="0" w:line="240" w:lineRule="auto"/>
              <w:rPr>
                <w:rFonts w:ascii="Times New Roman" w:hAnsi="Times New Roman"/>
                <w:color w:val="000000"/>
                <w:sz w:val="24"/>
                <w:szCs w:val="24"/>
              </w:rPr>
            </w:pPr>
            <w:r w:rsidRPr="000E662C">
              <w:rPr>
                <w:rFonts w:ascii="Times New Roman" w:hAnsi="Times New Roman"/>
                <w:color w:val="000000"/>
                <w:sz w:val="24"/>
                <w:szCs w:val="24"/>
              </w:rPr>
              <w:t>98,1</w:t>
            </w:r>
          </w:p>
        </w:tc>
      </w:tr>
      <w:tr w:rsidR="000E662C" w:rsidRPr="000E662C" w:rsidTr="000E662C">
        <w:trPr>
          <w:trHeight w:val="255"/>
        </w:trPr>
        <w:tc>
          <w:tcPr>
            <w:tcW w:w="2988" w:type="dxa"/>
            <w:tcBorders>
              <w:top w:val="nil"/>
              <w:left w:val="single" w:sz="4" w:space="0" w:color="auto"/>
              <w:bottom w:val="single" w:sz="4" w:space="0" w:color="auto"/>
              <w:right w:val="single" w:sz="4" w:space="0" w:color="auto"/>
            </w:tcBorders>
            <w:shd w:val="clear" w:color="auto" w:fill="auto"/>
          </w:tcPr>
          <w:p w:rsidR="000E662C" w:rsidRPr="000E662C" w:rsidRDefault="000E662C" w:rsidP="000E662C">
            <w:pPr>
              <w:spacing w:after="0" w:line="240" w:lineRule="auto"/>
              <w:rPr>
                <w:rFonts w:ascii="Times New Roman" w:hAnsi="Times New Roman"/>
                <w:bCs/>
                <w:color w:val="000000"/>
                <w:sz w:val="24"/>
                <w:szCs w:val="24"/>
              </w:rPr>
            </w:pPr>
            <w:r w:rsidRPr="000E662C">
              <w:rPr>
                <w:rFonts w:ascii="Times New Roman" w:hAnsi="Times New Roman"/>
                <w:bCs/>
                <w:color w:val="000000"/>
                <w:sz w:val="24"/>
                <w:szCs w:val="24"/>
              </w:rPr>
              <w:t xml:space="preserve">  Проведение оздоровительной компании детей и молодежи</w:t>
            </w:r>
          </w:p>
        </w:tc>
        <w:tc>
          <w:tcPr>
            <w:tcW w:w="1800" w:type="dxa"/>
            <w:tcBorders>
              <w:top w:val="nil"/>
              <w:left w:val="nil"/>
              <w:bottom w:val="single" w:sz="4" w:space="0" w:color="auto"/>
              <w:right w:val="single" w:sz="4" w:space="0" w:color="auto"/>
            </w:tcBorders>
            <w:shd w:val="clear" w:color="auto" w:fill="auto"/>
            <w:noWrap/>
          </w:tcPr>
          <w:p w:rsidR="000E662C" w:rsidRPr="000E662C" w:rsidRDefault="000E662C" w:rsidP="000E662C">
            <w:pPr>
              <w:spacing w:after="0" w:line="240" w:lineRule="auto"/>
              <w:rPr>
                <w:rFonts w:ascii="Times New Roman" w:hAnsi="Times New Roman"/>
                <w:bCs/>
                <w:color w:val="000000"/>
                <w:sz w:val="24"/>
                <w:szCs w:val="24"/>
              </w:rPr>
            </w:pPr>
            <w:r w:rsidRPr="000E662C">
              <w:rPr>
                <w:rFonts w:ascii="Times New Roman" w:hAnsi="Times New Roman"/>
                <w:bCs/>
                <w:color w:val="000000"/>
                <w:sz w:val="24"/>
                <w:szCs w:val="24"/>
              </w:rPr>
              <w:t>877 500,00</w:t>
            </w:r>
          </w:p>
        </w:tc>
        <w:tc>
          <w:tcPr>
            <w:tcW w:w="1800" w:type="dxa"/>
            <w:tcBorders>
              <w:top w:val="nil"/>
              <w:left w:val="nil"/>
              <w:bottom w:val="single" w:sz="4" w:space="0" w:color="auto"/>
              <w:right w:val="single" w:sz="4" w:space="0" w:color="auto"/>
            </w:tcBorders>
            <w:shd w:val="clear" w:color="auto" w:fill="auto"/>
            <w:noWrap/>
          </w:tcPr>
          <w:p w:rsidR="000E662C" w:rsidRPr="000E662C" w:rsidRDefault="000E662C" w:rsidP="000E662C">
            <w:pPr>
              <w:spacing w:after="0" w:line="240" w:lineRule="auto"/>
              <w:rPr>
                <w:rFonts w:ascii="Times New Roman" w:hAnsi="Times New Roman"/>
                <w:bCs/>
                <w:color w:val="000000"/>
                <w:sz w:val="24"/>
                <w:szCs w:val="24"/>
              </w:rPr>
            </w:pPr>
            <w:r w:rsidRPr="000E662C">
              <w:rPr>
                <w:rFonts w:ascii="Times New Roman" w:hAnsi="Times New Roman"/>
                <w:bCs/>
                <w:color w:val="000000"/>
                <w:sz w:val="24"/>
                <w:szCs w:val="24"/>
              </w:rPr>
              <w:t>877 500,00</w:t>
            </w:r>
          </w:p>
        </w:tc>
        <w:tc>
          <w:tcPr>
            <w:tcW w:w="1980" w:type="dxa"/>
            <w:tcBorders>
              <w:top w:val="nil"/>
              <w:left w:val="nil"/>
              <w:bottom w:val="single" w:sz="4" w:space="0" w:color="auto"/>
              <w:right w:val="single" w:sz="4" w:space="0" w:color="auto"/>
            </w:tcBorders>
            <w:shd w:val="clear" w:color="auto" w:fill="auto"/>
            <w:noWrap/>
          </w:tcPr>
          <w:p w:rsidR="000E662C" w:rsidRPr="000E662C" w:rsidRDefault="000E662C" w:rsidP="000E662C">
            <w:pPr>
              <w:spacing w:after="0" w:line="240" w:lineRule="auto"/>
              <w:rPr>
                <w:rFonts w:ascii="Times New Roman" w:hAnsi="Times New Roman"/>
                <w:bCs/>
                <w:color w:val="000000"/>
                <w:sz w:val="24"/>
                <w:szCs w:val="24"/>
              </w:rPr>
            </w:pPr>
            <w:r w:rsidRPr="000E662C">
              <w:rPr>
                <w:rFonts w:ascii="Times New Roman" w:hAnsi="Times New Roman"/>
                <w:bCs/>
                <w:color w:val="000000"/>
                <w:sz w:val="24"/>
                <w:szCs w:val="24"/>
              </w:rPr>
              <w:t>877 500,00</w:t>
            </w:r>
          </w:p>
        </w:tc>
        <w:tc>
          <w:tcPr>
            <w:tcW w:w="1080" w:type="dxa"/>
            <w:tcBorders>
              <w:top w:val="nil"/>
              <w:left w:val="nil"/>
              <w:bottom w:val="single" w:sz="4" w:space="0" w:color="auto"/>
              <w:right w:val="single" w:sz="4" w:space="0" w:color="auto"/>
            </w:tcBorders>
            <w:shd w:val="clear" w:color="auto" w:fill="auto"/>
          </w:tcPr>
          <w:p w:rsidR="000E662C" w:rsidRPr="000E662C" w:rsidRDefault="000E662C" w:rsidP="000E662C">
            <w:pPr>
              <w:spacing w:after="0" w:line="240" w:lineRule="auto"/>
              <w:rPr>
                <w:rFonts w:ascii="Times New Roman" w:hAnsi="Times New Roman"/>
                <w:color w:val="000000"/>
                <w:sz w:val="24"/>
                <w:szCs w:val="24"/>
              </w:rPr>
            </w:pPr>
            <w:r w:rsidRPr="000E662C">
              <w:rPr>
                <w:rFonts w:ascii="Times New Roman" w:hAnsi="Times New Roman"/>
                <w:color w:val="000000"/>
                <w:sz w:val="24"/>
                <w:szCs w:val="24"/>
              </w:rPr>
              <w:t>100,0</w:t>
            </w:r>
          </w:p>
        </w:tc>
      </w:tr>
      <w:tr w:rsidR="000E662C" w:rsidRPr="000E662C" w:rsidTr="000E662C">
        <w:trPr>
          <w:trHeight w:val="765"/>
        </w:trPr>
        <w:tc>
          <w:tcPr>
            <w:tcW w:w="2988" w:type="dxa"/>
            <w:tcBorders>
              <w:top w:val="nil"/>
              <w:left w:val="single" w:sz="4" w:space="0" w:color="auto"/>
              <w:bottom w:val="single" w:sz="4" w:space="0" w:color="auto"/>
              <w:right w:val="single" w:sz="4" w:space="0" w:color="auto"/>
            </w:tcBorders>
            <w:shd w:val="clear" w:color="auto" w:fill="auto"/>
          </w:tcPr>
          <w:p w:rsidR="000E662C" w:rsidRPr="000E662C" w:rsidRDefault="000E662C" w:rsidP="000E662C">
            <w:pPr>
              <w:spacing w:after="0" w:line="240" w:lineRule="auto"/>
              <w:rPr>
                <w:rFonts w:ascii="Times New Roman" w:hAnsi="Times New Roman"/>
                <w:bCs/>
                <w:color w:val="000000"/>
                <w:sz w:val="24"/>
                <w:szCs w:val="24"/>
              </w:rPr>
            </w:pPr>
            <w:r w:rsidRPr="000E662C">
              <w:rPr>
                <w:rFonts w:ascii="Times New Roman" w:hAnsi="Times New Roman"/>
                <w:bCs/>
                <w:color w:val="000000"/>
                <w:sz w:val="24"/>
                <w:szCs w:val="24"/>
              </w:rPr>
              <w:t xml:space="preserve">  Противодействие злоупотреблению наркотиками и их незаконному обороту</w:t>
            </w:r>
          </w:p>
        </w:tc>
        <w:tc>
          <w:tcPr>
            <w:tcW w:w="1800" w:type="dxa"/>
            <w:tcBorders>
              <w:top w:val="single" w:sz="4" w:space="0" w:color="auto"/>
              <w:left w:val="nil"/>
              <w:bottom w:val="single" w:sz="4" w:space="0" w:color="auto"/>
              <w:right w:val="single" w:sz="4" w:space="0" w:color="auto"/>
            </w:tcBorders>
            <w:shd w:val="clear" w:color="auto" w:fill="auto"/>
            <w:noWrap/>
          </w:tcPr>
          <w:p w:rsidR="000E662C" w:rsidRPr="000E662C" w:rsidRDefault="000E662C" w:rsidP="000E662C">
            <w:pPr>
              <w:spacing w:after="0" w:line="240" w:lineRule="auto"/>
              <w:rPr>
                <w:rFonts w:ascii="Times New Roman" w:hAnsi="Times New Roman"/>
                <w:bCs/>
                <w:color w:val="000000"/>
                <w:sz w:val="24"/>
                <w:szCs w:val="24"/>
              </w:rPr>
            </w:pPr>
            <w:r w:rsidRPr="000E662C">
              <w:rPr>
                <w:rFonts w:ascii="Times New Roman" w:hAnsi="Times New Roman"/>
                <w:bCs/>
                <w:color w:val="000000"/>
                <w:sz w:val="24"/>
                <w:szCs w:val="24"/>
              </w:rPr>
              <w:t>51 600,00</w:t>
            </w:r>
          </w:p>
        </w:tc>
        <w:tc>
          <w:tcPr>
            <w:tcW w:w="1800" w:type="dxa"/>
            <w:tcBorders>
              <w:top w:val="single" w:sz="4" w:space="0" w:color="auto"/>
              <w:left w:val="nil"/>
              <w:bottom w:val="single" w:sz="4" w:space="0" w:color="auto"/>
              <w:right w:val="single" w:sz="4" w:space="0" w:color="auto"/>
            </w:tcBorders>
            <w:shd w:val="clear" w:color="auto" w:fill="auto"/>
            <w:noWrap/>
          </w:tcPr>
          <w:p w:rsidR="000E662C" w:rsidRPr="000E662C" w:rsidRDefault="000E662C" w:rsidP="000E662C">
            <w:pPr>
              <w:spacing w:after="0" w:line="240" w:lineRule="auto"/>
              <w:rPr>
                <w:rFonts w:ascii="Times New Roman" w:hAnsi="Times New Roman"/>
                <w:bCs/>
                <w:color w:val="000000"/>
                <w:sz w:val="24"/>
                <w:szCs w:val="24"/>
              </w:rPr>
            </w:pPr>
            <w:r w:rsidRPr="000E662C">
              <w:rPr>
                <w:rFonts w:ascii="Times New Roman" w:hAnsi="Times New Roman"/>
                <w:bCs/>
                <w:color w:val="000000"/>
                <w:sz w:val="24"/>
                <w:szCs w:val="24"/>
              </w:rPr>
              <w:t>51 600,00</w:t>
            </w:r>
          </w:p>
        </w:tc>
        <w:tc>
          <w:tcPr>
            <w:tcW w:w="1980" w:type="dxa"/>
            <w:tcBorders>
              <w:top w:val="single" w:sz="4" w:space="0" w:color="auto"/>
              <w:left w:val="nil"/>
              <w:bottom w:val="single" w:sz="4" w:space="0" w:color="auto"/>
              <w:right w:val="single" w:sz="4" w:space="0" w:color="auto"/>
            </w:tcBorders>
            <w:shd w:val="clear" w:color="auto" w:fill="auto"/>
            <w:noWrap/>
          </w:tcPr>
          <w:p w:rsidR="000E662C" w:rsidRPr="000E662C" w:rsidRDefault="000E662C" w:rsidP="000E662C">
            <w:pPr>
              <w:spacing w:after="0" w:line="240" w:lineRule="auto"/>
              <w:rPr>
                <w:rFonts w:ascii="Times New Roman" w:hAnsi="Times New Roman"/>
                <w:bCs/>
                <w:color w:val="000000"/>
                <w:sz w:val="24"/>
                <w:szCs w:val="24"/>
              </w:rPr>
            </w:pPr>
            <w:r w:rsidRPr="000E662C">
              <w:rPr>
                <w:rFonts w:ascii="Times New Roman" w:hAnsi="Times New Roman"/>
                <w:bCs/>
                <w:color w:val="000000"/>
                <w:sz w:val="24"/>
                <w:szCs w:val="24"/>
              </w:rPr>
              <w:t>51 600,00</w:t>
            </w:r>
          </w:p>
        </w:tc>
        <w:tc>
          <w:tcPr>
            <w:tcW w:w="1080" w:type="dxa"/>
            <w:tcBorders>
              <w:top w:val="nil"/>
              <w:left w:val="nil"/>
              <w:bottom w:val="single" w:sz="4" w:space="0" w:color="auto"/>
              <w:right w:val="single" w:sz="4" w:space="0" w:color="auto"/>
            </w:tcBorders>
            <w:shd w:val="clear" w:color="auto" w:fill="auto"/>
          </w:tcPr>
          <w:p w:rsidR="000E662C" w:rsidRPr="000E662C" w:rsidRDefault="000E662C" w:rsidP="000E662C">
            <w:pPr>
              <w:spacing w:after="0" w:line="240" w:lineRule="auto"/>
              <w:rPr>
                <w:rFonts w:ascii="Times New Roman" w:hAnsi="Times New Roman"/>
                <w:color w:val="000000"/>
                <w:sz w:val="24"/>
                <w:szCs w:val="24"/>
              </w:rPr>
            </w:pPr>
            <w:r w:rsidRPr="000E662C">
              <w:rPr>
                <w:rFonts w:ascii="Times New Roman" w:hAnsi="Times New Roman"/>
                <w:color w:val="000000"/>
                <w:sz w:val="24"/>
                <w:szCs w:val="24"/>
              </w:rPr>
              <w:t>100,0</w:t>
            </w:r>
          </w:p>
        </w:tc>
      </w:tr>
      <w:tr w:rsidR="000E662C" w:rsidRPr="000E662C" w:rsidTr="000E662C">
        <w:trPr>
          <w:trHeight w:val="510"/>
        </w:trPr>
        <w:tc>
          <w:tcPr>
            <w:tcW w:w="2988" w:type="dxa"/>
            <w:tcBorders>
              <w:top w:val="nil"/>
              <w:left w:val="single" w:sz="4" w:space="0" w:color="auto"/>
              <w:bottom w:val="single" w:sz="4" w:space="0" w:color="auto"/>
              <w:right w:val="single" w:sz="4" w:space="0" w:color="auto"/>
            </w:tcBorders>
            <w:shd w:val="clear" w:color="auto" w:fill="auto"/>
          </w:tcPr>
          <w:p w:rsidR="000E662C" w:rsidRPr="000E662C" w:rsidRDefault="000E662C" w:rsidP="000E662C">
            <w:pPr>
              <w:spacing w:after="0" w:line="240" w:lineRule="auto"/>
              <w:rPr>
                <w:rFonts w:ascii="Times New Roman" w:hAnsi="Times New Roman"/>
                <w:bCs/>
                <w:color w:val="000000"/>
                <w:sz w:val="24"/>
                <w:szCs w:val="24"/>
              </w:rPr>
            </w:pPr>
            <w:r w:rsidRPr="000E662C">
              <w:rPr>
                <w:rFonts w:ascii="Times New Roman" w:hAnsi="Times New Roman"/>
                <w:bCs/>
                <w:color w:val="000000"/>
                <w:sz w:val="24"/>
                <w:szCs w:val="24"/>
              </w:rPr>
              <w:t xml:space="preserve">  Повышение безопасности дорожного движения</w:t>
            </w:r>
          </w:p>
        </w:tc>
        <w:tc>
          <w:tcPr>
            <w:tcW w:w="1800" w:type="dxa"/>
            <w:tcBorders>
              <w:top w:val="single" w:sz="4" w:space="0" w:color="auto"/>
              <w:left w:val="nil"/>
              <w:bottom w:val="single" w:sz="4" w:space="0" w:color="auto"/>
              <w:right w:val="single" w:sz="4" w:space="0" w:color="auto"/>
            </w:tcBorders>
            <w:shd w:val="clear" w:color="auto" w:fill="auto"/>
            <w:noWrap/>
          </w:tcPr>
          <w:p w:rsidR="000E662C" w:rsidRPr="000E662C" w:rsidRDefault="000E662C" w:rsidP="000E662C">
            <w:pPr>
              <w:spacing w:after="0" w:line="240" w:lineRule="auto"/>
              <w:rPr>
                <w:rFonts w:ascii="Times New Roman" w:hAnsi="Times New Roman"/>
                <w:bCs/>
                <w:color w:val="000000"/>
                <w:sz w:val="24"/>
                <w:szCs w:val="24"/>
              </w:rPr>
            </w:pPr>
            <w:r w:rsidRPr="000E662C">
              <w:rPr>
                <w:rFonts w:ascii="Times New Roman" w:hAnsi="Times New Roman"/>
                <w:bCs/>
                <w:color w:val="000000"/>
                <w:sz w:val="24"/>
                <w:szCs w:val="24"/>
              </w:rPr>
              <w:t>49 999,93</w:t>
            </w:r>
          </w:p>
        </w:tc>
        <w:tc>
          <w:tcPr>
            <w:tcW w:w="1800" w:type="dxa"/>
            <w:tcBorders>
              <w:top w:val="single" w:sz="4" w:space="0" w:color="auto"/>
              <w:left w:val="nil"/>
              <w:bottom w:val="single" w:sz="4" w:space="0" w:color="auto"/>
              <w:right w:val="single" w:sz="4" w:space="0" w:color="auto"/>
            </w:tcBorders>
            <w:shd w:val="clear" w:color="auto" w:fill="auto"/>
            <w:noWrap/>
          </w:tcPr>
          <w:p w:rsidR="000E662C" w:rsidRPr="000E662C" w:rsidRDefault="000E662C" w:rsidP="000E662C">
            <w:pPr>
              <w:spacing w:after="0" w:line="240" w:lineRule="auto"/>
              <w:rPr>
                <w:rFonts w:ascii="Times New Roman" w:hAnsi="Times New Roman"/>
                <w:bCs/>
                <w:color w:val="000000"/>
                <w:sz w:val="24"/>
                <w:szCs w:val="24"/>
              </w:rPr>
            </w:pPr>
            <w:r w:rsidRPr="000E662C">
              <w:rPr>
                <w:rFonts w:ascii="Times New Roman" w:hAnsi="Times New Roman"/>
                <w:bCs/>
                <w:color w:val="000000"/>
                <w:sz w:val="24"/>
                <w:szCs w:val="24"/>
              </w:rPr>
              <w:t>49 999,93</w:t>
            </w:r>
          </w:p>
        </w:tc>
        <w:tc>
          <w:tcPr>
            <w:tcW w:w="1980" w:type="dxa"/>
            <w:tcBorders>
              <w:top w:val="single" w:sz="4" w:space="0" w:color="auto"/>
              <w:left w:val="nil"/>
              <w:bottom w:val="single" w:sz="4" w:space="0" w:color="auto"/>
              <w:right w:val="single" w:sz="4" w:space="0" w:color="auto"/>
            </w:tcBorders>
            <w:shd w:val="clear" w:color="auto" w:fill="auto"/>
            <w:noWrap/>
          </w:tcPr>
          <w:p w:rsidR="000E662C" w:rsidRPr="000E662C" w:rsidRDefault="000E662C" w:rsidP="000E662C">
            <w:pPr>
              <w:spacing w:after="0" w:line="240" w:lineRule="auto"/>
              <w:rPr>
                <w:rFonts w:ascii="Times New Roman" w:hAnsi="Times New Roman"/>
                <w:bCs/>
                <w:color w:val="000000"/>
                <w:sz w:val="24"/>
                <w:szCs w:val="24"/>
              </w:rPr>
            </w:pPr>
            <w:r w:rsidRPr="000E662C">
              <w:rPr>
                <w:rFonts w:ascii="Times New Roman" w:hAnsi="Times New Roman"/>
                <w:bCs/>
                <w:color w:val="000000"/>
                <w:sz w:val="24"/>
                <w:szCs w:val="24"/>
              </w:rPr>
              <w:t>49 999,93</w:t>
            </w:r>
          </w:p>
        </w:tc>
        <w:tc>
          <w:tcPr>
            <w:tcW w:w="1080" w:type="dxa"/>
            <w:tcBorders>
              <w:top w:val="nil"/>
              <w:left w:val="nil"/>
              <w:bottom w:val="single" w:sz="4" w:space="0" w:color="auto"/>
              <w:right w:val="single" w:sz="4" w:space="0" w:color="auto"/>
            </w:tcBorders>
            <w:shd w:val="clear" w:color="auto" w:fill="auto"/>
          </w:tcPr>
          <w:p w:rsidR="000E662C" w:rsidRPr="000E662C" w:rsidRDefault="000E662C" w:rsidP="000E662C">
            <w:pPr>
              <w:spacing w:after="0" w:line="240" w:lineRule="auto"/>
              <w:rPr>
                <w:rFonts w:ascii="Times New Roman" w:hAnsi="Times New Roman"/>
                <w:color w:val="000000"/>
                <w:sz w:val="24"/>
                <w:szCs w:val="24"/>
              </w:rPr>
            </w:pPr>
            <w:r w:rsidRPr="000E662C">
              <w:rPr>
                <w:rFonts w:ascii="Times New Roman" w:hAnsi="Times New Roman"/>
                <w:color w:val="000000"/>
                <w:sz w:val="24"/>
                <w:szCs w:val="24"/>
              </w:rPr>
              <w:t>100,0</w:t>
            </w:r>
          </w:p>
        </w:tc>
      </w:tr>
      <w:tr w:rsidR="000E662C" w:rsidRPr="000E662C" w:rsidTr="000E662C">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auto"/>
          </w:tcPr>
          <w:p w:rsidR="000E662C" w:rsidRPr="000E662C" w:rsidRDefault="000E662C" w:rsidP="000E662C">
            <w:pPr>
              <w:spacing w:after="0" w:line="240" w:lineRule="auto"/>
              <w:rPr>
                <w:rFonts w:ascii="Times New Roman" w:hAnsi="Times New Roman"/>
                <w:bCs/>
                <w:color w:val="000000"/>
                <w:sz w:val="24"/>
                <w:szCs w:val="24"/>
              </w:rPr>
            </w:pPr>
            <w:r w:rsidRPr="000E662C">
              <w:rPr>
                <w:rFonts w:ascii="Times New Roman" w:hAnsi="Times New Roman"/>
                <w:bCs/>
                <w:color w:val="000000"/>
                <w:sz w:val="24"/>
                <w:szCs w:val="24"/>
              </w:rPr>
              <w:t>Создание в образовательных организациях условий для получения детьми-инвалидами качественного образования</w:t>
            </w:r>
          </w:p>
        </w:tc>
        <w:tc>
          <w:tcPr>
            <w:tcW w:w="1800" w:type="dxa"/>
            <w:tcBorders>
              <w:top w:val="single" w:sz="4" w:space="0" w:color="auto"/>
              <w:left w:val="nil"/>
              <w:bottom w:val="single" w:sz="4" w:space="0" w:color="auto"/>
              <w:right w:val="single" w:sz="4" w:space="0" w:color="auto"/>
            </w:tcBorders>
            <w:shd w:val="clear" w:color="auto" w:fill="auto"/>
            <w:noWrap/>
          </w:tcPr>
          <w:p w:rsidR="000E662C" w:rsidRPr="000E662C" w:rsidRDefault="000E662C" w:rsidP="000E662C">
            <w:pPr>
              <w:spacing w:after="0" w:line="240" w:lineRule="auto"/>
              <w:rPr>
                <w:rFonts w:ascii="Times New Roman" w:hAnsi="Times New Roman"/>
                <w:bCs/>
                <w:color w:val="000000"/>
                <w:sz w:val="24"/>
                <w:szCs w:val="24"/>
              </w:rPr>
            </w:pPr>
            <w:r w:rsidRPr="000E662C">
              <w:rPr>
                <w:rFonts w:ascii="Times New Roman" w:hAnsi="Times New Roman"/>
                <w:bCs/>
                <w:color w:val="000000"/>
                <w:sz w:val="24"/>
                <w:szCs w:val="24"/>
              </w:rPr>
              <w:t>935 016,37</w:t>
            </w:r>
          </w:p>
        </w:tc>
        <w:tc>
          <w:tcPr>
            <w:tcW w:w="1800" w:type="dxa"/>
            <w:tcBorders>
              <w:top w:val="single" w:sz="4" w:space="0" w:color="auto"/>
              <w:left w:val="nil"/>
              <w:bottom w:val="single" w:sz="4" w:space="0" w:color="auto"/>
              <w:right w:val="single" w:sz="4" w:space="0" w:color="auto"/>
            </w:tcBorders>
            <w:shd w:val="clear" w:color="auto" w:fill="auto"/>
            <w:noWrap/>
          </w:tcPr>
          <w:p w:rsidR="000E662C" w:rsidRPr="000E662C" w:rsidRDefault="000E662C" w:rsidP="000E662C">
            <w:pPr>
              <w:spacing w:after="0" w:line="240" w:lineRule="auto"/>
              <w:rPr>
                <w:rFonts w:ascii="Times New Roman" w:hAnsi="Times New Roman"/>
                <w:bCs/>
                <w:color w:val="000000"/>
                <w:sz w:val="24"/>
                <w:szCs w:val="24"/>
              </w:rPr>
            </w:pPr>
            <w:r w:rsidRPr="000E662C">
              <w:rPr>
                <w:rFonts w:ascii="Times New Roman" w:hAnsi="Times New Roman"/>
                <w:bCs/>
                <w:color w:val="000000"/>
                <w:sz w:val="24"/>
                <w:szCs w:val="24"/>
              </w:rPr>
              <w:t>935 016,37</w:t>
            </w:r>
          </w:p>
        </w:tc>
        <w:tc>
          <w:tcPr>
            <w:tcW w:w="1980" w:type="dxa"/>
            <w:tcBorders>
              <w:top w:val="single" w:sz="4" w:space="0" w:color="auto"/>
              <w:left w:val="nil"/>
              <w:bottom w:val="single" w:sz="4" w:space="0" w:color="auto"/>
              <w:right w:val="single" w:sz="4" w:space="0" w:color="auto"/>
            </w:tcBorders>
            <w:shd w:val="clear" w:color="auto" w:fill="auto"/>
            <w:noWrap/>
          </w:tcPr>
          <w:p w:rsidR="000E662C" w:rsidRPr="000E662C" w:rsidRDefault="000E662C" w:rsidP="000E662C">
            <w:pPr>
              <w:spacing w:after="0" w:line="240" w:lineRule="auto"/>
              <w:rPr>
                <w:rFonts w:ascii="Times New Roman" w:hAnsi="Times New Roman"/>
                <w:bCs/>
                <w:color w:val="000000"/>
                <w:sz w:val="24"/>
                <w:szCs w:val="24"/>
              </w:rPr>
            </w:pPr>
            <w:r w:rsidRPr="000E662C">
              <w:rPr>
                <w:rFonts w:ascii="Times New Roman" w:hAnsi="Times New Roman"/>
                <w:bCs/>
                <w:color w:val="000000"/>
                <w:sz w:val="24"/>
                <w:szCs w:val="24"/>
              </w:rPr>
              <w:t>935 016,37</w:t>
            </w:r>
          </w:p>
        </w:tc>
        <w:tc>
          <w:tcPr>
            <w:tcW w:w="1080" w:type="dxa"/>
            <w:tcBorders>
              <w:top w:val="single" w:sz="4" w:space="0" w:color="auto"/>
              <w:left w:val="nil"/>
              <w:bottom w:val="single" w:sz="4" w:space="0" w:color="auto"/>
              <w:right w:val="single" w:sz="4" w:space="0" w:color="auto"/>
            </w:tcBorders>
            <w:shd w:val="clear" w:color="auto" w:fill="auto"/>
          </w:tcPr>
          <w:p w:rsidR="000E662C" w:rsidRPr="000E662C" w:rsidRDefault="000E662C" w:rsidP="000E662C">
            <w:pPr>
              <w:spacing w:after="0" w:line="240" w:lineRule="auto"/>
              <w:rPr>
                <w:rFonts w:ascii="Times New Roman" w:hAnsi="Times New Roman"/>
                <w:color w:val="000000"/>
                <w:sz w:val="24"/>
                <w:szCs w:val="24"/>
              </w:rPr>
            </w:pPr>
            <w:r w:rsidRPr="000E662C">
              <w:rPr>
                <w:rFonts w:ascii="Times New Roman" w:hAnsi="Times New Roman"/>
                <w:color w:val="000000"/>
                <w:sz w:val="24"/>
                <w:szCs w:val="24"/>
              </w:rPr>
              <w:t>100,0</w:t>
            </w:r>
          </w:p>
        </w:tc>
      </w:tr>
      <w:tr w:rsidR="000E662C" w:rsidRPr="000E662C" w:rsidTr="000E662C">
        <w:trPr>
          <w:trHeight w:val="364"/>
        </w:trPr>
        <w:tc>
          <w:tcPr>
            <w:tcW w:w="2988" w:type="dxa"/>
            <w:tcBorders>
              <w:top w:val="single" w:sz="4" w:space="0" w:color="auto"/>
              <w:left w:val="single" w:sz="4" w:space="0" w:color="auto"/>
              <w:bottom w:val="single" w:sz="4" w:space="0" w:color="auto"/>
              <w:right w:val="single" w:sz="4" w:space="0" w:color="auto"/>
            </w:tcBorders>
            <w:shd w:val="clear" w:color="auto" w:fill="auto"/>
          </w:tcPr>
          <w:p w:rsidR="000E662C" w:rsidRPr="000E662C" w:rsidRDefault="000E662C" w:rsidP="000E662C">
            <w:pPr>
              <w:spacing w:after="0" w:line="240" w:lineRule="auto"/>
              <w:rPr>
                <w:rFonts w:ascii="Times New Roman" w:hAnsi="Times New Roman"/>
                <w:b/>
                <w:bCs/>
                <w:color w:val="000000"/>
                <w:sz w:val="24"/>
                <w:szCs w:val="24"/>
              </w:rPr>
            </w:pPr>
            <w:r w:rsidRPr="000E662C">
              <w:rPr>
                <w:rFonts w:ascii="Times New Roman" w:hAnsi="Times New Roman"/>
                <w:b/>
                <w:bCs/>
                <w:color w:val="000000"/>
                <w:sz w:val="24"/>
                <w:szCs w:val="24"/>
              </w:rPr>
              <w:t>Всего</w:t>
            </w:r>
          </w:p>
        </w:tc>
        <w:tc>
          <w:tcPr>
            <w:tcW w:w="1800" w:type="dxa"/>
            <w:tcBorders>
              <w:top w:val="single" w:sz="4" w:space="0" w:color="auto"/>
              <w:left w:val="nil"/>
              <w:bottom w:val="single" w:sz="4" w:space="0" w:color="auto"/>
              <w:right w:val="single" w:sz="4" w:space="0" w:color="auto"/>
            </w:tcBorders>
            <w:shd w:val="clear" w:color="auto" w:fill="auto"/>
            <w:noWrap/>
          </w:tcPr>
          <w:p w:rsidR="000E662C" w:rsidRPr="000E662C" w:rsidRDefault="000E662C" w:rsidP="000E662C">
            <w:pPr>
              <w:spacing w:after="0" w:line="240" w:lineRule="auto"/>
              <w:rPr>
                <w:rFonts w:ascii="Times New Roman" w:hAnsi="Times New Roman"/>
                <w:b/>
                <w:bCs/>
                <w:color w:val="000000"/>
                <w:sz w:val="24"/>
                <w:szCs w:val="24"/>
              </w:rPr>
            </w:pPr>
            <w:r w:rsidRPr="000E662C">
              <w:rPr>
                <w:rFonts w:ascii="Times New Roman" w:hAnsi="Times New Roman"/>
                <w:b/>
                <w:bCs/>
                <w:color w:val="000000"/>
                <w:sz w:val="24"/>
                <w:szCs w:val="24"/>
              </w:rPr>
              <w:t>190 344 818,72</w:t>
            </w:r>
          </w:p>
        </w:tc>
        <w:tc>
          <w:tcPr>
            <w:tcW w:w="1800" w:type="dxa"/>
            <w:tcBorders>
              <w:top w:val="single" w:sz="4" w:space="0" w:color="auto"/>
              <w:left w:val="nil"/>
              <w:bottom w:val="single" w:sz="4" w:space="0" w:color="auto"/>
              <w:right w:val="single" w:sz="4" w:space="0" w:color="auto"/>
            </w:tcBorders>
            <w:shd w:val="clear" w:color="auto" w:fill="auto"/>
            <w:noWrap/>
          </w:tcPr>
          <w:p w:rsidR="000E662C" w:rsidRPr="000E662C" w:rsidRDefault="000E662C" w:rsidP="000E662C">
            <w:pPr>
              <w:spacing w:after="0" w:line="240" w:lineRule="auto"/>
              <w:rPr>
                <w:rFonts w:ascii="Times New Roman" w:hAnsi="Times New Roman"/>
                <w:bCs/>
                <w:color w:val="000000"/>
                <w:sz w:val="24"/>
                <w:szCs w:val="24"/>
              </w:rPr>
            </w:pPr>
            <w:r w:rsidRPr="000E662C">
              <w:rPr>
                <w:rFonts w:ascii="Times New Roman" w:hAnsi="Times New Roman"/>
                <w:b/>
                <w:bCs/>
                <w:color w:val="000000"/>
                <w:sz w:val="24"/>
                <w:szCs w:val="24"/>
              </w:rPr>
              <w:t>190 344 818,72</w:t>
            </w:r>
          </w:p>
        </w:tc>
        <w:tc>
          <w:tcPr>
            <w:tcW w:w="1980" w:type="dxa"/>
            <w:tcBorders>
              <w:top w:val="single" w:sz="4" w:space="0" w:color="auto"/>
              <w:left w:val="nil"/>
              <w:bottom w:val="single" w:sz="4" w:space="0" w:color="auto"/>
              <w:right w:val="single" w:sz="4" w:space="0" w:color="auto"/>
            </w:tcBorders>
            <w:shd w:val="clear" w:color="auto" w:fill="auto"/>
            <w:noWrap/>
          </w:tcPr>
          <w:p w:rsidR="000E662C" w:rsidRPr="000E662C" w:rsidRDefault="000E662C" w:rsidP="000E662C">
            <w:pPr>
              <w:spacing w:after="0" w:line="240" w:lineRule="auto"/>
              <w:rPr>
                <w:rFonts w:ascii="Times New Roman" w:hAnsi="Times New Roman"/>
                <w:b/>
                <w:bCs/>
                <w:color w:val="000000"/>
                <w:sz w:val="24"/>
                <w:szCs w:val="24"/>
              </w:rPr>
            </w:pPr>
            <w:r w:rsidRPr="000E662C">
              <w:rPr>
                <w:rFonts w:ascii="Times New Roman" w:hAnsi="Times New Roman"/>
                <w:b/>
                <w:bCs/>
                <w:color w:val="000000"/>
                <w:sz w:val="24"/>
                <w:szCs w:val="24"/>
              </w:rPr>
              <w:t>189 981 464,23</w:t>
            </w:r>
          </w:p>
        </w:tc>
        <w:tc>
          <w:tcPr>
            <w:tcW w:w="1080" w:type="dxa"/>
            <w:tcBorders>
              <w:top w:val="single" w:sz="4" w:space="0" w:color="auto"/>
              <w:left w:val="nil"/>
              <w:bottom w:val="single" w:sz="4" w:space="0" w:color="auto"/>
              <w:right w:val="single" w:sz="4" w:space="0" w:color="auto"/>
            </w:tcBorders>
            <w:shd w:val="clear" w:color="auto" w:fill="auto"/>
          </w:tcPr>
          <w:p w:rsidR="000E662C" w:rsidRPr="000E662C" w:rsidRDefault="000E662C" w:rsidP="000E662C">
            <w:pPr>
              <w:spacing w:after="0" w:line="240" w:lineRule="auto"/>
              <w:rPr>
                <w:rFonts w:ascii="Times New Roman" w:hAnsi="Times New Roman"/>
                <w:b/>
                <w:color w:val="000000"/>
                <w:sz w:val="24"/>
                <w:szCs w:val="24"/>
              </w:rPr>
            </w:pPr>
            <w:r w:rsidRPr="000E662C">
              <w:rPr>
                <w:rFonts w:ascii="Times New Roman" w:hAnsi="Times New Roman"/>
                <w:b/>
                <w:color w:val="000000"/>
                <w:sz w:val="24"/>
                <w:szCs w:val="24"/>
              </w:rPr>
              <w:t>99,8</w:t>
            </w:r>
          </w:p>
        </w:tc>
      </w:tr>
    </w:tbl>
    <w:p w:rsidR="000E662C" w:rsidRPr="000E662C" w:rsidRDefault="000E662C" w:rsidP="000E662C">
      <w:pPr>
        <w:tabs>
          <w:tab w:val="left" w:pos="3040"/>
        </w:tabs>
        <w:spacing w:after="0" w:line="240" w:lineRule="auto"/>
        <w:jc w:val="both"/>
        <w:rPr>
          <w:rFonts w:ascii="Times New Roman" w:hAnsi="Times New Roman"/>
          <w:sz w:val="28"/>
          <w:szCs w:val="28"/>
        </w:rPr>
      </w:pPr>
    </w:p>
    <w:p w:rsidR="000E662C" w:rsidRPr="00D50086" w:rsidRDefault="000E662C" w:rsidP="000E662C">
      <w:pPr>
        <w:spacing w:after="0" w:line="240" w:lineRule="auto"/>
        <w:jc w:val="right"/>
        <w:rPr>
          <w:rFonts w:ascii="Times New Roman" w:hAnsi="Times New Roman"/>
          <w:sz w:val="24"/>
          <w:szCs w:val="24"/>
        </w:rPr>
      </w:pPr>
      <w:r w:rsidRPr="00D50086">
        <w:rPr>
          <w:rFonts w:ascii="Times New Roman" w:hAnsi="Times New Roman"/>
          <w:sz w:val="24"/>
          <w:szCs w:val="24"/>
        </w:rPr>
        <w:t>Таблица 6</w:t>
      </w:r>
    </w:p>
    <w:p w:rsidR="000E662C" w:rsidRPr="00D50086" w:rsidRDefault="000E662C" w:rsidP="000E662C">
      <w:pPr>
        <w:widowControl w:val="0"/>
        <w:autoSpaceDE w:val="0"/>
        <w:autoSpaceDN w:val="0"/>
        <w:adjustRightInd w:val="0"/>
        <w:spacing w:after="0" w:line="252" w:lineRule="auto"/>
        <w:ind w:firstLine="567"/>
        <w:jc w:val="both"/>
        <w:rPr>
          <w:rFonts w:ascii="Times New Roman" w:hAnsi="Times New Roman"/>
          <w:sz w:val="24"/>
          <w:szCs w:val="24"/>
        </w:rPr>
      </w:pPr>
    </w:p>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r w:rsidRPr="00D50086">
        <w:rPr>
          <w:rFonts w:ascii="Times New Roman" w:hAnsi="Times New Roman"/>
          <w:sz w:val="24"/>
          <w:szCs w:val="24"/>
        </w:rPr>
        <w:t>Анализ результативности муниципальной программы, подпрограммы</w:t>
      </w:r>
    </w:p>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u w:val="single"/>
        </w:rPr>
      </w:pPr>
      <w:r w:rsidRPr="00D50086">
        <w:rPr>
          <w:rFonts w:ascii="Times New Roman" w:hAnsi="Times New Roman"/>
          <w:sz w:val="24"/>
          <w:szCs w:val="24"/>
          <w:u w:val="single"/>
        </w:rPr>
        <w:t xml:space="preserve">«Развитие образования Дубровского района на 2019-2021гг.» </w:t>
      </w:r>
    </w:p>
    <w:p w:rsidR="000E662C" w:rsidRPr="00D50086" w:rsidRDefault="000E662C" w:rsidP="000E662C">
      <w:pPr>
        <w:widowControl w:val="0"/>
        <w:autoSpaceDE w:val="0"/>
        <w:autoSpaceDN w:val="0"/>
        <w:adjustRightInd w:val="0"/>
        <w:spacing w:after="120" w:line="252" w:lineRule="auto"/>
        <w:jc w:val="center"/>
        <w:rPr>
          <w:rFonts w:ascii="Times New Roman" w:hAnsi="Times New Roman"/>
          <w:sz w:val="24"/>
          <w:szCs w:val="24"/>
        </w:rPr>
      </w:pPr>
      <w:r w:rsidRPr="00D50086">
        <w:rPr>
          <w:rFonts w:ascii="Times New Roman" w:hAnsi="Times New Roman"/>
          <w:sz w:val="24"/>
          <w:szCs w:val="24"/>
        </w:rPr>
        <w:t xml:space="preserve"> (наименование муниципальной программы, подпрограммы)</w:t>
      </w:r>
    </w:p>
    <w:tbl>
      <w:tblPr>
        <w:tblW w:w="514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5" w:type="dxa"/>
          <w:right w:w="75" w:type="dxa"/>
        </w:tblCellMar>
        <w:tblLook w:val="00A0" w:firstRow="1" w:lastRow="0" w:firstColumn="1" w:lastColumn="0" w:noHBand="0" w:noVBand="0"/>
      </w:tblPr>
      <w:tblGrid>
        <w:gridCol w:w="474"/>
        <w:gridCol w:w="1755"/>
        <w:gridCol w:w="6"/>
        <w:gridCol w:w="712"/>
        <w:gridCol w:w="70"/>
        <w:gridCol w:w="2657"/>
        <w:gridCol w:w="429"/>
        <w:gridCol w:w="40"/>
        <w:gridCol w:w="695"/>
        <w:gridCol w:w="788"/>
        <w:gridCol w:w="763"/>
        <w:gridCol w:w="8"/>
        <w:gridCol w:w="686"/>
        <w:gridCol w:w="788"/>
        <w:gridCol w:w="750"/>
      </w:tblGrid>
      <w:tr w:rsidR="000E662C" w:rsidRPr="000E662C" w:rsidTr="000E662C">
        <w:trPr>
          <w:trHeight w:val="320"/>
        </w:trPr>
        <w:tc>
          <w:tcPr>
            <w:tcW w:w="223" w:type="pct"/>
            <w:vMerge w:val="restar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w:t>
            </w:r>
          </w:p>
        </w:tc>
        <w:tc>
          <w:tcPr>
            <w:tcW w:w="826" w:type="pct"/>
            <w:vMerge w:val="restar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 xml:space="preserve">Наименование </w:t>
            </w:r>
          </w:p>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 xml:space="preserve"> мероприятия </w:t>
            </w:r>
          </w:p>
        </w:tc>
        <w:tc>
          <w:tcPr>
            <w:tcW w:w="338" w:type="pct"/>
            <w:gridSpan w:val="2"/>
            <w:vMerge w:val="restar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 xml:space="preserve">Срок </w:t>
            </w:r>
          </w:p>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 xml:space="preserve">исполнения </w:t>
            </w:r>
          </w:p>
        </w:tc>
        <w:tc>
          <w:tcPr>
            <w:tcW w:w="2561" w:type="pct"/>
            <w:gridSpan w:val="7"/>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 xml:space="preserve"> Целевые показатели (индикаторы) </w:t>
            </w:r>
          </w:p>
        </w:tc>
        <w:tc>
          <w:tcPr>
            <w:tcW w:w="1051" w:type="pct"/>
            <w:gridSpan w:val="4"/>
            <w:vMerge w:val="restar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 xml:space="preserve"> Объем расходов местного бюджета, рублей </w:t>
            </w:r>
          </w:p>
        </w:tc>
      </w:tr>
      <w:tr w:rsidR="000E662C" w:rsidRPr="000E662C" w:rsidTr="000E662C">
        <w:trPr>
          <w:trHeight w:val="338"/>
        </w:trPr>
        <w:tc>
          <w:tcPr>
            <w:tcW w:w="223" w:type="pct"/>
            <w:vMerge/>
            <w:vAlign w:val="center"/>
          </w:tcPr>
          <w:p w:rsidR="000E662C" w:rsidRPr="000E662C" w:rsidRDefault="000E662C" w:rsidP="000E662C">
            <w:pPr>
              <w:spacing w:after="0" w:line="240" w:lineRule="auto"/>
              <w:rPr>
                <w:rFonts w:ascii="Times New Roman" w:hAnsi="Times New Roman"/>
              </w:rPr>
            </w:pPr>
          </w:p>
        </w:tc>
        <w:tc>
          <w:tcPr>
            <w:tcW w:w="826" w:type="pct"/>
            <w:vMerge/>
            <w:vAlign w:val="center"/>
          </w:tcPr>
          <w:p w:rsidR="000E662C" w:rsidRPr="000E662C" w:rsidRDefault="000E662C" w:rsidP="000E662C">
            <w:pPr>
              <w:spacing w:after="0" w:line="240" w:lineRule="auto"/>
              <w:rPr>
                <w:rFonts w:ascii="Times New Roman" w:hAnsi="Times New Roman"/>
              </w:rPr>
            </w:pPr>
          </w:p>
        </w:tc>
        <w:tc>
          <w:tcPr>
            <w:tcW w:w="338" w:type="pct"/>
            <w:gridSpan w:val="2"/>
            <w:vMerge/>
            <w:vAlign w:val="center"/>
          </w:tcPr>
          <w:p w:rsidR="000E662C" w:rsidRPr="000E662C" w:rsidRDefault="000E662C" w:rsidP="000E662C">
            <w:pPr>
              <w:spacing w:after="0" w:line="240" w:lineRule="auto"/>
              <w:rPr>
                <w:rFonts w:ascii="Times New Roman" w:hAnsi="Times New Roman"/>
              </w:rPr>
            </w:pPr>
          </w:p>
        </w:tc>
        <w:tc>
          <w:tcPr>
            <w:tcW w:w="1284" w:type="pct"/>
            <w:gridSpan w:val="2"/>
            <w:vMerge w:val="restar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наименование</w:t>
            </w:r>
          </w:p>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показателя</w:t>
            </w:r>
          </w:p>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(индикатора)</w:t>
            </w:r>
          </w:p>
        </w:tc>
        <w:tc>
          <w:tcPr>
            <w:tcW w:w="221" w:type="pct"/>
            <w:gridSpan w:val="2"/>
            <w:vMerge w:val="restar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 xml:space="preserve">еди- </w:t>
            </w:r>
          </w:p>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 xml:space="preserve">ница </w:t>
            </w:r>
          </w:p>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изме-</w:t>
            </w:r>
          </w:p>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рения</w:t>
            </w:r>
          </w:p>
        </w:tc>
        <w:tc>
          <w:tcPr>
            <w:tcW w:w="327" w:type="pct"/>
            <w:vMerge w:val="restar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 xml:space="preserve">пла- </w:t>
            </w:r>
          </w:p>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новое</w:t>
            </w:r>
          </w:p>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 xml:space="preserve">зна- </w:t>
            </w:r>
          </w:p>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чение</w:t>
            </w:r>
          </w:p>
        </w:tc>
        <w:tc>
          <w:tcPr>
            <w:tcW w:w="371" w:type="pct"/>
            <w:vMerge w:val="restar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факти-</w:t>
            </w:r>
          </w:p>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ческое</w:t>
            </w:r>
          </w:p>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значе-</w:t>
            </w:r>
          </w:p>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 xml:space="preserve">ние </w:t>
            </w:r>
          </w:p>
        </w:tc>
        <w:tc>
          <w:tcPr>
            <w:tcW w:w="359" w:type="pct"/>
            <w:vMerge w:val="restar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откло-</w:t>
            </w:r>
          </w:p>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 xml:space="preserve">нение </w:t>
            </w:r>
          </w:p>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 xml:space="preserve">(-/+, </w:t>
            </w:r>
          </w:p>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 xml:space="preserve">%) </w:t>
            </w:r>
          </w:p>
        </w:tc>
        <w:tc>
          <w:tcPr>
            <w:tcW w:w="1051" w:type="pct"/>
            <w:gridSpan w:val="4"/>
            <w:vMerge/>
            <w:vAlign w:val="center"/>
          </w:tcPr>
          <w:p w:rsidR="000E662C" w:rsidRPr="000E662C" w:rsidRDefault="000E662C" w:rsidP="000E662C">
            <w:pPr>
              <w:spacing w:after="0" w:line="240" w:lineRule="auto"/>
              <w:rPr>
                <w:rFonts w:ascii="Times New Roman" w:hAnsi="Times New Roman"/>
              </w:rPr>
            </w:pPr>
          </w:p>
        </w:tc>
      </w:tr>
      <w:tr w:rsidR="000E662C" w:rsidRPr="000E662C" w:rsidTr="000E662C">
        <w:trPr>
          <w:trHeight w:val="640"/>
        </w:trPr>
        <w:tc>
          <w:tcPr>
            <w:tcW w:w="223" w:type="pct"/>
            <w:vMerge/>
            <w:vAlign w:val="center"/>
          </w:tcPr>
          <w:p w:rsidR="000E662C" w:rsidRPr="000E662C" w:rsidRDefault="000E662C" w:rsidP="000E662C">
            <w:pPr>
              <w:spacing w:after="0" w:line="240" w:lineRule="auto"/>
              <w:rPr>
                <w:rFonts w:ascii="Times New Roman" w:hAnsi="Times New Roman"/>
              </w:rPr>
            </w:pPr>
          </w:p>
        </w:tc>
        <w:tc>
          <w:tcPr>
            <w:tcW w:w="826" w:type="pct"/>
            <w:vMerge/>
            <w:vAlign w:val="center"/>
          </w:tcPr>
          <w:p w:rsidR="000E662C" w:rsidRPr="000E662C" w:rsidRDefault="000E662C" w:rsidP="000E662C">
            <w:pPr>
              <w:spacing w:after="0" w:line="240" w:lineRule="auto"/>
              <w:rPr>
                <w:rFonts w:ascii="Times New Roman" w:hAnsi="Times New Roman"/>
              </w:rPr>
            </w:pPr>
          </w:p>
        </w:tc>
        <w:tc>
          <w:tcPr>
            <w:tcW w:w="338" w:type="pct"/>
            <w:gridSpan w:val="2"/>
            <w:vMerge/>
            <w:vAlign w:val="center"/>
          </w:tcPr>
          <w:p w:rsidR="000E662C" w:rsidRPr="000E662C" w:rsidRDefault="000E662C" w:rsidP="000E662C">
            <w:pPr>
              <w:spacing w:after="0" w:line="240" w:lineRule="auto"/>
              <w:rPr>
                <w:rFonts w:ascii="Times New Roman" w:hAnsi="Times New Roman"/>
              </w:rPr>
            </w:pPr>
          </w:p>
        </w:tc>
        <w:tc>
          <w:tcPr>
            <w:tcW w:w="1284" w:type="pct"/>
            <w:gridSpan w:val="2"/>
            <w:vMerge/>
            <w:vAlign w:val="center"/>
          </w:tcPr>
          <w:p w:rsidR="000E662C" w:rsidRPr="000E662C" w:rsidRDefault="000E662C" w:rsidP="000E662C">
            <w:pPr>
              <w:spacing w:after="0" w:line="240" w:lineRule="auto"/>
              <w:rPr>
                <w:rFonts w:ascii="Times New Roman" w:hAnsi="Times New Roman"/>
              </w:rPr>
            </w:pPr>
          </w:p>
        </w:tc>
        <w:tc>
          <w:tcPr>
            <w:tcW w:w="221" w:type="pct"/>
            <w:gridSpan w:val="2"/>
            <w:vMerge/>
            <w:vAlign w:val="center"/>
          </w:tcPr>
          <w:p w:rsidR="000E662C" w:rsidRPr="000E662C" w:rsidRDefault="000E662C" w:rsidP="000E662C">
            <w:pPr>
              <w:spacing w:after="0" w:line="240" w:lineRule="auto"/>
              <w:rPr>
                <w:rFonts w:ascii="Times New Roman" w:hAnsi="Times New Roman"/>
              </w:rPr>
            </w:pPr>
          </w:p>
        </w:tc>
        <w:tc>
          <w:tcPr>
            <w:tcW w:w="327" w:type="pct"/>
            <w:vMerge/>
            <w:vAlign w:val="center"/>
          </w:tcPr>
          <w:p w:rsidR="000E662C" w:rsidRPr="000E662C" w:rsidRDefault="000E662C" w:rsidP="000E662C">
            <w:pPr>
              <w:spacing w:after="0" w:line="240" w:lineRule="auto"/>
              <w:rPr>
                <w:rFonts w:ascii="Times New Roman" w:hAnsi="Times New Roman"/>
              </w:rPr>
            </w:pPr>
          </w:p>
        </w:tc>
        <w:tc>
          <w:tcPr>
            <w:tcW w:w="371" w:type="pct"/>
            <w:vMerge/>
            <w:vAlign w:val="center"/>
          </w:tcPr>
          <w:p w:rsidR="000E662C" w:rsidRPr="000E662C" w:rsidRDefault="000E662C" w:rsidP="000E662C">
            <w:pPr>
              <w:spacing w:after="0" w:line="240" w:lineRule="auto"/>
              <w:rPr>
                <w:rFonts w:ascii="Times New Roman" w:hAnsi="Times New Roman"/>
              </w:rPr>
            </w:pPr>
          </w:p>
        </w:tc>
        <w:tc>
          <w:tcPr>
            <w:tcW w:w="359" w:type="pct"/>
            <w:vMerge/>
            <w:vAlign w:val="center"/>
          </w:tcPr>
          <w:p w:rsidR="000E662C" w:rsidRPr="000E662C" w:rsidRDefault="000E662C" w:rsidP="000E662C">
            <w:pPr>
              <w:spacing w:after="0" w:line="240" w:lineRule="auto"/>
              <w:rPr>
                <w:rFonts w:ascii="Times New Roman" w:hAnsi="Times New Roman"/>
              </w:rPr>
            </w:pPr>
          </w:p>
        </w:tc>
        <w:tc>
          <w:tcPr>
            <w:tcW w:w="327" w:type="pct"/>
            <w:gridSpan w:val="2"/>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 xml:space="preserve">пла- </w:t>
            </w:r>
          </w:p>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новое</w:t>
            </w:r>
          </w:p>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 xml:space="preserve">зна- </w:t>
            </w:r>
          </w:p>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чение</w:t>
            </w:r>
          </w:p>
        </w:tc>
        <w:tc>
          <w:tcPr>
            <w:tcW w:w="371"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факти-</w:t>
            </w:r>
          </w:p>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ческое</w:t>
            </w:r>
          </w:p>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значе-</w:t>
            </w:r>
          </w:p>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 xml:space="preserve">ние </w:t>
            </w:r>
          </w:p>
        </w:tc>
        <w:tc>
          <w:tcPr>
            <w:tcW w:w="353"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откло-</w:t>
            </w:r>
          </w:p>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 xml:space="preserve">нение </w:t>
            </w:r>
          </w:p>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 xml:space="preserve">(-/+, </w:t>
            </w:r>
          </w:p>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 xml:space="preserve">%) </w:t>
            </w:r>
          </w:p>
        </w:tc>
      </w:tr>
      <w:tr w:rsidR="000E662C" w:rsidRPr="000E662C" w:rsidTr="000E662C">
        <w:tc>
          <w:tcPr>
            <w:tcW w:w="5000" w:type="pct"/>
            <w:gridSpan w:val="15"/>
          </w:tcPr>
          <w:p w:rsidR="000E662C" w:rsidRPr="000E662C" w:rsidRDefault="000E662C" w:rsidP="000E662C">
            <w:pPr>
              <w:widowControl w:val="0"/>
              <w:autoSpaceDE w:val="0"/>
              <w:autoSpaceDN w:val="0"/>
              <w:adjustRightInd w:val="0"/>
              <w:spacing w:after="0" w:line="252" w:lineRule="auto"/>
              <w:rPr>
                <w:rFonts w:ascii="Times New Roman" w:hAnsi="Times New Roman"/>
                <w:sz w:val="24"/>
                <w:szCs w:val="24"/>
              </w:rPr>
            </w:pPr>
            <w:r w:rsidRPr="000E662C">
              <w:rPr>
                <w:rFonts w:ascii="Times New Roman" w:hAnsi="Times New Roman"/>
                <w:sz w:val="24"/>
                <w:szCs w:val="24"/>
              </w:rPr>
              <w:t xml:space="preserve"> Наименование задачи муниципальной программы </w:t>
            </w:r>
          </w:p>
        </w:tc>
      </w:tr>
      <w:tr w:rsidR="000E662C" w:rsidRPr="000E662C" w:rsidTr="000E662C">
        <w:trPr>
          <w:trHeight w:val="320"/>
        </w:trPr>
        <w:tc>
          <w:tcPr>
            <w:tcW w:w="223" w:type="pct"/>
            <w:vMerge w:val="restar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lastRenderedPageBreak/>
              <w:t xml:space="preserve">1. </w:t>
            </w:r>
          </w:p>
        </w:tc>
        <w:tc>
          <w:tcPr>
            <w:tcW w:w="829" w:type="pct"/>
            <w:gridSpan w:val="2"/>
            <w:vMerge w:val="restar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Мероприятие 1 Повышение доступности и качества предоставления дошкольного, общего образования, дополнительного образования детей</w:t>
            </w:r>
          </w:p>
        </w:tc>
        <w:tc>
          <w:tcPr>
            <w:tcW w:w="368" w:type="pct"/>
            <w:gridSpan w:val="2"/>
            <w:vMerge w:val="restar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2019-2021</w:t>
            </w:r>
          </w:p>
        </w:tc>
        <w:tc>
          <w:tcPr>
            <w:tcW w:w="1251"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индикатор 1 доля общеобразовательных организаций, соответствующих современным требованиям обучения, в общем количестве  общеобразовательных организаций</w:t>
            </w:r>
          </w:p>
        </w:tc>
        <w:tc>
          <w:tcPr>
            <w:tcW w:w="202"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w:t>
            </w:r>
          </w:p>
        </w:tc>
        <w:tc>
          <w:tcPr>
            <w:tcW w:w="346" w:type="pct"/>
            <w:gridSpan w:val="2"/>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42</w:t>
            </w:r>
          </w:p>
        </w:tc>
        <w:tc>
          <w:tcPr>
            <w:tcW w:w="371"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42</w:t>
            </w:r>
          </w:p>
        </w:tc>
        <w:tc>
          <w:tcPr>
            <w:tcW w:w="363" w:type="pct"/>
            <w:gridSpan w:val="2"/>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0</w:t>
            </w:r>
          </w:p>
        </w:tc>
        <w:tc>
          <w:tcPr>
            <w:tcW w:w="323" w:type="pct"/>
            <w:vMerge w:val="restart"/>
          </w:tcPr>
          <w:p w:rsidR="000E662C" w:rsidRPr="000E662C" w:rsidRDefault="000E662C" w:rsidP="000E662C">
            <w:pPr>
              <w:widowControl w:val="0"/>
              <w:autoSpaceDE w:val="0"/>
              <w:autoSpaceDN w:val="0"/>
              <w:adjustRightInd w:val="0"/>
              <w:spacing w:after="0" w:line="252" w:lineRule="auto"/>
              <w:rPr>
                <w:rFonts w:ascii="Times New Roman" w:hAnsi="Times New Roman"/>
                <w:lang w:val="en-US"/>
              </w:rPr>
            </w:pPr>
            <w:r w:rsidRPr="000E662C">
              <w:rPr>
                <w:rFonts w:ascii="Times New Roman" w:hAnsi="Times New Roman"/>
                <w:lang w:val="en-US"/>
              </w:rPr>
              <w:t>35119061</w:t>
            </w:r>
            <w:r w:rsidRPr="000E662C">
              <w:rPr>
                <w:rFonts w:ascii="Times New Roman" w:hAnsi="Times New Roman"/>
              </w:rPr>
              <w:t>,</w:t>
            </w:r>
            <w:r w:rsidRPr="000E662C">
              <w:rPr>
                <w:rFonts w:ascii="Times New Roman" w:hAnsi="Times New Roman"/>
                <w:lang w:val="en-US"/>
              </w:rPr>
              <w:t>65</w:t>
            </w:r>
          </w:p>
        </w:tc>
        <w:tc>
          <w:tcPr>
            <w:tcW w:w="371" w:type="pct"/>
            <w:vMerge w:val="restar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35000221,65</w:t>
            </w:r>
          </w:p>
        </w:tc>
        <w:tc>
          <w:tcPr>
            <w:tcW w:w="353" w:type="pct"/>
            <w:vMerge w:val="restart"/>
          </w:tcPr>
          <w:p w:rsidR="000E662C" w:rsidRPr="000E662C" w:rsidRDefault="000E662C" w:rsidP="000E662C">
            <w:pPr>
              <w:widowControl w:val="0"/>
              <w:autoSpaceDE w:val="0"/>
              <w:autoSpaceDN w:val="0"/>
              <w:adjustRightInd w:val="0"/>
              <w:spacing w:after="0" w:line="252" w:lineRule="auto"/>
              <w:rPr>
                <w:rFonts w:ascii="Times New Roman" w:hAnsi="Times New Roman"/>
                <w:sz w:val="24"/>
                <w:szCs w:val="24"/>
                <w:lang w:val="en-US"/>
              </w:rPr>
            </w:pPr>
            <w:r w:rsidRPr="000E662C">
              <w:rPr>
                <w:rFonts w:ascii="Times New Roman" w:hAnsi="Times New Roman"/>
                <w:sz w:val="24"/>
                <w:szCs w:val="24"/>
                <w:lang w:val="en-US"/>
              </w:rPr>
              <w:t>- 118840</w:t>
            </w:r>
            <w:r w:rsidRPr="000E662C">
              <w:rPr>
                <w:rFonts w:ascii="Times New Roman" w:hAnsi="Times New Roman"/>
                <w:sz w:val="24"/>
                <w:szCs w:val="24"/>
              </w:rPr>
              <w:t>,</w:t>
            </w:r>
            <w:r w:rsidRPr="000E662C">
              <w:rPr>
                <w:rFonts w:ascii="Times New Roman" w:hAnsi="Times New Roman"/>
                <w:sz w:val="24"/>
                <w:szCs w:val="24"/>
                <w:lang w:val="en-US"/>
              </w:rPr>
              <w:t>00 (-0.3 %)</w:t>
            </w:r>
          </w:p>
        </w:tc>
      </w:tr>
      <w:tr w:rsidR="000E662C" w:rsidRPr="000E662C" w:rsidTr="000E662C">
        <w:trPr>
          <w:trHeight w:val="320"/>
        </w:trPr>
        <w:tc>
          <w:tcPr>
            <w:tcW w:w="223" w:type="pct"/>
            <w:vMerge/>
            <w:vAlign w:val="center"/>
          </w:tcPr>
          <w:p w:rsidR="000E662C" w:rsidRPr="000E662C" w:rsidRDefault="000E662C" w:rsidP="000E662C">
            <w:pPr>
              <w:spacing w:after="0" w:line="240" w:lineRule="auto"/>
              <w:rPr>
                <w:rFonts w:ascii="Times New Roman" w:hAnsi="Times New Roman"/>
              </w:rPr>
            </w:pPr>
          </w:p>
        </w:tc>
        <w:tc>
          <w:tcPr>
            <w:tcW w:w="829" w:type="pct"/>
            <w:gridSpan w:val="2"/>
            <w:vMerge/>
            <w:vAlign w:val="center"/>
          </w:tcPr>
          <w:p w:rsidR="000E662C" w:rsidRPr="000E662C" w:rsidRDefault="000E662C" w:rsidP="000E662C">
            <w:pPr>
              <w:spacing w:after="0" w:line="240" w:lineRule="auto"/>
              <w:rPr>
                <w:rFonts w:ascii="Times New Roman" w:hAnsi="Times New Roman"/>
              </w:rPr>
            </w:pPr>
          </w:p>
        </w:tc>
        <w:tc>
          <w:tcPr>
            <w:tcW w:w="368" w:type="pct"/>
            <w:gridSpan w:val="2"/>
            <w:vMerge/>
            <w:vAlign w:val="center"/>
          </w:tcPr>
          <w:p w:rsidR="000E662C" w:rsidRPr="000E662C" w:rsidRDefault="000E662C" w:rsidP="000E662C">
            <w:pPr>
              <w:spacing w:after="0" w:line="240" w:lineRule="auto"/>
              <w:rPr>
                <w:rFonts w:ascii="Times New Roman" w:hAnsi="Times New Roman"/>
              </w:rPr>
            </w:pPr>
          </w:p>
        </w:tc>
        <w:tc>
          <w:tcPr>
            <w:tcW w:w="1251"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индикатор 2 обеспеченность детей дошкольного возраста местами в дошкольных образовательных организациях –1000 мест на 1000</w:t>
            </w:r>
          </w:p>
        </w:tc>
        <w:tc>
          <w:tcPr>
            <w:tcW w:w="202"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w:t>
            </w:r>
          </w:p>
        </w:tc>
        <w:tc>
          <w:tcPr>
            <w:tcW w:w="346" w:type="pct"/>
            <w:gridSpan w:val="2"/>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950</w:t>
            </w:r>
          </w:p>
        </w:tc>
        <w:tc>
          <w:tcPr>
            <w:tcW w:w="371"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979</w:t>
            </w:r>
          </w:p>
        </w:tc>
        <w:tc>
          <w:tcPr>
            <w:tcW w:w="363" w:type="pct"/>
            <w:gridSpan w:val="2"/>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+29</w:t>
            </w:r>
          </w:p>
        </w:tc>
        <w:tc>
          <w:tcPr>
            <w:tcW w:w="323" w:type="pct"/>
            <w:vMerge/>
            <w:vAlign w:val="center"/>
          </w:tcPr>
          <w:p w:rsidR="000E662C" w:rsidRPr="000E662C" w:rsidRDefault="000E662C" w:rsidP="000E662C">
            <w:pPr>
              <w:spacing w:after="0" w:line="240" w:lineRule="auto"/>
              <w:rPr>
                <w:rFonts w:ascii="Times New Roman" w:hAnsi="Times New Roman"/>
              </w:rPr>
            </w:pPr>
          </w:p>
        </w:tc>
        <w:tc>
          <w:tcPr>
            <w:tcW w:w="371" w:type="pct"/>
            <w:vMerge/>
            <w:vAlign w:val="center"/>
          </w:tcPr>
          <w:p w:rsidR="000E662C" w:rsidRPr="000E662C" w:rsidRDefault="000E662C" w:rsidP="000E662C">
            <w:pPr>
              <w:spacing w:after="0" w:line="240" w:lineRule="auto"/>
              <w:rPr>
                <w:rFonts w:ascii="Times New Roman" w:hAnsi="Times New Roman"/>
              </w:rPr>
            </w:pPr>
          </w:p>
        </w:tc>
        <w:tc>
          <w:tcPr>
            <w:tcW w:w="353" w:type="pct"/>
            <w:vMerge/>
            <w:vAlign w:val="center"/>
          </w:tcPr>
          <w:p w:rsidR="000E662C" w:rsidRPr="000E662C" w:rsidRDefault="000E662C" w:rsidP="000E662C">
            <w:pPr>
              <w:spacing w:after="0" w:line="240" w:lineRule="auto"/>
              <w:rPr>
                <w:rFonts w:ascii="Times New Roman" w:hAnsi="Times New Roman"/>
                <w:sz w:val="24"/>
                <w:szCs w:val="24"/>
              </w:rPr>
            </w:pPr>
          </w:p>
        </w:tc>
      </w:tr>
      <w:tr w:rsidR="000E662C" w:rsidRPr="000E662C" w:rsidTr="000E662C">
        <w:trPr>
          <w:trHeight w:val="320"/>
        </w:trPr>
        <w:tc>
          <w:tcPr>
            <w:tcW w:w="223" w:type="pct"/>
            <w:vMerge/>
            <w:vAlign w:val="center"/>
          </w:tcPr>
          <w:p w:rsidR="000E662C" w:rsidRPr="000E662C" w:rsidRDefault="000E662C" w:rsidP="000E662C">
            <w:pPr>
              <w:spacing w:after="0" w:line="240" w:lineRule="auto"/>
              <w:rPr>
                <w:rFonts w:ascii="Times New Roman" w:hAnsi="Times New Roman"/>
              </w:rPr>
            </w:pPr>
          </w:p>
        </w:tc>
        <w:tc>
          <w:tcPr>
            <w:tcW w:w="829" w:type="pct"/>
            <w:gridSpan w:val="2"/>
            <w:vMerge/>
            <w:vAlign w:val="center"/>
          </w:tcPr>
          <w:p w:rsidR="000E662C" w:rsidRPr="000E662C" w:rsidRDefault="000E662C" w:rsidP="000E662C">
            <w:pPr>
              <w:spacing w:after="0" w:line="240" w:lineRule="auto"/>
              <w:rPr>
                <w:rFonts w:ascii="Times New Roman" w:hAnsi="Times New Roman"/>
              </w:rPr>
            </w:pPr>
          </w:p>
        </w:tc>
        <w:tc>
          <w:tcPr>
            <w:tcW w:w="368" w:type="pct"/>
            <w:gridSpan w:val="2"/>
            <w:vMerge/>
            <w:vAlign w:val="center"/>
          </w:tcPr>
          <w:p w:rsidR="000E662C" w:rsidRPr="000E662C" w:rsidRDefault="000E662C" w:rsidP="000E662C">
            <w:pPr>
              <w:spacing w:after="0" w:line="240" w:lineRule="auto"/>
              <w:rPr>
                <w:rFonts w:ascii="Times New Roman" w:hAnsi="Times New Roman"/>
              </w:rPr>
            </w:pPr>
          </w:p>
        </w:tc>
        <w:tc>
          <w:tcPr>
            <w:tcW w:w="1251"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Индикатор 3 внедрение федеральных государственных образовательных стандартов</w:t>
            </w:r>
          </w:p>
        </w:tc>
        <w:tc>
          <w:tcPr>
            <w:tcW w:w="202"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w:t>
            </w:r>
          </w:p>
        </w:tc>
        <w:tc>
          <w:tcPr>
            <w:tcW w:w="346" w:type="pct"/>
            <w:gridSpan w:val="2"/>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79</w:t>
            </w:r>
          </w:p>
        </w:tc>
        <w:tc>
          <w:tcPr>
            <w:tcW w:w="371"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79</w:t>
            </w:r>
          </w:p>
        </w:tc>
        <w:tc>
          <w:tcPr>
            <w:tcW w:w="363" w:type="pct"/>
            <w:gridSpan w:val="2"/>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0</w:t>
            </w:r>
          </w:p>
        </w:tc>
        <w:tc>
          <w:tcPr>
            <w:tcW w:w="323" w:type="pct"/>
            <w:vMerge/>
            <w:vAlign w:val="center"/>
          </w:tcPr>
          <w:p w:rsidR="000E662C" w:rsidRPr="000E662C" w:rsidRDefault="000E662C" w:rsidP="000E662C">
            <w:pPr>
              <w:spacing w:after="0" w:line="240" w:lineRule="auto"/>
              <w:rPr>
                <w:rFonts w:ascii="Times New Roman" w:hAnsi="Times New Roman"/>
              </w:rPr>
            </w:pPr>
          </w:p>
        </w:tc>
        <w:tc>
          <w:tcPr>
            <w:tcW w:w="371" w:type="pct"/>
            <w:vMerge/>
            <w:vAlign w:val="center"/>
          </w:tcPr>
          <w:p w:rsidR="000E662C" w:rsidRPr="000E662C" w:rsidRDefault="000E662C" w:rsidP="000E662C">
            <w:pPr>
              <w:spacing w:after="0" w:line="240" w:lineRule="auto"/>
              <w:rPr>
                <w:rFonts w:ascii="Times New Roman" w:hAnsi="Times New Roman"/>
              </w:rPr>
            </w:pPr>
          </w:p>
        </w:tc>
        <w:tc>
          <w:tcPr>
            <w:tcW w:w="353" w:type="pct"/>
            <w:vMerge/>
            <w:vAlign w:val="center"/>
          </w:tcPr>
          <w:p w:rsidR="000E662C" w:rsidRPr="000E662C" w:rsidRDefault="000E662C" w:rsidP="000E662C">
            <w:pPr>
              <w:spacing w:after="0" w:line="240" w:lineRule="auto"/>
              <w:rPr>
                <w:rFonts w:ascii="Times New Roman" w:hAnsi="Times New Roman"/>
                <w:sz w:val="24"/>
                <w:szCs w:val="24"/>
              </w:rPr>
            </w:pPr>
          </w:p>
        </w:tc>
      </w:tr>
      <w:tr w:rsidR="000E662C" w:rsidRPr="000E662C" w:rsidTr="000E662C">
        <w:trPr>
          <w:trHeight w:val="320"/>
        </w:trPr>
        <w:tc>
          <w:tcPr>
            <w:tcW w:w="223" w:type="pct"/>
            <w:vMerge/>
            <w:vAlign w:val="center"/>
          </w:tcPr>
          <w:p w:rsidR="000E662C" w:rsidRPr="000E662C" w:rsidRDefault="000E662C" w:rsidP="000E662C">
            <w:pPr>
              <w:spacing w:after="0" w:line="240" w:lineRule="auto"/>
              <w:rPr>
                <w:rFonts w:ascii="Times New Roman" w:hAnsi="Times New Roman"/>
              </w:rPr>
            </w:pPr>
          </w:p>
        </w:tc>
        <w:tc>
          <w:tcPr>
            <w:tcW w:w="829" w:type="pct"/>
            <w:gridSpan w:val="2"/>
            <w:vMerge/>
            <w:vAlign w:val="center"/>
          </w:tcPr>
          <w:p w:rsidR="000E662C" w:rsidRPr="000E662C" w:rsidRDefault="000E662C" w:rsidP="000E662C">
            <w:pPr>
              <w:spacing w:after="0" w:line="240" w:lineRule="auto"/>
              <w:rPr>
                <w:rFonts w:ascii="Times New Roman" w:hAnsi="Times New Roman"/>
              </w:rPr>
            </w:pPr>
          </w:p>
        </w:tc>
        <w:tc>
          <w:tcPr>
            <w:tcW w:w="368" w:type="pct"/>
            <w:gridSpan w:val="2"/>
            <w:vMerge/>
            <w:vAlign w:val="center"/>
          </w:tcPr>
          <w:p w:rsidR="000E662C" w:rsidRPr="000E662C" w:rsidRDefault="000E662C" w:rsidP="000E662C">
            <w:pPr>
              <w:spacing w:after="0" w:line="240" w:lineRule="auto"/>
              <w:rPr>
                <w:rFonts w:ascii="Times New Roman" w:hAnsi="Times New Roman"/>
              </w:rPr>
            </w:pPr>
          </w:p>
        </w:tc>
        <w:tc>
          <w:tcPr>
            <w:tcW w:w="1251"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Индикатор 4 Соотношение средней  заработной платы педагогических работников общеобразовательных организаций к доведенной  средней заработной плате (целевому показателю)</w:t>
            </w:r>
          </w:p>
        </w:tc>
        <w:tc>
          <w:tcPr>
            <w:tcW w:w="202"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w:t>
            </w:r>
          </w:p>
        </w:tc>
        <w:tc>
          <w:tcPr>
            <w:tcW w:w="346" w:type="pct"/>
            <w:gridSpan w:val="2"/>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100</w:t>
            </w:r>
          </w:p>
        </w:tc>
        <w:tc>
          <w:tcPr>
            <w:tcW w:w="371"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100</w:t>
            </w:r>
          </w:p>
        </w:tc>
        <w:tc>
          <w:tcPr>
            <w:tcW w:w="363" w:type="pct"/>
            <w:gridSpan w:val="2"/>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0</w:t>
            </w:r>
          </w:p>
        </w:tc>
        <w:tc>
          <w:tcPr>
            <w:tcW w:w="323" w:type="pct"/>
            <w:vMerge/>
            <w:vAlign w:val="center"/>
          </w:tcPr>
          <w:p w:rsidR="000E662C" w:rsidRPr="000E662C" w:rsidRDefault="000E662C" w:rsidP="000E662C">
            <w:pPr>
              <w:spacing w:after="0" w:line="240" w:lineRule="auto"/>
              <w:rPr>
                <w:rFonts w:ascii="Times New Roman" w:hAnsi="Times New Roman"/>
              </w:rPr>
            </w:pPr>
          </w:p>
        </w:tc>
        <w:tc>
          <w:tcPr>
            <w:tcW w:w="371" w:type="pct"/>
            <w:vMerge/>
            <w:vAlign w:val="center"/>
          </w:tcPr>
          <w:p w:rsidR="000E662C" w:rsidRPr="000E662C" w:rsidRDefault="000E662C" w:rsidP="000E662C">
            <w:pPr>
              <w:spacing w:after="0" w:line="240" w:lineRule="auto"/>
              <w:rPr>
                <w:rFonts w:ascii="Times New Roman" w:hAnsi="Times New Roman"/>
              </w:rPr>
            </w:pPr>
          </w:p>
        </w:tc>
        <w:tc>
          <w:tcPr>
            <w:tcW w:w="353" w:type="pct"/>
            <w:vMerge/>
            <w:vAlign w:val="center"/>
          </w:tcPr>
          <w:p w:rsidR="000E662C" w:rsidRPr="000E662C" w:rsidRDefault="000E662C" w:rsidP="000E662C">
            <w:pPr>
              <w:spacing w:after="0" w:line="240" w:lineRule="auto"/>
              <w:rPr>
                <w:rFonts w:ascii="Times New Roman" w:hAnsi="Times New Roman"/>
                <w:sz w:val="24"/>
                <w:szCs w:val="24"/>
              </w:rPr>
            </w:pPr>
          </w:p>
        </w:tc>
      </w:tr>
      <w:tr w:rsidR="000E662C" w:rsidRPr="000E662C" w:rsidTr="000E662C">
        <w:trPr>
          <w:trHeight w:val="320"/>
        </w:trPr>
        <w:tc>
          <w:tcPr>
            <w:tcW w:w="223" w:type="pct"/>
            <w:vMerge/>
            <w:vAlign w:val="center"/>
          </w:tcPr>
          <w:p w:rsidR="000E662C" w:rsidRPr="000E662C" w:rsidRDefault="000E662C" w:rsidP="000E662C">
            <w:pPr>
              <w:spacing w:after="0" w:line="240" w:lineRule="auto"/>
              <w:rPr>
                <w:rFonts w:ascii="Times New Roman" w:hAnsi="Times New Roman"/>
              </w:rPr>
            </w:pPr>
          </w:p>
        </w:tc>
        <w:tc>
          <w:tcPr>
            <w:tcW w:w="829" w:type="pct"/>
            <w:gridSpan w:val="2"/>
            <w:vMerge/>
            <w:vAlign w:val="center"/>
          </w:tcPr>
          <w:p w:rsidR="000E662C" w:rsidRPr="000E662C" w:rsidRDefault="000E662C" w:rsidP="000E662C">
            <w:pPr>
              <w:spacing w:after="0" w:line="240" w:lineRule="auto"/>
              <w:rPr>
                <w:rFonts w:ascii="Times New Roman" w:hAnsi="Times New Roman"/>
              </w:rPr>
            </w:pPr>
          </w:p>
        </w:tc>
        <w:tc>
          <w:tcPr>
            <w:tcW w:w="368" w:type="pct"/>
            <w:gridSpan w:val="2"/>
            <w:vMerge/>
            <w:vAlign w:val="center"/>
          </w:tcPr>
          <w:p w:rsidR="000E662C" w:rsidRPr="000E662C" w:rsidRDefault="000E662C" w:rsidP="000E662C">
            <w:pPr>
              <w:spacing w:after="0" w:line="240" w:lineRule="auto"/>
              <w:rPr>
                <w:rFonts w:ascii="Times New Roman" w:hAnsi="Times New Roman"/>
              </w:rPr>
            </w:pPr>
          </w:p>
        </w:tc>
        <w:tc>
          <w:tcPr>
            <w:tcW w:w="1251"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Индикатор 5 Соотношение средней  заработной платы педагогических работников организаций, реализующих программу дошкольного образования к доведенной  средней заработной плате (целевому показателю)</w:t>
            </w:r>
          </w:p>
        </w:tc>
        <w:tc>
          <w:tcPr>
            <w:tcW w:w="202"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w:t>
            </w:r>
          </w:p>
        </w:tc>
        <w:tc>
          <w:tcPr>
            <w:tcW w:w="346" w:type="pct"/>
            <w:gridSpan w:val="2"/>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100</w:t>
            </w:r>
          </w:p>
        </w:tc>
        <w:tc>
          <w:tcPr>
            <w:tcW w:w="371"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100</w:t>
            </w:r>
          </w:p>
        </w:tc>
        <w:tc>
          <w:tcPr>
            <w:tcW w:w="363" w:type="pct"/>
            <w:gridSpan w:val="2"/>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0</w:t>
            </w:r>
          </w:p>
        </w:tc>
        <w:tc>
          <w:tcPr>
            <w:tcW w:w="323" w:type="pct"/>
            <w:vMerge/>
            <w:vAlign w:val="center"/>
          </w:tcPr>
          <w:p w:rsidR="000E662C" w:rsidRPr="000E662C" w:rsidRDefault="000E662C" w:rsidP="000E662C">
            <w:pPr>
              <w:spacing w:after="0" w:line="240" w:lineRule="auto"/>
              <w:rPr>
                <w:rFonts w:ascii="Times New Roman" w:hAnsi="Times New Roman"/>
              </w:rPr>
            </w:pPr>
          </w:p>
        </w:tc>
        <w:tc>
          <w:tcPr>
            <w:tcW w:w="371" w:type="pct"/>
            <w:vMerge/>
            <w:vAlign w:val="center"/>
          </w:tcPr>
          <w:p w:rsidR="000E662C" w:rsidRPr="000E662C" w:rsidRDefault="000E662C" w:rsidP="000E662C">
            <w:pPr>
              <w:spacing w:after="0" w:line="240" w:lineRule="auto"/>
              <w:rPr>
                <w:rFonts w:ascii="Times New Roman" w:hAnsi="Times New Roman"/>
              </w:rPr>
            </w:pPr>
          </w:p>
        </w:tc>
        <w:tc>
          <w:tcPr>
            <w:tcW w:w="353" w:type="pct"/>
            <w:vMerge/>
            <w:vAlign w:val="center"/>
          </w:tcPr>
          <w:p w:rsidR="000E662C" w:rsidRPr="000E662C" w:rsidRDefault="000E662C" w:rsidP="000E662C">
            <w:pPr>
              <w:spacing w:after="0" w:line="240" w:lineRule="auto"/>
              <w:rPr>
                <w:rFonts w:ascii="Times New Roman" w:hAnsi="Times New Roman"/>
                <w:sz w:val="24"/>
                <w:szCs w:val="24"/>
              </w:rPr>
            </w:pPr>
          </w:p>
        </w:tc>
      </w:tr>
      <w:tr w:rsidR="000E662C" w:rsidRPr="000E662C" w:rsidTr="000E662C">
        <w:trPr>
          <w:trHeight w:val="320"/>
        </w:trPr>
        <w:tc>
          <w:tcPr>
            <w:tcW w:w="223" w:type="pct"/>
            <w:vMerge/>
            <w:vAlign w:val="center"/>
          </w:tcPr>
          <w:p w:rsidR="000E662C" w:rsidRPr="000E662C" w:rsidRDefault="000E662C" w:rsidP="000E662C">
            <w:pPr>
              <w:spacing w:after="0" w:line="240" w:lineRule="auto"/>
              <w:rPr>
                <w:rFonts w:ascii="Times New Roman" w:hAnsi="Times New Roman"/>
              </w:rPr>
            </w:pPr>
          </w:p>
        </w:tc>
        <w:tc>
          <w:tcPr>
            <w:tcW w:w="829" w:type="pct"/>
            <w:gridSpan w:val="2"/>
            <w:vMerge/>
            <w:vAlign w:val="center"/>
          </w:tcPr>
          <w:p w:rsidR="000E662C" w:rsidRPr="000E662C" w:rsidRDefault="000E662C" w:rsidP="000E662C">
            <w:pPr>
              <w:spacing w:after="0" w:line="240" w:lineRule="auto"/>
              <w:rPr>
                <w:rFonts w:ascii="Times New Roman" w:hAnsi="Times New Roman"/>
              </w:rPr>
            </w:pPr>
          </w:p>
        </w:tc>
        <w:tc>
          <w:tcPr>
            <w:tcW w:w="368" w:type="pct"/>
            <w:gridSpan w:val="2"/>
            <w:vMerge/>
            <w:vAlign w:val="center"/>
          </w:tcPr>
          <w:p w:rsidR="000E662C" w:rsidRPr="000E662C" w:rsidRDefault="000E662C" w:rsidP="000E662C">
            <w:pPr>
              <w:spacing w:after="0" w:line="240" w:lineRule="auto"/>
              <w:rPr>
                <w:rFonts w:ascii="Times New Roman" w:hAnsi="Times New Roman"/>
              </w:rPr>
            </w:pPr>
          </w:p>
        </w:tc>
        <w:tc>
          <w:tcPr>
            <w:tcW w:w="1251"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Индикатор 6 Соотношение средней  заработной платы педагогических работников организаций дополнительного образования к доведенной  средней заработной плате (целевому показателю)</w:t>
            </w:r>
          </w:p>
        </w:tc>
        <w:tc>
          <w:tcPr>
            <w:tcW w:w="202"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w:t>
            </w:r>
          </w:p>
        </w:tc>
        <w:tc>
          <w:tcPr>
            <w:tcW w:w="346" w:type="pct"/>
            <w:gridSpan w:val="2"/>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100</w:t>
            </w:r>
          </w:p>
        </w:tc>
        <w:tc>
          <w:tcPr>
            <w:tcW w:w="371"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100</w:t>
            </w:r>
          </w:p>
        </w:tc>
        <w:tc>
          <w:tcPr>
            <w:tcW w:w="363" w:type="pct"/>
            <w:gridSpan w:val="2"/>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0</w:t>
            </w:r>
          </w:p>
        </w:tc>
        <w:tc>
          <w:tcPr>
            <w:tcW w:w="323" w:type="pct"/>
            <w:vMerge/>
            <w:vAlign w:val="center"/>
          </w:tcPr>
          <w:p w:rsidR="000E662C" w:rsidRPr="000E662C" w:rsidRDefault="000E662C" w:rsidP="000E662C">
            <w:pPr>
              <w:spacing w:after="0" w:line="240" w:lineRule="auto"/>
              <w:rPr>
                <w:rFonts w:ascii="Times New Roman" w:hAnsi="Times New Roman"/>
              </w:rPr>
            </w:pPr>
          </w:p>
        </w:tc>
        <w:tc>
          <w:tcPr>
            <w:tcW w:w="371" w:type="pct"/>
            <w:vMerge/>
            <w:vAlign w:val="center"/>
          </w:tcPr>
          <w:p w:rsidR="000E662C" w:rsidRPr="000E662C" w:rsidRDefault="000E662C" w:rsidP="000E662C">
            <w:pPr>
              <w:spacing w:after="0" w:line="240" w:lineRule="auto"/>
              <w:rPr>
                <w:rFonts w:ascii="Times New Roman" w:hAnsi="Times New Roman"/>
              </w:rPr>
            </w:pPr>
          </w:p>
        </w:tc>
        <w:tc>
          <w:tcPr>
            <w:tcW w:w="353" w:type="pct"/>
            <w:vMerge/>
            <w:vAlign w:val="center"/>
          </w:tcPr>
          <w:p w:rsidR="000E662C" w:rsidRPr="000E662C" w:rsidRDefault="000E662C" w:rsidP="000E662C">
            <w:pPr>
              <w:spacing w:after="0" w:line="240" w:lineRule="auto"/>
              <w:rPr>
                <w:rFonts w:ascii="Times New Roman" w:hAnsi="Times New Roman"/>
                <w:sz w:val="24"/>
                <w:szCs w:val="24"/>
              </w:rPr>
            </w:pPr>
          </w:p>
        </w:tc>
      </w:tr>
      <w:tr w:rsidR="000E662C" w:rsidRPr="000E662C" w:rsidTr="000E662C">
        <w:trPr>
          <w:trHeight w:val="320"/>
        </w:trPr>
        <w:tc>
          <w:tcPr>
            <w:tcW w:w="223" w:type="pct"/>
            <w:vMerge/>
            <w:vAlign w:val="center"/>
          </w:tcPr>
          <w:p w:rsidR="000E662C" w:rsidRPr="000E662C" w:rsidRDefault="000E662C" w:rsidP="000E662C">
            <w:pPr>
              <w:spacing w:after="0" w:line="240" w:lineRule="auto"/>
              <w:rPr>
                <w:rFonts w:ascii="Times New Roman" w:hAnsi="Times New Roman"/>
              </w:rPr>
            </w:pPr>
          </w:p>
        </w:tc>
        <w:tc>
          <w:tcPr>
            <w:tcW w:w="829" w:type="pct"/>
            <w:gridSpan w:val="2"/>
            <w:vMerge/>
            <w:vAlign w:val="center"/>
          </w:tcPr>
          <w:p w:rsidR="000E662C" w:rsidRPr="000E662C" w:rsidRDefault="000E662C" w:rsidP="000E662C">
            <w:pPr>
              <w:spacing w:after="0" w:line="240" w:lineRule="auto"/>
              <w:rPr>
                <w:rFonts w:ascii="Times New Roman" w:hAnsi="Times New Roman"/>
              </w:rPr>
            </w:pPr>
          </w:p>
        </w:tc>
        <w:tc>
          <w:tcPr>
            <w:tcW w:w="368" w:type="pct"/>
            <w:gridSpan w:val="2"/>
            <w:vMerge/>
            <w:vAlign w:val="center"/>
          </w:tcPr>
          <w:p w:rsidR="000E662C" w:rsidRPr="000E662C" w:rsidRDefault="000E662C" w:rsidP="000E662C">
            <w:pPr>
              <w:spacing w:after="0" w:line="240" w:lineRule="auto"/>
              <w:rPr>
                <w:rFonts w:ascii="Times New Roman" w:hAnsi="Times New Roman"/>
              </w:rPr>
            </w:pPr>
          </w:p>
        </w:tc>
        <w:tc>
          <w:tcPr>
            <w:tcW w:w="1251"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Индикатор 7 обеспечение питанием учащихся</w:t>
            </w:r>
          </w:p>
        </w:tc>
        <w:tc>
          <w:tcPr>
            <w:tcW w:w="202"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w:t>
            </w:r>
          </w:p>
        </w:tc>
        <w:tc>
          <w:tcPr>
            <w:tcW w:w="346" w:type="pct"/>
            <w:gridSpan w:val="2"/>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100</w:t>
            </w:r>
          </w:p>
        </w:tc>
        <w:tc>
          <w:tcPr>
            <w:tcW w:w="371"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100</w:t>
            </w:r>
          </w:p>
        </w:tc>
        <w:tc>
          <w:tcPr>
            <w:tcW w:w="363" w:type="pct"/>
            <w:gridSpan w:val="2"/>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0</w:t>
            </w:r>
          </w:p>
        </w:tc>
        <w:tc>
          <w:tcPr>
            <w:tcW w:w="323" w:type="pct"/>
            <w:vMerge/>
            <w:vAlign w:val="center"/>
          </w:tcPr>
          <w:p w:rsidR="000E662C" w:rsidRPr="000E662C" w:rsidRDefault="000E662C" w:rsidP="000E662C">
            <w:pPr>
              <w:spacing w:after="0" w:line="240" w:lineRule="auto"/>
              <w:rPr>
                <w:rFonts w:ascii="Times New Roman" w:hAnsi="Times New Roman"/>
              </w:rPr>
            </w:pPr>
          </w:p>
        </w:tc>
        <w:tc>
          <w:tcPr>
            <w:tcW w:w="371" w:type="pct"/>
            <w:vMerge/>
            <w:vAlign w:val="center"/>
          </w:tcPr>
          <w:p w:rsidR="000E662C" w:rsidRPr="000E662C" w:rsidRDefault="000E662C" w:rsidP="000E662C">
            <w:pPr>
              <w:spacing w:after="0" w:line="240" w:lineRule="auto"/>
              <w:rPr>
                <w:rFonts w:ascii="Times New Roman" w:hAnsi="Times New Roman"/>
              </w:rPr>
            </w:pPr>
          </w:p>
        </w:tc>
        <w:tc>
          <w:tcPr>
            <w:tcW w:w="353" w:type="pct"/>
            <w:vMerge/>
            <w:vAlign w:val="center"/>
          </w:tcPr>
          <w:p w:rsidR="000E662C" w:rsidRPr="000E662C" w:rsidRDefault="000E662C" w:rsidP="000E662C">
            <w:pPr>
              <w:spacing w:after="0" w:line="240" w:lineRule="auto"/>
              <w:rPr>
                <w:rFonts w:ascii="Times New Roman" w:hAnsi="Times New Roman"/>
                <w:sz w:val="24"/>
                <w:szCs w:val="24"/>
              </w:rPr>
            </w:pPr>
          </w:p>
        </w:tc>
      </w:tr>
      <w:tr w:rsidR="000E662C" w:rsidRPr="000E662C" w:rsidTr="000E662C">
        <w:trPr>
          <w:trHeight w:val="320"/>
        </w:trPr>
        <w:tc>
          <w:tcPr>
            <w:tcW w:w="223" w:type="pct"/>
            <w:vMerge/>
            <w:vAlign w:val="center"/>
          </w:tcPr>
          <w:p w:rsidR="000E662C" w:rsidRPr="000E662C" w:rsidRDefault="000E662C" w:rsidP="000E662C">
            <w:pPr>
              <w:spacing w:after="0" w:line="240" w:lineRule="auto"/>
              <w:rPr>
                <w:rFonts w:ascii="Times New Roman" w:hAnsi="Times New Roman"/>
              </w:rPr>
            </w:pPr>
          </w:p>
        </w:tc>
        <w:tc>
          <w:tcPr>
            <w:tcW w:w="829" w:type="pct"/>
            <w:gridSpan w:val="2"/>
            <w:vMerge/>
            <w:vAlign w:val="center"/>
          </w:tcPr>
          <w:p w:rsidR="000E662C" w:rsidRPr="000E662C" w:rsidRDefault="000E662C" w:rsidP="000E662C">
            <w:pPr>
              <w:spacing w:after="0" w:line="240" w:lineRule="auto"/>
              <w:rPr>
                <w:rFonts w:ascii="Times New Roman" w:hAnsi="Times New Roman"/>
              </w:rPr>
            </w:pPr>
          </w:p>
        </w:tc>
        <w:tc>
          <w:tcPr>
            <w:tcW w:w="368" w:type="pct"/>
            <w:gridSpan w:val="2"/>
            <w:vMerge/>
            <w:vAlign w:val="center"/>
          </w:tcPr>
          <w:p w:rsidR="000E662C" w:rsidRPr="000E662C" w:rsidRDefault="000E662C" w:rsidP="000E662C">
            <w:pPr>
              <w:spacing w:after="0" w:line="240" w:lineRule="auto"/>
              <w:rPr>
                <w:rFonts w:ascii="Times New Roman" w:hAnsi="Times New Roman"/>
              </w:rPr>
            </w:pPr>
          </w:p>
        </w:tc>
        <w:tc>
          <w:tcPr>
            <w:tcW w:w="1251"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Индикатор 8 доля обучающихся по программам общего образования, участвующих в олимпиадах и конкурсах различного уровня</w:t>
            </w:r>
          </w:p>
        </w:tc>
        <w:tc>
          <w:tcPr>
            <w:tcW w:w="202"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w:t>
            </w:r>
          </w:p>
        </w:tc>
        <w:tc>
          <w:tcPr>
            <w:tcW w:w="346" w:type="pct"/>
            <w:gridSpan w:val="2"/>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40</w:t>
            </w:r>
          </w:p>
        </w:tc>
        <w:tc>
          <w:tcPr>
            <w:tcW w:w="371"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40</w:t>
            </w:r>
          </w:p>
        </w:tc>
        <w:tc>
          <w:tcPr>
            <w:tcW w:w="363" w:type="pct"/>
            <w:gridSpan w:val="2"/>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0</w:t>
            </w:r>
          </w:p>
        </w:tc>
        <w:tc>
          <w:tcPr>
            <w:tcW w:w="323" w:type="pct"/>
            <w:vMerge/>
            <w:vAlign w:val="center"/>
          </w:tcPr>
          <w:p w:rsidR="000E662C" w:rsidRPr="000E662C" w:rsidRDefault="000E662C" w:rsidP="000E662C">
            <w:pPr>
              <w:spacing w:after="0" w:line="240" w:lineRule="auto"/>
              <w:rPr>
                <w:rFonts w:ascii="Times New Roman" w:hAnsi="Times New Roman"/>
              </w:rPr>
            </w:pPr>
          </w:p>
        </w:tc>
        <w:tc>
          <w:tcPr>
            <w:tcW w:w="371" w:type="pct"/>
            <w:vMerge/>
            <w:vAlign w:val="center"/>
          </w:tcPr>
          <w:p w:rsidR="000E662C" w:rsidRPr="000E662C" w:rsidRDefault="000E662C" w:rsidP="000E662C">
            <w:pPr>
              <w:spacing w:after="0" w:line="240" w:lineRule="auto"/>
              <w:rPr>
                <w:rFonts w:ascii="Times New Roman" w:hAnsi="Times New Roman"/>
              </w:rPr>
            </w:pPr>
          </w:p>
        </w:tc>
        <w:tc>
          <w:tcPr>
            <w:tcW w:w="353" w:type="pct"/>
            <w:vMerge/>
            <w:vAlign w:val="center"/>
          </w:tcPr>
          <w:p w:rsidR="000E662C" w:rsidRPr="000E662C" w:rsidRDefault="000E662C" w:rsidP="000E662C">
            <w:pPr>
              <w:spacing w:after="0" w:line="240" w:lineRule="auto"/>
              <w:rPr>
                <w:rFonts w:ascii="Times New Roman" w:hAnsi="Times New Roman"/>
                <w:sz w:val="24"/>
                <w:szCs w:val="24"/>
              </w:rPr>
            </w:pPr>
          </w:p>
        </w:tc>
      </w:tr>
      <w:tr w:rsidR="000E662C" w:rsidRPr="000E662C" w:rsidTr="000E662C">
        <w:trPr>
          <w:trHeight w:val="320"/>
        </w:trPr>
        <w:tc>
          <w:tcPr>
            <w:tcW w:w="223" w:type="pct"/>
            <w:vMerge/>
            <w:vAlign w:val="center"/>
          </w:tcPr>
          <w:p w:rsidR="000E662C" w:rsidRPr="000E662C" w:rsidRDefault="000E662C" w:rsidP="000E662C">
            <w:pPr>
              <w:spacing w:after="0" w:line="240" w:lineRule="auto"/>
              <w:rPr>
                <w:rFonts w:ascii="Times New Roman" w:hAnsi="Times New Roman"/>
              </w:rPr>
            </w:pPr>
          </w:p>
        </w:tc>
        <w:tc>
          <w:tcPr>
            <w:tcW w:w="829" w:type="pct"/>
            <w:gridSpan w:val="2"/>
            <w:vMerge/>
            <w:vAlign w:val="center"/>
          </w:tcPr>
          <w:p w:rsidR="000E662C" w:rsidRPr="000E662C" w:rsidRDefault="000E662C" w:rsidP="000E662C">
            <w:pPr>
              <w:spacing w:after="0" w:line="240" w:lineRule="auto"/>
              <w:rPr>
                <w:rFonts w:ascii="Times New Roman" w:hAnsi="Times New Roman"/>
              </w:rPr>
            </w:pPr>
          </w:p>
        </w:tc>
        <w:tc>
          <w:tcPr>
            <w:tcW w:w="368" w:type="pct"/>
            <w:gridSpan w:val="2"/>
            <w:vMerge/>
            <w:vAlign w:val="center"/>
          </w:tcPr>
          <w:p w:rsidR="000E662C" w:rsidRPr="000E662C" w:rsidRDefault="000E662C" w:rsidP="000E662C">
            <w:pPr>
              <w:spacing w:after="0" w:line="240" w:lineRule="auto"/>
              <w:rPr>
                <w:rFonts w:ascii="Times New Roman" w:hAnsi="Times New Roman"/>
              </w:rPr>
            </w:pPr>
          </w:p>
        </w:tc>
        <w:tc>
          <w:tcPr>
            <w:tcW w:w="1251"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Индикатор 9 доля обучающихся по программам общего образования, участвующих во всероссийских и межрегиональных олимпиадах</w:t>
            </w:r>
          </w:p>
        </w:tc>
        <w:tc>
          <w:tcPr>
            <w:tcW w:w="202"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w:t>
            </w:r>
          </w:p>
        </w:tc>
        <w:tc>
          <w:tcPr>
            <w:tcW w:w="346" w:type="pct"/>
            <w:gridSpan w:val="2"/>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10</w:t>
            </w:r>
          </w:p>
        </w:tc>
        <w:tc>
          <w:tcPr>
            <w:tcW w:w="371"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10</w:t>
            </w:r>
          </w:p>
        </w:tc>
        <w:tc>
          <w:tcPr>
            <w:tcW w:w="363" w:type="pct"/>
            <w:gridSpan w:val="2"/>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0</w:t>
            </w:r>
          </w:p>
        </w:tc>
        <w:tc>
          <w:tcPr>
            <w:tcW w:w="323" w:type="pct"/>
            <w:vMerge/>
            <w:vAlign w:val="center"/>
          </w:tcPr>
          <w:p w:rsidR="000E662C" w:rsidRPr="000E662C" w:rsidRDefault="000E662C" w:rsidP="000E662C">
            <w:pPr>
              <w:spacing w:after="0" w:line="240" w:lineRule="auto"/>
              <w:rPr>
                <w:rFonts w:ascii="Times New Roman" w:hAnsi="Times New Roman"/>
              </w:rPr>
            </w:pPr>
          </w:p>
        </w:tc>
        <w:tc>
          <w:tcPr>
            <w:tcW w:w="371" w:type="pct"/>
            <w:vMerge/>
            <w:vAlign w:val="center"/>
          </w:tcPr>
          <w:p w:rsidR="000E662C" w:rsidRPr="000E662C" w:rsidRDefault="000E662C" w:rsidP="000E662C">
            <w:pPr>
              <w:spacing w:after="0" w:line="240" w:lineRule="auto"/>
              <w:rPr>
                <w:rFonts w:ascii="Times New Roman" w:hAnsi="Times New Roman"/>
              </w:rPr>
            </w:pPr>
          </w:p>
        </w:tc>
        <w:tc>
          <w:tcPr>
            <w:tcW w:w="353" w:type="pct"/>
            <w:vMerge/>
            <w:vAlign w:val="center"/>
          </w:tcPr>
          <w:p w:rsidR="000E662C" w:rsidRPr="000E662C" w:rsidRDefault="000E662C" w:rsidP="000E662C">
            <w:pPr>
              <w:spacing w:after="0" w:line="240" w:lineRule="auto"/>
              <w:rPr>
                <w:rFonts w:ascii="Times New Roman" w:hAnsi="Times New Roman"/>
                <w:sz w:val="24"/>
                <w:szCs w:val="24"/>
              </w:rPr>
            </w:pPr>
          </w:p>
        </w:tc>
      </w:tr>
      <w:tr w:rsidR="000E662C" w:rsidRPr="000E662C" w:rsidTr="000E662C">
        <w:trPr>
          <w:trHeight w:val="320"/>
        </w:trPr>
        <w:tc>
          <w:tcPr>
            <w:tcW w:w="223" w:type="pct"/>
            <w:vMerge/>
            <w:vAlign w:val="center"/>
          </w:tcPr>
          <w:p w:rsidR="000E662C" w:rsidRPr="000E662C" w:rsidRDefault="000E662C" w:rsidP="000E662C">
            <w:pPr>
              <w:spacing w:after="0" w:line="240" w:lineRule="auto"/>
              <w:rPr>
                <w:rFonts w:ascii="Times New Roman" w:hAnsi="Times New Roman"/>
              </w:rPr>
            </w:pPr>
          </w:p>
        </w:tc>
        <w:tc>
          <w:tcPr>
            <w:tcW w:w="829" w:type="pct"/>
            <w:gridSpan w:val="2"/>
            <w:vMerge/>
            <w:vAlign w:val="center"/>
          </w:tcPr>
          <w:p w:rsidR="000E662C" w:rsidRPr="000E662C" w:rsidRDefault="000E662C" w:rsidP="000E662C">
            <w:pPr>
              <w:spacing w:after="0" w:line="240" w:lineRule="auto"/>
              <w:rPr>
                <w:rFonts w:ascii="Times New Roman" w:hAnsi="Times New Roman"/>
              </w:rPr>
            </w:pPr>
          </w:p>
        </w:tc>
        <w:tc>
          <w:tcPr>
            <w:tcW w:w="368" w:type="pct"/>
            <w:gridSpan w:val="2"/>
            <w:vMerge/>
            <w:vAlign w:val="center"/>
          </w:tcPr>
          <w:p w:rsidR="000E662C" w:rsidRPr="000E662C" w:rsidRDefault="000E662C" w:rsidP="000E662C">
            <w:pPr>
              <w:spacing w:after="0" w:line="240" w:lineRule="auto"/>
              <w:rPr>
                <w:rFonts w:ascii="Times New Roman" w:hAnsi="Times New Roman"/>
              </w:rPr>
            </w:pPr>
          </w:p>
        </w:tc>
        <w:tc>
          <w:tcPr>
            <w:tcW w:w="1251"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Индикатор 10 доля обучающихся по программам общего образования – призеров всероссийских и межрегиональных олимпиад и конкурсов от общего числа участников, представлявших Дубровский район</w:t>
            </w:r>
          </w:p>
        </w:tc>
        <w:tc>
          <w:tcPr>
            <w:tcW w:w="202"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w:t>
            </w:r>
          </w:p>
        </w:tc>
        <w:tc>
          <w:tcPr>
            <w:tcW w:w="346" w:type="pct"/>
            <w:gridSpan w:val="2"/>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8</w:t>
            </w:r>
          </w:p>
        </w:tc>
        <w:tc>
          <w:tcPr>
            <w:tcW w:w="371"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8</w:t>
            </w:r>
          </w:p>
        </w:tc>
        <w:tc>
          <w:tcPr>
            <w:tcW w:w="363" w:type="pct"/>
            <w:gridSpan w:val="2"/>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0</w:t>
            </w:r>
          </w:p>
        </w:tc>
        <w:tc>
          <w:tcPr>
            <w:tcW w:w="323" w:type="pct"/>
            <w:vMerge/>
            <w:vAlign w:val="center"/>
          </w:tcPr>
          <w:p w:rsidR="000E662C" w:rsidRPr="000E662C" w:rsidRDefault="000E662C" w:rsidP="000E662C">
            <w:pPr>
              <w:spacing w:after="0" w:line="240" w:lineRule="auto"/>
              <w:rPr>
                <w:rFonts w:ascii="Times New Roman" w:hAnsi="Times New Roman"/>
              </w:rPr>
            </w:pPr>
          </w:p>
        </w:tc>
        <w:tc>
          <w:tcPr>
            <w:tcW w:w="371" w:type="pct"/>
            <w:vMerge/>
            <w:vAlign w:val="center"/>
          </w:tcPr>
          <w:p w:rsidR="000E662C" w:rsidRPr="000E662C" w:rsidRDefault="000E662C" w:rsidP="000E662C">
            <w:pPr>
              <w:spacing w:after="0" w:line="240" w:lineRule="auto"/>
              <w:rPr>
                <w:rFonts w:ascii="Times New Roman" w:hAnsi="Times New Roman"/>
              </w:rPr>
            </w:pPr>
          </w:p>
        </w:tc>
        <w:tc>
          <w:tcPr>
            <w:tcW w:w="353" w:type="pct"/>
            <w:vMerge/>
            <w:vAlign w:val="center"/>
          </w:tcPr>
          <w:p w:rsidR="000E662C" w:rsidRPr="000E662C" w:rsidRDefault="000E662C" w:rsidP="000E662C">
            <w:pPr>
              <w:spacing w:after="0" w:line="240" w:lineRule="auto"/>
              <w:rPr>
                <w:rFonts w:ascii="Times New Roman" w:hAnsi="Times New Roman"/>
                <w:sz w:val="24"/>
                <w:szCs w:val="24"/>
              </w:rPr>
            </w:pPr>
          </w:p>
        </w:tc>
      </w:tr>
      <w:tr w:rsidR="000E662C" w:rsidRPr="000E662C" w:rsidTr="000E662C">
        <w:trPr>
          <w:trHeight w:val="320"/>
        </w:trPr>
        <w:tc>
          <w:tcPr>
            <w:tcW w:w="223" w:type="pct"/>
            <w:vMerge/>
            <w:vAlign w:val="center"/>
          </w:tcPr>
          <w:p w:rsidR="000E662C" w:rsidRPr="000E662C" w:rsidRDefault="000E662C" w:rsidP="000E662C">
            <w:pPr>
              <w:spacing w:after="0" w:line="240" w:lineRule="auto"/>
              <w:rPr>
                <w:rFonts w:ascii="Times New Roman" w:hAnsi="Times New Roman"/>
              </w:rPr>
            </w:pPr>
          </w:p>
        </w:tc>
        <w:tc>
          <w:tcPr>
            <w:tcW w:w="829" w:type="pct"/>
            <w:gridSpan w:val="2"/>
            <w:vMerge/>
            <w:vAlign w:val="center"/>
          </w:tcPr>
          <w:p w:rsidR="000E662C" w:rsidRPr="000E662C" w:rsidRDefault="000E662C" w:rsidP="000E662C">
            <w:pPr>
              <w:spacing w:after="0" w:line="240" w:lineRule="auto"/>
              <w:rPr>
                <w:rFonts w:ascii="Times New Roman" w:hAnsi="Times New Roman"/>
              </w:rPr>
            </w:pPr>
          </w:p>
        </w:tc>
        <w:tc>
          <w:tcPr>
            <w:tcW w:w="368" w:type="pct"/>
            <w:gridSpan w:val="2"/>
            <w:vMerge/>
            <w:vAlign w:val="center"/>
          </w:tcPr>
          <w:p w:rsidR="000E662C" w:rsidRPr="000E662C" w:rsidRDefault="000E662C" w:rsidP="000E662C">
            <w:pPr>
              <w:spacing w:after="0" w:line="240" w:lineRule="auto"/>
              <w:rPr>
                <w:rFonts w:ascii="Times New Roman" w:hAnsi="Times New Roman"/>
              </w:rPr>
            </w:pPr>
          </w:p>
        </w:tc>
        <w:tc>
          <w:tcPr>
            <w:tcW w:w="1251"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Индикатор 13 выплата компенсации части родительской платы за содержание ребенка в дошкольных образовательных</w:t>
            </w:r>
          </w:p>
        </w:tc>
        <w:tc>
          <w:tcPr>
            <w:tcW w:w="202"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w:t>
            </w:r>
          </w:p>
        </w:tc>
        <w:tc>
          <w:tcPr>
            <w:tcW w:w="346" w:type="pct"/>
            <w:gridSpan w:val="2"/>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70</w:t>
            </w:r>
          </w:p>
        </w:tc>
        <w:tc>
          <w:tcPr>
            <w:tcW w:w="371"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58</w:t>
            </w:r>
          </w:p>
        </w:tc>
        <w:tc>
          <w:tcPr>
            <w:tcW w:w="363" w:type="pct"/>
            <w:gridSpan w:val="2"/>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-12</w:t>
            </w:r>
          </w:p>
        </w:tc>
        <w:tc>
          <w:tcPr>
            <w:tcW w:w="323" w:type="pct"/>
            <w:vMerge/>
            <w:vAlign w:val="center"/>
          </w:tcPr>
          <w:p w:rsidR="000E662C" w:rsidRPr="000E662C" w:rsidRDefault="000E662C" w:rsidP="000E662C">
            <w:pPr>
              <w:spacing w:after="0" w:line="240" w:lineRule="auto"/>
              <w:rPr>
                <w:rFonts w:ascii="Times New Roman" w:hAnsi="Times New Roman"/>
              </w:rPr>
            </w:pPr>
          </w:p>
        </w:tc>
        <w:tc>
          <w:tcPr>
            <w:tcW w:w="371" w:type="pct"/>
            <w:vMerge/>
            <w:vAlign w:val="center"/>
          </w:tcPr>
          <w:p w:rsidR="000E662C" w:rsidRPr="000E662C" w:rsidRDefault="000E662C" w:rsidP="000E662C">
            <w:pPr>
              <w:spacing w:after="0" w:line="240" w:lineRule="auto"/>
              <w:rPr>
                <w:rFonts w:ascii="Times New Roman" w:hAnsi="Times New Roman"/>
              </w:rPr>
            </w:pPr>
          </w:p>
        </w:tc>
        <w:tc>
          <w:tcPr>
            <w:tcW w:w="353" w:type="pct"/>
            <w:vMerge/>
            <w:vAlign w:val="center"/>
          </w:tcPr>
          <w:p w:rsidR="000E662C" w:rsidRPr="000E662C" w:rsidRDefault="000E662C" w:rsidP="000E662C">
            <w:pPr>
              <w:spacing w:after="0" w:line="240" w:lineRule="auto"/>
              <w:rPr>
                <w:rFonts w:ascii="Times New Roman" w:hAnsi="Times New Roman"/>
                <w:sz w:val="24"/>
                <w:szCs w:val="24"/>
              </w:rPr>
            </w:pPr>
          </w:p>
        </w:tc>
      </w:tr>
      <w:tr w:rsidR="000E662C" w:rsidRPr="000E662C" w:rsidTr="000E662C">
        <w:trPr>
          <w:trHeight w:val="320"/>
        </w:trPr>
        <w:tc>
          <w:tcPr>
            <w:tcW w:w="223" w:type="pct"/>
            <w:vMerge/>
            <w:vAlign w:val="center"/>
          </w:tcPr>
          <w:p w:rsidR="000E662C" w:rsidRPr="000E662C" w:rsidRDefault="000E662C" w:rsidP="000E662C">
            <w:pPr>
              <w:spacing w:after="0" w:line="240" w:lineRule="auto"/>
              <w:rPr>
                <w:rFonts w:ascii="Times New Roman" w:hAnsi="Times New Roman"/>
              </w:rPr>
            </w:pPr>
          </w:p>
        </w:tc>
        <w:tc>
          <w:tcPr>
            <w:tcW w:w="829" w:type="pct"/>
            <w:gridSpan w:val="2"/>
            <w:vMerge/>
            <w:vAlign w:val="center"/>
          </w:tcPr>
          <w:p w:rsidR="000E662C" w:rsidRPr="000E662C" w:rsidRDefault="000E662C" w:rsidP="000E662C">
            <w:pPr>
              <w:spacing w:after="0" w:line="240" w:lineRule="auto"/>
              <w:rPr>
                <w:rFonts w:ascii="Times New Roman" w:hAnsi="Times New Roman"/>
              </w:rPr>
            </w:pPr>
          </w:p>
        </w:tc>
        <w:tc>
          <w:tcPr>
            <w:tcW w:w="368" w:type="pct"/>
            <w:gridSpan w:val="2"/>
            <w:vMerge/>
            <w:vAlign w:val="center"/>
          </w:tcPr>
          <w:p w:rsidR="000E662C" w:rsidRPr="000E662C" w:rsidRDefault="000E662C" w:rsidP="000E662C">
            <w:pPr>
              <w:spacing w:after="0" w:line="240" w:lineRule="auto"/>
              <w:rPr>
                <w:rFonts w:ascii="Times New Roman" w:hAnsi="Times New Roman"/>
              </w:rPr>
            </w:pPr>
          </w:p>
        </w:tc>
        <w:tc>
          <w:tcPr>
            <w:tcW w:w="1251"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Индикатор 15 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tc>
        <w:tc>
          <w:tcPr>
            <w:tcW w:w="202"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w:t>
            </w:r>
          </w:p>
        </w:tc>
        <w:tc>
          <w:tcPr>
            <w:tcW w:w="346" w:type="pct"/>
            <w:gridSpan w:val="2"/>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2</w:t>
            </w:r>
          </w:p>
        </w:tc>
        <w:tc>
          <w:tcPr>
            <w:tcW w:w="371"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0</w:t>
            </w:r>
          </w:p>
        </w:tc>
        <w:tc>
          <w:tcPr>
            <w:tcW w:w="363" w:type="pct"/>
            <w:gridSpan w:val="2"/>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lang w:val="en-US"/>
              </w:rPr>
              <w:t>+2</w:t>
            </w:r>
          </w:p>
        </w:tc>
        <w:tc>
          <w:tcPr>
            <w:tcW w:w="323" w:type="pct"/>
            <w:vMerge/>
            <w:vAlign w:val="center"/>
          </w:tcPr>
          <w:p w:rsidR="000E662C" w:rsidRPr="000E662C" w:rsidRDefault="000E662C" w:rsidP="000E662C">
            <w:pPr>
              <w:spacing w:after="0" w:line="240" w:lineRule="auto"/>
              <w:rPr>
                <w:rFonts w:ascii="Times New Roman" w:hAnsi="Times New Roman"/>
              </w:rPr>
            </w:pPr>
          </w:p>
        </w:tc>
        <w:tc>
          <w:tcPr>
            <w:tcW w:w="371" w:type="pct"/>
            <w:vMerge/>
            <w:vAlign w:val="center"/>
          </w:tcPr>
          <w:p w:rsidR="000E662C" w:rsidRPr="000E662C" w:rsidRDefault="000E662C" w:rsidP="000E662C">
            <w:pPr>
              <w:spacing w:after="0" w:line="240" w:lineRule="auto"/>
              <w:rPr>
                <w:rFonts w:ascii="Times New Roman" w:hAnsi="Times New Roman"/>
              </w:rPr>
            </w:pPr>
          </w:p>
        </w:tc>
        <w:tc>
          <w:tcPr>
            <w:tcW w:w="353" w:type="pct"/>
            <w:vMerge/>
            <w:vAlign w:val="center"/>
          </w:tcPr>
          <w:p w:rsidR="000E662C" w:rsidRPr="000E662C" w:rsidRDefault="000E662C" w:rsidP="000E662C">
            <w:pPr>
              <w:spacing w:after="0" w:line="240" w:lineRule="auto"/>
              <w:rPr>
                <w:rFonts w:ascii="Times New Roman" w:hAnsi="Times New Roman"/>
                <w:sz w:val="24"/>
                <w:szCs w:val="24"/>
              </w:rPr>
            </w:pPr>
          </w:p>
        </w:tc>
      </w:tr>
      <w:tr w:rsidR="000E662C" w:rsidRPr="000E662C" w:rsidTr="000E662C">
        <w:trPr>
          <w:trHeight w:val="320"/>
        </w:trPr>
        <w:tc>
          <w:tcPr>
            <w:tcW w:w="223" w:type="pct"/>
            <w:vMerge/>
            <w:vAlign w:val="center"/>
          </w:tcPr>
          <w:p w:rsidR="000E662C" w:rsidRPr="000E662C" w:rsidRDefault="000E662C" w:rsidP="000E662C">
            <w:pPr>
              <w:spacing w:after="0" w:line="240" w:lineRule="auto"/>
              <w:rPr>
                <w:rFonts w:ascii="Times New Roman" w:hAnsi="Times New Roman"/>
              </w:rPr>
            </w:pPr>
          </w:p>
        </w:tc>
        <w:tc>
          <w:tcPr>
            <w:tcW w:w="829" w:type="pct"/>
            <w:gridSpan w:val="2"/>
            <w:vMerge/>
            <w:vAlign w:val="center"/>
          </w:tcPr>
          <w:p w:rsidR="000E662C" w:rsidRPr="000E662C" w:rsidRDefault="000E662C" w:rsidP="000E662C">
            <w:pPr>
              <w:spacing w:after="0" w:line="240" w:lineRule="auto"/>
              <w:rPr>
                <w:rFonts w:ascii="Times New Roman" w:hAnsi="Times New Roman"/>
              </w:rPr>
            </w:pPr>
          </w:p>
        </w:tc>
        <w:tc>
          <w:tcPr>
            <w:tcW w:w="368" w:type="pct"/>
            <w:gridSpan w:val="2"/>
            <w:vMerge/>
            <w:vAlign w:val="center"/>
          </w:tcPr>
          <w:p w:rsidR="000E662C" w:rsidRPr="000E662C" w:rsidRDefault="000E662C" w:rsidP="000E662C">
            <w:pPr>
              <w:spacing w:after="0" w:line="240" w:lineRule="auto"/>
              <w:rPr>
                <w:rFonts w:ascii="Times New Roman" w:hAnsi="Times New Roman"/>
              </w:rPr>
            </w:pPr>
          </w:p>
        </w:tc>
        <w:tc>
          <w:tcPr>
            <w:tcW w:w="1251"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Индикатор 16 доля выпускников общеобразовательных организаций, получивших балл на едином государственном экзамене выше 80, в общей численности выпускников общеобразовательных организаций</w:t>
            </w:r>
          </w:p>
        </w:tc>
        <w:tc>
          <w:tcPr>
            <w:tcW w:w="202"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w:t>
            </w:r>
          </w:p>
        </w:tc>
        <w:tc>
          <w:tcPr>
            <w:tcW w:w="346" w:type="pct"/>
            <w:gridSpan w:val="2"/>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15</w:t>
            </w:r>
          </w:p>
        </w:tc>
        <w:tc>
          <w:tcPr>
            <w:tcW w:w="371"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45</w:t>
            </w:r>
          </w:p>
        </w:tc>
        <w:tc>
          <w:tcPr>
            <w:tcW w:w="363" w:type="pct"/>
            <w:gridSpan w:val="2"/>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+30</w:t>
            </w:r>
          </w:p>
        </w:tc>
        <w:tc>
          <w:tcPr>
            <w:tcW w:w="323" w:type="pct"/>
            <w:vMerge/>
            <w:vAlign w:val="center"/>
          </w:tcPr>
          <w:p w:rsidR="000E662C" w:rsidRPr="000E662C" w:rsidRDefault="000E662C" w:rsidP="000E662C">
            <w:pPr>
              <w:spacing w:after="0" w:line="240" w:lineRule="auto"/>
              <w:rPr>
                <w:rFonts w:ascii="Times New Roman" w:hAnsi="Times New Roman"/>
              </w:rPr>
            </w:pPr>
          </w:p>
        </w:tc>
        <w:tc>
          <w:tcPr>
            <w:tcW w:w="371" w:type="pct"/>
            <w:vMerge/>
            <w:vAlign w:val="center"/>
          </w:tcPr>
          <w:p w:rsidR="000E662C" w:rsidRPr="000E662C" w:rsidRDefault="000E662C" w:rsidP="000E662C">
            <w:pPr>
              <w:spacing w:after="0" w:line="240" w:lineRule="auto"/>
              <w:rPr>
                <w:rFonts w:ascii="Times New Roman" w:hAnsi="Times New Roman"/>
              </w:rPr>
            </w:pPr>
          </w:p>
        </w:tc>
        <w:tc>
          <w:tcPr>
            <w:tcW w:w="353" w:type="pct"/>
            <w:vMerge/>
            <w:vAlign w:val="center"/>
          </w:tcPr>
          <w:p w:rsidR="000E662C" w:rsidRPr="000E662C" w:rsidRDefault="000E662C" w:rsidP="000E662C">
            <w:pPr>
              <w:spacing w:after="0" w:line="240" w:lineRule="auto"/>
              <w:rPr>
                <w:rFonts w:ascii="Times New Roman" w:hAnsi="Times New Roman"/>
                <w:sz w:val="24"/>
                <w:szCs w:val="24"/>
              </w:rPr>
            </w:pPr>
          </w:p>
        </w:tc>
      </w:tr>
      <w:tr w:rsidR="000E662C" w:rsidRPr="000E662C" w:rsidTr="000E662C">
        <w:tc>
          <w:tcPr>
            <w:tcW w:w="223" w:type="pct"/>
            <w:vMerge/>
            <w:vAlign w:val="center"/>
          </w:tcPr>
          <w:p w:rsidR="000E662C" w:rsidRPr="000E662C" w:rsidRDefault="000E662C" w:rsidP="000E662C">
            <w:pPr>
              <w:spacing w:after="0" w:line="240" w:lineRule="auto"/>
              <w:rPr>
                <w:rFonts w:ascii="Times New Roman" w:hAnsi="Times New Roman"/>
              </w:rPr>
            </w:pPr>
          </w:p>
        </w:tc>
        <w:tc>
          <w:tcPr>
            <w:tcW w:w="829" w:type="pct"/>
            <w:gridSpan w:val="2"/>
            <w:vMerge/>
            <w:vAlign w:val="center"/>
          </w:tcPr>
          <w:p w:rsidR="000E662C" w:rsidRPr="000E662C" w:rsidRDefault="000E662C" w:rsidP="000E662C">
            <w:pPr>
              <w:spacing w:after="0" w:line="240" w:lineRule="auto"/>
              <w:rPr>
                <w:rFonts w:ascii="Times New Roman" w:hAnsi="Times New Roman"/>
              </w:rPr>
            </w:pPr>
          </w:p>
        </w:tc>
        <w:tc>
          <w:tcPr>
            <w:tcW w:w="368" w:type="pct"/>
            <w:gridSpan w:val="2"/>
            <w:vMerge/>
            <w:vAlign w:val="center"/>
          </w:tcPr>
          <w:p w:rsidR="000E662C" w:rsidRPr="000E662C" w:rsidRDefault="000E662C" w:rsidP="000E662C">
            <w:pPr>
              <w:spacing w:after="0" w:line="240" w:lineRule="auto"/>
              <w:rPr>
                <w:rFonts w:ascii="Times New Roman" w:hAnsi="Times New Roman"/>
              </w:rPr>
            </w:pPr>
          </w:p>
        </w:tc>
        <w:tc>
          <w:tcPr>
            <w:tcW w:w="1251"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Индикатор 17 доля обучающихся в общеобразовательных организациях, занимающихся во вторую (третью) смену, в общей численности обучающихся в общеобразовательных организациях</w:t>
            </w:r>
          </w:p>
        </w:tc>
        <w:tc>
          <w:tcPr>
            <w:tcW w:w="202"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w:t>
            </w:r>
          </w:p>
        </w:tc>
        <w:tc>
          <w:tcPr>
            <w:tcW w:w="346" w:type="pct"/>
            <w:gridSpan w:val="2"/>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0</w:t>
            </w:r>
          </w:p>
        </w:tc>
        <w:tc>
          <w:tcPr>
            <w:tcW w:w="371"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0</w:t>
            </w:r>
          </w:p>
        </w:tc>
        <w:tc>
          <w:tcPr>
            <w:tcW w:w="363" w:type="pct"/>
            <w:gridSpan w:val="2"/>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0</w:t>
            </w:r>
          </w:p>
        </w:tc>
        <w:tc>
          <w:tcPr>
            <w:tcW w:w="323" w:type="pct"/>
            <w:vMerge/>
            <w:vAlign w:val="center"/>
          </w:tcPr>
          <w:p w:rsidR="000E662C" w:rsidRPr="000E662C" w:rsidRDefault="000E662C" w:rsidP="000E662C">
            <w:pPr>
              <w:spacing w:after="0" w:line="240" w:lineRule="auto"/>
              <w:rPr>
                <w:rFonts w:ascii="Times New Roman" w:hAnsi="Times New Roman"/>
              </w:rPr>
            </w:pPr>
          </w:p>
        </w:tc>
        <w:tc>
          <w:tcPr>
            <w:tcW w:w="371" w:type="pct"/>
            <w:vMerge/>
            <w:vAlign w:val="center"/>
          </w:tcPr>
          <w:p w:rsidR="000E662C" w:rsidRPr="000E662C" w:rsidRDefault="000E662C" w:rsidP="000E662C">
            <w:pPr>
              <w:spacing w:after="0" w:line="240" w:lineRule="auto"/>
              <w:rPr>
                <w:rFonts w:ascii="Times New Roman" w:hAnsi="Times New Roman"/>
              </w:rPr>
            </w:pPr>
          </w:p>
        </w:tc>
        <w:tc>
          <w:tcPr>
            <w:tcW w:w="353" w:type="pct"/>
            <w:vMerge/>
            <w:vAlign w:val="center"/>
          </w:tcPr>
          <w:p w:rsidR="000E662C" w:rsidRPr="000E662C" w:rsidRDefault="000E662C" w:rsidP="000E662C">
            <w:pPr>
              <w:spacing w:after="0" w:line="240" w:lineRule="auto"/>
              <w:rPr>
                <w:rFonts w:ascii="Times New Roman" w:hAnsi="Times New Roman"/>
                <w:sz w:val="24"/>
                <w:szCs w:val="24"/>
              </w:rPr>
            </w:pPr>
          </w:p>
        </w:tc>
      </w:tr>
      <w:tr w:rsidR="000E662C" w:rsidRPr="000E662C" w:rsidTr="000E662C">
        <w:tc>
          <w:tcPr>
            <w:tcW w:w="223" w:type="pct"/>
            <w:vAlign w:val="center"/>
          </w:tcPr>
          <w:p w:rsidR="000E662C" w:rsidRPr="000E662C" w:rsidRDefault="000E662C" w:rsidP="000E662C">
            <w:pPr>
              <w:spacing w:after="0" w:line="240" w:lineRule="auto"/>
              <w:rPr>
                <w:rFonts w:ascii="Times New Roman" w:hAnsi="Times New Roman"/>
              </w:rPr>
            </w:pPr>
          </w:p>
        </w:tc>
        <w:tc>
          <w:tcPr>
            <w:tcW w:w="829" w:type="pct"/>
            <w:gridSpan w:val="2"/>
            <w:vAlign w:val="center"/>
          </w:tcPr>
          <w:p w:rsidR="000E662C" w:rsidRPr="000E662C" w:rsidRDefault="000E662C" w:rsidP="000E662C">
            <w:pPr>
              <w:spacing w:after="0" w:line="240" w:lineRule="auto"/>
              <w:rPr>
                <w:rFonts w:ascii="Times New Roman" w:hAnsi="Times New Roman"/>
              </w:rPr>
            </w:pPr>
          </w:p>
        </w:tc>
        <w:tc>
          <w:tcPr>
            <w:tcW w:w="368" w:type="pct"/>
            <w:gridSpan w:val="2"/>
            <w:vAlign w:val="center"/>
          </w:tcPr>
          <w:p w:rsidR="000E662C" w:rsidRPr="000E662C" w:rsidRDefault="000E662C" w:rsidP="000E662C">
            <w:pPr>
              <w:spacing w:after="0" w:line="240" w:lineRule="auto"/>
              <w:rPr>
                <w:rFonts w:ascii="Times New Roman" w:hAnsi="Times New Roman"/>
              </w:rPr>
            </w:pPr>
          </w:p>
        </w:tc>
        <w:tc>
          <w:tcPr>
            <w:tcW w:w="1251"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 xml:space="preserve">Индикатор 18 доля общеобразовательных организаций, реализующих программы общего образования, </w:t>
            </w:r>
            <w:r w:rsidRPr="000E662C">
              <w:rPr>
                <w:rFonts w:ascii="Times New Roman" w:hAnsi="Times New Roman"/>
              </w:rPr>
              <w:lastRenderedPageBreak/>
              <w:t>имеющих физкультурный зал</w:t>
            </w:r>
          </w:p>
        </w:tc>
        <w:tc>
          <w:tcPr>
            <w:tcW w:w="202"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lastRenderedPageBreak/>
              <w:t>%</w:t>
            </w:r>
          </w:p>
        </w:tc>
        <w:tc>
          <w:tcPr>
            <w:tcW w:w="346" w:type="pct"/>
            <w:gridSpan w:val="2"/>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100</w:t>
            </w:r>
          </w:p>
        </w:tc>
        <w:tc>
          <w:tcPr>
            <w:tcW w:w="371"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100</w:t>
            </w:r>
          </w:p>
        </w:tc>
        <w:tc>
          <w:tcPr>
            <w:tcW w:w="363" w:type="pct"/>
            <w:gridSpan w:val="2"/>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0</w:t>
            </w:r>
          </w:p>
        </w:tc>
        <w:tc>
          <w:tcPr>
            <w:tcW w:w="323" w:type="pct"/>
            <w:vAlign w:val="center"/>
          </w:tcPr>
          <w:p w:rsidR="000E662C" w:rsidRPr="000E662C" w:rsidRDefault="000E662C" w:rsidP="000E662C">
            <w:pPr>
              <w:spacing w:after="0" w:line="240" w:lineRule="auto"/>
              <w:rPr>
                <w:rFonts w:ascii="Times New Roman" w:hAnsi="Times New Roman"/>
              </w:rPr>
            </w:pPr>
          </w:p>
        </w:tc>
        <w:tc>
          <w:tcPr>
            <w:tcW w:w="371" w:type="pct"/>
            <w:vAlign w:val="center"/>
          </w:tcPr>
          <w:p w:rsidR="000E662C" w:rsidRPr="000E662C" w:rsidRDefault="000E662C" w:rsidP="000E662C">
            <w:pPr>
              <w:spacing w:after="0" w:line="240" w:lineRule="auto"/>
              <w:rPr>
                <w:rFonts w:ascii="Times New Roman" w:hAnsi="Times New Roman"/>
              </w:rPr>
            </w:pPr>
          </w:p>
        </w:tc>
        <w:tc>
          <w:tcPr>
            <w:tcW w:w="353" w:type="pct"/>
            <w:vAlign w:val="center"/>
          </w:tcPr>
          <w:p w:rsidR="000E662C" w:rsidRPr="000E662C" w:rsidRDefault="000E662C" w:rsidP="000E662C">
            <w:pPr>
              <w:spacing w:after="0" w:line="240" w:lineRule="auto"/>
              <w:rPr>
                <w:rFonts w:ascii="Times New Roman" w:hAnsi="Times New Roman"/>
                <w:sz w:val="24"/>
                <w:szCs w:val="24"/>
              </w:rPr>
            </w:pPr>
          </w:p>
        </w:tc>
      </w:tr>
      <w:tr w:rsidR="000E662C" w:rsidRPr="000E662C" w:rsidTr="000E662C">
        <w:tc>
          <w:tcPr>
            <w:tcW w:w="223" w:type="pct"/>
            <w:vAlign w:val="center"/>
          </w:tcPr>
          <w:p w:rsidR="000E662C" w:rsidRPr="000E662C" w:rsidRDefault="000E662C" w:rsidP="000E662C">
            <w:pPr>
              <w:spacing w:after="0" w:line="240" w:lineRule="auto"/>
              <w:rPr>
                <w:rFonts w:ascii="Times New Roman" w:hAnsi="Times New Roman"/>
              </w:rPr>
            </w:pPr>
          </w:p>
        </w:tc>
        <w:tc>
          <w:tcPr>
            <w:tcW w:w="829" w:type="pct"/>
            <w:gridSpan w:val="2"/>
            <w:vAlign w:val="center"/>
          </w:tcPr>
          <w:p w:rsidR="000E662C" w:rsidRPr="000E662C" w:rsidRDefault="000E662C" w:rsidP="000E662C">
            <w:pPr>
              <w:spacing w:after="0" w:line="240" w:lineRule="auto"/>
              <w:rPr>
                <w:rFonts w:ascii="Times New Roman" w:hAnsi="Times New Roman"/>
              </w:rPr>
            </w:pPr>
          </w:p>
        </w:tc>
        <w:tc>
          <w:tcPr>
            <w:tcW w:w="368" w:type="pct"/>
            <w:gridSpan w:val="2"/>
            <w:vAlign w:val="center"/>
          </w:tcPr>
          <w:p w:rsidR="000E662C" w:rsidRPr="000E662C" w:rsidRDefault="000E662C" w:rsidP="000E662C">
            <w:pPr>
              <w:spacing w:after="0" w:line="240" w:lineRule="auto"/>
              <w:rPr>
                <w:rFonts w:ascii="Times New Roman" w:hAnsi="Times New Roman"/>
              </w:rPr>
            </w:pPr>
          </w:p>
        </w:tc>
        <w:tc>
          <w:tcPr>
            <w:tcW w:w="1251"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 xml:space="preserve">Индикатор 21  Количество стипендиатов именных стипендий  муниципального образования «Дубровский район», Брянской областной Думы и Правительства Брянской области для одаренных детей и молодежи  </w:t>
            </w:r>
          </w:p>
        </w:tc>
        <w:tc>
          <w:tcPr>
            <w:tcW w:w="202"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человек</w:t>
            </w:r>
          </w:p>
        </w:tc>
        <w:tc>
          <w:tcPr>
            <w:tcW w:w="346" w:type="pct"/>
            <w:gridSpan w:val="2"/>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9</w:t>
            </w:r>
          </w:p>
        </w:tc>
        <w:tc>
          <w:tcPr>
            <w:tcW w:w="371"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9</w:t>
            </w:r>
          </w:p>
        </w:tc>
        <w:tc>
          <w:tcPr>
            <w:tcW w:w="363" w:type="pct"/>
            <w:gridSpan w:val="2"/>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0</w:t>
            </w:r>
          </w:p>
        </w:tc>
        <w:tc>
          <w:tcPr>
            <w:tcW w:w="323" w:type="pct"/>
            <w:vAlign w:val="center"/>
          </w:tcPr>
          <w:p w:rsidR="000E662C" w:rsidRPr="000E662C" w:rsidRDefault="000E662C" w:rsidP="000E662C">
            <w:pPr>
              <w:spacing w:after="0" w:line="240" w:lineRule="auto"/>
              <w:rPr>
                <w:rFonts w:ascii="Times New Roman" w:hAnsi="Times New Roman"/>
              </w:rPr>
            </w:pPr>
          </w:p>
        </w:tc>
        <w:tc>
          <w:tcPr>
            <w:tcW w:w="371" w:type="pct"/>
            <w:vAlign w:val="center"/>
          </w:tcPr>
          <w:p w:rsidR="000E662C" w:rsidRPr="000E662C" w:rsidRDefault="000E662C" w:rsidP="000E662C">
            <w:pPr>
              <w:spacing w:after="0" w:line="240" w:lineRule="auto"/>
              <w:rPr>
                <w:rFonts w:ascii="Times New Roman" w:hAnsi="Times New Roman"/>
              </w:rPr>
            </w:pPr>
          </w:p>
        </w:tc>
        <w:tc>
          <w:tcPr>
            <w:tcW w:w="353" w:type="pct"/>
            <w:vAlign w:val="center"/>
          </w:tcPr>
          <w:p w:rsidR="000E662C" w:rsidRPr="000E662C" w:rsidRDefault="000E662C" w:rsidP="000E662C">
            <w:pPr>
              <w:spacing w:after="0" w:line="240" w:lineRule="auto"/>
              <w:rPr>
                <w:rFonts w:ascii="Times New Roman" w:hAnsi="Times New Roman"/>
                <w:sz w:val="24"/>
                <w:szCs w:val="24"/>
              </w:rPr>
            </w:pPr>
          </w:p>
        </w:tc>
      </w:tr>
      <w:tr w:rsidR="000E662C" w:rsidRPr="000E662C" w:rsidTr="000E662C">
        <w:trPr>
          <w:trHeight w:val="320"/>
        </w:trPr>
        <w:tc>
          <w:tcPr>
            <w:tcW w:w="223" w:type="pct"/>
            <w:vMerge w:val="restar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 xml:space="preserve">2. </w:t>
            </w:r>
          </w:p>
        </w:tc>
        <w:tc>
          <w:tcPr>
            <w:tcW w:w="829" w:type="pct"/>
            <w:gridSpan w:val="2"/>
            <w:vMerge w:val="restar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Реализация государственной политики в сфере образования на территории муниципального образования</w:t>
            </w:r>
          </w:p>
        </w:tc>
        <w:tc>
          <w:tcPr>
            <w:tcW w:w="368" w:type="pct"/>
            <w:gridSpan w:val="2"/>
            <w:vMerge w:val="restar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2019-2021</w:t>
            </w:r>
          </w:p>
        </w:tc>
        <w:tc>
          <w:tcPr>
            <w:tcW w:w="1251"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Индикатор 11 доля учителей и руководителей общеобразовательных учреждений, прошедших повышение квалификации и (или) профессиональную переподготовку для работы в соответствии с федеральными государственными образовательными стандартами</w:t>
            </w:r>
          </w:p>
        </w:tc>
        <w:tc>
          <w:tcPr>
            <w:tcW w:w="202"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w:t>
            </w:r>
          </w:p>
        </w:tc>
        <w:tc>
          <w:tcPr>
            <w:tcW w:w="346" w:type="pct"/>
            <w:gridSpan w:val="2"/>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90</w:t>
            </w:r>
          </w:p>
        </w:tc>
        <w:tc>
          <w:tcPr>
            <w:tcW w:w="371"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90</w:t>
            </w:r>
          </w:p>
        </w:tc>
        <w:tc>
          <w:tcPr>
            <w:tcW w:w="363" w:type="pct"/>
            <w:gridSpan w:val="2"/>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0</w:t>
            </w:r>
          </w:p>
        </w:tc>
        <w:tc>
          <w:tcPr>
            <w:tcW w:w="323" w:type="pct"/>
            <w:vMerge w:val="restar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19908032,07</w:t>
            </w:r>
          </w:p>
        </w:tc>
        <w:tc>
          <w:tcPr>
            <w:tcW w:w="371" w:type="pct"/>
            <w:vMerge w:val="restar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19908032,07</w:t>
            </w:r>
          </w:p>
        </w:tc>
        <w:tc>
          <w:tcPr>
            <w:tcW w:w="353" w:type="pct"/>
            <w:vMerge w:val="restart"/>
          </w:tcPr>
          <w:p w:rsidR="000E662C" w:rsidRPr="000E662C" w:rsidRDefault="000E662C" w:rsidP="000E662C">
            <w:pPr>
              <w:widowControl w:val="0"/>
              <w:autoSpaceDE w:val="0"/>
              <w:autoSpaceDN w:val="0"/>
              <w:adjustRightInd w:val="0"/>
              <w:spacing w:after="0" w:line="252" w:lineRule="auto"/>
              <w:rPr>
                <w:rFonts w:ascii="Times New Roman" w:hAnsi="Times New Roman"/>
                <w:sz w:val="24"/>
                <w:szCs w:val="24"/>
                <w:lang w:val="en-US"/>
              </w:rPr>
            </w:pPr>
            <w:r w:rsidRPr="000E662C">
              <w:rPr>
                <w:rFonts w:ascii="Times New Roman" w:hAnsi="Times New Roman"/>
                <w:sz w:val="24"/>
                <w:szCs w:val="24"/>
                <w:lang w:val="en-US"/>
              </w:rPr>
              <w:t>0</w:t>
            </w:r>
          </w:p>
        </w:tc>
      </w:tr>
      <w:tr w:rsidR="000E662C" w:rsidRPr="000E662C" w:rsidTr="000E662C">
        <w:trPr>
          <w:trHeight w:val="320"/>
        </w:trPr>
        <w:tc>
          <w:tcPr>
            <w:tcW w:w="223" w:type="pct"/>
            <w:vMerge/>
            <w:vAlign w:val="center"/>
          </w:tcPr>
          <w:p w:rsidR="000E662C" w:rsidRPr="000E662C" w:rsidRDefault="000E662C" w:rsidP="000E662C">
            <w:pPr>
              <w:spacing w:after="0" w:line="240" w:lineRule="auto"/>
              <w:rPr>
                <w:rFonts w:ascii="Times New Roman" w:hAnsi="Times New Roman"/>
              </w:rPr>
            </w:pPr>
          </w:p>
        </w:tc>
        <w:tc>
          <w:tcPr>
            <w:tcW w:w="829" w:type="pct"/>
            <w:gridSpan w:val="2"/>
            <w:vMerge/>
            <w:vAlign w:val="center"/>
          </w:tcPr>
          <w:p w:rsidR="000E662C" w:rsidRPr="000E662C" w:rsidRDefault="000E662C" w:rsidP="000E662C">
            <w:pPr>
              <w:spacing w:after="0" w:line="240" w:lineRule="auto"/>
              <w:rPr>
                <w:rFonts w:ascii="Times New Roman" w:hAnsi="Times New Roman"/>
              </w:rPr>
            </w:pPr>
          </w:p>
        </w:tc>
        <w:tc>
          <w:tcPr>
            <w:tcW w:w="368" w:type="pct"/>
            <w:gridSpan w:val="2"/>
            <w:vMerge/>
            <w:vAlign w:val="center"/>
          </w:tcPr>
          <w:p w:rsidR="000E662C" w:rsidRPr="000E662C" w:rsidRDefault="000E662C" w:rsidP="000E662C">
            <w:pPr>
              <w:spacing w:after="0" w:line="240" w:lineRule="auto"/>
              <w:rPr>
                <w:rFonts w:ascii="Times New Roman" w:hAnsi="Times New Roman"/>
              </w:rPr>
            </w:pPr>
          </w:p>
        </w:tc>
        <w:tc>
          <w:tcPr>
            <w:tcW w:w="1251"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 xml:space="preserve">индикатор 2 обеспеченность детей дошкольного возраста местами в дошкольных образовательных организациях –1000 мест на 1000  </w:t>
            </w:r>
          </w:p>
        </w:tc>
        <w:tc>
          <w:tcPr>
            <w:tcW w:w="202"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мест</w:t>
            </w:r>
          </w:p>
        </w:tc>
        <w:tc>
          <w:tcPr>
            <w:tcW w:w="346" w:type="pct"/>
            <w:gridSpan w:val="2"/>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950</w:t>
            </w:r>
          </w:p>
        </w:tc>
        <w:tc>
          <w:tcPr>
            <w:tcW w:w="371"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979</w:t>
            </w:r>
          </w:p>
        </w:tc>
        <w:tc>
          <w:tcPr>
            <w:tcW w:w="363" w:type="pct"/>
            <w:gridSpan w:val="2"/>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+29</w:t>
            </w:r>
          </w:p>
        </w:tc>
        <w:tc>
          <w:tcPr>
            <w:tcW w:w="323" w:type="pct"/>
            <w:vMerge/>
            <w:vAlign w:val="center"/>
          </w:tcPr>
          <w:p w:rsidR="000E662C" w:rsidRPr="000E662C" w:rsidRDefault="000E662C" w:rsidP="000E662C">
            <w:pPr>
              <w:spacing w:after="0" w:line="240" w:lineRule="auto"/>
              <w:rPr>
                <w:rFonts w:ascii="Times New Roman" w:hAnsi="Times New Roman"/>
              </w:rPr>
            </w:pPr>
          </w:p>
        </w:tc>
        <w:tc>
          <w:tcPr>
            <w:tcW w:w="371" w:type="pct"/>
            <w:vMerge/>
            <w:vAlign w:val="center"/>
          </w:tcPr>
          <w:p w:rsidR="000E662C" w:rsidRPr="000E662C" w:rsidRDefault="000E662C" w:rsidP="000E662C">
            <w:pPr>
              <w:spacing w:after="0" w:line="240" w:lineRule="auto"/>
              <w:rPr>
                <w:rFonts w:ascii="Times New Roman" w:hAnsi="Times New Roman"/>
              </w:rPr>
            </w:pPr>
          </w:p>
        </w:tc>
        <w:tc>
          <w:tcPr>
            <w:tcW w:w="353" w:type="pct"/>
            <w:vMerge/>
            <w:vAlign w:val="center"/>
          </w:tcPr>
          <w:p w:rsidR="000E662C" w:rsidRPr="000E662C" w:rsidRDefault="000E662C" w:rsidP="000E662C">
            <w:pPr>
              <w:spacing w:after="0" w:line="240" w:lineRule="auto"/>
              <w:rPr>
                <w:rFonts w:ascii="Times New Roman" w:hAnsi="Times New Roman"/>
                <w:sz w:val="24"/>
                <w:szCs w:val="24"/>
              </w:rPr>
            </w:pPr>
          </w:p>
        </w:tc>
      </w:tr>
      <w:tr w:rsidR="000E662C" w:rsidRPr="000E662C" w:rsidTr="000E662C">
        <w:tc>
          <w:tcPr>
            <w:tcW w:w="223" w:type="pct"/>
            <w:vMerge/>
            <w:vAlign w:val="center"/>
          </w:tcPr>
          <w:p w:rsidR="000E662C" w:rsidRPr="000E662C" w:rsidRDefault="000E662C" w:rsidP="000E662C">
            <w:pPr>
              <w:spacing w:after="0" w:line="240" w:lineRule="auto"/>
              <w:rPr>
                <w:rFonts w:ascii="Times New Roman" w:hAnsi="Times New Roman"/>
              </w:rPr>
            </w:pPr>
          </w:p>
        </w:tc>
        <w:tc>
          <w:tcPr>
            <w:tcW w:w="829" w:type="pct"/>
            <w:gridSpan w:val="2"/>
            <w:vMerge/>
            <w:vAlign w:val="center"/>
          </w:tcPr>
          <w:p w:rsidR="000E662C" w:rsidRPr="000E662C" w:rsidRDefault="000E662C" w:rsidP="000E662C">
            <w:pPr>
              <w:spacing w:after="0" w:line="240" w:lineRule="auto"/>
              <w:rPr>
                <w:rFonts w:ascii="Times New Roman" w:hAnsi="Times New Roman"/>
              </w:rPr>
            </w:pPr>
          </w:p>
        </w:tc>
        <w:tc>
          <w:tcPr>
            <w:tcW w:w="368" w:type="pct"/>
            <w:gridSpan w:val="2"/>
            <w:vMerge/>
            <w:vAlign w:val="center"/>
          </w:tcPr>
          <w:p w:rsidR="000E662C" w:rsidRPr="000E662C" w:rsidRDefault="000E662C" w:rsidP="000E662C">
            <w:pPr>
              <w:spacing w:after="0" w:line="240" w:lineRule="auto"/>
              <w:rPr>
                <w:rFonts w:ascii="Times New Roman" w:hAnsi="Times New Roman"/>
              </w:rPr>
            </w:pPr>
          </w:p>
        </w:tc>
        <w:tc>
          <w:tcPr>
            <w:tcW w:w="1251"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индикатор 19 доля общеобразовательных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общеобразовательных организаций, реализующих программы общего образования</w:t>
            </w:r>
          </w:p>
        </w:tc>
        <w:tc>
          <w:tcPr>
            <w:tcW w:w="202"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w:t>
            </w:r>
          </w:p>
        </w:tc>
        <w:tc>
          <w:tcPr>
            <w:tcW w:w="346" w:type="pct"/>
            <w:gridSpan w:val="2"/>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0</w:t>
            </w:r>
          </w:p>
        </w:tc>
        <w:tc>
          <w:tcPr>
            <w:tcW w:w="371"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0</w:t>
            </w:r>
          </w:p>
        </w:tc>
        <w:tc>
          <w:tcPr>
            <w:tcW w:w="363" w:type="pct"/>
            <w:gridSpan w:val="2"/>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0</w:t>
            </w:r>
          </w:p>
        </w:tc>
        <w:tc>
          <w:tcPr>
            <w:tcW w:w="323" w:type="pct"/>
            <w:vMerge/>
            <w:vAlign w:val="center"/>
          </w:tcPr>
          <w:p w:rsidR="000E662C" w:rsidRPr="000E662C" w:rsidRDefault="000E662C" w:rsidP="000E662C">
            <w:pPr>
              <w:spacing w:after="0" w:line="240" w:lineRule="auto"/>
              <w:rPr>
                <w:rFonts w:ascii="Times New Roman" w:hAnsi="Times New Roman"/>
              </w:rPr>
            </w:pPr>
          </w:p>
        </w:tc>
        <w:tc>
          <w:tcPr>
            <w:tcW w:w="371" w:type="pct"/>
            <w:vMerge/>
            <w:vAlign w:val="center"/>
          </w:tcPr>
          <w:p w:rsidR="000E662C" w:rsidRPr="000E662C" w:rsidRDefault="000E662C" w:rsidP="000E662C">
            <w:pPr>
              <w:spacing w:after="0" w:line="240" w:lineRule="auto"/>
              <w:rPr>
                <w:rFonts w:ascii="Times New Roman" w:hAnsi="Times New Roman"/>
              </w:rPr>
            </w:pPr>
          </w:p>
        </w:tc>
        <w:tc>
          <w:tcPr>
            <w:tcW w:w="353" w:type="pct"/>
            <w:vMerge/>
            <w:vAlign w:val="center"/>
          </w:tcPr>
          <w:p w:rsidR="000E662C" w:rsidRPr="000E662C" w:rsidRDefault="000E662C" w:rsidP="000E662C">
            <w:pPr>
              <w:spacing w:after="0" w:line="240" w:lineRule="auto"/>
              <w:rPr>
                <w:rFonts w:ascii="Times New Roman" w:hAnsi="Times New Roman"/>
                <w:sz w:val="24"/>
                <w:szCs w:val="24"/>
              </w:rPr>
            </w:pPr>
          </w:p>
        </w:tc>
      </w:tr>
      <w:tr w:rsidR="000E662C" w:rsidRPr="000E662C" w:rsidTr="000E662C">
        <w:tc>
          <w:tcPr>
            <w:tcW w:w="223" w:type="pct"/>
          </w:tcPr>
          <w:p w:rsidR="000E662C" w:rsidRPr="000E662C" w:rsidRDefault="000E662C" w:rsidP="000E662C">
            <w:pPr>
              <w:widowControl w:val="0"/>
              <w:autoSpaceDE w:val="0"/>
              <w:autoSpaceDN w:val="0"/>
              <w:adjustRightInd w:val="0"/>
              <w:spacing w:after="0" w:line="252" w:lineRule="auto"/>
              <w:ind w:firstLine="540"/>
              <w:jc w:val="both"/>
              <w:rPr>
                <w:rFonts w:ascii="Times New Roman" w:hAnsi="Times New Roman"/>
              </w:rPr>
            </w:pPr>
            <w:r w:rsidRPr="000E662C">
              <w:rPr>
                <w:rFonts w:ascii="Times New Roman" w:hAnsi="Times New Roman"/>
              </w:rPr>
              <w:t>3</w:t>
            </w:r>
          </w:p>
        </w:tc>
        <w:tc>
          <w:tcPr>
            <w:tcW w:w="829" w:type="pct"/>
            <w:gridSpan w:val="2"/>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 xml:space="preserve">Повышение энергетической эффективности потребления тепла, газа, электроэнергии, воды и стимулирование использования энергосберегающих технологий. </w:t>
            </w:r>
          </w:p>
        </w:tc>
        <w:tc>
          <w:tcPr>
            <w:tcW w:w="368" w:type="pct"/>
            <w:gridSpan w:val="2"/>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2019-2021</w:t>
            </w:r>
          </w:p>
        </w:tc>
        <w:tc>
          <w:tcPr>
            <w:tcW w:w="1251"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индикатор 1 доля общеобразовательных организаций, соответствующих современным требованиям обучения, в общем количестве  общеобразовательных организаций</w:t>
            </w:r>
          </w:p>
        </w:tc>
        <w:tc>
          <w:tcPr>
            <w:tcW w:w="202"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w:t>
            </w:r>
          </w:p>
        </w:tc>
        <w:tc>
          <w:tcPr>
            <w:tcW w:w="346" w:type="pct"/>
            <w:gridSpan w:val="2"/>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42</w:t>
            </w:r>
          </w:p>
        </w:tc>
        <w:tc>
          <w:tcPr>
            <w:tcW w:w="371"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42</w:t>
            </w:r>
          </w:p>
        </w:tc>
        <w:tc>
          <w:tcPr>
            <w:tcW w:w="363" w:type="pct"/>
            <w:gridSpan w:val="2"/>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0</w:t>
            </w:r>
          </w:p>
        </w:tc>
        <w:tc>
          <w:tcPr>
            <w:tcW w:w="323"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0,00</w:t>
            </w:r>
          </w:p>
        </w:tc>
        <w:tc>
          <w:tcPr>
            <w:tcW w:w="371"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0,00</w:t>
            </w:r>
          </w:p>
        </w:tc>
        <w:tc>
          <w:tcPr>
            <w:tcW w:w="353" w:type="pct"/>
          </w:tcPr>
          <w:p w:rsidR="000E662C" w:rsidRPr="000E662C" w:rsidRDefault="000E662C" w:rsidP="000E662C">
            <w:pPr>
              <w:widowControl w:val="0"/>
              <w:autoSpaceDE w:val="0"/>
              <w:autoSpaceDN w:val="0"/>
              <w:adjustRightInd w:val="0"/>
              <w:spacing w:after="0" w:line="252" w:lineRule="auto"/>
              <w:rPr>
                <w:rFonts w:ascii="Times New Roman" w:hAnsi="Times New Roman"/>
                <w:sz w:val="24"/>
                <w:szCs w:val="24"/>
              </w:rPr>
            </w:pPr>
          </w:p>
        </w:tc>
      </w:tr>
      <w:tr w:rsidR="000E662C" w:rsidRPr="000E662C" w:rsidTr="000E662C">
        <w:tc>
          <w:tcPr>
            <w:tcW w:w="223" w:type="pct"/>
            <w:vMerge w:val="restart"/>
          </w:tcPr>
          <w:p w:rsidR="000E662C" w:rsidRPr="000E662C" w:rsidRDefault="000E662C" w:rsidP="000E662C">
            <w:pPr>
              <w:widowControl w:val="0"/>
              <w:autoSpaceDE w:val="0"/>
              <w:autoSpaceDN w:val="0"/>
              <w:adjustRightInd w:val="0"/>
              <w:spacing w:after="0" w:line="252" w:lineRule="auto"/>
              <w:ind w:firstLine="540"/>
              <w:rPr>
                <w:rFonts w:ascii="Times New Roman" w:hAnsi="Times New Roman"/>
              </w:rPr>
            </w:pPr>
            <w:r w:rsidRPr="000E662C">
              <w:rPr>
                <w:rFonts w:ascii="Times New Roman" w:hAnsi="Times New Roman"/>
              </w:rPr>
              <w:t>4</w:t>
            </w:r>
          </w:p>
        </w:tc>
        <w:tc>
          <w:tcPr>
            <w:tcW w:w="829" w:type="pct"/>
            <w:gridSpan w:val="2"/>
            <w:vMerge w:val="restar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 xml:space="preserve">Развитие </w:t>
            </w:r>
            <w:r w:rsidRPr="000E662C">
              <w:rPr>
                <w:rFonts w:ascii="Times New Roman" w:hAnsi="Times New Roman"/>
              </w:rPr>
              <w:lastRenderedPageBreak/>
              <w:t xml:space="preserve">кадрового потенциала сферы образования и реализация мер государственной поддержки работников образования. </w:t>
            </w:r>
          </w:p>
        </w:tc>
        <w:tc>
          <w:tcPr>
            <w:tcW w:w="368" w:type="pct"/>
            <w:gridSpan w:val="2"/>
            <w:vMerge w:val="restar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lastRenderedPageBreak/>
              <w:t>2019-</w:t>
            </w:r>
            <w:r w:rsidRPr="000E662C">
              <w:rPr>
                <w:rFonts w:ascii="Times New Roman" w:hAnsi="Times New Roman"/>
              </w:rPr>
              <w:lastRenderedPageBreak/>
              <w:t>2021</w:t>
            </w:r>
          </w:p>
        </w:tc>
        <w:tc>
          <w:tcPr>
            <w:tcW w:w="1251"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lastRenderedPageBreak/>
              <w:t xml:space="preserve">индикатор 11 доля </w:t>
            </w:r>
            <w:r w:rsidRPr="000E662C">
              <w:rPr>
                <w:rFonts w:ascii="Times New Roman" w:hAnsi="Times New Roman"/>
              </w:rPr>
              <w:lastRenderedPageBreak/>
              <w:t>учителей и руководителей общеобразовательных учреждений, прошедших повышение квалификации и (или) профессиональную переподготовку для работы в соответствии с федеральными государственными образовательными стандартами</w:t>
            </w:r>
          </w:p>
        </w:tc>
        <w:tc>
          <w:tcPr>
            <w:tcW w:w="202"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lastRenderedPageBreak/>
              <w:t>%</w:t>
            </w:r>
          </w:p>
        </w:tc>
        <w:tc>
          <w:tcPr>
            <w:tcW w:w="346" w:type="pct"/>
            <w:gridSpan w:val="2"/>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90</w:t>
            </w:r>
          </w:p>
        </w:tc>
        <w:tc>
          <w:tcPr>
            <w:tcW w:w="371"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90</w:t>
            </w:r>
          </w:p>
        </w:tc>
        <w:tc>
          <w:tcPr>
            <w:tcW w:w="363" w:type="pct"/>
            <w:gridSpan w:val="2"/>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0</w:t>
            </w:r>
          </w:p>
        </w:tc>
        <w:tc>
          <w:tcPr>
            <w:tcW w:w="323"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p>
        </w:tc>
        <w:tc>
          <w:tcPr>
            <w:tcW w:w="371"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35544,</w:t>
            </w:r>
            <w:r w:rsidRPr="000E662C">
              <w:rPr>
                <w:rFonts w:ascii="Times New Roman" w:hAnsi="Times New Roman"/>
              </w:rPr>
              <w:lastRenderedPageBreak/>
              <w:t>6</w:t>
            </w:r>
          </w:p>
        </w:tc>
        <w:tc>
          <w:tcPr>
            <w:tcW w:w="353" w:type="pct"/>
          </w:tcPr>
          <w:p w:rsidR="000E662C" w:rsidRPr="000E662C" w:rsidRDefault="000E662C" w:rsidP="000E662C">
            <w:pPr>
              <w:widowControl w:val="0"/>
              <w:autoSpaceDE w:val="0"/>
              <w:autoSpaceDN w:val="0"/>
              <w:adjustRightInd w:val="0"/>
              <w:spacing w:after="0" w:line="252" w:lineRule="auto"/>
              <w:rPr>
                <w:rFonts w:ascii="Times New Roman" w:hAnsi="Times New Roman"/>
                <w:sz w:val="24"/>
                <w:szCs w:val="24"/>
              </w:rPr>
            </w:pPr>
          </w:p>
        </w:tc>
      </w:tr>
      <w:tr w:rsidR="000E662C" w:rsidRPr="000E662C" w:rsidTr="000E662C">
        <w:tc>
          <w:tcPr>
            <w:tcW w:w="223" w:type="pct"/>
            <w:vMerge/>
          </w:tcPr>
          <w:p w:rsidR="000E662C" w:rsidRPr="000E662C" w:rsidRDefault="000E662C" w:rsidP="000E662C">
            <w:pPr>
              <w:widowControl w:val="0"/>
              <w:autoSpaceDE w:val="0"/>
              <w:autoSpaceDN w:val="0"/>
              <w:adjustRightInd w:val="0"/>
              <w:spacing w:after="0" w:line="252" w:lineRule="auto"/>
              <w:ind w:firstLine="540"/>
              <w:jc w:val="both"/>
              <w:rPr>
                <w:rFonts w:ascii="Times New Roman" w:hAnsi="Times New Roman"/>
              </w:rPr>
            </w:pPr>
          </w:p>
        </w:tc>
        <w:tc>
          <w:tcPr>
            <w:tcW w:w="829" w:type="pct"/>
            <w:gridSpan w:val="2"/>
            <w:vMerge/>
          </w:tcPr>
          <w:p w:rsidR="000E662C" w:rsidRPr="000E662C" w:rsidRDefault="000E662C" w:rsidP="000E662C">
            <w:pPr>
              <w:widowControl w:val="0"/>
              <w:autoSpaceDE w:val="0"/>
              <w:autoSpaceDN w:val="0"/>
              <w:adjustRightInd w:val="0"/>
              <w:spacing w:after="0" w:line="252" w:lineRule="auto"/>
              <w:rPr>
                <w:rFonts w:ascii="Times New Roman" w:hAnsi="Times New Roman"/>
              </w:rPr>
            </w:pPr>
          </w:p>
        </w:tc>
        <w:tc>
          <w:tcPr>
            <w:tcW w:w="368" w:type="pct"/>
            <w:gridSpan w:val="2"/>
            <w:vMerge/>
          </w:tcPr>
          <w:p w:rsidR="000E662C" w:rsidRPr="000E662C" w:rsidRDefault="000E662C" w:rsidP="000E662C">
            <w:pPr>
              <w:widowControl w:val="0"/>
              <w:autoSpaceDE w:val="0"/>
              <w:autoSpaceDN w:val="0"/>
              <w:adjustRightInd w:val="0"/>
              <w:spacing w:after="0" w:line="252" w:lineRule="auto"/>
              <w:rPr>
                <w:rFonts w:ascii="Times New Roman" w:hAnsi="Times New Roman"/>
              </w:rPr>
            </w:pPr>
          </w:p>
        </w:tc>
        <w:tc>
          <w:tcPr>
            <w:tcW w:w="1251"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индикатор 12 охват мерами социальной поддержки по оплате жилого помещения с отоплением и освещением педагогических работников образовательных организаций, работающих и проживающих в сельской местности</w:t>
            </w:r>
          </w:p>
        </w:tc>
        <w:tc>
          <w:tcPr>
            <w:tcW w:w="202"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w:t>
            </w:r>
          </w:p>
        </w:tc>
        <w:tc>
          <w:tcPr>
            <w:tcW w:w="346" w:type="pct"/>
            <w:gridSpan w:val="2"/>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100</w:t>
            </w:r>
          </w:p>
        </w:tc>
        <w:tc>
          <w:tcPr>
            <w:tcW w:w="371"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100</w:t>
            </w:r>
          </w:p>
        </w:tc>
        <w:tc>
          <w:tcPr>
            <w:tcW w:w="363" w:type="pct"/>
            <w:gridSpan w:val="2"/>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0</w:t>
            </w:r>
          </w:p>
        </w:tc>
        <w:tc>
          <w:tcPr>
            <w:tcW w:w="323"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p>
        </w:tc>
        <w:tc>
          <w:tcPr>
            <w:tcW w:w="371"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p>
        </w:tc>
        <w:tc>
          <w:tcPr>
            <w:tcW w:w="353" w:type="pct"/>
          </w:tcPr>
          <w:p w:rsidR="000E662C" w:rsidRPr="000E662C" w:rsidRDefault="000E662C" w:rsidP="000E662C">
            <w:pPr>
              <w:widowControl w:val="0"/>
              <w:autoSpaceDE w:val="0"/>
              <w:autoSpaceDN w:val="0"/>
              <w:adjustRightInd w:val="0"/>
              <w:spacing w:after="0" w:line="252" w:lineRule="auto"/>
              <w:rPr>
                <w:rFonts w:ascii="Times New Roman" w:hAnsi="Times New Roman"/>
                <w:sz w:val="24"/>
                <w:szCs w:val="24"/>
              </w:rPr>
            </w:pPr>
          </w:p>
        </w:tc>
      </w:tr>
      <w:tr w:rsidR="000E662C" w:rsidRPr="000E662C" w:rsidTr="000E662C">
        <w:tc>
          <w:tcPr>
            <w:tcW w:w="223" w:type="pct"/>
          </w:tcPr>
          <w:p w:rsidR="000E662C" w:rsidRPr="000E662C" w:rsidRDefault="000E662C" w:rsidP="000E662C">
            <w:pPr>
              <w:widowControl w:val="0"/>
              <w:autoSpaceDE w:val="0"/>
              <w:autoSpaceDN w:val="0"/>
              <w:adjustRightInd w:val="0"/>
              <w:spacing w:after="0" w:line="252" w:lineRule="auto"/>
              <w:ind w:firstLine="540"/>
              <w:jc w:val="both"/>
              <w:rPr>
                <w:rFonts w:ascii="Times New Roman" w:hAnsi="Times New Roman"/>
              </w:rPr>
            </w:pPr>
            <w:r w:rsidRPr="000E662C">
              <w:rPr>
                <w:rFonts w:ascii="Times New Roman" w:hAnsi="Times New Roman"/>
              </w:rPr>
              <w:t>5</w:t>
            </w:r>
          </w:p>
        </w:tc>
        <w:tc>
          <w:tcPr>
            <w:tcW w:w="829" w:type="pct"/>
            <w:gridSpan w:val="2"/>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 xml:space="preserve">Проведение оздоровительной компании детей и молодежи.  </w:t>
            </w:r>
          </w:p>
        </w:tc>
        <w:tc>
          <w:tcPr>
            <w:tcW w:w="368" w:type="pct"/>
            <w:gridSpan w:val="2"/>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2019-2021</w:t>
            </w:r>
          </w:p>
        </w:tc>
        <w:tc>
          <w:tcPr>
            <w:tcW w:w="1251"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Индикатор 14  удельный вес детей школьного возраста, охваченных всеми формами оздоровления и отдыха</w:t>
            </w:r>
          </w:p>
        </w:tc>
        <w:tc>
          <w:tcPr>
            <w:tcW w:w="202"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w:t>
            </w:r>
          </w:p>
        </w:tc>
        <w:tc>
          <w:tcPr>
            <w:tcW w:w="346" w:type="pct"/>
            <w:gridSpan w:val="2"/>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45</w:t>
            </w:r>
          </w:p>
        </w:tc>
        <w:tc>
          <w:tcPr>
            <w:tcW w:w="371"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45</w:t>
            </w:r>
          </w:p>
        </w:tc>
        <w:tc>
          <w:tcPr>
            <w:tcW w:w="363" w:type="pct"/>
            <w:gridSpan w:val="2"/>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0</w:t>
            </w:r>
          </w:p>
        </w:tc>
        <w:tc>
          <w:tcPr>
            <w:tcW w:w="323"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608400,00</w:t>
            </w:r>
          </w:p>
        </w:tc>
        <w:tc>
          <w:tcPr>
            <w:tcW w:w="371"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608400,00</w:t>
            </w:r>
          </w:p>
        </w:tc>
        <w:tc>
          <w:tcPr>
            <w:tcW w:w="353" w:type="pct"/>
          </w:tcPr>
          <w:p w:rsidR="000E662C" w:rsidRPr="000E662C" w:rsidRDefault="000E662C" w:rsidP="000E662C">
            <w:pPr>
              <w:widowControl w:val="0"/>
              <w:autoSpaceDE w:val="0"/>
              <w:autoSpaceDN w:val="0"/>
              <w:adjustRightInd w:val="0"/>
              <w:spacing w:after="0" w:line="252" w:lineRule="auto"/>
              <w:rPr>
                <w:rFonts w:ascii="Times New Roman" w:hAnsi="Times New Roman"/>
                <w:sz w:val="24"/>
                <w:szCs w:val="24"/>
              </w:rPr>
            </w:pPr>
          </w:p>
        </w:tc>
      </w:tr>
      <w:tr w:rsidR="000E662C" w:rsidRPr="000E662C" w:rsidTr="000E662C">
        <w:tc>
          <w:tcPr>
            <w:tcW w:w="223" w:type="pct"/>
          </w:tcPr>
          <w:p w:rsidR="000E662C" w:rsidRPr="000E662C" w:rsidRDefault="000E662C" w:rsidP="000E662C">
            <w:pPr>
              <w:widowControl w:val="0"/>
              <w:autoSpaceDE w:val="0"/>
              <w:autoSpaceDN w:val="0"/>
              <w:adjustRightInd w:val="0"/>
              <w:spacing w:after="0" w:line="252" w:lineRule="auto"/>
              <w:ind w:firstLine="540"/>
              <w:jc w:val="both"/>
              <w:rPr>
                <w:rFonts w:ascii="Times New Roman" w:hAnsi="Times New Roman"/>
              </w:rPr>
            </w:pPr>
            <w:r w:rsidRPr="000E662C">
              <w:rPr>
                <w:rFonts w:ascii="Times New Roman" w:hAnsi="Times New Roman"/>
              </w:rPr>
              <w:t>6</w:t>
            </w:r>
          </w:p>
        </w:tc>
        <w:tc>
          <w:tcPr>
            <w:tcW w:w="829" w:type="pct"/>
            <w:gridSpan w:val="2"/>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 xml:space="preserve">Противодействие злоупотреблению наркотиками и их незаконному обороту. </w:t>
            </w:r>
          </w:p>
          <w:p w:rsidR="000E662C" w:rsidRPr="000E662C" w:rsidRDefault="000E662C" w:rsidP="000E662C">
            <w:pPr>
              <w:widowControl w:val="0"/>
              <w:autoSpaceDE w:val="0"/>
              <w:autoSpaceDN w:val="0"/>
              <w:adjustRightInd w:val="0"/>
              <w:spacing w:after="0" w:line="252" w:lineRule="auto"/>
              <w:rPr>
                <w:rFonts w:ascii="Times New Roman" w:hAnsi="Times New Roman"/>
              </w:rPr>
            </w:pPr>
          </w:p>
        </w:tc>
        <w:tc>
          <w:tcPr>
            <w:tcW w:w="368" w:type="pct"/>
            <w:gridSpan w:val="2"/>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2019-2021</w:t>
            </w:r>
          </w:p>
        </w:tc>
        <w:tc>
          <w:tcPr>
            <w:tcW w:w="1251"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Индикатор 20 Доля детей получающих услуги дополнительного образования в возрасте 5-18 лет</w:t>
            </w:r>
          </w:p>
        </w:tc>
        <w:tc>
          <w:tcPr>
            <w:tcW w:w="202"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w:t>
            </w:r>
          </w:p>
        </w:tc>
        <w:tc>
          <w:tcPr>
            <w:tcW w:w="346" w:type="pct"/>
            <w:gridSpan w:val="2"/>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75</w:t>
            </w:r>
          </w:p>
        </w:tc>
        <w:tc>
          <w:tcPr>
            <w:tcW w:w="371"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85</w:t>
            </w:r>
          </w:p>
        </w:tc>
        <w:tc>
          <w:tcPr>
            <w:tcW w:w="363" w:type="pct"/>
            <w:gridSpan w:val="2"/>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+10</w:t>
            </w:r>
          </w:p>
        </w:tc>
        <w:tc>
          <w:tcPr>
            <w:tcW w:w="323"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51600,00</w:t>
            </w:r>
          </w:p>
        </w:tc>
        <w:tc>
          <w:tcPr>
            <w:tcW w:w="371"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51600,00</w:t>
            </w:r>
          </w:p>
        </w:tc>
        <w:tc>
          <w:tcPr>
            <w:tcW w:w="353" w:type="pct"/>
          </w:tcPr>
          <w:p w:rsidR="000E662C" w:rsidRPr="000E662C" w:rsidRDefault="000E662C" w:rsidP="000E662C">
            <w:pPr>
              <w:widowControl w:val="0"/>
              <w:autoSpaceDE w:val="0"/>
              <w:autoSpaceDN w:val="0"/>
              <w:adjustRightInd w:val="0"/>
              <w:spacing w:after="0" w:line="252" w:lineRule="auto"/>
              <w:rPr>
                <w:rFonts w:ascii="Times New Roman" w:hAnsi="Times New Roman"/>
                <w:sz w:val="24"/>
                <w:szCs w:val="24"/>
              </w:rPr>
            </w:pPr>
          </w:p>
        </w:tc>
      </w:tr>
      <w:tr w:rsidR="000E662C" w:rsidRPr="000E662C" w:rsidTr="000E662C">
        <w:tc>
          <w:tcPr>
            <w:tcW w:w="223" w:type="pct"/>
          </w:tcPr>
          <w:p w:rsidR="000E662C" w:rsidRPr="000E662C" w:rsidRDefault="000E662C" w:rsidP="000E662C">
            <w:pPr>
              <w:widowControl w:val="0"/>
              <w:autoSpaceDE w:val="0"/>
              <w:autoSpaceDN w:val="0"/>
              <w:adjustRightInd w:val="0"/>
              <w:spacing w:after="0" w:line="252" w:lineRule="auto"/>
              <w:ind w:firstLine="540"/>
              <w:jc w:val="both"/>
              <w:rPr>
                <w:rFonts w:ascii="Times New Roman" w:hAnsi="Times New Roman"/>
              </w:rPr>
            </w:pPr>
            <w:r w:rsidRPr="000E662C">
              <w:rPr>
                <w:rFonts w:ascii="Times New Roman" w:hAnsi="Times New Roman"/>
              </w:rPr>
              <w:t>7</w:t>
            </w:r>
          </w:p>
        </w:tc>
        <w:tc>
          <w:tcPr>
            <w:tcW w:w="829" w:type="pct"/>
            <w:gridSpan w:val="2"/>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Повышение безопасности дорожного движения.</w:t>
            </w:r>
          </w:p>
        </w:tc>
        <w:tc>
          <w:tcPr>
            <w:tcW w:w="368" w:type="pct"/>
            <w:gridSpan w:val="2"/>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2019-2021</w:t>
            </w:r>
          </w:p>
        </w:tc>
        <w:tc>
          <w:tcPr>
            <w:tcW w:w="1251"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Индикатор 20 Доля детей получающих услуги дополнительного образования в возрасте 5-18 лет</w:t>
            </w:r>
          </w:p>
        </w:tc>
        <w:tc>
          <w:tcPr>
            <w:tcW w:w="202"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w:t>
            </w:r>
          </w:p>
        </w:tc>
        <w:tc>
          <w:tcPr>
            <w:tcW w:w="346" w:type="pct"/>
            <w:gridSpan w:val="2"/>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75</w:t>
            </w:r>
          </w:p>
        </w:tc>
        <w:tc>
          <w:tcPr>
            <w:tcW w:w="371"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85</w:t>
            </w:r>
          </w:p>
        </w:tc>
        <w:tc>
          <w:tcPr>
            <w:tcW w:w="363" w:type="pct"/>
            <w:gridSpan w:val="2"/>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+10</w:t>
            </w:r>
          </w:p>
        </w:tc>
        <w:tc>
          <w:tcPr>
            <w:tcW w:w="323"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49999,93</w:t>
            </w:r>
          </w:p>
        </w:tc>
        <w:tc>
          <w:tcPr>
            <w:tcW w:w="371"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49999,93</w:t>
            </w:r>
          </w:p>
        </w:tc>
        <w:tc>
          <w:tcPr>
            <w:tcW w:w="353" w:type="pct"/>
          </w:tcPr>
          <w:p w:rsidR="000E662C" w:rsidRPr="000E662C" w:rsidRDefault="000E662C" w:rsidP="000E662C">
            <w:pPr>
              <w:widowControl w:val="0"/>
              <w:autoSpaceDE w:val="0"/>
              <w:autoSpaceDN w:val="0"/>
              <w:adjustRightInd w:val="0"/>
              <w:spacing w:after="0" w:line="252" w:lineRule="auto"/>
              <w:rPr>
                <w:rFonts w:ascii="Times New Roman" w:hAnsi="Times New Roman"/>
                <w:sz w:val="24"/>
                <w:szCs w:val="24"/>
              </w:rPr>
            </w:pPr>
          </w:p>
        </w:tc>
      </w:tr>
      <w:tr w:rsidR="000E662C" w:rsidRPr="000E662C" w:rsidTr="000E662C">
        <w:tc>
          <w:tcPr>
            <w:tcW w:w="223" w:type="pct"/>
          </w:tcPr>
          <w:p w:rsidR="000E662C" w:rsidRPr="000E662C" w:rsidRDefault="000E662C" w:rsidP="000E662C">
            <w:pPr>
              <w:widowControl w:val="0"/>
              <w:autoSpaceDE w:val="0"/>
              <w:autoSpaceDN w:val="0"/>
              <w:adjustRightInd w:val="0"/>
              <w:spacing w:after="0" w:line="252" w:lineRule="auto"/>
              <w:ind w:firstLine="540"/>
              <w:jc w:val="both"/>
              <w:rPr>
                <w:rFonts w:ascii="Times New Roman" w:hAnsi="Times New Roman"/>
              </w:rPr>
            </w:pPr>
            <w:r w:rsidRPr="000E662C">
              <w:rPr>
                <w:rFonts w:ascii="Times New Roman" w:hAnsi="Times New Roman"/>
              </w:rPr>
              <w:t>8</w:t>
            </w:r>
          </w:p>
        </w:tc>
        <w:tc>
          <w:tcPr>
            <w:tcW w:w="829" w:type="pct"/>
            <w:gridSpan w:val="2"/>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Участие в профилактике терроризма и экстремизма.</w:t>
            </w:r>
          </w:p>
        </w:tc>
        <w:tc>
          <w:tcPr>
            <w:tcW w:w="368" w:type="pct"/>
            <w:gridSpan w:val="2"/>
          </w:tcPr>
          <w:p w:rsidR="000E662C" w:rsidRPr="000E662C" w:rsidRDefault="000E662C" w:rsidP="000E662C">
            <w:pPr>
              <w:widowControl w:val="0"/>
              <w:autoSpaceDE w:val="0"/>
              <w:autoSpaceDN w:val="0"/>
              <w:adjustRightInd w:val="0"/>
              <w:spacing w:after="0" w:line="252" w:lineRule="auto"/>
              <w:rPr>
                <w:rFonts w:ascii="Times New Roman" w:hAnsi="Times New Roman"/>
              </w:rPr>
            </w:pPr>
          </w:p>
        </w:tc>
        <w:tc>
          <w:tcPr>
            <w:tcW w:w="1251"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Индикатор 1 доля общеобразовательных организаций, соответствующих современным требованиям обучения, в общем количестве  общеобразовательных организаций</w:t>
            </w:r>
          </w:p>
        </w:tc>
        <w:tc>
          <w:tcPr>
            <w:tcW w:w="202"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w:t>
            </w:r>
          </w:p>
        </w:tc>
        <w:tc>
          <w:tcPr>
            <w:tcW w:w="346" w:type="pct"/>
            <w:gridSpan w:val="2"/>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42</w:t>
            </w:r>
          </w:p>
        </w:tc>
        <w:tc>
          <w:tcPr>
            <w:tcW w:w="371"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42</w:t>
            </w:r>
          </w:p>
        </w:tc>
        <w:tc>
          <w:tcPr>
            <w:tcW w:w="363" w:type="pct"/>
            <w:gridSpan w:val="2"/>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0</w:t>
            </w:r>
          </w:p>
        </w:tc>
        <w:tc>
          <w:tcPr>
            <w:tcW w:w="323"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0,00</w:t>
            </w:r>
          </w:p>
        </w:tc>
        <w:tc>
          <w:tcPr>
            <w:tcW w:w="371"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0,00</w:t>
            </w:r>
          </w:p>
        </w:tc>
        <w:tc>
          <w:tcPr>
            <w:tcW w:w="353" w:type="pct"/>
          </w:tcPr>
          <w:p w:rsidR="000E662C" w:rsidRPr="000E662C" w:rsidRDefault="000E662C" w:rsidP="000E662C">
            <w:pPr>
              <w:widowControl w:val="0"/>
              <w:autoSpaceDE w:val="0"/>
              <w:autoSpaceDN w:val="0"/>
              <w:adjustRightInd w:val="0"/>
              <w:spacing w:after="0" w:line="252" w:lineRule="auto"/>
              <w:rPr>
                <w:rFonts w:ascii="Times New Roman" w:hAnsi="Times New Roman"/>
                <w:sz w:val="24"/>
                <w:szCs w:val="24"/>
              </w:rPr>
            </w:pPr>
          </w:p>
        </w:tc>
      </w:tr>
      <w:tr w:rsidR="000E662C" w:rsidRPr="000E662C" w:rsidTr="000E662C">
        <w:trPr>
          <w:trHeight w:val="72"/>
        </w:trPr>
        <w:tc>
          <w:tcPr>
            <w:tcW w:w="223" w:type="pct"/>
          </w:tcPr>
          <w:p w:rsidR="000E662C" w:rsidRPr="000E662C" w:rsidRDefault="000E662C" w:rsidP="000E662C">
            <w:pPr>
              <w:widowControl w:val="0"/>
              <w:autoSpaceDE w:val="0"/>
              <w:autoSpaceDN w:val="0"/>
              <w:adjustRightInd w:val="0"/>
              <w:spacing w:after="0" w:line="252" w:lineRule="auto"/>
              <w:ind w:firstLine="540"/>
              <w:jc w:val="both"/>
              <w:rPr>
                <w:rFonts w:ascii="Times New Roman" w:hAnsi="Times New Roman"/>
              </w:rPr>
            </w:pPr>
            <w:r w:rsidRPr="000E662C">
              <w:rPr>
                <w:rFonts w:ascii="Times New Roman" w:hAnsi="Times New Roman"/>
              </w:rPr>
              <w:t>9</w:t>
            </w:r>
          </w:p>
        </w:tc>
        <w:tc>
          <w:tcPr>
            <w:tcW w:w="829" w:type="pct"/>
            <w:gridSpan w:val="2"/>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Создание в образовательных организациях условий для получения детьми-инвалидами качественного образования</w:t>
            </w:r>
          </w:p>
        </w:tc>
        <w:tc>
          <w:tcPr>
            <w:tcW w:w="368" w:type="pct"/>
            <w:gridSpan w:val="2"/>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2019-2021</w:t>
            </w:r>
          </w:p>
        </w:tc>
        <w:tc>
          <w:tcPr>
            <w:tcW w:w="1251"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Индикатор 1 доля общеобразовательных организаций, соответствующих современным требованиям обучения, в общем количестве  общеобразовательных организаций</w:t>
            </w:r>
          </w:p>
        </w:tc>
        <w:tc>
          <w:tcPr>
            <w:tcW w:w="202"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w:t>
            </w:r>
          </w:p>
        </w:tc>
        <w:tc>
          <w:tcPr>
            <w:tcW w:w="346" w:type="pct"/>
            <w:gridSpan w:val="2"/>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42</w:t>
            </w:r>
          </w:p>
        </w:tc>
        <w:tc>
          <w:tcPr>
            <w:tcW w:w="371"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42</w:t>
            </w:r>
          </w:p>
        </w:tc>
        <w:tc>
          <w:tcPr>
            <w:tcW w:w="363" w:type="pct"/>
            <w:gridSpan w:val="2"/>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0</w:t>
            </w:r>
          </w:p>
        </w:tc>
        <w:tc>
          <w:tcPr>
            <w:tcW w:w="323"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65451,15</w:t>
            </w:r>
          </w:p>
        </w:tc>
        <w:tc>
          <w:tcPr>
            <w:tcW w:w="371" w:type="pct"/>
          </w:tcPr>
          <w:p w:rsidR="000E662C" w:rsidRPr="000E662C" w:rsidRDefault="000E662C" w:rsidP="000E662C">
            <w:pPr>
              <w:widowControl w:val="0"/>
              <w:autoSpaceDE w:val="0"/>
              <w:autoSpaceDN w:val="0"/>
              <w:adjustRightInd w:val="0"/>
              <w:spacing w:after="0" w:line="252" w:lineRule="auto"/>
              <w:rPr>
                <w:rFonts w:ascii="Times New Roman" w:hAnsi="Times New Roman"/>
              </w:rPr>
            </w:pPr>
            <w:r w:rsidRPr="000E662C">
              <w:rPr>
                <w:rFonts w:ascii="Times New Roman" w:hAnsi="Times New Roman"/>
              </w:rPr>
              <w:t>65451,15</w:t>
            </w:r>
          </w:p>
          <w:p w:rsidR="000E662C" w:rsidRPr="000E662C" w:rsidRDefault="000E662C" w:rsidP="000E662C">
            <w:pPr>
              <w:widowControl w:val="0"/>
              <w:autoSpaceDE w:val="0"/>
              <w:autoSpaceDN w:val="0"/>
              <w:adjustRightInd w:val="0"/>
              <w:spacing w:after="0" w:line="252" w:lineRule="auto"/>
              <w:rPr>
                <w:rFonts w:ascii="Times New Roman" w:hAnsi="Times New Roman"/>
              </w:rPr>
            </w:pPr>
          </w:p>
        </w:tc>
        <w:tc>
          <w:tcPr>
            <w:tcW w:w="353" w:type="pct"/>
          </w:tcPr>
          <w:p w:rsidR="000E662C" w:rsidRPr="000E662C" w:rsidRDefault="000E662C" w:rsidP="000E662C">
            <w:pPr>
              <w:widowControl w:val="0"/>
              <w:autoSpaceDE w:val="0"/>
              <w:autoSpaceDN w:val="0"/>
              <w:adjustRightInd w:val="0"/>
              <w:spacing w:after="0" w:line="252" w:lineRule="auto"/>
              <w:rPr>
                <w:rFonts w:ascii="Times New Roman" w:hAnsi="Times New Roman"/>
                <w:sz w:val="24"/>
                <w:szCs w:val="24"/>
              </w:rPr>
            </w:pPr>
          </w:p>
        </w:tc>
      </w:tr>
    </w:tbl>
    <w:p w:rsidR="000E662C" w:rsidRPr="000E662C" w:rsidRDefault="000E662C" w:rsidP="000E662C">
      <w:pPr>
        <w:widowControl w:val="0"/>
        <w:autoSpaceDE w:val="0"/>
        <w:autoSpaceDN w:val="0"/>
        <w:adjustRightInd w:val="0"/>
        <w:spacing w:after="0" w:line="252" w:lineRule="auto"/>
        <w:ind w:firstLine="567"/>
        <w:jc w:val="both"/>
        <w:rPr>
          <w:rFonts w:ascii="Times New Roman" w:hAnsi="Times New Roman"/>
          <w:sz w:val="28"/>
          <w:szCs w:val="28"/>
        </w:rPr>
      </w:pPr>
    </w:p>
    <w:p w:rsidR="000E662C" w:rsidRPr="000E662C" w:rsidRDefault="000E662C" w:rsidP="000E662C">
      <w:pPr>
        <w:widowControl w:val="0"/>
        <w:autoSpaceDE w:val="0"/>
        <w:autoSpaceDN w:val="0"/>
        <w:adjustRightInd w:val="0"/>
        <w:spacing w:after="0" w:line="252" w:lineRule="auto"/>
        <w:ind w:firstLine="567"/>
        <w:jc w:val="both"/>
        <w:rPr>
          <w:rFonts w:ascii="Times New Roman" w:hAnsi="Times New Roman"/>
          <w:sz w:val="28"/>
          <w:szCs w:val="28"/>
        </w:rPr>
      </w:pPr>
    </w:p>
    <w:p w:rsidR="000E662C" w:rsidRPr="000E662C" w:rsidRDefault="000E662C" w:rsidP="000E662C">
      <w:pPr>
        <w:widowControl w:val="0"/>
        <w:autoSpaceDE w:val="0"/>
        <w:autoSpaceDN w:val="0"/>
        <w:adjustRightInd w:val="0"/>
        <w:spacing w:after="0" w:line="252" w:lineRule="auto"/>
        <w:jc w:val="right"/>
        <w:outlineLvl w:val="2"/>
        <w:rPr>
          <w:rFonts w:ascii="Times New Roman" w:hAnsi="Times New Roman"/>
          <w:sz w:val="28"/>
          <w:szCs w:val="28"/>
        </w:rPr>
      </w:pPr>
      <w:r w:rsidRPr="000E662C">
        <w:rPr>
          <w:rFonts w:ascii="Times New Roman" w:hAnsi="Times New Roman"/>
          <w:sz w:val="28"/>
          <w:szCs w:val="28"/>
        </w:rPr>
        <w:t>Таблица 7</w:t>
      </w:r>
    </w:p>
    <w:p w:rsidR="000E662C" w:rsidRPr="000E662C" w:rsidRDefault="000E662C" w:rsidP="000E662C">
      <w:pPr>
        <w:widowControl w:val="0"/>
        <w:autoSpaceDE w:val="0"/>
        <w:autoSpaceDN w:val="0"/>
        <w:adjustRightInd w:val="0"/>
        <w:spacing w:after="0" w:line="252" w:lineRule="auto"/>
        <w:jc w:val="right"/>
        <w:rPr>
          <w:rFonts w:ascii="Times New Roman" w:hAnsi="Times New Roman"/>
          <w:sz w:val="24"/>
          <w:szCs w:val="24"/>
        </w:rPr>
      </w:pPr>
    </w:p>
    <w:p w:rsidR="000E662C" w:rsidRPr="000E662C" w:rsidRDefault="000E662C" w:rsidP="000E662C">
      <w:pPr>
        <w:widowControl w:val="0"/>
        <w:autoSpaceDE w:val="0"/>
        <w:autoSpaceDN w:val="0"/>
        <w:adjustRightInd w:val="0"/>
        <w:spacing w:after="0" w:line="252" w:lineRule="auto"/>
        <w:jc w:val="center"/>
        <w:rPr>
          <w:rFonts w:ascii="Times New Roman" w:hAnsi="Times New Roman"/>
          <w:sz w:val="24"/>
          <w:szCs w:val="24"/>
        </w:rPr>
      </w:pPr>
      <w:bookmarkStart w:id="2" w:name="Par879"/>
      <w:bookmarkEnd w:id="2"/>
      <w:r w:rsidRPr="000E662C">
        <w:rPr>
          <w:rFonts w:ascii="Times New Roman" w:hAnsi="Times New Roman"/>
          <w:sz w:val="24"/>
          <w:szCs w:val="24"/>
        </w:rPr>
        <w:t>Состояние показателя (индикатора)</w:t>
      </w:r>
    </w:p>
    <w:tbl>
      <w:tblPr>
        <w:tblW w:w="0" w:type="auto"/>
        <w:tblInd w:w="75" w:type="dxa"/>
        <w:tblLayout w:type="fixed"/>
        <w:tblCellMar>
          <w:left w:w="75" w:type="dxa"/>
          <w:right w:w="75" w:type="dxa"/>
        </w:tblCellMar>
        <w:tblLook w:val="00A0" w:firstRow="1" w:lastRow="0" w:firstColumn="1" w:lastColumn="0" w:noHBand="0" w:noVBand="0"/>
      </w:tblPr>
      <w:tblGrid>
        <w:gridCol w:w="2160"/>
        <w:gridCol w:w="2880"/>
        <w:gridCol w:w="1200"/>
        <w:gridCol w:w="1440"/>
        <w:gridCol w:w="1200"/>
      </w:tblGrid>
      <w:tr w:rsidR="000E662C" w:rsidRPr="000E662C" w:rsidTr="000E662C">
        <w:trPr>
          <w:trHeight w:val="400"/>
        </w:trPr>
        <w:tc>
          <w:tcPr>
            <w:tcW w:w="2160" w:type="dxa"/>
            <w:vMerge w:val="restart"/>
            <w:tcBorders>
              <w:top w:val="single" w:sz="8" w:space="0" w:color="auto"/>
              <w:left w:val="single" w:sz="8" w:space="0" w:color="auto"/>
              <w:bottom w:val="single" w:sz="8" w:space="0" w:color="auto"/>
              <w:right w:val="single" w:sz="8" w:space="0" w:color="auto"/>
            </w:tcBorders>
          </w:tcPr>
          <w:p w:rsidR="000E662C" w:rsidRPr="000E662C" w:rsidRDefault="000E662C" w:rsidP="000E662C">
            <w:pPr>
              <w:widowControl w:val="0"/>
              <w:autoSpaceDE w:val="0"/>
              <w:autoSpaceDN w:val="0"/>
              <w:adjustRightInd w:val="0"/>
              <w:spacing w:after="0" w:line="252" w:lineRule="auto"/>
              <w:rPr>
                <w:rFonts w:ascii="Times New Roman" w:hAnsi="Times New Roman"/>
                <w:sz w:val="24"/>
                <w:szCs w:val="24"/>
              </w:rPr>
            </w:pPr>
            <w:r w:rsidRPr="000E662C">
              <w:rPr>
                <w:rFonts w:ascii="Times New Roman" w:hAnsi="Times New Roman"/>
                <w:sz w:val="24"/>
                <w:szCs w:val="24"/>
              </w:rPr>
              <w:t>Наименование показателя</w:t>
            </w:r>
            <w:r w:rsidRPr="000E662C">
              <w:rPr>
                <w:rFonts w:ascii="Times New Roman" w:hAnsi="Times New Roman"/>
                <w:sz w:val="24"/>
                <w:szCs w:val="24"/>
              </w:rPr>
              <w:br/>
              <w:t>(индикатора)</w:t>
            </w:r>
          </w:p>
        </w:tc>
        <w:tc>
          <w:tcPr>
            <w:tcW w:w="2880" w:type="dxa"/>
            <w:vMerge w:val="restart"/>
            <w:tcBorders>
              <w:top w:val="single" w:sz="8" w:space="0" w:color="auto"/>
              <w:left w:val="single" w:sz="8" w:space="0" w:color="auto"/>
              <w:bottom w:val="single" w:sz="8" w:space="0" w:color="auto"/>
              <w:right w:val="single" w:sz="8" w:space="0" w:color="auto"/>
            </w:tcBorders>
          </w:tcPr>
          <w:p w:rsidR="000E662C" w:rsidRPr="000E662C" w:rsidRDefault="000E662C" w:rsidP="000E662C">
            <w:pPr>
              <w:widowControl w:val="0"/>
              <w:autoSpaceDE w:val="0"/>
              <w:autoSpaceDN w:val="0"/>
              <w:adjustRightInd w:val="0"/>
              <w:spacing w:after="0" w:line="252" w:lineRule="auto"/>
              <w:rPr>
                <w:rFonts w:ascii="Times New Roman" w:hAnsi="Times New Roman"/>
                <w:sz w:val="24"/>
                <w:szCs w:val="24"/>
              </w:rPr>
            </w:pPr>
            <w:r w:rsidRPr="000E662C">
              <w:rPr>
                <w:rFonts w:ascii="Times New Roman" w:hAnsi="Times New Roman"/>
                <w:sz w:val="24"/>
                <w:szCs w:val="24"/>
              </w:rPr>
              <w:t xml:space="preserve">Динамика показателя (индикатора) </w:t>
            </w:r>
          </w:p>
        </w:tc>
        <w:tc>
          <w:tcPr>
            <w:tcW w:w="3840" w:type="dxa"/>
            <w:gridSpan w:val="3"/>
            <w:tcBorders>
              <w:top w:val="single" w:sz="8" w:space="0" w:color="auto"/>
              <w:left w:val="single" w:sz="8" w:space="0" w:color="auto"/>
              <w:bottom w:val="single" w:sz="8" w:space="0" w:color="auto"/>
              <w:right w:val="single" w:sz="8" w:space="0" w:color="auto"/>
            </w:tcBorders>
          </w:tcPr>
          <w:p w:rsidR="000E662C" w:rsidRPr="000E662C" w:rsidRDefault="000E662C" w:rsidP="000E662C">
            <w:pPr>
              <w:widowControl w:val="0"/>
              <w:autoSpaceDE w:val="0"/>
              <w:autoSpaceDN w:val="0"/>
              <w:adjustRightInd w:val="0"/>
              <w:spacing w:after="0" w:line="252" w:lineRule="auto"/>
              <w:rPr>
                <w:rFonts w:ascii="Times New Roman" w:hAnsi="Times New Roman"/>
                <w:sz w:val="24"/>
                <w:szCs w:val="24"/>
              </w:rPr>
            </w:pPr>
            <w:r w:rsidRPr="000E662C">
              <w:rPr>
                <w:rFonts w:ascii="Times New Roman" w:hAnsi="Times New Roman"/>
                <w:sz w:val="24"/>
                <w:szCs w:val="24"/>
              </w:rPr>
              <w:t>Состояние показателя</w:t>
            </w:r>
            <w:r w:rsidRPr="000E662C">
              <w:rPr>
                <w:rFonts w:ascii="Times New Roman" w:hAnsi="Times New Roman"/>
                <w:sz w:val="24"/>
                <w:szCs w:val="24"/>
              </w:rPr>
              <w:br/>
              <w:t>(индикатора)</w:t>
            </w:r>
          </w:p>
        </w:tc>
      </w:tr>
      <w:tr w:rsidR="000E662C" w:rsidRPr="000E662C" w:rsidTr="000E662C">
        <w:trPr>
          <w:trHeight w:val="800"/>
        </w:trPr>
        <w:tc>
          <w:tcPr>
            <w:tcW w:w="2160" w:type="dxa"/>
            <w:vMerge/>
            <w:tcBorders>
              <w:top w:val="single" w:sz="8" w:space="0" w:color="auto"/>
              <w:left w:val="single" w:sz="8" w:space="0" w:color="auto"/>
              <w:bottom w:val="single" w:sz="8" w:space="0" w:color="auto"/>
              <w:right w:val="single" w:sz="8" w:space="0" w:color="auto"/>
            </w:tcBorders>
            <w:vAlign w:val="center"/>
          </w:tcPr>
          <w:p w:rsidR="000E662C" w:rsidRPr="000E662C" w:rsidRDefault="000E662C" w:rsidP="000E662C">
            <w:pPr>
              <w:spacing w:after="0" w:line="240" w:lineRule="auto"/>
              <w:rPr>
                <w:rFonts w:ascii="Times New Roman" w:hAnsi="Times New Roman"/>
                <w:sz w:val="24"/>
                <w:szCs w:val="24"/>
              </w:rPr>
            </w:pPr>
          </w:p>
        </w:tc>
        <w:tc>
          <w:tcPr>
            <w:tcW w:w="2880" w:type="dxa"/>
            <w:vMerge/>
            <w:tcBorders>
              <w:top w:val="single" w:sz="8" w:space="0" w:color="auto"/>
              <w:left w:val="single" w:sz="8" w:space="0" w:color="auto"/>
              <w:bottom w:val="single" w:sz="8" w:space="0" w:color="auto"/>
              <w:right w:val="single" w:sz="8" w:space="0" w:color="auto"/>
            </w:tcBorders>
            <w:vAlign w:val="center"/>
          </w:tcPr>
          <w:p w:rsidR="000E662C" w:rsidRPr="000E662C" w:rsidRDefault="000E662C" w:rsidP="000E662C">
            <w:pPr>
              <w:spacing w:after="0" w:line="240" w:lineRule="auto"/>
              <w:rPr>
                <w:rFonts w:ascii="Times New Roman" w:hAnsi="Times New Roman"/>
                <w:sz w:val="24"/>
                <w:szCs w:val="24"/>
              </w:rPr>
            </w:pPr>
          </w:p>
        </w:tc>
        <w:tc>
          <w:tcPr>
            <w:tcW w:w="1200" w:type="dxa"/>
            <w:tcBorders>
              <w:top w:val="nil"/>
              <w:left w:val="single" w:sz="8" w:space="0" w:color="auto"/>
              <w:bottom w:val="single" w:sz="8" w:space="0" w:color="auto"/>
              <w:right w:val="single" w:sz="8" w:space="0" w:color="auto"/>
            </w:tcBorders>
          </w:tcPr>
          <w:p w:rsidR="000E662C" w:rsidRPr="000E662C" w:rsidRDefault="000E662C" w:rsidP="000E662C">
            <w:pPr>
              <w:widowControl w:val="0"/>
              <w:autoSpaceDE w:val="0"/>
              <w:autoSpaceDN w:val="0"/>
              <w:adjustRightInd w:val="0"/>
              <w:spacing w:after="0" w:line="252" w:lineRule="auto"/>
              <w:rPr>
                <w:rFonts w:ascii="Times New Roman" w:hAnsi="Times New Roman"/>
                <w:sz w:val="24"/>
                <w:szCs w:val="24"/>
              </w:rPr>
            </w:pPr>
            <w:r w:rsidRPr="000E662C">
              <w:rPr>
                <w:rFonts w:ascii="Times New Roman" w:hAnsi="Times New Roman"/>
                <w:sz w:val="24"/>
                <w:szCs w:val="24"/>
              </w:rPr>
              <w:t>при росте расходов</w:t>
            </w:r>
          </w:p>
        </w:tc>
        <w:tc>
          <w:tcPr>
            <w:tcW w:w="1440" w:type="dxa"/>
            <w:tcBorders>
              <w:top w:val="nil"/>
              <w:left w:val="single" w:sz="8" w:space="0" w:color="auto"/>
              <w:bottom w:val="single" w:sz="8" w:space="0" w:color="auto"/>
              <w:right w:val="single" w:sz="8" w:space="0" w:color="auto"/>
            </w:tcBorders>
          </w:tcPr>
          <w:p w:rsidR="000E662C" w:rsidRPr="000E662C" w:rsidRDefault="000E662C" w:rsidP="000E662C">
            <w:pPr>
              <w:widowControl w:val="0"/>
              <w:autoSpaceDE w:val="0"/>
              <w:autoSpaceDN w:val="0"/>
              <w:adjustRightInd w:val="0"/>
              <w:spacing w:after="0" w:line="252" w:lineRule="auto"/>
              <w:rPr>
                <w:rFonts w:ascii="Times New Roman" w:hAnsi="Times New Roman"/>
                <w:sz w:val="24"/>
                <w:szCs w:val="24"/>
              </w:rPr>
            </w:pPr>
            <w:r w:rsidRPr="000E662C">
              <w:rPr>
                <w:rFonts w:ascii="Times New Roman" w:hAnsi="Times New Roman"/>
                <w:sz w:val="24"/>
                <w:szCs w:val="24"/>
              </w:rPr>
              <w:t xml:space="preserve">при сохранении уровня </w:t>
            </w:r>
          </w:p>
          <w:p w:rsidR="000E662C" w:rsidRPr="000E662C" w:rsidRDefault="000E662C" w:rsidP="000E662C">
            <w:pPr>
              <w:widowControl w:val="0"/>
              <w:autoSpaceDE w:val="0"/>
              <w:autoSpaceDN w:val="0"/>
              <w:adjustRightInd w:val="0"/>
              <w:spacing w:after="0" w:line="252" w:lineRule="auto"/>
              <w:rPr>
                <w:rFonts w:ascii="Times New Roman" w:hAnsi="Times New Roman"/>
                <w:sz w:val="24"/>
                <w:szCs w:val="24"/>
              </w:rPr>
            </w:pPr>
            <w:r w:rsidRPr="000E662C">
              <w:rPr>
                <w:rFonts w:ascii="Times New Roman" w:hAnsi="Times New Roman"/>
                <w:sz w:val="24"/>
                <w:szCs w:val="24"/>
              </w:rPr>
              <w:t xml:space="preserve">расходов </w:t>
            </w:r>
          </w:p>
        </w:tc>
        <w:tc>
          <w:tcPr>
            <w:tcW w:w="1200" w:type="dxa"/>
            <w:tcBorders>
              <w:top w:val="nil"/>
              <w:left w:val="single" w:sz="8" w:space="0" w:color="auto"/>
              <w:bottom w:val="single" w:sz="8" w:space="0" w:color="auto"/>
              <w:right w:val="single" w:sz="8" w:space="0" w:color="auto"/>
            </w:tcBorders>
          </w:tcPr>
          <w:p w:rsidR="000E662C" w:rsidRPr="000E662C" w:rsidRDefault="000E662C" w:rsidP="000E662C">
            <w:pPr>
              <w:widowControl w:val="0"/>
              <w:autoSpaceDE w:val="0"/>
              <w:autoSpaceDN w:val="0"/>
              <w:adjustRightInd w:val="0"/>
              <w:spacing w:after="0" w:line="252" w:lineRule="auto"/>
              <w:rPr>
                <w:rFonts w:ascii="Times New Roman" w:hAnsi="Times New Roman"/>
                <w:sz w:val="24"/>
                <w:szCs w:val="24"/>
              </w:rPr>
            </w:pPr>
            <w:r w:rsidRPr="000E662C">
              <w:rPr>
                <w:rFonts w:ascii="Times New Roman" w:hAnsi="Times New Roman"/>
                <w:sz w:val="24"/>
                <w:szCs w:val="24"/>
              </w:rPr>
              <w:t xml:space="preserve">при снижении уровня </w:t>
            </w:r>
          </w:p>
          <w:p w:rsidR="000E662C" w:rsidRPr="000E662C" w:rsidRDefault="000E662C" w:rsidP="000E662C">
            <w:pPr>
              <w:widowControl w:val="0"/>
              <w:autoSpaceDE w:val="0"/>
              <w:autoSpaceDN w:val="0"/>
              <w:adjustRightInd w:val="0"/>
              <w:spacing w:after="0" w:line="252" w:lineRule="auto"/>
              <w:rPr>
                <w:rFonts w:ascii="Times New Roman" w:hAnsi="Times New Roman"/>
                <w:sz w:val="24"/>
                <w:szCs w:val="24"/>
              </w:rPr>
            </w:pPr>
            <w:r w:rsidRPr="000E662C">
              <w:rPr>
                <w:rFonts w:ascii="Times New Roman" w:hAnsi="Times New Roman"/>
                <w:sz w:val="24"/>
                <w:szCs w:val="24"/>
              </w:rPr>
              <w:t>расходов</w:t>
            </w:r>
          </w:p>
        </w:tc>
      </w:tr>
      <w:tr w:rsidR="000E662C" w:rsidRPr="000E662C" w:rsidTr="000E662C">
        <w:trPr>
          <w:trHeight w:val="600"/>
        </w:trPr>
        <w:tc>
          <w:tcPr>
            <w:tcW w:w="2160" w:type="dxa"/>
            <w:vMerge w:val="restart"/>
            <w:tcBorders>
              <w:top w:val="nil"/>
              <w:left w:val="single" w:sz="8" w:space="0" w:color="auto"/>
              <w:bottom w:val="single" w:sz="8" w:space="0" w:color="auto"/>
              <w:right w:val="single" w:sz="8" w:space="0" w:color="auto"/>
            </w:tcBorders>
          </w:tcPr>
          <w:p w:rsidR="000E662C" w:rsidRPr="000E662C" w:rsidRDefault="000E662C" w:rsidP="000E662C">
            <w:pPr>
              <w:widowControl w:val="0"/>
              <w:autoSpaceDE w:val="0"/>
              <w:autoSpaceDN w:val="0"/>
              <w:adjustRightInd w:val="0"/>
              <w:spacing w:after="0" w:line="252" w:lineRule="auto"/>
              <w:rPr>
                <w:rFonts w:ascii="Times New Roman" w:hAnsi="Times New Roman"/>
                <w:sz w:val="24"/>
                <w:szCs w:val="24"/>
              </w:rPr>
            </w:pPr>
          </w:p>
        </w:tc>
        <w:tc>
          <w:tcPr>
            <w:tcW w:w="2880" w:type="dxa"/>
            <w:tcBorders>
              <w:top w:val="nil"/>
              <w:left w:val="single" w:sz="8" w:space="0" w:color="auto"/>
              <w:bottom w:val="single" w:sz="8" w:space="0" w:color="auto"/>
              <w:right w:val="single" w:sz="8" w:space="0" w:color="auto"/>
            </w:tcBorders>
          </w:tcPr>
          <w:p w:rsidR="000E662C" w:rsidRPr="000E662C" w:rsidRDefault="000E662C" w:rsidP="000E662C">
            <w:pPr>
              <w:widowControl w:val="0"/>
              <w:autoSpaceDE w:val="0"/>
              <w:autoSpaceDN w:val="0"/>
              <w:adjustRightInd w:val="0"/>
              <w:spacing w:after="0" w:line="252" w:lineRule="auto"/>
              <w:rPr>
                <w:rFonts w:ascii="Times New Roman" w:hAnsi="Times New Roman"/>
                <w:sz w:val="24"/>
                <w:szCs w:val="24"/>
              </w:rPr>
            </w:pPr>
            <w:r w:rsidRPr="000E662C">
              <w:rPr>
                <w:rFonts w:ascii="Times New Roman" w:hAnsi="Times New Roman"/>
                <w:sz w:val="24"/>
                <w:szCs w:val="24"/>
              </w:rPr>
              <w:t>положительная динамика значения показателя (индикатора)</w:t>
            </w:r>
          </w:p>
        </w:tc>
        <w:tc>
          <w:tcPr>
            <w:tcW w:w="1200" w:type="dxa"/>
            <w:tcBorders>
              <w:top w:val="nil"/>
              <w:left w:val="single" w:sz="8" w:space="0" w:color="auto"/>
              <w:bottom w:val="single" w:sz="8" w:space="0" w:color="auto"/>
              <w:right w:val="single" w:sz="8" w:space="0" w:color="auto"/>
            </w:tcBorders>
          </w:tcPr>
          <w:p w:rsidR="000E662C" w:rsidRPr="000E662C" w:rsidRDefault="000E662C" w:rsidP="000E662C">
            <w:pPr>
              <w:widowControl w:val="0"/>
              <w:autoSpaceDE w:val="0"/>
              <w:autoSpaceDN w:val="0"/>
              <w:adjustRightInd w:val="0"/>
              <w:spacing w:after="0" w:line="252" w:lineRule="auto"/>
              <w:rPr>
                <w:rFonts w:ascii="Times New Roman" w:hAnsi="Times New Roman"/>
                <w:sz w:val="24"/>
                <w:szCs w:val="24"/>
              </w:rPr>
            </w:pPr>
            <w:r w:rsidRPr="000E662C">
              <w:rPr>
                <w:rFonts w:ascii="Times New Roman" w:hAnsi="Times New Roman"/>
                <w:sz w:val="24"/>
                <w:szCs w:val="24"/>
              </w:rPr>
              <w:t xml:space="preserve"> 1 </w:t>
            </w:r>
          </w:p>
        </w:tc>
        <w:tc>
          <w:tcPr>
            <w:tcW w:w="1440" w:type="dxa"/>
            <w:tcBorders>
              <w:top w:val="nil"/>
              <w:left w:val="single" w:sz="8" w:space="0" w:color="auto"/>
              <w:bottom w:val="single" w:sz="8" w:space="0" w:color="auto"/>
              <w:right w:val="single" w:sz="8" w:space="0" w:color="auto"/>
            </w:tcBorders>
          </w:tcPr>
          <w:p w:rsidR="000E662C" w:rsidRPr="000E662C" w:rsidRDefault="000E662C" w:rsidP="000E662C">
            <w:pPr>
              <w:widowControl w:val="0"/>
              <w:autoSpaceDE w:val="0"/>
              <w:autoSpaceDN w:val="0"/>
              <w:adjustRightInd w:val="0"/>
              <w:spacing w:after="0" w:line="252" w:lineRule="auto"/>
              <w:rPr>
                <w:rFonts w:ascii="Times New Roman" w:hAnsi="Times New Roman"/>
                <w:sz w:val="24"/>
                <w:szCs w:val="24"/>
              </w:rPr>
            </w:pPr>
            <w:r w:rsidRPr="000E662C">
              <w:rPr>
                <w:rFonts w:ascii="Times New Roman" w:hAnsi="Times New Roman"/>
                <w:sz w:val="24"/>
                <w:szCs w:val="24"/>
              </w:rPr>
              <w:t xml:space="preserve"> 2 </w:t>
            </w:r>
          </w:p>
        </w:tc>
        <w:tc>
          <w:tcPr>
            <w:tcW w:w="1200" w:type="dxa"/>
            <w:tcBorders>
              <w:top w:val="nil"/>
              <w:left w:val="single" w:sz="8" w:space="0" w:color="auto"/>
              <w:bottom w:val="single" w:sz="8" w:space="0" w:color="auto"/>
              <w:right w:val="single" w:sz="8" w:space="0" w:color="auto"/>
            </w:tcBorders>
          </w:tcPr>
          <w:p w:rsidR="000E662C" w:rsidRPr="000E662C" w:rsidRDefault="000E662C" w:rsidP="000E662C">
            <w:pPr>
              <w:widowControl w:val="0"/>
              <w:autoSpaceDE w:val="0"/>
              <w:autoSpaceDN w:val="0"/>
              <w:adjustRightInd w:val="0"/>
              <w:spacing w:after="0" w:line="252" w:lineRule="auto"/>
              <w:rPr>
                <w:rFonts w:ascii="Times New Roman" w:hAnsi="Times New Roman"/>
                <w:sz w:val="24"/>
                <w:szCs w:val="24"/>
              </w:rPr>
            </w:pPr>
            <w:r w:rsidRPr="000E662C">
              <w:rPr>
                <w:rFonts w:ascii="Times New Roman" w:hAnsi="Times New Roman"/>
                <w:sz w:val="24"/>
                <w:szCs w:val="24"/>
              </w:rPr>
              <w:t xml:space="preserve"> 3 </w:t>
            </w:r>
          </w:p>
        </w:tc>
      </w:tr>
      <w:tr w:rsidR="000E662C" w:rsidRPr="000E662C" w:rsidTr="000E662C">
        <w:trPr>
          <w:trHeight w:val="600"/>
        </w:trPr>
        <w:tc>
          <w:tcPr>
            <w:tcW w:w="2160" w:type="dxa"/>
            <w:vMerge/>
            <w:tcBorders>
              <w:top w:val="nil"/>
              <w:left w:val="single" w:sz="8" w:space="0" w:color="auto"/>
              <w:bottom w:val="single" w:sz="8" w:space="0" w:color="auto"/>
              <w:right w:val="single" w:sz="8" w:space="0" w:color="auto"/>
            </w:tcBorders>
            <w:vAlign w:val="center"/>
          </w:tcPr>
          <w:p w:rsidR="000E662C" w:rsidRPr="000E662C" w:rsidRDefault="000E662C" w:rsidP="000E662C">
            <w:pPr>
              <w:spacing w:after="0" w:line="240" w:lineRule="auto"/>
              <w:rPr>
                <w:rFonts w:ascii="Times New Roman" w:hAnsi="Times New Roman"/>
                <w:sz w:val="24"/>
                <w:szCs w:val="24"/>
              </w:rPr>
            </w:pPr>
          </w:p>
        </w:tc>
        <w:tc>
          <w:tcPr>
            <w:tcW w:w="2880" w:type="dxa"/>
            <w:tcBorders>
              <w:top w:val="nil"/>
              <w:left w:val="single" w:sz="8" w:space="0" w:color="auto"/>
              <w:bottom w:val="single" w:sz="8" w:space="0" w:color="auto"/>
              <w:right w:val="single" w:sz="8" w:space="0" w:color="auto"/>
            </w:tcBorders>
          </w:tcPr>
          <w:p w:rsidR="000E662C" w:rsidRPr="000E662C" w:rsidRDefault="000E662C" w:rsidP="000E662C">
            <w:pPr>
              <w:widowControl w:val="0"/>
              <w:autoSpaceDE w:val="0"/>
              <w:autoSpaceDN w:val="0"/>
              <w:adjustRightInd w:val="0"/>
              <w:spacing w:after="0" w:line="252" w:lineRule="auto"/>
              <w:rPr>
                <w:rFonts w:ascii="Times New Roman" w:hAnsi="Times New Roman"/>
                <w:sz w:val="24"/>
                <w:szCs w:val="24"/>
              </w:rPr>
            </w:pPr>
            <w:r w:rsidRPr="000E662C">
              <w:rPr>
                <w:rFonts w:ascii="Times New Roman" w:hAnsi="Times New Roman"/>
                <w:sz w:val="24"/>
                <w:szCs w:val="24"/>
              </w:rPr>
              <w:t xml:space="preserve">сохранение значения </w:t>
            </w:r>
          </w:p>
          <w:p w:rsidR="000E662C" w:rsidRPr="000E662C" w:rsidRDefault="000E662C" w:rsidP="000E662C">
            <w:pPr>
              <w:widowControl w:val="0"/>
              <w:autoSpaceDE w:val="0"/>
              <w:autoSpaceDN w:val="0"/>
              <w:adjustRightInd w:val="0"/>
              <w:spacing w:after="0" w:line="252" w:lineRule="auto"/>
              <w:rPr>
                <w:rFonts w:ascii="Times New Roman" w:hAnsi="Times New Roman"/>
                <w:sz w:val="24"/>
                <w:szCs w:val="24"/>
              </w:rPr>
            </w:pPr>
            <w:r w:rsidRPr="000E662C">
              <w:rPr>
                <w:rFonts w:ascii="Times New Roman" w:hAnsi="Times New Roman"/>
                <w:sz w:val="24"/>
                <w:szCs w:val="24"/>
              </w:rPr>
              <w:t>показателя (индикатора)</w:t>
            </w:r>
          </w:p>
        </w:tc>
        <w:tc>
          <w:tcPr>
            <w:tcW w:w="1200" w:type="dxa"/>
            <w:tcBorders>
              <w:top w:val="nil"/>
              <w:left w:val="single" w:sz="8" w:space="0" w:color="auto"/>
              <w:bottom w:val="single" w:sz="8" w:space="0" w:color="auto"/>
              <w:right w:val="single" w:sz="8" w:space="0" w:color="auto"/>
            </w:tcBorders>
          </w:tcPr>
          <w:p w:rsidR="000E662C" w:rsidRPr="000E662C" w:rsidRDefault="000E662C" w:rsidP="000E662C">
            <w:pPr>
              <w:widowControl w:val="0"/>
              <w:autoSpaceDE w:val="0"/>
              <w:autoSpaceDN w:val="0"/>
              <w:adjustRightInd w:val="0"/>
              <w:spacing w:after="0" w:line="252" w:lineRule="auto"/>
              <w:rPr>
                <w:rFonts w:ascii="Times New Roman" w:hAnsi="Times New Roman"/>
                <w:sz w:val="24"/>
                <w:szCs w:val="24"/>
              </w:rPr>
            </w:pPr>
            <w:r w:rsidRPr="000E662C">
              <w:rPr>
                <w:rFonts w:ascii="Times New Roman" w:hAnsi="Times New Roman"/>
                <w:sz w:val="24"/>
                <w:szCs w:val="24"/>
              </w:rPr>
              <w:t xml:space="preserve"> 0 </w:t>
            </w:r>
          </w:p>
        </w:tc>
        <w:tc>
          <w:tcPr>
            <w:tcW w:w="1440" w:type="dxa"/>
            <w:tcBorders>
              <w:top w:val="nil"/>
              <w:left w:val="single" w:sz="8" w:space="0" w:color="auto"/>
              <w:bottom w:val="single" w:sz="8" w:space="0" w:color="auto"/>
              <w:right w:val="single" w:sz="8" w:space="0" w:color="auto"/>
            </w:tcBorders>
          </w:tcPr>
          <w:p w:rsidR="000E662C" w:rsidRPr="000E662C" w:rsidRDefault="000E662C" w:rsidP="000E662C">
            <w:pPr>
              <w:widowControl w:val="0"/>
              <w:autoSpaceDE w:val="0"/>
              <w:autoSpaceDN w:val="0"/>
              <w:adjustRightInd w:val="0"/>
              <w:spacing w:after="0" w:line="252" w:lineRule="auto"/>
              <w:rPr>
                <w:rFonts w:ascii="Times New Roman" w:hAnsi="Times New Roman"/>
                <w:sz w:val="24"/>
                <w:szCs w:val="24"/>
              </w:rPr>
            </w:pPr>
            <w:r w:rsidRPr="000E662C">
              <w:rPr>
                <w:rFonts w:ascii="Times New Roman" w:hAnsi="Times New Roman"/>
                <w:sz w:val="24"/>
                <w:szCs w:val="24"/>
              </w:rPr>
              <w:t xml:space="preserve"> 1 </w:t>
            </w:r>
          </w:p>
        </w:tc>
        <w:tc>
          <w:tcPr>
            <w:tcW w:w="1200" w:type="dxa"/>
            <w:tcBorders>
              <w:top w:val="nil"/>
              <w:left w:val="single" w:sz="8" w:space="0" w:color="auto"/>
              <w:bottom w:val="single" w:sz="8" w:space="0" w:color="auto"/>
              <w:right w:val="single" w:sz="8" w:space="0" w:color="auto"/>
            </w:tcBorders>
          </w:tcPr>
          <w:p w:rsidR="000E662C" w:rsidRPr="000E662C" w:rsidRDefault="000E662C" w:rsidP="000E662C">
            <w:pPr>
              <w:widowControl w:val="0"/>
              <w:autoSpaceDE w:val="0"/>
              <w:autoSpaceDN w:val="0"/>
              <w:adjustRightInd w:val="0"/>
              <w:spacing w:after="0" w:line="252" w:lineRule="auto"/>
              <w:rPr>
                <w:rFonts w:ascii="Times New Roman" w:hAnsi="Times New Roman"/>
                <w:sz w:val="24"/>
                <w:szCs w:val="24"/>
              </w:rPr>
            </w:pPr>
            <w:r w:rsidRPr="000E662C">
              <w:rPr>
                <w:rFonts w:ascii="Times New Roman" w:hAnsi="Times New Roman"/>
                <w:sz w:val="24"/>
                <w:szCs w:val="24"/>
              </w:rPr>
              <w:t xml:space="preserve"> 2 </w:t>
            </w:r>
          </w:p>
        </w:tc>
      </w:tr>
      <w:tr w:rsidR="000E662C" w:rsidRPr="000E662C" w:rsidTr="000E662C">
        <w:trPr>
          <w:trHeight w:val="400"/>
        </w:trPr>
        <w:tc>
          <w:tcPr>
            <w:tcW w:w="2160" w:type="dxa"/>
            <w:vMerge/>
            <w:tcBorders>
              <w:top w:val="nil"/>
              <w:left w:val="single" w:sz="8" w:space="0" w:color="auto"/>
              <w:bottom w:val="single" w:sz="8" w:space="0" w:color="auto"/>
              <w:right w:val="single" w:sz="8" w:space="0" w:color="auto"/>
            </w:tcBorders>
            <w:vAlign w:val="center"/>
          </w:tcPr>
          <w:p w:rsidR="000E662C" w:rsidRPr="000E662C" w:rsidRDefault="000E662C" w:rsidP="000E662C">
            <w:pPr>
              <w:spacing w:after="0" w:line="240" w:lineRule="auto"/>
              <w:rPr>
                <w:rFonts w:ascii="Times New Roman" w:hAnsi="Times New Roman"/>
                <w:sz w:val="24"/>
                <w:szCs w:val="24"/>
              </w:rPr>
            </w:pPr>
          </w:p>
        </w:tc>
        <w:tc>
          <w:tcPr>
            <w:tcW w:w="2880" w:type="dxa"/>
            <w:tcBorders>
              <w:top w:val="nil"/>
              <w:left w:val="single" w:sz="8" w:space="0" w:color="auto"/>
              <w:bottom w:val="single" w:sz="8" w:space="0" w:color="auto"/>
              <w:right w:val="single" w:sz="8" w:space="0" w:color="auto"/>
            </w:tcBorders>
          </w:tcPr>
          <w:p w:rsidR="000E662C" w:rsidRPr="000E662C" w:rsidRDefault="000E662C" w:rsidP="000E662C">
            <w:pPr>
              <w:widowControl w:val="0"/>
              <w:autoSpaceDE w:val="0"/>
              <w:autoSpaceDN w:val="0"/>
              <w:adjustRightInd w:val="0"/>
              <w:spacing w:after="0" w:line="252" w:lineRule="auto"/>
              <w:rPr>
                <w:rFonts w:ascii="Times New Roman" w:hAnsi="Times New Roman"/>
                <w:sz w:val="24"/>
                <w:szCs w:val="24"/>
              </w:rPr>
            </w:pPr>
            <w:r w:rsidRPr="000E662C">
              <w:rPr>
                <w:rFonts w:ascii="Times New Roman" w:hAnsi="Times New Roman"/>
                <w:sz w:val="24"/>
                <w:szCs w:val="24"/>
              </w:rPr>
              <w:t>отрицательная динамика значения показателя (индикатора)</w:t>
            </w:r>
          </w:p>
        </w:tc>
        <w:tc>
          <w:tcPr>
            <w:tcW w:w="1200" w:type="dxa"/>
            <w:tcBorders>
              <w:top w:val="nil"/>
              <w:left w:val="single" w:sz="8" w:space="0" w:color="auto"/>
              <w:bottom w:val="single" w:sz="8" w:space="0" w:color="auto"/>
              <w:right w:val="single" w:sz="8" w:space="0" w:color="auto"/>
            </w:tcBorders>
          </w:tcPr>
          <w:p w:rsidR="000E662C" w:rsidRPr="000E662C" w:rsidRDefault="000E662C" w:rsidP="000E662C">
            <w:pPr>
              <w:widowControl w:val="0"/>
              <w:autoSpaceDE w:val="0"/>
              <w:autoSpaceDN w:val="0"/>
              <w:adjustRightInd w:val="0"/>
              <w:spacing w:after="0" w:line="252" w:lineRule="auto"/>
              <w:rPr>
                <w:rFonts w:ascii="Times New Roman" w:hAnsi="Times New Roman"/>
                <w:sz w:val="24"/>
                <w:szCs w:val="24"/>
              </w:rPr>
            </w:pPr>
            <w:r w:rsidRPr="000E662C">
              <w:rPr>
                <w:rFonts w:ascii="Times New Roman" w:hAnsi="Times New Roman"/>
                <w:sz w:val="24"/>
                <w:szCs w:val="24"/>
              </w:rPr>
              <w:t xml:space="preserve"> 0 </w:t>
            </w:r>
          </w:p>
        </w:tc>
        <w:tc>
          <w:tcPr>
            <w:tcW w:w="1440" w:type="dxa"/>
            <w:tcBorders>
              <w:top w:val="nil"/>
              <w:left w:val="single" w:sz="8" w:space="0" w:color="auto"/>
              <w:bottom w:val="single" w:sz="8" w:space="0" w:color="auto"/>
              <w:right w:val="single" w:sz="8" w:space="0" w:color="auto"/>
            </w:tcBorders>
          </w:tcPr>
          <w:p w:rsidR="000E662C" w:rsidRPr="000E662C" w:rsidRDefault="000E662C" w:rsidP="000E662C">
            <w:pPr>
              <w:widowControl w:val="0"/>
              <w:autoSpaceDE w:val="0"/>
              <w:autoSpaceDN w:val="0"/>
              <w:adjustRightInd w:val="0"/>
              <w:spacing w:after="0" w:line="252" w:lineRule="auto"/>
              <w:rPr>
                <w:rFonts w:ascii="Times New Roman" w:hAnsi="Times New Roman"/>
                <w:sz w:val="24"/>
                <w:szCs w:val="24"/>
              </w:rPr>
            </w:pPr>
            <w:r w:rsidRPr="000E662C">
              <w:rPr>
                <w:rFonts w:ascii="Times New Roman" w:hAnsi="Times New Roman"/>
                <w:sz w:val="24"/>
                <w:szCs w:val="24"/>
              </w:rPr>
              <w:t xml:space="preserve"> 0 </w:t>
            </w:r>
          </w:p>
        </w:tc>
        <w:tc>
          <w:tcPr>
            <w:tcW w:w="1200" w:type="dxa"/>
            <w:tcBorders>
              <w:top w:val="nil"/>
              <w:left w:val="single" w:sz="8" w:space="0" w:color="auto"/>
              <w:bottom w:val="single" w:sz="8" w:space="0" w:color="auto"/>
              <w:right w:val="single" w:sz="8" w:space="0" w:color="auto"/>
            </w:tcBorders>
          </w:tcPr>
          <w:p w:rsidR="000E662C" w:rsidRPr="000E662C" w:rsidRDefault="000E662C" w:rsidP="000E662C">
            <w:pPr>
              <w:widowControl w:val="0"/>
              <w:autoSpaceDE w:val="0"/>
              <w:autoSpaceDN w:val="0"/>
              <w:adjustRightInd w:val="0"/>
              <w:spacing w:after="0" w:line="252" w:lineRule="auto"/>
              <w:rPr>
                <w:rFonts w:ascii="Times New Roman" w:hAnsi="Times New Roman"/>
                <w:sz w:val="24"/>
                <w:szCs w:val="24"/>
              </w:rPr>
            </w:pPr>
            <w:r w:rsidRPr="000E662C">
              <w:rPr>
                <w:rFonts w:ascii="Times New Roman" w:hAnsi="Times New Roman"/>
                <w:sz w:val="24"/>
                <w:szCs w:val="24"/>
              </w:rPr>
              <w:t xml:space="preserve"> 1 </w:t>
            </w:r>
          </w:p>
        </w:tc>
      </w:tr>
    </w:tbl>
    <w:p w:rsidR="000E662C" w:rsidRPr="000E662C" w:rsidRDefault="000E662C" w:rsidP="000E662C">
      <w:pPr>
        <w:widowControl w:val="0"/>
        <w:autoSpaceDE w:val="0"/>
        <w:autoSpaceDN w:val="0"/>
        <w:adjustRightInd w:val="0"/>
        <w:spacing w:after="0" w:line="252" w:lineRule="auto"/>
        <w:ind w:firstLine="540"/>
        <w:jc w:val="both"/>
        <w:rPr>
          <w:rFonts w:ascii="Times New Roman" w:hAnsi="Times New Roman"/>
          <w:sz w:val="24"/>
          <w:szCs w:val="24"/>
        </w:rPr>
      </w:pPr>
    </w:p>
    <w:p w:rsidR="000E662C" w:rsidRPr="000E662C" w:rsidRDefault="000E662C" w:rsidP="000E662C">
      <w:pPr>
        <w:widowControl w:val="0"/>
        <w:autoSpaceDE w:val="0"/>
        <w:autoSpaceDN w:val="0"/>
        <w:adjustRightInd w:val="0"/>
        <w:spacing w:after="0" w:line="252" w:lineRule="auto"/>
        <w:jc w:val="right"/>
        <w:outlineLvl w:val="2"/>
        <w:rPr>
          <w:rFonts w:ascii="Times New Roman" w:hAnsi="Times New Roman"/>
          <w:sz w:val="28"/>
          <w:szCs w:val="28"/>
        </w:rPr>
      </w:pPr>
    </w:p>
    <w:p w:rsidR="000E662C" w:rsidRPr="000E662C" w:rsidRDefault="000E662C" w:rsidP="000E662C">
      <w:pPr>
        <w:widowControl w:val="0"/>
        <w:autoSpaceDE w:val="0"/>
        <w:autoSpaceDN w:val="0"/>
        <w:adjustRightInd w:val="0"/>
        <w:spacing w:after="0" w:line="252" w:lineRule="auto"/>
        <w:jc w:val="right"/>
        <w:outlineLvl w:val="2"/>
        <w:rPr>
          <w:rFonts w:ascii="Times New Roman" w:hAnsi="Times New Roman"/>
          <w:sz w:val="28"/>
          <w:szCs w:val="28"/>
        </w:rPr>
      </w:pPr>
    </w:p>
    <w:p w:rsidR="000E662C" w:rsidRPr="000E662C" w:rsidRDefault="000E662C" w:rsidP="000E662C">
      <w:pPr>
        <w:widowControl w:val="0"/>
        <w:autoSpaceDE w:val="0"/>
        <w:autoSpaceDN w:val="0"/>
        <w:adjustRightInd w:val="0"/>
        <w:spacing w:after="0" w:line="252" w:lineRule="auto"/>
        <w:jc w:val="right"/>
        <w:outlineLvl w:val="2"/>
        <w:rPr>
          <w:rFonts w:ascii="Times New Roman" w:hAnsi="Times New Roman"/>
          <w:sz w:val="28"/>
          <w:szCs w:val="28"/>
        </w:rPr>
      </w:pPr>
    </w:p>
    <w:p w:rsidR="000E662C" w:rsidRPr="000E662C" w:rsidRDefault="000E662C" w:rsidP="000E662C">
      <w:pPr>
        <w:widowControl w:val="0"/>
        <w:autoSpaceDE w:val="0"/>
        <w:autoSpaceDN w:val="0"/>
        <w:adjustRightInd w:val="0"/>
        <w:spacing w:after="0" w:line="252" w:lineRule="auto"/>
        <w:jc w:val="right"/>
        <w:outlineLvl w:val="2"/>
        <w:rPr>
          <w:rFonts w:ascii="Times New Roman" w:hAnsi="Times New Roman"/>
          <w:sz w:val="28"/>
          <w:szCs w:val="28"/>
        </w:rPr>
      </w:pPr>
    </w:p>
    <w:p w:rsidR="000E662C" w:rsidRPr="000E662C" w:rsidRDefault="000E662C" w:rsidP="000E662C">
      <w:pPr>
        <w:widowControl w:val="0"/>
        <w:autoSpaceDE w:val="0"/>
        <w:autoSpaceDN w:val="0"/>
        <w:adjustRightInd w:val="0"/>
        <w:spacing w:after="0" w:line="252" w:lineRule="auto"/>
        <w:jc w:val="right"/>
        <w:outlineLvl w:val="2"/>
        <w:rPr>
          <w:rFonts w:ascii="Times New Roman" w:hAnsi="Times New Roman"/>
          <w:sz w:val="28"/>
          <w:szCs w:val="28"/>
        </w:rPr>
      </w:pPr>
    </w:p>
    <w:p w:rsidR="000E662C" w:rsidRPr="000E662C" w:rsidRDefault="000E662C" w:rsidP="000E662C">
      <w:pPr>
        <w:widowControl w:val="0"/>
        <w:autoSpaceDE w:val="0"/>
        <w:autoSpaceDN w:val="0"/>
        <w:adjustRightInd w:val="0"/>
        <w:spacing w:after="0" w:line="252" w:lineRule="auto"/>
        <w:jc w:val="right"/>
        <w:outlineLvl w:val="2"/>
        <w:rPr>
          <w:rFonts w:ascii="Times New Roman" w:hAnsi="Times New Roman"/>
          <w:sz w:val="28"/>
          <w:szCs w:val="28"/>
        </w:rPr>
      </w:pPr>
      <w:r w:rsidRPr="000E662C">
        <w:rPr>
          <w:rFonts w:ascii="Times New Roman" w:hAnsi="Times New Roman"/>
          <w:sz w:val="28"/>
          <w:szCs w:val="28"/>
        </w:rPr>
        <w:t>Таблица 8</w:t>
      </w:r>
    </w:p>
    <w:p w:rsidR="000E662C" w:rsidRPr="000E662C" w:rsidRDefault="000E662C" w:rsidP="000E662C">
      <w:pPr>
        <w:widowControl w:val="0"/>
        <w:autoSpaceDE w:val="0"/>
        <w:autoSpaceDN w:val="0"/>
        <w:adjustRightInd w:val="0"/>
        <w:spacing w:after="0" w:line="252" w:lineRule="auto"/>
        <w:jc w:val="right"/>
        <w:rPr>
          <w:rFonts w:ascii="Times New Roman" w:hAnsi="Times New Roman"/>
          <w:sz w:val="28"/>
          <w:szCs w:val="28"/>
        </w:rPr>
      </w:pPr>
    </w:p>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r w:rsidRPr="00D50086">
        <w:rPr>
          <w:rFonts w:ascii="Times New Roman" w:hAnsi="Times New Roman"/>
          <w:sz w:val="24"/>
          <w:szCs w:val="24"/>
        </w:rPr>
        <w:t>Итоговая оценка состояния показателей (индикаторов)</w:t>
      </w:r>
    </w:p>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u w:val="single"/>
        </w:rPr>
      </w:pPr>
      <w:r w:rsidRPr="00D50086">
        <w:rPr>
          <w:rFonts w:ascii="Times New Roman" w:hAnsi="Times New Roman"/>
          <w:sz w:val="24"/>
          <w:szCs w:val="24"/>
          <w:u w:val="single"/>
        </w:rPr>
        <w:t xml:space="preserve">«Развитие образования Дубровского района на 2019-2021гг.» </w:t>
      </w:r>
    </w:p>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r w:rsidRPr="00D50086">
        <w:rPr>
          <w:rFonts w:ascii="Times New Roman" w:hAnsi="Times New Roman"/>
          <w:sz w:val="24"/>
          <w:szCs w:val="24"/>
        </w:rPr>
        <w:t xml:space="preserve"> (наименование муниципальной программы, подпрограммы)</w:t>
      </w:r>
    </w:p>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p>
    <w:tbl>
      <w:tblPr>
        <w:tblW w:w="0" w:type="auto"/>
        <w:jc w:val="center"/>
        <w:tblLayout w:type="fixed"/>
        <w:tblCellMar>
          <w:left w:w="75" w:type="dxa"/>
          <w:right w:w="75" w:type="dxa"/>
        </w:tblCellMar>
        <w:tblLook w:val="00A0" w:firstRow="1" w:lastRow="0" w:firstColumn="1" w:lastColumn="0" w:noHBand="0" w:noVBand="0"/>
      </w:tblPr>
      <w:tblGrid>
        <w:gridCol w:w="4933"/>
        <w:gridCol w:w="3451"/>
      </w:tblGrid>
      <w:tr w:rsidR="000E662C" w:rsidRPr="000E662C" w:rsidTr="000E662C">
        <w:trPr>
          <w:trHeight w:val="400"/>
          <w:jc w:val="center"/>
        </w:trPr>
        <w:tc>
          <w:tcPr>
            <w:tcW w:w="4933" w:type="dxa"/>
            <w:tcBorders>
              <w:top w:val="single" w:sz="8" w:space="0" w:color="auto"/>
              <w:left w:val="single" w:sz="8" w:space="0" w:color="auto"/>
              <w:bottom w:val="single" w:sz="8" w:space="0" w:color="auto"/>
              <w:right w:val="single" w:sz="8" w:space="0" w:color="auto"/>
            </w:tcBorders>
            <w:vAlign w:val="center"/>
          </w:tcPr>
          <w:p w:rsidR="000E662C" w:rsidRPr="000E662C" w:rsidRDefault="000E662C" w:rsidP="000E662C">
            <w:pPr>
              <w:widowControl w:val="0"/>
              <w:autoSpaceDE w:val="0"/>
              <w:autoSpaceDN w:val="0"/>
              <w:adjustRightInd w:val="0"/>
              <w:spacing w:after="0" w:line="252" w:lineRule="auto"/>
              <w:jc w:val="center"/>
              <w:rPr>
                <w:rFonts w:ascii="Times New Roman" w:hAnsi="Times New Roman"/>
                <w:sz w:val="24"/>
                <w:szCs w:val="24"/>
              </w:rPr>
            </w:pPr>
            <w:r w:rsidRPr="000E662C">
              <w:rPr>
                <w:rFonts w:ascii="Times New Roman" w:hAnsi="Times New Roman"/>
                <w:sz w:val="24"/>
                <w:szCs w:val="24"/>
              </w:rPr>
              <w:t>Наименование показателя (индикатора)</w:t>
            </w:r>
          </w:p>
        </w:tc>
        <w:tc>
          <w:tcPr>
            <w:tcW w:w="3451" w:type="dxa"/>
            <w:tcBorders>
              <w:top w:val="single" w:sz="8" w:space="0" w:color="auto"/>
              <w:left w:val="single" w:sz="8" w:space="0" w:color="auto"/>
              <w:bottom w:val="single" w:sz="8" w:space="0" w:color="auto"/>
              <w:right w:val="single" w:sz="8" w:space="0" w:color="auto"/>
            </w:tcBorders>
            <w:vAlign w:val="center"/>
          </w:tcPr>
          <w:p w:rsidR="000E662C" w:rsidRPr="000E662C" w:rsidRDefault="000E662C" w:rsidP="000E662C">
            <w:pPr>
              <w:widowControl w:val="0"/>
              <w:autoSpaceDE w:val="0"/>
              <w:autoSpaceDN w:val="0"/>
              <w:adjustRightInd w:val="0"/>
              <w:spacing w:after="0" w:line="252" w:lineRule="auto"/>
              <w:jc w:val="center"/>
              <w:rPr>
                <w:rFonts w:ascii="Times New Roman" w:hAnsi="Times New Roman"/>
                <w:sz w:val="24"/>
                <w:szCs w:val="24"/>
              </w:rPr>
            </w:pPr>
            <w:r w:rsidRPr="000E662C">
              <w:rPr>
                <w:rFonts w:ascii="Times New Roman" w:hAnsi="Times New Roman"/>
                <w:sz w:val="24"/>
                <w:szCs w:val="24"/>
              </w:rPr>
              <w:t>Оценка состояния</w:t>
            </w:r>
          </w:p>
          <w:p w:rsidR="000E662C" w:rsidRPr="000E662C" w:rsidRDefault="000E662C" w:rsidP="000E662C">
            <w:pPr>
              <w:widowControl w:val="0"/>
              <w:autoSpaceDE w:val="0"/>
              <w:autoSpaceDN w:val="0"/>
              <w:adjustRightInd w:val="0"/>
              <w:spacing w:after="0" w:line="252" w:lineRule="auto"/>
              <w:jc w:val="center"/>
              <w:rPr>
                <w:rFonts w:ascii="Times New Roman" w:hAnsi="Times New Roman"/>
                <w:sz w:val="24"/>
                <w:szCs w:val="24"/>
              </w:rPr>
            </w:pPr>
            <w:r w:rsidRPr="000E662C">
              <w:rPr>
                <w:rFonts w:ascii="Times New Roman" w:hAnsi="Times New Roman"/>
                <w:sz w:val="24"/>
                <w:szCs w:val="24"/>
              </w:rPr>
              <w:t>показателя (индикатора) в баллах</w:t>
            </w:r>
          </w:p>
        </w:tc>
      </w:tr>
      <w:tr w:rsidR="000E662C" w:rsidRPr="000E662C" w:rsidTr="000E662C">
        <w:trPr>
          <w:jc w:val="center"/>
        </w:trPr>
        <w:tc>
          <w:tcPr>
            <w:tcW w:w="4933" w:type="dxa"/>
            <w:tcBorders>
              <w:top w:val="nil"/>
              <w:left w:val="single" w:sz="8" w:space="0" w:color="auto"/>
              <w:bottom w:val="single" w:sz="8" w:space="0" w:color="auto"/>
              <w:right w:val="single" w:sz="8" w:space="0" w:color="auto"/>
            </w:tcBorders>
          </w:tcPr>
          <w:p w:rsidR="000E662C" w:rsidRPr="000E662C" w:rsidRDefault="000E662C" w:rsidP="000E662C">
            <w:pPr>
              <w:widowControl w:val="0"/>
              <w:autoSpaceDE w:val="0"/>
              <w:autoSpaceDN w:val="0"/>
              <w:adjustRightInd w:val="0"/>
              <w:spacing w:after="0" w:line="252" w:lineRule="auto"/>
              <w:rPr>
                <w:rFonts w:ascii="Times New Roman" w:hAnsi="Times New Roman"/>
                <w:sz w:val="24"/>
                <w:szCs w:val="24"/>
              </w:rPr>
            </w:pPr>
            <w:r w:rsidRPr="000E662C">
              <w:rPr>
                <w:rFonts w:ascii="Times New Roman" w:hAnsi="Times New Roman"/>
                <w:sz w:val="24"/>
                <w:szCs w:val="24"/>
              </w:rPr>
              <w:t>индикатор 1 доля общеобразовательных организаций, соответствующих современным требованиям обучения, в общем количестве  общеобразовательных организаций</w:t>
            </w:r>
          </w:p>
        </w:tc>
        <w:tc>
          <w:tcPr>
            <w:tcW w:w="3451" w:type="dxa"/>
            <w:tcBorders>
              <w:top w:val="nil"/>
              <w:left w:val="single" w:sz="8" w:space="0" w:color="auto"/>
              <w:bottom w:val="single" w:sz="8" w:space="0" w:color="auto"/>
              <w:right w:val="single" w:sz="8" w:space="0" w:color="auto"/>
            </w:tcBorders>
            <w:vAlign w:val="center"/>
          </w:tcPr>
          <w:p w:rsidR="000E662C" w:rsidRPr="000E662C" w:rsidRDefault="000E662C" w:rsidP="000E662C">
            <w:pPr>
              <w:widowControl w:val="0"/>
              <w:autoSpaceDE w:val="0"/>
              <w:autoSpaceDN w:val="0"/>
              <w:adjustRightInd w:val="0"/>
              <w:spacing w:after="0" w:line="252" w:lineRule="auto"/>
              <w:jc w:val="center"/>
              <w:rPr>
                <w:rFonts w:ascii="Times New Roman" w:hAnsi="Times New Roman"/>
                <w:sz w:val="24"/>
                <w:szCs w:val="24"/>
                <w:lang w:val="en-US"/>
              </w:rPr>
            </w:pPr>
            <w:r w:rsidRPr="000E662C">
              <w:rPr>
                <w:rFonts w:ascii="Times New Roman" w:hAnsi="Times New Roman"/>
                <w:sz w:val="24"/>
                <w:szCs w:val="24"/>
                <w:lang w:val="en-US"/>
              </w:rPr>
              <w:t>2</w:t>
            </w:r>
          </w:p>
        </w:tc>
      </w:tr>
      <w:tr w:rsidR="000E662C" w:rsidRPr="000E662C" w:rsidTr="000E662C">
        <w:trPr>
          <w:jc w:val="center"/>
        </w:trPr>
        <w:tc>
          <w:tcPr>
            <w:tcW w:w="4933" w:type="dxa"/>
            <w:tcBorders>
              <w:top w:val="nil"/>
              <w:left w:val="single" w:sz="8" w:space="0" w:color="auto"/>
              <w:bottom w:val="single" w:sz="8" w:space="0" w:color="auto"/>
              <w:right w:val="single" w:sz="8" w:space="0" w:color="auto"/>
            </w:tcBorders>
          </w:tcPr>
          <w:p w:rsidR="000E662C" w:rsidRPr="000E662C" w:rsidRDefault="000E662C" w:rsidP="000E662C">
            <w:pPr>
              <w:widowControl w:val="0"/>
              <w:autoSpaceDE w:val="0"/>
              <w:autoSpaceDN w:val="0"/>
              <w:adjustRightInd w:val="0"/>
              <w:spacing w:after="0" w:line="252" w:lineRule="auto"/>
              <w:rPr>
                <w:rFonts w:ascii="Times New Roman" w:hAnsi="Times New Roman"/>
                <w:sz w:val="24"/>
                <w:szCs w:val="24"/>
              </w:rPr>
            </w:pPr>
            <w:r w:rsidRPr="000E662C">
              <w:rPr>
                <w:rFonts w:ascii="Times New Roman" w:hAnsi="Times New Roman"/>
                <w:sz w:val="24"/>
                <w:szCs w:val="24"/>
              </w:rPr>
              <w:t>индикатор 2 обеспеченность детей дошкольного возраста местами в дошкольных образовательных организациях –1000 мест на 1000</w:t>
            </w:r>
          </w:p>
        </w:tc>
        <w:tc>
          <w:tcPr>
            <w:tcW w:w="3451" w:type="dxa"/>
            <w:tcBorders>
              <w:top w:val="nil"/>
              <w:left w:val="single" w:sz="8" w:space="0" w:color="auto"/>
              <w:bottom w:val="single" w:sz="8" w:space="0" w:color="auto"/>
              <w:right w:val="single" w:sz="8" w:space="0" w:color="auto"/>
            </w:tcBorders>
            <w:vAlign w:val="center"/>
          </w:tcPr>
          <w:p w:rsidR="000E662C" w:rsidRPr="000E662C" w:rsidRDefault="000E662C" w:rsidP="000E662C">
            <w:pPr>
              <w:widowControl w:val="0"/>
              <w:autoSpaceDE w:val="0"/>
              <w:autoSpaceDN w:val="0"/>
              <w:adjustRightInd w:val="0"/>
              <w:spacing w:after="0" w:line="252" w:lineRule="auto"/>
              <w:jc w:val="center"/>
              <w:rPr>
                <w:rFonts w:ascii="Times New Roman" w:hAnsi="Times New Roman"/>
                <w:sz w:val="24"/>
                <w:szCs w:val="24"/>
                <w:lang w:val="en-US"/>
              </w:rPr>
            </w:pPr>
            <w:r w:rsidRPr="000E662C">
              <w:rPr>
                <w:rFonts w:ascii="Times New Roman" w:hAnsi="Times New Roman"/>
                <w:sz w:val="24"/>
                <w:szCs w:val="24"/>
                <w:lang w:val="en-US"/>
              </w:rPr>
              <w:t>3</w:t>
            </w:r>
          </w:p>
        </w:tc>
      </w:tr>
      <w:tr w:rsidR="000E662C" w:rsidRPr="000E662C" w:rsidTr="000E662C">
        <w:trPr>
          <w:jc w:val="center"/>
        </w:trPr>
        <w:tc>
          <w:tcPr>
            <w:tcW w:w="4933" w:type="dxa"/>
            <w:tcBorders>
              <w:top w:val="nil"/>
              <w:left w:val="single" w:sz="8" w:space="0" w:color="auto"/>
              <w:bottom w:val="single" w:sz="8" w:space="0" w:color="auto"/>
              <w:right w:val="single" w:sz="8" w:space="0" w:color="auto"/>
            </w:tcBorders>
          </w:tcPr>
          <w:p w:rsidR="000E662C" w:rsidRPr="000E662C" w:rsidRDefault="000E662C" w:rsidP="000E662C">
            <w:pPr>
              <w:widowControl w:val="0"/>
              <w:autoSpaceDE w:val="0"/>
              <w:autoSpaceDN w:val="0"/>
              <w:adjustRightInd w:val="0"/>
              <w:spacing w:after="0" w:line="252" w:lineRule="auto"/>
              <w:rPr>
                <w:rFonts w:ascii="Times New Roman" w:hAnsi="Times New Roman"/>
                <w:sz w:val="24"/>
                <w:szCs w:val="24"/>
              </w:rPr>
            </w:pPr>
            <w:r w:rsidRPr="000E662C">
              <w:rPr>
                <w:rFonts w:ascii="Times New Roman" w:hAnsi="Times New Roman"/>
                <w:sz w:val="24"/>
                <w:szCs w:val="24"/>
              </w:rPr>
              <w:t>Индикатор 3</w:t>
            </w:r>
            <w:r w:rsidRPr="000E662C">
              <w:rPr>
                <w:rFonts w:ascii="Times New Roman" w:hAnsi="Times New Roman"/>
                <w:sz w:val="20"/>
                <w:szCs w:val="20"/>
              </w:rPr>
              <w:t xml:space="preserve"> </w:t>
            </w:r>
            <w:r w:rsidRPr="000E662C">
              <w:rPr>
                <w:rFonts w:ascii="Times New Roman" w:hAnsi="Times New Roman"/>
                <w:sz w:val="24"/>
                <w:szCs w:val="24"/>
              </w:rPr>
              <w:t>внедрение федеральных государственных образовательных стандартов</w:t>
            </w:r>
          </w:p>
        </w:tc>
        <w:tc>
          <w:tcPr>
            <w:tcW w:w="3451" w:type="dxa"/>
            <w:tcBorders>
              <w:top w:val="nil"/>
              <w:left w:val="single" w:sz="8" w:space="0" w:color="auto"/>
              <w:bottom w:val="single" w:sz="8" w:space="0" w:color="auto"/>
              <w:right w:val="single" w:sz="8" w:space="0" w:color="auto"/>
            </w:tcBorders>
            <w:vAlign w:val="center"/>
          </w:tcPr>
          <w:p w:rsidR="000E662C" w:rsidRPr="000E662C" w:rsidRDefault="000E662C" w:rsidP="000E662C">
            <w:pPr>
              <w:widowControl w:val="0"/>
              <w:autoSpaceDE w:val="0"/>
              <w:autoSpaceDN w:val="0"/>
              <w:adjustRightInd w:val="0"/>
              <w:spacing w:after="0" w:line="252" w:lineRule="auto"/>
              <w:jc w:val="center"/>
              <w:rPr>
                <w:rFonts w:ascii="Times New Roman" w:hAnsi="Times New Roman"/>
                <w:sz w:val="24"/>
                <w:szCs w:val="24"/>
                <w:lang w:val="en-US"/>
              </w:rPr>
            </w:pPr>
            <w:r w:rsidRPr="000E662C">
              <w:rPr>
                <w:rFonts w:ascii="Times New Roman" w:hAnsi="Times New Roman"/>
                <w:sz w:val="24"/>
                <w:szCs w:val="24"/>
                <w:lang w:val="en-US"/>
              </w:rPr>
              <w:t>2</w:t>
            </w:r>
          </w:p>
        </w:tc>
      </w:tr>
      <w:tr w:rsidR="000E662C" w:rsidRPr="000E662C" w:rsidTr="000E662C">
        <w:trPr>
          <w:jc w:val="center"/>
        </w:trPr>
        <w:tc>
          <w:tcPr>
            <w:tcW w:w="4933" w:type="dxa"/>
            <w:tcBorders>
              <w:top w:val="nil"/>
              <w:left w:val="single" w:sz="8" w:space="0" w:color="auto"/>
              <w:bottom w:val="single" w:sz="8" w:space="0" w:color="auto"/>
              <w:right w:val="single" w:sz="8" w:space="0" w:color="auto"/>
            </w:tcBorders>
          </w:tcPr>
          <w:p w:rsidR="000E662C" w:rsidRPr="000E662C" w:rsidRDefault="000E662C" w:rsidP="000E662C">
            <w:pPr>
              <w:widowControl w:val="0"/>
              <w:autoSpaceDE w:val="0"/>
              <w:autoSpaceDN w:val="0"/>
              <w:adjustRightInd w:val="0"/>
              <w:spacing w:after="0" w:line="252" w:lineRule="auto"/>
              <w:rPr>
                <w:rFonts w:ascii="Times New Roman" w:hAnsi="Times New Roman"/>
                <w:sz w:val="24"/>
                <w:szCs w:val="24"/>
              </w:rPr>
            </w:pPr>
            <w:r w:rsidRPr="000E662C">
              <w:rPr>
                <w:rFonts w:ascii="Times New Roman" w:hAnsi="Times New Roman"/>
                <w:sz w:val="24"/>
                <w:szCs w:val="24"/>
              </w:rPr>
              <w:t>Индикатор 4</w:t>
            </w:r>
            <w:r w:rsidRPr="000E662C">
              <w:rPr>
                <w:rFonts w:ascii="Times New Roman" w:hAnsi="Times New Roman"/>
                <w:sz w:val="20"/>
                <w:szCs w:val="20"/>
              </w:rPr>
              <w:t xml:space="preserve"> </w:t>
            </w:r>
            <w:r w:rsidRPr="000E662C">
              <w:rPr>
                <w:rFonts w:ascii="Times New Roman" w:hAnsi="Times New Roman"/>
                <w:sz w:val="24"/>
                <w:szCs w:val="24"/>
              </w:rPr>
              <w:t>Соотношение средней  заработной платы педагогических работников общеобразовательных организаций к доведенной  средней заработной плате (целевому показателю)</w:t>
            </w:r>
          </w:p>
        </w:tc>
        <w:tc>
          <w:tcPr>
            <w:tcW w:w="3451" w:type="dxa"/>
            <w:tcBorders>
              <w:top w:val="nil"/>
              <w:left w:val="single" w:sz="8" w:space="0" w:color="auto"/>
              <w:bottom w:val="single" w:sz="8" w:space="0" w:color="auto"/>
              <w:right w:val="single" w:sz="8" w:space="0" w:color="auto"/>
            </w:tcBorders>
            <w:vAlign w:val="center"/>
          </w:tcPr>
          <w:p w:rsidR="000E662C" w:rsidRPr="000E662C" w:rsidRDefault="000E662C" w:rsidP="000E662C">
            <w:pPr>
              <w:widowControl w:val="0"/>
              <w:autoSpaceDE w:val="0"/>
              <w:autoSpaceDN w:val="0"/>
              <w:adjustRightInd w:val="0"/>
              <w:spacing w:after="0" w:line="252" w:lineRule="auto"/>
              <w:jc w:val="center"/>
              <w:rPr>
                <w:rFonts w:ascii="Times New Roman" w:hAnsi="Times New Roman"/>
                <w:sz w:val="24"/>
                <w:szCs w:val="24"/>
                <w:lang w:val="en-US"/>
              </w:rPr>
            </w:pPr>
            <w:r w:rsidRPr="000E662C">
              <w:rPr>
                <w:rFonts w:ascii="Times New Roman" w:hAnsi="Times New Roman"/>
                <w:sz w:val="24"/>
                <w:szCs w:val="24"/>
                <w:lang w:val="en-US"/>
              </w:rPr>
              <w:t>2</w:t>
            </w:r>
          </w:p>
        </w:tc>
      </w:tr>
      <w:tr w:rsidR="000E662C" w:rsidRPr="000E662C" w:rsidTr="000E662C">
        <w:trPr>
          <w:trHeight w:val="400"/>
          <w:jc w:val="center"/>
        </w:trPr>
        <w:tc>
          <w:tcPr>
            <w:tcW w:w="4933" w:type="dxa"/>
            <w:tcBorders>
              <w:top w:val="nil"/>
              <w:left w:val="single" w:sz="8" w:space="0" w:color="auto"/>
              <w:bottom w:val="single" w:sz="8" w:space="0" w:color="auto"/>
              <w:right w:val="single" w:sz="8" w:space="0" w:color="auto"/>
            </w:tcBorders>
          </w:tcPr>
          <w:p w:rsidR="000E662C" w:rsidRPr="000E662C" w:rsidRDefault="000E662C" w:rsidP="000E662C">
            <w:pPr>
              <w:widowControl w:val="0"/>
              <w:autoSpaceDE w:val="0"/>
              <w:autoSpaceDN w:val="0"/>
              <w:adjustRightInd w:val="0"/>
              <w:spacing w:after="0" w:line="252" w:lineRule="auto"/>
              <w:rPr>
                <w:rFonts w:ascii="Times New Roman" w:hAnsi="Times New Roman"/>
                <w:sz w:val="24"/>
                <w:szCs w:val="24"/>
              </w:rPr>
            </w:pPr>
            <w:r w:rsidRPr="000E662C">
              <w:rPr>
                <w:rFonts w:ascii="Times New Roman" w:hAnsi="Times New Roman"/>
                <w:sz w:val="24"/>
                <w:szCs w:val="24"/>
              </w:rPr>
              <w:t>Индикатор 5</w:t>
            </w:r>
            <w:r w:rsidRPr="000E662C">
              <w:rPr>
                <w:rFonts w:ascii="Times New Roman" w:hAnsi="Times New Roman"/>
                <w:sz w:val="20"/>
                <w:szCs w:val="20"/>
              </w:rPr>
              <w:t xml:space="preserve"> </w:t>
            </w:r>
            <w:r w:rsidRPr="000E662C">
              <w:rPr>
                <w:rFonts w:ascii="Times New Roman" w:hAnsi="Times New Roman"/>
                <w:sz w:val="24"/>
                <w:szCs w:val="24"/>
              </w:rPr>
              <w:t xml:space="preserve">Соотношение средней  заработной платы педагогических работников </w:t>
            </w:r>
            <w:r w:rsidRPr="000E662C">
              <w:rPr>
                <w:rFonts w:ascii="Times New Roman" w:hAnsi="Times New Roman"/>
                <w:sz w:val="24"/>
                <w:szCs w:val="24"/>
              </w:rPr>
              <w:lastRenderedPageBreak/>
              <w:t>организаций, реализующих программу дошкольного образования к доведенной  средней заработной плате (целевому показателю)</w:t>
            </w:r>
          </w:p>
        </w:tc>
        <w:tc>
          <w:tcPr>
            <w:tcW w:w="3451" w:type="dxa"/>
            <w:tcBorders>
              <w:top w:val="nil"/>
              <w:left w:val="single" w:sz="8" w:space="0" w:color="auto"/>
              <w:bottom w:val="single" w:sz="8" w:space="0" w:color="auto"/>
              <w:right w:val="single" w:sz="8" w:space="0" w:color="auto"/>
            </w:tcBorders>
            <w:vAlign w:val="center"/>
          </w:tcPr>
          <w:p w:rsidR="000E662C" w:rsidRPr="000E662C" w:rsidRDefault="000E662C" w:rsidP="000E662C">
            <w:pPr>
              <w:widowControl w:val="0"/>
              <w:autoSpaceDE w:val="0"/>
              <w:autoSpaceDN w:val="0"/>
              <w:adjustRightInd w:val="0"/>
              <w:spacing w:after="0" w:line="252" w:lineRule="auto"/>
              <w:jc w:val="center"/>
              <w:rPr>
                <w:rFonts w:ascii="Times New Roman" w:hAnsi="Times New Roman"/>
                <w:sz w:val="24"/>
                <w:szCs w:val="24"/>
                <w:lang w:val="en-US"/>
              </w:rPr>
            </w:pPr>
            <w:r w:rsidRPr="000E662C">
              <w:rPr>
                <w:rFonts w:ascii="Times New Roman" w:hAnsi="Times New Roman"/>
                <w:sz w:val="24"/>
                <w:szCs w:val="24"/>
                <w:lang w:val="en-US"/>
              </w:rPr>
              <w:lastRenderedPageBreak/>
              <w:t>2</w:t>
            </w:r>
          </w:p>
        </w:tc>
      </w:tr>
      <w:tr w:rsidR="000E662C" w:rsidRPr="000E662C" w:rsidTr="000E662C">
        <w:trPr>
          <w:trHeight w:val="400"/>
          <w:jc w:val="center"/>
        </w:trPr>
        <w:tc>
          <w:tcPr>
            <w:tcW w:w="4933" w:type="dxa"/>
            <w:tcBorders>
              <w:top w:val="nil"/>
              <w:left w:val="single" w:sz="8" w:space="0" w:color="auto"/>
              <w:bottom w:val="single" w:sz="8" w:space="0" w:color="auto"/>
              <w:right w:val="single" w:sz="8" w:space="0" w:color="auto"/>
            </w:tcBorders>
          </w:tcPr>
          <w:p w:rsidR="000E662C" w:rsidRPr="000E662C" w:rsidRDefault="000E662C" w:rsidP="000E662C">
            <w:pPr>
              <w:widowControl w:val="0"/>
              <w:autoSpaceDE w:val="0"/>
              <w:autoSpaceDN w:val="0"/>
              <w:adjustRightInd w:val="0"/>
              <w:spacing w:after="0" w:line="252" w:lineRule="auto"/>
              <w:rPr>
                <w:rFonts w:ascii="Times New Roman" w:hAnsi="Times New Roman"/>
                <w:sz w:val="24"/>
                <w:szCs w:val="24"/>
              </w:rPr>
            </w:pPr>
            <w:r w:rsidRPr="000E662C">
              <w:rPr>
                <w:rFonts w:ascii="Times New Roman" w:hAnsi="Times New Roman"/>
                <w:sz w:val="24"/>
                <w:szCs w:val="24"/>
              </w:rPr>
              <w:t>Индикатор 6</w:t>
            </w:r>
            <w:r w:rsidRPr="000E662C">
              <w:rPr>
                <w:rFonts w:ascii="Times New Roman" w:hAnsi="Times New Roman"/>
                <w:sz w:val="20"/>
                <w:szCs w:val="20"/>
              </w:rPr>
              <w:t xml:space="preserve"> </w:t>
            </w:r>
            <w:r w:rsidRPr="000E662C">
              <w:rPr>
                <w:rFonts w:ascii="Times New Roman" w:hAnsi="Times New Roman"/>
                <w:sz w:val="24"/>
                <w:szCs w:val="24"/>
              </w:rPr>
              <w:t>Соотношение средней  заработной платы педагогических работников организаций дополнительного образования к доведенной  средней заработной плате (целевому показателю)</w:t>
            </w:r>
          </w:p>
        </w:tc>
        <w:tc>
          <w:tcPr>
            <w:tcW w:w="3451" w:type="dxa"/>
            <w:tcBorders>
              <w:top w:val="nil"/>
              <w:left w:val="single" w:sz="8" w:space="0" w:color="auto"/>
              <w:bottom w:val="single" w:sz="8" w:space="0" w:color="auto"/>
              <w:right w:val="single" w:sz="8" w:space="0" w:color="auto"/>
            </w:tcBorders>
            <w:vAlign w:val="center"/>
          </w:tcPr>
          <w:p w:rsidR="000E662C" w:rsidRPr="000E662C" w:rsidRDefault="000E662C" w:rsidP="000E662C">
            <w:pPr>
              <w:widowControl w:val="0"/>
              <w:autoSpaceDE w:val="0"/>
              <w:autoSpaceDN w:val="0"/>
              <w:adjustRightInd w:val="0"/>
              <w:spacing w:after="0" w:line="252" w:lineRule="auto"/>
              <w:jc w:val="center"/>
              <w:rPr>
                <w:rFonts w:ascii="Times New Roman" w:hAnsi="Times New Roman"/>
                <w:sz w:val="24"/>
                <w:szCs w:val="24"/>
                <w:lang w:val="en-US"/>
              </w:rPr>
            </w:pPr>
            <w:r w:rsidRPr="000E662C">
              <w:rPr>
                <w:rFonts w:ascii="Times New Roman" w:hAnsi="Times New Roman"/>
                <w:sz w:val="24"/>
                <w:szCs w:val="24"/>
                <w:lang w:val="en-US"/>
              </w:rPr>
              <w:t>2</w:t>
            </w:r>
          </w:p>
        </w:tc>
      </w:tr>
      <w:tr w:rsidR="000E662C" w:rsidRPr="000E662C" w:rsidTr="000E662C">
        <w:trPr>
          <w:trHeight w:val="400"/>
          <w:jc w:val="center"/>
        </w:trPr>
        <w:tc>
          <w:tcPr>
            <w:tcW w:w="4933" w:type="dxa"/>
            <w:tcBorders>
              <w:top w:val="nil"/>
              <w:left w:val="single" w:sz="8" w:space="0" w:color="auto"/>
              <w:bottom w:val="single" w:sz="8" w:space="0" w:color="auto"/>
              <w:right w:val="single" w:sz="8" w:space="0" w:color="auto"/>
            </w:tcBorders>
          </w:tcPr>
          <w:p w:rsidR="000E662C" w:rsidRPr="000E662C" w:rsidRDefault="000E662C" w:rsidP="000E662C">
            <w:pPr>
              <w:widowControl w:val="0"/>
              <w:autoSpaceDE w:val="0"/>
              <w:autoSpaceDN w:val="0"/>
              <w:adjustRightInd w:val="0"/>
              <w:spacing w:after="0" w:line="252" w:lineRule="auto"/>
              <w:rPr>
                <w:rFonts w:ascii="Times New Roman" w:hAnsi="Times New Roman"/>
                <w:sz w:val="24"/>
                <w:szCs w:val="24"/>
              </w:rPr>
            </w:pPr>
            <w:r w:rsidRPr="000E662C">
              <w:rPr>
                <w:rFonts w:ascii="Times New Roman" w:hAnsi="Times New Roman"/>
                <w:sz w:val="24"/>
                <w:szCs w:val="24"/>
              </w:rPr>
              <w:t>Индикатор 7</w:t>
            </w:r>
            <w:r w:rsidRPr="000E662C">
              <w:rPr>
                <w:rFonts w:ascii="Times New Roman" w:hAnsi="Times New Roman"/>
                <w:sz w:val="20"/>
                <w:szCs w:val="20"/>
              </w:rPr>
              <w:t xml:space="preserve"> </w:t>
            </w:r>
            <w:r w:rsidRPr="000E662C">
              <w:rPr>
                <w:rFonts w:ascii="Times New Roman" w:hAnsi="Times New Roman"/>
                <w:sz w:val="24"/>
                <w:szCs w:val="24"/>
              </w:rPr>
              <w:t>обеспечение питанием учащихся</w:t>
            </w:r>
          </w:p>
        </w:tc>
        <w:tc>
          <w:tcPr>
            <w:tcW w:w="3451" w:type="dxa"/>
            <w:tcBorders>
              <w:top w:val="nil"/>
              <w:left w:val="single" w:sz="8" w:space="0" w:color="auto"/>
              <w:bottom w:val="single" w:sz="8" w:space="0" w:color="auto"/>
              <w:right w:val="single" w:sz="8" w:space="0" w:color="auto"/>
            </w:tcBorders>
            <w:vAlign w:val="center"/>
          </w:tcPr>
          <w:p w:rsidR="000E662C" w:rsidRPr="000E662C" w:rsidRDefault="000E662C" w:rsidP="000E662C">
            <w:pPr>
              <w:widowControl w:val="0"/>
              <w:autoSpaceDE w:val="0"/>
              <w:autoSpaceDN w:val="0"/>
              <w:adjustRightInd w:val="0"/>
              <w:spacing w:after="0" w:line="252" w:lineRule="auto"/>
              <w:jc w:val="center"/>
              <w:rPr>
                <w:rFonts w:ascii="Times New Roman" w:hAnsi="Times New Roman"/>
                <w:sz w:val="24"/>
                <w:szCs w:val="24"/>
                <w:lang w:val="en-US"/>
              </w:rPr>
            </w:pPr>
            <w:r w:rsidRPr="000E662C">
              <w:rPr>
                <w:rFonts w:ascii="Times New Roman" w:hAnsi="Times New Roman"/>
                <w:sz w:val="24"/>
                <w:szCs w:val="24"/>
                <w:lang w:val="en-US"/>
              </w:rPr>
              <w:t>2</w:t>
            </w:r>
          </w:p>
        </w:tc>
      </w:tr>
      <w:tr w:rsidR="000E662C" w:rsidRPr="000E662C" w:rsidTr="000E662C">
        <w:trPr>
          <w:trHeight w:val="400"/>
          <w:jc w:val="center"/>
        </w:trPr>
        <w:tc>
          <w:tcPr>
            <w:tcW w:w="4933" w:type="dxa"/>
            <w:tcBorders>
              <w:top w:val="nil"/>
              <w:left w:val="single" w:sz="8" w:space="0" w:color="auto"/>
              <w:bottom w:val="single" w:sz="8" w:space="0" w:color="auto"/>
              <w:right w:val="single" w:sz="8" w:space="0" w:color="auto"/>
            </w:tcBorders>
          </w:tcPr>
          <w:p w:rsidR="000E662C" w:rsidRPr="000E662C" w:rsidRDefault="000E662C" w:rsidP="000E662C">
            <w:pPr>
              <w:widowControl w:val="0"/>
              <w:autoSpaceDE w:val="0"/>
              <w:autoSpaceDN w:val="0"/>
              <w:adjustRightInd w:val="0"/>
              <w:spacing w:after="0" w:line="252" w:lineRule="auto"/>
              <w:rPr>
                <w:rFonts w:ascii="Times New Roman" w:hAnsi="Times New Roman"/>
                <w:sz w:val="24"/>
                <w:szCs w:val="24"/>
              </w:rPr>
            </w:pPr>
            <w:r w:rsidRPr="000E662C">
              <w:rPr>
                <w:rFonts w:ascii="Times New Roman" w:hAnsi="Times New Roman"/>
                <w:sz w:val="24"/>
                <w:szCs w:val="24"/>
              </w:rPr>
              <w:t>Индикатор 8</w:t>
            </w:r>
            <w:r w:rsidRPr="000E662C">
              <w:rPr>
                <w:rFonts w:ascii="Times New Roman" w:hAnsi="Times New Roman"/>
                <w:sz w:val="20"/>
                <w:szCs w:val="20"/>
              </w:rPr>
              <w:t xml:space="preserve"> </w:t>
            </w:r>
            <w:r w:rsidRPr="000E662C">
              <w:rPr>
                <w:rFonts w:ascii="Times New Roman" w:hAnsi="Times New Roman"/>
                <w:sz w:val="24"/>
                <w:szCs w:val="24"/>
              </w:rPr>
              <w:t>доля обучающихся по программам общего образования, участвующих в олимпиадах и конкурсах различного уровня</w:t>
            </w:r>
          </w:p>
        </w:tc>
        <w:tc>
          <w:tcPr>
            <w:tcW w:w="3451" w:type="dxa"/>
            <w:tcBorders>
              <w:top w:val="nil"/>
              <w:left w:val="single" w:sz="8" w:space="0" w:color="auto"/>
              <w:bottom w:val="single" w:sz="8" w:space="0" w:color="auto"/>
              <w:right w:val="single" w:sz="8" w:space="0" w:color="auto"/>
            </w:tcBorders>
            <w:vAlign w:val="center"/>
          </w:tcPr>
          <w:p w:rsidR="000E662C" w:rsidRPr="000E662C" w:rsidRDefault="000E662C" w:rsidP="000E662C">
            <w:pPr>
              <w:widowControl w:val="0"/>
              <w:autoSpaceDE w:val="0"/>
              <w:autoSpaceDN w:val="0"/>
              <w:adjustRightInd w:val="0"/>
              <w:spacing w:after="0" w:line="252" w:lineRule="auto"/>
              <w:jc w:val="center"/>
              <w:rPr>
                <w:rFonts w:ascii="Times New Roman" w:hAnsi="Times New Roman"/>
                <w:sz w:val="24"/>
                <w:szCs w:val="24"/>
                <w:lang w:val="en-US"/>
              </w:rPr>
            </w:pPr>
            <w:r w:rsidRPr="000E662C">
              <w:rPr>
                <w:rFonts w:ascii="Times New Roman" w:hAnsi="Times New Roman"/>
                <w:sz w:val="24"/>
                <w:szCs w:val="24"/>
                <w:lang w:val="en-US"/>
              </w:rPr>
              <w:t>2</w:t>
            </w:r>
          </w:p>
        </w:tc>
      </w:tr>
      <w:tr w:rsidR="000E662C" w:rsidRPr="000E662C" w:rsidTr="000E662C">
        <w:trPr>
          <w:trHeight w:val="400"/>
          <w:jc w:val="center"/>
        </w:trPr>
        <w:tc>
          <w:tcPr>
            <w:tcW w:w="4933" w:type="dxa"/>
            <w:tcBorders>
              <w:top w:val="nil"/>
              <w:left w:val="single" w:sz="8" w:space="0" w:color="auto"/>
              <w:bottom w:val="single" w:sz="8" w:space="0" w:color="auto"/>
              <w:right w:val="single" w:sz="8" w:space="0" w:color="auto"/>
            </w:tcBorders>
          </w:tcPr>
          <w:p w:rsidR="000E662C" w:rsidRPr="000E662C" w:rsidRDefault="000E662C" w:rsidP="000E662C">
            <w:pPr>
              <w:widowControl w:val="0"/>
              <w:autoSpaceDE w:val="0"/>
              <w:autoSpaceDN w:val="0"/>
              <w:adjustRightInd w:val="0"/>
              <w:spacing w:after="0" w:line="252" w:lineRule="auto"/>
              <w:rPr>
                <w:rFonts w:ascii="Times New Roman" w:hAnsi="Times New Roman"/>
                <w:sz w:val="24"/>
                <w:szCs w:val="24"/>
              </w:rPr>
            </w:pPr>
            <w:r w:rsidRPr="000E662C">
              <w:rPr>
                <w:rFonts w:ascii="Times New Roman" w:hAnsi="Times New Roman"/>
                <w:sz w:val="24"/>
                <w:szCs w:val="24"/>
              </w:rPr>
              <w:t>Индикатор 9</w:t>
            </w:r>
            <w:r w:rsidRPr="000E662C">
              <w:rPr>
                <w:rFonts w:ascii="Times New Roman" w:hAnsi="Times New Roman"/>
                <w:sz w:val="20"/>
                <w:szCs w:val="20"/>
              </w:rPr>
              <w:t xml:space="preserve"> </w:t>
            </w:r>
            <w:r w:rsidRPr="000E662C">
              <w:rPr>
                <w:rFonts w:ascii="Times New Roman" w:hAnsi="Times New Roman"/>
                <w:sz w:val="24"/>
                <w:szCs w:val="24"/>
              </w:rPr>
              <w:t>доля обучающихся по программам общего образования, участвующих во всероссийских и межрегиональных олимпиадах</w:t>
            </w:r>
          </w:p>
        </w:tc>
        <w:tc>
          <w:tcPr>
            <w:tcW w:w="3451" w:type="dxa"/>
            <w:tcBorders>
              <w:top w:val="nil"/>
              <w:left w:val="single" w:sz="8" w:space="0" w:color="auto"/>
              <w:bottom w:val="single" w:sz="8" w:space="0" w:color="auto"/>
              <w:right w:val="single" w:sz="8" w:space="0" w:color="auto"/>
            </w:tcBorders>
            <w:vAlign w:val="center"/>
          </w:tcPr>
          <w:p w:rsidR="000E662C" w:rsidRPr="000E662C" w:rsidRDefault="000E662C" w:rsidP="000E662C">
            <w:pPr>
              <w:widowControl w:val="0"/>
              <w:autoSpaceDE w:val="0"/>
              <w:autoSpaceDN w:val="0"/>
              <w:adjustRightInd w:val="0"/>
              <w:spacing w:after="0" w:line="252" w:lineRule="auto"/>
              <w:jc w:val="center"/>
              <w:rPr>
                <w:rFonts w:ascii="Times New Roman" w:hAnsi="Times New Roman"/>
                <w:sz w:val="24"/>
                <w:szCs w:val="24"/>
                <w:lang w:val="en-US"/>
              </w:rPr>
            </w:pPr>
            <w:r w:rsidRPr="000E662C">
              <w:rPr>
                <w:rFonts w:ascii="Times New Roman" w:hAnsi="Times New Roman"/>
                <w:sz w:val="24"/>
                <w:szCs w:val="24"/>
                <w:lang w:val="en-US"/>
              </w:rPr>
              <w:t>2</w:t>
            </w:r>
          </w:p>
        </w:tc>
      </w:tr>
      <w:tr w:rsidR="000E662C" w:rsidRPr="000E662C" w:rsidTr="000E662C">
        <w:trPr>
          <w:trHeight w:val="400"/>
          <w:jc w:val="center"/>
        </w:trPr>
        <w:tc>
          <w:tcPr>
            <w:tcW w:w="4933" w:type="dxa"/>
            <w:tcBorders>
              <w:top w:val="nil"/>
              <w:left w:val="single" w:sz="8" w:space="0" w:color="auto"/>
              <w:bottom w:val="single" w:sz="8" w:space="0" w:color="auto"/>
              <w:right w:val="single" w:sz="8" w:space="0" w:color="auto"/>
            </w:tcBorders>
          </w:tcPr>
          <w:p w:rsidR="000E662C" w:rsidRPr="000E662C" w:rsidRDefault="000E662C" w:rsidP="000E662C">
            <w:pPr>
              <w:widowControl w:val="0"/>
              <w:autoSpaceDE w:val="0"/>
              <w:autoSpaceDN w:val="0"/>
              <w:adjustRightInd w:val="0"/>
              <w:spacing w:after="0" w:line="252" w:lineRule="auto"/>
              <w:rPr>
                <w:rFonts w:ascii="Times New Roman" w:hAnsi="Times New Roman"/>
                <w:sz w:val="24"/>
                <w:szCs w:val="24"/>
              </w:rPr>
            </w:pPr>
            <w:r w:rsidRPr="000E662C">
              <w:rPr>
                <w:rFonts w:ascii="Times New Roman" w:hAnsi="Times New Roman"/>
                <w:sz w:val="24"/>
                <w:szCs w:val="24"/>
              </w:rPr>
              <w:t>Индикатор 10</w:t>
            </w:r>
            <w:r w:rsidRPr="000E662C">
              <w:rPr>
                <w:rFonts w:ascii="Times New Roman" w:hAnsi="Times New Roman"/>
                <w:sz w:val="20"/>
                <w:szCs w:val="20"/>
              </w:rPr>
              <w:t xml:space="preserve"> </w:t>
            </w:r>
            <w:r w:rsidRPr="000E662C">
              <w:rPr>
                <w:rFonts w:ascii="Times New Roman" w:hAnsi="Times New Roman"/>
                <w:sz w:val="24"/>
                <w:szCs w:val="24"/>
              </w:rPr>
              <w:t>доля обучающихся по программам общего образования – призеров всероссийских и межрегиональных олимпиад и конкурсов от общего числа участников, представлявших Дубровский район</w:t>
            </w:r>
          </w:p>
        </w:tc>
        <w:tc>
          <w:tcPr>
            <w:tcW w:w="3451" w:type="dxa"/>
            <w:tcBorders>
              <w:top w:val="nil"/>
              <w:left w:val="single" w:sz="8" w:space="0" w:color="auto"/>
              <w:bottom w:val="single" w:sz="8" w:space="0" w:color="auto"/>
              <w:right w:val="single" w:sz="8" w:space="0" w:color="auto"/>
            </w:tcBorders>
            <w:vAlign w:val="center"/>
          </w:tcPr>
          <w:p w:rsidR="000E662C" w:rsidRPr="000E662C" w:rsidRDefault="000E662C" w:rsidP="000E662C">
            <w:pPr>
              <w:widowControl w:val="0"/>
              <w:autoSpaceDE w:val="0"/>
              <w:autoSpaceDN w:val="0"/>
              <w:adjustRightInd w:val="0"/>
              <w:spacing w:after="0" w:line="252" w:lineRule="auto"/>
              <w:jc w:val="center"/>
              <w:rPr>
                <w:rFonts w:ascii="Times New Roman" w:hAnsi="Times New Roman"/>
                <w:sz w:val="24"/>
                <w:szCs w:val="24"/>
                <w:lang w:val="en-US"/>
              </w:rPr>
            </w:pPr>
            <w:r w:rsidRPr="000E662C">
              <w:rPr>
                <w:rFonts w:ascii="Times New Roman" w:hAnsi="Times New Roman"/>
                <w:sz w:val="24"/>
                <w:szCs w:val="24"/>
                <w:lang w:val="en-US"/>
              </w:rPr>
              <w:t>2</w:t>
            </w:r>
          </w:p>
        </w:tc>
      </w:tr>
      <w:tr w:rsidR="000E662C" w:rsidRPr="000E662C" w:rsidTr="000E662C">
        <w:trPr>
          <w:trHeight w:val="400"/>
          <w:jc w:val="center"/>
        </w:trPr>
        <w:tc>
          <w:tcPr>
            <w:tcW w:w="4933" w:type="dxa"/>
            <w:tcBorders>
              <w:top w:val="nil"/>
              <w:left w:val="single" w:sz="8" w:space="0" w:color="auto"/>
              <w:bottom w:val="single" w:sz="8" w:space="0" w:color="auto"/>
              <w:right w:val="single" w:sz="8" w:space="0" w:color="auto"/>
            </w:tcBorders>
          </w:tcPr>
          <w:p w:rsidR="000E662C" w:rsidRPr="000E662C" w:rsidRDefault="000E662C" w:rsidP="000E662C">
            <w:pPr>
              <w:widowControl w:val="0"/>
              <w:autoSpaceDE w:val="0"/>
              <w:autoSpaceDN w:val="0"/>
              <w:adjustRightInd w:val="0"/>
              <w:spacing w:after="0" w:line="252" w:lineRule="auto"/>
              <w:rPr>
                <w:rFonts w:ascii="Times New Roman" w:hAnsi="Times New Roman"/>
                <w:sz w:val="24"/>
                <w:szCs w:val="24"/>
              </w:rPr>
            </w:pPr>
            <w:r w:rsidRPr="000E662C">
              <w:rPr>
                <w:rFonts w:ascii="Times New Roman" w:hAnsi="Times New Roman"/>
                <w:sz w:val="24"/>
                <w:szCs w:val="24"/>
              </w:rPr>
              <w:t>Индикатор 13</w:t>
            </w:r>
            <w:r w:rsidRPr="000E662C">
              <w:rPr>
                <w:rFonts w:ascii="Times New Roman" w:hAnsi="Times New Roman"/>
                <w:sz w:val="20"/>
                <w:szCs w:val="20"/>
              </w:rPr>
              <w:t xml:space="preserve"> </w:t>
            </w:r>
            <w:r w:rsidRPr="000E662C">
              <w:rPr>
                <w:rFonts w:ascii="Times New Roman" w:hAnsi="Times New Roman"/>
                <w:sz w:val="24"/>
                <w:szCs w:val="24"/>
              </w:rPr>
              <w:t>выплата компенсации части родительской платы за содержание ребенка в дошкольных образовательных</w:t>
            </w:r>
          </w:p>
        </w:tc>
        <w:tc>
          <w:tcPr>
            <w:tcW w:w="3451" w:type="dxa"/>
            <w:tcBorders>
              <w:top w:val="nil"/>
              <w:left w:val="single" w:sz="8" w:space="0" w:color="auto"/>
              <w:bottom w:val="single" w:sz="8" w:space="0" w:color="auto"/>
              <w:right w:val="single" w:sz="8" w:space="0" w:color="auto"/>
            </w:tcBorders>
            <w:vAlign w:val="center"/>
          </w:tcPr>
          <w:p w:rsidR="000E662C" w:rsidRPr="000E662C" w:rsidRDefault="000E662C" w:rsidP="000E662C">
            <w:pPr>
              <w:widowControl w:val="0"/>
              <w:autoSpaceDE w:val="0"/>
              <w:autoSpaceDN w:val="0"/>
              <w:adjustRightInd w:val="0"/>
              <w:spacing w:after="0" w:line="252" w:lineRule="auto"/>
              <w:jc w:val="center"/>
              <w:rPr>
                <w:rFonts w:ascii="Times New Roman" w:hAnsi="Times New Roman"/>
                <w:sz w:val="24"/>
                <w:szCs w:val="24"/>
                <w:lang w:val="en-US"/>
              </w:rPr>
            </w:pPr>
            <w:r w:rsidRPr="000E662C">
              <w:rPr>
                <w:rFonts w:ascii="Times New Roman" w:hAnsi="Times New Roman"/>
                <w:sz w:val="24"/>
                <w:szCs w:val="24"/>
                <w:lang w:val="en-US"/>
              </w:rPr>
              <w:t>1</w:t>
            </w:r>
          </w:p>
        </w:tc>
      </w:tr>
      <w:tr w:rsidR="000E662C" w:rsidRPr="000E662C" w:rsidTr="000E662C">
        <w:trPr>
          <w:trHeight w:val="400"/>
          <w:jc w:val="center"/>
        </w:trPr>
        <w:tc>
          <w:tcPr>
            <w:tcW w:w="4933" w:type="dxa"/>
            <w:tcBorders>
              <w:top w:val="nil"/>
              <w:left w:val="single" w:sz="8" w:space="0" w:color="auto"/>
              <w:bottom w:val="single" w:sz="8" w:space="0" w:color="auto"/>
              <w:right w:val="single" w:sz="8" w:space="0" w:color="auto"/>
            </w:tcBorders>
          </w:tcPr>
          <w:p w:rsidR="000E662C" w:rsidRPr="000E662C" w:rsidRDefault="000E662C" w:rsidP="000E662C">
            <w:pPr>
              <w:widowControl w:val="0"/>
              <w:autoSpaceDE w:val="0"/>
              <w:autoSpaceDN w:val="0"/>
              <w:adjustRightInd w:val="0"/>
              <w:spacing w:after="0" w:line="252" w:lineRule="auto"/>
              <w:rPr>
                <w:rFonts w:ascii="Times New Roman" w:hAnsi="Times New Roman"/>
                <w:sz w:val="24"/>
                <w:szCs w:val="24"/>
              </w:rPr>
            </w:pPr>
            <w:r w:rsidRPr="000E662C">
              <w:rPr>
                <w:rFonts w:ascii="Times New Roman" w:hAnsi="Times New Roman"/>
                <w:sz w:val="24"/>
                <w:szCs w:val="24"/>
              </w:rPr>
              <w:t>Индикатор 15</w:t>
            </w:r>
            <w:r w:rsidRPr="000E662C">
              <w:rPr>
                <w:rFonts w:ascii="Times New Roman" w:hAnsi="Times New Roman"/>
                <w:sz w:val="20"/>
                <w:szCs w:val="20"/>
              </w:rPr>
              <w:t xml:space="preserve"> </w:t>
            </w:r>
            <w:r w:rsidRPr="000E662C">
              <w:rPr>
                <w:rFonts w:ascii="Times New Roman" w:hAnsi="Times New Roman"/>
                <w:sz w:val="24"/>
                <w:szCs w:val="24"/>
              </w:rPr>
              <w:t>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tc>
        <w:tc>
          <w:tcPr>
            <w:tcW w:w="3451" w:type="dxa"/>
            <w:tcBorders>
              <w:top w:val="nil"/>
              <w:left w:val="single" w:sz="8" w:space="0" w:color="auto"/>
              <w:bottom w:val="single" w:sz="8" w:space="0" w:color="auto"/>
              <w:right w:val="single" w:sz="8" w:space="0" w:color="auto"/>
            </w:tcBorders>
            <w:vAlign w:val="center"/>
          </w:tcPr>
          <w:p w:rsidR="000E662C" w:rsidRPr="000E662C" w:rsidRDefault="000E662C" w:rsidP="000E662C">
            <w:pPr>
              <w:widowControl w:val="0"/>
              <w:autoSpaceDE w:val="0"/>
              <w:autoSpaceDN w:val="0"/>
              <w:adjustRightInd w:val="0"/>
              <w:spacing w:after="0" w:line="252" w:lineRule="auto"/>
              <w:jc w:val="center"/>
              <w:rPr>
                <w:rFonts w:ascii="Times New Roman" w:hAnsi="Times New Roman"/>
                <w:sz w:val="24"/>
                <w:szCs w:val="24"/>
                <w:lang w:val="en-US"/>
              </w:rPr>
            </w:pPr>
            <w:r w:rsidRPr="000E662C">
              <w:rPr>
                <w:rFonts w:ascii="Times New Roman" w:hAnsi="Times New Roman"/>
                <w:sz w:val="24"/>
                <w:szCs w:val="24"/>
                <w:lang w:val="en-US"/>
              </w:rPr>
              <w:t>3</w:t>
            </w:r>
          </w:p>
        </w:tc>
      </w:tr>
      <w:tr w:rsidR="000E662C" w:rsidRPr="000E662C" w:rsidTr="000E662C">
        <w:trPr>
          <w:trHeight w:val="400"/>
          <w:jc w:val="center"/>
        </w:trPr>
        <w:tc>
          <w:tcPr>
            <w:tcW w:w="4933" w:type="dxa"/>
            <w:tcBorders>
              <w:top w:val="nil"/>
              <w:left w:val="single" w:sz="8" w:space="0" w:color="auto"/>
              <w:bottom w:val="single" w:sz="8" w:space="0" w:color="auto"/>
              <w:right w:val="single" w:sz="8" w:space="0" w:color="auto"/>
            </w:tcBorders>
          </w:tcPr>
          <w:p w:rsidR="000E662C" w:rsidRPr="000E662C" w:rsidRDefault="000E662C" w:rsidP="000E662C">
            <w:pPr>
              <w:widowControl w:val="0"/>
              <w:autoSpaceDE w:val="0"/>
              <w:autoSpaceDN w:val="0"/>
              <w:adjustRightInd w:val="0"/>
              <w:spacing w:after="0" w:line="252" w:lineRule="auto"/>
              <w:rPr>
                <w:rFonts w:ascii="Times New Roman" w:hAnsi="Times New Roman"/>
                <w:sz w:val="24"/>
                <w:szCs w:val="24"/>
              </w:rPr>
            </w:pPr>
            <w:r w:rsidRPr="000E662C">
              <w:rPr>
                <w:rFonts w:ascii="Times New Roman" w:hAnsi="Times New Roman"/>
                <w:sz w:val="24"/>
                <w:szCs w:val="24"/>
              </w:rPr>
              <w:t>Индикатор 16</w:t>
            </w:r>
            <w:r w:rsidRPr="000E662C">
              <w:rPr>
                <w:rFonts w:ascii="Times New Roman" w:hAnsi="Times New Roman"/>
                <w:sz w:val="20"/>
                <w:szCs w:val="20"/>
              </w:rPr>
              <w:t xml:space="preserve"> </w:t>
            </w:r>
            <w:r w:rsidRPr="000E662C">
              <w:rPr>
                <w:rFonts w:ascii="Times New Roman" w:hAnsi="Times New Roman"/>
                <w:sz w:val="24"/>
                <w:szCs w:val="24"/>
              </w:rPr>
              <w:t>доля выпускников общеобразовательных организаций, получивших балл на едином государственном экзамене выше 80, в общей численности выпускников общеобразовательных организаций</w:t>
            </w:r>
          </w:p>
        </w:tc>
        <w:tc>
          <w:tcPr>
            <w:tcW w:w="3451" w:type="dxa"/>
            <w:tcBorders>
              <w:top w:val="nil"/>
              <w:left w:val="single" w:sz="8" w:space="0" w:color="auto"/>
              <w:bottom w:val="single" w:sz="8" w:space="0" w:color="auto"/>
              <w:right w:val="single" w:sz="8" w:space="0" w:color="auto"/>
            </w:tcBorders>
            <w:vAlign w:val="center"/>
          </w:tcPr>
          <w:p w:rsidR="000E662C" w:rsidRPr="000E662C" w:rsidRDefault="000E662C" w:rsidP="000E662C">
            <w:pPr>
              <w:widowControl w:val="0"/>
              <w:autoSpaceDE w:val="0"/>
              <w:autoSpaceDN w:val="0"/>
              <w:adjustRightInd w:val="0"/>
              <w:spacing w:after="0" w:line="252" w:lineRule="auto"/>
              <w:jc w:val="center"/>
              <w:rPr>
                <w:rFonts w:ascii="Times New Roman" w:hAnsi="Times New Roman"/>
                <w:sz w:val="24"/>
                <w:szCs w:val="24"/>
                <w:lang w:val="en-US"/>
              </w:rPr>
            </w:pPr>
            <w:r w:rsidRPr="000E662C">
              <w:rPr>
                <w:rFonts w:ascii="Times New Roman" w:hAnsi="Times New Roman"/>
                <w:sz w:val="24"/>
                <w:szCs w:val="24"/>
                <w:lang w:val="en-US"/>
              </w:rPr>
              <w:t>3</w:t>
            </w:r>
          </w:p>
        </w:tc>
      </w:tr>
      <w:tr w:rsidR="000E662C" w:rsidRPr="000E662C" w:rsidTr="000E662C">
        <w:trPr>
          <w:trHeight w:val="400"/>
          <w:jc w:val="center"/>
        </w:trPr>
        <w:tc>
          <w:tcPr>
            <w:tcW w:w="4933" w:type="dxa"/>
            <w:tcBorders>
              <w:top w:val="nil"/>
              <w:left w:val="single" w:sz="8" w:space="0" w:color="auto"/>
              <w:bottom w:val="single" w:sz="8" w:space="0" w:color="auto"/>
              <w:right w:val="single" w:sz="8" w:space="0" w:color="auto"/>
            </w:tcBorders>
          </w:tcPr>
          <w:p w:rsidR="000E662C" w:rsidRPr="000E662C" w:rsidRDefault="000E662C" w:rsidP="000E662C">
            <w:pPr>
              <w:widowControl w:val="0"/>
              <w:autoSpaceDE w:val="0"/>
              <w:autoSpaceDN w:val="0"/>
              <w:adjustRightInd w:val="0"/>
              <w:spacing w:after="0" w:line="252" w:lineRule="auto"/>
              <w:rPr>
                <w:rFonts w:ascii="Times New Roman" w:hAnsi="Times New Roman"/>
                <w:sz w:val="24"/>
                <w:szCs w:val="24"/>
              </w:rPr>
            </w:pPr>
            <w:r w:rsidRPr="000E662C">
              <w:rPr>
                <w:rFonts w:ascii="Times New Roman" w:hAnsi="Times New Roman"/>
                <w:sz w:val="24"/>
                <w:szCs w:val="24"/>
              </w:rPr>
              <w:t>Индикатор 17</w:t>
            </w:r>
            <w:r w:rsidRPr="000E662C">
              <w:rPr>
                <w:rFonts w:ascii="Times New Roman" w:hAnsi="Times New Roman"/>
                <w:sz w:val="20"/>
                <w:szCs w:val="20"/>
              </w:rPr>
              <w:t xml:space="preserve"> д</w:t>
            </w:r>
            <w:r w:rsidRPr="000E662C">
              <w:rPr>
                <w:rFonts w:ascii="Times New Roman" w:hAnsi="Times New Roman"/>
                <w:sz w:val="24"/>
                <w:szCs w:val="24"/>
              </w:rPr>
              <w:t>оля обучающихся в общеобразовательных организациях, занимающихся во вторую (третью) смену, в общей численности обучающихся в общеобразовательных организациях</w:t>
            </w:r>
          </w:p>
        </w:tc>
        <w:tc>
          <w:tcPr>
            <w:tcW w:w="3451" w:type="dxa"/>
            <w:tcBorders>
              <w:top w:val="nil"/>
              <w:left w:val="single" w:sz="8" w:space="0" w:color="auto"/>
              <w:bottom w:val="single" w:sz="8" w:space="0" w:color="auto"/>
              <w:right w:val="single" w:sz="8" w:space="0" w:color="auto"/>
            </w:tcBorders>
            <w:vAlign w:val="center"/>
          </w:tcPr>
          <w:p w:rsidR="000E662C" w:rsidRPr="000E662C" w:rsidRDefault="000E662C" w:rsidP="000E662C">
            <w:pPr>
              <w:widowControl w:val="0"/>
              <w:autoSpaceDE w:val="0"/>
              <w:autoSpaceDN w:val="0"/>
              <w:adjustRightInd w:val="0"/>
              <w:spacing w:after="0" w:line="252" w:lineRule="auto"/>
              <w:jc w:val="center"/>
              <w:rPr>
                <w:rFonts w:ascii="Times New Roman" w:hAnsi="Times New Roman"/>
                <w:sz w:val="24"/>
                <w:szCs w:val="24"/>
                <w:lang w:val="en-US"/>
              </w:rPr>
            </w:pPr>
            <w:r w:rsidRPr="000E662C">
              <w:rPr>
                <w:rFonts w:ascii="Times New Roman" w:hAnsi="Times New Roman"/>
                <w:sz w:val="24"/>
                <w:szCs w:val="24"/>
                <w:lang w:val="en-US"/>
              </w:rPr>
              <w:t>2</w:t>
            </w:r>
          </w:p>
        </w:tc>
      </w:tr>
      <w:tr w:rsidR="000E662C" w:rsidRPr="000E662C" w:rsidTr="000E662C">
        <w:trPr>
          <w:trHeight w:val="400"/>
          <w:jc w:val="center"/>
        </w:trPr>
        <w:tc>
          <w:tcPr>
            <w:tcW w:w="4933" w:type="dxa"/>
            <w:tcBorders>
              <w:top w:val="nil"/>
              <w:left w:val="single" w:sz="8" w:space="0" w:color="auto"/>
              <w:bottom w:val="single" w:sz="8" w:space="0" w:color="auto"/>
              <w:right w:val="single" w:sz="8" w:space="0" w:color="auto"/>
            </w:tcBorders>
          </w:tcPr>
          <w:p w:rsidR="000E662C" w:rsidRPr="000E662C" w:rsidRDefault="000E662C" w:rsidP="000E662C">
            <w:pPr>
              <w:widowControl w:val="0"/>
              <w:autoSpaceDE w:val="0"/>
              <w:autoSpaceDN w:val="0"/>
              <w:adjustRightInd w:val="0"/>
              <w:spacing w:after="0" w:line="252" w:lineRule="auto"/>
              <w:rPr>
                <w:rFonts w:ascii="Times New Roman" w:hAnsi="Times New Roman"/>
                <w:sz w:val="24"/>
                <w:szCs w:val="24"/>
              </w:rPr>
            </w:pPr>
            <w:r w:rsidRPr="000E662C">
              <w:rPr>
                <w:rFonts w:ascii="Times New Roman" w:hAnsi="Times New Roman"/>
                <w:sz w:val="24"/>
                <w:szCs w:val="24"/>
              </w:rPr>
              <w:t>Индикатор 18</w:t>
            </w:r>
            <w:r w:rsidRPr="000E662C">
              <w:rPr>
                <w:rFonts w:ascii="Times New Roman" w:hAnsi="Times New Roman"/>
                <w:sz w:val="20"/>
                <w:szCs w:val="20"/>
              </w:rPr>
              <w:t xml:space="preserve"> </w:t>
            </w:r>
            <w:r w:rsidRPr="000E662C">
              <w:rPr>
                <w:rFonts w:ascii="Times New Roman" w:hAnsi="Times New Roman"/>
                <w:sz w:val="24"/>
                <w:szCs w:val="24"/>
              </w:rPr>
              <w:t>доля общеобразовательных организаций, реализующих программы общего образования, имеющих физкультурный зал</w:t>
            </w:r>
          </w:p>
        </w:tc>
        <w:tc>
          <w:tcPr>
            <w:tcW w:w="3451" w:type="dxa"/>
            <w:tcBorders>
              <w:top w:val="nil"/>
              <w:left w:val="single" w:sz="8" w:space="0" w:color="auto"/>
              <w:bottom w:val="single" w:sz="8" w:space="0" w:color="auto"/>
              <w:right w:val="single" w:sz="8" w:space="0" w:color="auto"/>
            </w:tcBorders>
            <w:vAlign w:val="center"/>
          </w:tcPr>
          <w:p w:rsidR="000E662C" w:rsidRPr="000E662C" w:rsidRDefault="000E662C" w:rsidP="000E662C">
            <w:pPr>
              <w:widowControl w:val="0"/>
              <w:autoSpaceDE w:val="0"/>
              <w:autoSpaceDN w:val="0"/>
              <w:adjustRightInd w:val="0"/>
              <w:spacing w:after="0" w:line="252" w:lineRule="auto"/>
              <w:jc w:val="center"/>
              <w:rPr>
                <w:rFonts w:ascii="Times New Roman" w:hAnsi="Times New Roman"/>
                <w:sz w:val="24"/>
                <w:szCs w:val="24"/>
                <w:lang w:val="en-US"/>
              </w:rPr>
            </w:pPr>
            <w:r w:rsidRPr="000E662C">
              <w:rPr>
                <w:rFonts w:ascii="Times New Roman" w:hAnsi="Times New Roman"/>
                <w:sz w:val="24"/>
                <w:szCs w:val="24"/>
                <w:lang w:val="en-US"/>
              </w:rPr>
              <w:t>2</w:t>
            </w:r>
          </w:p>
        </w:tc>
      </w:tr>
      <w:tr w:rsidR="000E662C" w:rsidRPr="000E662C" w:rsidTr="000E662C">
        <w:trPr>
          <w:trHeight w:val="400"/>
          <w:jc w:val="center"/>
        </w:trPr>
        <w:tc>
          <w:tcPr>
            <w:tcW w:w="4933" w:type="dxa"/>
            <w:tcBorders>
              <w:top w:val="nil"/>
              <w:left w:val="single" w:sz="8" w:space="0" w:color="auto"/>
              <w:bottom w:val="single" w:sz="8" w:space="0" w:color="auto"/>
              <w:right w:val="single" w:sz="8" w:space="0" w:color="auto"/>
            </w:tcBorders>
          </w:tcPr>
          <w:p w:rsidR="000E662C" w:rsidRPr="000E662C" w:rsidRDefault="000E662C" w:rsidP="000E662C">
            <w:pPr>
              <w:widowControl w:val="0"/>
              <w:autoSpaceDE w:val="0"/>
              <w:autoSpaceDN w:val="0"/>
              <w:adjustRightInd w:val="0"/>
              <w:spacing w:after="0" w:line="252" w:lineRule="auto"/>
              <w:rPr>
                <w:rFonts w:ascii="Times New Roman" w:hAnsi="Times New Roman"/>
                <w:sz w:val="24"/>
                <w:szCs w:val="24"/>
              </w:rPr>
            </w:pPr>
            <w:r w:rsidRPr="000E662C">
              <w:rPr>
                <w:rFonts w:ascii="Times New Roman" w:hAnsi="Times New Roman"/>
                <w:sz w:val="24"/>
                <w:szCs w:val="24"/>
              </w:rPr>
              <w:t xml:space="preserve">Индикатор 21  Количество стипендиатов именных стипендий  муниципального образования «Дубровский район», Брянской областной Думы и Правительства Брянской области для одаренных детей и молодежи  </w:t>
            </w:r>
          </w:p>
        </w:tc>
        <w:tc>
          <w:tcPr>
            <w:tcW w:w="3451" w:type="dxa"/>
            <w:tcBorders>
              <w:top w:val="nil"/>
              <w:left w:val="single" w:sz="8" w:space="0" w:color="auto"/>
              <w:bottom w:val="single" w:sz="8" w:space="0" w:color="auto"/>
              <w:right w:val="single" w:sz="8" w:space="0" w:color="auto"/>
            </w:tcBorders>
            <w:vAlign w:val="center"/>
          </w:tcPr>
          <w:p w:rsidR="000E662C" w:rsidRPr="000E662C" w:rsidRDefault="000E662C" w:rsidP="000E662C">
            <w:pPr>
              <w:widowControl w:val="0"/>
              <w:autoSpaceDE w:val="0"/>
              <w:autoSpaceDN w:val="0"/>
              <w:adjustRightInd w:val="0"/>
              <w:spacing w:after="0" w:line="252" w:lineRule="auto"/>
              <w:jc w:val="center"/>
              <w:rPr>
                <w:rFonts w:ascii="Times New Roman" w:hAnsi="Times New Roman"/>
                <w:sz w:val="24"/>
                <w:szCs w:val="24"/>
                <w:lang w:val="en-US"/>
              </w:rPr>
            </w:pPr>
            <w:r w:rsidRPr="000E662C">
              <w:rPr>
                <w:rFonts w:ascii="Times New Roman" w:hAnsi="Times New Roman"/>
                <w:sz w:val="24"/>
                <w:szCs w:val="24"/>
                <w:lang w:val="en-US"/>
              </w:rPr>
              <w:t>2</w:t>
            </w:r>
          </w:p>
        </w:tc>
      </w:tr>
      <w:tr w:rsidR="000E662C" w:rsidRPr="000E662C" w:rsidTr="000E662C">
        <w:trPr>
          <w:trHeight w:val="400"/>
          <w:jc w:val="center"/>
        </w:trPr>
        <w:tc>
          <w:tcPr>
            <w:tcW w:w="4933" w:type="dxa"/>
            <w:tcBorders>
              <w:top w:val="nil"/>
              <w:left w:val="single" w:sz="8" w:space="0" w:color="auto"/>
              <w:bottom w:val="single" w:sz="8" w:space="0" w:color="auto"/>
              <w:right w:val="single" w:sz="8" w:space="0" w:color="auto"/>
            </w:tcBorders>
          </w:tcPr>
          <w:p w:rsidR="000E662C" w:rsidRPr="000E662C" w:rsidRDefault="000E662C" w:rsidP="000E662C">
            <w:pPr>
              <w:widowControl w:val="0"/>
              <w:autoSpaceDE w:val="0"/>
              <w:autoSpaceDN w:val="0"/>
              <w:adjustRightInd w:val="0"/>
              <w:spacing w:after="0" w:line="252" w:lineRule="auto"/>
              <w:rPr>
                <w:rFonts w:ascii="Times New Roman" w:hAnsi="Times New Roman"/>
                <w:sz w:val="24"/>
                <w:szCs w:val="24"/>
              </w:rPr>
            </w:pPr>
            <w:r w:rsidRPr="000E662C">
              <w:rPr>
                <w:rFonts w:ascii="Times New Roman" w:hAnsi="Times New Roman"/>
                <w:sz w:val="24"/>
                <w:szCs w:val="24"/>
              </w:rPr>
              <w:t xml:space="preserve">Индикатор 11 доля учителей и руководителей </w:t>
            </w:r>
            <w:r w:rsidRPr="000E662C">
              <w:rPr>
                <w:rFonts w:ascii="Times New Roman" w:hAnsi="Times New Roman"/>
                <w:sz w:val="24"/>
                <w:szCs w:val="24"/>
              </w:rPr>
              <w:lastRenderedPageBreak/>
              <w:t>общеобразовательных учреждений, прошедших повышение квалификации и (или) профессиональную переподготовку для работы в соответствии с федеральными государственными образовательными стандартами</w:t>
            </w:r>
          </w:p>
        </w:tc>
        <w:tc>
          <w:tcPr>
            <w:tcW w:w="3451" w:type="dxa"/>
            <w:tcBorders>
              <w:top w:val="nil"/>
              <w:left w:val="single" w:sz="8" w:space="0" w:color="auto"/>
              <w:bottom w:val="single" w:sz="8" w:space="0" w:color="auto"/>
              <w:right w:val="single" w:sz="8" w:space="0" w:color="auto"/>
            </w:tcBorders>
            <w:vAlign w:val="center"/>
          </w:tcPr>
          <w:p w:rsidR="000E662C" w:rsidRPr="000E662C" w:rsidRDefault="000E662C" w:rsidP="000E662C">
            <w:pPr>
              <w:widowControl w:val="0"/>
              <w:autoSpaceDE w:val="0"/>
              <w:autoSpaceDN w:val="0"/>
              <w:adjustRightInd w:val="0"/>
              <w:spacing w:after="0" w:line="252" w:lineRule="auto"/>
              <w:jc w:val="center"/>
              <w:rPr>
                <w:rFonts w:ascii="Times New Roman" w:hAnsi="Times New Roman"/>
                <w:sz w:val="24"/>
                <w:szCs w:val="24"/>
                <w:lang w:val="en-US"/>
              </w:rPr>
            </w:pPr>
            <w:r w:rsidRPr="000E662C">
              <w:rPr>
                <w:rFonts w:ascii="Times New Roman" w:hAnsi="Times New Roman"/>
                <w:sz w:val="24"/>
                <w:szCs w:val="24"/>
                <w:lang w:val="en-US"/>
              </w:rPr>
              <w:lastRenderedPageBreak/>
              <w:t>1</w:t>
            </w:r>
          </w:p>
        </w:tc>
      </w:tr>
      <w:tr w:rsidR="000E662C" w:rsidRPr="000E662C" w:rsidTr="000E662C">
        <w:trPr>
          <w:trHeight w:val="400"/>
          <w:jc w:val="center"/>
        </w:trPr>
        <w:tc>
          <w:tcPr>
            <w:tcW w:w="4933" w:type="dxa"/>
            <w:tcBorders>
              <w:top w:val="nil"/>
              <w:left w:val="single" w:sz="8" w:space="0" w:color="auto"/>
              <w:bottom w:val="single" w:sz="8" w:space="0" w:color="auto"/>
              <w:right w:val="single" w:sz="8" w:space="0" w:color="auto"/>
            </w:tcBorders>
          </w:tcPr>
          <w:p w:rsidR="000E662C" w:rsidRPr="000E662C" w:rsidRDefault="000E662C" w:rsidP="000E662C">
            <w:pPr>
              <w:widowControl w:val="0"/>
              <w:autoSpaceDE w:val="0"/>
              <w:autoSpaceDN w:val="0"/>
              <w:adjustRightInd w:val="0"/>
              <w:spacing w:after="0" w:line="252" w:lineRule="auto"/>
              <w:rPr>
                <w:rFonts w:ascii="Times New Roman" w:hAnsi="Times New Roman"/>
                <w:sz w:val="24"/>
                <w:szCs w:val="24"/>
              </w:rPr>
            </w:pPr>
            <w:r w:rsidRPr="000E662C">
              <w:rPr>
                <w:rFonts w:ascii="Times New Roman" w:hAnsi="Times New Roman"/>
                <w:sz w:val="24"/>
                <w:szCs w:val="24"/>
              </w:rPr>
              <w:t>индикатор 2</w:t>
            </w:r>
            <w:r w:rsidRPr="000E662C">
              <w:rPr>
                <w:rFonts w:ascii="Times New Roman" w:hAnsi="Times New Roman"/>
                <w:sz w:val="20"/>
                <w:szCs w:val="20"/>
              </w:rPr>
              <w:t xml:space="preserve"> </w:t>
            </w:r>
            <w:r w:rsidRPr="000E662C">
              <w:rPr>
                <w:rFonts w:ascii="Times New Roman" w:hAnsi="Times New Roman"/>
                <w:sz w:val="24"/>
                <w:szCs w:val="24"/>
              </w:rPr>
              <w:t xml:space="preserve">обеспеченность детей дошкольного возраста местами в дошкольных образовательных организациях –1000 мест на 1000  </w:t>
            </w:r>
          </w:p>
        </w:tc>
        <w:tc>
          <w:tcPr>
            <w:tcW w:w="3451" w:type="dxa"/>
            <w:tcBorders>
              <w:top w:val="nil"/>
              <w:left w:val="single" w:sz="8" w:space="0" w:color="auto"/>
              <w:bottom w:val="single" w:sz="8" w:space="0" w:color="auto"/>
              <w:right w:val="single" w:sz="8" w:space="0" w:color="auto"/>
            </w:tcBorders>
            <w:vAlign w:val="center"/>
          </w:tcPr>
          <w:p w:rsidR="000E662C" w:rsidRPr="000E662C" w:rsidRDefault="000E662C" w:rsidP="000E662C">
            <w:pPr>
              <w:widowControl w:val="0"/>
              <w:autoSpaceDE w:val="0"/>
              <w:autoSpaceDN w:val="0"/>
              <w:adjustRightInd w:val="0"/>
              <w:spacing w:after="0" w:line="252" w:lineRule="auto"/>
              <w:jc w:val="center"/>
              <w:rPr>
                <w:rFonts w:ascii="Times New Roman" w:hAnsi="Times New Roman"/>
                <w:sz w:val="24"/>
                <w:szCs w:val="24"/>
                <w:lang w:val="en-US"/>
              </w:rPr>
            </w:pPr>
            <w:r w:rsidRPr="000E662C">
              <w:rPr>
                <w:rFonts w:ascii="Times New Roman" w:hAnsi="Times New Roman"/>
                <w:sz w:val="24"/>
                <w:szCs w:val="24"/>
                <w:lang w:val="en-US"/>
              </w:rPr>
              <w:t>2</w:t>
            </w:r>
          </w:p>
        </w:tc>
      </w:tr>
      <w:tr w:rsidR="000E662C" w:rsidRPr="000E662C" w:rsidTr="000E662C">
        <w:trPr>
          <w:trHeight w:val="400"/>
          <w:jc w:val="center"/>
        </w:trPr>
        <w:tc>
          <w:tcPr>
            <w:tcW w:w="4933" w:type="dxa"/>
            <w:tcBorders>
              <w:top w:val="nil"/>
              <w:left w:val="single" w:sz="8" w:space="0" w:color="auto"/>
              <w:bottom w:val="single" w:sz="8" w:space="0" w:color="auto"/>
              <w:right w:val="single" w:sz="8" w:space="0" w:color="auto"/>
            </w:tcBorders>
          </w:tcPr>
          <w:p w:rsidR="000E662C" w:rsidRPr="000E662C" w:rsidRDefault="000E662C" w:rsidP="000E662C">
            <w:pPr>
              <w:widowControl w:val="0"/>
              <w:autoSpaceDE w:val="0"/>
              <w:autoSpaceDN w:val="0"/>
              <w:adjustRightInd w:val="0"/>
              <w:spacing w:after="0" w:line="252" w:lineRule="auto"/>
              <w:rPr>
                <w:rFonts w:ascii="Times New Roman" w:hAnsi="Times New Roman"/>
                <w:sz w:val="24"/>
                <w:szCs w:val="24"/>
              </w:rPr>
            </w:pPr>
            <w:r w:rsidRPr="000E662C">
              <w:rPr>
                <w:rFonts w:ascii="Times New Roman" w:hAnsi="Times New Roman"/>
                <w:sz w:val="24"/>
                <w:szCs w:val="24"/>
              </w:rPr>
              <w:t>индикатор 19 доля общеобразовательных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общеобразовательных организаций, реализующих программы общего образования</w:t>
            </w:r>
          </w:p>
        </w:tc>
        <w:tc>
          <w:tcPr>
            <w:tcW w:w="3451" w:type="dxa"/>
            <w:tcBorders>
              <w:top w:val="nil"/>
              <w:left w:val="single" w:sz="8" w:space="0" w:color="auto"/>
              <w:bottom w:val="single" w:sz="8" w:space="0" w:color="auto"/>
              <w:right w:val="single" w:sz="8" w:space="0" w:color="auto"/>
            </w:tcBorders>
            <w:vAlign w:val="center"/>
          </w:tcPr>
          <w:p w:rsidR="000E662C" w:rsidRPr="000E662C" w:rsidRDefault="000E662C" w:rsidP="000E662C">
            <w:pPr>
              <w:widowControl w:val="0"/>
              <w:autoSpaceDE w:val="0"/>
              <w:autoSpaceDN w:val="0"/>
              <w:adjustRightInd w:val="0"/>
              <w:spacing w:after="0" w:line="252" w:lineRule="auto"/>
              <w:jc w:val="center"/>
              <w:rPr>
                <w:rFonts w:ascii="Times New Roman" w:hAnsi="Times New Roman"/>
                <w:sz w:val="24"/>
                <w:szCs w:val="24"/>
                <w:lang w:val="en-US"/>
              </w:rPr>
            </w:pPr>
            <w:r w:rsidRPr="000E662C">
              <w:rPr>
                <w:rFonts w:ascii="Times New Roman" w:hAnsi="Times New Roman"/>
                <w:sz w:val="24"/>
                <w:szCs w:val="24"/>
                <w:lang w:val="en-US"/>
              </w:rPr>
              <w:t>1</w:t>
            </w:r>
          </w:p>
        </w:tc>
      </w:tr>
      <w:tr w:rsidR="000E662C" w:rsidRPr="000E662C" w:rsidTr="000E662C">
        <w:trPr>
          <w:trHeight w:val="400"/>
          <w:jc w:val="center"/>
        </w:trPr>
        <w:tc>
          <w:tcPr>
            <w:tcW w:w="4933" w:type="dxa"/>
            <w:tcBorders>
              <w:top w:val="nil"/>
              <w:left w:val="single" w:sz="8" w:space="0" w:color="auto"/>
              <w:bottom w:val="single" w:sz="8" w:space="0" w:color="auto"/>
              <w:right w:val="single" w:sz="8" w:space="0" w:color="auto"/>
            </w:tcBorders>
          </w:tcPr>
          <w:p w:rsidR="000E662C" w:rsidRPr="000E662C" w:rsidRDefault="000E662C" w:rsidP="000E662C">
            <w:pPr>
              <w:widowControl w:val="0"/>
              <w:autoSpaceDE w:val="0"/>
              <w:autoSpaceDN w:val="0"/>
              <w:adjustRightInd w:val="0"/>
              <w:spacing w:after="0" w:line="252" w:lineRule="auto"/>
              <w:rPr>
                <w:rFonts w:ascii="Times New Roman" w:hAnsi="Times New Roman"/>
                <w:sz w:val="24"/>
                <w:szCs w:val="24"/>
              </w:rPr>
            </w:pPr>
            <w:r w:rsidRPr="000E662C">
              <w:rPr>
                <w:rFonts w:ascii="Times New Roman" w:hAnsi="Times New Roman"/>
                <w:sz w:val="24"/>
                <w:szCs w:val="24"/>
              </w:rPr>
              <w:t>индикатор 1 доля общеобразовательных организаций, соответствующих современным требованиям обучения, в общем количестве  общеобразовательных организаций</w:t>
            </w:r>
          </w:p>
        </w:tc>
        <w:tc>
          <w:tcPr>
            <w:tcW w:w="3451" w:type="dxa"/>
            <w:tcBorders>
              <w:top w:val="nil"/>
              <w:left w:val="single" w:sz="8" w:space="0" w:color="auto"/>
              <w:bottom w:val="single" w:sz="8" w:space="0" w:color="auto"/>
              <w:right w:val="single" w:sz="8" w:space="0" w:color="auto"/>
            </w:tcBorders>
            <w:vAlign w:val="center"/>
          </w:tcPr>
          <w:p w:rsidR="000E662C" w:rsidRPr="000E662C" w:rsidRDefault="000E662C" w:rsidP="000E662C">
            <w:pPr>
              <w:widowControl w:val="0"/>
              <w:autoSpaceDE w:val="0"/>
              <w:autoSpaceDN w:val="0"/>
              <w:adjustRightInd w:val="0"/>
              <w:spacing w:after="0" w:line="252" w:lineRule="auto"/>
              <w:jc w:val="center"/>
              <w:rPr>
                <w:rFonts w:ascii="Times New Roman" w:hAnsi="Times New Roman"/>
                <w:sz w:val="24"/>
                <w:szCs w:val="24"/>
                <w:lang w:val="en-US"/>
              </w:rPr>
            </w:pPr>
            <w:r w:rsidRPr="000E662C">
              <w:rPr>
                <w:rFonts w:ascii="Times New Roman" w:hAnsi="Times New Roman"/>
                <w:sz w:val="24"/>
                <w:szCs w:val="24"/>
                <w:lang w:val="en-US"/>
              </w:rPr>
              <w:t>1</w:t>
            </w:r>
          </w:p>
        </w:tc>
      </w:tr>
      <w:tr w:rsidR="000E662C" w:rsidRPr="000E662C" w:rsidTr="000E662C">
        <w:trPr>
          <w:trHeight w:val="400"/>
          <w:jc w:val="center"/>
        </w:trPr>
        <w:tc>
          <w:tcPr>
            <w:tcW w:w="4933" w:type="dxa"/>
            <w:tcBorders>
              <w:top w:val="nil"/>
              <w:left w:val="single" w:sz="8" w:space="0" w:color="auto"/>
              <w:bottom w:val="single" w:sz="8" w:space="0" w:color="auto"/>
              <w:right w:val="single" w:sz="8" w:space="0" w:color="auto"/>
            </w:tcBorders>
          </w:tcPr>
          <w:p w:rsidR="000E662C" w:rsidRPr="000E662C" w:rsidRDefault="000E662C" w:rsidP="000E662C">
            <w:pPr>
              <w:widowControl w:val="0"/>
              <w:autoSpaceDE w:val="0"/>
              <w:autoSpaceDN w:val="0"/>
              <w:adjustRightInd w:val="0"/>
              <w:spacing w:after="0" w:line="252" w:lineRule="auto"/>
              <w:rPr>
                <w:rFonts w:ascii="Times New Roman" w:hAnsi="Times New Roman"/>
                <w:sz w:val="24"/>
                <w:szCs w:val="24"/>
              </w:rPr>
            </w:pPr>
            <w:r w:rsidRPr="000E662C">
              <w:rPr>
                <w:rFonts w:ascii="Times New Roman" w:hAnsi="Times New Roman"/>
                <w:sz w:val="24"/>
                <w:szCs w:val="24"/>
              </w:rPr>
              <w:t>индикатор 11 доля учителей и руководителей общеобразовательных учреждений, прошедших повышение квалификации и (или) профессиональную переподготовку для работы в соответствии с федеральными государственными образовательными стандартами</w:t>
            </w:r>
          </w:p>
        </w:tc>
        <w:tc>
          <w:tcPr>
            <w:tcW w:w="3451" w:type="dxa"/>
            <w:tcBorders>
              <w:top w:val="nil"/>
              <w:left w:val="single" w:sz="8" w:space="0" w:color="auto"/>
              <w:bottom w:val="single" w:sz="8" w:space="0" w:color="auto"/>
              <w:right w:val="single" w:sz="8" w:space="0" w:color="auto"/>
            </w:tcBorders>
            <w:vAlign w:val="center"/>
          </w:tcPr>
          <w:p w:rsidR="000E662C" w:rsidRPr="000E662C" w:rsidRDefault="000E662C" w:rsidP="000E662C">
            <w:pPr>
              <w:widowControl w:val="0"/>
              <w:autoSpaceDE w:val="0"/>
              <w:autoSpaceDN w:val="0"/>
              <w:adjustRightInd w:val="0"/>
              <w:spacing w:after="0" w:line="252" w:lineRule="auto"/>
              <w:jc w:val="center"/>
              <w:rPr>
                <w:rFonts w:ascii="Times New Roman" w:hAnsi="Times New Roman"/>
                <w:sz w:val="24"/>
                <w:szCs w:val="24"/>
                <w:lang w:val="en-US"/>
              </w:rPr>
            </w:pPr>
            <w:r w:rsidRPr="000E662C">
              <w:rPr>
                <w:rFonts w:ascii="Times New Roman" w:hAnsi="Times New Roman"/>
                <w:sz w:val="24"/>
                <w:szCs w:val="24"/>
                <w:lang w:val="en-US"/>
              </w:rPr>
              <w:t>1</w:t>
            </w:r>
          </w:p>
        </w:tc>
      </w:tr>
      <w:tr w:rsidR="000E662C" w:rsidRPr="000E662C" w:rsidTr="000E662C">
        <w:trPr>
          <w:trHeight w:val="400"/>
          <w:jc w:val="center"/>
        </w:trPr>
        <w:tc>
          <w:tcPr>
            <w:tcW w:w="4933" w:type="dxa"/>
            <w:tcBorders>
              <w:top w:val="nil"/>
              <w:left w:val="single" w:sz="8" w:space="0" w:color="auto"/>
              <w:bottom w:val="single" w:sz="8" w:space="0" w:color="auto"/>
              <w:right w:val="single" w:sz="8" w:space="0" w:color="auto"/>
            </w:tcBorders>
          </w:tcPr>
          <w:p w:rsidR="000E662C" w:rsidRPr="000E662C" w:rsidRDefault="000E662C" w:rsidP="000E662C">
            <w:pPr>
              <w:widowControl w:val="0"/>
              <w:autoSpaceDE w:val="0"/>
              <w:autoSpaceDN w:val="0"/>
              <w:adjustRightInd w:val="0"/>
              <w:spacing w:after="0" w:line="252" w:lineRule="auto"/>
              <w:rPr>
                <w:rFonts w:ascii="Times New Roman" w:hAnsi="Times New Roman"/>
                <w:sz w:val="24"/>
                <w:szCs w:val="24"/>
              </w:rPr>
            </w:pPr>
            <w:r w:rsidRPr="000E662C">
              <w:rPr>
                <w:rFonts w:ascii="Times New Roman" w:hAnsi="Times New Roman"/>
                <w:sz w:val="24"/>
                <w:szCs w:val="24"/>
              </w:rPr>
              <w:t>индикатор 12 охват мерами социальной поддержки по оплате жилого помещения с отоплением и освещением педагогических работников образовательных организаций, работающих и проживающих в сельской местности</w:t>
            </w:r>
          </w:p>
        </w:tc>
        <w:tc>
          <w:tcPr>
            <w:tcW w:w="3451" w:type="dxa"/>
            <w:tcBorders>
              <w:top w:val="nil"/>
              <w:left w:val="single" w:sz="8" w:space="0" w:color="auto"/>
              <w:bottom w:val="single" w:sz="8" w:space="0" w:color="auto"/>
              <w:right w:val="single" w:sz="8" w:space="0" w:color="auto"/>
            </w:tcBorders>
            <w:vAlign w:val="center"/>
          </w:tcPr>
          <w:p w:rsidR="000E662C" w:rsidRPr="000E662C" w:rsidRDefault="000E662C" w:rsidP="000E662C">
            <w:pPr>
              <w:widowControl w:val="0"/>
              <w:autoSpaceDE w:val="0"/>
              <w:autoSpaceDN w:val="0"/>
              <w:adjustRightInd w:val="0"/>
              <w:spacing w:after="0" w:line="252" w:lineRule="auto"/>
              <w:jc w:val="center"/>
              <w:rPr>
                <w:rFonts w:ascii="Times New Roman" w:hAnsi="Times New Roman"/>
                <w:sz w:val="24"/>
                <w:szCs w:val="24"/>
                <w:lang w:val="en-US"/>
              </w:rPr>
            </w:pPr>
            <w:r w:rsidRPr="000E662C">
              <w:rPr>
                <w:rFonts w:ascii="Times New Roman" w:hAnsi="Times New Roman"/>
                <w:sz w:val="24"/>
                <w:szCs w:val="24"/>
                <w:lang w:val="en-US"/>
              </w:rPr>
              <w:t>1</w:t>
            </w:r>
          </w:p>
        </w:tc>
      </w:tr>
      <w:tr w:rsidR="000E662C" w:rsidRPr="000E662C" w:rsidTr="000E662C">
        <w:trPr>
          <w:trHeight w:val="400"/>
          <w:jc w:val="center"/>
        </w:trPr>
        <w:tc>
          <w:tcPr>
            <w:tcW w:w="4933" w:type="dxa"/>
            <w:tcBorders>
              <w:top w:val="nil"/>
              <w:left w:val="single" w:sz="8" w:space="0" w:color="auto"/>
              <w:bottom w:val="single" w:sz="8" w:space="0" w:color="auto"/>
              <w:right w:val="single" w:sz="8" w:space="0" w:color="auto"/>
            </w:tcBorders>
          </w:tcPr>
          <w:p w:rsidR="000E662C" w:rsidRPr="000E662C" w:rsidRDefault="000E662C" w:rsidP="000E662C">
            <w:pPr>
              <w:widowControl w:val="0"/>
              <w:autoSpaceDE w:val="0"/>
              <w:autoSpaceDN w:val="0"/>
              <w:adjustRightInd w:val="0"/>
              <w:spacing w:after="0" w:line="252" w:lineRule="auto"/>
              <w:rPr>
                <w:rFonts w:ascii="Times New Roman" w:hAnsi="Times New Roman"/>
                <w:sz w:val="24"/>
                <w:szCs w:val="24"/>
              </w:rPr>
            </w:pPr>
            <w:r w:rsidRPr="000E662C">
              <w:rPr>
                <w:rFonts w:ascii="Times New Roman" w:hAnsi="Times New Roman"/>
                <w:sz w:val="24"/>
                <w:szCs w:val="24"/>
              </w:rPr>
              <w:t>Индикатор 14  удельный вес детей школьного возраста, охваченных всеми формами оздоровления и отдыха</w:t>
            </w:r>
          </w:p>
        </w:tc>
        <w:tc>
          <w:tcPr>
            <w:tcW w:w="3451" w:type="dxa"/>
            <w:tcBorders>
              <w:top w:val="nil"/>
              <w:left w:val="single" w:sz="8" w:space="0" w:color="auto"/>
              <w:bottom w:val="single" w:sz="8" w:space="0" w:color="auto"/>
              <w:right w:val="single" w:sz="8" w:space="0" w:color="auto"/>
            </w:tcBorders>
            <w:vAlign w:val="center"/>
          </w:tcPr>
          <w:p w:rsidR="000E662C" w:rsidRPr="000E662C" w:rsidRDefault="000E662C" w:rsidP="000E662C">
            <w:pPr>
              <w:widowControl w:val="0"/>
              <w:autoSpaceDE w:val="0"/>
              <w:autoSpaceDN w:val="0"/>
              <w:adjustRightInd w:val="0"/>
              <w:spacing w:after="0" w:line="252" w:lineRule="auto"/>
              <w:jc w:val="center"/>
              <w:rPr>
                <w:rFonts w:ascii="Times New Roman" w:hAnsi="Times New Roman"/>
                <w:sz w:val="24"/>
                <w:szCs w:val="24"/>
                <w:lang w:val="en-US"/>
              </w:rPr>
            </w:pPr>
            <w:r w:rsidRPr="000E662C">
              <w:rPr>
                <w:rFonts w:ascii="Times New Roman" w:hAnsi="Times New Roman"/>
                <w:sz w:val="24"/>
                <w:szCs w:val="24"/>
                <w:lang w:val="en-US"/>
              </w:rPr>
              <w:t>1</w:t>
            </w:r>
          </w:p>
        </w:tc>
      </w:tr>
      <w:tr w:rsidR="000E662C" w:rsidRPr="000E662C" w:rsidTr="000E662C">
        <w:trPr>
          <w:trHeight w:val="400"/>
          <w:jc w:val="center"/>
        </w:trPr>
        <w:tc>
          <w:tcPr>
            <w:tcW w:w="4933" w:type="dxa"/>
            <w:tcBorders>
              <w:top w:val="nil"/>
              <w:left w:val="single" w:sz="8" w:space="0" w:color="auto"/>
              <w:bottom w:val="single" w:sz="8" w:space="0" w:color="auto"/>
              <w:right w:val="single" w:sz="8" w:space="0" w:color="auto"/>
            </w:tcBorders>
          </w:tcPr>
          <w:p w:rsidR="000E662C" w:rsidRPr="000E662C" w:rsidRDefault="000E662C" w:rsidP="000E662C">
            <w:pPr>
              <w:widowControl w:val="0"/>
              <w:autoSpaceDE w:val="0"/>
              <w:autoSpaceDN w:val="0"/>
              <w:adjustRightInd w:val="0"/>
              <w:spacing w:after="0" w:line="252" w:lineRule="auto"/>
              <w:rPr>
                <w:rFonts w:ascii="Times New Roman" w:hAnsi="Times New Roman"/>
                <w:sz w:val="24"/>
                <w:szCs w:val="24"/>
              </w:rPr>
            </w:pPr>
            <w:r w:rsidRPr="000E662C">
              <w:rPr>
                <w:rFonts w:ascii="Times New Roman" w:hAnsi="Times New Roman"/>
                <w:sz w:val="24"/>
                <w:szCs w:val="24"/>
              </w:rPr>
              <w:t>Индикатор 20 Доля детей получающих услуги дополнительного образования в возрасте 5-18 лет</w:t>
            </w:r>
          </w:p>
        </w:tc>
        <w:tc>
          <w:tcPr>
            <w:tcW w:w="3451" w:type="dxa"/>
            <w:tcBorders>
              <w:top w:val="nil"/>
              <w:left w:val="single" w:sz="8" w:space="0" w:color="auto"/>
              <w:bottom w:val="single" w:sz="8" w:space="0" w:color="auto"/>
              <w:right w:val="single" w:sz="8" w:space="0" w:color="auto"/>
            </w:tcBorders>
            <w:vAlign w:val="center"/>
          </w:tcPr>
          <w:p w:rsidR="000E662C" w:rsidRPr="000E662C" w:rsidRDefault="000E662C" w:rsidP="000E662C">
            <w:pPr>
              <w:widowControl w:val="0"/>
              <w:autoSpaceDE w:val="0"/>
              <w:autoSpaceDN w:val="0"/>
              <w:adjustRightInd w:val="0"/>
              <w:spacing w:after="0" w:line="252" w:lineRule="auto"/>
              <w:jc w:val="center"/>
              <w:rPr>
                <w:rFonts w:ascii="Times New Roman" w:hAnsi="Times New Roman"/>
                <w:sz w:val="24"/>
                <w:szCs w:val="24"/>
                <w:lang w:val="en-US"/>
              </w:rPr>
            </w:pPr>
            <w:r w:rsidRPr="000E662C">
              <w:rPr>
                <w:rFonts w:ascii="Times New Roman" w:hAnsi="Times New Roman"/>
                <w:sz w:val="24"/>
                <w:szCs w:val="24"/>
                <w:lang w:val="en-US"/>
              </w:rPr>
              <w:t>2</w:t>
            </w:r>
          </w:p>
        </w:tc>
      </w:tr>
      <w:tr w:rsidR="000E662C" w:rsidRPr="000E662C" w:rsidTr="000E662C">
        <w:trPr>
          <w:trHeight w:val="400"/>
          <w:jc w:val="center"/>
        </w:trPr>
        <w:tc>
          <w:tcPr>
            <w:tcW w:w="4933" w:type="dxa"/>
            <w:tcBorders>
              <w:top w:val="nil"/>
              <w:left w:val="single" w:sz="8" w:space="0" w:color="auto"/>
              <w:bottom w:val="single" w:sz="8" w:space="0" w:color="auto"/>
              <w:right w:val="single" w:sz="8" w:space="0" w:color="auto"/>
            </w:tcBorders>
          </w:tcPr>
          <w:p w:rsidR="000E662C" w:rsidRPr="000E662C" w:rsidRDefault="000E662C" w:rsidP="000E662C">
            <w:pPr>
              <w:widowControl w:val="0"/>
              <w:autoSpaceDE w:val="0"/>
              <w:autoSpaceDN w:val="0"/>
              <w:adjustRightInd w:val="0"/>
              <w:spacing w:after="0" w:line="252" w:lineRule="auto"/>
              <w:rPr>
                <w:rFonts w:ascii="Times New Roman" w:hAnsi="Times New Roman"/>
                <w:sz w:val="24"/>
                <w:szCs w:val="24"/>
              </w:rPr>
            </w:pPr>
            <w:r w:rsidRPr="000E662C">
              <w:rPr>
                <w:rFonts w:ascii="Times New Roman" w:hAnsi="Times New Roman"/>
                <w:sz w:val="24"/>
                <w:szCs w:val="24"/>
              </w:rPr>
              <w:t>Индикатор 20 Доля детей получающих услуги дополнительного образования в возрасте 5-18 лет</w:t>
            </w:r>
          </w:p>
        </w:tc>
        <w:tc>
          <w:tcPr>
            <w:tcW w:w="3451" w:type="dxa"/>
            <w:tcBorders>
              <w:top w:val="nil"/>
              <w:left w:val="single" w:sz="8" w:space="0" w:color="auto"/>
              <w:bottom w:val="single" w:sz="8" w:space="0" w:color="auto"/>
              <w:right w:val="single" w:sz="8" w:space="0" w:color="auto"/>
            </w:tcBorders>
            <w:vAlign w:val="center"/>
          </w:tcPr>
          <w:p w:rsidR="000E662C" w:rsidRPr="000E662C" w:rsidRDefault="000E662C" w:rsidP="000E662C">
            <w:pPr>
              <w:widowControl w:val="0"/>
              <w:autoSpaceDE w:val="0"/>
              <w:autoSpaceDN w:val="0"/>
              <w:adjustRightInd w:val="0"/>
              <w:spacing w:after="0" w:line="252" w:lineRule="auto"/>
              <w:jc w:val="center"/>
              <w:rPr>
                <w:rFonts w:ascii="Times New Roman" w:hAnsi="Times New Roman"/>
                <w:sz w:val="24"/>
                <w:szCs w:val="24"/>
                <w:lang w:val="en-US"/>
              </w:rPr>
            </w:pPr>
            <w:r w:rsidRPr="000E662C">
              <w:rPr>
                <w:rFonts w:ascii="Times New Roman" w:hAnsi="Times New Roman"/>
                <w:sz w:val="24"/>
                <w:szCs w:val="24"/>
                <w:lang w:val="en-US"/>
              </w:rPr>
              <w:t>2</w:t>
            </w:r>
          </w:p>
        </w:tc>
      </w:tr>
      <w:tr w:rsidR="000E662C" w:rsidRPr="000E662C" w:rsidTr="000E662C">
        <w:trPr>
          <w:trHeight w:val="400"/>
          <w:jc w:val="center"/>
        </w:trPr>
        <w:tc>
          <w:tcPr>
            <w:tcW w:w="4933" w:type="dxa"/>
            <w:tcBorders>
              <w:top w:val="nil"/>
              <w:left w:val="single" w:sz="8" w:space="0" w:color="auto"/>
              <w:bottom w:val="single" w:sz="8" w:space="0" w:color="auto"/>
              <w:right w:val="single" w:sz="8" w:space="0" w:color="auto"/>
            </w:tcBorders>
          </w:tcPr>
          <w:p w:rsidR="000E662C" w:rsidRPr="000E662C" w:rsidRDefault="000E662C" w:rsidP="000E662C">
            <w:pPr>
              <w:widowControl w:val="0"/>
              <w:autoSpaceDE w:val="0"/>
              <w:autoSpaceDN w:val="0"/>
              <w:adjustRightInd w:val="0"/>
              <w:spacing w:after="0" w:line="252" w:lineRule="auto"/>
              <w:rPr>
                <w:rFonts w:ascii="Times New Roman" w:hAnsi="Times New Roman"/>
                <w:sz w:val="24"/>
                <w:szCs w:val="24"/>
              </w:rPr>
            </w:pPr>
            <w:r w:rsidRPr="000E662C">
              <w:rPr>
                <w:rFonts w:ascii="Times New Roman" w:hAnsi="Times New Roman"/>
                <w:sz w:val="24"/>
                <w:szCs w:val="24"/>
              </w:rPr>
              <w:t>Индикатор 1 доля общеобразовательных организаций, соответствующих современным требованиям обучения, в общем количестве  общеобразовательных организаций</w:t>
            </w:r>
          </w:p>
        </w:tc>
        <w:tc>
          <w:tcPr>
            <w:tcW w:w="3451" w:type="dxa"/>
            <w:tcBorders>
              <w:top w:val="nil"/>
              <w:left w:val="single" w:sz="8" w:space="0" w:color="auto"/>
              <w:bottom w:val="single" w:sz="8" w:space="0" w:color="auto"/>
              <w:right w:val="single" w:sz="8" w:space="0" w:color="auto"/>
            </w:tcBorders>
            <w:vAlign w:val="center"/>
          </w:tcPr>
          <w:p w:rsidR="000E662C" w:rsidRPr="000E662C" w:rsidRDefault="000E662C" w:rsidP="000E662C">
            <w:pPr>
              <w:widowControl w:val="0"/>
              <w:autoSpaceDE w:val="0"/>
              <w:autoSpaceDN w:val="0"/>
              <w:adjustRightInd w:val="0"/>
              <w:spacing w:after="0" w:line="252" w:lineRule="auto"/>
              <w:jc w:val="center"/>
              <w:rPr>
                <w:rFonts w:ascii="Times New Roman" w:hAnsi="Times New Roman"/>
                <w:sz w:val="24"/>
                <w:szCs w:val="24"/>
                <w:lang w:val="en-US"/>
              </w:rPr>
            </w:pPr>
            <w:r w:rsidRPr="000E662C">
              <w:rPr>
                <w:rFonts w:ascii="Times New Roman" w:hAnsi="Times New Roman"/>
                <w:sz w:val="24"/>
                <w:szCs w:val="24"/>
                <w:lang w:val="en-US"/>
              </w:rPr>
              <w:t>1</w:t>
            </w:r>
          </w:p>
        </w:tc>
      </w:tr>
      <w:tr w:rsidR="000E662C" w:rsidRPr="000E662C" w:rsidTr="000E662C">
        <w:trPr>
          <w:trHeight w:val="400"/>
          <w:jc w:val="center"/>
        </w:trPr>
        <w:tc>
          <w:tcPr>
            <w:tcW w:w="4933" w:type="dxa"/>
            <w:tcBorders>
              <w:top w:val="nil"/>
              <w:left w:val="single" w:sz="8" w:space="0" w:color="auto"/>
              <w:bottom w:val="single" w:sz="8" w:space="0" w:color="auto"/>
              <w:right w:val="single" w:sz="8" w:space="0" w:color="auto"/>
            </w:tcBorders>
          </w:tcPr>
          <w:p w:rsidR="000E662C" w:rsidRPr="000E662C" w:rsidRDefault="000E662C" w:rsidP="000E662C">
            <w:pPr>
              <w:widowControl w:val="0"/>
              <w:autoSpaceDE w:val="0"/>
              <w:autoSpaceDN w:val="0"/>
              <w:adjustRightInd w:val="0"/>
              <w:spacing w:after="0" w:line="252" w:lineRule="auto"/>
              <w:rPr>
                <w:rFonts w:ascii="Times New Roman" w:hAnsi="Times New Roman"/>
                <w:sz w:val="24"/>
                <w:szCs w:val="24"/>
              </w:rPr>
            </w:pPr>
            <w:r w:rsidRPr="000E662C">
              <w:rPr>
                <w:rFonts w:ascii="Times New Roman" w:hAnsi="Times New Roman"/>
                <w:sz w:val="24"/>
                <w:szCs w:val="24"/>
              </w:rPr>
              <w:t>Индикатор 1 доля общеобразовательных организаций, соответствующих современным требованиям обучения, в общем количестве  общеобразовательных организаций</w:t>
            </w:r>
          </w:p>
        </w:tc>
        <w:tc>
          <w:tcPr>
            <w:tcW w:w="3451" w:type="dxa"/>
            <w:tcBorders>
              <w:top w:val="nil"/>
              <w:left w:val="single" w:sz="8" w:space="0" w:color="auto"/>
              <w:bottom w:val="single" w:sz="8" w:space="0" w:color="auto"/>
              <w:right w:val="single" w:sz="8" w:space="0" w:color="auto"/>
            </w:tcBorders>
            <w:vAlign w:val="center"/>
          </w:tcPr>
          <w:p w:rsidR="000E662C" w:rsidRPr="000E662C" w:rsidRDefault="000E662C" w:rsidP="000E662C">
            <w:pPr>
              <w:widowControl w:val="0"/>
              <w:autoSpaceDE w:val="0"/>
              <w:autoSpaceDN w:val="0"/>
              <w:adjustRightInd w:val="0"/>
              <w:spacing w:after="0" w:line="252" w:lineRule="auto"/>
              <w:jc w:val="center"/>
              <w:rPr>
                <w:rFonts w:ascii="Times New Roman" w:hAnsi="Times New Roman"/>
                <w:sz w:val="24"/>
                <w:szCs w:val="24"/>
                <w:lang w:val="en-US"/>
              </w:rPr>
            </w:pPr>
            <w:r w:rsidRPr="000E662C">
              <w:rPr>
                <w:rFonts w:ascii="Times New Roman" w:hAnsi="Times New Roman"/>
                <w:sz w:val="24"/>
                <w:szCs w:val="24"/>
                <w:lang w:val="en-US"/>
              </w:rPr>
              <w:t>1</w:t>
            </w:r>
          </w:p>
        </w:tc>
      </w:tr>
      <w:tr w:rsidR="000E662C" w:rsidRPr="000E662C" w:rsidTr="000E662C">
        <w:trPr>
          <w:trHeight w:val="400"/>
          <w:jc w:val="center"/>
        </w:trPr>
        <w:tc>
          <w:tcPr>
            <w:tcW w:w="4933" w:type="dxa"/>
            <w:tcBorders>
              <w:top w:val="nil"/>
              <w:left w:val="single" w:sz="8" w:space="0" w:color="auto"/>
              <w:bottom w:val="single" w:sz="8" w:space="0" w:color="auto"/>
              <w:right w:val="single" w:sz="8" w:space="0" w:color="auto"/>
            </w:tcBorders>
          </w:tcPr>
          <w:p w:rsidR="000E662C" w:rsidRPr="000E662C" w:rsidRDefault="000E662C" w:rsidP="000E662C">
            <w:pPr>
              <w:widowControl w:val="0"/>
              <w:autoSpaceDE w:val="0"/>
              <w:autoSpaceDN w:val="0"/>
              <w:adjustRightInd w:val="0"/>
              <w:spacing w:after="0" w:line="252" w:lineRule="auto"/>
              <w:rPr>
                <w:rFonts w:ascii="Times New Roman" w:hAnsi="Times New Roman"/>
                <w:sz w:val="24"/>
                <w:szCs w:val="24"/>
                <w:lang w:val="en-US"/>
              </w:rPr>
            </w:pPr>
            <w:r w:rsidRPr="000E662C">
              <w:rPr>
                <w:rFonts w:ascii="Times New Roman" w:hAnsi="Times New Roman"/>
                <w:sz w:val="24"/>
                <w:szCs w:val="24"/>
              </w:rPr>
              <w:lastRenderedPageBreak/>
              <w:t>Итоговая оценка состояния (</w:t>
            </w:r>
            <w:r w:rsidRPr="000E662C">
              <w:rPr>
                <w:rFonts w:ascii="Times New Roman" w:hAnsi="Times New Roman"/>
                <w:sz w:val="24"/>
                <w:szCs w:val="24"/>
                <w:lang w:val="en-US"/>
              </w:rPr>
              <w:t>R)</w:t>
            </w:r>
          </w:p>
        </w:tc>
        <w:tc>
          <w:tcPr>
            <w:tcW w:w="3451" w:type="dxa"/>
            <w:tcBorders>
              <w:top w:val="nil"/>
              <w:left w:val="single" w:sz="8" w:space="0" w:color="auto"/>
              <w:bottom w:val="single" w:sz="8" w:space="0" w:color="auto"/>
              <w:right w:val="single" w:sz="8" w:space="0" w:color="auto"/>
            </w:tcBorders>
            <w:vAlign w:val="center"/>
          </w:tcPr>
          <w:p w:rsidR="000E662C" w:rsidRPr="000E662C" w:rsidRDefault="000E662C" w:rsidP="000E662C">
            <w:pPr>
              <w:widowControl w:val="0"/>
              <w:autoSpaceDE w:val="0"/>
              <w:autoSpaceDN w:val="0"/>
              <w:adjustRightInd w:val="0"/>
              <w:spacing w:after="0" w:line="252" w:lineRule="auto"/>
              <w:jc w:val="center"/>
              <w:rPr>
                <w:rFonts w:ascii="Times New Roman" w:hAnsi="Times New Roman"/>
                <w:sz w:val="24"/>
                <w:szCs w:val="24"/>
                <w:lang w:val="en-US"/>
              </w:rPr>
            </w:pPr>
            <w:r w:rsidRPr="000E662C">
              <w:rPr>
                <w:rFonts w:ascii="Times New Roman" w:hAnsi="Times New Roman"/>
                <w:sz w:val="24"/>
                <w:szCs w:val="24"/>
                <w:lang w:val="en-US"/>
              </w:rPr>
              <w:t>48</w:t>
            </w:r>
          </w:p>
        </w:tc>
      </w:tr>
    </w:tbl>
    <w:p w:rsidR="000E662C" w:rsidRPr="000E662C" w:rsidRDefault="000E662C" w:rsidP="00D50086">
      <w:pPr>
        <w:widowControl w:val="0"/>
        <w:autoSpaceDE w:val="0"/>
        <w:autoSpaceDN w:val="0"/>
        <w:adjustRightInd w:val="0"/>
        <w:spacing w:after="0" w:line="252" w:lineRule="auto"/>
        <w:outlineLvl w:val="2"/>
        <w:rPr>
          <w:rFonts w:ascii="Times New Roman" w:hAnsi="Times New Roman"/>
          <w:sz w:val="28"/>
          <w:szCs w:val="28"/>
        </w:rPr>
      </w:pPr>
    </w:p>
    <w:p w:rsidR="000E662C" w:rsidRPr="000E662C" w:rsidRDefault="000E662C" w:rsidP="000E662C">
      <w:pPr>
        <w:widowControl w:val="0"/>
        <w:autoSpaceDE w:val="0"/>
        <w:autoSpaceDN w:val="0"/>
        <w:adjustRightInd w:val="0"/>
        <w:spacing w:after="0" w:line="252" w:lineRule="auto"/>
        <w:jc w:val="right"/>
        <w:outlineLvl w:val="2"/>
        <w:rPr>
          <w:rFonts w:ascii="Times New Roman" w:hAnsi="Times New Roman"/>
          <w:sz w:val="28"/>
          <w:szCs w:val="28"/>
        </w:rPr>
      </w:pPr>
    </w:p>
    <w:p w:rsidR="000E662C" w:rsidRPr="00D50086" w:rsidRDefault="000E662C" w:rsidP="000E662C">
      <w:pPr>
        <w:widowControl w:val="0"/>
        <w:autoSpaceDE w:val="0"/>
        <w:autoSpaceDN w:val="0"/>
        <w:adjustRightInd w:val="0"/>
        <w:spacing w:after="0" w:line="252" w:lineRule="auto"/>
        <w:jc w:val="right"/>
        <w:outlineLvl w:val="2"/>
        <w:rPr>
          <w:rFonts w:ascii="Times New Roman" w:hAnsi="Times New Roman"/>
          <w:sz w:val="24"/>
          <w:szCs w:val="24"/>
        </w:rPr>
      </w:pPr>
      <w:r w:rsidRPr="00D50086">
        <w:rPr>
          <w:rFonts w:ascii="Times New Roman" w:hAnsi="Times New Roman"/>
          <w:sz w:val="24"/>
          <w:szCs w:val="24"/>
        </w:rPr>
        <w:t>Таблица 9</w:t>
      </w:r>
    </w:p>
    <w:p w:rsidR="000E662C" w:rsidRPr="00D50086" w:rsidRDefault="000E662C" w:rsidP="000E662C">
      <w:pPr>
        <w:widowControl w:val="0"/>
        <w:autoSpaceDE w:val="0"/>
        <w:autoSpaceDN w:val="0"/>
        <w:adjustRightInd w:val="0"/>
        <w:spacing w:after="0" w:line="252" w:lineRule="auto"/>
        <w:jc w:val="right"/>
        <w:rPr>
          <w:rFonts w:ascii="Times New Roman" w:hAnsi="Times New Roman"/>
          <w:sz w:val="24"/>
          <w:szCs w:val="24"/>
        </w:rPr>
      </w:pPr>
    </w:p>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r w:rsidRPr="00D50086">
        <w:rPr>
          <w:rFonts w:ascii="Times New Roman" w:hAnsi="Times New Roman"/>
          <w:sz w:val="24"/>
          <w:szCs w:val="24"/>
        </w:rPr>
        <w:t>Оценка эффективности реализации</w:t>
      </w:r>
      <w:r w:rsidRPr="00D50086">
        <w:rPr>
          <w:rFonts w:ascii="Times New Roman" w:hAnsi="Times New Roman"/>
          <w:sz w:val="24"/>
          <w:szCs w:val="24"/>
        </w:rPr>
        <w:br/>
        <w:t xml:space="preserve">муниципальной программы, подпрограммы, </w:t>
      </w:r>
    </w:p>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u w:val="single"/>
        </w:rPr>
      </w:pPr>
      <w:r w:rsidRPr="00D50086">
        <w:rPr>
          <w:rFonts w:ascii="Times New Roman" w:hAnsi="Times New Roman"/>
          <w:sz w:val="24"/>
          <w:szCs w:val="24"/>
          <w:u w:val="single"/>
        </w:rPr>
        <w:t xml:space="preserve">«Развитие образования Дубровского района на 2019-2021гг.» </w:t>
      </w:r>
    </w:p>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r w:rsidRPr="00D50086">
        <w:rPr>
          <w:rFonts w:ascii="Times New Roman" w:hAnsi="Times New Roman"/>
          <w:sz w:val="24"/>
          <w:szCs w:val="24"/>
        </w:rPr>
        <w:t xml:space="preserve"> (наименование муниципальной программы, подпрограммы)</w:t>
      </w:r>
    </w:p>
    <w:p w:rsidR="000E662C" w:rsidRPr="00D50086" w:rsidRDefault="000E662C" w:rsidP="000E662C">
      <w:pPr>
        <w:widowControl w:val="0"/>
        <w:autoSpaceDE w:val="0"/>
        <w:autoSpaceDN w:val="0"/>
        <w:adjustRightInd w:val="0"/>
        <w:spacing w:after="0" w:line="252" w:lineRule="auto"/>
        <w:ind w:firstLine="540"/>
        <w:jc w:val="both"/>
        <w:rPr>
          <w:rFonts w:ascii="Times New Roman" w:hAnsi="Times New Roman"/>
          <w:sz w:val="24"/>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5" w:type="dxa"/>
          <w:right w:w="75" w:type="dxa"/>
        </w:tblCellMar>
        <w:tblLook w:val="00A0" w:firstRow="1" w:lastRow="0" w:firstColumn="1" w:lastColumn="0" w:noHBand="0" w:noVBand="0"/>
      </w:tblPr>
      <w:tblGrid>
        <w:gridCol w:w="4486"/>
        <w:gridCol w:w="3151"/>
      </w:tblGrid>
      <w:tr w:rsidR="000E662C" w:rsidRPr="00D50086" w:rsidTr="000E662C">
        <w:trPr>
          <w:trHeight w:val="600"/>
          <w:jc w:val="center"/>
        </w:trPr>
        <w:tc>
          <w:tcPr>
            <w:tcW w:w="4486" w:type="dxa"/>
          </w:tcPr>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Вывод об эффективности реализации муниципальной программы (подпрограммы)</w:t>
            </w:r>
          </w:p>
        </w:tc>
        <w:tc>
          <w:tcPr>
            <w:tcW w:w="3151" w:type="dxa"/>
          </w:tcPr>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 xml:space="preserve"> Критерий </w:t>
            </w:r>
          </w:p>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 xml:space="preserve"> эффективности </w:t>
            </w:r>
          </w:p>
        </w:tc>
      </w:tr>
      <w:tr w:rsidR="000E662C" w:rsidRPr="00D50086" w:rsidTr="000E662C">
        <w:trPr>
          <w:jc w:val="center"/>
        </w:trPr>
        <w:tc>
          <w:tcPr>
            <w:tcW w:w="4486" w:type="dxa"/>
          </w:tcPr>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 xml:space="preserve">Эффективность выше плановой </w:t>
            </w:r>
          </w:p>
        </w:tc>
        <w:tc>
          <w:tcPr>
            <w:tcW w:w="3151" w:type="dxa"/>
          </w:tcPr>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r w:rsidRPr="00D50086">
              <w:rPr>
                <w:rFonts w:ascii="Times New Roman" w:hAnsi="Times New Roman"/>
                <w:sz w:val="24"/>
                <w:szCs w:val="24"/>
              </w:rPr>
              <w:t>48 &gt; 27</w:t>
            </w:r>
          </w:p>
        </w:tc>
      </w:tr>
    </w:tbl>
    <w:p w:rsidR="000E662C" w:rsidRPr="00D50086" w:rsidRDefault="000E662C" w:rsidP="000E662C">
      <w:pPr>
        <w:widowControl w:val="0"/>
        <w:autoSpaceDE w:val="0"/>
        <w:autoSpaceDN w:val="0"/>
        <w:adjustRightInd w:val="0"/>
        <w:spacing w:after="0" w:line="252" w:lineRule="auto"/>
        <w:ind w:firstLine="540"/>
        <w:jc w:val="both"/>
        <w:rPr>
          <w:rFonts w:ascii="Times New Roman" w:hAnsi="Times New Roman"/>
          <w:sz w:val="24"/>
          <w:szCs w:val="24"/>
        </w:rPr>
      </w:pPr>
    </w:p>
    <w:p w:rsidR="000E662C" w:rsidRPr="00D50086" w:rsidRDefault="000E662C" w:rsidP="000E662C">
      <w:pPr>
        <w:widowControl w:val="0"/>
        <w:autoSpaceDE w:val="0"/>
        <w:autoSpaceDN w:val="0"/>
        <w:adjustRightInd w:val="0"/>
        <w:spacing w:after="0" w:line="252" w:lineRule="auto"/>
        <w:ind w:firstLine="540"/>
        <w:jc w:val="both"/>
        <w:rPr>
          <w:rFonts w:ascii="Times New Roman" w:hAnsi="Times New Roman"/>
          <w:sz w:val="24"/>
          <w:szCs w:val="24"/>
          <w:lang w:val="en-US"/>
        </w:rPr>
      </w:pPr>
      <w:r w:rsidRPr="00D50086">
        <w:rPr>
          <w:rFonts w:ascii="Times New Roman" w:hAnsi="Times New Roman"/>
          <w:sz w:val="24"/>
          <w:szCs w:val="24"/>
        </w:rPr>
        <w:t>N - число показателей (индикаторов).</w:t>
      </w:r>
    </w:p>
    <w:p w:rsidR="000E662C" w:rsidRPr="00D50086" w:rsidRDefault="000E662C" w:rsidP="000E662C">
      <w:pPr>
        <w:widowControl w:val="0"/>
        <w:autoSpaceDE w:val="0"/>
        <w:autoSpaceDN w:val="0"/>
        <w:adjustRightInd w:val="0"/>
        <w:spacing w:after="0" w:line="252" w:lineRule="auto"/>
        <w:ind w:firstLine="540"/>
        <w:jc w:val="both"/>
        <w:rPr>
          <w:rFonts w:ascii="Times New Roman" w:hAnsi="Times New Roman"/>
          <w:sz w:val="24"/>
          <w:szCs w:val="24"/>
          <w:lang w:val="en-US"/>
        </w:rPr>
      </w:pPr>
    </w:p>
    <w:p w:rsidR="000E662C" w:rsidRPr="00D50086" w:rsidRDefault="000E662C" w:rsidP="000E662C">
      <w:pPr>
        <w:widowControl w:val="0"/>
        <w:autoSpaceDE w:val="0"/>
        <w:autoSpaceDN w:val="0"/>
        <w:adjustRightInd w:val="0"/>
        <w:spacing w:after="0" w:line="240" w:lineRule="auto"/>
        <w:jc w:val="both"/>
        <w:rPr>
          <w:rFonts w:ascii="Times New Roman" w:hAnsi="Times New Roman"/>
          <w:sz w:val="24"/>
          <w:szCs w:val="24"/>
        </w:rPr>
      </w:pPr>
      <w:r w:rsidRPr="00D50086">
        <w:rPr>
          <w:rFonts w:ascii="Times New Roman" w:hAnsi="Times New Roman"/>
          <w:sz w:val="24"/>
          <w:szCs w:val="24"/>
        </w:rPr>
        <w:t>Справочно: При оценке эффективности реализации</w:t>
      </w:r>
      <w:r w:rsidRPr="00D50086">
        <w:rPr>
          <w:rFonts w:ascii="Times New Roman" w:hAnsi="Times New Roman"/>
          <w:sz w:val="24"/>
          <w:szCs w:val="24"/>
        </w:rPr>
        <w:br/>
        <w:t>муниципальной программы используется 27 индикатор</w:t>
      </w:r>
      <w:r w:rsidRPr="00D50086">
        <w:rPr>
          <w:rFonts w:ascii="Times New Roman" w:hAnsi="Times New Roman"/>
          <w:sz w:val="24"/>
          <w:szCs w:val="24"/>
          <w:lang w:val="en-US"/>
        </w:rPr>
        <w:t>a</w:t>
      </w:r>
      <w:r w:rsidRPr="00D50086">
        <w:rPr>
          <w:rFonts w:ascii="Times New Roman" w:hAnsi="Times New Roman"/>
          <w:sz w:val="24"/>
          <w:szCs w:val="24"/>
        </w:rPr>
        <w:t>, при установленных 19, обоснованием этому является то, что ряд показателей как:</w:t>
      </w:r>
    </w:p>
    <w:p w:rsidR="000E662C" w:rsidRPr="00D50086" w:rsidRDefault="000E662C" w:rsidP="000E662C">
      <w:pPr>
        <w:widowControl w:val="0"/>
        <w:autoSpaceDE w:val="0"/>
        <w:autoSpaceDN w:val="0"/>
        <w:adjustRightInd w:val="0"/>
        <w:spacing w:after="0" w:line="240" w:lineRule="auto"/>
        <w:jc w:val="both"/>
        <w:rPr>
          <w:rFonts w:ascii="Times New Roman" w:hAnsi="Times New Roman"/>
          <w:sz w:val="24"/>
          <w:szCs w:val="24"/>
        </w:rPr>
      </w:pPr>
      <w:r w:rsidRPr="00D50086">
        <w:rPr>
          <w:rFonts w:ascii="Times New Roman" w:hAnsi="Times New Roman"/>
          <w:sz w:val="24"/>
          <w:szCs w:val="24"/>
        </w:rPr>
        <w:t>- доля общеобразовательных организаций, соответствующих современным требованиям обучения, в общем количестве  общеобразовательных организаций;</w:t>
      </w:r>
    </w:p>
    <w:p w:rsidR="000E662C" w:rsidRPr="00D50086" w:rsidRDefault="000E662C" w:rsidP="000E662C">
      <w:pPr>
        <w:widowControl w:val="0"/>
        <w:autoSpaceDE w:val="0"/>
        <w:autoSpaceDN w:val="0"/>
        <w:adjustRightInd w:val="0"/>
        <w:spacing w:after="0" w:line="240" w:lineRule="auto"/>
        <w:jc w:val="both"/>
        <w:rPr>
          <w:rFonts w:ascii="Times New Roman" w:hAnsi="Times New Roman"/>
          <w:sz w:val="24"/>
          <w:szCs w:val="24"/>
        </w:rPr>
      </w:pPr>
      <w:r w:rsidRPr="00D50086">
        <w:rPr>
          <w:rFonts w:ascii="Times New Roman" w:hAnsi="Times New Roman"/>
          <w:sz w:val="24"/>
          <w:szCs w:val="24"/>
        </w:rPr>
        <w:t>- обеспеченность детей дошкольного возраста местами в дошкольных образовательных организациях –1000 мест на 1000;</w:t>
      </w:r>
    </w:p>
    <w:p w:rsidR="000E662C" w:rsidRPr="00D50086" w:rsidRDefault="000E662C" w:rsidP="000E662C">
      <w:pPr>
        <w:widowControl w:val="0"/>
        <w:autoSpaceDE w:val="0"/>
        <w:autoSpaceDN w:val="0"/>
        <w:adjustRightInd w:val="0"/>
        <w:spacing w:after="0" w:line="240" w:lineRule="auto"/>
        <w:jc w:val="both"/>
        <w:rPr>
          <w:rFonts w:ascii="Times New Roman" w:hAnsi="Times New Roman"/>
          <w:sz w:val="24"/>
          <w:szCs w:val="24"/>
        </w:rPr>
      </w:pPr>
      <w:r w:rsidRPr="00D50086">
        <w:rPr>
          <w:rFonts w:ascii="Times New Roman" w:hAnsi="Times New Roman"/>
          <w:sz w:val="24"/>
          <w:szCs w:val="24"/>
        </w:rPr>
        <w:t>- доля учителей и руководителей общеобразовательных учреждений, прошедших повышение квалификации и (или) профессиональную переподготовку для работы в соответствии с федеральными государственными образовательными стандартами;</w:t>
      </w:r>
    </w:p>
    <w:p w:rsidR="000E662C" w:rsidRPr="00D50086" w:rsidRDefault="000E662C" w:rsidP="000E662C">
      <w:pPr>
        <w:widowControl w:val="0"/>
        <w:autoSpaceDE w:val="0"/>
        <w:autoSpaceDN w:val="0"/>
        <w:adjustRightInd w:val="0"/>
        <w:spacing w:after="0" w:line="240" w:lineRule="auto"/>
        <w:jc w:val="both"/>
        <w:rPr>
          <w:rFonts w:ascii="Times New Roman" w:hAnsi="Times New Roman"/>
          <w:sz w:val="24"/>
          <w:szCs w:val="24"/>
        </w:rPr>
      </w:pPr>
      <w:r w:rsidRPr="00D50086">
        <w:rPr>
          <w:rFonts w:ascii="Times New Roman" w:hAnsi="Times New Roman"/>
          <w:sz w:val="24"/>
          <w:szCs w:val="24"/>
        </w:rPr>
        <w:t>- доля детей получающих услуги дополнительного образования в возрасте 5-18 лет;</w:t>
      </w:r>
    </w:p>
    <w:p w:rsidR="000E662C" w:rsidRPr="00D50086" w:rsidRDefault="000E662C" w:rsidP="000E662C">
      <w:pPr>
        <w:widowControl w:val="0"/>
        <w:autoSpaceDE w:val="0"/>
        <w:autoSpaceDN w:val="0"/>
        <w:adjustRightInd w:val="0"/>
        <w:spacing w:after="0" w:line="252" w:lineRule="auto"/>
        <w:jc w:val="both"/>
        <w:rPr>
          <w:rFonts w:ascii="Times New Roman" w:hAnsi="Times New Roman"/>
          <w:sz w:val="24"/>
          <w:szCs w:val="24"/>
        </w:rPr>
      </w:pPr>
      <w:r w:rsidRPr="00D50086">
        <w:rPr>
          <w:rFonts w:ascii="Times New Roman" w:hAnsi="Times New Roman"/>
          <w:sz w:val="24"/>
          <w:szCs w:val="24"/>
        </w:rPr>
        <w:t>применяется по нескольким мероприятиям.</w:t>
      </w:r>
    </w:p>
    <w:p w:rsidR="000E662C" w:rsidRPr="00D50086" w:rsidRDefault="000E662C" w:rsidP="000E662C">
      <w:pPr>
        <w:widowControl w:val="0"/>
        <w:autoSpaceDE w:val="0"/>
        <w:autoSpaceDN w:val="0"/>
        <w:adjustRightInd w:val="0"/>
        <w:spacing w:after="0" w:line="252" w:lineRule="auto"/>
        <w:jc w:val="right"/>
        <w:outlineLvl w:val="2"/>
        <w:rPr>
          <w:rFonts w:ascii="Times New Roman" w:hAnsi="Times New Roman"/>
          <w:sz w:val="24"/>
          <w:szCs w:val="24"/>
        </w:rPr>
      </w:pPr>
    </w:p>
    <w:p w:rsidR="000E662C" w:rsidRPr="00D50086" w:rsidRDefault="000E662C" w:rsidP="000E662C">
      <w:pPr>
        <w:widowControl w:val="0"/>
        <w:autoSpaceDE w:val="0"/>
        <w:autoSpaceDN w:val="0"/>
        <w:adjustRightInd w:val="0"/>
        <w:spacing w:after="0" w:line="252" w:lineRule="auto"/>
        <w:jc w:val="right"/>
        <w:outlineLvl w:val="2"/>
        <w:rPr>
          <w:rFonts w:ascii="Times New Roman" w:hAnsi="Times New Roman"/>
          <w:sz w:val="24"/>
          <w:szCs w:val="24"/>
        </w:rPr>
      </w:pPr>
      <w:r w:rsidRPr="00D50086">
        <w:rPr>
          <w:rFonts w:ascii="Times New Roman" w:hAnsi="Times New Roman"/>
          <w:sz w:val="24"/>
          <w:szCs w:val="24"/>
        </w:rPr>
        <w:t>Таблица 10</w:t>
      </w:r>
    </w:p>
    <w:p w:rsidR="000E662C" w:rsidRPr="00D50086" w:rsidRDefault="000E662C" w:rsidP="000E662C">
      <w:pPr>
        <w:widowControl w:val="0"/>
        <w:autoSpaceDE w:val="0"/>
        <w:autoSpaceDN w:val="0"/>
        <w:adjustRightInd w:val="0"/>
        <w:spacing w:after="0" w:line="252" w:lineRule="auto"/>
        <w:jc w:val="right"/>
        <w:rPr>
          <w:rFonts w:ascii="Times New Roman" w:hAnsi="Times New Roman"/>
          <w:sz w:val="24"/>
          <w:szCs w:val="24"/>
        </w:rPr>
      </w:pPr>
    </w:p>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r w:rsidRPr="00D50086">
        <w:rPr>
          <w:rFonts w:ascii="Times New Roman" w:hAnsi="Times New Roman"/>
          <w:sz w:val="24"/>
          <w:szCs w:val="24"/>
        </w:rPr>
        <w:t>Критерии принятия решений об изменении (корректировке)</w:t>
      </w:r>
    </w:p>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r w:rsidRPr="00D50086">
        <w:rPr>
          <w:rFonts w:ascii="Times New Roman" w:hAnsi="Times New Roman"/>
          <w:sz w:val="24"/>
          <w:szCs w:val="24"/>
        </w:rPr>
        <w:t>или прекращении реализации муниципальной программы,</w:t>
      </w:r>
    </w:p>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r w:rsidRPr="00D50086">
        <w:rPr>
          <w:rFonts w:ascii="Times New Roman" w:hAnsi="Times New Roman"/>
          <w:sz w:val="24"/>
          <w:szCs w:val="24"/>
        </w:rPr>
        <w:t>подпрограммы</w:t>
      </w:r>
    </w:p>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5" w:type="dxa"/>
          <w:right w:w="75" w:type="dxa"/>
        </w:tblCellMar>
        <w:tblLook w:val="00A0" w:firstRow="1" w:lastRow="0" w:firstColumn="1" w:lastColumn="0" w:noHBand="0" w:noVBand="0"/>
      </w:tblPr>
      <w:tblGrid>
        <w:gridCol w:w="2990"/>
        <w:gridCol w:w="7342"/>
      </w:tblGrid>
      <w:tr w:rsidR="000E662C" w:rsidRPr="00D50086" w:rsidTr="000E662C">
        <w:tc>
          <w:tcPr>
            <w:tcW w:w="1447" w:type="pct"/>
          </w:tcPr>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r w:rsidRPr="00D50086">
              <w:rPr>
                <w:rFonts w:ascii="Times New Roman" w:hAnsi="Times New Roman"/>
                <w:sz w:val="24"/>
                <w:szCs w:val="24"/>
              </w:rPr>
              <w:t>Вывод</w:t>
            </w:r>
          </w:p>
        </w:tc>
        <w:tc>
          <w:tcPr>
            <w:tcW w:w="3553" w:type="pct"/>
          </w:tcPr>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r w:rsidRPr="00D50086">
              <w:rPr>
                <w:rFonts w:ascii="Times New Roman" w:hAnsi="Times New Roman"/>
                <w:sz w:val="24"/>
                <w:szCs w:val="24"/>
              </w:rPr>
              <w:t>Вариант решения</w:t>
            </w:r>
          </w:p>
        </w:tc>
      </w:tr>
      <w:tr w:rsidR="000E662C" w:rsidRPr="00D50086" w:rsidTr="000E662C">
        <w:trPr>
          <w:trHeight w:val="800"/>
        </w:trPr>
        <w:tc>
          <w:tcPr>
            <w:tcW w:w="1447" w:type="pct"/>
          </w:tcPr>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 xml:space="preserve">Эффективность выше плановой </w:t>
            </w:r>
          </w:p>
        </w:tc>
        <w:tc>
          <w:tcPr>
            <w:tcW w:w="3553" w:type="pct"/>
          </w:tcPr>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 xml:space="preserve">Реализация признается целесообразной, продолжается </w:t>
            </w:r>
          </w:p>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финансирование мероприятий. Возможно рассмотрение вопроса о дополнительном финансировании мероприятий путем дополнительного выделения денежных средств</w:t>
            </w:r>
          </w:p>
        </w:tc>
      </w:tr>
    </w:tbl>
    <w:p w:rsidR="000E662C" w:rsidRPr="00D50086" w:rsidRDefault="000E662C" w:rsidP="000E662C">
      <w:pPr>
        <w:widowControl w:val="0"/>
        <w:autoSpaceDE w:val="0"/>
        <w:autoSpaceDN w:val="0"/>
        <w:adjustRightInd w:val="0"/>
        <w:spacing w:after="0" w:line="252" w:lineRule="auto"/>
        <w:ind w:firstLine="540"/>
        <w:jc w:val="both"/>
        <w:rPr>
          <w:rFonts w:ascii="Times New Roman" w:hAnsi="Times New Roman"/>
          <w:sz w:val="24"/>
          <w:szCs w:val="24"/>
        </w:rPr>
      </w:pPr>
    </w:p>
    <w:p w:rsidR="000E662C" w:rsidRPr="00D50086" w:rsidRDefault="000E662C" w:rsidP="000E662C">
      <w:pPr>
        <w:widowControl w:val="0"/>
        <w:autoSpaceDE w:val="0"/>
        <w:autoSpaceDN w:val="0"/>
        <w:adjustRightInd w:val="0"/>
        <w:spacing w:after="0" w:line="252" w:lineRule="auto"/>
        <w:jc w:val="both"/>
        <w:rPr>
          <w:rFonts w:ascii="Times New Roman" w:hAnsi="Times New Roman"/>
          <w:sz w:val="24"/>
          <w:szCs w:val="24"/>
        </w:rPr>
      </w:pPr>
      <w:bookmarkStart w:id="3" w:name="Par877"/>
      <w:bookmarkStart w:id="4" w:name="Par899"/>
      <w:bookmarkStart w:id="5" w:name="Par901"/>
      <w:bookmarkEnd w:id="3"/>
      <w:bookmarkEnd w:id="4"/>
      <w:bookmarkEnd w:id="5"/>
    </w:p>
    <w:p w:rsidR="000E662C" w:rsidRPr="00D50086" w:rsidRDefault="000E662C" w:rsidP="000E662C">
      <w:pPr>
        <w:widowControl w:val="0"/>
        <w:autoSpaceDE w:val="0"/>
        <w:autoSpaceDN w:val="0"/>
        <w:adjustRightInd w:val="0"/>
        <w:spacing w:after="0" w:line="252" w:lineRule="auto"/>
        <w:ind w:firstLine="708"/>
        <w:jc w:val="both"/>
        <w:rPr>
          <w:rFonts w:ascii="Times New Roman" w:hAnsi="Times New Roman"/>
          <w:sz w:val="24"/>
          <w:szCs w:val="24"/>
        </w:rPr>
      </w:pPr>
    </w:p>
    <w:p w:rsidR="000E662C" w:rsidRPr="00D50086" w:rsidRDefault="000E662C" w:rsidP="000E662C">
      <w:pPr>
        <w:autoSpaceDE w:val="0"/>
        <w:autoSpaceDN w:val="0"/>
        <w:adjustRightInd w:val="0"/>
        <w:spacing w:after="0" w:line="240" w:lineRule="auto"/>
        <w:jc w:val="center"/>
        <w:rPr>
          <w:rFonts w:ascii="Times New Roman" w:hAnsi="Times New Roman"/>
          <w:b/>
          <w:bCs/>
          <w:sz w:val="24"/>
          <w:szCs w:val="24"/>
        </w:rPr>
      </w:pPr>
      <w:r w:rsidRPr="00D50086">
        <w:rPr>
          <w:rFonts w:ascii="Times New Roman" w:hAnsi="Times New Roman"/>
          <w:b/>
          <w:bCs/>
          <w:sz w:val="24"/>
          <w:szCs w:val="24"/>
        </w:rPr>
        <w:t>МУНИЦИПАЛЬНАЯ ПРОГРАММА</w:t>
      </w:r>
    </w:p>
    <w:p w:rsidR="000E662C" w:rsidRPr="00D50086" w:rsidRDefault="000E662C" w:rsidP="000E662C">
      <w:pPr>
        <w:autoSpaceDE w:val="0"/>
        <w:autoSpaceDN w:val="0"/>
        <w:adjustRightInd w:val="0"/>
        <w:spacing w:after="0" w:line="240" w:lineRule="auto"/>
        <w:jc w:val="center"/>
        <w:rPr>
          <w:rFonts w:ascii="Times New Roman" w:hAnsi="Times New Roman"/>
          <w:b/>
          <w:bCs/>
          <w:sz w:val="24"/>
          <w:szCs w:val="24"/>
        </w:rPr>
      </w:pPr>
      <w:r w:rsidRPr="00D50086">
        <w:rPr>
          <w:rFonts w:ascii="Times New Roman" w:hAnsi="Times New Roman"/>
          <w:b/>
          <w:bCs/>
          <w:sz w:val="24"/>
          <w:szCs w:val="24"/>
        </w:rPr>
        <w:t xml:space="preserve"> «</w:t>
      </w:r>
      <w:r w:rsidRPr="00D50086">
        <w:rPr>
          <w:rFonts w:ascii="Times New Roman" w:hAnsi="Times New Roman"/>
          <w:b/>
          <w:sz w:val="24"/>
          <w:szCs w:val="24"/>
        </w:rPr>
        <w:t>Развитие культуры и сохранение культурного    наследия Дубровского района (2019 – 2021 годы)</w:t>
      </w:r>
      <w:r w:rsidRPr="00D50086">
        <w:rPr>
          <w:rFonts w:ascii="Times New Roman" w:hAnsi="Times New Roman"/>
          <w:b/>
          <w:bCs/>
          <w:sz w:val="24"/>
          <w:szCs w:val="24"/>
        </w:rPr>
        <w:t xml:space="preserve">» </w:t>
      </w:r>
    </w:p>
    <w:p w:rsidR="000E662C" w:rsidRPr="00D50086" w:rsidRDefault="000E662C" w:rsidP="000E662C">
      <w:pPr>
        <w:autoSpaceDE w:val="0"/>
        <w:autoSpaceDN w:val="0"/>
        <w:adjustRightInd w:val="0"/>
        <w:spacing w:after="0" w:line="240" w:lineRule="auto"/>
        <w:ind w:firstLine="708"/>
        <w:jc w:val="both"/>
        <w:rPr>
          <w:rFonts w:ascii="Times New Roman" w:hAnsi="Times New Roman"/>
          <w:bCs/>
          <w:sz w:val="24"/>
          <w:szCs w:val="24"/>
        </w:rPr>
      </w:pPr>
      <w:r w:rsidRPr="00D50086">
        <w:rPr>
          <w:rFonts w:ascii="Times New Roman" w:hAnsi="Times New Roman"/>
          <w:bCs/>
          <w:sz w:val="24"/>
          <w:szCs w:val="24"/>
        </w:rPr>
        <w:t>Программа утверждена постановлением администрации Дубровского района от 19.12.2018 года № 910.</w:t>
      </w:r>
    </w:p>
    <w:p w:rsidR="000E662C" w:rsidRPr="00D50086" w:rsidRDefault="000E662C" w:rsidP="000E662C">
      <w:pPr>
        <w:autoSpaceDE w:val="0"/>
        <w:autoSpaceDN w:val="0"/>
        <w:adjustRightInd w:val="0"/>
        <w:spacing w:after="0" w:line="240" w:lineRule="auto"/>
        <w:ind w:firstLine="708"/>
        <w:jc w:val="both"/>
        <w:rPr>
          <w:rFonts w:ascii="Times New Roman" w:hAnsi="Times New Roman"/>
          <w:sz w:val="24"/>
          <w:szCs w:val="24"/>
        </w:rPr>
      </w:pPr>
      <w:r w:rsidRPr="00D50086">
        <w:rPr>
          <w:rFonts w:ascii="Times New Roman" w:hAnsi="Times New Roman"/>
          <w:bCs/>
          <w:sz w:val="24"/>
          <w:szCs w:val="24"/>
        </w:rPr>
        <w:t xml:space="preserve">Ответственный исполнитель: </w:t>
      </w:r>
      <w:r w:rsidRPr="00D50086">
        <w:rPr>
          <w:rFonts w:ascii="Times New Roman" w:hAnsi="Times New Roman"/>
          <w:sz w:val="24"/>
          <w:szCs w:val="24"/>
        </w:rPr>
        <w:t>Администрация Дубровского района.</w:t>
      </w:r>
    </w:p>
    <w:p w:rsidR="000E662C" w:rsidRPr="00D50086" w:rsidRDefault="000E662C" w:rsidP="000E662C">
      <w:pPr>
        <w:autoSpaceDE w:val="0"/>
        <w:autoSpaceDN w:val="0"/>
        <w:adjustRightInd w:val="0"/>
        <w:spacing w:after="0" w:line="240" w:lineRule="auto"/>
        <w:ind w:firstLine="708"/>
        <w:rPr>
          <w:rFonts w:ascii="Times New Roman" w:hAnsi="Times New Roman"/>
          <w:sz w:val="24"/>
          <w:szCs w:val="24"/>
        </w:rPr>
      </w:pPr>
      <w:r w:rsidRPr="00D50086">
        <w:rPr>
          <w:rFonts w:ascii="Times New Roman" w:hAnsi="Times New Roman"/>
          <w:sz w:val="24"/>
          <w:szCs w:val="24"/>
        </w:rPr>
        <w:t xml:space="preserve">Цели муниципальной  программы:  </w:t>
      </w:r>
    </w:p>
    <w:p w:rsidR="000E662C" w:rsidRPr="00D50086" w:rsidRDefault="000E662C" w:rsidP="000E662C">
      <w:pPr>
        <w:widowControl w:val="0"/>
        <w:autoSpaceDE w:val="0"/>
        <w:autoSpaceDN w:val="0"/>
        <w:adjustRightInd w:val="0"/>
        <w:spacing w:after="0" w:line="240" w:lineRule="auto"/>
        <w:ind w:firstLine="540"/>
        <w:jc w:val="both"/>
        <w:rPr>
          <w:rFonts w:ascii="Times New Roman" w:hAnsi="Times New Roman"/>
          <w:sz w:val="24"/>
          <w:szCs w:val="24"/>
        </w:rPr>
      </w:pPr>
      <w:r w:rsidRPr="00D50086">
        <w:rPr>
          <w:rFonts w:ascii="Times New Roman" w:hAnsi="Times New Roman"/>
          <w:sz w:val="24"/>
          <w:szCs w:val="24"/>
        </w:rPr>
        <w:t>1. Сохранение культурного и исторического наследия, расширение доступа населения к культурным ценностям и информации;</w:t>
      </w:r>
    </w:p>
    <w:p w:rsidR="000E662C" w:rsidRPr="00D50086" w:rsidRDefault="000E662C" w:rsidP="000E662C">
      <w:pPr>
        <w:widowControl w:val="0"/>
        <w:autoSpaceDE w:val="0"/>
        <w:autoSpaceDN w:val="0"/>
        <w:adjustRightInd w:val="0"/>
        <w:spacing w:after="0" w:line="240" w:lineRule="auto"/>
        <w:ind w:firstLine="540"/>
        <w:jc w:val="both"/>
        <w:rPr>
          <w:rFonts w:ascii="Times New Roman" w:hAnsi="Times New Roman"/>
          <w:sz w:val="24"/>
          <w:szCs w:val="24"/>
        </w:rPr>
      </w:pPr>
      <w:r w:rsidRPr="00D50086">
        <w:rPr>
          <w:rFonts w:ascii="Times New Roman" w:hAnsi="Times New Roman"/>
          <w:sz w:val="24"/>
          <w:szCs w:val="24"/>
        </w:rPr>
        <w:t xml:space="preserve">2. Реализация стратегической роли культуры как духовно-нравственного основания развития </w:t>
      </w:r>
      <w:r w:rsidRPr="00D50086">
        <w:rPr>
          <w:rFonts w:ascii="Times New Roman" w:hAnsi="Times New Roman"/>
          <w:sz w:val="24"/>
          <w:szCs w:val="24"/>
        </w:rPr>
        <w:lastRenderedPageBreak/>
        <w:t>личности и государства, единства российского общества;</w:t>
      </w:r>
    </w:p>
    <w:p w:rsidR="000E662C" w:rsidRPr="00D50086" w:rsidRDefault="000E662C" w:rsidP="000E662C">
      <w:pPr>
        <w:tabs>
          <w:tab w:val="left" w:pos="3040"/>
        </w:tabs>
        <w:spacing w:after="0" w:line="240" w:lineRule="auto"/>
        <w:ind w:firstLine="709"/>
        <w:rPr>
          <w:rFonts w:ascii="Times New Roman" w:hAnsi="Times New Roman"/>
          <w:sz w:val="24"/>
          <w:szCs w:val="24"/>
        </w:rPr>
      </w:pPr>
      <w:r w:rsidRPr="00D50086">
        <w:rPr>
          <w:rFonts w:ascii="Times New Roman" w:hAnsi="Times New Roman"/>
          <w:sz w:val="24"/>
          <w:szCs w:val="24"/>
        </w:rPr>
        <w:t xml:space="preserve">Достижение поставленных целей требует решения следующих задач: </w:t>
      </w:r>
    </w:p>
    <w:p w:rsidR="000E662C" w:rsidRPr="00D50086" w:rsidRDefault="000E662C" w:rsidP="000E662C">
      <w:pPr>
        <w:widowControl w:val="0"/>
        <w:numPr>
          <w:ilvl w:val="0"/>
          <w:numId w:val="11"/>
        </w:numPr>
        <w:autoSpaceDE w:val="0"/>
        <w:autoSpaceDN w:val="0"/>
        <w:adjustRightInd w:val="0"/>
        <w:spacing w:after="0" w:line="240" w:lineRule="auto"/>
        <w:rPr>
          <w:rFonts w:ascii="Times New Roman" w:hAnsi="Times New Roman"/>
          <w:sz w:val="24"/>
          <w:szCs w:val="24"/>
        </w:rPr>
      </w:pPr>
      <w:r w:rsidRPr="00D50086">
        <w:rPr>
          <w:rFonts w:ascii="Times New Roman" w:hAnsi="Times New Roman"/>
          <w:sz w:val="24"/>
          <w:szCs w:val="24"/>
        </w:rPr>
        <w:t xml:space="preserve"> Создание условий для участия граждан в культурной жизни.</w:t>
      </w:r>
    </w:p>
    <w:p w:rsidR="000E662C" w:rsidRPr="00D50086" w:rsidRDefault="000E662C" w:rsidP="000E662C">
      <w:pPr>
        <w:widowControl w:val="0"/>
        <w:numPr>
          <w:ilvl w:val="0"/>
          <w:numId w:val="11"/>
        </w:numPr>
        <w:autoSpaceDE w:val="0"/>
        <w:autoSpaceDN w:val="0"/>
        <w:adjustRightInd w:val="0"/>
        <w:spacing w:after="0" w:line="240" w:lineRule="auto"/>
        <w:rPr>
          <w:rFonts w:ascii="Times New Roman" w:hAnsi="Times New Roman"/>
          <w:sz w:val="24"/>
          <w:szCs w:val="24"/>
        </w:rPr>
      </w:pPr>
      <w:r w:rsidRPr="00D50086">
        <w:rPr>
          <w:rFonts w:ascii="Times New Roman" w:hAnsi="Times New Roman"/>
          <w:sz w:val="24"/>
          <w:szCs w:val="24"/>
        </w:rPr>
        <w:t xml:space="preserve"> Охрана, сохранение и популяризация объектов культурного наследия.</w:t>
      </w:r>
    </w:p>
    <w:p w:rsidR="000E662C" w:rsidRPr="00D50086" w:rsidRDefault="000E662C" w:rsidP="000E662C">
      <w:pPr>
        <w:widowControl w:val="0"/>
        <w:numPr>
          <w:ilvl w:val="0"/>
          <w:numId w:val="11"/>
        </w:numPr>
        <w:autoSpaceDE w:val="0"/>
        <w:autoSpaceDN w:val="0"/>
        <w:adjustRightInd w:val="0"/>
        <w:spacing w:after="0" w:line="240" w:lineRule="auto"/>
        <w:rPr>
          <w:rFonts w:ascii="Times New Roman" w:hAnsi="Times New Roman"/>
          <w:sz w:val="24"/>
          <w:szCs w:val="24"/>
        </w:rPr>
      </w:pPr>
      <w:r w:rsidRPr="00D50086">
        <w:rPr>
          <w:rFonts w:ascii="Times New Roman" w:hAnsi="Times New Roman"/>
          <w:sz w:val="24"/>
          <w:szCs w:val="24"/>
        </w:rPr>
        <w:t xml:space="preserve"> Развитие кадрового потенциала сферы культуры и реализация мер государственной поддержки работников культуры.</w:t>
      </w:r>
    </w:p>
    <w:p w:rsidR="000E662C" w:rsidRPr="00D50086" w:rsidRDefault="000E662C" w:rsidP="000E662C">
      <w:pPr>
        <w:widowControl w:val="0"/>
        <w:numPr>
          <w:ilvl w:val="0"/>
          <w:numId w:val="11"/>
        </w:numPr>
        <w:autoSpaceDE w:val="0"/>
        <w:autoSpaceDN w:val="0"/>
        <w:adjustRightInd w:val="0"/>
        <w:spacing w:after="0" w:line="240" w:lineRule="auto"/>
        <w:rPr>
          <w:rFonts w:ascii="Times New Roman" w:hAnsi="Times New Roman"/>
          <w:sz w:val="24"/>
          <w:szCs w:val="24"/>
        </w:rPr>
      </w:pPr>
      <w:r w:rsidRPr="00D50086">
        <w:rPr>
          <w:rFonts w:ascii="Times New Roman" w:hAnsi="Times New Roman"/>
          <w:sz w:val="24"/>
          <w:szCs w:val="24"/>
        </w:rPr>
        <w:t xml:space="preserve">  Развитие инфраструктуры сферы культуры, обеспечение развития и укрепления материально-технической базы домов культуры.</w:t>
      </w:r>
    </w:p>
    <w:p w:rsidR="000E662C" w:rsidRPr="00D50086" w:rsidRDefault="000E662C" w:rsidP="000E662C">
      <w:pPr>
        <w:widowControl w:val="0"/>
        <w:numPr>
          <w:ilvl w:val="0"/>
          <w:numId w:val="11"/>
        </w:numPr>
        <w:autoSpaceDE w:val="0"/>
        <w:autoSpaceDN w:val="0"/>
        <w:adjustRightInd w:val="0"/>
        <w:spacing w:after="0" w:line="240" w:lineRule="auto"/>
        <w:rPr>
          <w:rFonts w:ascii="Times New Roman" w:hAnsi="Times New Roman"/>
          <w:bCs/>
          <w:sz w:val="24"/>
          <w:szCs w:val="24"/>
        </w:rPr>
      </w:pPr>
      <w:r w:rsidRPr="00D50086">
        <w:rPr>
          <w:rFonts w:ascii="Times New Roman" w:hAnsi="Times New Roman"/>
          <w:sz w:val="24"/>
          <w:szCs w:val="24"/>
        </w:rPr>
        <w:t xml:space="preserve"> Мероприятия направленные на поддержку отрасли культуры.</w:t>
      </w:r>
    </w:p>
    <w:p w:rsidR="000E662C" w:rsidRPr="00D50086" w:rsidRDefault="000E662C" w:rsidP="000E662C">
      <w:pPr>
        <w:widowControl w:val="0"/>
        <w:numPr>
          <w:ilvl w:val="0"/>
          <w:numId w:val="11"/>
        </w:numPr>
        <w:autoSpaceDE w:val="0"/>
        <w:autoSpaceDN w:val="0"/>
        <w:adjustRightInd w:val="0"/>
        <w:spacing w:after="0" w:line="240" w:lineRule="auto"/>
        <w:rPr>
          <w:rFonts w:ascii="Times New Roman" w:hAnsi="Times New Roman"/>
          <w:bCs/>
          <w:sz w:val="24"/>
          <w:szCs w:val="24"/>
        </w:rPr>
      </w:pPr>
      <w:r w:rsidRPr="00D50086">
        <w:rPr>
          <w:rFonts w:ascii="Times New Roman" w:hAnsi="Times New Roman"/>
          <w:bCs/>
          <w:sz w:val="24"/>
          <w:szCs w:val="24"/>
        </w:rPr>
        <w:t>Региональный проект "Творческие люди"</w:t>
      </w:r>
    </w:p>
    <w:p w:rsidR="000E662C" w:rsidRPr="00D50086" w:rsidRDefault="000E662C" w:rsidP="000E662C">
      <w:pPr>
        <w:widowControl w:val="0"/>
        <w:autoSpaceDE w:val="0"/>
        <w:autoSpaceDN w:val="0"/>
        <w:adjustRightInd w:val="0"/>
        <w:spacing w:after="0" w:line="240" w:lineRule="auto"/>
        <w:ind w:left="360"/>
        <w:rPr>
          <w:rFonts w:ascii="Times New Roman" w:hAnsi="Times New Roman"/>
          <w:b/>
          <w:bCs/>
          <w:sz w:val="24"/>
          <w:szCs w:val="24"/>
        </w:rPr>
      </w:pPr>
    </w:p>
    <w:p w:rsidR="000E662C" w:rsidRPr="00D50086" w:rsidRDefault="000E662C" w:rsidP="000E662C">
      <w:pPr>
        <w:widowControl w:val="0"/>
        <w:autoSpaceDE w:val="0"/>
        <w:autoSpaceDN w:val="0"/>
        <w:adjustRightInd w:val="0"/>
        <w:spacing w:after="0" w:line="240" w:lineRule="auto"/>
        <w:ind w:left="360"/>
        <w:rPr>
          <w:rFonts w:ascii="Times New Roman" w:hAnsi="Times New Roman"/>
          <w:b/>
          <w:bCs/>
          <w:sz w:val="24"/>
          <w:szCs w:val="24"/>
        </w:rPr>
      </w:pPr>
    </w:p>
    <w:p w:rsidR="000E662C" w:rsidRPr="00D50086" w:rsidRDefault="000E662C" w:rsidP="000E662C">
      <w:pPr>
        <w:widowControl w:val="0"/>
        <w:autoSpaceDE w:val="0"/>
        <w:autoSpaceDN w:val="0"/>
        <w:adjustRightInd w:val="0"/>
        <w:spacing w:after="0" w:line="240" w:lineRule="auto"/>
        <w:ind w:left="360"/>
        <w:jc w:val="right"/>
        <w:rPr>
          <w:rFonts w:ascii="Times New Roman" w:hAnsi="Times New Roman"/>
          <w:bCs/>
          <w:sz w:val="24"/>
          <w:szCs w:val="24"/>
        </w:rPr>
      </w:pPr>
      <w:r w:rsidRPr="00D50086">
        <w:rPr>
          <w:rFonts w:ascii="Times New Roman" w:hAnsi="Times New Roman"/>
          <w:bCs/>
          <w:sz w:val="24"/>
          <w:szCs w:val="24"/>
        </w:rPr>
        <w:t>Таблица 11</w:t>
      </w:r>
    </w:p>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Исполнение расходов муниципальной программы за 2019 год</w:t>
      </w:r>
    </w:p>
    <w:p w:rsidR="000E662C" w:rsidRPr="00D50086" w:rsidRDefault="000E662C" w:rsidP="000E662C">
      <w:pPr>
        <w:autoSpaceDE w:val="0"/>
        <w:autoSpaceDN w:val="0"/>
        <w:adjustRightInd w:val="0"/>
        <w:spacing w:after="0" w:line="240" w:lineRule="auto"/>
        <w:jc w:val="center"/>
        <w:rPr>
          <w:rFonts w:ascii="Times New Roman" w:hAnsi="Times New Roman"/>
          <w:bCs/>
          <w:sz w:val="24"/>
          <w:szCs w:val="24"/>
        </w:rPr>
      </w:pPr>
      <w:r w:rsidRPr="00D50086">
        <w:rPr>
          <w:rFonts w:ascii="Times New Roman" w:hAnsi="Times New Roman"/>
          <w:bCs/>
          <w:sz w:val="24"/>
          <w:szCs w:val="24"/>
        </w:rPr>
        <w:t>«</w:t>
      </w:r>
      <w:r w:rsidRPr="00D50086">
        <w:rPr>
          <w:rFonts w:ascii="Times New Roman" w:hAnsi="Times New Roman"/>
          <w:sz w:val="24"/>
          <w:szCs w:val="24"/>
        </w:rPr>
        <w:t>Развитие культуры и сохранение культурного    наследия Дубровского района (2019 – 2021 годы)</w:t>
      </w:r>
      <w:r w:rsidRPr="00D50086">
        <w:rPr>
          <w:rFonts w:ascii="Times New Roman" w:hAnsi="Times New Roman"/>
          <w:bCs/>
          <w:sz w:val="24"/>
          <w:szCs w:val="24"/>
        </w:rPr>
        <w:t xml:space="preserve">» </w:t>
      </w:r>
    </w:p>
    <w:p w:rsidR="000E662C" w:rsidRPr="00D50086" w:rsidRDefault="000E662C" w:rsidP="000E662C">
      <w:pPr>
        <w:autoSpaceDE w:val="0"/>
        <w:autoSpaceDN w:val="0"/>
        <w:adjustRightInd w:val="0"/>
        <w:spacing w:after="0" w:line="240" w:lineRule="auto"/>
        <w:jc w:val="right"/>
        <w:rPr>
          <w:rFonts w:ascii="Times New Roman" w:hAnsi="Times New Roman"/>
          <w:bCs/>
          <w:sz w:val="24"/>
          <w:szCs w:val="24"/>
        </w:rPr>
      </w:pPr>
    </w:p>
    <w:p w:rsidR="000E662C" w:rsidRPr="00D50086" w:rsidRDefault="000E662C" w:rsidP="000E662C">
      <w:pPr>
        <w:autoSpaceDE w:val="0"/>
        <w:autoSpaceDN w:val="0"/>
        <w:adjustRightInd w:val="0"/>
        <w:spacing w:after="0" w:line="240" w:lineRule="auto"/>
        <w:jc w:val="right"/>
        <w:rPr>
          <w:rFonts w:ascii="Times New Roman" w:hAnsi="Times New Roman"/>
          <w:bCs/>
          <w:sz w:val="24"/>
          <w:szCs w:val="24"/>
        </w:rPr>
      </w:pPr>
      <w:r w:rsidRPr="00D50086">
        <w:rPr>
          <w:rFonts w:ascii="Times New Roman" w:hAnsi="Times New Roman"/>
          <w:bCs/>
          <w:sz w:val="24"/>
          <w:szCs w:val="24"/>
        </w:rPr>
        <w:t>Рублей</w:t>
      </w:r>
    </w:p>
    <w:tbl>
      <w:tblPr>
        <w:tblW w:w="9545" w:type="dxa"/>
        <w:tblInd w:w="103" w:type="dxa"/>
        <w:tblLook w:val="0000" w:firstRow="0" w:lastRow="0" w:firstColumn="0" w:lastColumn="0" w:noHBand="0" w:noVBand="0"/>
      </w:tblPr>
      <w:tblGrid>
        <w:gridCol w:w="2953"/>
        <w:gridCol w:w="1750"/>
        <w:gridCol w:w="1620"/>
        <w:gridCol w:w="1800"/>
        <w:gridCol w:w="1422"/>
      </w:tblGrid>
      <w:tr w:rsidR="000E662C" w:rsidRPr="00D50086" w:rsidTr="000E662C">
        <w:trPr>
          <w:trHeight w:val="765"/>
        </w:trPr>
        <w:tc>
          <w:tcPr>
            <w:tcW w:w="3245" w:type="dxa"/>
            <w:tcBorders>
              <w:top w:val="single" w:sz="4" w:space="0" w:color="auto"/>
              <w:left w:val="single" w:sz="4" w:space="0" w:color="auto"/>
              <w:bottom w:val="single" w:sz="4" w:space="0" w:color="auto"/>
              <w:right w:val="single" w:sz="4" w:space="0" w:color="auto"/>
            </w:tcBorders>
            <w:shd w:val="clear" w:color="auto" w:fill="auto"/>
            <w:vAlign w:val="center"/>
          </w:tcPr>
          <w:p w:rsidR="000E662C" w:rsidRPr="00D50086" w:rsidRDefault="000E662C" w:rsidP="000E662C">
            <w:pPr>
              <w:spacing w:after="0" w:line="240" w:lineRule="auto"/>
              <w:jc w:val="center"/>
              <w:rPr>
                <w:rFonts w:ascii="Times New Roman" w:hAnsi="Times New Roman"/>
                <w:bCs/>
                <w:color w:val="000000"/>
                <w:sz w:val="24"/>
                <w:szCs w:val="24"/>
              </w:rPr>
            </w:pPr>
            <w:r w:rsidRPr="00D50086">
              <w:rPr>
                <w:rFonts w:ascii="Times New Roman" w:hAnsi="Times New Roman"/>
                <w:bCs/>
                <w:color w:val="000000"/>
                <w:sz w:val="24"/>
                <w:szCs w:val="24"/>
              </w:rPr>
              <w:t>Наименование</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0E662C" w:rsidRPr="00D50086" w:rsidRDefault="000E662C" w:rsidP="000E662C">
            <w:pPr>
              <w:spacing w:after="0" w:line="240" w:lineRule="auto"/>
              <w:jc w:val="center"/>
              <w:rPr>
                <w:rFonts w:ascii="Times New Roman" w:hAnsi="Times New Roman"/>
                <w:bCs/>
                <w:color w:val="000000"/>
                <w:sz w:val="24"/>
                <w:szCs w:val="24"/>
              </w:rPr>
            </w:pPr>
            <w:r w:rsidRPr="00D50086">
              <w:rPr>
                <w:rFonts w:ascii="Times New Roman" w:hAnsi="Times New Roman"/>
                <w:bCs/>
                <w:color w:val="000000"/>
                <w:sz w:val="24"/>
                <w:szCs w:val="24"/>
              </w:rPr>
              <w:t>Утвержденные расходы 2019 г. (Решение от 18.12.2018 года №466-6 с учетом изменений)</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0E662C" w:rsidRPr="00D50086" w:rsidRDefault="000E662C" w:rsidP="000E662C">
            <w:pPr>
              <w:spacing w:after="0" w:line="240" w:lineRule="auto"/>
              <w:jc w:val="center"/>
              <w:rPr>
                <w:rFonts w:ascii="Times New Roman" w:hAnsi="Times New Roman"/>
                <w:bCs/>
                <w:color w:val="000000"/>
                <w:sz w:val="24"/>
                <w:szCs w:val="24"/>
              </w:rPr>
            </w:pPr>
            <w:r w:rsidRPr="00D50086">
              <w:rPr>
                <w:rFonts w:ascii="Times New Roman" w:hAnsi="Times New Roman"/>
                <w:bCs/>
                <w:color w:val="000000"/>
                <w:sz w:val="24"/>
                <w:szCs w:val="24"/>
              </w:rPr>
              <w:t>Уточненные расходы 2019 г. по сводной росписи</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0E662C" w:rsidRPr="00D50086" w:rsidRDefault="000E662C" w:rsidP="000E662C">
            <w:pPr>
              <w:spacing w:after="0" w:line="240" w:lineRule="auto"/>
              <w:jc w:val="center"/>
              <w:rPr>
                <w:rFonts w:ascii="Times New Roman" w:hAnsi="Times New Roman"/>
                <w:bCs/>
                <w:color w:val="000000"/>
                <w:sz w:val="24"/>
                <w:szCs w:val="24"/>
              </w:rPr>
            </w:pPr>
            <w:r w:rsidRPr="00D50086">
              <w:rPr>
                <w:rFonts w:ascii="Times New Roman" w:hAnsi="Times New Roman"/>
                <w:bCs/>
                <w:color w:val="000000"/>
                <w:sz w:val="24"/>
                <w:szCs w:val="24"/>
              </w:rPr>
              <w:t>Кассовое исполнение</w:t>
            </w:r>
          </w:p>
        </w:tc>
        <w:tc>
          <w:tcPr>
            <w:tcW w:w="1260" w:type="dxa"/>
            <w:tcBorders>
              <w:top w:val="single" w:sz="4" w:space="0" w:color="auto"/>
              <w:left w:val="nil"/>
              <w:bottom w:val="single" w:sz="4" w:space="0" w:color="auto"/>
              <w:right w:val="single" w:sz="4" w:space="0" w:color="auto"/>
            </w:tcBorders>
            <w:shd w:val="clear" w:color="auto" w:fill="auto"/>
            <w:vAlign w:val="center"/>
          </w:tcPr>
          <w:p w:rsidR="000E662C" w:rsidRPr="00D50086" w:rsidRDefault="000E662C" w:rsidP="000E662C">
            <w:pPr>
              <w:spacing w:after="0" w:line="240" w:lineRule="auto"/>
              <w:jc w:val="center"/>
              <w:rPr>
                <w:rFonts w:ascii="Times New Roman" w:hAnsi="Times New Roman"/>
                <w:color w:val="000000"/>
                <w:sz w:val="24"/>
                <w:szCs w:val="24"/>
              </w:rPr>
            </w:pPr>
            <w:r w:rsidRPr="00D50086">
              <w:rPr>
                <w:rFonts w:ascii="Times New Roman" w:hAnsi="Times New Roman"/>
                <w:color w:val="000000"/>
                <w:sz w:val="24"/>
                <w:szCs w:val="24"/>
              </w:rPr>
              <w:t>% исполнения к сводной росписи</w:t>
            </w:r>
          </w:p>
        </w:tc>
      </w:tr>
      <w:tr w:rsidR="000E662C" w:rsidRPr="00D50086" w:rsidTr="000E662C">
        <w:trPr>
          <w:trHeight w:val="281"/>
        </w:trPr>
        <w:tc>
          <w:tcPr>
            <w:tcW w:w="3245" w:type="dxa"/>
            <w:tcBorders>
              <w:top w:val="single" w:sz="4" w:space="0" w:color="auto"/>
              <w:left w:val="single" w:sz="4" w:space="0" w:color="auto"/>
              <w:bottom w:val="single" w:sz="4" w:space="0" w:color="auto"/>
              <w:right w:val="single" w:sz="4" w:space="0" w:color="auto"/>
            </w:tcBorders>
            <w:shd w:val="clear" w:color="auto" w:fill="auto"/>
            <w:vAlign w:val="center"/>
          </w:tcPr>
          <w:p w:rsidR="000E662C" w:rsidRPr="00D50086" w:rsidRDefault="000E662C" w:rsidP="000E662C">
            <w:pPr>
              <w:spacing w:after="0" w:line="240" w:lineRule="auto"/>
              <w:jc w:val="center"/>
              <w:rPr>
                <w:rFonts w:ascii="Times New Roman" w:hAnsi="Times New Roman"/>
                <w:bCs/>
                <w:color w:val="000000"/>
                <w:sz w:val="24"/>
                <w:szCs w:val="24"/>
              </w:rPr>
            </w:pPr>
            <w:r w:rsidRPr="00D50086">
              <w:rPr>
                <w:rFonts w:ascii="Times New Roman" w:hAnsi="Times New Roman"/>
                <w:bCs/>
                <w:color w:val="000000"/>
                <w:sz w:val="24"/>
                <w:szCs w:val="24"/>
              </w:rPr>
              <w:t>1</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0E662C" w:rsidRPr="00D50086" w:rsidRDefault="000E662C" w:rsidP="000E662C">
            <w:pPr>
              <w:spacing w:after="0" w:line="240" w:lineRule="auto"/>
              <w:jc w:val="center"/>
              <w:rPr>
                <w:rFonts w:ascii="Times New Roman" w:hAnsi="Times New Roman"/>
                <w:bCs/>
                <w:color w:val="000000"/>
                <w:sz w:val="24"/>
                <w:szCs w:val="24"/>
              </w:rPr>
            </w:pPr>
            <w:r w:rsidRPr="00D50086">
              <w:rPr>
                <w:rFonts w:ascii="Times New Roman" w:hAnsi="Times New Roman"/>
                <w:bCs/>
                <w:color w:val="000000"/>
                <w:sz w:val="24"/>
                <w:szCs w:val="24"/>
              </w:rPr>
              <w:t>2</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0E662C" w:rsidRPr="00D50086" w:rsidRDefault="000E662C" w:rsidP="000E662C">
            <w:pPr>
              <w:spacing w:after="0" w:line="240" w:lineRule="auto"/>
              <w:jc w:val="center"/>
              <w:rPr>
                <w:rFonts w:ascii="Times New Roman" w:hAnsi="Times New Roman"/>
                <w:bCs/>
                <w:color w:val="000000"/>
                <w:sz w:val="24"/>
                <w:szCs w:val="24"/>
              </w:rPr>
            </w:pPr>
            <w:r w:rsidRPr="00D50086">
              <w:rPr>
                <w:rFonts w:ascii="Times New Roman" w:hAnsi="Times New Roman"/>
                <w:bCs/>
                <w:color w:val="000000"/>
                <w:sz w:val="24"/>
                <w:szCs w:val="24"/>
              </w:rPr>
              <w:t>3</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0E662C" w:rsidRPr="00D50086" w:rsidRDefault="000E662C" w:rsidP="000E662C">
            <w:pPr>
              <w:spacing w:after="0" w:line="240" w:lineRule="auto"/>
              <w:jc w:val="center"/>
              <w:rPr>
                <w:rFonts w:ascii="Times New Roman" w:hAnsi="Times New Roman"/>
                <w:bCs/>
                <w:color w:val="000000"/>
                <w:sz w:val="24"/>
                <w:szCs w:val="24"/>
              </w:rPr>
            </w:pPr>
            <w:r w:rsidRPr="00D50086">
              <w:rPr>
                <w:rFonts w:ascii="Times New Roman" w:hAnsi="Times New Roman"/>
                <w:bCs/>
                <w:color w:val="000000"/>
                <w:sz w:val="24"/>
                <w:szCs w:val="24"/>
              </w:rPr>
              <w:t>4</w:t>
            </w:r>
          </w:p>
        </w:tc>
        <w:tc>
          <w:tcPr>
            <w:tcW w:w="1260" w:type="dxa"/>
            <w:tcBorders>
              <w:top w:val="single" w:sz="4" w:space="0" w:color="auto"/>
              <w:left w:val="nil"/>
              <w:bottom w:val="single" w:sz="4" w:space="0" w:color="auto"/>
              <w:right w:val="single" w:sz="4" w:space="0" w:color="auto"/>
            </w:tcBorders>
            <w:shd w:val="clear" w:color="auto" w:fill="auto"/>
            <w:vAlign w:val="center"/>
          </w:tcPr>
          <w:p w:rsidR="000E662C" w:rsidRPr="00D50086" w:rsidRDefault="000E662C" w:rsidP="000E662C">
            <w:pPr>
              <w:spacing w:after="0" w:line="240" w:lineRule="auto"/>
              <w:jc w:val="center"/>
              <w:rPr>
                <w:rFonts w:ascii="Times New Roman" w:hAnsi="Times New Roman"/>
                <w:color w:val="000000"/>
                <w:sz w:val="24"/>
                <w:szCs w:val="24"/>
              </w:rPr>
            </w:pPr>
            <w:r w:rsidRPr="00D50086">
              <w:rPr>
                <w:rFonts w:ascii="Times New Roman" w:hAnsi="Times New Roman"/>
                <w:color w:val="000000"/>
                <w:sz w:val="24"/>
                <w:szCs w:val="24"/>
              </w:rPr>
              <w:t>5</w:t>
            </w:r>
          </w:p>
        </w:tc>
      </w:tr>
      <w:tr w:rsidR="000E662C" w:rsidRPr="00D50086" w:rsidTr="000E662C">
        <w:trPr>
          <w:trHeight w:val="765"/>
        </w:trPr>
        <w:tc>
          <w:tcPr>
            <w:tcW w:w="3245" w:type="dxa"/>
            <w:tcBorders>
              <w:top w:val="single" w:sz="4" w:space="0" w:color="auto"/>
              <w:left w:val="single" w:sz="4" w:space="0" w:color="auto"/>
              <w:bottom w:val="single" w:sz="4" w:space="0" w:color="auto"/>
              <w:right w:val="single" w:sz="4" w:space="0" w:color="auto"/>
            </w:tcBorders>
            <w:shd w:val="clear" w:color="auto" w:fill="auto"/>
            <w:vAlign w:val="center"/>
          </w:tcPr>
          <w:p w:rsidR="000E662C" w:rsidRPr="00D50086" w:rsidRDefault="000E662C" w:rsidP="000E662C">
            <w:pPr>
              <w:spacing w:after="0" w:line="240" w:lineRule="auto"/>
              <w:rPr>
                <w:rFonts w:ascii="Times New Roman" w:hAnsi="Times New Roman"/>
                <w:bCs/>
                <w:color w:val="000000"/>
                <w:sz w:val="24"/>
                <w:szCs w:val="24"/>
              </w:rPr>
            </w:pPr>
            <w:r w:rsidRPr="00D50086">
              <w:rPr>
                <w:rFonts w:ascii="Times New Roman" w:hAnsi="Times New Roman"/>
                <w:bCs/>
                <w:color w:val="000000"/>
                <w:sz w:val="24"/>
                <w:szCs w:val="24"/>
              </w:rPr>
              <w:t xml:space="preserve">  Создание условий для участия граждан в культурной жизни</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0E662C" w:rsidRPr="00D50086" w:rsidRDefault="000E662C" w:rsidP="000E662C">
            <w:pPr>
              <w:spacing w:after="0" w:line="240" w:lineRule="auto"/>
              <w:jc w:val="right"/>
              <w:rPr>
                <w:rFonts w:ascii="Times New Roman" w:hAnsi="Times New Roman"/>
                <w:bCs/>
                <w:color w:val="000000"/>
                <w:sz w:val="24"/>
                <w:szCs w:val="24"/>
              </w:rPr>
            </w:pPr>
            <w:r w:rsidRPr="00D50086">
              <w:rPr>
                <w:rFonts w:ascii="Times New Roman" w:hAnsi="Times New Roman"/>
                <w:bCs/>
                <w:color w:val="000000"/>
                <w:sz w:val="24"/>
                <w:szCs w:val="24"/>
              </w:rPr>
              <w:t>23 017 763,01</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0E662C" w:rsidRPr="00D50086" w:rsidRDefault="000E662C" w:rsidP="000E662C">
            <w:pPr>
              <w:spacing w:after="0" w:line="240" w:lineRule="auto"/>
              <w:jc w:val="right"/>
              <w:rPr>
                <w:rFonts w:ascii="Times New Roman" w:hAnsi="Times New Roman"/>
                <w:bCs/>
                <w:color w:val="000000"/>
                <w:sz w:val="24"/>
                <w:szCs w:val="24"/>
              </w:rPr>
            </w:pPr>
            <w:r w:rsidRPr="00D50086">
              <w:rPr>
                <w:rFonts w:ascii="Times New Roman" w:hAnsi="Times New Roman"/>
                <w:bCs/>
                <w:color w:val="000000"/>
                <w:sz w:val="24"/>
                <w:szCs w:val="24"/>
              </w:rPr>
              <w:t>23 017 763,01</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0E662C" w:rsidRPr="00D50086" w:rsidRDefault="000E662C" w:rsidP="000E662C">
            <w:pPr>
              <w:spacing w:after="0" w:line="240" w:lineRule="auto"/>
              <w:jc w:val="right"/>
              <w:rPr>
                <w:rFonts w:ascii="Times New Roman" w:hAnsi="Times New Roman"/>
                <w:bCs/>
                <w:color w:val="000000"/>
                <w:sz w:val="24"/>
                <w:szCs w:val="24"/>
              </w:rPr>
            </w:pPr>
            <w:r w:rsidRPr="00D50086">
              <w:rPr>
                <w:rFonts w:ascii="Times New Roman" w:hAnsi="Times New Roman"/>
                <w:bCs/>
                <w:color w:val="000000"/>
                <w:sz w:val="24"/>
                <w:szCs w:val="24"/>
              </w:rPr>
              <w:t>22 546 549,01</w:t>
            </w:r>
          </w:p>
        </w:tc>
        <w:tc>
          <w:tcPr>
            <w:tcW w:w="1260" w:type="dxa"/>
            <w:tcBorders>
              <w:top w:val="single" w:sz="4" w:space="0" w:color="auto"/>
              <w:left w:val="nil"/>
              <w:bottom w:val="single" w:sz="4" w:space="0" w:color="auto"/>
              <w:right w:val="single" w:sz="4" w:space="0" w:color="auto"/>
            </w:tcBorders>
            <w:shd w:val="clear" w:color="auto" w:fill="auto"/>
            <w:vAlign w:val="center"/>
          </w:tcPr>
          <w:p w:rsidR="000E662C" w:rsidRPr="00D50086" w:rsidRDefault="000E662C" w:rsidP="000E662C">
            <w:pPr>
              <w:spacing w:after="0" w:line="240" w:lineRule="auto"/>
              <w:jc w:val="center"/>
              <w:rPr>
                <w:rFonts w:ascii="Times New Roman" w:hAnsi="Times New Roman"/>
                <w:color w:val="000000"/>
                <w:sz w:val="24"/>
                <w:szCs w:val="24"/>
              </w:rPr>
            </w:pPr>
            <w:r w:rsidRPr="00D50086">
              <w:rPr>
                <w:rFonts w:ascii="Times New Roman" w:hAnsi="Times New Roman"/>
                <w:color w:val="000000"/>
                <w:sz w:val="24"/>
                <w:szCs w:val="24"/>
              </w:rPr>
              <w:t>97,9</w:t>
            </w:r>
          </w:p>
        </w:tc>
      </w:tr>
      <w:tr w:rsidR="000E662C" w:rsidRPr="00D50086" w:rsidTr="000E662C">
        <w:trPr>
          <w:trHeight w:val="510"/>
        </w:trPr>
        <w:tc>
          <w:tcPr>
            <w:tcW w:w="3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62C" w:rsidRPr="00D50086" w:rsidRDefault="000E662C" w:rsidP="000E662C">
            <w:pPr>
              <w:spacing w:after="0" w:line="240" w:lineRule="auto"/>
              <w:outlineLvl w:val="2"/>
              <w:rPr>
                <w:rFonts w:ascii="Times New Roman" w:hAnsi="Times New Roman"/>
                <w:bCs/>
                <w:color w:val="000000"/>
                <w:sz w:val="24"/>
                <w:szCs w:val="24"/>
              </w:rPr>
            </w:pPr>
            <w:r w:rsidRPr="00D50086">
              <w:rPr>
                <w:rFonts w:ascii="Times New Roman" w:hAnsi="Times New Roman"/>
                <w:bCs/>
                <w:color w:val="000000"/>
                <w:sz w:val="24"/>
                <w:szCs w:val="24"/>
              </w:rPr>
              <w:t>охрана, сохранение и популяризация объектов культурного наследия</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0E662C" w:rsidRPr="00D50086" w:rsidRDefault="000E662C" w:rsidP="000E662C">
            <w:pPr>
              <w:spacing w:after="0" w:line="240" w:lineRule="auto"/>
              <w:jc w:val="right"/>
              <w:outlineLvl w:val="2"/>
              <w:rPr>
                <w:rFonts w:ascii="Times New Roman" w:hAnsi="Times New Roman"/>
                <w:bCs/>
                <w:color w:val="000000"/>
                <w:sz w:val="24"/>
                <w:szCs w:val="24"/>
              </w:rPr>
            </w:pPr>
            <w:r w:rsidRPr="00D50086">
              <w:rPr>
                <w:rFonts w:ascii="Times New Roman" w:hAnsi="Times New Roman"/>
                <w:bCs/>
                <w:color w:val="000000"/>
                <w:sz w:val="24"/>
                <w:szCs w:val="24"/>
              </w:rPr>
              <w:t>90 000,00</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0E662C" w:rsidRPr="00D50086" w:rsidRDefault="000E662C" w:rsidP="000E662C">
            <w:pPr>
              <w:spacing w:after="0" w:line="240" w:lineRule="auto"/>
              <w:jc w:val="right"/>
              <w:outlineLvl w:val="2"/>
              <w:rPr>
                <w:rFonts w:ascii="Times New Roman" w:hAnsi="Times New Roman"/>
                <w:bCs/>
                <w:color w:val="000000"/>
                <w:sz w:val="24"/>
                <w:szCs w:val="24"/>
              </w:rPr>
            </w:pPr>
            <w:r w:rsidRPr="00D50086">
              <w:rPr>
                <w:rFonts w:ascii="Times New Roman" w:hAnsi="Times New Roman"/>
                <w:bCs/>
                <w:color w:val="000000"/>
                <w:sz w:val="24"/>
                <w:szCs w:val="24"/>
              </w:rPr>
              <w:t>90 000,00</w:t>
            </w:r>
          </w:p>
        </w:tc>
        <w:tc>
          <w:tcPr>
            <w:tcW w:w="1800" w:type="dxa"/>
            <w:tcBorders>
              <w:top w:val="nil"/>
              <w:left w:val="nil"/>
              <w:bottom w:val="single" w:sz="4" w:space="0" w:color="auto"/>
              <w:right w:val="single" w:sz="4" w:space="0" w:color="auto"/>
            </w:tcBorders>
            <w:shd w:val="clear" w:color="auto" w:fill="auto"/>
            <w:noWrap/>
            <w:vAlign w:val="center"/>
          </w:tcPr>
          <w:p w:rsidR="000E662C" w:rsidRPr="00D50086" w:rsidRDefault="000E662C" w:rsidP="000E662C">
            <w:pPr>
              <w:spacing w:after="0" w:line="240" w:lineRule="auto"/>
              <w:jc w:val="right"/>
              <w:outlineLvl w:val="2"/>
              <w:rPr>
                <w:rFonts w:ascii="Times New Roman" w:hAnsi="Times New Roman"/>
                <w:bCs/>
                <w:color w:val="000000"/>
                <w:sz w:val="24"/>
                <w:szCs w:val="24"/>
              </w:rPr>
            </w:pPr>
            <w:r w:rsidRPr="00D50086">
              <w:rPr>
                <w:rFonts w:ascii="Times New Roman" w:hAnsi="Times New Roman"/>
                <w:bCs/>
                <w:color w:val="000000"/>
                <w:sz w:val="24"/>
                <w:szCs w:val="24"/>
              </w:rPr>
              <w:t>90 000,00</w:t>
            </w:r>
          </w:p>
        </w:tc>
        <w:tc>
          <w:tcPr>
            <w:tcW w:w="1260" w:type="dxa"/>
            <w:tcBorders>
              <w:top w:val="nil"/>
              <w:left w:val="nil"/>
              <w:bottom w:val="single" w:sz="4" w:space="0" w:color="auto"/>
              <w:right w:val="single" w:sz="4" w:space="0" w:color="auto"/>
            </w:tcBorders>
            <w:shd w:val="clear" w:color="auto" w:fill="auto"/>
            <w:vAlign w:val="center"/>
          </w:tcPr>
          <w:p w:rsidR="000E662C" w:rsidRPr="00D50086" w:rsidRDefault="000E662C" w:rsidP="000E662C">
            <w:pPr>
              <w:spacing w:after="0" w:line="240" w:lineRule="auto"/>
              <w:jc w:val="center"/>
              <w:outlineLvl w:val="2"/>
              <w:rPr>
                <w:rFonts w:ascii="Times New Roman" w:hAnsi="Times New Roman"/>
                <w:color w:val="000000"/>
                <w:sz w:val="24"/>
                <w:szCs w:val="24"/>
              </w:rPr>
            </w:pPr>
            <w:r w:rsidRPr="00D50086">
              <w:rPr>
                <w:rFonts w:ascii="Times New Roman" w:hAnsi="Times New Roman"/>
                <w:color w:val="000000"/>
                <w:sz w:val="24"/>
                <w:szCs w:val="24"/>
              </w:rPr>
              <w:t>100,0</w:t>
            </w:r>
          </w:p>
        </w:tc>
      </w:tr>
      <w:tr w:rsidR="000E662C" w:rsidRPr="00D50086" w:rsidTr="000E662C">
        <w:trPr>
          <w:trHeight w:val="510"/>
        </w:trPr>
        <w:tc>
          <w:tcPr>
            <w:tcW w:w="3245" w:type="dxa"/>
            <w:tcBorders>
              <w:top w:val="nil"/>
              <w:left w:val="single" w:sz="4" w:space="0" w:color="auto"/>
              <w:bottom w:val="single" w:sz="4" w:space="0" w:color="auto"/>
              <w:right w:val="single" w:sz="4" w:space="0" w:color="auto"/>
            </w:tcBorders>
            <w:shd w:val="clear" w:color="auto" w:fill="auto"/>
            <w:vAlign w:val="center"/>
          </w:tcPr>
          <w:p w:rsidR="000E662C" w:rsidRPr="00D50086" w:rsidRDefault="000E662C" w:rsidP="000E662C">
            <w:pPr>
              <w:spacing w:after="0" w:line="240" w:lineRule="auto"/>
              <w:outlineLvl w:val="0"/>
              <w:rPr>
                <w:rFonts w:ascii="Times New Roman" w:hAnsi="Times New Roman"/>
                <w:bCs/>
                <w:color w:val="000000"/>
                <w:sz w:val="24"/>
                <w:szCs w:val="24"/>
              </w:rPr>
            </w:pPr>
            <w:r w:rsidRPr="00D50086">
              <w:rPr>
                <w:rFonts w:ascii="Times New Roman" w:hAnsi="Times New Roman"/>
                <w:bCs/>
                <w:color w:val="000000"/>
                <w:sz w:val="24"/>
                <w:szCs w:val="24"/>
              </w:rPr>
              <w:t xml:space="preserve">  Развитие кадрового потенциала сферы культуры и реализация мер государственной поддержки работников культуры</w:t>
            </w:r>
          </w:p>
        </w:tc>
        <w:tc>
          <w:tcPr>
            <w:tcW w:w="1620" w:type="dxa"/>
            <w:tcBorders>
              <w:top w:val="nil"/>
              <w:left w:val="nil"/>
              <w:bottom w:val="single" w:sz="4" w:space="0" w:color="auto"/>
              <w:right w:val="single" w:sz="4" w:space="0" w:color="auto"/>
            </w:tcBorders>
            <w:shd w:val="clear" w:color="auto" w:fill="auto"/>
            <w:noWrap/>
            <w:vAlign w:val="center"/>
          </w:tcPr>
          <w:p w:rsidR="000E662C" w:rsidRPr="00D50086" w:rsidRDefault="000E662C" w:rsidP="000E662C">
            <w:pPr>
              <w:spacing w:after="0" w:line="240" w:lineRule="auto"/>
              <w:jc w:val="right"/>
              <w:outlineLvl w:val="0"/>
              <w:rPr>
                <w:rFonts w:ascii="Times New Roman" w:hAnsi="Times New Roman"/>
                <w:bCs/>
                <w:color w:val="000000"/>
                <w:sz w:val="24"/>
                <w:szCs w:val="24"/>
              </w:rPr>
            </w:pPr>
            <w:r w:rsidRPr="00D50086">
              <w:rPr>
                <w:rFonts w:ascii="Times New Roman" w:hAnsi="Times New Roman"/>
                <w:bCs/>
                <w:color w:val="000000"/>
                <w:sz w:val="24"/>
                <w:szCs w:val="24"/>
              </w:rPr>
              <w:t>140 400,00</w:t>
            </w:r>
          </w:p>
        </w:tc>
        <w:tc>
          <w:tcPr>
            <w:tcW w:w="1620" w:type="dxa"/>
            <w:tcBorders>
              <w:top w:val="nil"/>
              <w:left w:val="nil"/>
              <w:bottom w:val="single" w:sz="4" w:space="0" w:color="auto"/>
              <w:right w:val="single" w:sz="4" w:space="0" w:color="auto"/>
            </w:tcBorders>
            <w:shd w:val="clear" w:color="auto" w:fill="auto"/>
            <w:noWrap/>
            <w:vAlign w:val="center"/>
          </w:tcPr>
          <w:p w:rsidR="000E662C" w:rsidRPr="00D50086" w:rsidRDefault="000E662C" w:rsidP="000E662C">
            <w:pPr>
              <w:spacing w:after="0" w:line="240" w:lineRule="auto"/>
              <w:jc w:val="right"/>
              <w:outlineLvl w:val="0"/>
              <w:rPr>
                <w:rFonts w:ascii="Times New Roman" w:hAnsi="Times New Roman"/>
                <w:bCs/>
                <w:color w:val="000000"/>
                <w:sz w:val="24"/>
                <w:szCs w:val="24"/>
              </w:rPr>
            </w:pPr>
            <w:r w:rsidRPr="00D50086">
              <w:rPr>
                <w:rFonts w:ascii="Times New Roman" w:hAnsi="Times New Roman"/>
                <w:bCs/>
                <w:color w:val="000000"/>
                <w:sz w:val="24"/>
                <w:szCs w:val="24"/>
              </w:rPr>
              <w:t>140 400,00</w:t>
            </w:r>
          </w:p>
        </w:tc>
        <w:tc>
          <w:tcPr>
            <w:tcW w:w="1800" w:type="dxa"/>
            <w:tcBorders>
              <w:top w:val="nil"/>
              <w:left w:val="nil"/>
              <w:bottom w:val="single" w:sz="4" w:space="0" w:color="auto"/>
              <w:right w:val="single" w:sz="4" w:space="0" w:color="auto"/>
            </w:tcBorders>
            <w:shd w:val="clear" w:color="auto" w:fill="auto"/>
            <w:noWrap/>
            <w:vAlign w:val="center"/>
          </w:tcPr>
          <w:p w:rsidR="000E662C" w:rsidRPr="00D50086" w:rsidRDefault="000E662C" w:rsidP="000E662C">
            <w:pPr>
              <w:spacing w:after="0" w:line="240" w:lineRule="auto"/>
              <w:jc w:val="right"/>
              <w:outlineLvl w:val="0"/>
              <w:rPr>
                <w:rFonts w:ascii="Times New Roman" w:hAnsi="Times New Roman"/>
                <w:bCs/>
                <w:color w:val="000000"/>
                <w:sz w:val="24"/>
                <w:szCs w:val="24"/>
              </w:rPr>
            </w:pPr>
            <w:r w:rsidRPr="00D50086">
              <w:rPr>
                <w:rFonts w:ascii="Times New Roman" w:hAnsi="Times New Roman"/>
                <w:bCs/>
                <w:color w:val="000000"/>
                <w:sz w:val="24"/>
                <w:szCs w:val="24"/>
              </w:rPr>
              <w:t>132 000,00</w:t>
            </w:r>
          </w:p>
        </w:tc>
        <w:tc>
          <w:tcPr>
            <w:tcW w:w="1260" w:type="dxa"/>
            <w:tcBorders>
              <w:top w:val="nil"/>
              <w:left w:val="nil"/>
              <w:bottom w:val="single" w:sz="4" w:space="0" w:color="auto"/>
              <w:right w:val="single" w:sz="4" w:space="0" w:color="auto"/>
            </w:tcBorders>
            <w:shd w:val="clear" w:color="auto" w:fill="auto"/>
            <w:vAlign w:val="center"/>
          </w:tcPr>
          <w:p w:rsidR="000E662C" w:rsidRPr="00D50086" w:rsidRDefault="000E662C" w:rsidP="000E662C">
            <w:pPr>
              <w:spacing w:after="0" w:line="240" w:lineRule="auto"/>
              <w:jc w:val="center"/>
              <w:outlineLvl w:val="0"/>
              <w:rPr>
                <w:rFonts w:ascii="Times New Roman" w:hAnsi="Times New Roman"/>
                <w:color w:val="000000"/>
                <w:sz w:val="24"/>
                <w:szCs w:val="24"/>
              </w:rPr>
            </w:pPr>
            <w:r w:rsidRPr="00D50086">
              <w:rPr>
                <w:rFonts w:ascii="Times New Roman" w:hAnsi="Times New Roman"/>
                <w:color w:val="000000"/>
                <w:sz w:val="24"/>
                <w:szCs w:val="24"/>
              </w:rPr>
              <w:t>94,0</w:t>
            </w:r>
          </w:p>
        </w:tc>
      </w:tr>
      <w:tr w:rsidR="000E662C" w:rsidRPr="00D50086" w:rsidTr="000E662C">
        <w:trPr>
          <w:trHeight w:val="255"/>
        </w:trPr>
        <w:tc>
          <w:tcPr>
            <w:tcW w:w="3245" w:type="dxa"/>
            <w:tcBorders>
              <w:top w:val="nil"/>
              <w:left w:val="single" w:sz="4" w:space="0" w:color="auto"/>
              <w:bottom w:val="single" w:sz="4" w:space="0" w:color="auto"/>
              <w:right w:val="single" w:sz="4" w:space="0" w:color="auto"/>
            </w:tcBorders>
            <w:shd w:val="clear" w:color="auto" w:fill="auto"/>
            <w:vAlign w:val="center"/>
          </w:tcPr>
          <w:p w:rsidR="000E662C" w:rsidRPr="00D50086" w:rsidRDefault="000E662C" w:rsidP="000E662C">
            <w:pPr>
              <w:spacing w:after="0" w:line="240" w:lineRule="auto"/>
              <w:outlineLvl w:val="2"/>
              <w:rPr>
                <w:rFonts w:ascii="Times New Roman" w:hAnsi="Times New Roman"/>
                <w:color w:val="000000"/>
                <w:sz w:val="24"/>
                <w:szCs w:val="24"/>
              </w:rPr>
            </w:pPr>
            <w:r w:rsidRPr="00D50086">
              <w:rPr>
                <w:rFonts w:ascii="Times New Roman" w:hAnsi="Times New Roman"/>
                <w:color w:val="000000"/>
                <w:sz w:val="24"/>
                <w:szCs w:val="24"/>
              </w:rPr>
              <w:t>Развитие инфраструктуры сферы культуры, обеспечение развития и укрепления материально-технической базы домов культуры</w:t>
            </w:r>
          </w:p>
        </w:tc>
        <w:tc>
          <w:tcPr>
            <w:tcW w:w="1620" w:type="dxa"/>
            <w:tcBorders>
              <w:top w:val="nil"/>
              <w:left w:val="nil"/>
              <w:bottom w:val="single" w:sz="4" w:space="0" w:color="auto"/>
              <w:right w:val="single" w:sz="4" w:space="0" w:color="000000"/>
            </w:tcBorders>
            <w:shd w:val="clear" w:color="auto" w:fill="auto"/>
            <w:noWrap/>
            <w:vAlign w:val="center"/>
          </w:tcPr>
          <w:p w:rsidR="000E662C" w:rsidRPr="00D50086" w:rsidRDefault="000E662C" w:rsidP="000E662C">
            <w:pPr>
              <w:spacing w:after="0" w:line="240" w:lineRule="auto"/>
              <w:jc w:val="right"/>
              <w:outlineLvl w:val="2"/>
              <w:rPr>
                <w:rFonts w:ascii="Times New Roman" w:hAnsi="Times New Roman"/>
                <w:color w:val="000000"/>
                <w:sz w:val="24"/>
                <w:szCs w:val="24"/>
              </w:rPr>
            </w:pPr>
            <w:r w:rsidRPr="00D50086">
              <w:rPr>
                <w:rFonts w:ascii="Times New Roman" w:hAnsi="Times New Roman"/>
                <w:color w:val="000000"/>
                <w:sz w:val="24"/>
                <w:szCs w:val="24"/>
              </w:rPr>
              <w:t>645 161,00</w:t>
            </w:r>
          </w:p>
        </w:tc>
        <w:tc>
          <w:tcPr>
            <w:tcW w:w="1620" w:type="dxa"/>
            <w:tcBorders>
              <w:top w:val="nil"/>
              <w:left w:val="nil"/>
              <w:bottom w:val="single" w:sz="4" w:space="0" w:color="auto"/>
              <w:right w:val="single" w:sz="4" w:space="0" w:color="000000"/>
            </w:tcBorders>
            <w:shd w:val="clear" w:color="auto" w:fill="auto"/>
            <w:noWrap/>
            <w:vAlign w:val="center"/>
          </w:tcPr>
          <w:p w:rsidR="000E662C" w:rsidRPr="00D50086" w:rsidRDefault="000E662C" w:rsidP="000E662C">
            <w:pPr>
              <w:spacing w:after="0" w:line="240" w:lineRule="auto"/>
              <w:jc w:val="right"/>
              <w:outlineLvl w:val="2"/>
              <w:rPr>
                <w:rFonts w:ascii="Times New Roman" w:hAnsi="Times New Roman"/>
                <w:color w:val="000000"/>
                <w:sz w:val="24"/>
                <w:szCs w:val="24"/>
              </w:rPr>
            </w:pPr>
            <w:r w:rsidRPr="00D50086">
              <w:rPr>
                <w:rFonts w:ascii="Times New Roman" w:hAnsi="Times New Roman"/>
                <w:color w:val="000000"/>
                <w:sz w:val="24"/>
                <w:szCs w:val="24"/>
              </w:rPr>
              <w:t>645 161,00</w:t>
            </w:r>
          </w:p>
        </w:tc>
        <w:tc>
          <w:tcPr>
            <w:tcW w:w="1800" w:type="dxa"/>
            <w:tcBorders>
              <w:top w:val="single" w:sz="4" w:space="0" w:color="000000"/>
              <w:left w:val="nil"/>
              <w:bottom w:val="single" w:sz="4" w:space="0" w:color="auto"/>
              <w:right w:val="single" w:sz="4" w:space="0" w:color="000000"/>
            </w:tcBorders>
            <w:shd w:val="clear" w:color="auto" w:fill="auto"/>
            <w:noWrap/>
            <w:vAlign w:val="center"/>
          </w:tcPr>
          <w:p w:rsidR="000E662C" w:rsidRPr="00D50086" w:rsidRDefault="000E662C" w:rsidP="000E662C">
            <w:pPr>
              <w:spacing w:after="0" w:line="240" w:lineRule="auto"/>
              <w:jc w:val="right"/>
              <w:outlineLvl w:val="2"/>
              <w:rPr>
                <w:rFonts w:ascii="Times New Roman" w:hAnsi="Times New Roman"/>
                <w:color w:val="000000"/>
                <w:sz w:val="24"/>
                <w:szCs w:val="24"/>
              </w:rPr>
            </w:pPr>
            <w:r w:rsidRPr="00D50086">
              <w:rPr>
                <w:rFonts w:ascii="Times New Roman" w:hAnsi="Times New Roman"/>
                <w:color w:val="000000"/>
                <w:sz w:val="24"/>
                <w:szCs w:val="24"/>
              </w:rPr>
              <w:t>645 161,00</w:t>
            </w:r>
          </w:p>
        </w:tc>
        <w:tc>
          <w:tcPr>
            <w:tcW w:w="1260" w:type="dxa"/>
            <w:tcBorders>
              <w:top w:val="nil"/>
              <w:left w:val="single" w:sz="4" w:space="0" w:color="auto"/>
              <w:bottom w:val="single" w:sz="4" w:space="0" w:color="auto"/>
              <w:right w:val="single" w:sz="4" w:space="0" w:color="auto"/>
            </w:tcBorders>
            <w:shd w:val="clear" w:color="auto" w:fill="auto"/>
            <w:vAlign w:val="center"/>
          </w:tcPr>
          <w:p w:rsidR="000E662C" w:rsidRPr="00D50086" w:rsidRDefault="000E662C" w:rsidP="000E662C">
            <w:pPr>
              <w:spacing w:after="0" w:line="240" w:lineRule="auto"/>
              <w:jc w:val="center"/>
              <w:outlineLvl w:val="2"/>
              <w:rPr>
                <w:rFonts w:ascii="Times New Roman" w:hAnsi="Times New Roman"/>
                <w:color w:val="000000"/>
                <w:sz w:val="24"/>
                <w:szCs w:val="24"/>
              </w:rPr>
            </w:pPr>
            <w:r w:rsidRPr="00D50086">
              <w:rPr>
                <w:rFonts w:ascii="Times New Roman" w:hAnsi="Times New Roman"/>
                <w:color w:val="000000"/>
                <w:sz w:val="24"/>
                <w:szCs w:val="24"/>
              </w:rPr>
              <w:t>100,0</w:t>
            </w:r>
          </w:p>
        </w:tc>
      </w:tr>
      <w:tr w:rsidR="000E662C" w:rsidRPr="00D50086" w:rsidTr="000E662C">
        <w:trPr>
          <w:trHeight w:val="510"/>
        </w:trPr>
        <w:tc>
          <w:tcPr>
            <w:tcW w:w="3245" w:type="dxa"/>
            <w:tcBorders>
              <w:top w:val="single" w:sz="4" w:space="0" w:color="auto"/>
              <w:left w:val="single" w:sz="4" w:space="0" w:color="auto"/>
              <w:bottom w:val="single" w:sz="4" w:space="0" w:color="auto"/>
              <w:right w:val="single" w:sz="4" w:space="0" w:color="auto"/>
            </w:tcBorders>
            <w:shd w:val="clear" w:color="auto" w:fill="auto"/>
            <w:vAlign w:val="center"/>
          </w:tcPr>
          <w:p w:rsidR="000E662C" w:rsidRPr="00D50086" w:rsidRDefault="000E662C" w:rsidP="000E662C">
            <w:pPr>
              <w:spacing w:after="0" w:line="240" w:lineRule="auto"/>
              <w:rPr>
                <w:rFonts w:ascii="Times New Roman" w:hAnsi="Times New Roman"/>
                <w:bCs/>
                <w:color w:val="000000"/>
                <w:sz w:val="24"/>
                <w:szCs w:val="24"/>
              </w:rPr>
            </w:pPr>
            <w:r w:rsidRPr="00D50086">
              <w:rPr>
                <w:rFonts w:ascii="Times New Roman" w:hAnsi="Times New Roman"/>
                <w:bCs/>
                <w:color w:val="000000"/>
                <w:sz w:val="24"/>
                <w:szCs w:val="24"/>
              </w:rPr>
              <w:t>Региональный проект «Творческие люди»</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662C" w:rsidRPr="00D50086" w:rsidRDefault="000E662C" w:rsidP="000E662C">
            <w:pPr>
              <w:spacing w:after="0" w:line="240" w:lineRule="auto"/>
              <w:jc w:val="right"/>
              <w:rPr>
                <w:rFonts w:ascii="Times New Roman" w:hAnsi="Times New Roman"/>
                <w:bCs/>
                <w:color w:val="000000"/>
                <w:sz w:val="24"/>
                <w:szCs w:val="24"/>
              </w:rPr>
            </w:pPr>
            <w:r w:rsidRPr="00D50086">
              <w:rPr>
                <w:rFonts w:ascii="Times New Roman" w:hAnsi="Times New Roman"/>
                <w:bCs/>
                <w:color w:val="000000"/>
                <w:sz w:val="24"/>
                <w:szCs w:val="24"/>
              </w:rPr>
              <w:t>150 000,00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662C" w:rsidRPr="00D50086" w:rsidRDefault="000E662C" w:rsidP="000E662C">
            <w:pPr>
              <w:spacing w:after="0" w:line="240" w:lineRule="auto"/>
              <w:jc w:val="right"/>
              <w:rPr>
                <w:rFonts w:ascii="Times New Roman" w:hAnsi="Times New Roman"/>
                <w:bCs/>
                <w:color w:val="000000"/>
                <w:sz w:val="24"/>
                <w:szCs w:val="24"/>
              </w:rPr>
            </w:pPr>
            <w:r w:rsidRPr="00D50086">
              <w:rPr>
                <w:rFonts w:ascii="Times New Roman" w:hAnsi="Times New Roman"/>
                <w:bCs/>
                <w:color w:val="000000"/>
                <w:sz w:val="24"/>
                <w:szCs w:val="24"/>
              </w:rPr>
              <w:t>150 000,00</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662C" w:rsidRPr="00D50086" w:rsidRDefault="000E662C" w:rsidP="000E662C">
            <w:pPr>
              <w:spacing w:after="0" w:line="240" w:lineRule="auto"/>
              <w:jc w:val="right"/>
              <w:rPr>
                <w:rFonts w:ascii="Times New Roman" w:hAnsi="Times New Roman"/>
                <w:bCs/>
                <w:color w:val="000000"/>
                <w:sz w:val="24"/>
                <w:szCs w:val="24"/>
              </w:rPr>
            </w:pPr>
            <w:r w:rsidRPr="00D50086">
              <w:rPr>
                <w:rFonts w:ascii="Times New Roman" w:hAnsi="Times New Roman"/>
                <w:bCs/>
                <w:color w:val="000000"/>
                <w:sz w:val="24"/>
                <w:szCs w:val="24"/>
              </w:rPr>
              <w:t>150 000,00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E662C" w:rsidRPr="00D50086" w:rsidRDefault="000E662C" w:rsidP="000E662C">
            <w:pPr>
              <w:spacing w:after="0" w:line="240" w:lineRule="auto"/>
              <w:jc w:val="center"/>
              <w:rPr>
                <w:rFonts w:ascii="Times New Roman" w:hAnsi="Times New Roman"/>
                <w:color w:val="000000"/>
                <w:sz w:val="24"/>
                <w:szCs w:val="24"/>
              </w:rPr>
            </w:pPr>
            <w:r w:rsidRPr="00D50086">
              <w:rPr>
                <w:rFonts w:ascii="Times New Roman" w:hAnsi="Times New Roman"/>
                <w:color w:val="000000"/>
                <w:sz w:val="24"/>
                <w:szCs w:val="24"/>
              </w:rPr>
              <w:t>100,0</w:t>
            </w:r>
          </w:p>
        </w:tc>
      </w:tr>
      <w:tr w:rsidR="000E662C" w:rsidRPr="00D50086" w:rsidTr="000E662C">
        <w:trPr>
          <w:trHeight w:val="228"/>
        </w:trPr>
        <w:tc>
          <w:tcPr>
            <w:tcW w:w="3245" w:type="dxa"/>
            <w:tcBorders>
              <w:top w:val="single" w:sz="4" w:space="0" w:color="auto"/>
              <w:left w:val="single" w:sz="4" w:space="0" w:color="auto"/>
              <w:bottom w:val="single" w:sz="4" w:space="0" w:color="auto"/>
              <w:right w:val="single" w:sz="4" w:space="0" w:color="auto"/>
            </w:tcBorders>
            <w:shd w:val="clear" w:color="auto" w:fill="auto"/>
            <w:vAlign w:val="center"/>
          </w:tcPr>
          <w:p w:rsidR="000E662C" w:rsidRPr="00D50086" w:rsidRDefault="000E662C" w:rsidP="000E662C">
            <w:pPr>
              <w:spacing w:after="0" w:line="240" w:lineRule="auto"/>
              <w:rPr>
                <w:rFonts w:ascii="Times New Roman" w:hAnsi="Times New Roman"/>
                <w:b/>
                <w:bCs/>
                <w:color w:val="000000"/>
                <w:sz w:val="24"/>
                <w:szCs w:val="24"/>
              </w:rPr>
            </w:pPr>
            <w:r w:rsidRPr="00D50086">
              <w:rPr>
                <w:rFonts w:ascii="Times New Roman" w:hAnsi="Times New Roman"/>
                <w:b/>
                <w:bCs/>
                <w:color w:val="000000"/>
                <w:sz w:val="24"/>
                <w:szCs w:val="24"/>
              </w:rPr>
              <w:t>Всего:</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662C" w:rsidRPr="00D50086" w:rsidRDefault="000E662C" w:rsidP="000E662C">
            <w:pPr>
              <w:spacing w:after="0" w:line="240" w:lineRule="auto"/>
              <w:jc w:val="right"/>
              <w:rPr>
                <w:rFonts w:ascii="Times New Roman" w:hAnsi="Times New Roman"/>
                <w:b/>
                <w:bCs/>
                <w:color w:val="000000"/>
                <w:sz w:val="24"/>
                <w:szCs w:val="24"/>
              </w:rPr>
            </w:pPr>
            <w:r w:rsidRPr="00D50086">
              <w:rPr>
                <w:rFonts w:ascii="Times New Roman" w:hAnsi="Times New Roman"/>
                <w:b/>
                <w:bCs/>
                <w:color w:val="000000"/>
                <w:sz w:val="24"/>
                <w:szCs w:val="24"/>
              </w:rPr>
              <w:t>24 043 324,01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662C" w:rsidRPr="00D50086" w:rsidRDefault="000E662C" w:rsidP="000E662C">
            <w:pPr>
              <w:spacing w:after="0" w:line="240" w:lineRule="auto"/>
              <w:jc w:val="right"/>
              <w:rPr>
                <w:rFonts w:ascii="Times New Roman" w:hAnsi="Times New Roman"/>
                <w:b/>
                <w:bCs/>
                <w:color w:val="000000"/>
                <w:sz w:val="24"/>
                <w:szCs w:val="24"/>
              </w:rPr>
            </w:pPr>
            <w:r w:rsidRPr="00D50086">
              <w:rPr>
                <w:rFonts w:ascii="Times New Roman" w:hAnsi="Times New Roman"/>
                <w:b/>
                <w:bCs/>
                <w:color w:val="000000"/>
                <w:sz w:val="24"/>
                <w:szCs w:val="24"/>
              </w:rPr>
              <w:t>24 043 324,01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662C" w:rsidRPr="00D50086" w:rsidRDefault="000E662C" w:rsidP="000E662C">
            <w:pPr>
              <w:spacing w:after="0" w:line="240" w:lineRule="auto"/>
              <w:jc w:val="right"/>
              <w:rPr>
                <w:rFonts w:ascii="Times New Roman" w:hAnsi="Times New Roman"/>
                <w:b/>
                <w:bCs/>
                <w:color w:val="000000"/>
                <w:sz w:val="24"/>
                <w:szCs w:val="24"/>
              </w:rPr>
            </w:pPr>
            <w:r w:rsidRPr="00D50086">
              <w:rPr>
                <w:rFonts w:ascii="Times New Roman" w:hAnsi="Times New Roman"/>
                <w:b/>
                <w:bCs/>
                <w:color w:val="000000"/>
                <w:sz w:val="24"/>
                <w:szCs w:val="24"/>
              </w:rPr>
              <w:t>23 563 710,01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E662C" w:rsidRPr="00D50086" w:rsidRDefault="000E662C" w:rsidP="000E662C">
            <w:pPr>
              <w:spacing w:after="0" w:line="240" w:lineRule="auto"/>
              <w:jc w:val="center"/>
              <w:rPr>
                <w:rFonts w:ascii="Times New Roman" w:hAnsi="Times New Roman"/>
                <w:b/>
                <w:color w:val="000000"/>
                <w:sz w:val="24"/>
                <w:szCs w:val="24"/>
              </w:rPr>
            </w:pPr>
            <w:r w:rsidRPr="00D50086">
              <w:rPr>
                <w:rFonts w:ascii="Times New Roman" w:hAnsi="Times New Roman"/>
                <w:b/>
                <w:color w:val="000000"/>
                <w:sz w:val="24"/>
                <w:szCs w:val="24"/>
              </w:rPr>
              <w:t>98,0</w:t>
            </w:r>
          </w:p>
        </w:tc>
      </w:tr>
    </w:tbl>
    <w:p w:rsidR="000E662C" w:rsidRPr="00D50086" w:rsidRDefault="000E662C" w:rsidP="000E662C">
      <w:pPr>
        <w:autoSpaceDE w:val="0"/>
        <w:autoSpaceDN w:val="0"/>
        <w:adjustRightInd w:val="0"/>
        <w:spacing w:after="0" w:line="240" w:lineRule="auto"/>
        <w:jc w:val="right"/>
        <w:rPr>
          <w:rFonts w:ascii="Times New Roman" w:hAnsi="Times New Roman"/>
          <w:bCs/>
          <w:sz w:val="24"/>
          <w:szCs w:val="24"/>
        </w:rPr>
      </w:pPr>
    </w:p>
    <w:p w:rsidR="000E662C" w:rsidRPr="00D50086" w:rsidRDefault="000E662C" w:rsidP="000E662C">
      <w:pPr>
        <w:autoSpaceDE w:val="0"/>
        <w:autoSpaceDN w:val="0"/>
        <w:adjustRightInd w:val="0"/>
        <w:spacing w:after="0" w:line="240" w:lineRule="auto"/>
        <w:jc w:val="right"/>
        <w:rPr>
          <w:rFonts w:ascii="Times New Roman" w:hAnsi="Times New Roman"/>
          <w:bCs/>
          <w:sz w:val="24"/>
          <w:szCs w:val="24"/>
        </w:rPr>
      </w:pPr>
    </w:p>
    <w:p w:rsidR="000E662C" w:rsidRPr="00D50086" w:rsidRDefault="000E662C" w:rsidP="000E662C">
      <w:pPr>
        <w:autoSpaceDE w:val="0"/>
        <w:autoSpaceDN w:val="0"/>
        <w:adjustRightInd w:val="0"/>
        <w:spacing w:after="0" w:line="240" w:lineRule="auto"/>
        <w:jc w:val="right"/>
        <w:rPr>
          <w:rFonts w:ascii="Times New Roman" w:hAnsi="Times New Roman"/>
          <w:bCs/>
          <w:sz w:val="24"/>
          <w:szCs w:val="24"/>
        </w:rPr>
      </w:pPr>
    </w:p>
    <w:p w:rsidR="000E662C" w:rsidRPr="00D50086" w:rsidRDefault="000E662C" w:rsidP="000E662C">
      <w:pPr>
        <w:widowControl w:val="0"/>
        <w:autoSpaceDE w:val="0"/>
        <w:autoSpaceDN w:val="0"/>
        <w:adjustRightInd w:val="0"/>
        <w:spacing w:after="0" w:line="240" w:lineRule="auto"/>
        <w:ind w:left="360"/>
        <w:jc w:val="right"/>
        <w:rPr>
          <w:rFonts w:ascii="Times New Roman" w:hAnsi="Times New Roman"/>
          <w:bCs/>
          <w:sz w:val="24"/>
          <w:szCs w:val="24"/>
        </w:rPr>
      </w:pPr>
      <w:r w:rsidRPr="00D50086">
        <w:rPr>
          <w:rFonts w:ascii="Times New Roman" w:hAnsi="Times New Roman"/>
          <w:bCs/>
          <w:sz w:val="24"/>
          <w:szCs w:val="24"/>
        </w:rPr>
        <w:t>Таблица 12</w:t>
      </w:r>
    </w:p>
    <w:p w:rsidR="000E662C" w:rsidRPr="00D50086" w:rsidRDefault="000E662C" w:rsidP="000E662C">
      <w:pPr>
        <w:tabs>
          <w:tab w:val="left" w:pos="3040"/>
        </w:tabs>
        <w:spacing w:after="0" w:line="240" w:lineRule="auto"/>
        <w:jc w:val="center"/>
        <w:rPr>
          <w:rFonts w:ascii="Times New Roman" w:hAnsi="Times New Roman"/>
          <w:sz w:val="24"/>
          <w:szCs w:val="24"/>
        </w:rPr>
      </w:pPr>
      <w:r w:rsidRPr="00D50086">
        <w:rPr>
          <w:rFonts w:ascii="Times New Roman" w:hAnsi="Times New Roman"/>
          <w:sz w:val="24"/>
          <w:szCs w:val="24"/>
        </w:rPr>
        <w:t>Анализ выполнения индикаторов муниципальной программы</w:t>
      </w:r>
    </w:p>
    <w:p w:rsidR="000E662C" w:rsidRPr="00D50086" w:rsidRDefault="000E662C" w:rsidP="000E662C">
      <w:pPr>
        <w:autoSpaceDE w:val="0"/>
        <w:autoSpaceDN w:val="0"/>
        <w:adjustRightInd w:val="0"/>
        <w:spacing w:after="0" w:line="240" w:lineRule="auto"/>
        <w:jc w:val="center"/>
        <w:rPr>
          <w:rFonts w:ascii="Times New Roman" w:hAnsi="Times New Roman"/>
          <w:bCs/>
          <w:sz w:val="24"/>
          <w:szCs w:val="24"/>
        </w:rPr>
      </w:pPr>
      <w:r w:rsidRPr="00D50086">
        <w:rPr>
          <w:rFonts w:ascii="Times New Roman" w:hAnsi="Times New Roman"/>
          <w:bCs/>
          <w:sz w:val="24"/>
          <w:szCs w:val="24"/>
        </w:rPr>
        <w:t>«</w:t>
      </w:r>
      <w:r w:rsidRPr="00D50086">
        <w:rPr>
          <w:rFonts w:ascii="Times New Roman" w:hAnsi="Times New Roman"/>
          <w:sz w:val="24"/>
          <w:szCs w:val="24"/>
        </w:rPr>
        <w:t>Развитие культуры и сохранение культурного    наследия Дубровского района (2019 – 2021 годы)</w:t>
      </w:r>
      <w:r w:rsidRPr="00D50086">
        <w:rPr>
          <w:rFonts w:ascii="Times New Roman" w:hAnsi="Times New Roman"/>
          <w:bCs/>
          <w:sz w:val="24"/>
          <w:szCs w:val="24"/>
        </w:rPr>
        <w:t xml:space="preserve">» </w:t>
      </w:r>
    </w:p>
    <w:p w:rsidR="000E662C" w:rsidRPr="00D50086" w:rsidRDefault="000E662C" w:rsidP="000E662C">
      <w:pPr>
        <w:autoSpaceDE w:val="0"/>
        <w:autoSpaceDN w:val="0"/>
        <w:adjustRightInd w:val="0"/>
        <w:spacing w:after="0" w:line="240" w:lineRule="auto"/>
        <w:jc w:val="center"/>
        <w:rPr>
          <w:rFonts w:ascii="Times New Roman" w:hAnsi="Times New Roman"/>
          <w:bCs/>
          <w:sz w:val="24"/>
          <w:szCs w:val="24"/>
        </w:rPr>
      </w:pPr>
    </w:p>
    <w:tbl>
      <w:tblPr>
        <w:tblW w:w="10207" w:type="dxa"/>
        <w:tblInd w:w="-176" w:type="dxa"/>
        <w:tblLayout w:type="fixed"/>
        <w:tblLook w:val="04A0" w:firstRow="1" w:lastRow="0" w:firstColumn="1" w:lastColumn="0" w:noHBand="0" w:noVBand="1"/>
      </w:tblPr>
      <w:tblGrid>
        <w:gridCol w:w="414"/>
        <w:gridCol w:w="1733"/>
        <w:gridCol w:w="1539"/>
        <w:gridCol w:w="1843"/>
        <w:gridCol w:w="1276"/>
        <w:gridCol w:w="1134"/>
        <w:gridCol w:w="1417"/>
        <w:gridCol w:w="851"/>
      </w:tblGrid>
      <w:tr w:rsidR="000E662C" w:rsidRPr="00D50086" w:rsidTr="000E662C">
        <w:trPr>
          <w:trHeight w:val="555"/>
        </w:trPr>
        <w:tc>
          <w:tcPr>
            <w:tcW w:w="414"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w:t>
            </w:r>
          </w:p>
        </w:tc>
        <w:tc>
          <w:tcPr>
            <w:tcW w:w="1733"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Наименование мероприятия</w:t>
            </w:r>
          </w:p>
        </w:tc>
        <w:tc>
          <w:tcPr>
            <w:tcW w:w="1539"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Срок исполнения</w:t>
            </w:r>
          </w:p>
        </w:tc>
        <w:tc>
          <w:tcPr>
            <w:tcW w:w="6521" w:type="dxa"/>
            <w:gridSpan w:val="5"/>
            <w:tcBorders>
              <w:top w:val="single" w:sz="4" w:space="0" w:color="auto"/>
              <w:left w:val="nil"/>
              <w:bottom w:val="single" w:sz="4" w:space="0" w:color="auto"/>
              <w:right w:val="single" w:sz="4" w:space="0" w:color="auto"/>
            </w:tcBorders>
            <w:shd w:val="clear" w:color="auto" w:fill="auto"/>
            <w:vAlign w:val="bottom"/>
          </w:tcPr>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Целевые показатели (индикаторы)</w:t>
            </w:r>
          </w:p>
        </w:tc>
      </w:tr>
      <w:tr w:rsidR="000E662C" w:rsidRPr="00D50086" w:rsidTr="000E662C">
        <w:trPr>
          <w:trHeight w:val="765"/>
        </w:trPr>
        <w:tc>
          <w:tcPr>
            <w:tcW w:w="414" w:type="dxa"/>
            <w:vMerge/>
            <w:tcBorders>
              <w:top w:val="single" w:sz="4" w:space="0" w:color="auto"/>
              <w:left w:val="single" w:sz="4" w:space="0" w:color="auto"/>
              <w:bottom w:val="single" w:sz="4" w:space="0" w:color="auto"/>
              <w:right w:val="single" w:sz="4" w:space="0" w:color="auto"/>
            </w:tcBorders>
            <w:vAlign w:val="center"/>
          </w:tcPr>
          <w:p w:rsidR="000E662C" w:rsidRPr="00D50086" w:rsidRDefault="000E662C" w:rsidP="000E662C">
            <w:pPr>
              <w:spacing w:after="0" w:line="240" w:lineRule="auto"/>
              <w:rPr>
                <w:rFonts w:ascii="Times New Roman" w:hAnsi="Times New Roman"/>
                <w:sz w:val="24"/>
                <w:szCs w:val="24"/>
              </w:rPr>
            </w:pPr>
          </w:p>
        </w:tc>
        <w:tc>
          <w:tcPr>
            <w:tcW w:w="1733" w:type="dxa"/>
            <w:vMerge/>
            <w:tcBorders>
              <w:top w:val="single" w:sz="4" w:space="0" w:color="auto"/>
              <w:left w:val="single" w:sz="4" w:space="0" w:color="auto"/>
              <w:bottom w:val="single" w:sz="4" w:space="0" w:color="auto"/>
              <w:right w:val="single" w:sz="4" w:space="0" w:color="auto"/>
            </w:tcBorders>
            <w:vAlign w:val="center"/>
          </w:tcPr>
          <w:p w:rsidR="000E662C" w:rsidRPr="00D50086" w:rsidRDefault="000E662C" w:rsidP="000E662C">
            <w:pPr>
              <w:spacing w:after="0" w:line="240" w:lineRule="auto"/>
              <w:rPr>
                <w:rFonts w:ascii="Times New Roman" w:hAnsi="Times New Roman"/>
                <w:sz w:val="24"/>
                <w:szCs w:val="24"/>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0E662C" w:rsidRPr="00D50086" w:rsidRDefault="000E662C" w:rsidP="000E662C">
            <w:pPr>
              <w:spacing w:after="0" w:line="240" w:lineRule="auto"/>
              <w:rPr>
                <w:rFonts w:ascii="Times New Roman" w:hAnsi="Times New Roman"/>
                <w:sz w:val="24"/>
                <w:szCs w:val="24"/>
              </w:rPr>
            </w:pPr>
          </w:p>
        </w:tc>
        <w:tc>
          <w:tcPr>
            <w:tcW w:w="1843" w:type="dxa"/>
            <w:tcBorders>
              <w:top w:val="nil"/>
              <w:left w:val="nil"/>
              <w:bottom w:val="single" w:sz="4" w:space="0" w:color="auto"/>
              <w:right w:val="single" w:sz="4" w:space="0" w:color="auto"/>
            </w:tcBorders>
            <w:shd w:val="clear" w:color="auto" w:fill="auto"/>
            <w:vAlign w:val="bottom"/>
          </w:tcPr>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Наименование показателя (индикатора)</w:t>
            </w:r>
          </w:p>
        </w:tc>
        <w:tc>
          <w:tcPr>
            <w:tcW w:w="1276" w:type="dxa"/>
            <w:tcBorders>
              <w:top w:val="nil"/>
              <w:left w:val="nil"/>
              <w:bottom w:val="single" w:sz="4" w:space="0" w:color="auto"/>
              <w:right w:val="single" w:sz="4" w:space="0" w:color="auto"/>
            </w:tcBorders>
            <w:shd w:val="clear" w:color="auto" w:fill="auto"/>
            <w:vAlign w:val="bottom"/>
          </w:tcPr>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единица измерения</w:t>
            </w:r>
          </w:p>
        </w:tc>
        <w:tc>
          <w:tcPr>
            <w:tcW w:w="1134" w:type="dxa"/>
            <w:tcBorders>
              <w:top w:val="nil"/>
              <w:left w:val="nil"/>
              <w:bottom w:val="single" w:sz="4" w:space="0" w:color="auto"/>
              <w:right w:val="single" w:sz="4" w:space="0" w:color="auto"/>
            </w:tcBorders>
            <w:shd w:val="clear" w:color="auto" w:fill="auto"/>
            <w:vAlign w:val="bottom"/>
          </w:tcPr>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плановое значение</w:t>
            </w:r>
          </w:p>
        </w:tc>
        <w:tc>
          <w:tcPr>
            <w:tcW w:w="1417" w:type="dxa"/>
            <w:tcBorders>
              <w:top w:val="nil"/>
              <w:left w:val="nil"/>
              <w:bottom w:val="single" w:sz="4" w:space="0" w:color="auto"/>
              <w:right w:val="single" w:sz="4" w:space="0" w:color="auto"/>
            </w:tcBorders>
            <w:shd w:val="clear" w:color="auto" w:fill="auto"/>
            <w:vAlign w:val="bottom"/>
          </w:tcPr>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фактическое значение</w:t>
            </w:r>
          </w:p>
        </w:tc>
        <w:tc>
          <w:tcPr>
            <w:tcW w:w="851" w:type="dxa"/>
            <w:tcBorders>
              <w:top w:val="nil"/>
              <w:left w:val="nil"/>
              <w:bottom w:val="single" w:sz="4" w:space="0" w:color="auto"/>
              <w:right w:val="single" w:sz="4" w:space="0" w:color="auto"/>
            </w:tcBorders>
            <w:shd w:val="clear" w:color="auto" w:fill="auto"/>
            <w:vAlign w:val="bottom"/>
          </w:tcPr>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отклонение (-/+,%)</w:t>
            </w:r>
          </w:p>
        </w:tc>
      </w:tr>
      <w:tr w:rsidR="000E662C" w:rsidRPr="00D50086" w:rsidTr="000E662C">
        <w:trPr>
          <w:trHeight w:val="533"/>
        </w:trPr>
        <w:tc>
          <w:tcPr>
            <w:tcW w:w="4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lang w:val="en-US"/>
              </w:rPr>
              <w:t>1</w:t>
            </w:r>
            <w:r w:rsidRPr="00D50086">
              <w:rPr>
                <w:rFonts w:ascii="Times New Roman" w:hAnsi="Times New Roman"/>
                <w:sz w:val="24"/>
                <w:szCs w:val="24"/>
              </w:rPr>
              <w:t>.</w:t>
            </w:r>
          </w:p>
          <w:p w:rsidR="000E662C" w:rsidRPr="00D50086" w:rsidRDefault="000E662C" w:rsidP="000E662C">
            <w:pPr>
              <w:spacing w:after="0" w:line="240" w:lineRule="auto"/>
              <w:jc w:val="center"/>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p>
        </w:tc>
        <w:tc>
          <w:tcPr>
            <w:tcW w:w="1733" w:type="dxa"/>
            <w:vMerge w:val="restart"/>
            <w:tcBorders>
              <w:top w:val="single" w:sz="4" w:space="0" w:color="auto"/>
              <w:left w:val="nil"/>
              <w:bottom w:val="single" w:sz="4" w:space="0" w:color="auto"/>
              <w:right w:val="single" w:sz="4" w:space="0" w:color="auto"/>
            </w:tcBorders>
            <w:shd w:val="clear" w:color="auto" w:fill="auto"/>
            <w:vAlign w:val="center"/>
          </w:tcPr>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Создание условий для участия граждан в культурной жизни</w:t>
            </w:r>
          </w:p>
          <w:p w:rsidR="000E662C" w:rsidRPr="00D50086" w:rsidRDefault="000E662C" w:rsidP="000E662C">
            <w:pPr>
              <w:spacing w:after="0" w:line="240" w:lineRule="auto"/>
              <w:jc w:val="center"/>
              <w:rPr>
                <w:rFonts w:ascii="Times New Roman" w:hAnsi="Times New Roman"/>
                <w:sz w:val="24"/>
                <w:szCs w:val="24"/>
              </w:rPr>
            </w:pPr>
          </w:p>
        </w:tc>
        <w:tc>
          <w:tcPr>
            <w:tcW w:w="1539" w:type="dxa"/>
            <w:vMerge w:val="restart"/>
            <w:tcBorders>
              <w:top w:val="single" w:sz="4" w:space="0" w:color="auto"/>
              <w:left w:val="nil"/>
              <w:bottom w:val="single" w:sz="4" w:space="0" w:color="auto"/>
              <w:right w:val="single" w:sz="4" w:space="0" w:color="auto"/>
            </w:tcBorders>
            <w:shd w:val="clear" w:color="auto" w:fill="auto"/>
            <w:vAlign w:val="center"/>
          </w:tcPr>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январь-декабрь 2019г.</w:t>
            </w:r>
          </w:p>
          <w:p w:rsidR="000E662C" w:rsidRPr="00D50086" w:rsidRDefault="000E662C" w:rsidP="000E662C">
            <w:pPr>
              <w:spacing w:after="0" w:line="240" w:lineRule="auto"/>
              <w:jc w:val="center"/>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Уровень фактической обеспеченности населения учреждениями культуры от нормативной потребности :</w:t>
            </w:r>
          </w:p>
        </w:tc>
        <w:tc>
          <w:tcPr>
            <w:tcW w:w="1276" w:type="dxa"/>
            <w:tcBorders>
              <w:top w:val="single" w:sz="4" w:space="0" w:color="auto"/>
              <w:left w:val="nil"/>
              <w:bottom w:val="single" w:sz="4" w:space="0" w:color="auto"/>
              <w:right w:val="nil"/>
            </w:tcBorders>
            <w:shd w:val="clear" w:color="auto" w:fill="auto"/>
            <w:noWrap/>
            <w:vAlign w:val="center"/>
          </w:tcPr>
          <w:p w:rsidR="000E662C" w:rsidRPr="00D50086" w:rsidRDefault="000E662C" w:rsidP="000E662C">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662C" w:rsidRPr="00D50086" w:rsidRDefault="000E662C" w:rsidP="000E662C">
            <w:pPr>
              <w:spacing w:after="0" w:line="240" w:lineRule="auto"/>
              <w:jc w:val="center"/>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0E662C" w:rsidRPr="00D50086" w:rsidRDefault="000E662C" w:rsidP="000E662C">
            <w:pPr>
              <w:spacing w:after="0" w:line="240" w:lineRule="auto"/>
              <w:jc w:val="center"/>
              <w:rPr>
                <w:rFonts w:ascii="Times New Roman" w:hAnsi="Times New Roman"/>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0E662C" w:rsidRPr="00D50086" w:rsidRDefault="000E662C" w:rsidP="000E662C">
            <w:pPr>
              <w:spacing w:after="0" w:line="240" w:lineRule="auto"/>
              <w:jc w:val="center"/>
              <w:rPr>
                <w:rFonts w:ascii="Times New Roman" w:hAnsi="Times New Roman"/>
                <w:sz w:val="24"/>
                <w:szCs w:val="24"/>
              </w:rPr>
            </w:pPr>
          </w:p>
        </w:tc>
      </w:tr>
      <w:tr w:rsidR="000E662C" w:rsidRPr="00D50086" w:rsidTr="000E662C">
        <w:trPr>
          <w:trHeight w:val="852"/>
        </w:trPr>
        <w:tc>
          <w:tcPr>
            <w:tcW w:w="4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E662C" w:rsidRPr="00D50086" w:rsidRDefault="000E662C" w:rsidP="000E662C">
            <w:pPr>
              <w:spacing w:after="0" w:line="240" w:lineRule="auto"/>
              <w:jc w:val="center"/>
              <w:rPr>
                <w:rFonts w:ascii="Times New Roman" w:hAnsi="Times New Roman"/>
                <w:sz w:val="24"/>
                <w:szCs w:val="24"/>
              </w:rPr>
            </w:pPr>
          </w:p>
        </w:tc>
        <w:tc>
          <w:tcPr>
            <w:tcW w:w="1733" w:type="dxa"/>
            <w:vMerge/>
            <w:tcBorders>
              <w:top w:val="single" w:sz="4" w:space="0" w:color="auto"/>
              <w:left w:val="nil"/>
              <w:bottom w:val="single" w:sz="4" w:space="0" w:color="auto"/>
              <w:right w:val="single" w:sz="4" w:space="0" w:color="auto"/>
            </w:tcBorders>
            <w:shd w:val="clear" w:color="auto" w:fill="auto"/>
            <w:vAlign w:val="center"/>
          </w:tcPr>
          <w:p w:rsidR="000E662C" w:rsidRPr="00D50086" w:rsidRDefault="000E662C" w:rsidP="000E662C">
            <w:pPr>
              <w:spacing w:after="0" w:line="240" w:lineRule="auto"/>
              <w:jc w:val="center"/>
              <w:rPr>
                <w:rFonts w:ascii="Times New Roman" w:hAnsi="Times New Roman"/>
                <w:sz w:val="24"/>
                <w:szCs w:val="24"/>
              </w:rPr>
            </w:pPr>
          </w:p>
        </w:tc>
        <w:tc>
          <w:tcPr>
            <w:tcW w:w="1539" w:type="dxa"/>
            <w:vMerge/>
            <w:tcBorders>
              <w:top w:val="single" w:sz="4" w:space="0" w:color="auto"/>
              <w:left w:val="nil"/>
              <w:bottom w:val="single" w:sz="4" w:space="0" w:color="auto"/>
              <w:right w:val="single" w:sz="4" w:space="0" w:color="auto"/>
            </w:tcBorders>
            <w:shd w:val="clear" w:color="auto" w:fill="auto"/>
            <w:vAlign w:val="center"/>
          </w:tcPr>
          <w:p w:rsidR="000E662C" w:rsidRPr="00D50086" w:rsidRDefault="000E662C" w:rsidP="000E662C">
            <w:pPr>
              <w:spacing w:after="0" w:line="240" w:lineRule="auto"/>
              <w:jc w:val="center"/>
              <w:rPr>
                <w:rFonts w:ascii="Times New Roman" w:hAnsi="Times New Roman"/>
                <w:sz w:val="24"/>
                <w:szCs w:val="24"/>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библиотеками</w:t>
            </w:r>
          </w:p>
        </w:tc>
        <w:tc>
          <w:tcPr>
            <w:tcW w:w="1276" w:type="dxa"/>
            <w:tcBorders>
              <w:top w:val="single" w:sz="4" w:space="0" w:color="auto"/>
              <w:left w:val="nil"/>
              <w:bottom w:val="single" w:sz="4" w:space="0" w:color="auto"/>
              <w:right w:val="single" w:sz="4" w:space="0" w:color="auto"/>
            </w:tcBorders>
            <w:shd w:val="clear" w:color="auto" w:fill="auto"/>
            <w:vAlign w:val="center"/>
          </w:tcPr>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процент</w:t>
            </w:r>
          </w:p>
        </w:tc>
        <w:tc>
          <w:tcPr>
            <w:tcW w:w="1134" w:type="dxa"/>
            <w:tcBorders>
              <w:top w:val="single" w:sz="4" w:space="0" w:color="auto"/>
              <w:left w:val="nil"/>
              <w:bottom w:val="single" w:sz="4" w:space="0" w:color="auto"/>
              <w:right w:val="single" w:sz="4" w:space="0" w:color="auto"/>
            </w:tcBorders>
            <w:shd w:val="clear" w:color="auto" w:fill="auto"/>
            <w:vAlign w:val="center"/>
          </w:tcPr>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100</w:t>
            </w:r>
          </w:p>
        </w:tc>
        <w:tc>
          <w:tcPr>
            <w:tcW w:w="851" w:type="dxa"/>
            <w:tcBorders>
              <w:top w:val="single" w:sz="4" w:space="0" w:color="auto"/>
              <w:left w:val="nil"/>
              <w:bottom w:val="single" w:sz="4" w:space="0" w:color="auto"/>
              <w:right w:val="single" w:sz="4" w:space="0" w:color="auto"/>
            </w:tcBorders>
            <w:shd w:val="clear" w:color="auto" w:fill="auto"/>
            <w:vAlign w:val="center"/>
          </w:tcPr>
          <w:p w:rsidR="000E662C" w:rsidRPr="00D50086" w:rsidRDefault="000E662C" w:rsidP="000E662C">
            <w:pPr>
              <w:spacing w:after="0" w:line="240" w:lineRule="auto"/>
              <w:jc w:val="center"/>
              <w:rPr>
                <w:rFonts w:ascii="Times New Roman" w:hAnsi="Times New Roman"/>
                <w:sz w:val="24"/>
                <w:szCs w:val="24"/>
              </w:rPr>
            </w:pPr>
          </w:p>
        </w:tc>
      </w:tr>
      <w:tr w:rsidR="000E662C" w:rsidRPr="00D50086" w:rsidTr="000E662C">
        <w:trPr>
          <w:trHeight w:val="1005"/>
        </w:trPr>
        <w:tc>
          <w:tcPr>
            <w:tcW w:w="4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E662C" w:rsidRPr="00D50086" w:rsidRDefault="000E662C" w:rsidP="000E662C">
            <w:pPr>
              <w:spacing w:after="0" w:line="240" w:lineRule="auto"/>
              <w:jc w:val="center"/>
              <w:rPr>
                <w:rFonts w:ascii="Times New Roman" w:hAnsi="Times New Roman"/>
                <w:sz w:val="24"/>
                <w:szCs w:val="24"/>
              </w:rPr>
            </w:pPr>
          </w:p>
        </w:tc>
        <w:tc>
          <w:tcPr>
            <w:tcW w:w="1733" w:type="dxa"/>
            <w:vMerge/>
            <w:tcBorders>
              <w:top w:val="single" w:sz="4" w:space="0" w:color="auto"/>
              <w:left w:val="nil"/>
              <w:bottom w:val="single" w:sz="4" w:space="0" w:color="auto"/>
              <w:right w:val="single" w:sz="4" w:space="0" w:color="auto"/>
            </w:tcBorders>
            <w:shd w:val="clear" w:color="auto" w:fill="auto"/>
            <w:vAlign w:val="center"/>
          </w:tcPr>
          <w:p w:rsidR="000E662C" w:rsidRPr="00D50086" w:rsidRDefault="000E662C" w:rsidP="000E662C">
            <w:pPr>
              <w:spacing w:after="0" w:line="240" w:lineRule="auto"/>
              <w:jc w:val="center"/>
              <w:rPr>
                <w:rFonts w:ascii="Times New Roman" w:hAnsi="Times New Roman"/>
                <w:sz w:val="24"/>
                <w:szCs w:val="24"/>
              </w:rPr>
            </w:pPr>
          </w:p>
        </w:tc>
        <w:tc>
          <w:tcPr>
            <w:tcW w:w="1539" w:type="dxa"/>
            <w:vMerge/>
            <w:tcBorders>
              <w:top w:val="single" w:sz="4" w:space="0" w:color="auto"/>
              <w:left w:val="nil"/>
              <w:bottom w:val="single" w:sz="4" w:space="0" w:color="auto"/>
              <w:right w:val="single" w:sz="4" w:space="0" w:color="auto"/>
            </w:tcBorders>
            <w:shd w:val="clear" w:color="auto" w:fill="auto"/>
            <w:vAlign w:val="center"/>
          </w:tcPr>
          <w:p w:rsidR="000E662C" w:rsidRPr="00D50086" w:rsidRDefault="000E662C" w:rsidP="000E662C">
            <w:pPr>
              <w:spacing w:after="0" w:line="240" w:lineRule="auto"/>
              <w:jc w:val="center"/>
              <w:rPr>
                <w:rFonts w:ascii="Times New Roman" w:hAnsi="Times New Roman"/>
                <w:sz w:val="24"/>
                <w:szCs w:val="24"/>
              </w:rPr>
            </w:pPr>
          </w:p>
        </w:tc>
        <w:tc>
          <w:tcPr>
            <w:tcW w:w="1843" w:type="dxa"/>
            <w:tcBorders>
              <w:top w:val="single" w:sz="4" w:space="0" w:color="auto"/>
              <w:left w:val="nil"/>
              <w:right w:val="single" w:sz="4" w:space="0" w:color="auto"/>
            </w:tcBorders>
            <w:shd w:val="clear" w:color="auto" w:fill="auto"/>
            <w:vAlign w:val="bottom"/>
          </w:tcPr>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клубами и учреждениями клубного типа</w:t>
            </w:r>
          </w:p>
        </w:tc>
        <w:tc>
          <w:tcPr>
            <w:tcW w:w="1276" w:type="dxa"/>
            <w:tcBorders>
              <w:top w:val="single" w:sz="4" w:space="0" w:color="auto"/>
              <w:left w:val="nil"/>
              <w:right w:val="nil"/>
            </w:tcBorders>
            <w:shd w:val="clear" w:color="auto" w:fill="auto"/>
            <w:noWrap/>
            <w:vAlign w:val="center"/>
          </w:tcPr>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процент</w:t>
            </w:r>
          </w:p>
        </w:tc>
        <w:tc>
          <w:tcPr>
            <w:tcW w:w="1134" w:type="dxa"/>
            <w:tcBorders>
              <w:top w:val="single" w:sz="4" w:space="0" w:color="auto"/>
              <w:left w:val="single" w:sz="4" w:space="0" w:color="auto"/>
              <w:right w:val="single" w:sz="4" w:space="0" w:color="auto"/>
            </w:tcBorders>
            <w:shd w:val="clear" w:color="auto" w:fill="auto"/>
            <w:vAlign w:val="center"/>
          </w:tcPr>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100</w:t>
            </w:r>
          </w:p>
        </w:tc>
        <w:tc>
          <w:tcPr>
            <w:tcW w:w="1417" w:type="dxa"/>
            <w:tcBorders>
              <w:top w:val="single" w:sz="4" w:space="0" w:color="auto"/>
              <w:left w:val="nil"/>
              <w:right w:val="single" w:sz="4" w:space="0" w:color="auto"/>
            </w:tcBorders>
            <w:shd w:val="clear" w:color="auto" w:fill="auto"/>
            <w:vAlign w:val="center"/>
          </w:tcPr>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100</w:t>
            </w:r>
          </w:p>
        </w:tc>
        <w:tc>
          <w:tcPr>
            <w:tcW w:w="851" w:type="dxa"/>
            <w:tcBorders>
              <w:top w:val="single" w:sz="4" w:space="0" w:color="auto"/>
              <w:left w:val="nil"/>
              <w:right w:val="single" w:sz="4" w:space="0" w:color="auto"/>
            </w:tcBorders>
            <w:shd w:val="clear" w:color="auto" w:fill="auto"/>
            <w:vAlign w:val="center"/>
          </w:tcPr>
          <w:p w:rsidR="000E662C" w:rsidRPr="00D50086" w:rsidRDefault="000E662C" w:rsidP="000E662C">
            <w:pPr>
              <w:spacing w:after="0" w:line="240" w:lineRule="auto"/>
              <w:jc w:val="center"/>
              <w:rPr>
                <w:rFonts w:ascii="Times New Roman" w:hAnsi="Times New Roman"/>
                <w:sz w:val="24"/>
                <w:szCs w:val="24"/>
              </w:rPr>
            </w:pPr>
          </w:p>
        </w:tc>
      </w:tr>
      <w:tr w:rsidR="000E662C" w:rsidRPr="00D50086" w:rsidTr="000E662C">
        <w:trPr>
          <w:trHeight w:val="1005"/>
        </w:trPr>
        <w:tc>
          <w:tcPr>
            <w:tcW w:w="414" w:type="dxa"/>
            <w:tcBorders>
              <w:top w:val="single" w:sz="4" w:space="0" w:color="auto"/>
              <w:left w:val="single" w:sz="4" w:space="0" w:color="auto"/>
              <w:bottom w:val="single" w:sz="4" w:space="0" w:color="auto"/>
              <w:right w:val="single" w:sz="4" w:space="0" w:color="auto"/>
            </w:tcBorders>
            <w:shd w:val="clear" w:color="auto" w:fill="auto"/>
            <w:vAlign w:val="center"/>
          </w:tcPr>
          <w:p w:rsidR="000E662C" w:rsidRPr="00D50086" w:rsidRDefault="000E662C" w:rsidP="000E662C">
            <w:pPr>
              <w:spacing w:after="0" w:line="240" w:lineRule="auto"/>
              <w:jc w:val="center"/>
              <w:rPr>
                <w:rFonts w:ascii="Times New Roman" w:hAnsi="Times New Roman"/>
                <w:sz w:val="24"/>
                <w:szCs w:val="24"/>
              </w:rPr>
            </w:pPr>
          </w:p>
        </w:tc>
        <w:tc>
          <w:tcPr>
            <w:tcW w:w="1733" w:type="dxa"/>
            <w:tcBorders>
              <w:top w:val="single" w:sz="4" w:space="0" w:color="auto"/>
              <w:left w:val="nil"/>
              <w:bottom w:val="single" w:sz="4" w:space="0" w:color="auto"/>
              <w:right w:val="single" w:sz="4" w:space="0" w:color="auto"/>
            </w:tcBorders>
            <w:shd w:val="clear" w:color="auto" w:fill="auto"/>
            <w:vAlign w:val="center"/>
          </w:tcPr>
          <w:p w:rsidR="000E662C" w:rsidRPr="00D50086" w:rsidRDefault="000E662C" w:rsidP="000E662C">
            <w:pPr>
              <w:spacing w:after="0" w:line="240" w:lineRule="auto"/>
              <w:jc w:val="center"/>
              <w:rPr>
                <w:rFonts w:ascii="Times New Roman" w:hAnsi="Times New Roman"/>
                <w:sz w:val="24"/>
                <w:szCs w:val="24"/>
              </w:rPr>
            </w:pPr>
          </w:p>
        </w:tc>
        <w:tc>
          <w:tcPr>
            <w:tcW w:w="1539" w:type="dxa"/>
            <w:tcBorders>
              <w:top w:val="single" w:sz="4" w:space="0" w:color="auto"/>
              <w:left w:val="nil"/>
              <w:bottom w:val="single" w:sz="4" w:space="0" w:color="auto"/>
              <w:right w:val="single" w:sz="4" w:space="0" w:color="auto"/>
            </w:tcBorders>
            <w:shd w:val="clear" w:color="auto" w:fill="auto"/>
            <w:vAlign w:val="center"/>
          </w:tcPr>
          <w:p w:rsidR="000E662C" w:rsidRPr="00D50086" w:rsidRDefault="000E662C" w:rsidP="000E662C">
            <w:pPr>
              <w:spacing w:after="0" w:line="240" w:lineRule="auto"/>
              <w:jc w:val="center"/>
              <w:rPr>
                <w:rFonts w:ascii="Times New Roman" w:hAnsi="Times New Roman"/>
                <w:sz w:val="24"/>
                <w:szCs w:val="24"/>
              </w:rPr>
            </w:pPr>
          </w:p>
        </w:tc>
        <w:tc>
          <w:tcPr>
            <w:tcW w:w="1843" w:type="dxa"/>
            <w:tcBorders>
              <w:top w:val="single" w:sz="4" w:space="0" w:color="auto"/>
              <w:left w:val="nil"/>
              <w:right w:val="single" w:sz="4" w:space="0" w:color="auto"/>
            </w:tcBorders>
            <w:shd w:val="clear" w:color="auto" w:fill="auto"/>
            <w:vAlign w:val="bottom"/>
          </w:tcPr>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Число посетителей культурно-досуговых мероприятий в районе</w:t>
            </w:r>
          </w:p>
        </w:tc>
        <w:tc>
          <w:tcPr>
            <w:tcW w:w="1276" w:type="dxa"/>
            <w:tcBorders>
              <w:top w:val="single" w:sz="4" w:space="0" w:color="auto"/>
              <w:left w:val="nil"/>
              <w:right w:val="nil"/>
            </w:tcBorders>
            <w:shd w:val="clear" w:color="auto" w:fill="auto"/>
            <w:noWrap/>
            <w:vAlign w:val="center"/>
          </w:tcPr>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чел.</w:t>
            </w:r>
          </w:p>
        </w:tc>
        <w:tc>
          <w:tcPr>
            <w:tcW w:w="1134" w:type="dxa"/>
            <w:tcBorders>
              <w:top w:val="single" w:sz="4" w:space="0" w:color="auto"/>
              <w:left w:val="single" w:sz="4" w:space="0" w:color="auto"/>
              <w:right w:val="single" w:sz="4" w:space="0" w:color="auto"/>
            </w:tcBorders>
            <w:shd w:val="clear" w:color="auto" w:fill="auto"/>
            <w:vAlign w:val="center"/>
          </w:tcPr>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155000</w:t>
            </w:r>
          </w:p>
        </w:tc>
        <w:tc>
          <w:tcPr>
            <w:tcW w:w="1417" w:type="dxa"/>
            <w:tcBorders>
              <w:top w:val="single" w:sz="4" w:space="0" w:color="auto"/>
              <w:left w:val="nil"/>
              <w:right w:val="single" w:sz="4" w:space="0" w:color="auto"/>
            </w:tcBorders>
            <w:shd w:val="clear" w:color="auto" w:fill="auto"/>
            <w:vAlign w:val="center"/>
          </w:tcPr>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162727</w:t>
            </w:r>
          </w:p>
        </w:tc>
        <w:tc>
          <w:tcPr>
            <w:tcW w:w="851" w:type="dxa"/>
            <w:tcBorders>
              <w:top w:val="single" w:sz="4" w:space="0" w:color="auto"/>
              <w:left w:val="nil"/>
              <w:right w:val="single" w:sz="4" w:space="0" w:color="auto"/>
            </w:tcBorders>
            <w:shd w:val="clear" w:color="auto" w:fill="auto"/>
            <w:vAlign w:val="center"/>
          </w:tcPr>
          <w:p w:rsidR="000E662C" w:rsidRPr="00D50086" w:rsidRDefault="000E662C" w:rsidP="000E662C">
            <w:pPr>
              <w:spacing w:after="0" w:line="240" w:lineRule="auto"/>
              <w:jc w:val="center"/>
              <w:rPr>
                <w:rFonts w:ascii="Times New Roman" w:hAnsi="Times New Roman"/>
                <w:sz w:val="24"/>
                <w:szCs w:val="24"/>
              </w:rPr>
            </w:pPr>
          </w:p>
        </w:tc>
      </w:tr>
      <w:tr w:rsidR="000E662C" w:rsidRPr="00D50086" w:rsidTr="000E662C">
        <w:trPr>
          <w:trHeight w:val="1005"/>
        </w:trPr>
        <w:tc>
          <w:tcPr>
            <w:tcW w:w="414" w:type="dxa"/>
            <w:tcBorders>
              <w:top w:val="single" w:sz="4" w:space="0" w:color="auto"/>
              <w:left w:val="single" w:sz="4" w:space="0" w:color="auto"/>
              <w:bottom w:val="single" w:sz="4" w:space="0" w:color="auto"/>
              <w:right w:val="single" w:sz="4" w:space="0" w:color="auto"/>
            </w:tcBorders>
            <w:shd w:val="clear" w:color="auto" w:fill="auto"/>
            <w:vAlign w:val="center"/>
          </w:tcPr>
          <w:p w:rsidR="000E662C" w:rsidRPr="00D50086" w:rsidRDefault="000E662C" w:rsidP="000E662C">
            <w:pPr>
              <w:spacing w:after="0" w:line="240" w:lineRule="auto"/>
              <w:jc w:val="center"/>
              <w:rPr>
                <w:rFonts w:ascii="Times New Roman" w:hAnsi="Times New Roman"/>
                <w:sz w:val="24"/>
                <w:szCs w:val="24"/>
              </w:rPr>
            </w:pPr>
          </w:p>
        </w:tc>
        <w:tc>
          <w:tcPr>
            <w:tcW w:w="1733" w:type="dxa"/>
            <w:tcBorders>
              <w:top w:val="single" w:sz="4" w:space="0" w:color="auto"/>
              <w:left w:val="nil"/>
              <w:bottom w:val="single" w:sz="4" w:space="0" w:color="auto"/>
              <w:right w:val="single" w:sz="4" w:space="0" w:color="auto"/>
            </w:tcBorders>
            <w:shd w:val="clear" w:color="auto" w:fill="auto"/>
            <w:vAlign w:val="center"/>
          </w:tcPr>
          <w:p w:rsidR="000E662C" w:rsidRPr="00D50086" w:rsidRDefault="000E662C" w:rsidP="000E662C">
            <w:pPr>
              <w:spacing w:after="0" w:line="240" w:lineRule="auto"/>
              <w:jc w:val="center"/>
              <w:rPr>
                <w:rFonts w:ascii="Times New Roman" w:hAnsi="Times New Roman"/>
                <w:sz w:val="24"/>
                <w:szCs w:val="24"/>
              </w:rPr>
            </w:pPr>
          </w:p>
        </w:tc>
        <w:tc>
          <w:tcPr>
            <w:tcW w:w="1539" w:type="dxa"/>
            <w:tcBorders>
              <w:top w:val="single" w:sz="4" w:space="0" w:color="auto"/>
              <w:left w:val="nil"/>
              <w:bottom w:val="single" w:sz="4" w:space="0" w:color="auto"/>
              <w:right w:val="single" w:sz="4" w:space="0" w:color="auto"/>
            </w:tcBorders>
            <w:shd w:val="clear" w:color="auto" w:fill="auto"/>
            <w:vAlign w:val="center"/>
          </w:tcPr>
          <w:p w:rsidR="000E662C" w:rsidRPr="00D50086" w:rsidRDefault="000E662C" w:rsidP="000E662C">
            <w:pPr>
              <w:spacing w:after="0" w:line="240" w:lineRule="auto"/>
              <w:jc w:val="center"/>
              <w:rPr>
                <w:rFonts w:ascii="Times New Roman" w:hAnsi="Times New Roman"/>
                <w:sz w:val="24"/>
                <w:szCs w:val="24"/>
              </w:rPr>
            </w:pPr>
          </w:p>
        </w:tc>
        <w:tc>
          <w:tcPr>
            <w:tcW w:w="1843" w:type="dxa"/>
            <w:tcBorders>
              <w:top w:val="single" w:sz="4" w:space="0" w:color="auto"/>
              <w:left w:val="nil"/>
              <w:right w:val="single" w:sz="4" w:space="0" w:color="auto"/>
            </w:tcBorders>
            <w:shd w:val="clear" w:color="auto" w:fill="auto"/>
            <w:vAlign w:val="bottom"/>
          </w:tcPr>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Количество посещений библиотек</w:t>
            </w:r>
          </w:p>
        </w:tc>
        <w:tc>
          <w:tcPr>
            <w:tcW w:w="1276" w:type="dxa"/>
            <w:tcBorders>
              <w:top w:val="single" w:sz="4" w:space="0" w:color="auto"/>
              <w:left w:val="nil"/>
              <w:right w:val="nil"/>
            </w:tcBorders>
            <w:shd w:val="clear" w:color="auto" w:fill="auto"/>
            <w:noWrap/>
            <w:vAlign w:val="center"/>
          </w:tcPr>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чел.</w:t>
            </w:r>
          </w:p>
        </w:tc>
        <w:tc>
          <w:tcPr>
            <w:tcW w:w="1134" w:type="dxa"/>
            <w:tcBorders>
              <w:top w:val="single" w:sz="4" w:space="0" w:color="auto"/>
              <w:left w:val="single" w:sz="4" w:space="0" w:color="auto"/>
              <w:right w:val="single" w:sz="4" w:space="0" w:color="auto"/>
            </w:tcBorders>
            <w:shd w:val="clear" w:color="auto" w:fill="auto"/>
            <w:vAlign w:val="center"/>
          </w:tcPr>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80340</w:t>
            </w:r>
          </w:p>
        </w:tc>
        <w:tc>
          <w:tcPr>
            <w:tcW w:w="1417" w:type="dxa"/>
            <w:tcBorders>
              <w:top w:val="single" w:sz="4" w:space="0" w:color="auto"/>
              <w:left w:val="nil"/>
              <w:right w:val="single" w:sz="4" w:space="0" w:color="auto"/>
            </w:tcBorders>
            <w:shd w:val="clear" w:color="auto" w:fill="auto"/>
            <w:vAlign w:val="center"/>
          </w:tcPr>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82318</w:t>
            </w:r>
          </w:p>
        </w:tc>
        <w:tc>
          <w:tcPr>
            <w:tcW w:w="851" w:type="dxa"/>
            <w:tcBorders>
              <w:top w:val="single" w:sz="4" w:space="0" w:color="auto"/>
              <w:left w:val="nil"/>
              <w:right w:val="single" w:sz="4" w:space="0" w:color="auto"/>
            </w:tcBorders>
            <w:shd w:val="clear" w:color="auto" w:fill="auto"/>
            <w:vAlign w:val="center"/>
          </w:tcPr>
          <w:p w:rsidR="000E662C" w:rsidRPr="00D50086" w:rsidRDefault="000E662C" w:rsidP="000E662C">
            <w:pPr>
              <w:spacing w:after="0" w:line="240" w:lineRule="auto"/>
              <w:jc w:val="center"/>
              <w:rPr>
                <w:rFonts w:ascii="Times New Roman" w:hAnsi="Times New Roman"/>
                <w:sz w:val="24"/>
                <w:szCs w:val="24"/>
              </w:rPr>
            </w:pPr>
          </w:p>
        </w:tc>
      </w:tr>
      <w:tr w:rsidR="000E662C" w:rsidRPr="00D50086" w:rsidTr="000E662C">
        <w:trPr>
          <w:trHeight w:val="1005"/>
        </w:trPr>
        <w:tc>
          <w:tcPr>
            <w:tcW w:w="414" w:type="dxa"/>
            <w:tcBorders>
              <w:top w:val="single" w:sz="4" w:space="0" w:color="auto"/>
              <w:left w:val="single" w:sz="4" w:space="0" w:color="auto"/>
              <w:bottom w:val="single" w:sz="4" w:space="0" w:color="auto"/>
              <w:right w:val="single" w:sz="4" w:space="0" w:color="auto"/>
            </w:tcBorders>
            <w:shd w:val="clear" w:color="auto" w:fill="auto"/>
            <w:vAlign w:val="center"/>
          </w:tcPr>
          <w:p w:rsidR="000E662C" w:rsidRPr="00D50086" w:rsidRDefault="000E662C" w:rsidP="000E662C">
            <w:pPr>
              <w:spacing w:after="0" w:line="240" w:lineRule="auto"/>
              <w:jc w:val="center"/>
              <w:rPr>
                <w:rFonts w:ascii="Times New Roman" w:hAnsi="Times New Roman"/>
                <w:sz w:val="24"/>
                <w:szCs w:val="24"/>
              </w:rPr>
            </w:pPr>
          </w:p>
        </w:tc>
        <w:tc>
          <w:tcPr>
            <w:tcW w:w="1733" w:type="dxa"/>
            <w:tcBorders>
              <w:top w:val="single" w:sz="4" w:space="0" w:color="auto"/>
              <w:left w:val="nil"/>
              <w:bottom w:val="single" w:sz="4" w:space="0" w:color="auto"/>
              <w:right w:val="single" w:sz="4" w:space="0" w:color="auto"/>
            </w:tcBorders>
            <w:shd w:val="clear" w:color="auto" w:fill="auto"/>
            <w:vAlign w:val="center"/>
          </w:tcPr>
          <w:p w:rsidR="000E662C" w:rsidRPr="00D50086" w:rsidRDefault="000E662C" w:rsidP="000E662C">
            <w:pPr>
              <w:spacing w:after="0" w:line="240" w:lineRule="auto"/>
              <w:jc w:val="center"/>
              <w:rPr>
                <w:rFonts w:ascii="Times New Roman" w:hAnsi="Times New Roman"/>
                <w:sz w:val="24"/>
                <w:szCs w:val="24"/>
              </w:rPr>
            </w:pPr>
          </w:p>
        </w:tc>
        <w:tc>
          <w:tcPr>
            <w:tcW w:w="1539" w:type="dxa"/>
            <w:tcBorders>
              <w:top w:val="single" w:sz="4" w:space="0" w:color="auto"/>
              <w:left w:val="nil"/>
              <w:bottom w:val="single" w:sz="4" w:space="0" w:color="auto"/>
              <w:right w:val="single" w:sz="4" w:space="0" w:color="auto"/>
            </w:tcBorders>
            <w:shd w:val="clear" w:color="auto" w:fill="auto"/>
            <w:vAlign w:val="center"/>
          </w:tcPr>
          <w:p w:rsidR="000E662C" w:rsidRPr="00D50086" w:rsidRDefault="000E662C" w:rsidP="000E662C">
            <w:pPr>
              <w:spacing w:after="0" w:line="240" w:lineRule="auto"/>
              <w:jc w:val="center"/>
              <w:rPr>
                <w:rFonts w:ascii="Times New Roman" w:hAnsi="Times New Roman"/>
                <w:sz w:val="24"/>
                <w:szCs w:val="24"/>
              </w:rPr>
            </w:pPr>
          </w:p>
        </w:tc>
        <w:tc>
          <w:tcPr>
            <w:tcW w:w="1843" w:type="dxa"/>
            <w:tcBorders>
              <w:top w:val="single" w:sz="4" w:space="0" w:color="auto"/>
              <w:left w:val="nil"/>
              <w:right w:val="single" w:sz="4" w:space="0" w:color="auto"/>
            </w:tcBorders>
            <w:shd w:val="clear" w:color="auto" w:fill="auto"/>
            <w:vAlign w:val="bottom"/>
          </w:tcPr>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Посещаемость  экскурсий  краеведческого музея населением  района</w:t>
            </w:r>
          </w:p>
        </w:tc>
        <w:tc>
          <w:tcPr>
            <w:tcW w:w="1276" w:type="dxa"/>
            <w:tcBorders>
              <w:top w:val="single" w:sz="4" w:space="0" w:color="auto"/>
              <w:left w:val="nil"/>
              <w:right w:val="nil"/>
            </w:tcBorders>
            <w:shd w:val="clear" w:color="auto" w:fill="auto"/>
            <w:noWrap/>
            <w:vAlign w:val="center"/>
          </w:tcPr>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чел.</w:t>
            </w:r>
          </w:p>
        </w:tc>
        <w:tc>
          <w:tcPr>
            <w:tcW w:w="1134" w:type="dxa"/>
            <w:tcBorders>
              <w:top w:val="single" w:sz="4" w:space="0" w:color="auto"/>
              <w:left w:val="single" w:sz="4" w:space="0" w:color="auto"/>
              <w:right w:val="single" w:sz="4" w:space="0" w:color="auto"/>
            </w:tcBorders>
            <w:shd w:val="clear" w:color="auto" w:fill="auto"/>
            <w:vAlign w:val="center"/>
          </w:tcPr>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3915</w:t>
            </w:r>
          </w:p>
        </w:tc>
        <w:tc>
          <w:tcPr>
            <w:tcW w:w="1417" w:type="dxa"/>
            <w:tcBorders>
              <w:top w:val="single" w:sz="4" w:space="0" w:color="auto"/>
              <w:left w:val="nil"/>
              <w:right w:val="single" w:sz="4" w:space="0" w:color="auto"/>
            </w:tcBorders>
            <w:shd w:val="clear" w:color="auto" w:fill="auto"/>
            <w:vAlign w:val="center"/>
          </w:tcPr>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5200</w:t>
            </w:r>
          </w:p>
        </w:tc>
        <w:tc>
          <w:tcPr>
            <w:tcW w:w="851" w:type="dxa"/>
            <w:tcBorders>
              <w:top w:val="single" w:sz="4" w:space="0" w:color="auto"/>
              <w:left w:val="nil"/>
              <w:right w:val="single" w:sz="4" w:space="0" w:color="auto"/>
            </w:tcBorders>
            <w:shd w:val="clear" w:color="auto" w:fill="auto"/>
            <w:vAlign w:val="center"/>
          </w:tcPr>
          <w:p w:rsidR="000E662C" w:rsidRPr="00D50086" w:rsidRDefault="000E662C" w:rsidP="000E662C">
            <w:pPr>
              <w:spacing w:after="0" w:line="240" w:lineRule="auto"/>
              <w:jc w:val="center"/>
              <w:rPr>
                <w:rFonts w:ascii="Times New Roman" w:hAnsi="Times New Roman"/>
                <w:sz w:val="24"/>
                <w:szCs w:val="24"/>
              </w:rPr>
            </w:pPr>
          </w:p>
        </w:tc>
      </w:tr>
      <w:tr w:rsidR="000E662C" w:rsidRPr="00D50086" w:rsidTr="000E662C">
        <w:trPr>
          <w:trHeight w:val="429"/>
        </w:trPr>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lang w:val="en-US"/>
              </w:rPr>
              <w:t>2</w:t>
            </w:r>
            <w:r w:rsidRPr="00D50086">
              <w:rPr>
                <w:rFonts w:ascii="Times New Roman" w:hAnsi="Times New Roman"/>
                <w:sz w:val="24"/>
                <w:szCs w:val="24"/>
              </w:rPr>
              <w:t>.</w:t>
            </w:r>
          </w:p>
          <w:p w:rsidR="000E662C" w:rsidRPr="00D50086" w:rsidRDefault="000E662C" w:rsidP="000E662C">
            <w:pPr>
              <w:spacing w:after="0" w:line="240" w:lineRule="auto"/>
              <w:jc w:val="center"/>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p>
        </w:tc>
        <w:tc>
          <w:tcPr>
            <w:tcW w:w="1733" w:type="dxa"/>
            <w:tcBorders>
              <w:top w:val="single" w:sz="4" w:space="0" w:color="auto"/>
              <w:left w:val="nil"/>
              <w:bottom w:val="single" w:sz="4" w:space="0" w:color="auto"/>
              <w:right w:val="single" w:sz="4" w:space="0" w:color="auto"/>
            </w:tcBorders>
            <w:shd w:val="clear" w:color="auto" w:fill="auto"/>
            <w:vAlign w:val="center"/>
          </w:tcPr>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развитие кадрового потенциала сферы культуры и реализация мер государственной поддержки работников культуры</w:t>
            </w:r>
          </w:p>
        </w:tc>
        <w:tc>
          <w:tcPr>
            <w:tcW w:w="1539" w:type="dxa"/>
            <w:tcBorders>
              <w:top w:val="single" w:sz="4" w:space="0" w:color="auto"/>
              <w:left w:val="nil"/>
              <w:bottom w:val="single" w:sz="4" w:space="0" w:color="auto"/>
              <w:right w:val="single" w:sz="4" w:space="0" w:color="auto"/>
            </w:tcBorders>
            <w:shd w:val="clear" w:color="auto" w:fill="auto"/>
            <w:vAlign w:val="center"/>
          </w:tcPr>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январь-декабрь 2019г.</w:t>
            </w:r>
          </w:p>
          <w:p w:rsidR="000E662C" w:rsidRPr="00D50086" w:rsidRDefault="000E662C" w:rsidP="000E662C">
            <w:pPr>
              <w:spacing w:after="0" w:line="240" w:lineRule="auto"/>
              <w:jc w:val="center"/>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Охват денежной выплатой компенсационного характера на оплату жилья и коммунальных услуг отдельных категорий граждан, работающих в сельской местности или поселках городского типа</w:t>
            </w:r>
          </w:p>
        </w:tc>
        <w:tc>
          <w:tcPr>
            <w:tcW w:w="1276" w:type="dxa"/>
            <w:tcBorders>
              <w:top w:val="single" w:sz="4" w:space="0" w:color="auto"/>
              <w:left w:val="nil"/>
              <w:bottom w:val="single" w:sz="4" w:space="0" w:color="auto"/>
              <w:right w:val="single" w:sz="4" w:space="0" w:color="auto"/>
            </w:tcBorders>
            <w:shd w:val="clear" w:color="auto" w:fill="auto"/>
            <w:vAlign w:val="center"/>
          </w:tcPr>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процент</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100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100</w:t>
            </w:r>
          </w:p>
        </w:tc>
        <w:tc>
          <w:tcPr>
            <w:tcW w:w="851" w:type="dxa"/>
            <w:tcBorders>
              <w:top w:val="single" w:sz="4" w:space="0" w:color="auto"/>
              <w:left w:val="nil"/>
              <w:bottom w:val="single" w:sz="4" w:space="0" w:color="auto"/>
              <w:right w:val="single" w:sz="4" w:space="0" w:color="auto"/>
            </w:tcBorders>
            <w:shd w:val="clear" w:color="auto" w:fill="auto"/>
            <w:vAlign w:val="center"/>
          </w:tcPr>
          <w:p w:rsidR="000E662C" w:rsidRPr="00D50086" w:rsidRDefault="000E662C" w:rsidP="000E662C">
            <w:pPr>
              <w:spacing w:after="0" w:line="240" w:lineRule="auto"/>
              <w:jc w:val="center"/>
              <w:rPr>
                <w:rFonts w:ascii="Times New Roman" w:hAnsi="Times New Roman"/>
                <w:sz w:val="24"/>
                <w:szCs w:val="24"/>
              </w:rPr>
            </w:pPr>
          </w:p>
        </w:tc>
      </w:tr>
      <w:tr w:rsidR="000E662C" w:rsidRPr="00D50086" w:rsidTr="000E662C">
        <w:trPr>
          <w:trHeight w:val="1487"/>
        </w:trPr>
        <w:tc>
          <w:tcPr>
            <w:tcW w:w="4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lastRenderedPageBreak/>
              <w:t>4.</w:t>
            </w:r>
          </w:p>
        </w:tc>
        <w:tc>
          <w:tcPr>
            <w:tcW w:w="1733" w:type="dxa"/>
            <w:tcBorders>
              <w:top w:val="single" w:sz="4" w:space="0" w:color="auto"/>
              <w:left w:val="nil"/>
              <w:bottom w:val="single" w:sz="4" w:space="0" w:color="auto"/>
              <w:right w:val="single" w:sz="4" w:space="0" w:color="auto"/>
            </w:tcBorders>
            <w:shd w:val="clear" w:color="auto" w:fill="auto"/>
            <w:vAlign w:val="bottom"/>
          </w:tcPr>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Обеспечение развития и укрепления материально-технической базы домов культуры в населенных пунктах с числом жителей до 50 тысяч человек (в части проведения закупки оборудования для Сещинского сельского дома культуры-структурного подразделения МБУК "ЦМДК Дубровского района")</w:t>
            </w:r>
          </w:p>
        </w:tc>
        <w:tc>
          <w:tcPr>
            <w:tcW w:w="1539" w:type="dxa"/>
            <w:tcBorders>
              <w:top w:val="single" w:sz="4" w:space="0" w:color="auto"/>
              <w:left w:val="nil"/>
              <w:bottom w:val="single" w:sz="4" w:space="0" w:color="auto"/>
              <w:right w:val="single" w:sz="4" w:space="0" w:color="auto"/>
            </w:tcBorders>
            <w:shd w:val="clear" w:color="auto" w:fill="auto"/>
            <w:vAlign w:val="bottom"/>
          </w:tcPr>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2019г</w:t>
            </w:r>
          </w:p>
          <w:p w:rsidR="000E662C" w:rsidRPr="00D50086" w:rsidRDefault="000E662C" w:rsidP="000E662C">
            <w:pPr>
              <w:spacing w:after="0" w:line="240" w:lineRule="auto"/>
              <w:rPr>
                <w:rFonts w:ascii="Times New Roman" w:hAnsi="Times New Roman"/>
                <w:sz w:val="24"/>
                <w:szCs w:val="24"/>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Средняя численность участников клубных формирований в расчете на 1 тыс.человек</w:t>
            </w:r>
          </w:p>
        </w:tc>
        <w:tc>
          <w:tcPr>
            <w:tcW w:w="1276" w:type="dxa"/>
            <w:tcBorders>
              <w:top w:val="single" w:sz="4" w:space="0" w:color="auto"/>
              <w:left w:val="nil"/>
              <w:bottom w:val="single" w:sz="4" w:space="0" w:color="auto"/>
              <w:right w:val="single" w:sz="4" w:space="0" w:color="auto"/>
            </w:tcBorders>
            <w:shd w:val="clear" w:color="auto" w:fill="auto"/>
            <w:vAlign w:val="center"/>
          </w:tcPr>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Человек</w:t>
            </w:r>
          </w:p>
          <w:p w:rsidR="000E662C" w:rsidRPr="00D50086" w:rsidRDefault="000E662C" w:rsidP="000E662C">
            <w:pPr>
              <w:spacing w:after="0" w:line="240" w:lineRule="auto"/>
              <w:jc w:val="center"/>
              <w:rPr>
                <w:rFonts w:ascii="Times New Roman" w:hAnsi="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67</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67</w:t>
            </w:r>
          </w:p>
        </w:tc>
        <w:tc>
          <w:tcPr>
            <w:tcW w:w="851" w:type="dxa"/>
            <w:tcBorders>
              <w:top w:val="single" w:sz="4" w:space="0" w:color="auto"/>
              <w:left w:val="nil"/>
              <w:bottom w:val="single" w:sz="4" w:space="0" w:color="auto"/>
              <w:right w:val="single" w:sz="4" w:space="0" w:color="auto"/>
            </w:tcBorders>
            <w:shd w:val="clear" w:color="auto" w:fill="auto"/>
            <w:vAlign w:val="center"/>
          </w:tcPr>
          <w:p w:rsidR="000E662C" w:rsidRPr="00D50086" w:rsidRDefault="000E662C" w:rsidP="000E662C">
            <w:pPr>
              <w:spacing w:after="0" w:line="240" w:lineRule="auto"/>
              <w:jc w:val="center"/>
              <w:rPr>
                <w:rFonts w:ascii="Times New Roman" w:hAnsi="Times New Roman"/>
                <w:sz w:val="24"/>
                <w:szCs w:val="24"/>
              </w:rPr>
            </w:pPr>
          </w:p>
        </w:tc>
      </w:tr>
      <w:tr w:rsidR="000E662C" w:rsidRPr="00D50086" w:rsidTr="000E662C">
        <w:trPr>
          <w:trHeight w:val="1487"/>
        </w:trPr>
        <w:tc>
          <w:tcPr>
            <w:tcW w:w="4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662C" w:rsidRPr="00D50086" w:rsidRDefault="000E662C" w:rsidP="000E662C">
            <w:pPr>
              <w:spacing w:after="0" w:line="240" w:lineRule="auto"/>
              <w:rPr>
                <w:rFonts w:ascii="Times New Roman" w:hAnsi="Times New Roman"/>
                <w:sz w:val="24"/>
                <w:szCs w:val="24"/>
              </w:rPr>
            </w:pPr>
          </w:p>
        </w:tc>
        <w:tc>
          <w:tcPr>
            <w:tcW w:w="1733" w:type="dxa"/>
            <w:tcBorders>
              <w:top w:val="single" w:sz="4" w:space="0" w:color="auto"/>
              <w:left w:val="nil"/>
              <w:bottom w:val="single" w:sz="4" w:space="0" w:color="auto"/>
              <w:right w:val="single" w:sz="4" w:space="0" w:color="auto"/>
            </w:tcBorders>
            <w:shd w:val="clear" w:color="auto" w:fill="auto"/>
            <w:vAlign w:val="bottom"/>
          </w:tcPr>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Региональный проект "Творческие люди" (Предоставление грантов лучшему детскому любительскому творческому коллективу всех жанров- образцовому театру детской песни "Небылицы")</w:t>
            </w:r>
          </w:p>
        </w:tc>
        <w:tc>
          <w:tcPr>
            <w:tcW w:w="1539" w:type="dxa"/>
            <w:tcBorders>
              <w:top w:val="single" w:sz="4" w:space="0" w:color="auto"/>
              <w:left w:val="nil"/>
              <w:bottom w:val="single" w:sz="4" w:space="0" w:color="auto"/>
              <w:right w:val="single" w:sz="4" w:space="0" w:color="auto"/>
            </w:tcBorders>
            <w:shd w:val="clear" w:color="auto" w:fill="auto"/>
            <w:vAlign w:val="bottom"/>
          </w:tcPr>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2019г</w:t>
            </w:r>
          </w:p>
        </w:tc>
        <w:tc>
          <w:tcPr>
            <w:tcW w:w="1843" w:type="dxa"/>
            <w:tcBorders>
              <w:top w:val="single" w:sz="4" w:space="0" w:color="auto"/>
              <w:left w:val="nil"/>
              <w:bottom w:val="single" w:sz="4" w:space="0" w:color="auto"/>
              <w:right w:val="single" w:sz="4" w:space="0" w:color="auto"/>
            </w:tcBorders>
            <w:shd w:val="clear" w:color="auto" w:fill="auto"/>
            <w:vAlign w:val="bottom"/>
          </w:tcPr>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Увеличение количества посещений мероприятий культурно-досугового учреждения по отношению к уровню 2017 года (на 2019 год-104%)</w:t>
            </w:r>
          </w:p>
        </w:tc>
        <w:tc>
          <w:tcPr>
            <w:tcW w:w="1276" w:type="dxa"/>
            <w:tcBorders>
              <w:top w:val="single" w:sz="4" w:space="0" w:color="auto"/>
              <w:left w:val="nil"/>
              <w:bottom w:val="single" w:sz="4" w:space="0" w:color="auto"/>
              <w:right w:val="single" w:sz="4" w:space="0" w:color="auto"/>
            </w:tcBorders>
            <w:shd w:val="clear" w:color="auto" w:fill="auto"/>
            <w:vAlign w:val="center"/>
          </w:tcPr>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тыс.чел.</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66,7</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66,7</w:t>
            </w:r>
          </w:p>
        </w:tc>
        <w:tc>
          <w:tcPr>
            <w:tcW w:w="851" w:type="dxa"/>
            <w:tcBorders>
              <w:top w:val="single" w:sz="4" w:space="0" w:color="auto"/>
              <w:left w:val="nil"/>
              <w:bottom w:val="single" w:sz="4" w:space="0" w:color="auto"/>
              <w:right w:val="single" w:sz="4" w:space="0" w:color="auto"/>
            </w:tcBorders>
            <w:shd w:val="clear" w:color="auto" w:fill="auto"/>
            <w:vAlign w:val="center"/>
          </w:tcPr>
          <w:p w:rsidR="000E662C" w:rsidRPr="00D50086" w:rsidRDefault="000E662C" w:rsidP="000E662C">
            <w:pPr>
              <w:spacing w:after="0" w:line="240" w:lineRule="auto"/>
              <w:jc w:val="center"/>
              <w:rPr>
                <w:rFonts w:ascii="Times New Roman" w:hAnsi="Times New Roman"/>
                <w:sz w:val="24"/>
                <w:szCs w:val="24"/>
              </w:rPr>
            </w:pPr>
          </w:p>
        </w:tc>
      </w:tr>
      <w:tr w:rsidR="000E662C" w:rsidRPr="00D50086" w:rsidTr="000E662C">
        <w:trPr>
          <w:trHeight w:val="1487"/>
        </w:trPr>
        <w:tc>
          <w:tcPr>
            <w:tcW w:w="4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662C" w:rsidRPr="00D50086" w:rsidRDefault="000E662C" w:rsidP="000E662C">
            <w:pPr>
              <w:spacing w:after="0" w:line="240" w:lineRule="auto"/>
              <w:rPr>
                <w:rFonts w:ascii="Times New Roman" w:hAnsi="Times New Roman"/>
                <w:sz w:val="24"/>
                <w:szCs w:val="24"/>
              </w:rPr>
            </w:pPr>
          </w:p>
        </w:tc>
        <w:tc>
          <w:tcPr>
            <w:tcW w:w="1733" w:type="dxa"/>
            <w:tcBorders>
              <w:top w:val="single" w:sz="4" w:space="0" w:color="auto"/>
              <w:left w:val="nil"/>
              <w:bottom w:val="single" w:sz="4" w:space="0" w:color="auto"/>
              <w:right w:val="single" w:sz="4" w:space="0" w:color="auto"/>
            </w:tcBorders>
            <w:shd w:val="clear" w:color="auto" w:fill="auto"/>
            <w:vAlign w:val="bottom"/>
          </w:tcPr>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укрепление материально-технической базы муниципальных учреждений культуры</w:t>
            </w:r>
          </w:p>
        </w:tc>
        <w:tc>
          <w:tcPr>
            <w:tcW w:w="1539" w:type="dxa"/>
            <w:tcBorders>
              <w:top w:val="single" w:sz="4" w:space="0" w:color="auto"/>
              <w:left w:val="nil"/>
              <w:bottom w:val="single" w:sz="4" w:space="0" w:color="auto"/>
              <w:right w:val="single" w:sz="4" w:space="0" w:color="auto"/>
            </w:tcBorders>
            <w:shd w:val="clear" w:color="auto" w:fill="auto"/>
            <w:vAlign w:val="bottom"/>
          </w:tcPr>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2019г</w:t>
            </w:r>
          </w:p>
          <w:p w:rsidR="000E662C" w:rsidRPr="00D50086" w:rsidRDefault="000E662C" w:rsidP="000E662C">
            <w:pPr>
              <w:spacing w:after="0" w:line="240" w:lineRule="auto"/>
              <w:rPr>
                <w:rFonts w:ascii="Times New Roman" w:hAnsi="Times New Roman"/>
                <w:sz w:val="24"/>
                <w:szCs w:val="24"/>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Увеличение числа участников культурно-досуговых мероприятий</w:t>
            </w:r>
          </w:p>
        </w:tc>
        <w:tc>
          <w:tcPr>
            <w:tcW w:w="1276" w:type="dxa"/>
            <w:tcBorders>
              <w:top w:val="single" w:sz="4" w:space="0" w:color="auto"/>
              <w:left w:val="nil"/>
              <w:bottom w:val="single" w:sz="4" w:space="0" w:color="auto"/>
              <w:right w:val="single" w:sz="4" w:space="0" w:color="auto"/>
            </w:tcBorders>
            <w:shd w:val="clear" w:color="auto" w:fill="auto"/>
            <w:vAlign w:val="center"/>
          </w:tcPr>
          <w:p w:rsidR="000E662C" w:rsidRPr="00D50086" w:rsidRDefault="000E662C" w:rsidP="000E662C">
            <w:pPr>
              <w:spacing w:after="0" w:line="240" w:lineRule="auto"/>
              <w:jc w:val="center"/>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Человек</w:t>
            </w:r>
          </w:p>
          <w:p w:rsidR="000E662C" w:rsidRPr="00D50086" w:rsidRDefault="000E662C" w:rsidP="000E662C">
            <w:pPr>
              <w:spacing w:after="0" w:line="240" w:lineRule="auto"/>
              <w:jc w:val="center"/>
              <w:rPr>
                <w:rFonts w:ascii="Times New Roman" w:hAnsi="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67</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67</w:t>
            </w:r>
          </w:p>
        </w:tc>
        <w:tc>
          <w:tcPr>
            <w:tcW w:w="851" w:type="dxa"/>
            <w:tcBorders>
              <w:top w:val="single" w:sz="4" w:space="0" w:color="auto"/>
              <w:left w:val="nil"/>
              <w:bottom w:val="single" w:sz="4" w:space="0" w:color="auto"/>
              <w:right w:val="single" w:sz="4" w:space="0" w:color="auto"/>
            </w:tcBorders>
            <w:shd w:val="clear" w:color="auto" w:fill="auto"/>
            <w:vAlign w:val="center"/>
          </w:tcPr>
          <w:p w:rsidR="000E662C" w:rsidRPr="00D50086" w:rsidRDefault="000E662C" w:rsidP="000E662C">
            <w:pPr>
              <w:spacing w:after="0" w:line="240" w:lineRule="auto"/>
              <w:jc w:val="center"/>
              <w:rPr>
                <w:rFonts w:ascii="Times New Roman" w:hAnsi="Times New Roman"/>
                <w:sz w:val="24"/>
                <w:szCs w:val="24"/>
              </w:rPr>
            </w:pPr>
          </w:p>
        </w:tc>
      </w:tr>
      <w:tr w:rsidR="000E662C" w:rsidRPr="00D50086" w:rsidTr="000E662C">
        <w:trPr>
          <w:trHeight w:val="1487"/>
        </w:trPr>
        <w:tc>
          <w:tcPr>
            <w:tcW w:w="4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662C" w:rsidRPr="00D50086" w:rsidRDefault="000E662C" w:rsidP="000E662C">
            <w:pPr>
              <w:spacing w:after="0" w:line="240" w:lineRule="auto"/>
              <w:rPr>
                <w:rFonts w:ascii="Times New Roman" w:hAnsi="Times New Roman"/>
                <w:sz w:val="24"/>
                <w:szCs w:val="24"/>
              </w:rPr>
            </w:pPr>
          </w:p>
        </w:tc>
        <w:tc>
          <w:tcPr>
            <w:tcW w:w="1733" w:type="dxa"/>
            <w:tcBorders>
              <w:top w:val="single" w:sz="4" w:space="0" w:color="auto"/>
              <w:left w:val="nil"/>
              <w:bottom w:val="single" w:sz="4" w:space="0" w:color="auto"/>
              <w:right w:val="single" w:sz="4" w:space="0" w:color="auto"/>
            </w:tcBorders>
            <w:shd w:val="clear" w:color="auto" w:fill="auto"/>
            <w:vAlign w:val="bottom"/>
          </w:tcPr>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 xml:space="preserve">укрепление материально-технической базы МБУК "ЦБС </w:t>
            </w:r>
            <w:r w:rsidRPr="00D50086">
              <w:rPr>
                <w:rFonts w:ascii="Times New Roman" w:hAnsi="Times New Roman"/>
                <w:sz w:val="24"/>
                <w:szCs w:val="24"/>
              </w:rPr>
              <w:lastRenderedPageBreak/>
              <w:t>Дубровского района"</w:t>
            </w:r>
          </w:p>
        </w:tc>
        <w:tc>
          <w:tcPr>
            <w:tcW w:w="1539" w:type="dxa"/>
            <w:tcBorders>
              <w:top w:val="single" w:sz="4" w:space="0" w:color="auto"/>
              <w:left w:val="nil"/>
              <w:bottom w:val="single" w:sz="4" w:space="0" w:color="auto"/>
              <w:right w:val="single" w:sz="4" w:space="0" w:color="auto"/>
            </w:tcBorders>
            <w:shd w:val="clear" w:color="auto" w:fill="auto"/>
            <w:vAlign w:val="bottom"/>
          </w:tcPr>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lastRenderedPageBreak/>
              <w:t>2019г</w:t>
            </w:r>
          </w:p>
        </w:tc>
        <w:tc>
          <w:tcPr>
            <w:tcW w:w="1843" w:type="dxa"/>
            <w:tcBorders>
              <w:top w:val="single" w:sz="4" w:space="0" w:color="auto"/>
              <w:left w:val="nil"/>
              <w:bottom w:val="single" w:sz="4" w:space="0" w:color="auto"/>
              <w:right w:val="single" w:sz="4" w:space="0" w:color="auto"/>
            </w:tcBorders>
            <w:shd w:val="clear" w:color="auto" w:fill="auto"/>
            <w:vAlign w:val="bottom"/>
          </w:tcPr>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Количество посещений библиотек (на 1 жителя в год)</w:t>
            </w:r>
          </w:p>
        </w:tc>
        <w:tc>
          <w:tcPr>
            <w:tcW w:w="1276" w:type="dxa"/>
            <w:tcBorders>
              <w:top w:val="single" w:sz="4" w:space="0" w:color="auto"/>
              <w:left w:val="nil"/>
              <w:bottom w:val="single" w:sz="4" w:space="0" w:color="auto"/>
              <w:right w:val="single" w:sz="4" w:space="0" w:color="auto"/>
            </w:tcBorders>
            <w:shd w:val="clear" w:color="auto" w:fill="auto"/>
            <w:vAlign w:val="center"/>
          </w:tcPr>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процент</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3,3</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3,3</w:t>
            </w:r>
          </w:p>
        </w:tc>
        <w:tc>
          <w:tcPr>
            <w:tcW w:w="851" w:type="dxa"/>
            <w:tcBorders>
              <w:top w:val="single" w:sz="4" w:space="0" w:color="auto"/>
              <w:left w:val="nil"/>
              <w:bottom w:val="single" w:sz="4" w:space="0" w:color="auto"/>
              <w:right w:val="single" w:sz="4" w:space="0" w:color="auto"/>
            </w:tcBorders>
            <w:shd w:val="clear" w:color="auto" w:fill="auto"/>
            <w:vAlign w:val="center"/>
          </w:tcPr>
          <w:p w:rsidR="000E662C" w:rsidRPr="00D50086" w:rsidRDefault="000E662C" w:rsidP="000E662C">
            <w:pPr>
              <w:spacing w:after="0" w:line="240" w:lineRule="auto"/>
              <w:jc w:val="center"/>
              <w:rPr>
                <w:rFonts w:ascii="Times New Roman" w:hAnsi="Times New Roman"/>
                <w:sz w:val="24"/>
                <w:szCs w:val="24"/>
              </w:rPr>
            </w:pPr>
          </w:p>
        </w:tc>
      </w:tr>
    </w:tbl>
    <w:p w:rsidR="000E662C" w:rsidRPr="00D50086" w:rsidRDefault="000E662C" w:rsidP="000E662C">
      <w:pPr>
        <w:widowControl w:val="0"/>
        <w:autoSpaceDE w:val="0"/>
        <w:autoSpaceDN w:val="0"/>
        <w:adjustRightInd w:val="0"/>
        <w:spacing w:after="0" w:line="252" w:lineRule="auto"/>
        <w:jc w:val="both"/>
        <w:rPr>
          <w:rFonts w:ascii="Times New Roman" w:hAnsi="Times New Roman"/>
          <w:sz w:val="24"/>
          <w:szCs w:val="24"/>
        </w:rPr>
      </w:pPr>
    </w:p>
    <w:p w:rsidR="000E662C" w:rsidRPr="00D50086" w:rsidRDefault="000E662C" w:rsidP="000E662C">
      <w:pPr>
        <w:widowControl w:val="0"/>
        <w:autoSpaceDE w:val="0"/>
        <w:autoSpaceDN w:val="0"/>
        <w:adjustRightInd w:val="0"/>
        <w:spacing w:after="0" w:line="252" w:lineRule="auto"/>
        <w:jc w:val="right"/>
        <w:rPr>
          <w:rFonts w:ascii="Times New Roman" w:hAnsi="Times New Roman"/>
          <w:sz w:val="24"/>
          <w:szCs w:val="24"/>
        </w:rPr>
      </w:pPr>
      <w:r w:rsidRPr="00D50086">
        <w:rPr>
          <w:rFonts w:ascii="Times New Roman" w:hAnsi="Times New Roman"/>
          <w:sz w:val="24"/>
          <w:szCs w:val="24"/>
        </w:rPr>
        <w:t>Таблица 13</w:t>
      </w:r>
    </w:p>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r w:rsidRPr="00D50086">
        <w:rPr>
          <w:rFonts w:ascii="Times New Roman" w:hAnsi="Times New Roman"/>
          <w:sz w:val="24"/>
          <w:szCs w:val="24"/>
        </w:rPr>
        <w:t>Итоговая оценка состояния показателей (индикаторов)</w:t>
      </w:r>
    </w:p>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r w:rsidRPr="00D50086">
        <w:rPr>
          <w:rFonts w:ascii="Times New Roman" w:hAnsi="Times New Roman"/>
          <w:sz w:val="24"/>
          <w:szCs w:val="24"/>
        </w:rPr>
        <w:t>муниципальной программы</w:t>
      </w:r>
    </w:p>
    <w:p w:rsidR="000E662C" w:rsidRPr="00D50086" w:rsidRDefault="000E662C" w:rsidP="000E662C">
      <w:pPr>
        <w:autoSpaceDE w:val="0"/>
        <w:autoSpaceDN w:val="0"/>
        <w:adjustRightInd w:val="0"/>
        <w:spacing w:after="0" w:line="240" w:lineRule="auto"/>
        <w:jc w:val="center"/>
        <w:rPr>
          <w:rFonts w:ascii="Times New Roman" w:hAnsi="Times New Roman"/>
          <w:bCs/>
          <w:sz w:val="24"/>
          <w:szCs w:val="24"/>
        </w:rPr>
      </w:pPr>
      <w:r w:rsidRPr="00D50086">
        <w:rPr>
          <w:rFonts w:ascii="Times New Roman" w:hAnsi="Times New Roman"/>
          <w:bCs/>
          <w:sz w:val="24"/>
          <w:szCs w:val="24"/>
        </w:rPr>
        <w:t>«</w:t>
      </w:r>
      <w:r w:rsidRPr="00D50086">
        <w:rPr>
          <w:rFonts w:ascii="Times New Roman" w:hAnsi="Times New Roman"/>
          <w:sz w:val="24"/>
          <w:szCs w:val="24"/>
        </w:rPr>
        <w:t>Развитие культуры и сохранение культурного    наследия Дубровского района (2019 – 2021 годы)</w:t>
      </w:r>
      <w:r w:rsidRPr="00D50086">
        <w:rPr>
          <w:rFonts w:ascii="Times New Roman" w:hAnsi="Times New Roman"/>
          <w:bCs/>
          <w:sz w:val="24"/>
          <w:szCs w:val="24"/>
        </w:rPr>
        <w:t xml:space="preserve">» </w:t>
      </w:r>
    </w:p>
    <w:p w:rsidR="000E662C" w:rsidRPr="00D50086" w:rsidRDefault="000E662C" w:rsidP="000E662C">
      <w:pPr>
        <w:autoSpaceDE w:val="0"/>
        <w:autoSpaceDN w:val="0"/>
        <w:adjustRightInd w:val="0"/>
        <w:spacing w:after="0" w:line="240" w:lineRule="auto"/>
        <w:jc w:val="center"/>
        <w:rPr>
          <w:rFonts w:ascii="Times New Roman" w:hAnsi="Times New Roman"/>
          <w:bCs/>
          <w:sz w:val="24"/>
          <w:szCs w:val="24"/>
        </w:rPr>
      </w:pPr>
    </w:p>
    <w:tbl>
      <w:tblPr>
        <w:tblW w:w="8740" w:type="dxa"/>
        <w:jc w:val="center"/>
        <w:tblLook w:val="04A0" w:firstRow="1" w:lastRow="0" w:firstColumn="1" w:lastColumn="0" w:noHBand="0" w:noVBand="1"/>
      </w:tblPr>
      <w:tblGrid>
        <w:gridCol w:w="5280"/>
        <w:gridCol w:w="3460"/>
      </w:tblGrid>
      <w:tr w:rsidR="000E662C" w:rsidRPr="00D50086" w:rsidTr="000E662C">
        <w:trPr>
          <w:trHeight w:val="540"/>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Наименование показателя (индикатора)</w:t>
            </w:r>
          </w:p>
        </w:tc>
        <w:tc>
          <w:tcPr>
            <w:tcW w:w="3460" w:type="dxa"/>
            <w:tcBorders>
              <w:top w:val="single" w:sz="4" w:space="0" w:color="auto"/>
              <w:left w:val="nil"/>
              <w:bottom w:val="single" w:sz="4" w:space="0" w:color="auto"/>
              <w:right w:val="single" w:sz="4" w:space="0" w:color="000000"/>
            </w:tcBorders>
            <w:shd w:val="clear" w:color="auto" w:fill="auto"/>
            <w:vAlign w:val="bottom"/>
          </w:tcPr>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Оценка состояния показателя (индикатора) в баллах</w:t>
            </w:r>
          </w:p>
        </w:tc>
      </w:tr>
      <w:tr w:rsidR="000E662C" w:rsidRPr="00D50086" w:rsidTr="000E662C">
        <w:trPr>
          <w:trHeight w:val="255"/>
          <w:jc w:val="center"/>
        </w:trPr>
        <w:tc>
          <w:tcPr>
            <w:tcW w:w="5280" w:type="dxa"/>
            <w:tcBorders>
              <w:top w:val="single" w:sz="4" w:space="0" w:color="auto"/>
              <w:left w:val="single" w:sz="4" w:space="0" w:color="auto"/>
              <w:bottom w:val="single" w:sz="4" w:space="0" w:color="auto"/>
              <w:right w:val="single" w:sz="4" w:space="0" w:color="000000"/>
            </w:tcBorders>
            <w:shd w:val="clear" w:color="auto" w:fill="auto"/>
            <w:vAlign w:val="bottom"/>
          </w:tcPr>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Уровень фактической обеспеченности населения учреждениями культуры от нормативной потребности :</w:t>
            </w:r>
          </w:p>
        </w:tc>
        <w:tc>
          <w:tcPr>
            <w:tcW w:w="3460" w:type="dxa"/>
            <w:tcBorders>
              <w:top w:val="single" w:sz="4" w:space="0" w:color="auto"/>
              <w:left w:val="nil"/>
              <w:bottom w:val="single" w:sz="4" w:space="0" w:color="auto"/>
              <w:right w:val="single" w:sz="4" w:space="0" w:color="000000"/>
            </w:tcBorders>
            <w:shd w:val="clear" w:color="auto" w:fill="auto"/>
            <w:vAlign w:val="bottom"/>
          </w:tcPr>
          <w:p w:rsidR="000E662C" w:rsidRPr="00D50086" w:rsidRDefault="000E662C" w:rsidP="000E662C">
            <w:pPr>
              <w:spacing w:after="0" w:line="240" w:lineRule="auto"/>
              <w:jc w:val="center"/>
              <w:rPr>
                <w:rFonts w:ascii="Times New Roman" w:hAnsi="Times New Roman"/>
                <w:sz w:val="24"/>
                <w:szCs w:val="24"/>
              </w:rPr>
            </w:pPr>
          </w:p>
        </w:tc>
      </w:tr>
      <w:tr w:rsidR="000E662C" w:rsidRPr="00D50086" w:rsidTr="000E662C">
        <w:trPr>
          <w:trHeight w:val="255"/>
          <w:jc w:val="center"/>
        </w:trPr>
        <w:tc>
          <w:tcPr>
            <w:tcW w:w="5280" w:type="dxa"/>
            <w:tcBorders>
              <w:top w:val="single" w:sz="4" w:space="0" w:color="auto"/>
              <w:left w:val="single" w:sz="4" w:space="0" w:color="auto"/>
              <w:bottom w:val="single" w:sz="4" w:space="0" w:color="auto"/>
              <w:right w:val="single" w:sz="4" w:space="0" w:color="000000"/>
            </w:tcBorders>
            <w:shd w:val="clear" w:color="auto" w:fill="auto"/>
            <w:vAlign w:val="bottom"/>
          </w:tcPr>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библиотеками</w:t>
            </w:r>
          </w:p>
        </w:tc>
        <w:tc>
          <w:tcPr>
            <w:tcW w:w="3460" w:type="dxa"/>
            <w:tcBorders>
              <w:top w:val="single" w:sz="4" w:space="0" w:color="auto"/>
              <w:left w:val="nil"/>
              <w:bottom w:val="single" w:sz="4" w:space="0" w:color="auto"/>
              <w:right w:val="single" w:sz="4" w:space="0" w:color="000000"/>
            </w:tcBorders>
            <w:shd w:val="clear" w:color="auto" w:fill="auto"/>
            <w:vAlign w:val="bottom"/>
          </w:tcPr>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1</w:t>
            </w:r>
          </w:p>
        </w:tc>
      </w:tr>
      <w:tr w:rsidR="000E662C" w:rsidRPr="00D50086" w:rsidTr="000E662C">
        <w:trPr>
          <w:trHeight w:val="255"/>
          <w:jc w:val="center"/>
        </w:trPr>
        <w:tc>
          <w:tcPr>
            <w:tcW w:w="5280" w:type="dxa"/>
            <w:tcBorders>
              <w:top w:val="single" w:sz="4" w:space="0" w:color="auto"/>
              <w:left w:val="single" w:sz="4" w:space="0" w:color="auto"/>
              <w:bottom w:val="single" w:sz="4" w:space="0" w:color="auto"/>
              <w:right w:val="single" w:sz="4" w:space="0" w:color="000000"/>
            </w:tcBorders>
            <w:shd w:val="clear" w:color="auto" w:fill="auto"/>
            <w:vAlign w:val="bottom"/>
          </w:tcPr>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клубами и учреждениями клубного типа</w:t>
            </w:r>
          </w:p>
        </w:tc>
        <w:tc>
          <w:tcPr>
            <w:tcW w:w="3460" w:type="dxa"/>
            <w:tcBorders>
              <w:top w:val="single" w:sz="4" w:space="0" w:color="auto"/>
              <w:left w:val="nil"/>
              <w:bottom w:val="single" w:sz="4" w:space="0" w:color="auto"/>
              <w:right w:val="single" w:sz="4" w:space="0" w:color="000000"/>
            </w:tcBorders>
            <w:shd w:val="clear" w:color="auto" w:fill="auto"/>
            <w:vAlign w:val="bottom"/>
          </w:tcPr>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1</w:t>
            </w:r>
          </w:p>
        </w:tc>
      </w:tr>
      <w:tr w:rsidR="000E662C" w:rsidRPr="00D50086" w:rsidTr="000E662C">
        <w:trPr>
          <w:trHeight w:val="255"/>
          <w:jc w:val="center"/>
        </w:trPr>
        <w:tc>
          <w:tcPr>
            <w:tcW w:w="5280" w:type="dxa"/>
            <w:tcBorders>
              <w:top w:val="single" w:sz="4" w:space="0" w:color="auto"/>
              <w:left w:val="single" w:sz="4" w:space="0" w:color="auto"/>
              <w:bottom w:val="single" w:sz="4" w:space="0" w:color="auto"/>
              <w:right w:val="single" w:sz="4" w:space="0" w:color="000000"/>
            </w:tcBorders>
            <w:shd w:val="clear" w:color="auto" w:fill="auto"/>
            <w:vAlign w:val="bottom"/>
          </w:tcPr>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Число посетителей культурно-досуговых мероприятий в районе</w:t>
            </w:r>
          </w:p>
        </w:tc>
        <w:tc>
          <w:tcPr>
            <w:tcW w:w="3460" w:type="dxa"/>
            <w:tcBorders>
              <w:top w:val="single" w:sz="4" w:space="0" w:color="auto"/>
              <w:left w:val="nil"/>
              <w:bottom w:val="single" w:sz="4" w:space="0" w:color="auto"/>
              <w:right w:val="single" w:sz="4" w:space="0" w:color="000000"/>
            </w:tcBorders>
            <w:shd w:val="clear" w:color="auto" w:fill="auto"/>
            <w:vAlign w:val="bottom"/>
          </w:tcPr>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3</w:t>
            </w:r>
          </w:p>
        </w:tc>
      </w:tr>
      <w:tr w:rsidR="000E662C" w:rsidRPr="00D50086" w:rsidTr="000E662C">
        <w:trPr>
          <w:trHeight w:val="255"/>
          <w:jc w:val="center"/>
        </w:trPr>
        <w:tc>
          <w:tcPr>
            <w:tcW w:w="5280" w:type="dxa"/>
            <w:tcBorders>
              <w:top w:val="single" w:sz="4" w:space="0" w:color="auto"/>
              <w:left w:val="single" w:sz="4" w:space="0" w:color="auto"/>
              <w:bottom w:val="single" w:sz="4" w:space="0" w:color="auto"/>
              <w:right w:val="single" w:sz="4" w:space="0" w:color="000000"/>
            </w:tcBorders>
            <w:shd w:val="clear" w:color="auto" w:fill="auto"/>
            <w:vAlign w:val="bottom"/>
          </w:tcPr>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Количество посещений библиотек</w:t>
            </w:r>
          </w:p>
        </w:tc>
        <w:tc>
          <w:tcPr>
            <w:tcW w:w="3460" w:type="dxa"/>
            <w:tcBorders>
              <w:top w:val="single" w:sz="4" w:space="0" w:color="auto"/>
              <w:left w:val="nil"/>
              <w:bottom w:val="single" w:sz="4" w:space="0" w:color="auto"/>
              <w:right w:val="single" w:sz="4" w:space="0" w:color="000000"/>
            </w:tcBorders>
            <w:shd w:val="clear" w:color="auto" w:fill="auto"/>
            <w:vAlign w:val="bottom"/>
          </w:tcPr>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2</w:t>
            </w:r>
          </w:p>
        </w:tc>
      </w:tr>
      <w:tr w:rsidR="000E662C" w:rsidRPr="00D50086" w:rsidTr="000E662C">
        <w:trPr>
          <w:trHeight w:val="255"/>
          <w:jc w:val="center"/>
        </w:trPr>
        <w:tc>
          <w:tcPr>
            <w:tcW w:w="5280" w:type="dxa"/>
            <w:tcBorders>
              <w:top w:val="single" w:sz="4" w:space="0" w:color="auto"/>
              <w:left w:val="single" w:sz="4" w:space="0" w:color="auto"/>
              <w:bottom w:val="single" w:sz="4" w:space="0" w:color="auto"/>
              <w:right w:val="single" w:sz="4" w:space="0" w:color="000000"/>
            </w:tcBorders>
            <w:shd w:val="clear" w:color="auto" w:fill="auto"/>
            <w:vAlign w:val="bottom"/>
          </w:tcPr>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Посещаемость  экскурсий  краеведческого музея населением  района</w:t>
            </w:r>
          </w:p>
        </w:tc>
        <w:tc>
          <w:tcPr>
            <w:tcW w:w="3460" w:type="dxa"/>
            <w:tcBorders>
              <w:top w:val="single" w:sz="4" w:space="0" w:color="auto"/>
              <w:left w:val="nil"/>
              <w:bottom w:val="single" w:sz="4" w:space="0" w:color="auto"/>
              <w:right w:val="single" w:sz="4" w:space="0" w:color="000000"/>
            </w:tcBorders>
            <w:shd w:val="clear" w:color="auto" w:fill="auto"/>
            <w:vAlign w:val="bottom"/>
          </w:tcPr>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2</w:t>
            </w:r>
          </w:p>
        </w:tc>
      </w:tr>
      <w:tr w:rsidR="000E662C" w:rsidRPr="00D50086" w:rsidTr="000E662C">
        <w:trPr>
          <w:trHeight w:val="286"/>
          <w:jc w:val="center"/>
        </w:trPr>
        <w:tc>
          <w:tcPr>
            <w:tcW w:w="5280" w:type="dxa"/>
            <w:tcBorders>
              <w:top w:val="single" w:sz="4" w:space="0" w:color="auto"/>
              <w:left w:val="single" w:sz="4" w:space="0" w:color="auto"/>
              <w:bottom w:val="single" w:sz="4" w:space="0" w:color="auto"/>
              <w:right w:val="single" w:sz="4" w:space="0" w:color="000000"/>
            </w:tcBorders>
            <w:shd w:val="clear" w:color="auto" w:fill="auto"/>
            <w:vAlign w:val="bottom"/>
          </w:tcPr>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Охват денежной выплатой компенсационного характера на оплату жилья и коммунальных услуг отдельных категорий граждан, работающих в сельской местности или поселках городского типа</w:t>
            </w:r>
          </w:p>
        </w:tc>
        <w:tc>
          <w:tcPr>
            <w:tcW w:w="3460" w:type="dxa"/>
            <w:tcBorders>
              <w:top w:val="single" w:sz="4" w:space="0" w:color="auto"/>
              <w:left w:val="nil"/>
              <w:bottom w:val="single" w:sz="4" w:space="0" w:color="auto"/>
              <w:right w:val="single" w:sz="4" w:space="0" w:color="000000"/>
            </w:tcBorders>
            <w:shd w:val="clear" w:color="auto" w:fill="auto"/>
            <w:vAlign w:val="bottom"/>
          </w:tcPr>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2</w:t>
            </w:r>
          </w:p>
        </w:tc>
      </w:tr>
      <w:tr w:rsidR="000E662C" w:rsidRPr="00D50086" w:rsidTr="000E662C">
        <w:trPr>
          <w:trHeight w:val="465"/>
          <w:jc w:val="center"/>
        </w:trPr>
        <w:tc>
          <w:tcPr>
            <w:tcW w:w="5280" w:type="dxa"/>
            <w:tcBorders>
              <w:top w:val="single" w:sz="4" w:space="0" w:color="auto"/>
              <w:left w:val="single" w:sz="4" w:space="0" w:color="auto"/>
              <w:bottom w:val="single" w:sz="4" w:space="0" w:color="auto"/>
              <w:right w:val="single" w:sz="4" w:space="0" w:color="000000"/>
            </w:tcBorders>
            <w:shd w:val="clear" w:color="auto" w:fill="auto"/>
            <w:vAlign w:val="bottom"/>
          </w:tcPr>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Средняя численность участников клубных формирований в расчете на 1 тыс.человек</w:t>
            </w:r>
          </w:p>
        </w:tc>
        <w:tc>
          <w:tcPr>
            <w:tcW w:w="3460" w:type="dxa"/>
            <w:tcBorders>
              <w:top w:val="single" w:sz="4" w:space="0" w:color="auto"/>
              <w:left w:val="nil"/>
              <w:bottom w:val="single" w:sz="4" w:space="0" w:color="auto"/>
              <w:right w:val="single" w:sz="4" w:space="0" w:color="000000"/>
            </w:tcBorders>
            <w:shd w:val="clear" w:color="auto" w:fill="auto"/>
            <w:vAlign w:val="bottom"/>
          </w:tcPr>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1</w:t>
            </w:r>
          </w:p>
        </w:tc>
      </w:tr>
      <w:tr w:rsidR="000E662C" w:rsidRPr="00D50086" w:rsidTr="000E662C">
        <w:trPr>
          <w:trHeight w:val="255"/>
          <w:jc w:val="center"/>
        </w:trPr>
        <w:tc>
          <w:tcPr>
            <w:tcW w:w="5280" w:type="dxa"/>
            <w:tcBorders>
              <w:top w:val="single" w:sz="4" w:space="0" w:color="auto"/>
              <w:left w:val="single" w:sz="4" w:space="0" w:color="auto"/>
              <w:bottom w:val="single" w:sz="4" w:space="0" w:color="auto"/>
              <w:right w:val="single" w:sz="4" w:space="0" w:color="000000"/>
            </w:tcBorders>
            <w:shd w:val="clear" w:color="auto" w:fill="auto"/>
            <w:vAlign w:val="bottom"/>
          </w:tcPr>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Увеличение количества посещений мероприятий культурно-досугового учреждения по отношению к уровню 2017 года (на 2019 год-104%)</w:t>
            </w:r>
          </w:p>
        </w:tc>
        <w:tc>
          <w:tcPr>
            <w:tcW w:w="3460" w:type="dxa"/>
            <w:tcBorders>
              <w:top w:val="single" w:sz="4" w:space="0" w:color="auto"/>
              <w:left w:val="nil"/>
              <w:bottom w:val="single" w:sz="4" w:space="0" w:color="auto"/>
              <w:right w:val="single" w:sz="4" w:space="0" w:color="000000"/>
            </w:tcBorders>
            <w:shd w:val="clear" w:color="auto" w:fill="auto"/>
            <w:vAlign w:val="bottom"/>
          </w:tcPr>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1</w:t>
            </w:r>
          </w:p>
        </w:tc>
      </w:tr>
      <w:tr w:rsidR="000E662C" w:rsidRPr="00D50086" w:rsidTr="000E662C">
        <w:trPr>
          <w:trHeight w:val="495"/>
          <w:jc w:val="center"/>
        </w:trPr>
        <w:tc>
          <w:tcPr>
            <w:tcW w:w="5280" w:type="dxa"/>
            <w:tcBorders>
              <w:top w:val="single" w:sz="4" w:space="0" w:color="auto"/>
              <w:left w:val="single" w:sz="4" w:space="0" w:color="auto"/>
              <w:bottom w:val="single" w:sz="4" w:space="0" w:color="auto"/>
              <w:right w:val="single" w:sz="4" w:space="0" w:color="000000"/>
            </w:tcBorders>
            <w:shd w:val="clear" w:color="auto" w:fill="auto"/>
            <w:vAlign w:val="bottom"/>
          </w:tcPr>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Количество посещений библиотек (на 1 жителя в год)</w:t>
            </w:r>
          </w:p>
        </w:tc>
        <w:tc>
          <w:tcPr>
            <w:tcW w:w="3460" w:type="dxa"/>
            <w:tcBorders>
              <w:top w:val="single" w:sz="4" w:space="0" w:color="auto"/>
              <w:left w:val="nil"/>
              <w:bottom w:val="single" w:sz="4" w:space="0" w:color="auto"/>
              <w:right w:val="single" w:sz="4" w:space="0" w:color="000000"/>
            </w:tcBorders>
            <w:shd w:val="clear" w:color="auto" w:fill="auto"/>
            <w:vAlign w:val="bottom"/>
          </w:tcPr>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1</w:t>
            </w:r>
          </w:p>
        </w:tc>
      </w:tr>
      <w:tr w:rsidR="000E662C" w:rsidRPr="00D50086" w:rsidTr="000E662C">
        <w:trPr>
          <w:trHeight w:val="600"/>
          <w:jc w:val="center"/>
        </w:trPr>
        <w:tc>
          <w:tcPr>
            <w:tcW w:w="5280" w:type="dxa"/>
            <w:tcBorders>
              <w:top w:val="single" w:sz="4" w:space="0" w:color="auto"/>
              <w:left w:val="single" w:sz="4" w:space="0" w:color="auto"/>
              <w:bottom w:val="single" w:sz="4" w:space="0" w:color="auto"/>
              <w:right w:val="single" w:sz="4" w:space="0" w:color="000000"/>
            </w:tcBorders>
            <w:shd w:val="clear" w:color="auto" w:fill="auto"/>
            <w:vAlign w:val="bottom"/>
          </w:tcPr>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Увеличение числа участников культурно-досуговых мероприятий</w:t>
            </w:r>
          </w:p>
        </w:tc>
        <w:tc>
          <w:tcPr>
            <w:tcW w:w="3460" w:type="dxa"/>
            <w:tcBorders>
              <w:top w:val="single" w:sz="4" w:space="0" w:color="auto"/>
              <w:left w:val="nil"/>
              <w:bottom w:val="single" w:sz="4" w:space="0" w:color="auto"/>
              <w:right w:val="single" w:sz="4" w:space="0" w:color="000000"/>
            </w:tcBorders>
            <w:shd w:val="clear" w:color="auto" w:fill="auto"/>
            <w:vAlign w:val="bottom"/>
          </w:tcPr>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1</w:t>
            </w:r>
          </w:p>
        </w:tc>
      </w:tr>
      <w:tr w:rsidR="000E662C" w:rsidRPr="00D50086" w:rsidTr="000E662C">
        <w:trPr>
          <w:trHeight w:val="255"/>
          <w:jc w:val="center"/>
        </w:trPr>
        <w:tc>
          <w:tcPr>
            <w:tcW w:w="5280" w:type="dxa"/>
            <w:tcBorders>
              <w:top w:val="single" w:sz="4" w:space="0" w:color="auto"/>
              <w:left w:val="single" w:sz="4" w:space="0" w:color="auto"/>
              <w:bottom w:val="single" w:sz="4" w:space="0" w:color="auto"/>
              <w:right w:val="single" w:sz="4" w:space="0" w:color="000000"/>
            </w:tcBorders>
            <w:shd w:val="clear" w:color="auto" w:fill="auto"/>
            <w:vAlign w:val="bottom"/>
          </w:tcPr>
          <w:p w:rsidR="000E662C" w:rsidRPr="00D50086" w:rsidRDefault="000E662C" w:rsidP="000E662C">
            <w:pPr>
              <w:spacing w:after="0" w:line="240" w:lineRule="auto"/>
              <w:rPr>
                <w:rFonts w:ascii="Times New Roman" w:hAnsi="Times New Roman"/>
                <w:sz w:val="24"/>
                <w:szCs w:val="24"/>
              </w:rPr>
            </w:pPr>
          </w:p>
        </w:tc>
        <w:tc>
          <w:tcPr>
            <w:tcW w:w="3460" w:type="dxa"/>
            <w:tcBorders>
              <w:top w:val="single" w:sz="4" w:space="0" w:color="auto"/>
              <w:left w:val="nil"/>
              <w:bottom w:val="single" w:sz="4" w:space="0" w:color="auto"/>
              <w:right w:val="single" w:sz="4" w:space="0" w:color="000000"/>
            </w:tcBorders>
            <w:shd w:val="clear" w:color="auto" w:fill="auto"/>
            <w:vAlign w:val="bottom"/>
          </w:tcPr>
          <w:p w:rsidR="000E662C" w:rsidRPr="00D50086" w:rsidRDefault="000E662C" w:rsidP="000E662C">
            <w:pPr>
              <w:spacing w:after="0" w:line="240" w:lineRule="auto"/>
              <w:jc w:val="center"/>
              <w:rPr>
                <w:rFonts w:ascii="Times New Roman" w:hAnsi="Times New Roman"/>
                <w:sz w:val="24"/>
                <w:szCs w:val="24"/>
              </w:rPr>
            </w:pPr>
          </w:p>
        </w:tc>
      </w:tr>
      <w:tr w:rsidR="000E662C" w:rsidRPr="00D50086" w:rsidTr="000E662C">
        <w:trPr>
          <w:trHeight w:val="25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Итоговая оценка состояния ( R )</w:t>
            </w:r>
          </w:p>
        </w:tc>
        <w:tc>
          <w:tcPr>
            <w:tcW w:w="3460" w:type="dxa"/>
            <w:tcBorders>
              <w:top w:val="single" w:sz="4" w:space="0" w:color="auto"/>
              <w:left w:val="nil"/>
              <w:bottom w:val="single" w:sz="4" w:space="0" w:color="auto"/>
              <w:right w:val="single" w:sz="4" w:space="0" w:color="000000"/>
            </w:tcBorders>
            <w:shd w:val="clear" w:color="auto" w:fill="auto"/>
            <w:vAlign w:val="bottom"/>
          </w:tcPr>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15</w:t>
            </w:r>
          </w:p>
        </w:tc>
      </w:tr>
    </w:tbl>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p>
    <w:p w:rsidR="000E662C" w:rsidRPr="00D50086" w:rsidRDefault="000E662C" w:rsidP="000E662C">
      <w:pPr>
        <w:widowControl w:val="0"/>
        <w:autoSpaceDE w:val="0"/>
        <w:autoSpaceDN w:val="0"/>
        <w:adjustRightInd w:val="0"/>
        <w:spacing w:after="0" w:line="252" w:lineRule="auto"/>
        <w:jc w:val="right"/>
        <w:rPr>
          <w:rFonts w:ascii="Times New Roman" w:hAnsi="Times New Roman"/>
          <w:sz w:val="24"/>
          <w:szCs w:val="24"/>
        </w:rPr>
      </w:pPr>
      <w:r w:rsidRPr="00D50086">
        <w:rPr>
          <w:rFonts w:ascii="Times New Roman" w:hAnsi="Times New Roman"/>
          <w:sz w:val="24"/>
          <w:szCs w:val="24"/>
        </w:rPr>
        <w:t>Таблица 14</w:t>
      </w:r>
    </w:p>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p>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r w:rsidRPr="00D50086">
        <w:rPr>
          <w:rFonts w:ascii="Times New Roman" w:hAnsi="Times New Roman"/>
          <w:sz w:val="24"/>
          <w:szCs w:val="24"/>
        </w:rPr>
        <w:t>Оценка эффективности реализации</w:t>
      </w:r>
      <w:r w:rsidRPr="00D50086">
        <w:rPr>
          <w:rFonts w:ascii="Times New Roman" w:hAnsi="Times New Roman"/>
          <w:sz w:val="24"/>
          <w:szCs w:val="24"/>
        </w:rPr>
        <w:br/>
        <w:t xml:space="preserve">муниципальной программы </w:t>
      </w:r>
    </w:p>
    <w:p w:rsidR="000E662C" w:rsidRPr="00D50086" w:rsidRDefault="000E662C" w:rsidP="000E662C">
      <w:pPr>
        <w:autoSpaceDE w:val="0"/>
        <w:autoSpaceDN w:val="0"/>
        <w:adjustRightInd w:val="0"/>
        <w:spacing w:after="0" w:line="240" w:lineRule="auto"/>
        <w:jc w:val="center"/>
        <w:rPr>
          <w:rFonts w:ascii="Times New Roman" w:hAnsi="Times New Roman"/>
          <w:bCs/>
          <w:sz w:val="24"/>
          <w:szCs w:val="24"/>
        </w:rPr>
      </w:pPr>
      <w:r w:rsidRPr="00D50086">
        <w:rPr>
          <w:rFonts w:ascii="Times New Roman" w:hAnsi="Times New Roman"/>
          <w:bCs/>
          <w:sz w:val="24"/>
          <w:szCs w:val="24"/>
        </w:rPr>
        <w:t>«</w:t>
      </w:r>
      <w:r w:rsidRPr="00D50086">
        <w:rPr>
          <w:rFonts w:ascii="Times New Roman" w:hAnsi="Times New Roman"/>
          <w:sz w:val="24"/>
          <w:szCs w:val="24"/>
        </w:rPr>
        <w:t>Развитие культуры и сохранение культурного наследия Дубровского района (2019 – 2021 годы)</w:t>
      </w:r>
      <w:r w:rsidRPr="00D50086">
        <w:rPr>
          <w:rFonts w:ascii="Times New Roman" w:hAnsi="Times New Roman"/>
          <w:bCs/>
          <w:sz w:val="24"/>
          <w:szCs w:val="24"/>
        </w:rPr>
        <w:t xml:space="preserve">» </w:t>
      </w:r>
    </w:p>
    <w:tbl>
      <w:tblPr>
        <w:tblW w:w="7680" w:type="dxa"/>
        <w:jc w:val="center"/>
        <w:tblLook w:val="04A0" w:firstRow="1" w:lastRow="0" w:firstColumn="1" w:lastColumn="0" w:noHBand="0" w:noVBand="1"/>
      </w:tblPr>
      <w:tblGrid>
        <w:gridCol w:w="263"/>
        <w:gridCol w:w="3745"/>
        <w:gridCol w:w="264"/>
        <w:gridCol w:w="264"/>
        <w:gridCol w:w="264"/>
        <w:gridCol w:w="960"/>
        <w:gridCol w:w="960"/>
        <w:gridCol w:w="960"/>
      </w:tblGrid>
      <w:tr w:rsidR="000E662C" w:rsidRPr="00D50086" w:rsidTr="000E662C">
        <w:trPr>
          <w:trHeight w:val="555"/>
          <w:jc w:val="center"/>
        </w:trPr>
        <w:tc>
          <w:tcPr>
            <w:tcW w:w="480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Вывод об эффективности реализации муниципальной программы (подпрограммы)</w:t>
            </w:r>
          </w:p>
        </w:tc>
        <w:tc>
          <w:tcPr>
            <w:tcW w:w="2880" w:type="dxa"/>
            <w:gridSpan w:val="3"/>
            <w:tcBorders>
              <w:top w:val="single" w:sz="4" w:space="0" w:color="auto"/>
              <w:left w:val="nil"/>
              <w:bottom w:val="single" w:sz="4" w:space="0" w:color="auto"/>
              <w:right w:val="single" w:sz="4" w:space="0" w:color="000000"/>
            </w:tcBorders>
            <w:shd w:val="clear" w:color="auto" w:fill="auto"/>
            <w:vAlign w:val="bottom"/>
          </w:tcPr>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Критерий эффективности</w:t>
            </w:r>
          </w:p>
        </w:tc>
      </w:tr>
      <w:tr w:rsidR="000E662C" w:rsidRPr="00D50086" w:rsidTr="000E662C">
        <w:trPr>
          <w:trHeight w:val="450"/>
          <w:jc w:val="center"/>
        </w:trPr>
        <w:tc>
          <w:tcPr>
            <w:tcW w:w="480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Эффективность выше плановой</w:t>
            </w:r>
          </w:p>
        </w:tc>
        <w:tc>
          <w:tcPr>
            <w:tcW w:w="2880" w:type="dxa"/>
            <w:gridSpan w:val="3"/>
            <w:tcBorders>
              <w:top w:val="single" w:sz="4" w:space="0" w:color="auto"/>
              <w:left w:val="nil"/>
              <w:bottom w:val="single" w:sz="4" w:space="0" w:color="auto"/>
              <w:right w:val="single" w:sz="4" w:space="0" w:color="000000"/>
            </w:tcBorders>
            <w:shd w:val="clear" w:color="auto" w:fill="auto"/>
            <w:vAlign w:val="bottom"/>
          </w:tcPr>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R  &gt;  N</w:t>
            </w:r>
          </w:p>
        </w:tc>
      </w:tr>
      <w:tr w:rsidR="000E662C" w:rsidRPr="00D50086" w:rsidTr="000E662C">
        <w:trPr>
          <w:trHeight w:val="585"/>
          <w:jc w:val="center"/>
        </w:trPr>
        <w:tc>
          <w:tcPr>
            <w:tcW w:w="480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Плановая эффективность</w:t>
            </w:r>
          </w:p>
        </w:tc>
        <w:tc>
          <w:tcPr>
            <w:tcW w:w="2880" w:type="dxa"/>
            <w:gridSpan w:val="3"/>
            <w:tcBorders>
              <w:top w:val="single" w:sz="4" w:space="0" w:color="auto"/>
              <w:left w:val="nil"/>
              <w:bottom w:val="single" w:sz="4" w:space="0" w:color="auto"/>
              <w:right w:val="single" w:sz="4" w:space="0" w:color="000000"/>
            </w:tcBorders>
            <w:shd w:val="clear" w:color="auto" w:fill="auto"/>
            <w:vAlign w:val="bottom"/>
          </w:tcPr>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R = N</w:t>
            </w:r>
          </w:p>
        </w:tc>
      </w:tr>
      <w:tr w:rsidR="000E662C" w:rsidRPr="00D50086" w:rsidTr="000E662C">
        <w:trPr>
          <w:trHeight w:val="525"/>
          <w:jc w:val="center"/>
        </w:trPr>
        <w:tc>
          <w:tcPr>
            <w:tcW w:w="480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Эффективность ниже плановой</w:t>
            </w:r>
          </w:p>
        </w:tc>
        <w:tc>
          <w:tcPr>
            <w:tcW w:w="2880" w:type="dxa"/>
            <w:gridSpan w:val="3"/>
            <w:tcBorders>
              <w:top w:val="single" w:sz="4" w:space="0" w:color="auto"/>
              <w:left w:val="nil"/>
              <w:bottom w:val="single" w:sz="4" w:space="0" w:color="auto"/>
              <w:right w:val="single" w:sz="4" w:space="0" w:color="000000"/>
            </w:tcBorders>
            <w:shd w:val="clear" w:color="auto" w:fill="auto"/>
            <w:vAlign w:val="bottom"/>
          </w:tcPr>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N &gt; R &gt; = 0,75 N</w:t>
            </w:r>
          </w:p>
        </w:tc>
      </w:tr>
      <w:tr w:rsidR="000E662C" w:rsidRPr="00D50086" w:rsidTr="000E662C">
        <w:trPr>
          <w:trHeight w:val="450"/>
          <w:jc w:val="center"/>
        </w:trPr>
        <w:tc>
          <w:tcPr>
            <w:tcW w:w="480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lastRenderedPageBreak/>
              <w:t>Программа неэффективна</w:t>
            </w:r>
          </w:p>
        </w:tc>
        <w:tc>
          <w:tcPr>
            <w:tcW w:w="2880" w:type="dxa"/>
            <w:gridSpan w:val="3"/>
            <w:tcBorders>
              <w:top w:val="single" w:sz="4" w:space="0" w:color="auto"/>
              <w:left w:val="nil"/>
              <w:bottom w:val="single" w:sz="4" w:space="0" w:color="auto"/>
              <w:right w:val="single" w:sz="4" w:space="0" w:color="000000"/>
            </w:tcBorders>
            <w:shd w:val="clear" w:color="auto" w:fill="auto"/>
            <w:vAlign w:val="bottom"/>
          </w:tcPr>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R &lt; 0,75 N</w:t>
            </w:r>
          </w:p>
        </w:tc>
      </w:tr>
      <w:tr w:rsidR="000E662C" w:rsidRPr="00D50086" w:rsidTr="000E662C">
        <w:trPr>
          <w:trHeight w:val="375"/>
          <w:jc w:val="center"/>
        </w:trPr>
        <w:tc>
          <w:tcPr>
            <w:tcW w:w="4800" w:type="dxa"/>
            <w:gridSpan w:val="5"/>
            <w:tcBorders>
              <w:top w:val="single" w:sz="4" w:space="0" w:color="auto"/>
              <w:left w:val="single" w:sz="4" w:space="0" w:color="auto"/>
              <w:bottom w:val="single" w:sz="4" w:space="0" w:color="auto"/>
              <w:right w:val="single" w:sz="4" w:space="0" w:color="auto"/>
            </w:tcBorders>
            <w:shd w:val="clear" w:color="auto" w:fill="auto"/>
          </w:tcPr>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 xml:space="preserve">Эффективность выше плановой </w:t>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tcPr>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R(17) &gt; N (16)</w:t>
            </w:r>
          </w:p>
        </w:tc>
      </w:tr>
      <w:tr w:rsidR="000E662C" w:rsidRPr="00D50086" w:rsidTr="000E662C">
        <w:trPr>
          <w:trHeight w:val="255"/>
          <w:jc w:val="center"/>
        </w:trPr>
        <w:tc>
          <w:tcPr>
            <w:tcW w:w="263" w:type="dxa"/>
            <w:tcBorders>
              <w:top w:val="single" w:sz="4" w:space="0" w:color="auto"/>
              <w:left w:val="nil"/>
              <w:bottom w:val="nil"/>
              <w:right w:val="nil"/>
            </w:tcBorders>
            <w:shd w:val="clear" w:color="auto" w:fill="auto"/>
            <w:noWrap/>
            <w:vAlign w:val="bottom"/>
          </w:tcPr>
          <w:p w:rsidR="000E662C" w:rsidRPr="00D50086" w:rsidRDefault="000E662C" w:rsidP="000E662C">
            <w:pPr>
              <w:spacing w:after="0" w:line="240" w:lineRule="auto"/>
              <w:rPr>
                <w:rFonts w:ascii="Times New Roman" w:hAnsi="Times New Roman"/>
                <w:sz w:val="24"/>
                <w:szCs w:val="24"/>
              </w:rPr>
            </w:pPr>
          </w:p>
        </w:tc>
        <w:tc>
          <w:tcPr>
            <w:tcW w:w="4537" w:type="dxa"/>
            <w:gridSpan w:val="4"/>
            <w:tcBorders>
              <w:top w:val="single" w:sz="4" w:space="0" w:color="auto"/>
              <w:left w:val="nil"/>
              <w:bottom w:val="nil"/>
              <w:right w:val="nil"/>
            </w:tcBorders>
            <w:shd w:val="clear" w:color="auto" w:fill="auto"/>
            <w:noWrap/>
            <w:vAlign w:val="bottom"/>
          </w:tcPr>
          <w:p w:rsidR="000E662C" w:rsidRPr="00D50086" w:rsidRDefault="000E662C" w:rsidP="000E662C">
            <w:pPr>
              <w:spacing w:after="0" w:line="240" w:lineRule="auto"/>
              <w:rPr>
                <w:rFonts w:ascii="Times New Roman" w:hAnsi="Times New Roman"/>
                <w:sz w:val="24"/>
                <w:szCs w:val="24"/>
              </w:rPr>
            </w:pPr>
          </w:p>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 xml:space="preserve">N - число показателей (индикаторов) </w:t>
            </w:r>
          </w:p>
        </w:tc>
        <w:tc>
          <w:tcPr>
            <w:tcW w:w="960" w:type="dxa"/>
            <w:tcBorders>
              <w:top w:val="single" w:sz="4" w:space="0" w:color="auto"/>
              <w:left w:val="nil"/>
              <w:bottom w:val="nil"/>
              <w:right w:val="nil"/>
            </w:tcBorders>
            <w:shd w:val="clear" w:color="auto" w:fill="auto"/>
            <w:noWrap/>
            <w:vAlign w:val="bottom"/>
          </w:tcPr>
          <w:p w:rsidR="000E662C" w:rsidRPr="00D50086" w:rsidRDefault="000E662C" w:rsidP="000E662C">
            <w:pPr>
              <w:spacing w:after="0" w:line="240" w:lineRule="auto"/>
              <w:rPr>
                <w:rFonts w:ascii="Times New Roman" w:hAnsi="Times New Roman"/>
                <w:sz w:val="24"/>
                <w:szCs w:val="24"/>
              </w:rPr>
            </w:pPr>
          </w:p>
        </w:tc>
        <w:tc>
          <w:tcPr>
            <w:tcW w:w="960" w:type="dxa"/>
            <w:tcBorders>
              <w:top w:val="single" w:sz="4" w:space="0" w:color="auto"/>
              <w:left w:val="nil"/>
              <w:bottom w:val="nil"/>
              <w:right w:val="nil"/>
            </w:tcBorders>
            <w:shd w:val="clear" w:color="auto" w:fill="auto"/>
            <w:noWrap/>
            <w:vAlign w:val="bottom"/>
          </w:tcPr>
          <w:p w:rsidR="000E662C" w:rsidRPr="00D50086" w:rsidRDefault="000E662C" w:rsidP="000E662C">
            <w:pPr>
              <w:spacing w:after="0" w:line="240" w:lineRule="auto"/>
              <w:rPr>
                <w:rFonts w:ascii="Times New Roman" w:hAnsi="Times New Roman"/>
                <w:sz w:val="24"/>
                <w:szCs w:val="24"/>
              </w:rPr>
            </w:pPr>
          </w:p>
        </w:tc>
        <w:tc>
          <w:tcPr>
            <w:tcW w:w="960" w:type="dxa"/>
            <w:tcBorders>
              <w:top w:val="single" w:sz="4" w:space="0" w:color="auto"/>
              <w:left w:val="nil"/>
              <w:bottom w:val="nil"/>
              <w:right w:val="nil"/>
            </w:tcBorders>
            <w:shd w:val="clear" w:color="auto" w:fill="auto"/>
            <w:noWrap/>
            <w:vAlign w:val="bottom"/>
          </w:tcPr>
          <w:p w:rsidR="000E662C" w:rsidRPr="00D50086" w:rsidRDefault="000E662C" w:rsidP="000E662C">
            <w:pPr>
              <w:spacing w:after="0" w:line="240" w:lineRule="auto"/>
              <w:rPr>
                <w:rFonts w:ascii="Times New Roman" w:hAnsi="Times New Roman"/>
                <w:sz w:val="24"/>
                <w:szCs w:val="24"/>
              </w:rPr>
            </w:pPr>
          </w:p>
        </w:tc>
      </w:tr>
      <w:tr w:rsidR="000E662C" w:rsidRPr="00D50086" w:rsidTr="000E662C">
        <w:trPr>
          <w:trHeight w:val="255"/>
          <w:jc w:val="center"/>
        </w:trPr>
        <w:tc>
          <w:tcPr>
            <w:tcW w:w="263" w:type="dxa"/>
            <w:tcBorders>
              <w:top w:val="nil"/>
              <w:left w:val="nil"/>
              <w:bottom w:val="nil"/>
              <w:right w:val="nil"/>
            </w:tcBorders>
            <w:shd w:val="clear" w:color="auto" w:fill="auto"/>
            <w:noWrap/>
            <w:vAlign w:val="bottom"/>
          </w:tcPr>
          <w:p w:rsidR="000E662C" w:rsidRPr="00D50086" w:rsidRDefault="000E662C" w:rsidP="000E662C">
            <w:pPr>
              <w:spacing w:after="0" w:line="240" w:lineRule="auto"/>
              <w:rPr>
                <w:rFonts w:ascii="Times New Roman" w:hAnsi="Times New Roman"/>
                <w:sz w:val="24"/>
                <w:szCs w:val="24"/>
              </w:rPr>
            </w:pPr>
          </w:p>
        </w:tc>
        <w:tc>
          <w:tcPr>
            <w:tcW w:w="3745" w:type="dxa"/>
            <w:tcBorders>
              <w:top w:val="nil"/>
              <w:left w:val="nil"/>
              <w:bottom w:val="nil"/>
              <w:right w:val="nil"/>
            </w:tcBorders>
            <w:shd w:val="clear" w:color="auto" w:fill="auto"/>
            <w:noWrap/>
            <w:vAlign w:val="bottom"/>
          </w:tcPr>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R=15</w:t>
            </w:r>
          </w:p>
        </w:tc>
        <w:tc>
          <w:tcPr>
            <w:tcW w:w="264" w:type="dxa"/>
            <w:tcBorders>
              <w:top w:val="nil"/>
              <w:left w:val="nil"/>
              <w:bottom w:val="nil"/>
              <w:right w:val="nil"/>
            </w:tcBorders>
            <w:shd w:val="clear" w:color="auto" w:fill="auto"/>
            <w:noWrap/>
            <w:vAlign w:val="bottom"/>
          </w:tcPr>
          <w:p w:rsidR="000E662C" w:rsidRPr="00D50086" w:rsidRDefault="000E662C" w:rsidP="000E662C">
            <w:pPr>
              <w:spacing w:after="0" w:line="240" w:lineRule="auto"/>
              <w:rPr>
                <w:rFonts w:ascii="Times New Roman" w:hAnsi="Times New Roman"/>
                <w:sz w:val="24"/>
                <w:szCs w:val="24"/>
              </w:rPr>
            </w:pPr>
          </w:p>
        </w:tc>
        <w:tc>
          <w:tcPr>
            <w:tcW w:w="264" w:type="dxa"/>
            <w:tcBorders>
              <w:top w:val="nil"/>
              <w:left w:val="nil"/>
              <w:bottom w:val="nil"/>
              <w:right w:val="nil"/>
            </w:tcBorders>
            <w:shd w:val="clear" w:color="auto" w:fill="auto"/>
            <w:noWrap/>
            <w:vAlign w:val="bottom"/>
          </w:tcPr>
          <w:p w:rsidR="000E662C" w:rsidRPr="00D50086" w:rsidRDefault="000E662C" w:rsidP="000E662C">
            <w:pPr>
              <w:spacing w:after="0" w:line="240" w:lineRule="auto"/>
              <w:rPr>
                <w:rFonts w:ascii="Times New Roman" w:hAnsi="Times New Roman"/>
                <w:sz w:val="24"/>
                <w:szCs w:val="24"/>
              </w:rPr>
            </w:pPr>
          </w:p>
        </w:tc>
        <w:tc>
          <w:tcPr>
            <w:tcW w:w="264" w:type="dxa"/>
            <w:tcBorders>
              <w:top w:val="nil"/>
              <w:left w:val="nil"/>
              <w:bottom w:val="nil"/>
              <w:right w:val="nil"/>
            </w:tcBorders>
            <w:shd w:val="clear" w:color="auto" w:fill="auto"/>
            <w:noWrap/>
            <w:vAlign w:val="bottom"/>
          </w:tcPr>
          <w:p w:rsidR="000E662C" w:rsidRPr="00D50086" w:rsidRDefault="000E662C" w:rsidP="000E662C">
            <w:pPr>
              <w:spacing w:after="0" w:line="240" w:lineRule="auto"/>
              <w:rPr>
                <w:rFonts w:ascii="Times New Roman" w:hAnsi="Times New Roman"/>
                <w:sz w:val="24"/>
                <w:szCs w:val="24"/>
              </w:rPr>
            </w:pPr>
          </w:p>
        </w:tc>
        <w:tc>
          <w:tcPr>
            <w:tcW w:w="960" w:type="dxa"/>
            <w:tcBorders>
              <w:top w:val="nil"/>
              <w:left w:val="nil"/>
              <w:bottom w:val="nil"/>
              <w:right w:val="nil"/>
            </w:tcBorders>
            <w:shd w:val="clear" w:color="auto" w:fill="auto"/>
            <w:noWrap/>
            <w:vAlign w:val="bottom"/>
          </w:tcPr>
          <w:p w:rsidR="000E662C" w:rsidRPr="00D50086" w:rsidRDefault="000E662C" w:rsidP="000E662C">
            <w:pPr>
              <w:spacing w:after="0" w:line="240" w:lineRule="auto"/>
              <w:rPr>
                <w:rFonts w:ascii="Times New Roman" w:hAnsi="Times New Roman"/>
                <w:sz w:val="24"/>
                <w:szCs w:val="24"/>
              </w:rPr>
            </w:pPr>
          </w:p>
        </w:tc>
        <w:tc>
          <w:tcPr>
            <w:tcW w:w="960" w:type="dxa"/>
            <w:tcBorders>
              <w:top w:val="nil"/>
              <w:left w:val="nil"/>
              <w:bottom w:val="nil"/>
              <w:right w:val="nil"/>
            </w:tcBorders>
            <w:shd w:val="clear" w:color="auto" w:fill="auto"/>
            <w:noWrap/>
            <w:vAlign w:val="bottom"/>
          </w:tcPr>
          <w:p w:rsidR="000E662C" w:rsidRPr="00D50086" w:rsidRDefault="000E662C" w:rsidP="000E662C">
            <w:pPr>
              <w:spacing w:after="0" w:line="240" w:lineRule="auto"/>
              <w:rPr>
                <w:rFonts w:ascii="Times New Roman" w:hAnsi="Times New Roman"/>
                <w:sz w:val="24"/>
                <w:szCs w:val="24"/>
              </w:rPr>
            </w:pPr>
          </w:p>
        </w:tc>
        <w:tc>
          <w:tcPr>
            <w:tcW w:w="960" w:type="dxa"/>
            <w:tcBorders>
              <w:top w:val="nil"/>
              <w:left w:val="nil"/>
              <w:bottom w:val="nil"/>
              <w:right w:val="nil"/>
            </w:tcBorders>
            <w:shd w:val="clear" w:color="auto" w:fill="auto"/>
            <w:noWrap/>
            <w:vAlign w:val="bottom"/>
          </w:tcPr>
          <w:p w:rsidR="000E662C" w:rsidRPr="00D50086" w:rsidRDefault="000E662C" w:rsidP="000E662C">
            <w:pPr>
              <w:spacing w:after="0" w:line="240" w:lineRule="auto"/>
              <w:rPr>
                <w:rFonts w:ascii="Times New Roman" w:hAnsi="Times New Roman"/>
                <w:sz w:val="24"/>
                <w:szCs w:val="24"/>
              </w:rPr>
            </w:pPr>
          </w:p>
        </w:tc>
      </w:tr>
      <w:tr w:rsidR="000E662C" w:rsidRPr="00D50086" w:rsidTr="000E662C">
        <w:trPr>
          <w:trHeight w:val="255"/>
          <w:jc w:val="center"/>
        </w:trPr>
        <w:tc>
          <w:tcPr>
            <w:tcW w:w="263" w:type="dxa"/>
            <w:tcBorders>
              <w:top w:val="nil"/>
              <w:left w:val="nil"/>
              <w:bottom w:val="nil"/>
              <w:right w:val="nil"/>
            </w:tcBorders>
            <w:shd w:val="clear" w:color="auto" w:fill="auto"/>
            <w:noWrap/>
            <w:vAlign w:val="bottom"/>
          </w:tcPr>
          <w:p w:rsidR="000E662C" w:rsidRPr="00D50086" w:rsidRDefault="000E662C" w:rsidP="000E662C">
            <w:pPr>
              <w:spacing w:after="0" w:line="240" w:lineRule="auto"/>
              <w:rPr>
                <w:rFonts w:ascii="Times New Roman" w:hAnsi="Times New Roman"/>
                <w:sz w:val="24"/>
                <w:szCs w:val="24"/>
              </w:rPr>
            </w:pPr>
          </w:p>
        </w:tc>
        <w:tc>
          <w:tcPr>
            <w:tcW w:w="3745" w:type="dxa"/>
            <w:tcBorders>
              <w:top w:val="nil"/>
              <w:left w:val="nil"/>
              <w:bottom w:val="nil"/>
              <w:right w:val="nil"/>
            </w:tcBorders>
            <w:shd w:val="clear" w:color="auto" w:fill="auto"/>
            <w:noWrap/>
            <w:vAlign w:val="bottom"/>
          </w:tcPr>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N=10</w:t>
            </w:r>
          </w:p>
        </w:tc>
        <w:tc>
          <w:tcPr>
            <w:tcW w:w="264" w:type="dxa"/>
            <w:tcBorders>
              <w:top w:val="nil"/>
              <w:left w:val="nil"/>
              <w:bottom w:val="nil"/>
              <w:right w:val="nil"/>
            </w:tcBorders>
            <w:shd w:val="clear" w:color="auto" w:fill="auto"/>
            <w:noWrap/>
            <w:vAlign w:val="bottom"/>
          </w:tcPr>
          <w:p w:rsidR="000E662C" w:rsidRPr="00D50086" w:rsidRDefault="000E662C" w:rsidP="000E662C">
            <w:pPr>
              <w:spacing w:after="0" w:line="240" w:lineRule="auto"/>
              <w:rPr>
                <w:rFonts w:ascii="Times New Roman" w:hAnsi="Times New Roman"/>
                <w:sz w:val="24"/>
                <w:szCs w:val="24"/>
              </w:rPr>
            </w:pPr>
          </w:p>
        </w:tc>
        <w:tc>
          <w:tcPr>
            <w:tcW w:w="264" w:type="dxa"/>
            <w:tcBorders>
              <w:top w:val="nil"/>
              <w:left w:val="nil"/>
              <w:bottom w:val="nil"/>
              <w:right w:val="nil"/>
            </w:tcBorders>
            <w:shd w:val="clear" w:color="auto" w:fill="auto"/>
            <w:noWrap/>
            <w:vAlign w:val="bottom"/>
          </w:tcPr>
          <w:p w:rsidR="000E662C" w:rsidRPr="00D50086" w:rsidRDefault="000E662C" w:rsidP="000E662C">
            <w:pPr>
              <w:spacing w:after="0" w:line="240" w:lineRule="auto"/>
              <w:rPr>
                <w:rFonts w:ascii="Times New Roman" w:hAnsi="Times New Roman"/>
                <w:sz w:val="24"/>
                <w:szCs w:val="24"/>
              </w:rPr>
            </w:pPr>
          </w:p>
        </w:tc>
        <w:tc>
          <w:tcPr>
            <w:tcW w:w="264" w:type="dxa"/>
            <w:tcBorders>
              <w:top w:val="nil"/>
              <w:left w:val="nil"/>
              <w:bottom w:val="nil"/>
              <w:right w:val="nil"/>
            </w:tcBorders>
            <w:shd w:val="clear" w:color="auto" w:fill="auto"/>
            <w:noWrap/>
            <w:vAlign w:val="bottom"/>
          </w:tcPr>
          <w:p w:rsidR="000E662C" w:rsidRPr="00D50086" w:rsidRDefault="000E662C" w:rsidP="000E662C">
            <w:pPr>
              <w:spacing w:after="0" w:line="240" w:lineRule="auto"/>
              <w:rPr>
                <w:rFonts w:ascii="Times New Roman" w:hAnsi="Times New Roman"/>
                <w:sz w:val="24"/>
                <w:szCs w:val="24"/>
              </w:rPr>
            </w:pPr>
          </w:p>
        </w:tc>
        <w:tc>
          <w:tcPr>
            <w:tcW w:w="960" w:type="dxa"/>
            <w:tcBorders>
              <w:top w:val="nil"/>
              <w:left w:val="nil"/>
              <w:bottom w:val="nil"/>
              <w:right w:val="nil"/>
            </w:tcBorders>
            <w:shd w:val="clear" w:color="auto" w:fill="auto"/>
            <w:noWrap/>
            <w:vAlign w:val="bottom"/>
          </w:tcPr>
          <w:p w:rsidR="000E662C" w:rsidRPr="00D50086" w:rsidRDefault="000E662C" w:rsidP="000E662C">
            <w:pPr>
              <w:spacing w:after="0" w:line="240" w:lineRule="auto"/>
              <w:rPr>
                <w:rFonts w:ascii="Times New Roman" w:hAnsi="Times New Roman"/>
                <w:sz w:val="24"/>
                <w:szCs w:val="24"/>
              </w:rPr>
            </w:pPr>
          </w:p>
        </w:tc>
        <w:tc>
          <w:tcPr>
            <w:tcW w:w="960" w:type="dxa"/>
            <w:tcBorders>
              <w:top w:val="nil"/>
              <w:left w:val="nil"/>
              <w:bottom w:val="nil"/>
              <w:right w:val="nil"/>
            </w:tcBorders>
            <w:shd w:val="clear" w:color="auto" w:fill="auto"/>
            <w:noWrap/>
            <w:vAlign w:val="bottom"/>
          </w:tcPr>
          <w:p w:rsidR="000E662C" w:rsidRPr="00D50086" w:rsidRDefault="000E662C" w:rsidP="000E662C">
            <w:pPr>
              <w:spacing w:after="0" w:line="240" w:lineRule="auto"/>
              <w:rPr>
                <w:rFonts w:ascii="Times New Roman" w:hAnsi="Times New Roman"/>
                <w:sz w:val="24"/>
                <w:szCs w:val="24"/>
              </w:rPr>
            </w:pPr>
          </w:p>
        </w:tc>
        <w:tc>
          <w:tcPr>
            <w:tcW w:w="960" w:type="dxa"/>
            <w:tcBorders>
              <w:top w:val="nil"/>
              <w:left w:val="nil"/>
              <w:bottom w:val="nil"/>
              <w:right w:val="nil"/>
            </w:tcBorders>
            <w:shd w:val="clear" w:color="auto" w:fill="auto"/>
            <w:noWrap/>
            <w:vAlign w:val="bottom"/>
          </w:tcPr>
          <w:p w:rsidR="000E662C" w:rsidRPr="00D50086" w:rsidRDefault="000E662C" w:rsidP="000E662C">
            <w:pPr>
              <w:spacing w:after="0" w:line="240" w:lineRule="auto"/>
              <w:rPr>
                <w:rFonts w:ascii="Times New Roman" w:hAnsi="Times New Roman"/>
                <w:sz w:val="24"/>
                <w:szCs w:val="24"/>
              </w:rPr>
            </w:pPr>
          </w:p>
        </w:tc>
      </w:tr>
    </w:tbl>
    <w:p w:rsidR="000E662C" w:rsidRPr="00D50086" w:rsidRDefault="000E662C" w:rsidP="000E662C">
      <w:pPr>
        <w:autoSpaceDE w:val="0"/>
        <w:autoSpaceDN w:val="0"/>
        <w:adjustRightInd w:val="0"/>
        <w:spacing w:after="0" w:line="240" w:lineRule="auto"/>
        <w:ind w:firstLine="426"/>
        <w:jc w:val="both"/>
        <w:rPr>
          <w:rFonts w:ascii="Times New Roman" w:hAnsi="Times New Roman"/>
          <w:sz w:val="24"/>
          <w:szCs w:val="24"/>
        </w:rPr>
      </w:pPr>
      <w:r w:rsidRPr="00D50086">
        <w:rPr>
          <w:rFonts w:ascii="Times New Roman" w:hAnsi="Times New Roman"/>
          <w:sz w:val="24"/>
          <w:szCs w:val="24"/>
        </w:rPr>
        <w:t xml:space="preserve">ВЫВОД: согласно проведенному анализу и полученным показателям критериев эффективности муниципальной программы </w:t>
      </w:r>
      <w:r w:rsidRPr="00D50086">
        <w:rPr>
          <w:rFonts w:ascii="Times New Roman" w:hAnsi="Times New Roman"/>
          <w:bCs/>
          <w:sz w:val="24"/>
          <w:szCs w:val="24"/>
        </w:rPr>
        <w:t>««</w:t>
      </w:r>
      <w:r w:rsidRPr="00D50086">
        <w:rPr>
          <w:rFonts w:ascii="Times New Roman" w:hAnsi="Times New Roman"/>
          <w:sz w:val="24"/>
          <w:szCs w:val="24"/>
        </w:rPr>
        <w:t>Реализация отдельных полномочий муниципального образования «Дубровский район»  (2019 - 2021 годы)</w:t>
      </w:r>
      <w:r w:rsidRPr="00D50086">
        <w:rPr>
          <w:rFonts w:ascii="Times New Roman" w:hAnsi="Times New Roman"/>
          <w:bCs/>
          <w:sz w:val="24"/>
          <w:szCs w:val="24"/>
        </w:rPr>
        <w:t xml:space="preserve">» </w:t>
      </w:r>
      <w:r w:rsidRPr="00D50086">
        <w:rPr>
          <w:rFonts w:ascii="Times New Roman" w:hAnsi="Times New Roman"/>
          <w:sz w:val="24"/>
          <w:szCs w:val="24"/>
        </w:rPr>
        <w:t>эффективность программы выше плановой, следовательно, реализация признается целесообразной, продолжается финансирование мероприятий. Возможно рассмотрение вопроса о дополнительном финансировании мероприятий путем дополнительного выделения денежных средств.</w:t>
      </w:r>
    </w:p>
    <w:p w:rsidR="000E662C" w:rsidRPr="00D50086" w:rsidRDefault="000E662C" w:rsidP="000E662C">
      <w:pPr>
        <w:spacing w:after="0" w:line="240" w:lineRule="auto"/>
        <w:rPr>
          <w:rFonts w:ascii="Times New Roman" w:hAnsi="Times New Roman"/>
          <w:sz w:val="24"/>
          <w:szCs w:val="24"/>
        </w:rPr>
      </w:pPr>
    </w:p>
    <w:p w:rsidR="000E662C" w:rsidRPr="00D50086" w:rsidRDefault="000E662C" w:rsidP="000E662C">
      <w:pPr>
        <w:autoSpaceDE w:val="0"/>
        <w:autoSpaceDN w:val="0"/>
        <w:adjustRightInd w:val="0"/>
        <w:spacing w:after="0" w:line="240" w:lineRule="auto"/>
        <w:jc w:val="center"/>
        <w:rPr>
          <w:rFonts w:ascii="Times New Roman" w:hAnsi="Times New Roman"/>
          <w:b/>
          <w:bCs/>
          <w:sz w:val="24"/>
          <w:szCs w:val="24"/>
        </w:rPr>
      </w:pPr>
      <w:r w:rsidRPr="00D50086">
        <w:rPr>
          <w:rFonts w:ascii="Times New Roman" w:hAnsi="Times New Roman"/>
          <w:b/>
          <w:bCs/>
          <w:sz w:val="24"/>
          <w:szCs w:val="24"/>
        </w:rPr>
        <w:t>МУНИЦИПАЛЬНАЯ ПРОГРАММА</w:t>
      </w:r>
    </w:p>
    <w:p w:rsidR="000E662C" w:rsidRPr="00D50086" w:rsidRDefault="000E662C" w:rsidP="000E662C">
      <w:pPr>
        <w:widowControl w:val="0"/>
        <w:autoSpaceDE w:val="0"/>
        <w:autoSpaceDN w:val="0"/>
        <w:adjustRightInd w:val="0"/>
        <w:spacing w:after="0" w:line="240" w:lineRule="auto"/>
        <w:jc w:val="center"/>
        <w:outlineLvl w:val="0"/>
        <w:rPr>
          <w:rFonts w:ascii="Times New Roman" w:hAnsi="Times New Roman"/>
          <w:b/>
          <w:sz w:val="24"/>
          <w:szCs w:val="24"/>
        </w:rPr>
      </w:pPr>
      <w:r w:rsidRPr="00D50086">
        <w:rPr>
          <w:rFonts w:ascii="Times New Roman" w:hAnsi="Times New Roman"/>
          <w:b/>
          <w:sz w:val="24"/>
          <w:szCs w:val="24"/>
        </w:rPr>
        <w:t>«Управление муниципальными финансами Дубровского района»</w:t>
      </w:r>
    </w:p>
    <w:p w:rsidR="000E662C" w:rsidRPr="00D50086" w:rsidRDefault="000E662C" w:rsidP="000E662C">
      <w:pPr>
        <w:widowControl w:val="0"/>
        <w:autoSpaceDE w:val="0"/>
        <w:autoSpaceDN w:val="0"/>
        <w:adjustRightInd w:val="0"/>
        <w:spacing w:after="0" w:line="240" w:lineRule="auto"/>
        <w:jc w:val="center"/>
        <w:outlineLvl w:val="0"/>
        <w:rPr>
          <w:rFonts w:ascii="Times New Roman" w:hAnsi="Times New Roman"/>
          <w:b/>
          <w:sz w:val="24"/>
          <w:szCs w:val="24"/>
        </w:rPr>
      </w:pPr>
      <w:r w:rsidRPr="00D50086">
        <w:rPr>
          <w:rFonts w:ascii="Times New Roman" w:hAnsi="Times New Roman"/>
          <w:b/>
          <w:sz w:val="24"/>
          <w:szCs w:val="24"/>
        </w:rPr>
        <w:t>(2019-2021 годы)</w:t>
      </w:r>
    </w:p>
    <w:p w:rsidR="000E662C" w:rsidRPr="00D50086" w:rsidRDefault="000E662C" w:rsidP="000E662C">
      <w:pPr>
        <w:autoSpaceDE w:val="0"/>
        <w:autoSpaceDN w:val="0"/>
        <w:adjustRightInd w:val="0"/>
        <w:spacing w:after="0" w:line="240" w:lineRule="auto"/>
        <w:ind w:firstLine="708"/>
        <w:jc w:val="both"/>
        <w:rPr>
          <w:rFonts w:ascii="Times New Roman" w:hAnsi="Times New Roman"/>
          <w:bCs/>
          <w:sz w:val="24"/>
          <w:szCs w:val="24"/>
        </w:rPr>
      </w:pPr>
      <w:r w:rsidRPr="00D50086">
        <w:rPr>
          <w:rFonts w:ascii="Times New Roman" w:hAnsi="Times New Roman"/>
          <w:bCs/>
          <w:sz w:val="24"/>
          <w:szCs w:val="24"/>
        </w:rPr>
        <w:t>Программа утверждена постановлением администрации Дубровского района от 26.12.2018 года № 950.</w:t>
      </w:r>
    </w:p>
    <w:p w:rsidR="000E662C" w:rsidRPr="00D50086" w:rsidRDefault="000E662C" w:rsidP="000E662C">
      <w:pPr>
        <w:autoSpaceDE w:val="0"/>
        <w:autoSpaceDN w:val="0"/>
        <w:adjustRightInd w:val="0"/>
        <w:spacing w:after="0" w:line="240" w:lineRule="auto"/>
        <w:ind w:firstLine="708"/>
        <w:jc w:val="both"/>
        <w:rPr>
          <w:rFonts w:ascii="Times New Roman" w:hAnsi="Times New Roman"/>
          <w:sz w:val="24"/>
          <w:szCs w:val="24"/>
        </w:rPr>
      </w:pPr>
      <w:r w:rsidRPr="00D50086">
        <w:rPr>
          <w:rFonts w:ascii="Times New Roman" w:hAnsi="Times New Roman"/>
          <w:bCs/>
          <w:sz w:val="24"/>
          <w:szCs w:val="24"/>
        </w:rPr>
        <w:t>Ответственный исполнитель: Финансовое управление а</w:t>
      </w:r>
      <w:r w:rsidRPr="00D50086">
        <w:rPr>
          <w:rFonts w:ascii="Times New Roman" w:hAnsi="Times New Roman"/>
          <w:sz w:val="24"/>
          <w:szCs w:val="24"/>
        </w:rPr>
        <w:t>дминистрации Дубровского района.</w:t>
      </w:r>
    </w:p>
    <w:p w:rsidR="000E662C" w:rsidRPr="00D50086" w:rsidRDefault="000E662C" w:rsidP="000E662C">
      <w:pPr>
        <w:autoSpaceDE w:val="0"/>
        <w:autoSpaceDN w:val="0"/>
        <w:adjustRightInd w:val="0"/>
        <w:spacing w:after="0" w:line="240" w:lineRule="auto"/>
        <w:ind w:firstLine="708"/>
        <w:rPr>
          <w:rFonts w:ascii="Times New Roman" w:hAnsi="Times New Roman"/>
          <w:sz w:val="24"/>
          <w:szCs w:val="24"/>
        </w:rPr>
      </w:pPr>
      <w:r w:rsidRPr="00D50086">
        <w:rPr>
          <w:rFonts w:ascii="Times New Roman" w:hAnsi="Times New Roman"/>
          <w:sz w:val="24"/>
          <w:szCs w:val="24"/>
        </w:rPr>
        <w:t xml:space="preserve">Цели муниципальной  программы:  </w:t>
      </w:r>
    </w:p>
    <w:p w:rsidR="000E662C" w:rsidRPr="00D50086" w:rsidRDefault="000E662C" w:rsidP="000E662C">
      <w:pPr>
        <w:tabs>
          <w:tab w:val="left" w:pos="7960"/>
        </w:tabs>
        <w:autoSpaceDE w:val="0"/>
        <w:autoSpaceDN w:val="0"/>
        <w:adjustRightInd w:val="0"/>
        <w:spacing w:after="0" w:line="240" w:lineRule="auto"/>
        <w:ind w:firstLine="720"/>
        <w:rPr>
          <w:rFonts w:ascii="Times New Roman" w:hAnsi="Times New Roman"/>
          <w:sz w:val="24"/>
          <w:szCs w:val="24"/>
        </w:rPr>
      </w:pPr>
      <w:r w:rsidRPr="00D50086">
        <w:rPr>
          <w:rFonts w:ascii="Times New Roman" w:hAnsi="Times New Roman"/>
          <w:sz w:val="24"/>
          <w:szCs w:val="24"/>
        </w:rPr>
        <w:t>1. Обеспечение долгосрочной сбалансированности и    устойчивости бюджетной системы Дубровского  района.</w:t>
      </w:r>
    </w:p>
    <w:p w:rsidR="000E662C" w:rsidRPr="00D50086" w:rsidRDefault="000E662C" w:rsidP="000E662C">
      <w:pPr>
        <w:tabs>
          <w:tab w:val="left" w:pos="7960"/>
        </w:tabs>
        <w:autoSpaceDE w:val="0"/>
        <w:autoSpaceDN w:val="0"/>
        <w:adjustRightInd w:val="0"/>
        <w:spacing w:after="0" w:line="240" w:lineRule="auto"/>
        <w:ind w:firstLine="540"/>
        <w:rPr>
          <w:rFonts w:ascii="Times New Roman" w:hAnsi="Times New Roman"/>
          <w:sz w:val="24"/>
          <w:szCs w:val="24"/>
        </w:rPr>
      </w:pPr>
      <w:r w:rsidRPr="00D50086">
        <w:rPr>
          <w:rFonts w:ascii="Times New Roman" w:hAnsi="Times New Roman"/>
          <w:sz w:val="24"/>
          <w:szCs w:val="24"/>
        </w:rPr>
        <w:t xml:space="preserve">    2. Создание условий для оптимизации и повышения      эффективности  расходов районного бюджета.</w:t>
      </w:r>
    </w:p>
    <w:p w:rsidR="000E662C" w:rsidRPr="00D50086" w:rsidRDefault="000E662C" w:rsidP="000E662C">
      <w:pPr>
        <w:tabs>
          <w:tab w:val="left" w:pos="3040"/>
        </w:tabs>
        <w:spacing w:after="0" w:line="240" w:lineRule="auto"/>
        <w:ind w:firstLine="540"/>
        <w:rPr>
          <w:rFonts w:ascii="Times New Roman" w:hAnsi="Times New Roman"/>
          <w:sz w:val="24"/>
          <w:szCs w:val="24"/>
        </w:rPr>
      </w:pPr>
      <w:r w:rsidRPr="00D50086">
        <w:rPr>
          <w:rFonts w:ascii="Times New Roman" w:hAnsi="Times New Roman"/>
          <w:sz w:val="24"/>
          <w:szCs w:val="24"/>
        </w:rPr>
        <w:t xml:space="preserve">   3. Создание условий для эффективного выполнения                  полномочий органов местного самоуправления.</w:t>
      </w:r>
    </w:p>
    <w:p w:rsidR="000E662C" w:rsidRPr="00D50086" w:rsidRDefault="000E662C" w:rsidP="000E662C">
      <w:pPr>
        <w:tabs>
          <w:tab w:val="left" w:pos="3040"/>
        </w:tabs>
        <w:spacing w:after="0" w:line="240" w:lineRule="auto"/>
        <w:ind w:firstLine="540"/>
        <w:rPr>
          <w:rFonts w:ascii="Times New Roman" w:hAnsi="Times New Roman"/>
          <w:sz w:val="24"/>
          <w:szCs w:val="24"/>
        </w:rPr>
      </w:pPr>
    </w:p>
    <w:p w:rsidR="000E662C" w:rsidRPr="00D50086" w:rsidRDefault="000E662C" w:rsidP="000E662C">
      <w:pPr>
        <w:tabs>
          <w:tab w:val="left" w:pos="3040"/>
        </w:tabs>
        <w:spacing w:after="0" w:line="240" w:lineRule="auto"/>
        <w:ind w:firstLine="709"/>
        <w:rPr>
          <w:rFonts w:ascii="Times New Roman" w:hAnsi="Times New Roman"/>
          <w:sz w:val="24"/>
          <w:szCs w:val="24"/>
        </w:rPr>
      </w:pPr>
    </w:p>
    <w:p w:rsidR="000E662C" w:rsidRPr="00D50086" w:rsidRDefault="000E662C" w:rsidP="000E662C">
      <w:pPr>
        <w:tabs>
          <w:tab w:val="left" w:pos="3040"/>
        </w:tabs>
        <w:spacing w:after="0" w:line="240" w:lineRule="auto"/>
        <w:ind w:firstLine="709"/>
        <w:rPr>
          <w:rFonts w:ascii="Times New Roman" w:hAnsi="Times New Roman"/>
          <w:sz w:val="24"/>
          <w:szCs w:val="24"/>
        </w:rPr>
      </w:pPr>
      <w:r w:rsidRPr="00D50086">
        <w:rPr>
          <w:rFonts w:ascii="Times New Roman" w:hAnsi="Times New Roman"/>
          <w:sz w:val="24"/>
          <w:szCs w:val="24"/>
        </w:rPr>
        <w:t xml:space="preserve">Достижение поставленных целей требует решения следующих задач: </w:t>
      </w:r>
    </w:p>
    <w:p w:rsidR="000E662C" w:rsidRPr="00D50086" w:rsidRDefault="000E662C" w:rsidP="000E662C">
      <w:pPr>
        <w:widowControl w:val="0"/>
        <w:numPr>
          <w:ilvl w:val="0"/>
          <w:numId w:val="12"/>
        </w:numPr>
        <w:autoSpaceDE w:val="0"/>
        <w:autoSpaceDN w:val="0"/>
        <w:adjustRightInd w:val="0"/>
        <w:spacing w:after="0" w:line="240" w:lineRule="auto"/>
        <w:rPr>
          <w:rFonts w:ascii="Times New Roman" w:hAnsi="Times New Roman"/>
          <w:sz w:val="24"/>
          <w:szCs w:val="24"/>
        </w:rPr>
      </w:pPr>
      <w:r w:rsidRPr="00D50086">
        <w:rPr>
          <w:rFonts w:ascii="Times New Roman" w:hAnsi="Times New Roman"/>
          <w:sz w:val="24"/>
          <w:szCs w:val="24"/>
        </w:rPr>
        <w:t>Управление в сфере муниципальных финансов (2019-2021 годы).</w:t>
      </w:r>
    </w:p>
    <w:p w:rsidR="000E662C" w:rsidRPr="00D50086" w:rsidRDefault="000E662C" w:rsidP="000E662C">
      <w:pPr>
        <w:widowControl w:val="0"/>
        <w:numPr>
          <w:ilvl w:val="0"/>
          <w:numId w:val="12"/>
        </w:numPr>
        <w:autoSpaceDE w:val="0"/>
        <w:autoSpaceDN w:val="0"/>
        <w:adjustRightInd w:val="0"/>
        <w:spacing w:after="0" w:line="240" w:lineRule="auto"/>
        <w:rPr>
          <w:rFonts w:ascii="Times New Roman" w:hAnsi="Times New Roman"/>
          <w:sz w:val="24"/>
          <w:szCs w:val="24"/>
        </w:rPr>
      </w:pPr>
      <w:r w:rsidRPr="00D50086">
        <w:rPr>
          <w:rFonts w:ascii="Times New Roman" w:hAnsi="Times New Roman"/>
          <w:sz w:val="24"/>
          <w:szCs w:val="24"/>
        </w:rPr>
        <w:t>Межбюджетные отношения с поселениями Дубровского района (2019-2021 годы).</w:t>
      </w:r>
    </w:p>
    <w:p w:rsidR="000E662C" w:rsidRPr="00D50086" w:rsidRDefault="000E662C" w:rsidP="000E662C">
      <w:pPr>
        <w:widowControl w:val="0"/>
        <w:autoSpaceDE w:val="0"/>
        <w:autoSpaceDN w:val="0"/>
        <w:adjustRightInd w:val="0"/>
        <w:spacing w:after="0" w:line="240" w:lineRule="auto"/>
        <w:rPr>
          <w:rFonts w:ascii="Times New Roman" w:hAnsi="Times New Roman"/>
          <w:b/>
          <w:bCs/>
          <w:sz w:val="24"/>
          <w:szCs w:val="24"/>
        </w:rPr>
      </w:pPr>
    </w:p>
    <w:p w:rsidR="000E662C" w:rsidRPr="00D50086" w:rsidRDefault="000E662C" w:rsidP="000E662C">
      <w:pPr>
        <w:widowControl w:val="0"/>
        <w:autoSpaceDE w:val="0"/>
        <w:autoSpaceDN w:val="0"/>
        <w:adjustRightInd w:val="0"/>
        <w:spacing w:after="0" w:line="252" w:lineRule="auto"/>
        <w:jc w:val="right"/>
        <w:rPr>
          <w:rFonts w:ascii="Times New Roman" w:hAnsi="Times New Roman"/>
          <w:sz w:val="24"/>
          <w:szCs w:val="24"/>
        </w:rPr>
      </w:pPr>
      <w:r w:rsidRPr="00D50086">
        <w:rPr>
          <w:rFonts w:ascii="Times New Roman" w:hAnsi="Times New Roman"/>
          <w:sz w:val="24"/>
          <w:szCs w:val="24"/>
        </w:rPr>
        <w:t>Таблица 14</w:t>
      </w:r>
    </w:p>
    <w:p w:rsidR="000E662C" w:rsidRPr="00D50086" w:rsidRDefault="000E662C" w:rsidP="000E662C">
      <w:pPr>
        <w:widowControl w:val="0"/>
        <w:autoSpaceDE w:val="0"/>
        <w:autoSpaceDN w:val="0"/>
        <w:adjustRightInd w:val="0"/>
        <w:spacing w:after="0" w:line="240" w:lineRule="auto"/>
        <w:ind w:left="360"/>
        <w:rPr>
          <w:rFonts w:ascii="Times New Roman" w:hAnsi="Times New Roman"/>
          <w:b/>
          <w:bCs/>
          <w:sz w:val="24"/>
          <w:szCs w:val="24"/>
        </w:rPr>
      </w:pPr>
    </w:p>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Исполнение расходов муниципальной программы за 2019 год</w:t>
      </w:r>
    </w:p>
    <w:p w:rsidR="000E662C" w:rsidRPr="00D50086" w:rsidRDefault="000E662C" w:rsidP="000E662C">
      <w:pPr>
        <w:autoSpaceDE w:val="0"/>
        <w:autoSpaceDN w:val="0"/>
        <w:adjustRightInd w:val="0"/>
        <w:spacing w:after="0" w:line="240" w:lineRule="auto"/>
        <w:jc w:val="center"/>
        <w:rPr>
          <w:rFonts w:ascii="Times New Roman" w:hAnsi="Times New Roman"/>
          <w:bCs/>
          <w:sz w:val="24"/>
          <w:szCs w:val="24"/>
        </w:rPr>
      </w:pPr>
      <w:r w:rsidRPr="00D50086">
        <w:rPr>
          <w:rFonts w:ascii="Times New Roman" w:hAnsi="Times New Roman"/>
          <w:bCs/>
          <w:sz w:val="24"/>
          <w:szCs w:val="24"/>
        </w:rPr>
        <w:t>«</w:t>
      </w:r>
      <w:r w:rsidRPr="00D50086">
        <w:rPr>
          <w:rFonts w:ascii="Times New Roman" w:hAnsi="Times New Roman"/>
          <w:sz w:val="24"/>
          <w:szCs w:val="24"/>
        </w:rPr>
        <w:t>Управление муниципальными финансами Дубровского района (2019 – 2021 годы)</w:t>
      </w:r>
      <w:r w:rsidRPr="00D50086">
        <w:rPr>
          <w:rFonts w:ascii="Times New Roman" w:hAnsi="Times New Roman"/>
          <w:bCs/>
          <w:sz w:val="24"/>
          <w:szCs w:val="24"/>
        </w:rPr>
        <w:t xml:space="preserve">» </w:t>
      </w:r>
    </w:p>
    <w:p w:rsidR="000E662C" w:rsidRPr="00D50086" w:rsidRDefault="000E662C" w:rsidP="000E662C">
      <w:pPr>
        <w:autoSpaceDE w:val="0"/>
        <w:autoSpaceDN w:val="0"/>
        <w:adjustRightInd w:val="0"/>
        <w:spacing w:after="0" w:line="240" w:lineRule="auto"/>
        <w:jc w:val="right"/>
        <w:rPr>
          <w:rFonts w:ascii="Times New Roman" w:hAnsi="Times New Roman"/>
          <w:bCs/>
          <w:sz w:val="24"/>
          <w:szCs w:val="24"/>
          <w:lang w:val="en-US"/>
        </w:rPr>
      </w:pPr>
      <w:r w:rsidRPr="00D50086">
        <w:rPr>
          <w:rFonts w:ascii="Times New Roman" w:hAnsi="Times New Roman"/>
          <w:bCs/>
          <w:sz w:val="24"/>
          <w:szCs w:val="24"/>
        </w:rPr>
        <w:t>Рублей</w:t>
      </w:r>
    </w:p>
    <w:tbl>
      <w:tblPr>
        <w:tblW w:w="0" w:type="auto"/>
        <w:tblInd w:w="93" w:type="dxa"/>
        <w:tblLook w:val="04A0" w:firstRow="1" w:lastRow="0" w:firstColumn="1" w:lastColumn="0" w:noHBand="0" w:noVBand="1"/>
      </w:tblPr>
      <w:tblGrid>
        <w:gridCol w:w="2715"/>
        <w:gridCol w:w="2029"/>
        <w:gridCol w:w="2096"/>
        <w:gridCol w:w="1626"/>
        <w:gridCol w:w="1779"/>
      </w:tblGrid>
      <w:tr w:rsidR="000E662C" w:rsidRPr="00D50086" w:rsidTr="000E662C">
        <w:trPr>
          <w:trHeight w:val="1035"/>
        </w:trPr>
        <w:tc>
          <w:tcPr>
            <w:tcW w:w="2715" w:type="dxa"/>
            <w:tcBorders>
              <w:top w:val="single" w:sz="4" w:space="0" w:color="auto"/>
              <w:left w:val="single" w:sz="4" w:space="0" w:color="auto"/>
              <w:bottom w:val="single" w:sz="4" w:space="0" w:color="auto"/>
              <w:right w:val="single" w:sz="4" w:space="0" w:color="auto"/>
            </w:tcBorders>
            <w:shd w:val="clear" w:color="auto" w:fill="auto"/>
            <w:vAlign w:val="bottom"/>
          </w:tcPr>
          <w:p w:rsidR="000E662C" w:rsidRPr="00D50086" w:rsidRDefault="000E662C" w:rsidP="000E662C">
            <w:pPr>
              <w:spacing w:after="0" w:line="240" w:lineRule="auto"/>
              <w:jc w:val="center"/>
              <w:rPr>
                <w:rFonts w:ascii="Times New Roman" w:hAnsi="Times New Roman"/>
                <w:color w:val="000000"/>
                <w:sz w:val="24"/>
                <w:szCs w:val="24"/>
              </w:rPr>
            </w:pPr>
            <w:r w:rsidRPr="00D50086">
              <w:rPr>
                <w:rFonts w:ascii="Times New Roman" w:hAnsi="Times New Roman"/>
                <w:color w:val="000000"/>
                <w:sz w:val="24"/>
                <w:szCs w:val="24"/>
              </w:rPr>
              <w:t>Наименование</w:t>
            </w:r>
          </w:p>
        </w:tc>
        <w:tc>
          <w:tcPr>
            <w:tcW w:w="2029" w:type="dxa"/>
            <w:tcBorders>
              <w:top w:val="single" w:sz="4" w:space="0" w:color="auto"/>
              <w:left w:val="nil"/>
              <w:bottom w:val="single" w:sz="4" w:space="0" w:color="auto"/>
              <w:right w:val="single" w:sz="4" w:space="0" w:color="auto"/>
            </w:tcBorders>
            <w:shd w:val="clear" w:color="auto" w:fill="auto"/>
            <w:vAlign w:val="center"/>
          </w:tcPr>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Утвержденные расходы 2019 г. (Решение от 18.12.2018 года №466-6 с учетом изменений)</w:t>
            </w:r>
          </w:p>
        </w:tc>
        <w:tc>
          <w:tcPr>
            <w:tcW w:w="0" w:type="auto"/>
            <w:tcBorders>
              <w:top w:val="single" w:sz="4" w:space="0" w:color="auto"/>
              <w:left w:val="nil"/>
              <w:bottom w:val="single" w:sz="4" w:space="0" w:color="auto"/>
              <w:right w:val="single" w:sz="4" w:space="0" w:color="auto"/>
            </w:tcBorders>
            <w:shd w:val="clear" w:color="auto" w:fill="auto"/>
            <w:vAlign w:val="bottom"/>
          </w:tcPr>
          <w:p w:rsidR="000E662C" w:rsidRPr="00D50086" w:rsidRDefault="000E662C" w:rsidP="000E662C">
            <w:pPr>
              <w:spacing w:after="0" w:line="240" w:lineRule="auto"/>
              <w:jc w:val="center"/>
              <w:rPr>
                <w:rFonts w:ascii="Times New Roman" w:hAnsi="Times New Roman"/>
                <w:color w:val="000000"/>
                <w:sz w:val="24"/>
                <w:szCs w:val="24"/>
              </w:rPr>
            </w:pPr>
            <w:r w:rsidRPr="00D50086">
              <w:rPr>
                <w:rFonts w:ascii="Times New Roman" w:hAnsi="Times New Roman"/>
                <w:color w:val="000000"/>
                <w:sz w:val="24"/>
                <w:szCs w:val="24"/>
              </w:rPr>
              <w:t>Уточненные расходы 2019 г. по сводной росписи</w:t>
            </w:r>
          </w:p>
        </w:tc>
        <w:tc>
          <w:tcPr>
            <w:tcW w:w="0" w:type="auto"/>
            <w:tcBorders>
              <w:top w:val="single" w:sz="4" w:space="0" w:color="auto"/>
              <w:left w:val="nil"/>
              <w:bottom w:val="single" w:sz="4" w:space="0" w:color="auto"/>
              <w:right w:val="single" w:sz="4" w:space="0" w:color="auto"/>
            </w:tcBorders>
            <w:shd w:val="clear" w:color="auto" w:fill="auto"/>
            <w:vAlign w:val="bottom"/>
          </w:tcPr>
          <w:p w:rsidR="000E662C" w:rsidRPr="00D50086" w:rsidRDefault="000E662C" w:rsidP="000E662C">
            <w:pPr>
              <w:spacing w:after="0" w:line="240" w:lineRule="auto"/>
              <w:jc w:val="center"/>
              <w:rPr>
                <w:rFonts w:ascii="Times New Roman" w:hAnsi="Times New Roman"/>
                <w:color w:val="000000"/>
                <w:sz w:val="24"/>
                <w:szCs w:val="24"/>
              </w:rPr>
            </w:pPr>
            <w:r w:rsidRPr="00D50086">
              <w:rPr>
                <w:rFonts w:ascii="Times New Roman" w:hAnsi="Times New Roman"/>
                <w:color w:val="000000"/>
                <w:sz w:val="24"/>
                <w:szCs w:val="24"/>
              </w:rPr>
              <w:t>Кассовое исполнение</w:t>
            </w:r>
          </w:p>
        </w:tc>
        <w:tc>
          <w:tcPr>
            <w:tcW w:w="0" w:type="auto"/>
            <w:tcBorders>
              <w:top w:val="single" w:sz="4" w:space="0" w:color="auto"/>
              <w:left w:val="nil"/>
              <w:bottom w:val="single" w:sz="4" w:space="0" w:color="auto"/>
              <w:right w:val="single" w:sz="4" w:space="0" w:color="auto"/>
            </w:tcBorders>
            <w:shd w:val="clear" w:color="auto" w:fill="auto"/>
            <w:vAlign w:val="bottom"/>
          </w:tcPr>
          <w:p w:rsidR="000E662C" w:rsidRPr="00D50086" w:rsidRDefault="000E662C" w:rsidP="000E662C">
            <w:pPr>
              <w:spacing w:after="0" w:line="240" w:lineRule="auto"/>
              <w:jc w:val="center"/>
              <w:rPr>
                <w:rFonts w:ascii="Times New Roman" w:hAnsi="Times New Roman"/>
                <w:color w:val="000000"/>
                <w:sz w:val="24"/>
                <w:szCs w:val="24"/>
              </w:rPr>
            </w:pPr>
            <w:r w:rsidRPr="00D50086">
              <w:rPr>
                <w:rFonts w:ascii="Times New Roman" w:hAnsi="Times New Roman"/>
                <w:color w:val="000000"/>
                <w:sz w:val="24"/>
                <w:szCs w:val="24"/>
              </w:rPr>
              <w:t>% исполнения к сводной росписи</w:t>
            </w:r>
          </w:p>
        </w:tc>
      </w:tr>
      <w:tr w:rsidR="000E662C" w:rsidRPr="00D50086" w:rsidTr="000E662C">
        <w:trPr>
          <w:trHeight w:val="315"/>
        </w:trPr>
        <w:tc>
          <w:tcPr>
            <w:tcW w:w="2715" w:type="dxa"/>
            <w:tcBorders>
              <w:top w:val="nil"/>
              <w:left w:val="single" w:sz="4" w:space="0" w:color="auto"/>
              <w:bottom w:val="single" w:sz="4" w:space="0" w:color="auto"/>
              <w:right w:val="single" w:sz="4" w:space="0" w:color="auto"/>
            </w:tcBorders>
            <w:shd w:val="clear" w:color="auto" w:fill="auto"/>
            <w:vAlign w:val="bottom"/>
          </w:tcPr>
          <w:p w:rsidR="000E662C" w:rsidRPr="00D50086" w:rsidRDefault="000E662C" w:rsidP="000E662C">
            <w:pPr>
              <w:spacing w:after="0" w:line="240" w:lineRule="auto"/>
              <w:jc w:val="center"/>
              <w:rPr>
                <w:rFonts w:ascii="Times New Roman" w:hAnsi="Times New Roman"/>
                <w:color w:val="000000"/>
                <w:sz w:val="24"/>
                <w:szCs w:val="24"/>
              </w:rPr>
            </w:pPr>
            <w:r w:rsidRPr="00D50086">
              <w:rPr>
                <w:rFonts w:ascii="Times New Roman" w:hAnsi="Times New Roman"/>
                <w:color w:val="000000"/>
                <w:sz w:val="24"/>
                <w:szCs w:val="24"/>
              </w:rPr>
              <w:t>1</w:t>
            </w:r>
          </w:p>
        </w:tc>
        <w:tc>
          <w:tcPr>
            <w:tcW w:w="2029" w:type="dxa"/>
            <w:tcBorders>
              <w:top w:val="nil"/>
              <w:left w:val="nil"/>
              <w:bottom w:val="single" w:sz="4" w:space="0" w:color="auto"/>
              <w:right w:val="single" w:sz="4" w:space="0" w:color="auto"/>
            </w:tcBorders>
            <w:shd w:val="clear" w:color="auto" w:fill="auto"/>
            <w:vAlign w:val="bottom"/>
          </w:tcPr>
          <w:p w:rsidR="000E662C" w:rsidRPr="00D50086" w:rsidRDefault="000E662C" w:rsidP="000E662C">
            <w:pPr>
              <w:spacing w:after="0" w:line="240" w:lineRule="auto"/>
              <w:jc w:val="center"/>
              <w:rPr>
                <w:rFonts w:ascii="Times New Roman" w:hAnsi="Times New Roman"/>
                <w:color w:val="000000"/>
                <w:sz w:val="24"/>
                <w:szCs w:val="24"/>
              </w:rPr>
            </w:pPr>
            <w:r w:rsidRPr="00D50086">
              <w:rPr>
                <w:rFonts w:ascii="Times New Roman" w:hAnsi="Times New Roman"/>
                <w:color w:val="000000"/>
                <w:sz w:val="24"/>
                <w:szCs w:val="24"/>
              </w:rPr>
              <w:t>2</w:t>
            </w:r>
          </w:p>
        </w:tc>
        <w:tc>
          <w:tcPr>
            <w:tcW w:w="0" w:type="auto"/>
            <w:tcBorders>
              <w:top w:val="nil"/>
              <w:left w:val="nil"/>
              <w:bottom w:val="single" w:sz="4" w:space="0" w:color="auto"/>
              <w:right w:val="single" w:sz="4" w:space="0" w:color="auto"/>
            </w:tcBorders>
            <w:shd w:val="clear" w:color="auto" w:fill="auto"/>
            <w:noWrap/>
            <w:vAlign w:val="bottom"/>
          </w:tcPr>
          <w:p w:rsidR="000E662C" w:rsidRPr="00D50086" w:rsidRDefault="000E662C" w:rsidP="000E662C">
            <w:pPr>
              <w:spacing w:after="0" w:line="240" w:lineRule="auto"/>
              <w:jc w:val="center"/>
              <w:rPr>
                <w:rFonts w:ascii="Times New Roman" w:hAnsi="Times New Roman"/>
                <w:color w:val="000000"/>
                <w:sz w:val="24"/>
                <w:szCs w:val="24"/>
              </w:rPr>
            </w:pPr>
            <w:r w:rsidRPr="00D50086">
              <w:rPr>
                <w:rFonts w:ascii="Times New Roman" w:hAnsi="Times New Roman"/>
                <w:color w:val="000000"/>
                <w:sz w:val="24"/>
                <w:szCs w:val="24"/>
              </w:rPr>
              <w:t>3</w:t>
            </w:r>
          </w:p>
        </w:tc>
        <w:tc>
          <w:tcPr>
            <w:tcW w:w="0" w:type="auto"/>
            <w:tcBorders>
              <w:top w:val="nil"/>
              <w:left w:val="nil"/>
              <w:bottom w:val="single" w:sz="4" w:space="0" w:color="auto"/>
              <w:right w:val="single" w:sz="4" w:space="0" w:color="auto"/>
            </w:tcBorders>
            <w:shd w:val="clear" w:color="auto" w:fill="auto"/>
            <w:noWrap/>
            <w:vAlign w:val="bottom"/>
          </w:tcPr>
          <w:p w:rsidR="000E662C" w:rsidRPr="00D50086" w:rsidRDefault="000E662C" w:rsidP="000E662C">
            <w:pPr>
              <w:spacing w:after="0" w:line="240" w:lineRule="auto"/>
              <w:jc w:val="center"/>
              <w:rPr>
                <w:rFonts w:ascii="Times New Roman" w:hAnsi="Times New Roman"/>
                <w:color w:val="000000"/>
                <w:sz w:val="24"/>
                <w:szCs w:val="24"/>
              </w:rPr>
            </w:pPr>
            <w:r w:rsidRPr="00D50086">
              <w:rPr>
                <w:rFonts w:ascii="Times New Roman" w:hAnsi="Times New Roman"/>
                <w:color w:val="000000"/>
                <w:sz w:val="24"/>
                <w:szCs w:val="24"/>
              </w:rPr>
              <w:t>4</w:t>
            </w:r>
          </w:p>
        </w:tc>
        <w:tc>
          <w:tcPr>
            <w:tcW w:w="0" w:type="auto"/>
            <w:tcBorders>
              <w:top w:val="nil"/>
              <w:left w:val="nil"/>
              <w:bottom w:val="single" w:sz="4" w:space="0" w:color="auto"/>
              <w:right w:val="single" w:sz="4" w:space="0" w:color="auto"/>
            </w:tcBorders>
            <w:shd w:val="clear" w:color="auto" w:fill="auto"/>
            <w:noWrap/>
            <w:vAlign w:val="bottom"/>
          </w:tcPr>
          <w:p w:rsidR="000E662C" w:rsidRPr="00D50086" w:rsidRDefault="000E662C" w:rsidP="000E662C">
            <w:pPr>
              <w:spacing w:after="0" w:line="240" w:lineRule="auto"/>
              <w:jc w:val="center"/>
              <w:rPr>
                <w:rFonts w:ascii="Times New Roman" w:hAnsi="Times New Roman"/>
                <w:color w:val="000000"/>
                <w:sz w:val="24"/>
                <w:szCs w:val="24"/>
              </w:rPr>
            </w:pPr>
            <w:r w:rsidRPr="00D50086">
              <w:rPr>
                <w:rFonts w:ascii="Times New Roman" w:hAnsi="Times New Roman"/>
                <w:color w:val="000000"/>
                <w:sz w:val="24"/>
                <w:szCs w:val="24"/>
              </w:rPr>
              <w:t>5</w:t>
            </w:r>
          </w:p>
        </w:tc>
      </w:tr>
      <w:tr w:rsidR="000E662C" w:rsidRPr="00D50086" w:rsidTr="000E662C">
        <w:trPr>
          <w:trHeight w:val="510"/>
        </w:trPr>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0E662C" w:rsidRPr="00D50086" w:rsidRDefault="000E662C" w:rsidP="000E662C">
            <w:pPr>
              <w:spacing w:after="0" w:line="240" w:lineRule="auto"/>
              <w:rPr>
                <w:rFonts w:ascii="Times New Roman" w:hAnsi="Times New Roman"/>
                <w:color w:val="000000"/>
                <w:sz w:val="24"/>
                <w:szCs w:val="24"/>
              </w:rPr>
            </w:pPr>
            <w:r w:rsidRPr="00D50086">
              <w:rPr>
                <w:rFonts w:ascii="Times New Roman" w:hAnsi="Times New Roman"/>
                <w:color w:val="000000"/>
                <w:sz w:val="24"/>
                <w:szCs w:val="24"/>
              </w:rPr>
              <w:t>Управление в сфере муниципальных финансов (2018-2020 годы)</w:t>
            </w:r>
          </w:p>
        </w:tc>
        <w:tc>
          <w:tcPr>
            <w:tcW w:w="20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662C" w:rsidRPr="00D50086" w:rsidRDefault="000E662C" w:rsidP="000E662C">
            <w:pPr>
              <w:spacing w:after="0" w:line="240" w:lineRule="auto"/>
              <w:jc w:val="right"/>
              <w:rPr>
                <w:rFonts w:ascii="Times New Roman" w:hAnsi="Times New Roman"/>
                <w:bCs/>
                <w:color w:val="000000"/>
                <w:sz w:val="24"/>
                <w:szCs w:val="24"/>
              </w:rPr>
            </w:pPr>
            <w:r w:rsidRPr="00D50086">
              <w:rPr>
                <w:rFonts w:ascii="Times New Roman" w:hAnsi="Times New Roman"/>
                <w:bCs/>
                <w:color w:val="000000"/>
                <w:sz w:val="24"/>
                <w:szCs w:val="24"/>
              </w:rPr>
              <w:t>4 918 979,95</w:t>
            </w:r>
          </w:p>
        </w:tc>
        <w:tc>
          <w:tcPr>
            <w:tcW w:w="0" w:type="auto"/>
            <w:tcBorders>
              <w:top w:val="single" w:sz="4" w:space="0" w:color="auto"/>
              <w:left w:val="single" w:sz="4" w:space="0" w:color="auto"/>
              <w:bottom w:val="single" w:sz="4" w:space="0" w:color="auto"/>
              <w:right w:val="single" w:sz="4" w:space="0" w:color="auto"/>
            </w:tcBorders>
            <w:shd w:val="clear" w:color="000000" w:fill="auto"/>
            <w:noWrap/>
            <w:vAlign w:val="center"/>
          </w:tcPr>
          <w:p w:rsidR="000E662C" w:rsidRPr="00D50086" w:rsidRDefault="000E662C" w:rsidP="000E662C">
            <w:pPr>
              <w:spacing w:after="0" w:line="240" w:lineRule="auto"/>
              <w:jc w:val="right"/>
              <w:rPr>
                <w:rFonts w:ascii="Times New Roman" w:hAnsi="Times New Roman"/>
                <w:bCs/>
                <w:color w:val="000000"/>
                <w:sz w:val="24"/>
                <w:szCs w:val="24"/>
              </w:rPr>
            </w:pPr>
            <w:r w:rsidRPr="00D50086">
              <w:rPr>
                <w:rFonts w:ascii="Times New Roman" w:hAnsi="Times New Roman"/>
                <w:bCs/>
                <w:color w:val="000000"/>
                <w:sz w:val="24"/>
                <w:szCs w:val="24"/>
              </w:rPr>
              <w:t>4 918 979,95</w:t>
            </w:r>
          </w:p>
        </w:tc>
        <w:tc>
          <w:tcPr>
            <w:tcW w:w="0" w:type="auto"/>
            <w:tcBorders>
              <w:top w:val="single" w:sz="4" w:space="0" w:color="auto"/>
              <w:left w:val="single" w:sz="4" w:space="0" w:color="auto"/>
              <w:bottom w:val="single" w:sz="4" w:space="0" w:color="auto"/>
              <w:right w:val="single" w:sz="4" w:space="0" w:color="auto"/>
            </w:tcBorders>
            <w:shd w:val="clear" w:color="000000" w:fill="auto"/>
            <w:noWrap/>
            <w:vAlign w:val="center"/>
          </w:tcPr>
          <w:p w:rsidR="000E662C" w:rsidRPr="00D50086" w:rsidRDefault="000E662C" w:rsidP="000E662C">
            <w:pPr>
              <w:spacing w:after="0" w:line="240" w:lineRule="auto"/>
              <w:jc w:val="right"/>
              <w:rPr>
                <w:rFonts w:ascii="Times New Roman" w:hAnsi="Times New Roman"/>
                <w:bCs/>
                <w:color w:val="000000"/>
                <w:sz w:val="24"/>
                <w:szCs w:val="24"/>
              </w:rPr>
            </w:pPr>
            <w:r w:rsidRPr="00D50086">
              <w:rPr>
                <w:rFonts w:ascii="Times New Roman" w:hAnsi="Times New Roman"/>
                <w:bCs/>
                <w:color w:val="000000"/>
                <w:sz w:val="24"/>
                <w:szCs w:val="24"/>
              </w:rPr>
              <w:t>4 918 979,95</w:t>
            </w:r>
          </w:p>
        </w:tc>
        <w:tc>
          <w:tcPr>
            <w:tcW w:w="0" w:type="auto"/>
            <w:tcBorders>
              <w:top w:val="single" w:sz="4" w:space="0" w:color="auto"/>
              <w:left w:val="single" w:sz="4" w:space="0" w:color="auto"/>
              <w:bottom w:val="single" w:sz="4" w:space="0" w:color="auto"/>
              <w:right w:val="single" w:sz="4" w:space="0" w:color="auto"/>
            </w:tcBorders>
            <w:shd w:val="clear" w:color="000000" w:fill="auto"/>
            <w:noWrap/>
            <w:vAlign w:val="center"/>
          </w:tcPr>
          <w:p w:rsidR="000E662C" w:rsidRPr="00D50086" w:rsidRDefault="000E662C" w:rsidP="000E662C">
            <w:pPr>
              <w:spacing w:after="0" w:line="240" w:lineRule="auto"/>
              <w:jc w:val="right"/>
              <w:rPr>
                <w:rFonts w:ascii="Times New Roman" w:hAnsi="Times New Roman"/>
                <w:sz w:val="24"/>
                <w:szCs w:val="24"/>
              </w:rPr>
            </w:pPr>
            <w:r w:rsidRPr="00D50086">
              <w:rPr>
                <w:rFonts w:ascii="Times New Roman" w:hAnsi="Times New Roman"/>
                <w:sz w:val="24"/>
                <w:szCs w:val="24"/>
              </w:rPr>
              <w:t>100,0</w:t>
            </w:r>
          </w:p>
        </w:tc>
      </w:tr>
      <w:tr w:rsidR="000E662C" w:rsidRPr="00D50086" w:rsidTr="000E662C">
        <w:trPr>
          <w:trHeight w:val="1230"/>
        </w:trPr>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0E662C" w:rsidRPr="00D50086" w:rsidRDefault="000E662C" w:rsidP="000E662C">
            <w:pPr>
              <w:spacing w:after="0" w:line="240" w:lineRule="auto"/>
              <w:rPr>
                <w:rFonts w:ascii="Times New Roman" w:hAnsi="Times New Roman"/>
                <w:color w:val="000000"/>
                <w:sz w:val="24"/>
                <w:szCs w:val="24"/>
              </w:rPr>
            </w:pPr>
            <w:r w:rsidRPr="00D50086">
              <w:rPr>
                <w:rFonts w:ascii="Times New Roman" w:hAnsi="Times New Roman"/>
                <w:color w:val="000000"/>
                <w:sz w:val="24"/>
                <w:szCs w:val="24"/>
              </w:rPr>
              <w:t>Межбюджетные отношения с поселениями Дубровского района (2018-2020 годы)</w:t>
            </w:r>
          </w:p>
        </w:tc>
        <w:tc>
          <w:tcPr>
            <w:tcW w:w="20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662C" w:rsidRPr="00D50086" w:rsidRDefault="000E662C" w:rsidP="000E662C">
            <w:pPr>
              <w:spacing w:after="0" w:line="240" w:lineRule="auto"/>
              <w:jc w:val="right"/>
              <w:rPr>
                <w:rFonts w:ascii="Times New Roman" w:hAnsi="Times New Roman"/>
                <w:bCs/>
                <w:color w:val="000000"/>
                <w:sz w:val="24"/>
                <w:szCs w:val="24"/>
              </w:rPr>
            </w:pPr>
            <w:r w:rsidRPr="00D50086">
              <w:rPr>
                <w:rFonts w:ascii="Times New Roman" w:hAnsi="Times New Roman"/>
                <w:bCs/>
                <w:color w:val="000000"/>
                <w:sz w:val="24"/>
                <w:szCs w:val="24"/>
              </w:rPr>
              <w:t>1 427 000,00</w:t>
            </w:r>
          </w:p>
        </w:tc>
        <w:tc>
          <w:tcPr>
            <w:tcW w:w="0" w:type="auto"/>
            <w:tcBorders>
              <w:top w:val="single" w:sz="4" w:space="0" w:color="auto"/>
              <w:left w:val="single" w:sz="4" w:space="0" w:color="auto"/>
              <w:bottom w:val="single" w:sz="4" w:space="0" w:color="auto"/>
              <w:right w:val="single" w:sz="4" w:space="0" w:color="auto"/>
            </w:tcBorders>
            <w:shd w:val="clear" w:color="000000" w:fill="auto"/>
            <w:noWrap/>
            <w:vAlign w:val="center"/>
          </w:tcPr>
          <w:p w:rsidR="000E662C" w:rsidRPr="00D50086" w:rsidRDefault="000E662C" w:rsidP="000E662C">
            <w:pPr>
              <w:spacing w:after="0" w:line="240" w:lineRule="auto"/>
              <w:jc w:val="right"/>
              <w:rPr>
                <w:rFonts w:ascii="Times New Roman" w:hAnsi="Times New Roman"/>
                <w:bCs/>
                <w:color w:val="000000"/>
                <w:sz w:val="24"/>
                <w:szCs w:val="24"/>
              </w:rPr>
            </w:pPr>
            <w:r w:rsidRPr="00D50086">
              <w:rPr>
                <w:rFonts w:ascii="Times New Roman" w:hAnsi="Times New Roman"/>
                <w:bCs/>
                <w:color w:val="000000"/>
                <w:sz w:val="24"/>
                <w:szCs w:val="24"/>
              </w:rPr>
              <w:t>1 427 000,00</w:t>
            </w:r>
          </w:p>
        </w:tc>
        <w:tc>
          <w:tcPr>
            <w:tcW w:w="0" w:type="auto"/>
            <w:tcBorders>
              <w:top w:val="single" w:sz="4" w:space="0" w:color="auto"/>
              <w:left w:val="single" w:sz="4" w:space="0" w:color="auto"/>
              <w:bottom w:val="single" w:sz="4" w:space="0" w:color="auto"/>
              <w:right w:val="single" w:sz="4" w:space="0" w:color="auto"/>
            </w:tcBorders>
            <w:shd w:val="clear" w:color="000000" w:fill="auto"/>
            <w:noWrap/>
            <w:vAlign w:val="center"/>
          </w:tcPr>
          <w:p w:rsidR="000E662C" w:rsidRPr="00D50086" w:rsidRDefault="000E662C" w:rsidP="000E662C">
            <w:pPr>
              <w:spacing w:after="0" w:line="240" w:lineRule="auto"/>
              <w:jc w:val="right"/>
              <w:rPr>
                <w:rFonts w:ascii="Times New Roman" w:hAnsi="Times New Roman"/>
                <w:bCs/>
                <w:color w:val="000000"/>
                <w:sz w:val="24"/>
                <w:szCs w:val="24"/>
              </w:rPr>
            </w:pPr>
            <w:r w:rsidRPr="00D50086">
              <w:rPr>
                <w:rFonts w:ascii="Times New Roman" w:hAnsi="Times New Roman"/>
                <w:bCs/>
                <w:color w:val="000000"/>
                <w:sz w:val="24"/>
                <w:szCs w:val="24"/>
              </w:rPr>
              <w:t>1 427 000,00</w:t>
            </w:r>
          </w:p>
        </w:tc>
        <w:tc>
          <w:tcPr>
            <w:tcW w:w="0" w:type="auto"/>
            <w:tcBorders>
              <w:top w:val="single" w:sz="4" w:space="0" w:color="auto"/>
              <w:left w:val="single" w:sz="4" w:space="0" w:color="auto"/>
              <w:bottom w:val="single" w:sz="4" w:space="0" w:color="auto"/>
              <w:right w:val="single" w:sz="4" w:space="0" w:color="auto"/>
            </w:tcBorders>
            <w:shd w:val="clear" w:color="000000" w:fill="auto"/>
            <w:noWrap/>
            <w:vAlign w:val="center"/>
          </w:tcPr>
          <w:p w:rsidR="000E662C" w:rsidRPr="00D50086" w:rsidRDefault="000E662C" w:rsidP="000E662C">
            <w:pPr>
              <w:spacing w:after="0" w:line="240" w:lineRule="auto"/>
              <w:jc w:val="right"/>
              <w:rPr>
                <w:rFonts w:ascii="Times New Roman" w:hAnsi="Times New Roman"/>
                <w:sz w:val="24"/>
                <w:szCs w:val="24"/>
              </w:rPr>
            </w:pPr>
            <w:r w:rsidRPr="00D50086">
              <w:rPr>
                <w:rFonts w:ascii="Times New Roman" w:hAnsi="Times New Roman"/>
                <w:sz w:val="24"/>
                <w:szCs w:val="24"/>
              </w:rPr>
              <w:t>100,0</w:t>
            </w:r>
          </w:p>
        </w:tc>
      </w:tr>
      <w:tr w:rsidR="000E662C" w:rsidRPr="00D50086" w:rsidTr="000E662C">
        <w:trPr>
          <w:trHeight w:val="80"/>
        </w:trPr>
        <w:tc>
          <w:tcPr>
            <w:tcW w:w="2715" w:type="dxa"/>
            <w:tcBorders>
              <w:top w:val="single" w:sz="4" w:space="0" w:color="auto"/>
              <w:left w:val="single" w:sz="4" w:space="0" w:color="auto"/>
              <w:bottom w:val="single" w:sz="4" w:space="0" w:color="auto"/>
              <w:right w:val="single" w:sz="4" w:space="0" w:color="auto"/>
            </w:tcBorders>
            <w:shd w:val="clear" w:color="auto" w:fill="auto"/>
            <w:vAlign w:val="bottom"/>
          </w:tcPr>
          <w:p w:rsidR="000E662C" w:rsidRPr="00D50086" w:rsidRDefault="000E662C" w:rsidP="000E662C">
            <w:pPr>
              <w:spacing w:after="0" w:line="240" w:lineRule="auto"/>
              <w:rPr>
                <w:rFonts w:ascii="Times New Roman" w:hAnsi="Times New Roman"/>
                <w:b/>
                <w:bCs/>
                <w:color w:val="000000"/>
                <w:sz w:val="24"/>
                <w:szCs w:val="24"/>
              </w:rPr>
            </w:pPr>
            <w:r w:rsidRPr="00D50086">
              <w:rPr>
                <w:rFonts w:ascii="Times New Roman" w:hAnsi="Times New Roman"/>
                <w:b/>
                <w:bCs/>
                <w:color w:val="000000"/>
                <w:sz w:val="24"/>
                <w:szCs w:val="24"/>
              </w:rPr>
              <w:t>ВСЕГО</w:t>
            </w:r>
          </w:p>
        </w:tc>
        <w:tc>
          <w:tcPr>
            <w:tcW w:w="20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662C" w:rsidRPr="00D50086" w:rsidRDefault="000E662C" w:rsidP="000E662C">
            <w:pPr>
              <w:spacing w:after="0" w:line="240" w:lineRule="auto"/>
              <w:jc w:val="right"/>
              <w:rPr>
                <w:rFonts w:ascii="Times New Roman" w:hAnsi="Times New Roman"/>
                <w:b/>
                <w:bCs/>
                <w:color w:val="000000"/>
                <w:sz w:val="24"/>
                <w:szCs w:val="24"/>
              </w:rPr>
            </w:pPr>
            <w:r w:rsidRPr="00D50086">
              <w:rPr>
                <w:rFonts w:ascii="Times New Roman" w:hAnsi="Times New Roman"/>
                <w:b/>
                <w:bCs/>
                <w:color w:val="000000"/>
                <w:sz w:val="24"/>
                <w:szCs w:val="24"/>
              </w:rPr>
              <w:t>6 345 979,95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E662C" w:rsidRPr="00D50086" w:rsidRDefault="000E662C" w:rsidP="000E662C">
            <w:pPr>
              <w:spacing w:after="0" w:line="240" w:lineRule="auto"/>
              <w:jc w:val="right"/>
              <w:rPr>
                <w:rFonts w:ascii="Times New Roman" w:hAnsi="Times New Roman"/>
                <w:b/>
                <w:bCs/>
                <w:color w:val="000000"/>
                <w:sz w:val="24"/>
                <w:szCs w:val="24"/>
              </w:rPr>
            </w:pPr>
            <w:r w:rsidRPr="00D50086">
              <w:rPr>
                <w:rFonts w:ascii="Times New Roman" w:hAnsi="Times New Roman"/>
                <w:b/>
                <w:bCs/>
                <w:color w:val="000000"/>
                <w:sz w:val="24"/>
                <w:szCs w:val="24"/>
              </w:rPr>
              <w:t>6 345 979,95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E662C" w:rsidRPr="00D50086" w:rsidRDefault="000E662C" w:rsidP="000E662C">
            <w:pPr>
              <w:spacing w:after="0" w:line="240" w:lineRule="auto"/>
              <w:jc w:val="right"/>
              <w:rPr>
                <w:rFonts w:ascii="Times New Roman" w:hAnsi="Times New Roman"/>
                <w:b/>
                <w:bCs/>
                <w:color w:val="000000"/>
                <w:sz w:val="24"/>
                <w:szCs w:val="24"/>
              </w:rPr>
            </w:pPr>
            <w:r w:rsidRPr="00D50086">
              <w:rPr>
                <w:rFonts w:ascii="Times New Roman" w:hAnsi="Times New Roman"/>
                <w:b/>
                <w:bCs/>
                <w:color w:val="000000"/>
                <w:sz w:val="24"/>
                <w:szCs w:val="24"/>
              </w:rPr>
              <w:t>6 345 979,95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E662C" w:rsidRPr="00D50086" w:rsidRDefault="000E662C" w:rsidP="000E662C">
            <w:pPr>
              <w:spacing w:after="0" w:line="240" w:lineRule="auto"/>
              <w:jc w:val="right"/>
              <w:rPr>
                <w:rFonts w:ascii="Times New Roman" w:hAnsi="Times New Roman"/>
                <w:b/>
                <w:bCs/>
                <w:color w:val="000000"/>
                <w:sz w:val="24"/>
                <w:szCs w:val="24"/>
              </w:rPr>
            </w:pPr>
            <w:r w:rsidRPr="00D50086">
              <w:rPr>
                <w:rFonts w:ascii="Times New Roman" w:hAnsi="Times New Roman"/>
                <w:b/>
                <w:bCs/>
                <w:color w:val="000000"/>
                <w:sz w:val="24"/>
                <w:szCs w:val="24"/>
              </w:rPr>
              <w:t>100,0</w:t>
            </w:r>
          </w:p>
        </w:tc>
      </w:tr>
    </w:tbl>
    <w:p w:rsidR="000E662C" w:rsidRPr="00D50086" w:rsidRDefault="000E662C" w:rsidP="000E662C">
      <w:pPr>
        <w:autoSpaceDE w:val="0"/>
        <w:autoSpaceDN w:val="0"/>
        <w:adjustRightInd w:val="0"/>
        <w:spacing w:after="0" w:line="240" w:lineRule="auto"/>
        <w:jc w:val="center"/>
        <w:rPr>
          <w:rFonts w:ascii="Times New Roman" w:hAnsi="Times New Roman"/>
          <w:bCs/>
          <w:sz w:val="24"/>
          <w:szCs w:val="24"/>
        </w:rPr>
      </w:pPr>
    </w:p>
    <w:p w:rsidR="000E662C" w:rsidRPr="00D50086" w:rsidRDefault="000E662C" w:rsidP="000E662C">
      <w:pPr>
        <w:autoSpaceDE w:val="0"/>
        <w:autoSpaceDN w:val="0"/>
        <w:adjustRightInd w:val="0"/>
        <w:spacing w:after="0" w:line="240" w:lineRule="auto"/>
        <w:jc w:val="center"/>
        <w:rPr>
          <w:rFonts w:ascii="Times New Roman" w:hAnsi="Times New Roman"/>
          <w:bCs/>
          <w:sz w:val="24"/>
          <w:szCs w:val="24"/>
        </w:rPr>
      </w:pPr>
    </w:p>
    <w:p w:rsidR="000E662C" w:rsidRPr="00D50086" w:rsidRDefault="000E662C" w:rsidP="000E662C">
      <w:pPr>
        <w:widowControl w:val="0"/>
        <w:autoSpaceDE w:val="0"/>
        <w:autoSpaceDN w:val="0"/>
        <w:adjustRightInd w:val="0"/>
        <w:spacing w:after="0" w:line="252" w:lineRule="auto"/>
        <w:jc w:val="right"/>
        <w:rPr>
          <w:rFonts w:ascii="Times New Roman" w:hAnsi="Times New Roman"/>
          <w:sz w:val="24"/>
          <w:szCs w:val="24"/>
        </w:rPr>
      </w:pPr>
      <w:r w:rsidRPr="00D50086">
        <w:rPr>
          <w:rFonts w:ascii="Times New Roman" w:hAnsi="Times New Roman"/>
          <w:sz w:val="24"/>
          <w:szCs w:val="24"/>
        </w:rPr>
        <w:t>Таблица 15</w:t>
      </w:r>
    </w:p>
    <w:p w:rsidR="000E662C" w:rsidRPr="00D50086" w:rsidRDefault="000E662C" w:rsidP="000E662C">
      <w:pPr>
        <w:tabs>
          <w:tab w:val="left" w:pos="3040"/>
        </w:tabs>
        <w:spacing w:after="0" w:line="240" w:lineRule="auto"/>
        <w:jc w:val="center"/>
        <w:rPr>
          <w:rFonts w:ascii="Times New Roman" w:hAnsi="Times New Roman"/>
          <w:sz w:val="24"/>
          <w:szCs w:val="24"/>
        </w:rPr>
      </w:pPr>
    </w:p>
    <w:p w:rsidR="000E662C" w:rsidRPr="00D50086" w:rsidRDefault="000E662C" w:rsidP="000E662C">
      <w:pPr>
        <w:tabs>
          <w:tab w:val="left" w:pos="3040"/>
        </w:tabs>
        <w:spacing w:after="0" w:line="240" w:lineRule="auto"/>
        <w:jc w:val="center"/>
        <w:rPr>
          <w:rFonts w:ascii="Times New Roman" w:hAnsi="Times New Roman"/>
          <w:sz w:val="24"/>
          <w:szCs w:val="24"/>
        </w:rPr>
      </w:pPr>
      <w:r w:rsidRPr="00D50086">
        <w:rPr>
          <w:rFonts w:ascii="Times New Roman" w:hAnsi="Times New Roman"/>
          <w:sz w:val="24"/>
          <w:szCs w:val="24"/>
        </w:rPr>
        <w:t>Анализ результативности муниципальной программы</w:t>
      </w:r>
    </w:p>
    <w:p w:rsidR="000E662C" w:rsidRPr="00D50086" w:rsidRDefault="000E662C" w:rsidP="000E662C">
      <w:pPr>
        <w:autoSpaceDE w:val="0"/>
        <w:autoSpaceDN w:val="0"/>
        <w:adjustRightInd w:val="0"/>
        <w:spacing w:after="0" w:line="240" w:lineRule="auto"/>
        <w:jc w:val="center"/>
        <w:rPr>
          <w:rFonts w:ascii="Times New Roman" w:hAnsi="Times New Roman"/>
          <w:bCs/>
          <w:sz w:val="24"/>
          <w:szCs w:val="24"/>
        </w:rPr>
      </w:pPr>
      <w:r w:rsidRPr="00D50086">
        <w:rPr>
          <w:rFonts w:ascii="Times New Roman" w:hAnsi="Times New Roman"/>
          <w:bCs/>
          <w:sz w:val="24"/>
          <w:szCs w:val="24"/>
        </w:rPr>
        <w:t>«</w:t>
      </w:r>
      <w:r w:rsidRPr="00D50086">
        <w:rPr>
          <w:rFonts w:ascii="Times New Roman" w:hAnsi="Times New Roman"/>
          <w:sz w:val="24"/>
          <w:szCs w:val="24"/>
        </w:rPr>
        <w:t>Управление муниципальными финансами Дубровского района (2019 – 2021 годы)</w:t>
      </w:r>
      <w:r w:rsidRPr="00D50086">
        <w:rPr>
          <w:rFonts w:ascii="Times New Roman" w:hAnsi="Times New Roman"/>
          <w:bCs/>
          <w:sz w:val="24"/>
          <w:szCs w:val="24"/>
        </w:rPr>
        <w:t xml:space="preserve">» </w:t>
      </w:r>
    </w:p>
    <w:tbl>
      <w:tblPr>
        <w:tblW w:w="10440" w:type="dxa"/>
        <w:tblCellSpacing w:w="5" w:type="nil"/>
        <w:tblInd w:w="-4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5" w:type="dxa"/>
          <w:right w:w="75" w:type="dxa"/>
        </w:tblCellMar>
        <w:tblLook w:val="0000" w:firstRow="0" w:lastRow="0" w:firstColumn="0" w:lastColumn="0" w:noHBand="0" w:noVBand="0"/>
      </w:tblPr>
      <w:tblGrid>
        <w:gridCol w:w="360"/>
        <w:gridCol w:w="1440"/>
        <w:gridCol w:w="1080"/>
        <w:gridCol w:w="1440"/>
        <w:gridCol w:w="720"/>
        <w:gridCol w:w="720"/>
        <w:gridCol w:w="900"/>
        <w:gridCol w:w="540"/>
        <w:gridCol w:w="1260"/>
        <w:gridCol w:w="1260"/>
        <w:gridCol w:w="720"/>
      </w:tblGrid>
      <w:tr w:rsidR="000E662C" w:rsidRPr="00D50086" w:rsidTr="000E662C">
        <w:tblPrEx>
          <w:tblCellMar>
            <w:top w:w="0" w:type="dxa"/>
            <w:bottom w:w="0" w:type="dxa"/>
          </w:tblCellMar>
        </w:tblPrEx>
        <w:trPr>
          <w:trHeight w:val="320"/>
          <w:tblCellSpacing w:w="5" w:type="nil"/>
        </w:trPr>
        <w:tc>
          <w:tcPr>
            <w:tcW w:w="360" w:type="dxa"/>
            <w:vMerge w:val="restart"/>
          </w:tcPr>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w:t>
            </w:r>
          </w:p>
        </w:tc>
        <w:tc>
          <w:tcPr>
            <w:tcW w:w="1440" w:type="dxa"/>
            <w:vMerge w:val="restart"/>
          </w:tcPr>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 xml:space="preserve">Наименование </w:t>
            </w:r>
          </w:p>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 xml:space="preserve"> мероприятия </w:t>
            </w:r>
          </w:p>
        </w:tc>
        <w:tc>
          <w:tcPr>
            <w:tcW w:w="1080" w:type="dxa"/>
            <w:vMerge w:val="restart"/>
          </w:tcPr>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 xml:space="preserve">Срок </w:t>
            </w:r>
          </w:p>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 xml:space="preserve">исполнения </w:t>
            </w:r>
          </w:p>
        </w:tc>
        <w:tc>
          <w:tcPr>
            <w:tcW w:w="4320" w:type="dxa"/>
            <w:gridSpan w:val="5"/>
          </w:tcPr>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 xml:space="preserve"> Целевые показатели (индикаторы) </w:t>
            </w:r>
          </w:p>
        </w:tc>
        <w:tc>
          <w:tcPr>
            <w:tcW w:w="3240" w:type="dxa"/>
            <w:gridSpan w:val="3"/>
            <w:vMerge w:val="restart"/>
          </w:tcPr>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 xml:space="preserve"> Объем расходов местного бюджета, рублей </w:t>
            </w:r>
          </w:p>
        </w:tc>
      </w:tr>
      <w:tr w:rsidR="000E662C" w:rsidRPr="00D50086" w:rsidTr="000E662C">
        <w:tblPrEx>
          <w:tblCellMar>
            <w:top w:w="0" w:type="dxa"/>
            <w:bottom w:w="0" w:type="dxa"/>
          </w:tblCellMar>
        </w:tblPrEx>
        <w:trPr>
          <w:trHeight w:val="338"/>
          <w:tblCellSpacing w:w="5" w:type="nil"/>
        </w:trPr>
        <w:tc>
          <w:tcPr>
            <w:tcW w:w="360" w:type="dxa"/>
            <w:vMerge/>
          </w:tcPr>
          <w:p w:rsidR="000E662C" w:rsidRPr="00D50086" w:rsidRDefault="000E662C" w:rsidP="000E662C">
            <w:pPr>
              <w:widowControl w:val="0"/>
              <w:autoSpaceDE w:val="0"/>
              <w:autoSpaceDN w:val="0"/>
              <w:adjustRightInd w:val="0"/>
              <w:spacing w:after="0" w:line="252" w:lineRule="auto"/>
              <w:ind w:firstLine="540"/>
              <w:jc w:val="both"/>
              <w:rPr>
                <w:rFonts w:ascii="Times New Roman" w:hAnsi="Times New Roman"/>
                <w:sz w:val="24"/>
                <w:szCs w:val="24"/>
              </w:rPr>
            </w:pPr>
          </w:p>
        </w:tc>
        <w:tc>
          <w:tcPr>
            <w:tcW w:w="1440" w:type="dxa"/>
            <w:vMerge/>
          </w:tcPr>
          <w:p w:rsidR="000E662C" w:rsidRPr="00D50086" w:rsidRDefault="000E662C" w:rsidP="000E662C">
            <w:pPr>
              <w:widowControl w:val="0"/>
              <w:autoSpaceDE w:val="0"/>
              <w:autoSpaceDN w:val="0"/>
              <w:adjustRightInd w:val="0"/>
              <w:spacing w:after="0" w:line="252" w:lineRule="auto"/>
              <w:ind w:firstLine="540"/>
              <w:jc w:val="both"/>
              <w:rPr>
                <w:rFonts w:ascii="Times New Roman" w:hAnsi="Times New Roman"/>
                <w:sz w:val="24"/>
                <w:szCs w:val="24"/>
              </w:rPr>
            </w:pPr>
          </w:p>
        </w:tc>
        <w:tc>
          <w:tcPr>
            <w:tcW w:w="1080" w:type="dxa"/>
            <w:vMerge/>
          </w:tcPr>
          <w:p w:rsidR="000E662C" w:rsidRPr="00D50086" w:rsidRDefault="000E662C" w:rsidP="000E662C">
            <w:pPr>
              <w:widowControl w:val="0"/>
              <w:autoSpaceDE w:val="0"/>
              <w:autoSpaceDN w:val="0"/>
              <w:adjustRightInd w:val="0"/>
              <w:spacing w:after="0" w:line="252" w:lineRule="auto"/>
              <w:ind w:firstLine="540"/>
              <w:jc w:val="both"/>
              <w:rPr>
                <w:rFonts w:ascii="Times New Roman" w:hAnsi="Times New Roman"/>
                <w:sz w:val="24"/>
                <w:szCs w:val="24"/>
              </w:rPr>
            </w:pPr>
          </w:p>
        </w:tc>
        <w:tc>
          <w:tcPr>
            <w:tcW w:w="1440" w:type="dxa"/>
            <w:vMerge w:val="restart"/>
          </w:tcPr>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наименование</w:t>
            </w:r>
          </w:p>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показателя</w:t>
            </w:r>
          </w:p>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(индикатора)</w:t>
            </w:r>
          </w:p>
        </w:tc>
        <w:tc>
          <w:tcPr>
            <w:tcW w:w="720" w:type="dxa"/>
            <w:vMerge w:val="restart"/>
          </w:tcPr>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 xml:space="preserve">еди- </w:t>
            </w:r>
          </w:p>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 xml:space="preserve">ница </w:t>
            </w:r>
          </w:p>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изме-</w:t>
            </w:r>
          </w:p>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рения</w:t>
            </w:r>
          </w:p>
        </w:tc>
        <w:tc>
          <w:tcPr>
            <w:tcW w:w="720" w:type="dxa"/>
            <w:vMerge w:val="restart"/>
          </w:tcPr>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 xml:space="preserve">пла- </w:t>
            </w:r>
          </w:p>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новое</w:t>
            </w:r>
          </w:p>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 xml:space="preserve">зна- </w:t>
            </w:r>
          </w:p>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чение</w:t>
            </w:r>
          </w:p>
        </w:tc>
        <w:tc>
          <w:tcPr>
            <w:tcW w:w="900" w:type="dxa"/>
            <w:vMerge w:val="restart"/>
          </w:tcPr>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факти-</w:t>
            </w:r>
          </w:p>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ческое</w:t>
            </w:r>
          </w:p>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значе-</w:t>
            </w:r>
          </w:p>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 xml:space="preserve">ние </w:t>
            </w:r>
          </w:p>
        </w:tc>
        <w:tc>
          <w:tcPr>
            <w:tcW w:w="540" w:type="dxa"/>
            <w:vMerge w:val="restart"/>
          </w:tcPr>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откло-</w:t>
            </w:r>
          </w:p>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 xml:space="preserve">нение </w:t>
            </w:r>
          </w:p>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 xml:space="preserve">(-/+, </w:t>
            </w:r>
          </w:p>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 xml:space="preserve">%) </w:t>
            </w:r>
          </w:p>
        </w:tc>
        <w:tc>
          <w:tcPr>
            <w:tcW w:w="3240" w:type="dxa"/>
            <w:gridSpan w:val="3"/>
            <w:vMerge/>
          </w:tcPr>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p>
        </w:tc>
      </w:tr>
      <w:tr w:rsidR="000E662C" w:rsidRPr="00D50086" w:rsidTr="000E662C">
        <w:tblPrEx>
          <w:tblCellMar>
            <w:top w:w="0" w:type="dxa"/>
            <w:bottom w:w="0" w:type="dxa"/>
          </w:tblCellMar>
        </w:tblPrEx>
        <w:trPr>
          <w:trHeight w:val="640"/>
          <w:tblCellSpacing w:w="5" w:type="nil"/>
        </w:trPr>
        <w:tc>
          <w:tcPr>
            <w:tcW w:w="360" w:type="dxa"/>
            <w:vMerge/>
          </w:tcPr>
          <w:p w:rsidR="000E662C" w:rsidRPr="00D50086" w:rsidRDefault="000E662C" w:rsidP="000E662C">
            <w:pPr>
              <w:widowControl w:val="0"/>
              <w:autoSpaceDE w:val="0"/>
              <w:autoSpaceDN w:val="0"/>
              <w:adjustRightInd w:val="0"/>
              <w:spacing w:after="0" w:line="252" w:lineRule="auto"/>
              <w:ind w:firstLine="540"/>
              <w:jc w:val="both"/>
              <w:rPr>
                <w:rFonts w:ascii="Times New Roman" w:hAnsi="Times New Roman"/>
                <w:sz w:val="24"/>
                <w:szCs w:val="24"/>
              </w:rPr>
            </w:pPr>
          </w:p>
        </w:tc>
        <w:tc>
          <w:tcPr>
            <w:tcW w:w="1440" w:type="dxa"/>
            <w:vMerge/>
          </w:tcPr>
          <w:p w:rsidR="000E662C" w:rsidRPr="00D50086" w:rsidRDefault="000E662C" w:rsidP="000E662C">
            <w:pPr>
              <w:widowControl w:val="0"/>
              <w:autoSpaceDE w:val="0"/>
              <w:autoSpaceDN w:val="0"/>
              <w:adjustRightInd w:val="0"/>
              <w:spacing w:after="0" w:line="252" w:lineRule="auto"/>
              <w:ind w:firstLine="540"/>
              <w:jc w:val="both"/>
              <w:rPr>
                <w:rFonts w:ascii="Times New Roman" w:hAnsi="Times New Roman"/>
                <w:sz w:val="24"/>
                <w:szCs w:val="24"/>
              </w:rPr>
            </w:pPr>
          </w:p>
        </w:tc>
        <w:tc>
          <w:tcPr>
            <w:tcW w:w="1080" w:type="dxa"/>
            <w:vMerge/>
          </w:tcPr>
          <w:p w:rsidR="000E662C" w:rsidRPr="00D50086" w:rsidRDefault="000E662C" w:rsidP="000E662C">
            <w:pPr>
              <w:widowControl w:val="0"/>
              <w:autoSpaceDE w:val="0"/>
              <w:autoSpaceDN w:val="0"/>
              <w:adjustRightInd w:val="0"/>
              <w:spacing w:after="0" w:line="252" w:lineRule="auto"/>
              <w:ind w:firstLine="540"/>
              <w:jc w:val="both"/>
              <w:rPr>
                <w:rFonts w:ascii="Times New Roman" w:hAnsi="Times New Roman"/>
                <w:sz w:val="24"/>
                <w:szCs w:val="24"/>
              </w:rPr>
            </w:pPr>
          </w:p>
        </w:tc>
        <w:tc>
          <w:tcPr>
            <w:tcW w:w="1440" w:type="dxa"/>
            <w:vMerge/>
          </w:tcPr>
          <w:p w:rsidR="000E662C" w:rsidRPr="00D50086" w:rsidRDefault="000E662C" w:rsidP="000E662C">
            <w:pPr>
              <w:widowControl w:val="0"/>
              <w:autoSpaceDE w:val="0"/>
              <w:autoSpaceDN w:val="0"/>
              <w:adjustRightInd w:val="0"/>
              <w:spacing w:after="0" w:line="252" w:lineRule="auto"/>
              <w:ind w:firstLine="540"/>
              <w:jc w:val="both"/>
              <w:rPr>
                <w:rFonts w:ascii="Times New Roman" w:hAnsi="Times New Roman"/>
                <w:sz w:val="24"/>
                <w:szCs w:val="24"/>
              </w:rPr>
            </w:pPr>
          </w:p>
        </w:tc>
        <w:tc>
          <w:tcPr>
            <w:tcW w:w="720" w:type="dxa"/>
            <w:vMerge/>
          </w:tcPr>
          <w:p w:rsidR="000E662C" w:rsidRPr="00D50086" w:rsidRDefault="000E662C" w:rsidP="000E662C">
            <w:pPr>
              <w:widowControl w:val="0"/>
              <w:autoSpaceDE w:val="0"/>
              <w:autoSpaceDN w:val="0"/>
              <w:adjustRightInd w:val="0"/>
              <w:spacing w:after="0" w:line="252" w:lineRule="auto"/>
              <w:ind w:firstLine="540"/>
              <w:jc w:val="both"/>
              <w:rPr>
                <w:rFonts w:ascii="Times New Roman" w:hAnsi="Times New Roman"/>
                <w:sz w:val="24"/>
                <w:szCs w:val="24"/>
              </w:rPr>
            </w:pPr>
          </w:p>
        </w:tc>
        <w:tc>
          <w:tcPr>
            <w:tcW w:w="720" w:type="dxa"/>
            <w:vMerge/>
          </w:tcPr>
          <w:p w:rsidR="000E662C" w:rsidRPr="00D50086" w:rsidRDefault="000E662C" w:rsidP="000E662C">
            <w:pPr>
              <w:widowControl w:val="0"/>
              <w:autoSpaceDE w:val="0"/>
              <w:autoSpaceDN w:val="0"/>
              <w:adjustRightInd w:val="0"/>
              <w:spacing w:after="0" w:line="252" w:lineRule="auto"/>
              <w:ind w:firstLine="540"/>
              <w:jc w:val="both"/>
              <w:rPr>
                <w:rFonts w:ascii="Times New Roman" w:hAnsi="Times New Roman"/>
                <w:sz w:val="24"/>
                <w:szCs w:val="24"/>
              </w:rPr>
            </w:pPr>
          </w:p>
        </w:tc>
        <w:tc>
          <w:tcPr>
            <w:tcW w:w="900" w:type="dxa"/>
            <w:vMerge/>
          </w:tcPr>
          <w:p w:rsidR="000E662C" w:rsidRPr="00D50086" w:rsidRDefault="000E662C" w:rsidP="000E662C">
            <w:pPr>
              <w:widowControl w:val="0"/>
              <w:autoSpaceDE w:val="0"/>
              <w:autoSpaceDN w:val="0"/>
              <w:adjustRightInd w:val="0"/>
              <w:spacing w:after="0" w:line="252" w:lineRule="auto"/>
              <w:ind w:firstLine="540"/>
              <w:jc w:val="both"/>
              <w:rPr>
                <w:rFonts w:ascii="Times New Roman" w:hAnsi="Times New Roman"/>
                <w:sz w:val="24"/>
                <w:szCs w:val="24"/>
              </w:rPr>
            </w:pPr>
          </w:p>
        </w:tc>
        <w:tc>
          <w:tcPr>
            <w:tcW w:w="540" w:type="dxa"/>
            <w:vMerge/>
          </w:tcPr>
          <w:p w:rsidR="000E662C" w:rsidRPr="00D50086" w:rsidRDefault="000E662C" w:rsidP="000E662C">
            <w:pPr>
              <w:widowControl w:val="0"/>
              <w:autoSpaceDE w:val="0"/>
              <w:autoSpaceDN w:val="0"/>
              <w:adjustRightInd w:val="0"/>
              <w:spacing w:after="0" w:line="252" w:lineRule="auto"/>
              <w:ind w:firstLine="540"/>
              <w:jc w:val="both"/>
              <w:rPr>
                <w:rFonts w:ascii="Times New Roman" w:hAnsi="Times New Roman"/>
                <w:sz w:val="24"/>
                <w:szCs w:val="24"/>
              </w:rPr>
            </w:pPr>
          </w:p>
        </w:tc>
        <w:tc>
          <w:tcPr>
            <w:tcW w:w="1260" w:type="dxa"/>
          </w:tcPr>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 xml:space="preserve">пла- </w:t>
            </w:r>
          </w:p>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новое</w:t>
            </w:r>
          </w:p>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 xml:space="preserve">зна- </w:t>
            </w:r>
          </w:p>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чение</w:t>
            </w:r>
          </w:p>
        </w:tc>
        <w:tc>
          <w:tcPr>
            <w:tcW w:w="1260" w:type="dxa"/>
          </w:tcPr>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факти-</w:t>
            </w:r>
          </w:p>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ческое</w:t>
            </w:r>
          </w:p>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значе-</w:t>
            </w:r>
          </w:p>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 xml:space="preserve">ние </w:t>
            </w:r>
          </w:p>
        </w:tc>
        <w:tc>
          <w:tcPr>
            <w:tcW w:w="720" w:type="dxa"/>
          </w:tcPr>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откло-</w:t>
            </w:r>
          </w:p>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 xml:space="preserve">нение </w:t>
            </w:r>
          </w:p>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 xml:space="preserve">(-/+, </w:t>
            </w:r>
          </w:p>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 xml:space="preserve">%) </w:t>
            </w:r>
          </w:p>
        </w:tc>
      </w:tr>
      <w:tr w:rsidR="000E662C" w:rsidRPr="00D50086" w:rsidTr="000E662C">
        <w:tblPrEx>
          <w:tblCellMar>
            <w:top w:w="0" w:type="dxa"/>
            <w:bottom w:w="0" w:type="dxa"/>
          </w:tblCellMar>
        </w:tblPrEx>
        <w:trPr>
          <w:trHeight w:val="2007"/>
          <w:tblCellSpacing w:w="5" w:type="nil"/>
        </w:trPr>
        <w:tc>
          <w:tcPr>
            <w:tcW w:w="360" w:type="dxa"/>
          </w:tcPr>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 xml:space="preserve">1. </w:t>
            </w:r>
          </w:p>
        </w:tc>
        <w:tc>
          <w:tcPr>
            <w:tcW w:w="1440" w:type="dxa"/>
          </w:tcPr>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Мероприятия по материально-техническому обеспечению финансового управления администрации Дубровского района</w:t>
            </w:r>
          </w:p>
        </w:tc>
        <w:tc>
          <w:tcPr>
            <w:tcW w:w="1080" w:type="dxa"/>
          </w:tcPr>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p>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p>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p>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p>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p>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2019 год</w:t>
            </w:r>
          </w:p>
        </w:tc>
        <w:tc>
          <w:tcPr>
            <w:tcW w:w="1440" w:type="dxa"/>
          </w:tcPr>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p>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p>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p>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Реализация запланирован-ных мероприятий муниципаль-ной программы</w:t>
            </w:r>
          </w:p>
        </w:tc>
        <w:tc>
          <w:tcPr>
            <w:tcW w:w="720" w:type="dxa"/>
          </w:tcPr>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p>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p>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p>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p>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r w:rsidRPr="00D50086">
              <w:rPr>
                <w:rFonts w:ascii="Times New Roman" w:hAnsi="Times New Roman"/>
                <w:sz w:val="24"/>
                <w:szCs w:val="24"/>
              </w:rPr>
              <w:t>%</w:t>
            </w:r>
          </w:p>
        </w:tc>
        <w:tc>
          <w:tcPr>
            <w:tcW w:w="720" w:type="dxa"/>
          </w:tcPr>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p>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p>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p>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p>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r w:rsidRPr="00D50086">
              <w:rPr>
                <w:rFonts w:ascii="Times New Roman" w:hAnsi="Times New Roman"/>
                <w:sz w:val="24"/>
                <w:szCs w:val="24"/>
              </w:rPr>
              <w:t>100</w:t>
            </w:r>
          </w:p>
        </w:tc>
        <w:tc>
          <w:tcPr>
            <w:tcW w:w="900" w:type="dxa"/>
          </w:tcPr>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100</w:t>
            </w:r>
          </w:p>
        </w:tc>
        <w:tc>
          <w:tcPr>
            <w:tcW w:w="540" w:type="dxa"/>
          </w:tcPr>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0,0</w:t>
            </w:r>
          </w:p>
        </w:tc>
        <w:tc>
          <w:tcPr>
            <w:tcW w:w="1260" w:type="dxa"/>
          </w:tcPr>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p>
          <w:p w:rsidR="000E662C" w:rsidRPr="00D50086" w:rsidRDefault="000E662C" w:rsidP="000E662C">
            <w:pPr>
              <w:spacing w:after="0" w:line="240" w:lineRule="auto"/>
              <w:rPr>
                <w:rFonts w:ascii="Times New Roman" w:hAnsi="Times New Roman"/>
                <w:sz w:val="24"/>
                <w:szCs w:val="24"/>
              </w:rPr>
            </w:pPr>
          </w:p>
          <w:p w:rsidR="000E662C" w:rsidRPr="00D50086" w:rsidRDefault="000E662C" w:rsidP="000E662C">
            <w:pPr>
              <w:spacing w:after="0" w:line="240" w:lineRule="auto"/>
              <w:ind w:right="-75"/>
              <w:rPr>
                <w:rFonts w:ascii="Times New Roman" w:hAnsi="Times New Roman"/>
                <w:sz w:val="24"/>
                <w:szCs w:val="24"/>
              </w:rPr>
            </w:pPr>
          </w:p>
          <w:p w:rsidR="000E662C" w:rsidRPr="00D50086" w:rsidRDefault="000E662C" w:rsidP="000E662C">
            <w:pPr>
              <w:spacing w:after="0" w:line="240" w:lineRule="auto"/>
              <w:ind w:right="-75"/>
              <w:rPr>
                <w:rFonts w:ascii="Times New Roman" w:hAnsi="Times New Roman"/>
                <w:sz w:val="24"/>
                <w:szCs w:val="24"/>
              </w:rPr>
            </w:pPr>
          </w:p>
          <w:p w:rsidR="000E662C" w:rsidRPr="00D50086" w:rsidRDefault="000E662C" w:rsidP="000E662C">
            <w:pPr>
              <w:spacing w:after="0" w:line="240" w:lineRule="auto"/>
              <w:ind w:right="-75"/>
              <w:rPr>
                <w:rFonts w:ascii="Times New Roman" w:hAnsi="Times New Roman"/>
                <w:sz w:val="24"/>
                <w:szCs w:val="24"/>
              </w:rPr>
            </w:pPr>
            <w:r w:rsidRPr="00D50086">
              <w:rPr>
                <w:rFonts w:ascii="Times New Roman" w:hAnsi="Times New Roman"/>
                <w:sz w:val="24"/>
                <w:szCs w:val="24"/>
              </w:rPr>
              <w:t>4918979,95</w:t>
            </w:r>
          </w:p>
        </w:tc>
        <w:tc>
          <w:tcPr>
            <w:tcW w:w="1260" w:type="dxa"/>
          </w:tcPr>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p>
          <w:p w:rsidR="000E662C" w:rsidRPr="00D50086" w:rsidRDefault="000E662C" w:rsidP="000E662C">
            <w:pPr>
              <w:spacing w:after="0" w:line="240" w:lineRule="auto"/>
              <w:rPr>
                <w:rFonts w:ascii="Times New Roman" w:hAnsi="Times New Roman"/>
                <w:sz w:val="24"/>
                <w:szCs w:val="24"/>
              </w:rPr>
            </w:pPr>
          </w:p>
          <w:p w:rsidR="000E662C" w:rsidRPr="00D50086" w:rsidRDefault="000E662C" w:rsidP="000E662C">
            <w:pPr>
              <w:spacing w:after="0" w:line="240" w:lineRule="auto"/>
              <w:ind w:left="-75" w:right="-75"/>
              <w:rPr>
                <w:rFonts w:ascii="Times New Roman" w:hAnsi="Times New Roman"/>
                <w:sz w:val="24"/>
                <w:szCs w:val="24"/>
              </w:rPr>
            </w:pPr>
          </w:p>
          <w:p w:rsidR="000E662C" w:rsidRPr="00D50086" w:rsidRDefault="000E662C" w:rsidP="000E662C">
            <w:pPr>
              <w:spacing w:after="0" w:line="240" w:lineRule="auto"/>
              <w:ind w:left="-75" w:right="-75"/>
              <w:rPr>
                <w:rFonts w:ascii="Times New Roman" w:hAnsi="Times New Roman"/>
                <w:sz w:val="24"/>
                <w:szCs w:val="24"/>
              </w:rPr>
            </w:pPr>
          </w:p>
          <w:p w:rsidR="000E662C" w:rsidRPr="00D50086" w:rsidRDefault="000E662C" w:rsidP="000E662C">
            <w:pPr>
              <w:spacing w:after="0" w:line="240" w:lineRule="auto"/>
              <w:ind w:left="-75" w:right="-75"/>
              <w:rPr>
                <w:rFonts w:ascii="Times New Roman" w:hAnsi="Times New Roman"/>
                <w:sz w:val="24"/>
                <w:szCs w:val="24"/>
              </w:rPr>
            </w:pPr>
            <w:r w:rsidRPr="00D50086">
              <w:rPr>
                <w:rFonts w:ascii="Times New Roman" w:hAnsi="Times New Roman"/>
                <w:sz w:val="24"/>
                <w:szCs w:val="24"/>
              </w:rPr>
              <w:t xml:space="preserve"> 4918979,95</w:t>
            </w:r>
          </w:p>
        </w:tc>
        <w:tc>
          <w:tcPr>
            <w:tcW w:w="720" w:type="dxa"/>
          </w:tcPr>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p>
          <w:p w:rsidR="000E662C" w:rsidRPr="00D50086" w:rsidRDefault="000E662C" w:rsidP="000E662C">
            <w:pPr>
              <w:spacing w:after="0" w:line="240" w:lineRule="auto"/>
              <w:rPr>
                <w:rFonts w:ascii="Times New Roman" w:hAnsi="Times New Roman"/>
                <w:sz w:val="24"/>
                <w:szCs w:val="24"/>
              </w:rPr>
            </w:pPr>
          </w:p>
          <w:p w:rsidR="000E662C" w:rsidRPr="00D50086" w:rsidRDefault="000E662C" w:rsidP="000E662C">
            <w:pPr>
              <w:spacing w:after="0" w:line="240" w:lineRule="auto"/>
              <w:rPr>
                <w:rFonts w:ascii="Times New Roman" w:hAnsi="Times New Roman"/>
                <w:sz w:val="24"/>
                <w:szCs w:val="24"/>
              </w:rPr>
            </w:pPr>
          </w:p>
          <w:p w:rsidR="000E662C" w:rsidRPr="00D50086" w:rsidRDefault="000E662C" w:rsidP="000E662C">
            <w:pPr>
              <w:spacing w:after="0" w:line="240" w:lineRule="auto"/>
              <w:rPr>
                <w:rFonts w:ascii="Times New Roman" w:hAnsi="Times New Roman"/>
                <w:sz w:val="24"/>
                <w:szCs w:val="24"/>
              </w:rPr>
            </w:pPr>
          </w:p>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 xml:space="preserve">    0,0</w:t>
            </w:r>
          </w:p>
        </w:tc>
      </w:tr>
      <w:tr w:rsidR="000E662C" w:rsidRPr="00D50086" w:rsidTr="000E662C">
        <w:tblPrEx>
          <w:tblCellMar>
            <w:top w:w="0" w:type="dxa"/>
            <w:bottom w:w="0" w:type="dxa"/>
          </w:tblCellMar>
        </w:tblPrEx>
        <w:trPr>
          <w:trHeight w:val="344"/>
          <w:tblCellSpacing w:w="5" w:type="nil"/>
        </w:trPr>
        <w:tc>
          <w:tcPr>
            <w:tcW w:w="360" w:type="dxa"/>
          </w:tcPr>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 xml:space="preserve">2. </w:t>
            </w:r>
          </w:p>
        </w:tc>
        <w:tc>
          <w:tcPr>
            <w:tcW w:w="1440" w:type="dxa"/>
          </w:tcPr>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Мероприятия по межбюджетным отношениям с поселениями Дубровского района</w:t>
            </w:r>
          </w:p>
        </w:tc>
        <w:tc>
          <w:tcPr>
            <w:tcW w:w="1080" w:type="dxa"/>
          </w:tcPr>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p>
          <w:p w:rsidR="000E662C" w:rsidRPr="00D50086" w:rsidRDefault="000E662C" w:rsidP="000E662C">
            <w:pPr>
              <w:spacing w:after="0" w:line="240" w:lineRule="auto"/>
              <w:rPr>
                <w:rFonts w:ascii="Times New Roman" w:hAnsi="Times New Roman"/>
                <w:sz w:val="24"/>
                <w:szCs w:val="24"/>
              </w:rPr>
            </w:pPr>
          </w:p>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2019 год</w:t>
            </w:r>
          </w:p>
        </w:tc>
        <w:tc>
          <w:tcPr>
            <w:tcW w:w="1440" w:type="dxa"/>
          </w:tcPr>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Обеспечение полномочий органов местного самоуправле-ния района</w:t>
            </w:r>
          </w:p>
        </w:tc>
        <w:tc>
          <w:tcPr>
            <w:tcW w:w="720" w:type="dxa"/>
          </w:tcPr>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p>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p>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p>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r w:rsidRPr="00D50086">
              <w:rPr>
                <w:rFonts w:ascii="Times New Roman" w:hAnsi="Times New Roman"/>
                <w:sz w:val="24"/>
                <w:szCs w:val="24"/>
              </w:rPr>
              <w:t>%</w:t>
            </w:r>
          </w:p>
        </w:tc>
        <w:tc>
          <w:tcPr>
            <w:tcW w:w="720" w:type="dxa"/>
          </w:tcPr>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p>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p>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p>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r w:rsidRPr="00D50086">
              <w:rPr>
                <w:rFonts w:ascii="Times New Roman" w:hAnsi="Times New Roman"/>
                <w:sz w:val="24"/>
                <w:szCs w:val="24"/>
              </w:rPr>
              <w:t>100</w:t>
            </w:r>
          </w:p>
        </w:tc>
        <w:tc>
          <w:tcPr>
            <w:tcW w:w="900" w:type="dxa"/>
          </w:tcPr>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p>
          <w:p w:rsidR="000E662C" w:rsidRPr="00D50086" w:rsidRDefault="000E662C" w:rsidP="000E662C">
            <w:pPr>
              <w:spacing w:after="0" w:line="240" w:lineRule="auto"/>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100</w:t>
            </w:r>
          </w:p>
        </w:tc>
        <w:tc>
          <w:tcPr>
            <w:tcW w:w="540" w:type="dxa"/>
          </w:tcPr>
          <w:p w:rsidR="000E662C" w:rsidRPr="00D50086" w:rsidRDefault="000E662C" w:rsidP="000E662C">
            <w:pPr>
              <w:spacing w:after="0" w:line="240" w:lineRule="auto"/>
              <w:jc w:val="center"/>
              <w:rPr>
                <w:rFonts w:ascii="Times New Roman" w:hAnsi="Times New Roman"/>
                <w:sz w:val="24"/>
                <w:szCs w:val="24"/>
              </w:rPr>
            </w:pPr>
          </w:p>
          <w:p w:rsidR="000E662C" w:rsidRPr="00D50086" w:rsidRDefault="000E662C" w:rsidP="000E662C">
            <w:pPr>
              <w:spacing w:after="0" w:line="240" w:lineRule="auto"/>
              <w:rPr>
                <w:rFonts w:ascii="Times New Roman" w:hAnsi="Times New Roman"/>
                <w:sz w:val="24"/>
                <w:szCs w:val="24"/>
              </w:rPr>
            </w:pPr>
          </w:p>
          <w:p w:rsidR="000E662C" w:rsidRPr="00D50086" w:rsidRDefault="000E662C" w:rsidP="000E662C">
            <w:pPr>
              <w:spacing w:after="0" w:line="240" w:lineRule="auto"/>
              <w:rPr>
                <w:rFonts w:ascii="Times New Roman" w:hAnsi="Times New Roman"/>
                <w:sz w:val="24"/>
                <w:szCs w:val="24"/>
              </w:rPr>
            </w:pPr>
          </w:p>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 xml:space="preserve">    0,0</w:t>
            </w:r>
          </w:p>
        </w:tc>
        <w:tc>
          <w:tcPr>
            <w:tcW w:w="1260" w:type="dxa"/>
          </w:tcPr>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p>
          <w:p w:rsidR="000E662C" w:rsidRPr="00D50086" w:rsidRDefault="000E662C" w:rsidP="000E662C">
            <w:pPr>
              <w:spacing w:after="0" w:line="240" w:lineRule="auto"/>
              <w:rPr>
                <w:rFonts w:ascii="Times New Roman" w:hAnsi="Times New Roman"/>
                <w:sz w:val="24"/>
                <w:szCs w:val="24"/>
              </w:rPr>
            </w:pPr>
          </w:p>
          <w:p w:rsidR="000E662C" w:rsidRPr="00D50086" w:rsidRDefault="000E662C" w:rsidP="000E662C">
            <w:pPr>
              <w:spacing w:after="0" w:line="240" w:lineRule="auto"/>
              <w:rPr>
                <w:rFonts w:ascii="Times New Roman" w:hAnsi="Times New Roman"/>
                <w:sz w:val="24"/>
                <w:szCs w:val="24"/>
              </w:rPr>
            </w:pPr>
          </w:p>
          <w:p w:rsidR="000E662C" w:rsidRPr="00D50086" w:rsidRDefault="000E662C" w:rsidP="000E662C">
            <w:pPr>
              <w:spacing w:after="0" w:line="240" w:lineRule="auto"/>
              <w:ind w:left="-75"/>
              <w:rPr>
                <w:rFonts w:ascii="Times New Roman" w:hAnsi="Times New Roman"/>
                <w:sz w:val="24"/>
                <w:szCs w:val="24"/>
              </w:rPr>
            </w:pPr>
            <w:r w:rsidRPr="00D50086">
              <w:rPr>
                <w:rFonts w:ascii="Times New Roman" w:hAnsi="Times New Roman"/>
                <w:sz w:val="24"/>
                <w:szCs w:val="24"/>
              </w:rPr>
              <w:t>1427000,00</w:t>
            </w:r>
          </w:p>
        </w:tc>
        <w:tc>
          <w:tcPr>
            <w:tcW w:w="1260" w:type="dxa"/>
          </w:tcPr>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p>
          <w:p w:rsidR="000E662C" w:rsidRPr="00D50086" w:rsidRDefault="000E662C" w:rsidP="000E662C">
            <w:pPr>
              <w:spacing w:after="0" w:line="240" w:lineRule="auto"/>
              <w:rPr>
                <w:rFonts w:ascii="Times New Roman" w:hAnsi="Times New Roman"/>
                <w:sz w:val="24"/>
                <w:szCs w:val="24"/>
              </w:rPr>
            </w:pPr>
          </w:p>
          <w:p w:rsidR="000E662C" w:rsidRPr="00D50086" w:rsidRDefault="000E662C" w:rsidP="000E662C">
            <w:pPr>
              <w:spacing w:after="0" w:line="240" w:lineRule="auto"/>
              <w:rPr>
                <w:rFonts w:ascii="Times New Roman" w:hAnsi="Times New Roman"/>
                <w:sz w:val="24"/>
                <w:szCs w:val="24"/>
              </w:rPr>
            </w:pPr>
          </w:p>
          <w:p w:rsidR="000E662C" w:rsidRPr="00D50086" w:rsidRDefault="000E662C" w:rsidP="000E662C">
            <w:pPr>
              <w:spacing w:after="0" w:line="240" w:lineRule="auto"/>
              <w:ind w:left="-75" w:right="-75" w:firstLine="75"/>
              <w:rPr>
                <w:rFonts w:ascii="Times New Roman" w:hAnsi="Times New Roman"/>
                <w:sz w:val="24"/>
                <w:szCs w:val="24"/>
              </w:rPr>
            </w:pPr>
            <w:r w:rsidRPr="00D50086">
              <w:rPr>
                <w:rFonts w:ascii="Times New Roman" w:hAnsi="Times New Roman"/>
                <w:sz w:val="24"/>
                <w:szCs w:val="24"/>
              </w:rPr>
              <w:t>1427000,00</w:t>
            </w:r>
          </w:p>
        </w:tc>
        <w:tc>
          <w:tcPr>
            <w:tcW w:w="720" w:type="dxa"/>
          </w:tcPr>
          <w:p w:rsidR="000E662C" w:rsidRPr="00D50086" w:rsidRDefault="000E662C" w:rsidP="000E662C">
            <w:pPr>
              <w:spacing w:after="0" w:line="240" w:lineRule="auto"/>
              <w:jc w:val="center"/>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0,0</w:t>
            </w:r>
          </w:p>
          <w:p w:rsidR="000E662C" w:rsidRPr="00D50086" w:rsidRDefault="000E662C" w:rsidP="000E662C">
            <w:pPr>
              <w:spacing w:after="0" w:line="240" w:lineRule="auto"/>
              <w:rPr>
                <w:rFonts w:ascii="Times New Roman" w:hAnsi="Times New Roman"/>
                <w:sz w:val="24"/>
                <w:szCs w:val="24"/>
              </w:rPr>
            </w:pPr>
          </w:p>
        </w:tc>
      </w:tr>
    </w:tbl>
    <w:p w:rsidR="000E662C" w:rsidRPr="00D50086" w:rsidRDefault="000E662C" w:rsidP="000E662C">
      <w:pPr>
        <w:autoSpaceDE w:val="0"/>
        <w:autoSpaceDN w:val="0"/>
        <w:adjustRightInd w:val="0"/>
        <w:spacing w:after="0" w:line="240" w:lineRule="auto"/>
        <w:rPr>
          <w:rFonts w:ascii="Times New Roman" w:hAnsi="Times New Roman"/>
          <w:bCs/>
          <w:sz w:val="24"/>
          <w:szCs w:val="24"/>
        </w:rPr>
      </w:pPr>
    </w:p>
    <w:p w:rsidR="000E662C" w:rsidRPr="00D50086" w:rsidRDefault="000E662C" w:rsidP="000E662C">
      <w:pPr>
        <w:widowControl w:val="0"/>
        <w:autoSpaceDE w:val="0"/>
        <w:autoSpaceDN w:val="0"/>
        <w:adjustRightInd w:val="0"/>
        <w:spacing w:after="0" w:line="252" w:lineRule="auto"/>
        <w:jc w:val="right"/>
        <w:rPr>
          <w:rFonts w:ascii="Times New Roman" w:hAnsi="Times New Roman"/>
          <w:sz w:val="24"/>
          <w:szCs w:val="24"/>
        </w:rPr>
      </w:pPr>
      <w:r w:rsidRPr="00D50086">
        <w:rPr>
          <w:rFonts w:ascii="Times New Roman" w:hAnsi="Times New Roman"/>
          <w:sz w:val="24"/>
          <w:szCs w:val="24"/>
        </w:rPr>
        <w:t>Таблица 16</w:t>
      </w:r>
    </w:p>
    <w:p w:rsidR="000E662C" w:rsidRPr="00D50086" w:rsidRDefault="000E662C" w:rsidP="000E662C">
      <w:pPr>
        <w:widowControl w:val="0"/>
        <w:autoSpaceDE w:val="0"/>
        <w:autoSpaceDN w:val="0"/>
        <w:adjustRightInd w:val="0"/>
        <w:spacing w:after="0" w:line="252" w:lineRule="auto"/>
        <w:jc w:val="right"/>
        <w:rPr>
          <w:rFonts w:ascii="Times New Roman" w:hAnsi="Times New Roman"/>
          <w:sz w:val="24"/>
          <w:szCs w:val="24"/>
        </w:rPr>
      </w:pPr>
    </w:p>
    <w:p w:rsidR="000E662C" w:rsidRPr="00D50086" w:rsidRDefault="000E662C" w:rsidP="000E662C">
      <w:pPr>
        <w:autoSpaceDE w:val="0"/>
        <w:autoSpaceDN w:val="0"/>
        <w:adjustRightInd w:val="0"/>
        <w:spacing w:after="0" w:line="240" w:lineRule="auto"/>
        <w:ind w:firstLine="540"/>
        <w:jc w:val="both"/>
        <w:rPr>
          <w:rFonts w:ascii="Times New Roman" w:hAnsi="Times New Roman"/>
          <w:bCs/>
          <w:sz w:val="24"/>
          <w:szCs w:val="24"/>
        </w:rPr>
      </w:pPr>
      <w:r w:rsidRPr="00D50086">
        <w:rPr>
          <w:rFonts w:ascii="Times New Roman" w:hAnsi="Times New Roman"/>
          <w:bCs/>
          <w:sz w:val="24"/>
          <w:szCs w:val="24"/>
        </w:rPr>
        <w:t>Установленные целевые индикаторы программы отражают специфику развития данной сферы деятельности и имеют следующие значения</w:t>
      </w:r>
    </w:p>
    <w:p w:rsidR="000E662C" w:rsidRPr="00D50086" w:rsidRDefault="000E662C" w:rsidP="000E662C">
      <w:pPr>
        <w:autoSpaceDE w:val="0"/>
        <w:autoSpaceDN w:val="0"/>
        <w:adjustRightInd w:val="0"/>
        <w:spacing w:after="0" w:line="240" w:lineRule="auto"/>
        <w:jc w:val="center"/>
        <w:rPr>
          <w:rFonts w:ascii="Times New Roman" w:hAnsi="Times New Roman"/>
          <w:bCs/>
          <w:sz w:val="24"/>
          <w:szCs w:val="24"/>
        </w:rPr>
      </w:pPr>
    </w:p>
    <w:tbl>
      <w:tblPr>
        <w:tblW w:w="9720" w:type="dxa"/>
        <w:tblCellSpacing w:w="5" w:type="nil"/>
        <w:tblInd w:w="-2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5" w:type="dxa"/>
          <w:right w:w="75" w:type="dxa"/>
        </w:tblCellMar>
        <w:tblLook w:val="0000" w:firstRow="0" w:lastRow="0" w:firstColumn="0" w:lastColumn="0" w:noHBand="0" w:noVBand="0"/>
      </w:tblPr>
      <w:tblGrid>
        <w:gridCol w:w="360"/>
        <w:gridCol w:w="2340"/>
        <w:gridCol w:w="3240"/>
        <w:gridCol w:w="900"/>
        <w:gridCol w:w="900"/>
        <w:gridCol w:w="1080"/>
        <w:gridCol w:w="900"/>
      </w:tblGrid>
      <w:tr w:rsidR="000E662C" w:rsidRPr="00D50086" w:rsidTr="000E662C">
        <w:tblPrEx>
          <w:tblCellMar>
            <w:top w:w="0" w:type="dxa"/>
            <w:bottom w:w="0" w:type="dxa"/>
          </w:tblCellMar>
        </w:tblPrEx>
        <w:trPr>
          <w:trHeight w:val="320"/>
          <w:tblCellSpacing w:w="5" w:type="nil"/>
        </w:trPr>
        <w:tc>
          <w:tcPr>
            <w:tcW w:w="360" w:type="dxa"/>
            <w:vMerge w:val="restart"/>
          </w:tcPr>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w:t>
            </w:r>
          </w:p>
        </w:tc>
        <w:tc>
          <w:tcPr>
            <w:tcW w:w="2340" w:type="dxa"/>
            <w:vMerge w:val="restart"/>
          </w:tcPr>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 xml:space="preserve">Наименование </w:t>
            </w:r>
          </w:p>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 xml:space="preserve"> мероприятия </w:t>
            </w:r>
          </w:p>
        </w:tc>
        <w:tc>
          <w:tcPr>
            <w:tcW w:w="7020" w:type="dxa"/>
            <w:gridSpan w:val="5"/>
          </w:tcPr>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 xml:space="preserve"> Целевые показатели (индикаторы) </w:t>
            </w:r>
          </w:p>
        </w:tc>
      </w:tr>
      <w:tr w:rsidR="000E662C" w:rsidRPr="00D50086" w:rsidTr="000E662C">
        <w:tblPrEx>
          <w:tblCellMar>
            <w:top w:w="0" w:type="dxa"/>
            <w:bottom w:w="0" w:type="dxa"/>
          </w:tblCellMar>
        </w:tblPrEx>
        <w:trPr>
          <w:trHeight w:val="995"/>
          <w:tblCellSpacing w:w="5" w:type="nil"/>
        </w:trPr>
        <w:tc>
          <w:tcPr>
            <w:tcW w:w="360" w:type="dxa"/>
            <w:vMerge/>
            <w:tcBorders>
              <w:bottom w:val="single" w:sz="6" w:space="0" w:color="auto"/>
            </w:tcBorders>
          </w:tcPr>
          <w:p w:rsidR="000E662C" w:rsidRPr="00D50086" w:rsidRDefault="000E662C" w:rsidP="000E662C">
            <w:pPr>
              <w:widowControl w:val="0"/>
              <w:autoSpaceDE w:val="0"/>
              <w:autoSpaceDN w:val="0"/>
              <w:adjustRightInd w:val="0"/>
              <w:spacing w:after="0" w:line="252" w:lineRule="auto"/>
              <w:ind w:firstLine="540"/>
              <w:jc w:val="both"/>
              <w:rPr>
                <w:rFonts w:ascii="Times New Roman" w:hAnsi="Times New Roman"/>
                <w:sz w:val="24"/>
                <w:szCs w:val="24"/>
              </w:rPr>
            </w:pPr>
          </w:p>
        </w:tc>
        <w:tc>
          <w:tcPr>
            <w:tcW w:w="2340" w:type="dxa"/>
            <w:vMerge/>
            <w:tcBorders>
              <w:bottom w:val="single" w:sz="6" w:space="0" w:color="auto"/>
            </w:tcBorders>
          </w:tcPr>
          <w:p w:rsidR="000E662C" w:rsidRPr="00D50086" w:rsidRDefault="000E662C" w:rsidP="000E662C">
            <w:pPr>
              <w:widowControl w:val="0"/>
              <w:autoSpaceDE w:val="0"/>
              <w:autoSpaceDN w:val="0"/>
              <w:adjustRightInd w:val="0"/>
              <w:spacing w:after="0" w:line="252" w:lineRule="auto"/>
              <w:ind w:firstLine="540"/>
              <w:jc w:val="both"/>
              <w:rPr>
                <w:rFonts w:ascii="Times New Roman" w:hAnsi="Times New Roman"/>
                <w:sz w:val="24"/>
                <w:szCs w:val="24"/>
              </w:rPr>
            </w:pPr>
          </w:p>
        </w:tc>
        <w:tc>
          <w:tcPr>
            <w:tcW w:w="3240" w:type="dxa"/>
            <w:tcBorders>
              <w:bottom w:val="single" w:sz="6" w:space="0" w:color="auto"/>
            </w:tcBorders>
          </w:tcPr>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наименование</w:t>
            </w:r>
          </w:p>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показателя</w:t>
            </w:r>
          </w:p>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(индикатора)</w:t>
            </w:r>
          </w:p>
        </w:tc>
        <w:tc>
          <w:tcPr>
            <w:tcW w:w="900" w:type="dxa"/>
            <w:tcBorders>
              <w:bottom w:val="single" w:sz="6" w:space="0" w:color="auto"/>
            </w:tcBorders>
          </w:tcPr>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 xml:space="preserve">еди- </w:t>
            </w:r>
          </w:p>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 xml:space="preserve">ница </w:t>
            </w:r>
          </w:p>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изме-</w:t>
            </w:r>
          </w:p>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рения</w:t>
            </w:r>
          </w:p>
        </w:tc>
        <w:tc>
          <w:tcPr>
            <w:tcW w:w="900" w:type="dxa"/>
            <w:tcBorders>
              <w:bottom w:val="single" w:sz="6" w:space="0" w:color="auto"/>
            </w:tcBorders>
          </w:tcPr>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 xml:space="preserve">пла- </w:t>
            </w:r>
          </w:p>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новое</w:t>
            </w:r>
          </w:p>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 xml:space="preserve">зна- </w:t>
            </w:r>
          </w:p>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чение</w:t>
            </w:r>
          </w:p>
        </w:tc>
        <w:tc>
          <w:tcPr>
            <w:tcW w:w="1080" w:type="dxa"/>
            <w:tcBorders>
              <w:bottom w:val="single" w:sz="6" w:space="0" w:color="auto"/>
            </w:tcBorders>
          </w:tcPr>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факти-</w:t>
            </w:r>
          </w:p>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ческое</w:t>
            </w:r>
          </w:p>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значе-</w:t>
            </w:r>
          </w:p>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 xml:space="preserve">ние </w:t>
            </w:r>
          </w:p>
        </w:tc>
        <w:tc>
          <w:tcPr>
            <w:tcW w:w="900" w:type="dxa"/>
            <w:tcBorders>
              <w:bottom w:val="single" w:sz="6" w:space="0" w:color="auto"/>
            </w:tcBorders>
          </w:tcPr>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 xml:space="preserve">Факт к плану </w:t>
            </w:r>
          </w:p>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 xml:space="preserve">%) </w:t>
            </w:r>
          </w:p>
        </w:tc>
      </w:tr>
      <w:tr w:rsidR="000E662C" w:rsidRPr="00D50086" w:rsidTr="000E662C">
        <w:tblPrEx>
          <w:tblCellMar>
            <w:top w:w="0" w:type="dxa"/>
            <w:bottom w:w="0" w:type="dxa"/>
          </w:tblCellMar>
        </w:tblPrEx>
        <w:trPr>
          <w:trHeight w:val="320"/>
          <w:tblCellSpacing w:w="5" w:type="nil"/>
        </w:trPr>
        <w:tc>
          <w:tcPr>
            <w:tcW w:w="360" w:type="dxa"/>
            <w:vMerge w:val="restart"/>
          </w:tcPr>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 xml:space="preserve">1. </w:t>
            </w:r>
          </w:p>
        </w:tc>
        <w:tc>
          <w:tcPr>
            <w:tcW w:w="2340" w:type="dxa"/>
            <w:vMerge w:val="restart"/>
          </w:tcPr>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 xml:space="preserve">Мероприятия по материально-техническому обеспечению </w:t>
            </w:r>
            <w:r w:rsidRPr="00D50086">
              <w:rPr>
                <w:rFonts w:ascii="Times New Roman" w:hAnsi="Times New Roman"/>
                <w:sz w:val="24"/>
                <w:szCs w:val="24"/>
              </w:rPr>
              <w:lastRenderedPageBreak/>
              <w:t>финансового управления администрации Дубровского района</w:t>
            </w:r>
          </w:p>
        </w:tc>
        <w:tc>
          <w:tcPr>
            <w:tcW w:w="3240" w:type="dxa"/>
          </w:tcPr>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lastRenderedPageBreak/>
              <w:t xml:space="preserve">Отношение объема муниципального внутреннего долга Дубровского района к общему годовому объему </w:t>
            </w:r>
            <w:r w:rsidRPr="00D50086">
              <w:rPr>
                <w:rFonts w:ascii="Times New Roman" w:hAnsi="Times New Roman"/>
                <w:sz w:val="24"/>
                <w:szCs w:val="24"/>
              </w:rPr>
              <w:lastRenderedPageBreak/>
              <w:t>доходов бюджета муниципального района без учета утвержденного объема безвозмездных поступлений</w:t>
            </w:r>
          </w:p>
        </w:tc>
        <w:tc>
          <w:tcPr>
            <w:tcW w:w="900" w:type="dxa"/>
            <w:vAlign w:val="center"/>
          </w:tcPr>
          <w:p w:rsidR="000E662C" w:rsidRPr="00D50086" w:rsidRDefault="000E662C" w:rsidP="000E662C">
            <w:pPr>
              <w:spacing w:after="0" w:line="240" w:lineRule="auto"/>
              <w:jc w:val="center"/>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lastRenderedPageBreak/>
              <w:t>%</w:t>
            </w:r>
          </w:p>
        </w:tc>
        <w:tc>
          <w:tcPr>
            <w:tcW w:w="900" w:type="dxa"/>
            <w:vAlign w:val="center"/>
          </w:tcPr>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lastRenderedPageBreak/>
              <w:t>0</w:t>
            </w:r>
          </w:p>
        </w:tc>
        <w:tc>
          <w:tcPr>
            <w:tcW w:w="1080" w:type="dxa"/>
            <w:vAlign w:val="center"/>
          </w:tcPr>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lastRenderedPageBreak/>
              <w:t>0</w:t>
            </w:r>
          </w:p>
        </w:tc>
        <w:tc>
          <w:tcPr>
            <w:tcW w:w="900" w:type="dxa"/>
            <w:vAlign w:val="center"/>
          </w:tcPr>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lastRenderedPageBreak/>
              <w:t>100</w:t>
            </w:r>
          </w:p>
        </w:tc>
      </w:tr>
      <w:tr w:rsidR="000E662C" w:rsidRPr="00D50086" w:rsidTr="000E662C">
        <w:tblPrEx>
          <w:tblCellMar>
            <w:top w:w="0" w:type="dxa"/>
            <w:bottom w:w="0" w:type="dxa"/>
          </w:tblCellMar>
        </w:tblPrEx>
        <w:trPr>
          <w:trHeight w:val="320"/>
          <w:tblCellSpacing w:w="5" w:type="nil"/>
        </w:trPr>
        <w:tc>
          <w:tcPr>
            <w:tcW w:w="360" w:type="dxa"/>
            <w:vMerge/>
          </w:tcPr>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p>
        </w:tc>
        <w:tc>
          <w:tcPr>
            <w:tcW w:w="2340" w:type="dxa"/>
            <w:vMerge/>
          </w:tcPr>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p>
        </w:tc>
        <w:tc>
          <w:tcPr>
            <w:tcW w:w="3240" w:type="dxa"/>
          </w:tcPr>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Отклонение фактического объема налоговых и неналоговых доходов бюджета муниципального района от первоначального плана</w:t>
            </w:r>
          </w:p>
        </w:tc>
        <w:tc>
          <w:tcPr>
            <w:tcW w:w="900" w:type="dxa"/>
            <w:vAlign w:val="center"/>
          </w:tcPr>
          <w:p w:rsidR="000E662C" w:rsidRPr="00D50086" w:rsidRDefault="000E662C" w:rsidP="000E662C">
            <w:pPr>
              <w:spacing w:after="0" w:line="240" w:lineRule="auto"/>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w:t>
            </w:r>
          </w:p>
        </w:tc>
        <w:tc>
          <w:tcPr>
            <w:tcW w:w="900" w:type="dxa"/>
            <w:vAlign w:val="center"/>
          </w:tcPr>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p>
          <w:p w:rsidR="000E662C" w:rsidRPr="00D50086" w:rsidRDefault="000E662C" w:rsidP="000E662C">
            <w:pPr>
              <w:spacing w:after="0" w:line="240" w:lineRule="auto"/>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&lt;= 15</w:t>
            </w:r>
          </w:p>
        </w:tc>
        <w:tc>
          <w:tcPr>
            <w:tcW w:w="1080" w:type="dxa"/>
            <w:vAlign w:val="center"/>
          </w:tcPr>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p>
          <w:p w:rsidR="000E662C" w:rsidRPr="00D50086" w:rsidRDefault="000E662C" w:rsidP="000E662C">
            <w:pPr>
              <w:spacing w:after="0" w:line="240" w:lineRule="auto"/>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7,5</w:t>
            </w:r>
          </w:p>
        </w:tc>
        <w:tc>
          <w:tcPr>
            <w:tcW w:w="900" w:type="dxa"/>
            <w:vAlign w:val="center"/>
          </w:tcPr>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p>
          <w:p w:rsidR="000E662C" w:rsidRPr="00D50086" w:rsidRDefault="000E662C" w:rsidP="000E662C">
            <w:pPr>
              <w:spacing w:after="0" w:line="240" w:lineRule="auto"/>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107,5</w:t>
            </w:r>
          </w:p>
        </w:tc>
      </w:tr>
      <w:tr w:rsidR="000E662C" w:rsidRPr="00D50086" w:rsidTr="000E662C">
        <w:tblPrEx>
          <w:tblCellMar>
            <w:top w:w="0" w:type="dxa"/>
            <w:bottom w:w="0" w:type="dxa"/>
          </w:tblCellMar>
        </w:tblPrEx>
        <w:trPr>
          <w:trHeight w:val="320"/>
          <w:tblCellSpacing w:w="5" w:type="nil"/>
        </w:trPr>
        <w:tc>
          <w:tcPr>
            <w:tcW w:w="360" w:type="dxa"/>
            <w:vMerge/>
          </w:tcPr>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p>
        </w:tc>
        <w:tc>
          <w:tcPr>
            <w:tcW w:w="2340" w:type="dxa"/>
            <w:vMerge/>
          </w:tcPr>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p>
        </w:tc>
        <w:tc>
          <w:tcPr>
            <w:tcW w:w="3240" w:type="dxa"/>
          </w:tcPr>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Доля просроченной кредиторской задолженности по состоянию на конец отчётного периода в общем объеме расходов бюджета муниципального района</w:t>
            </w:r>
          </w:p>
        </w:tc>
        <w:tc>
          <w:tcPr>
            <w:tcW w:w="900" w:type="dxa"/>
          </w:tcPr>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p>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p>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p>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p>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r w:rsidRPr="00D50086">
              <w:rPr>
                <w:rFonts w:ascii="Times New Roman" w:hAnsi="Times New Roman"/>
                <w:sz w:val="24"/>
                <w:szCs w:val="24"/>
              </w:rPr>
              <w:t>%</w:t>
            </w:r>
          </w:p>
        </w:tc>
        <w:tc>
          <w:tcPr>
            <w:tcW w:w="900" w:type="dxa"/>
          </w:tcPr>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p>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p>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p>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p>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r w:rsidRPr="00D50086">
              <w:rPr>
                <w:rFonts w:ascii="Times New Roman" w:hAnsi="Times New Roman"/>
                <w:sz w:val="24"/>
                <w:szCs w:val="24"/>
              </w:rPr>
              <w:t>0,1</w:t>
            </w:r>
          </w:p>
        </w:tc>
        <w:tc>
          <w:tcPr>
            <w:tcW w:w="1080" w:type="dxa"/>
          </w:tcPr>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0</w:t>
            </w:r>
          </w:p>
        </w:tc>
        <w:tc>
          <w:tcPr>
            <w:tcW w:w="900" w:type="dxa"/>
          </w:tcPr>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w:t>
            </w:r>
          </w:p>
        </w:tc>
      </w:tr>
      <w:tr w:rsidR="000E662C" w:rsidRPr="00D50086" w:rsidTr="000E662C">
        <w:tblPrEx>
          <w:tblCellMar>
            <w:top w:w="0" w:type="dxa"/>
            <w:bottom w:w="0" w:type="dxa"/>
          </w:tblCellMar>
        </w:tblPrEx>
        <w:trPr>
          <w:trHeight w:val="320"/>
          <w:tblCellSpacing w:w="5" w:type="nil"/>
        </w:trPr>
        <w:tc>
          <w:tcPr>
            <w:tcW w:w="360" w:type="dxa"/>
            <w:vMerge/>
          </w:tcPr>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p>
        </w:tc>
        <w:tc>
          <w:tcPr>
            <w:tcW w:w="2340" w:type="dxa"/>
            <w:vMerge/>
          </w:tcPr>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p>
        </w:tc>
        <w:tc>
          <w:tcPr>
            <w:tcW w:w="3240" w:type="dxa"/>
          </w:tcPr>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Доля расходов бюджета Дубровского района, формируемых в рамках муниципальных программ</w:t>
            </w:r>
          </w:p>
        </w:tc>
        <w:tc>
          <w:tcPr>
            <w:tcW w:w="900" w:type="dxa"/>
          </w:tcPr>
          <w:p w:rsidR="000E662C" w:rsidRPr="00D50086" w:rsidRDefault="000E662C" w:rsidP="000E662C">
            <w:pPr>
              <w:spacing w:after="0" w:line="240" w:lineRule="auto"/>
              <w:rPr>
                <w:rFonts w:ascii="Times New Roman" w:hAnsi="Times New Roman"/>
                <w:sz w:val="24"/>
                <w:szCs w:val="24"/>
              </w:rPr>
            </w:pPr>
          </w:p>
          <w:p w:rsidR="000E662C" w:rsidRPr="00D50086" w:rsidRDefault="000E662C" w:rsidP="000E662C">
            <w:pPr>
              <w:spacing w:after="0" w:line="240" w:lineRule="auto"/>
              <w:rPr>
                <w:rFonts w:ascii="Times New Roman" w:hAnsi="Times New Roman"/>
                <w:sz w:val="24"/>
                <w:szCs w:val="24"/>
              </w:rPr>
            </w:pPr>
          </w:p>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w:t>
            </w:r>
          </w:p>
        </w:tc>
        <w:tc>
          <w:tcPr>
            <w:tcW w:w="900" w:type="dxa"/>
          </w:tcPr>
          <w:p w:rsidR="000E662C" w:rsidRPr="00D50086" w:rsidRDefault="000E662C" w:rsidP="000E662C">
            <w:pPr>
              <w:spacing w:after="0" w:line="240" w:lineRule="auto"/>
              <w:rPr>
                <w:rFonts w:ascii="Times New Roman" w:hAnsi="Times New Roman"/>
                <w:color w:val="000000"/>
                <w:sz w:val="24"/>
                <w:szCs w:val="24"/>
              </w:rPr>
            </w:pPr>
          </w:p>
          <w:p w:rsidR="000E662C" w:rsidRPr="00D50086" w:rsidRDefault="000E662C" w:rsidP="000E662C">
            <w:pPr>
              <w:spacing w:after="0" w:line="240" w:lineRule="auto"/>
              <w:rPr>
                <w:rFonts w:ascii="Times New Roman" w:hAnsi="Times New Roman"/>
                <w:color w:val="000000"/>
                <w:sz w:val="24"/>
                <w:szCs w:val="24"/>
              </w:rPr>
            </w:pPr>
          </w:p>
          <w:p w:rsidR="000E662C" w:rsidRPr="00D50086" w:rsidRDefault="000E662C" w:rsidP="000E662C">
            <w:pPr>
              <w:spacing w:after="0" w:line="240" w:lineRule="auto"/>
              <w:rPr>
                <w:rFonts w:ascii="Times New Roman" w:hAnsi="Times New Roman"/>
                <w:color w:val="000000"/>
                <w:sz w:val="24"/>
                <w:szCs w:val="24"/>
              </w:rPr>
            </w:pPr>
            <w:r w:rsidRPr="00D50086">
              <w:rPr>
                <w:rFonts w:ascii="Times New Roman" w:hAnsi="Times New Roman"/>
                <w:color w:val="000000"/>
                <w:sz w:val="24"/>
                <w:szCs w:val="24"/>
              </w:rPr>
              <w:t>&gt;= 98,0</w:t>
            </w:r>
          </w:p>
        </w:tc>
        <w:tc>
          <w:tcPr>
            <w:tcW w:w="1080" w:type="dxa"/>
          </w:tcPr>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p>
          <w:p w:rsidR="000E662C" w:rsidRPr="00D50086" w:rsidRDefault="000E662C" w:rsidP="000E662C">
            <w:pPr>
              <w:spacing w:after="0" w:line="240" w:lineRule="auto"/>
              <w:rPr>
                <w:rFonts w:ascii="Times New Roman" w:hAnsi="Times New Roman"/>
                <w:sz w:val="24"/>
                <w:szCs w:val="24"/>
              </w:rPr>
            </w:pPr>
          </w:p>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 xml:space="preserve">     98,0</w:t>
            </w:r>
          </w:p>
        </w:tc>
        <w:tc>
          <w:tcPr>
            <w:tcW w:w="900" w:type="dxa"/>
          </w:tcPr>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p>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 xml:space="preserve">   </w:t>
            </w:r>
          </w:p>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 xml:space="preserve">  100</w:t>
            </w:r>
          </w:p>
        </w:tc>
      </w:tr>
      <w:tr w:rsidR="000E662C" w:rsidRPr="00D50086" w:rsidTr="000E662C">
        <w:tblPrEx>
          <w:tblCellMar>
            <w:top w:w="0" w:type="dxa"/>
            <w:bottom w:w="0" w:type="dxa"/>
          </w:tblCellMar>
        </w:tblPrEx>
        <w:trPr>
          <w:trHeight w:val="320"/>
          <w:tblCellSpacing w:w="5" w:type="nil"/>
        </w:trPr>
        <w:tc>
          <w:tcPr>
            <w:tcW w:w="360" w:type="dxa"/>
            <w:vMerge/>
          </w:tcPr>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p>
        </w:tc>
        <w:tc>
          <w:tcPr>
            <w:tcW w:w="2340" w:type="dxa"/>
            <w:vMerge/>
          </w:tcPr>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p>
        </w:tc>
        <w:tc>
          <w:tcPr>
            <w:tcW w:w="3240" w:type="dxa"/>
          </w:tcPr>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Обеспечение публикации в сети Интернет информации о системе управления муниципальными финансами Дубровского района</w:t>
            </w:r>
          </w:p>
        </w:tc>
        <w:tc>
          <w:tcPr>
            <w:tcW w:w="900" w:type="dxa"/>
          </w:tcPr>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 xml:space="preserve">     </w:t>
            </w:r>
          </w:p>
          <w:p w:rsidR="000E662C" w:rsidRPr="00D50086" w:rsidRDefault="000E662C" w:rsidP="000E662C">
            <w:pPr>
              <w:spacing w:after="0" w:line="240" w:lineRule="auto"/>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w:t>
            </w:r>
          </w:p>
        </w:tc>
        <w:tc>
          <w:tcPr>
            <w:tcW w:w="900" w:type="dxa"/>
            <w:vAlign w:val="center"/>
          </w:tcPr>
          <w:p w:rsidR="000E662C" w:rsidRPr="00D50086" w:rsidRDefault="000E662C" w:rsidP="000E662C">
            <w:pPr>
              <w:spacing w:after="0" w:line="240" w:lineRule="auto"/>
              <w:jc w:val="center"/>
              <w:rPr>
                <w:rFonts w:ascii="Times New Roman" w:hAnsi="Times New Roman"/>
                <w:color w:val="000000"/>
                <w:sz w:val="24"/>
                <w:szCs w:val="24"/>
              </w:rPr>
            </w:pPr>
            <w:r w:rsidRPr="00D50086">
              <w:rPr>
                <w:rFonts w:ascii="Times New Roman" w:hAnsi="Times New Roman"/>
                <w:color w:val="000000"/>
                <w:sz w:val="24"/>
                <w:szCs w:val="24"/>
              </w:rPr>
              <w:t>100</w:t>
            </w:r>
          </w:p>
        </w:tc>
        <w:tc>
          <w:tcPr>
            <w:tcW w:w="1080" w:type="dxa"/>
            <w:vAlign w:val="center"/>
          </w:tcPr>
          <w:p w:rsidR="000E662C" w:rsidRPr="00D50086" w:rsidRDefault="000E662C" w:rsidP="000E662C">
            <w:pPr>
              <w:spacing w:after="0" w:line="240" w:lineRule="auto"/>
              <w:jc w:val="center"/>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100</w:t>
            </w:r>
          </w:p>
        </w:tc>
        <w:tc>
          <w:tcPr>
            <w:tcW w:w="900" w:type="dxa"/>
            <w:vAlign w:val="center"/>
          </w:tcPr>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w:t>
            </w:r>
          </w:p>
        </w:tc>
      </w:tr>
      <w:tr w:rsidR="000E662C" w:rsidRPr="00D50086" w:rsidTr="000E662C">
        <w:tblPrEx>
          <w:tblCellMar>
            <w:top w:w="0" w:type="dxa"/>
            <w:bottom w:w="0" w:type="dxa"/>
          </w:tblCellMar>
        </w:tblPrEx>
        <w:trPr>
          <w:trHeight w:val="1305"/>
          <w:tblCellSpacing w:w="5" w:type="nil"/>
        </w:trPr>
        <w:tc>
          <w:tcPr>
            <w:tcW w:w="360" w:type="dxa"/>
          </w:tcPr>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 xml:space="preserve">2. </w:t>
            </w:r>
          </w:p>
        </w:tc>
        <w:tc>
          <w:tcPr>
            <w:tcW w:w="2340" w:type="dxa"/>
          </w:tcPr>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Мероприятия по межбюджетным отношениям с поселениями Дубровского района</w:t>
            </w:r>
          </w:p>
        </w:tc>
        <w:tc>
          <w:tcPr>
            <w:tcW w:w="3240" w:type="dxa"/>
          </w:tcPr>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Соблюдение при распределении дотаций на поддержку мер по обеспечению сбалансированности бюджетов требований статьи 92.1 Бюджетного кодекса Российской Федерации в части расчетных параметров дефицитов бюджетов</w:t>
            </w:r>
          </w:p>
        </w:tc>
        <w:tc>
          <w:tcPr>
            <w:tcW w:w="900" w:type="dxa"/>
          </w:tcPr>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p>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p>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p>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r w:rsidRPr="00D50086">
              <w:rPr>
                <w:rFonts w:ascii="Times New Roman" w:hAnsi="Times New Roman"/>
                <w:sz w:val="24"/>
                <w:szCs w:val="24"/>
              </w:rPr>
              <w:t>да/нет</w:t>
            </w:r>
          </w:p>
        </w:tc>
        <w:tc>
          <w:tcPr>
            <w:tcW w:w="900" w:type="dxa"/>
          </w:tcPr>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p>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p>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p>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r w:rsidRPr="00D50086">
              <w:rPr>
                <w:rFonts w:ascii="Times New Roman" w:hAnsi="Times New Roman"/>
                <w:sz w:val="24"/>
                <w:szCs w:val="24"/>
              </w:rPr>
              <w:t>да</w:t>
            </w:r>
          </w:p>
        </w:tc>
        <w:tc>
          <w:tcPr>
            <w:tcW w:w="1080" w:type="dxa"/>
          </w:tcPr>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да</w:t>
            </w:r>
          </w:p>
        </w:tc>
        <w:tc>
          <w:tcPr>
            <w:tcW w:w="900" w:type="dxa"/>
          </w:tcPr>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w:t>
            </w:r>
          </w:p>
        </w:tc>
      </w:tr>
    </w:tbl>
    <w:p w:rsidR="000E662C" w:rsidRPr="00D50086" w:rsidRDefault="000E662C" w:rsidP="000E662C">
      <w:pPr>
        <w:autoSpaceDE w:val="0"/>
        <w:autoSpaceDN w:val="0"/>
        <w:adjustRightInd w:val="0"/>
        <w:spacing w:after="0" w:line="240" w:lineRule="auto"/>
        <w:jc w:val="center"/>
        <w:rPr>
          <w:rFonts w:ascii="Times New Roman" w:hAnsi="Times New Roman"/>
          <w:bCs/>
          <w:sz w:val="24"/>
          <w:szCs w:val="24"/>
        </w:rPr>
      </w:pPr>
    </w:p>
    <w:p w:rsidR="000E662C" w:rsidRPr="00D50086" w:rsidRDefault="000E662C" w:rsidP="000E662C">
      <w:pPr>
        <w:widowControl w:val="0"/>
        <w:autoSpaceDE w:val="0"/>
        <w:autoSpaceDN w:val="0"/>
        <w:adjustRightInd w:val="0"/>
        <w:spacing w:after="0" w:line="252" w:lineRule="auto"/>
        <w:jc w:val="both"/>
        <w:rPr>
          <w:rFonts w:ascii="Times New Roman" w:hAnsi="Times New Roman"/>
          <w:sz w:val="24"/>
          <w:szCs w:val="24"/>
        </w:rPr>
      </w:pPr>
    </w:p>
    <w:p w:rsidR="000E662C" w:rsidRPr="00D50086" w:rsidRDefault="000E662C" w:rsidP="000E662C">
      <w:pPr>
        <w:widowControl w:val="0"/>
        <w:autoSpaceDE w:val="0"/>
        <w:autoSpaceDN w:val="0"/>
        <w:adjustRightInd w:val="0"/>
        <w:spacing w:after="0" w:line="252" w:lineRule="auto"/>
        <w:jc w:val="right"/>
        <w:rPr>
          <w:rFonts w:ascii="Times New Roman" w:hAnsi="Times New Roman"/>
          <w:sz w:val="24"/>
          <w:szCs w:val="24"/>
        </w:rPr>
      </w:pPr>
    </w:p>
    <w:p w:rsidR="000E662C" w:rsidRPr="00D50086" w:rsidRDefault="000E662C" w:rsidP="000E662C">
      <w:pPr>
        <w:widowControl w:val="0"/>
        <w:autoSpaceDE w:val="0"/>
        <w:autoSpaceDN w:val="0"/>
        <w:adjustRightInd w:val="0"/>
        <w:spacing w:after="0" w:line="252" w:lineRule="auto"/>
        <w:jc w:val="right"/>
        <w:rPr>
          <w:rFonts w:ascii="Times New Roman" w:hAnsi="Times New Roman"/>
          <w:sz w:val="24"/>
          <w:szCs w:val="24"/>
        </w:rPr>
      </w:pPr>
      <w:r w:rsidRPr="00D50086">
        <w:rPr>
          <w:rFonts w:ascii="Times New Roman" w:hAnsi="Times New Roman"/>
          <w:sz w:val="24"/>
          <w:szCs w:val="24"/>
        </w:rPr>
        <w:t>Таблица 17</w:t>
      </w:r>
    </w:p>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r w:rsidRPr="00D50086">
        <w:rPr>
          <w:rFonts w:ascii="Times New Roman" w:hAnsi="Times New Roman"/>
          <w:sz w:val="24"/>
          <w:szCs w:val="24"/>
        </w:rPr>
        <w:t>Итоговая оценка состояния показателей (индикаторов)</w:t>
      </w:r>
    </w:p>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r w:rsidRPr="00D50086">
        <w:rPr>
          <w:rFonts w:ascii="Times New Roman" w:hAnsi="Times New Roman"/>
          <w:sz w:val="24"/>
          <w:szCs w:val="24"/>
        </w:rPr>
        <w:t>муниципальной программы</w:t>
      </w:r>
    </w:p>
    <w:p w:rsidR="000E662C" w:rsidRPr="00D50086" w:rsidRDefault="000E662C" w:rsidP="000E662C">
      <w:pPr>
        <w:autoSpaceDE w:val="0"/>
        <w:autoSpaceDN w:val="0"/>
        <w:adjustRightInd w:val="0"/>
        <w:spacing w:after="0" w:line="240" w:lineRule="auto"/>
        <w:jc w:val="center"/>
        <w:rPr>
          <w:rFonts w:ascii="Times New Roman" w:hAnsi="Times New Roman"/>
          <w:bCs/>
          <w:sz w:val="24"/>
          <w:szCs w:val="24"/>
        </w:rPr>
      </w:pPr>
      <w:r w:rsidRPr="00D50086">
        <w:rPr>
          <w:rFonts w:ascii="Times New Roman" w:hAnsi="Times New Roman"/>
          <w:bCs/>
          <w:sz w:val="24"/>
          <w:szCs w:val="24"/>
        </w:rPr>
        <w:t>«</w:t>
      </w:r>
      <w:r w:rsidRPr="00D50086">
        <w:rPr>
          <w:rFonts w:ascii="Times New Roman" w:hAnsi="Times New Roman"/>
          <w:sz w:val="24"/>
          <w:szCs w:val="24"/>
        </w:rPr>
        <w:t>Управление муниципальными финансами Дубровского района (2019 – 2021 годы)</w:t>
      </w:r>
      <w:r w:rsidRPr="00D50086">
        <w:rPr>
          <w:rFonts w:ascii="Times New Roman" w:hAnsi="Times New Roman"/>
          <w:bCs/>
          <w:sz w:val="24"/>
          <w:szCs w:val="24"/>
        </w:rPr>
        <w:t xml:space="preserve">» </w:t>
      </w:r>
    </w:p>
    <w:p w:rsidR="000E662C" w:rsidRPr="00D50086" w:rsidRDefault="000E662C" w:rsidP="000E662C">
      <w:pPr>
        <w:autoSpaceDE w:val="0"/>
        <w:autoSpaceDN w:val="0"/>
        <w:adjustRightInd w:val="0"/>
        <w:spacing w:after="0" w:line="240" w:lineRule="auto"/>
        <w:jc w:val="center"/>
        <w:rPr>
          <w:rFonts w:ascii="Times New Roman" w:hAnsi="Times New Roman"/>
          <w:bCs/>
          <w:sz w:val="24"/>
          <w:szCs w:val="24"/>
        </w:rPr>
      </w:pPr>
    </w:p>
    <w:tbl>
      <w:tblPr>
        <w:tblW w:w="8740" w:type="dxa"/>
        <w:jc w:val="center"/>
        <w:tblLook w:val="04A0" w:firstRow="1" w:lastRow="0" w:firstColumn="1" w:lastColumn="0" w:noHBand="0" w:noVBand="1"/>
      </w:tblPr>
      <w:tblGrid>
        <w:gridCol w:w="5280"/>
        <w:gridCol w:w="3460"/>
      </w:tblGrid>
      <w:tr w:rsidR="000E662C" w:rsidRPr="00D50086" w:rsidTr="000E662C">
        <w:trPr>
          <w:trHeight w:val="540"/>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Наименование показателя (индикатора)</w:t>
            </w:r>
          </w:p>
        </w:tc>
        <w:tc>
          <w:tcPr>
            <w:tcW w:w="3460" w:type="dxa"/>
            <w:tcBorders>
              <w:top w:val="single" w:sz="4" w:space="0" w:color="auto"/>
              <w:left w:val="nil"/>
              <w:bottom w:val="single" w:sz="4" w:space="0" w:color="auto"/>
              <w:right w:val="single" w:sz="4" w:space="0" w:color="000000"/>
            </w:tcBorders>
            <w:shd w:val="clear" w:color="auto" w:fill="auto"/>
            <w:vAlign w:val="bottom"/>
          </w:tcPr>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Оценка состояния показателя (индикатора) в баллах</w:t>
            </w:r>
          </w:p>
        </w:tc>
      </w:tr>
      <w:tr w:rsidR="000E662C" w:rsidRPr="00D50086" w:rsidTr="000E662C">
        <w:trPr>
          <w:trHeight w:val="255"/>
          <w:jc w:val="center"/>
        </w:trPr>
        <w:tc>
          <w:tcPr>
            <w:tcW w:w="5280" w:type="dxa"/>
            <w:tcBorders>
              <w:top w:val="single" w:sz="4" w:space="0" w:color="auto"/>
              <w:left w:val="single" w:sz="4" w:space="0" w:color="auto"/>
              <w:bottom w:val="single" w:sz="4" w:space="0" w:color="auto"/>
              <w:right w:val="single" w:sz="4" w:space="0" w:color="000000"/>
            </w:tcBorders>
            <w:shd w:val="clear" w:color="auto" w:fill="auto"/>
          </w:tcPr>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Отношение объема муниципального внутреннего долга Дубровского района к общему годовому объему доходов бюджета муниципального района без учета утвержденного объема безвозмездных поступлений</w:t>
            </w:r>
          </w:p>
        </w:tc>
        <w:tc>
          <w:tcPr>
            <w:tcW w:w="3460" w:type="dxa"/>
            <w:tcBorders>
              <w:top w:val="single" w:sz="4" w:space="0" w:color="auto"/>
              <w:left w:val="nil"/>
              <w:bottom w:val="single" w:sz="4" w:space="0" w:color="auto"/>
              <w:right w:val="single" w:sz="4" w:space="0" w:color="000000"/>
            </w:tcBorders>
            <w:shd w:val="clear" w:color="auto" w:fill="auto"/>
            <w:vAlign w:val="center"/>
          </w:tcPr>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p>
          <w:p w:rsidR="000E662C" w:rsidRPr="00D50086" w:rsidRDefault="000E662C" w:rsidP="000E662C">
            <w:pPr>
              <w:spacing w:after="0" w:line="240" w:lineRule="auto"/>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2</w:t>
            </w:r>
          </w:p>
        </w:tc>
      </w:tr>
      <w:tr w:rsidR="000E662C" w:rsidRPr="00D50086" w:rsidTr="000E662C">
        <w:trPr>
          <w:trHeight w:val="255"/>
          <w:jc w:val="center"/>
        </w:trPr>
        <w:tc>
          <w:tcPr>
            <w:tcW w:w="5280" w:type="dxa"/>
            <w:tcBorders>
              <w:top w:val="single" w:sz="4" w:space="0" w:color="auto"/>
              <w:left w:val="single" w:sz="4" w:space="0" w:color="auto"/>
              <w:bottom w:val="single" w:sz="4" w:space="0" w:color="auto"/>
              <w:right w:val="single" w:sz="4" w:space="0" w:color="000000"/>
            </w:tcBorders>
            <w:shd w:val="clear" w:color="auto" w:fill="auto"/>
          </w:tcPr>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 xml:space="preserve">Отклонение фактического объема налоговых и неналоговых доходов бюджета муниципального </w:t>
            </w:r>
            <w:r w:rsidRPr="00D50086">
              <w:rPr>
                <w:rFonts w:ascii="Times New Roman" w:hAnsi="Times New Roman"/>
                <w:sz w:val="24"/>
                <w:szCs w:val="24"/>
              </w:rPr>
              <w:lastRenderedPageBreak/>
              <w:t>района от первоначального плана</w:t>
            </w:r>
          </w:p>
        </w:tc>
        <w:tc>
          <w:tcPr>
            <w:tcW w:w="3460" w:type="dxa"/>
            <w:tcBorders>
              <w:top w:val="single" w:sz="4" w:space="0" w:color="auto"/>
              <w:left w:val="nil"/>
              <w:bottom w:val="single" w:sz="4" w:space="0" w:color="auto"/>
              <w:right w:val="single" w:sz="4" w:space="0" w:color="000000"/>
            </w:tcBorders>
            <w:shd w:val="clear" w:color="auto" w:fill="auto"/>
            <w:vAlign w:val="center"/>
          </w:tcPr>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2</w:t>
            </w:r>
          </w:p>
        </w:tc>
      </w:tr>
      <w:tr w:rsidR="000E662C" w:rsidRPr="00D50086" w:rsidTr="000E662C">
        <w:trPr>
          <w:trHeight w:val="637"/>
          <w:jc w:val="center"/>
        </w:trPr>
        <w:tc>
          <w:tcPr>
            <w:tcW w:w="5280" w:type="dxa"/>
            <w:tcBorders>
              <w:top w:val="single" w:sz="4" w:space="0" w:color="auto"/>
              <w:left w:val="single" w:sz="4" w:space="0" w:color="auto"/>
              <w:bottom w:val="single" w:sz="4" w:space="0" w:color="auto"/>
              <w:right w:val="single" w:sz="4" w:space="0" w:color="auto"/>
            </w:tcBorders>
            <w:shd w:val="clear" w:color="auto" w:fill="auto"/>
          </w:tcPr>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Доля просроченной кредиторской задолженности по состоянию на конец отчётного периода в общем объеме расходов бюджета муниципального района</w:t>
            </w:r>
          </w:p>
        </w:tc>
        <w:tc>
          <w:tcPr>
            <w:tcW w:w="3460" w:type="dxa"/>
            <w:tcBorders>
              <w:top w:val="single" w:sz="4" w:space="0" w:color="auto"/>
              <w:left w:val="nil"/>
              <w:bottom w:val="single" w:sz="4" w:space="0" w:color="auto"/>
              <w:right w:val="single" w:sz="4" w:space="0" w:color="000000"/>
            </w:tcBorders>
            <w:shd w:val="clear" w:color="auto" w:fill="auto"/>
            <w:vAlign w:val="center"/>
          </w:tcPr>
          <w:p w:rsidR="000E662C" w:rsidRPr="00D50086" w:rsidRDefault="000E662C" w:rsidP="000E662C">
            <w:pPr>
              <w:spacing w:after="0" w:line="240" w:lineRule="auto"/>
              <w:ind w:right="-75"/>
              <w:jc w:val="center"/>
              <w:rPr>
                <w:rFonts w:ascii="Times New Roman" w:hAnsi="Times New Roman"/>
                <w:sz w:val="24"/>
                <w:szCs w:val="24"/>
              </w:rPr>
            </w:pPr>
          </w:p>
          <w:p w:rsidR="000E662C" w:rsidRPr="00D50086" w:rsidRDefault="000E662C" w:rsidP="000E662C">
            <w:pPr>
              <w:spacing w:after="0" w:line="240" w:lineRule="auto"/>
              <w:ind w:right="-75"/>
              <w:jc w:val="center"/>
              <w:rPr>
                <w:rFonts w:ascii="Times New Roman" w:hAnsi="Times New Roman"/>
                <w:sz w:val="24"/>
                <w:szCs w:val="24"/>
              </w:rPr>
            </w:pPr>
          </w:p>
          <w:p w:rsidR="000E662C" w:rsidRPr="00D50086" w:rsidRDefault="000E662C" w:rsidP="000E662C">
            <w:pPr>
              <w:spacing w:after="0" w:line="240" w:lineRule="auto"/>
              <w:ind w:right="-75"/>
              <w:jc w:val="center"/>
              <w:rPr>
                <w:rFonts w:ascii="Times New Roman" w:hAnsi="Times New Roman"/>
                <w:sz w:val="24"/>
                <w:szCs w:val="24"/>
              </w:rPr>
            </w:pPr>
            <w:r w:rsidRPr="00D50086">
              <w:rPr>
                <w:rFonts w:ascii="Times New Roman" w:hAnsi="Times New Roman"/>
                <w:sz w:val="24"/>
                <w:szCs w:val="24"/>
              </w:rPr>
              <w:t>1</w:t>
            </w:r>
          </w:p>
        </w:tc>
      </w:tr>
      <w:tr w:rsidR="000E662C" w:rsidRPr="00D50086" w:rsidTr="000E662C">
        <w:trPr>
          <w:trHeight w:val="255"/>
          <w:jc w:val="center"/>
        </w:trPr>
        <w:tc>
          <w:tcPr>
            <w:tcW w:w="5280" w:type="dxa"/>
            <w:tcBorders>
              <w:top w:val="single" w:sz="4" w:space="0" w:color="auto"/>
              <w:left w:val="single" w:sz="4" w:space="0" w:color="auto"/>
              <w:bottom w:val="single" w:sz="4" w:space="0" w:color="auto"/>
              <w:right w:val="single" w:sz="4" w:space="0" w:color="auto"/>
            </w:tcBorders>
            <w:shd w:val="clear" w:color="auto" w:fill="auto"/>
          </w:tcPr>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Доля расходов  бюджета Дубровского района, формируемых в рамках муниципальных программ</w:t>
            </w:r>
          </w:p>
        </w:tc>
        <w:tc>
          <w:tcPr>
            <w:tcW w:w="3460" w:type="dxa"/>
            <w:tcBorders>
              <w:top w:val="single" w:sz="4" w:space="0" w:color="auto"/>
              <w:left w:val="nil"/>
              <w:bottom w:val="single" w:sz="4" w:space="0" w:color="auto"/>
              <w:right w:val="single" w:sz="4" w:space="0" w:color="000000"/>
            </w:tcBorders>
            <w:shd w:val="clear" w:color="auto" w:fill="auto"/>
            <w:vAlign w:val="center"/>
          </w:tcPr>
          <w:p w:rsidR="000E662C" w:rsidRPr="00D50086" w:rsidRDefault="000E662C" w:rsidP="000E662C">
            <w:pPr>
              <w:spacing w:after="0" w:line="240" w:lineRule="auto"/>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2</w:t>
            </w:r>
          </w:p>
        </w:tc>
      </w:tr>
      <w:tr w:rsidR="000E662C" w:rsidRPr="00D50086" w:rsidTr="000E662C">
        <w:trPr>
          <w:trHeight w:val="255"/>
          <w:jc w:val="center"/>
        </w:trPr>
        <w:tc>
          <w:tcPr>
            <w:tcW w:w="5280" w:type="dxa"/>
            <w:tcBorders>
              <w:top w:val="single" w:sz="4" w:space="0" w:color="auto"/>
              <w:left w:val="single" w:sz="4" w:space="0" w:color="auto"/>
              <w:bottom w:val="single" w:sz="4" w:space="0" w:color="auto"/>
              <w:right w:val="single" w:sz="4" w:space="0" w:color="auto"/>
            </w:tcBorders>
            <w:shd w:val="clear" w:color="auto" w:fill="auto"/>
          </w:tcPr>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Обеспечение публикации в сети Интернет информации о системе управления муниципальными финансами Дубровского района</w:t>
            </w:r>
          </w:p>
        </w:tc>
        <w:tc>
          <w:tcPr>
            <w:tcW w:w="3460" w:type="dxa"/>
            <w:tcBorders>
              <w:top w:val="single" w:sz="4" w:space="0" w:color="auto"/>
              <w:left w:val="nil"/>
              <w:bottom w:val="single" w:sz="4" w:space="0" w:color="auto"/>
              <w:right w:val="single" w:sz="4" w:space="0" w:color="000000"/>
            </w:tcBorders>
            <w:shd w:val="clear" w:color="auto" w:fill="auto"/>
            <w:vAlign w:val="center"/>
          </w:tcPr>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r w:rsidRPr="00D50086">
              <w:rPr>
                <w:rFonts w:ascii="Times New Roman" w:hAnsi="Times New Roman"/>
                <w:sz w:val="24"/>
                <w:szCs w:val="24"/>
              </w:rPr>
              <w:t>1</w:t>
            </w:r>
          </w:p>
        </w:tc>
      </w:tr>
      <w:tr w:rsidR="000E662C" w:rsidRPr="00D50086" w:rsidTr="000E662C">
        <w:trPr>
          <w:trHeight w:val="255"/>
          <w:jc w:val="center"/>
        </w:trPr>
        <w:tc>
          <w:tcPr>
            <w:tcW w:w="5280" w:type="dxa"/>
            <w:tcBorders>
              <w:top w:val="single" w:sz="4" w:space="0" w:color="auto"/>
              <w:left w:val="single" w:sz="4" w:space="0" w:color="auto"/>
              <w:bottom w:val="single" w:sz="4" w:space="0" w:color="auto"/>
              <w:right w:val="single" w:sz="4" w:space="0" w:color="auto"/>
            </w:tcBorders>
            <w:shd w:val="clear" w:color="auto" w:fill="auto"/>
          </w:tcPr>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r w:rsidRPr="00D50086">
              <w:rPr>
                <w:rFonts w:ascii="Times New Roman" w:hAnsi="Times New Roman"/>
                <w:sz w:val="24"/>
                <w:szCs w:val="24"/>
              </w:rPr>
              <w:t>Соблюдение при распределении дотаций на поддержку мер по обеспечению сбалансированности бюджетов требований статьи 92.1 Бюджетного кодекса Российской Федерации в части расчетных параметров дефицитов бюджетов</w:t>
            </w:r>
          </w:p>
        </w:tc>
        <w:tc>
          <w:tcPr>
            <w:tcW w:w="3460" w:type="dxa"/>
            <w:tcBorders>
              <w:top w:val="single" w:sz="4" w:space="0" w:color="auto"/>
              <w:left w:val="nil"/>
              <w:bottom w:val="single" w:sz="4" w:space="0" w:color="auto"/>
              <w:right w:val="single" w:sz="4" w:space="0" w:color="000000"/>
            </w:tcBorders>
            <w:shd w:val="clear" w:color="auto" w:fill="auto"/>
            <w:vAlign w:val="center"/>
          </w:tcPr>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p>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1</w:t>
            </w:r>
          </w:p>
        </w:tc>
      </w:tr>
      <w:tr w:rsidR="000E662C" w:rsidRPr="00D50086" w:rsidTr="000E662C">
        <w:trPr>
          <w:trHeight w:val="25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Итоговая оценка состояния ( R )</w:t>
            </w:r>
          </w:p>
        </w:tc>
        <w:tc>
          <w:tcPr>
            <w:tcW w:w="3460" w:type="dxa"/>
            <w:tcBorders>
              <w:top w:val="single" w:sz="4" w:space="0" w:color="auto"/>
              <w:left w:val="nil"/>
              <w:bottom w:val="single" w:sz="4" w:space="0" w:color="auto"/>
              <w:right w:val="single" w:sz="4" w:space="0" w:color="000000"/>
            </w:tcBorders>
            <w:shd w:val="clear" w:color="auto" w:fill="auto"/>
            <w:vAlign w:val="center"/>
          </w:tcPr>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9</w:t>
            </w:r>
          </w:p>
        </w:tc>
      </w:tr>
    </w:tbl>
    <w:p w:rsidR="000E662C" w:rsidRPr="00D50086" w:rsidRDefault="000E662C" w:rsidP="000E662C">
      <w:pPr>
        <w:widowControl w:val="0"/>
        <w:autoSpaceDE w:val="0"/>
        <w:autoSpaceDN w:val="0"/>
        <w:adjustRightInd w:val="0"/>
        <w:spacing w:after="0" w:line="252" w:lineRule="auto"/>
        <w:jc w:val="both"/>
        <w:rPr>
          <w:rFonts w:ascii="Times New Roman" w:hAnsi="Times New Roman"/>
          <w:sz w:val="24"/>
          <w:szCs w:val="24"/>
        </w:rPr>
      </w:pPr>
    </w:p>
    <w:p w:rsidR="000E662C" w:rsidRPr="00D50086" w:rsidRDefault="000E662C" w:rsidP="000E662C">
      <w:pPr>
        <w:widowControl w:val="0"/>
        <w:autoSpaceDE w:val="0"/>
        <w:autoSpaceDN w:val="0"/>
        <w:adjustRightInd w:val="0"/>
        <w:spacing w:after="0" w:line="252" w:lineRule="auto"/>
        <w:jc w:val="right"/>
        <w:rPr>
          <w:rFonts w:ascii="Times New Roman" w:hAnsi="Times New Roman"/>
          <w:sz w:val="24"/>
          <w:szCs w:val="24"/>
        </w:rPr>
      </w:pPr>
      <w:r w:rsidRPr="00D50086">
        <w:rPr>
          <w:rFonts w:ascii="Times New Roman" w:hAnsi="Times New Roman"/>
          <w:sz w:val="24"/>
          <w:szCs w:val="24"/>
        </w:rPr>
        <w:t>Таблица 18</w:t>
      </w:r>
    </w:p>
    <w:p w:rsidR="000E662C" w:rsidRPr="00D50086" w:rsidRDefault="000E662C" w:rsidP="000E662C">
      <w:pPr>
        <w:widowControl w:val="0"/>
        <w:autoSpaceDE w:val="0"/>
        <w:autoSpaceDN w:val="0"/>
        <w:adjustRightInd w:val="0"/>
        <w:spacing w:after="0" w:line="252" w:lineRule="auto"/>
        <w:rPr>
          <w:rFonts w:ascii="Times New Roman" w:hAnsi="Times New Roman"/>
          <w:sz w:val="24"/>
          <w:szCs w:val="24"/>
        </w:rPr>
      </w:pPr>
    </w:p>
    <w:p w:rsidR="000E662C" w:rsidRPr="00D50086" w:rsidRDefault="000E662C" w:rsidP="000E662C">
      <w:pPr>
        <w:widowControl w:val="0"/>
        <w:autoSpaceDE w:val="0"/>
        <w:autoSpaceDN w:val="0"/>
        <w:adjustRightInd w:val="0"/>
        <w:spacing w:after="0" w:line="252" w:lineRule="auto"/>
        <w:jc w:val="center"/>
        <w:rPr>
          <w:rFonts w:ascii="Times New Roman" w:hAnsi="Times New Roman"/>
          <w:sz w:val="24"/>
          <w:szCs w:val="24"/>
        </w:rPr>
      </w:pPr>
      <w:r w:rsidRPr="00D50086">
        <w:rPr>
          <w:rFonts w:ascii="Times New Roman" w:hAnsi="Times New Roman"/>
          <w:sz w:val="24"/>
          <w:szCs w:val="24"/>
        </w:rPr>
        <w:t>Оценка эффективности реализации</w:t>
      </w:r>
      <w:r w:rsidRPr="00D50086">
        <w:rPr>
          <w:rFonts w:ascii="Times New Roman" w:hAnsi="Times New Roman"/>
          <w:sz w:val="24"/>
          <w:szCs w:val="24"/>
        </w:rPr>
        <w:br/>
        <w:t xml:space="preserve">муниципальной программы </w:t>
      </w:r>
    </w:p>
    <w:p w:rsidR="000E662C" w:rsidRPr="00D50086" w:rsidRDefault="000E662C" w:rsidP="000E662C">
      <w:pPr>
        <w:autoSpaceDE w:val="0"/>
        <w:autoSpaceDN w:val="0"/>
        <w:adjustRightInd w:val="0"/>
        <w:spacing w:after="0" w:line="240" w:lineRule="auto"/>
        <w:jc w:val="center"/>
        <w:rPr>
          <w:rFonts w:ascii="Times New Roman" w:hAnsi="Times New Roman"/>
          <w:bCs/>
          <w:sz w:val="24"/>
          <w:szCs w:val="24"/>
        </w:rPr>
      </w:pPr>
      <w:r w:rsidRPr="00D50086">
        <w:rPr>
          <w:rFonts w:ascii="Times New Roman" w:hAnsi="Times New Roman"/>
          <w:bCs/>
          <w:sz w:val="24"/>
          <w:szCs w:val="24"/>
        </w:rPr>
        <w:t xml:space="preserve"> «</w:t>
      </w:r>
      <w:r w:rsidRPr="00D50086">
        <w:rPr>
          <w:rFonts w:ascii="Times New Roman" w:hAnsi="Times New Roman"/>
          <w:sz w:val="24"/>
          <w:szCs w:val="24"/>
        </w:rPr>
        <w:t>Управление муниципальными финансами Дубровского района (2019 – 2021 годы)</w:t>
      </w:r>
      <w:r w:rsidRPr="00D50086">
        <w:rPr>
          <w:rFonts w:ascii="Times New Roman" w:hAnsi="Times New Roman"/>
          <w:bCs/>
          <w:sz w:val="24"/>
          <w:szCs w:val="24"/>
        </w:rPr>
        <w:t xml:space="preserve">» </w:t>
      </w:r>
    </w:p>
    <w:p w:rsidR="000E662C" w:rsidRPr="00D50086" w:rsidRDefault="000E662C" w:rsidP="000E662C">
      <w:pPr>
        <w:autoSpaceDE w:val="0"/>
        <w:autoSpaceDN w:val="0"/>
        <w:adjustRightInd w:val="0"/>
        <w:spacing w:after="0" w:line="240" w:lineRule="auto"/>
        <w:jc w:val="center"/>
        <w:rPr>
          <w:rFonts w:ascii="Times New Roman" w:hAnsi="Times New Roman"/>
          <w:bCs/>
          <w:sz w:val="24"/>
          <w:szCs w:val="24"/>
        </w:rPr>
      </w:pPr>
    </w:p>
    <w:tbl>
      <w:tblPr>
        <w:tblW w:w="7680" w:type="dxa"/>
        <w:jc w:val="center"/>
        <w:tblLook w:val="04A0" w:firstRow="1" w:lastRow="0" w:firstColumn="1" w:lastColumn="0" w:noHBand="0" w:noVBand="1"/>
      </w:tblPr>
      <w:tblGrid>
        <w:gridCol w:w="263"/>
        <w:gridCol w:w="3745"/>
        <w:gridCol w:w="264"/>
        <w:gridCol w:w="264"/>
        <w:gridCol w:w="264"/>
        <w:gridCol w:w="960"/>
        <w:gridCol w:w="960"/>
        <w:gridCol w:w="960"/>
      </w:tblGrid>
      <w:tr w:rsidR="000E662C" w:rsidRPr="00D50086" w:rsidTr="000E662C">
        <w:trPr>
          <w:trHeight w:val="555"/>
          <w:jc w:val="center"/>
        </w:trPr>
        <w:tc>
          <w:tcPr>
            <w:tcW w:w="480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Вывод об эффективности реализации муниципальной программы (подпрограммы)</w:t>
            </w:r>
          </w:p>
        </w:tc>
        <w:tc>
          <w:tcPr>
            <w:tcW w:w="2880" w:type="dxa"/>
            <w:gridSpan w:val="3"/>
            <w:tcBorders>
              <w:top w:val="single" w:sz="4" w:space="0" w:color="auto"/>
              <w:left w:val="nil"/>
              <w:bottom w:val="single" w:sz="4" w:space="0" w:color="auto"/>
              <w:right w:val="single" w:sz="4" w:space="0" w:color="000000"/>
            </w:tcBorders>
            <w:shd w:val="clear" w:color="auto" w:fill="auto"/>
            <w:vAlign w:val="bottom"/>
          </w:tcPr>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Критерий эффективности</w:t>
            </w:r>
          </w:p>
        </w:tc>
      </w:tr>
      <w:tr w:rsidR="000E662C" w:rsidRPr="00D50086" w:rsidTr="000E662C">
        <w:trPr>
          <w:trHeight w:val="238"/>
          <w:jc w:val="center"/>
        </w:trPr>
        <w:tc>
          <w:tcPr>
            <w:tcW w:w="480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Эффективность выше плановой</w:t>
            </w:r>
          </w:p>
        </w:tc>
        <w:tc>
          <w:tcPr>
            <w:tcW w:w="2880" w:type="dxa"/>
            <w:gridSpan w:val="3"/>
            <w:tcBorders>
              <w:top w:val="single" w:sz="4" w:space="0" w:color="auto"/>
              <w:left w:val="nil"/>
              <w:bottom w:val="single" w:sz="4" w:space="0" w:color="auto"/>
              <w:right w:val="single" w:sz="4" w:space="0" w:color="000000"/>
            </w:tcBorders>
            <w:shd w:val="clear" w:color="auto" w:fill="auto"/>
            <w:vAlign w:val="bottom"/>
          </w:tcPr>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R  &gt;  N</w:t>
            </w:r>
          </w:p>
        </w:tc>
      </w:tr>
      <w:tr w:rsidR="000E662C" w:rsidRPr="00D50086" w:rsidTr="000E662C">
        <w:trPr>
          <w:trHeight w:val="315"/>
          <w:jc w:val="center"/>
        </w:trPr>
        <w:tc>
          <w:tcPr>
            <w:tcW w:w="480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Плановая эффективность</w:t>
            </w:r>
          </w:p>
        </w:tc>
        <w:tc>
          <w:tcPr>
            <w:tcW w:w="2880" w:type="dxa"/>
            <w:gridSpan w:val="3"/>
            <w:tcBorders>
              <w:top w:val="single" w:sz="4" w:space="0" w:color="auto"/>
              <w:left w:val="nil"/>
              <w:bottom w:val="single" w:sz="4" w:space="0" w:color="auto"/>
              <w:right w:val="single" w:sz="4" w:space="0" w:color="000000"/>
            </w:tcBorders>
            <w:shd w:val="clear" w:color="auto" w:fill="auto"/>
            <w:vAlign w:val="bottom"/>
          </w:tcPr>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R = N</w:t>
            </w:r>
          </w:p>
        </w:tc>
      </w:tr>
      <w:tr w:rsidR="000E662C" w:rsidRPr="00D50086" w:rsidTr="000E662C">
        <w:trPr>
          <w:trHeight w:val="353"/>
          <w:jc w:val="center"/>
        </w:trPr>
        <w:tc>
          <w:tcPr>
            <w:tcW w:w="480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Эффективность ниже плановой</w:t>
            </w:r>
          </w:p>
        </w:tc>
        <w:tc>
          <w:tcPr>
            <w:tcW w:w="2880" w:type="dxa"/>
            <w:gridSpan w:val="3"/>
            <w:tcBorders>
              <w:top w:val="single" w:sz="4" w:space="0" w:color="auto"/>
              <w:left w:val="nil"/>
              <w:bottom w:val="single" w:sz="4" w:space="0" w:color="auto"/>
              <w:right w:val="single" w:sz="4" w:space="0" w:color="000000"/>
            </w:tcBorders>
            <w:shd w:val="clear" w:color="auto" w:fill="auto"/>
            <w:vAlign w:val="bottom"/>
          </w:tcPr>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N &gt; R &gt; = 0,75 N</w:t>
            </w:r>
          </w:p>
        </w:tc>
      </w:tr>
      <w:tr w:rsidR="000E662C" w:rsidRPr="00D50086" w:rsidTr="000E662C">
        <w:trPr>
          <w:trHeight w:val="336"/>
          <w:jc w:val="center"/>
        </w:trPr>
        <w:tc>
          <w:tcPr>
            <w:tcW w:w="480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Программа неэффективна</w:t>
            </w:r>
          </w:p>
        </w:tc>
        <w:tc>
          <w:tcPr>
            <w:tcW w:w="2880" w:type="dxa"/>
            <w:gridSpan w:val="3"/>
            <w:tcBorders>
              <w:top w:val="single" w:sz="4" w:space="0" w:color="auto"/>
              <w:left w:val="nil"/>
              <w:bottom w:val="single" w:sz="4" w:space="0" w:color="auto"/>
              <w:right w:val="single" w:sz="4" w:space="0" w:color="000000"/>
            </w:tcBorders>
            <w:shd w:val="clear" w:color="auto" w:fill="auto"/>
            <w:vAlign w:val="bottom"/>
          </w:tcPr>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R &lt; 0,75 N</w:t>
            </w:r>
          </w:p>
        </w:tc>
      </w:tr>
      <w:tr w:rsidR="000E662C" w:rsidRPr="00D50086" w:rsidTr="000E662C">
        <w:trPr>
          <w:trHeight w:val="180"/>
          <w:jc w:val="center"/>
        </w:trPr>
        <w:tc>
          <w:tcPr>
            <w:tcW w:w="4800" w:type="dxa"/>
            <w:gridSpan w:val="5"/>
            <w:tcBorders>
              <w:top w:val="single" w:sz="4" w:space="0" w:color="auto"/>
              <w:left w:val="single" w:sz="4" w:space="0" w:color="auto"/>
              <w:bottom w:val="single" w:sz="4" w:space="0" w:color="auto"/>
              <w:right w:val="single" w:sz="4" w:space="0" w:color="auto"/>
            </w:tcBorders>
            <w:shd w:val="clear" w:color="auto" w:fill="auto"/>
          </w:tcPr>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 xml:space="preserve">Эффективность выше плановой </w:t>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tcPr>
          <w:p w:rsidR="000E662C" w:rsidRPr="00D50086" w:rsidRDefault="000E662C" w:rsidP="000E662C">
            <w:pPr>
              <w:spacing w:after="0" w:line="240" w:lineRule="auto"/>
              <w:jc w:val="center"/>
              <w:rPr>
                <w:rFonts w:ascii="Times New Roman" w:hAnsi="Times New Roman"/>
                <w:sz w:val="24"/>
                <w:szCs w:val="24"/>
              </w:rPr>
            </w:pPr>
            <w:r w:rsidRPr="00D50086">
              <w:rPr>
                <w:rFonts w:ascii="Times New Roman" w:hAnsi="Times New Roman"/>
                <w:sz w:val="24"/>
                <w:szCs w:val="24"/>
              </w:rPr>
              <w:t>R(9) &gt; N (6)</w:t>
            </w:r>
          </w:p>
        </w:tc>
      </w:tr>
      <w:tr w:rsidR="000E662C" w:rsidRPr="00D50086" w:rsidTr="000E662C">
        <w:trPr>
          <w:trHeight w:val="255"/>
          <w:jc w:val="center"/>
        </w:trPr>
        <w:tc>
          <w:tcPr>
            <w:tcW w:w="263" w:type="dxa"/>
            <w:tcBorders>
              <w:top w:val="single" w:sz="4" w:space="0" w:color="auto"/>
              <w:left w:val="nil"/>
              <w:bottom w:val="nil"/>
              <w:right w:val="nil"/>
            </w:tcBorders>
            <w:shd w:val="clear" w:color="auto" w:fill="auto"/>
            <w:noWrap/>
            <w:vAlign w:val="bottom"/>
          </w:tcPr>
          <w:p w:rsidR="000E662C" w:rsidRPr="00D50086" w:rsidRDefault="000E662C" w:rsidP="000E662C">
            <w:pPr>
              <w:spacing w:after="0" w:line="240" w:lineRule="auto"/>
              <w:rPr>
                <w:rFonts w:ascii="Times New Roman" w:hAnsi="Times New Roman"/>
                <w:sz w:val="24"/>
                <w:szCs w:val="24"/>
              </w:rPr>
            </w:pPr>
          </w:p>
        </w:tc>
        <w:tc>
          <w:tcPr>
            <w:tcW w:w="4537" w:type="dxa"/>
            <w:gridSpan w:val="4"/>
            <w:tcBorders>
              <w:top w:val="single" w:sz="4" w:space="0" w:color="auto"/>
              <w:left w:val="nil"/>
              <w:bottom w:val="nil"/>
              <w:right w:val="nil"/>
            </w:tcBorders>
            <w:shd w:val="clear" w:color="auto" w:fill="auto"/>
            <w:noWrap/>
            <w:vAlign w:val="bottom"/>
          </w:tcPr>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 xml:space="preserve">N - число показателей (индикаторов) </w:t>
            </w:r>
          </w:p>
        </w:tc>
        <w:tc>
          <w:tcPr>
            <w:tcW w:w="960" w:type="dxa"/>
            <w:tcBorders>
              <w:top w:val="single" w:sz="4" w:space="0" w:color="auto"/>
              <w:left w:val="nil"/>
              <w:bottom w:val="nil"/>
              <w:right w:val="nil"/>
            </w:tcBorders>
            <w:shd w:val="clear" w:color="auto" w:fill="auto"/>
            <w:noWrap/>
            <w:vAlign w:val="bottom"/>
          </w:tcPr>
          <w:p w:rsidR="000E662C" w:rsidRPr="00D50086" w:rsidRDefault="000E662C" w:rsidP="000E662C">
            <w:pPr>
              <w:spacing w:after="0" w:line="240" w:lineRule="auto"/>
              <w:rPr>
                <w:rFonts w:ascii="Times New Roman" w:hAnsi="Times New Roman"/>
                <w:sz w:val="24"/>
                <w:szCs w:val="24"/>
              </w:rPr>
            </w:pPr>
          </w:p>
        </w:tc>
        <w:tc>
          <w:tcPr>
            <w:tcW w:w="960" w:type="dxa"/>
            <w:tcBorders>
              <w:top w:val="single" w:sz="4" w:space="0" w:color="auto"/>
              <w:left w:val="nil"/>
              <w:bottom w:val="nil"/>
              <w:right w:val="nil"/>
            </w:tcBorders>
            <w:shd w:val="clear" w:color="auto" w:fill="auto"/>
            <w:noWrap/>
            <w:vAlign w:val="bottom"/>
          </w:tcPr>
          <w:p w:rsidR="000E662C" w:rsidRPr="00D50086" w:rsidRDefault="000E662C" w:rsidP="000E662C">
            <w:pPr>
              <w:spacing w:after="0" w:line="240" w:lineRule="auto"/>
              <w:rPr>
                <w:rFonts w:ascii="Times New Roman" w:hAnsi="Times New Roman"/>
                <w:sz w:val="24"/>
                <w:szCs w:val="24"/>
              </w:rPr>
            </w:pPr>
          </w:p>
        </w:tc>
        <w:tc>
          <w:tcPr>
            <w:tcW w:w="960" w:type="dxa"/>
            <w:tcBorders>
              <w:top w:val="single" w:sz="4" w:space="0" w:color="auto"/>
              <w:left w:val="nil"/>
              <w:bottom w:val="nil"/>
              <w:right w:val="nil"/>
            </w:tcBorders>
            <w:shd w:val="clear" w:color="auto" w:fill="auto"/>
            <w:noWrap/>
            <w:vAlign w:val="bottom"/>
          </w:tcPr>
          <w:p w:rsidR="000E662C" w:rsidRPr="00D50086" w:rsidRDefault="000E662C" w:rsidP="000E662C">
            <w:pPr>
              <w:spacing w:after="0" w:line="240" w:lineRule="auto"/>
              <w:rPr>
                <w:rFonts w:ascii="Times New Roman" w:hAnsi="Times New Roman"/>
                <w:sz w:val="24"/>
                <w:szCs w:val="24"/>
              </w:rPr>
            </w:pPr>
          </w:p>
        </w:tc>
      </w:tr>
      <w:tr w:rsidR="000E662C" w:rsidRPr="00D50086" w:rsidTr="000E662C">
        <w:trPr>
          <w:trHeight w:val="255"/>
          <w:jc w:val="center"/>
        </w:trPr>
        <w:tc>
          <w:tcPr>
            <w:tcW w:w="263" w:type="dxa"/>
            <w:tcBorders>
              <w:top w:val="nil"/>
              <w:left w:val="nil"/>
              <w:bottom w:val="nil"/>
              <w:right w:val="nil"/>
            </w:tcBorders>
            <w:shd w:val="clear" w:color="auto" w:fill="auto"/>
            <w:noWrap/>
            <w:vAlign w:val="bottom"/>
          </w:tcPr>
          <w:p w:rsidR="000E662C" w:rsidRPr="00D50086" w:rsidRDefault="000E662C" w:rsidP="000E662C">
            <w:pPr>
              <w:spacing w:after="0" w:line="240" w:lineRule="auto"/>
              <w:rPr>
                <w:rFonts w:ascii="Times New Roman" w:hAnsi="Times New Roman"/>
                <w:sz w:val="24"/>
                <w:szCs w:val="24"/>
              </w:rPr>
            </w:pPr>
          </w:p>
        </w:tc>
        <w:tc>
          <w:tcPr>
            <w:tcW w:w="3745" w:type="dxa"/>
            <w:tcBorders>
              <w:top w:val="nil"/>
              <w:left w:val="nil"/>
              <w:bottom w:val="nil"/>
              <w:right w:val="nil"/>
            </w:tcBorders>
            <w:shd w:val="clear" w:color="auto" w:fill="auto"/>
            <w:noWrap/>
            <w:vAlign w:val="bottom"/>
          </w:tcPr>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R=9</w:t>
            </w:r>
          </w:p>
        </w:tc>
        <w:tc>
          <w:tcPr>
            <w:tcW w:w="264" w:type="dxa"/>
            <w:tcBorders>
              <w:top w:val="nil"/>
              <w:left w:val="nil"/>
              <w:bottom w:val="nil"/>
              <w:right w:val="nil"/>
            </w:tcBorders>
            <w:shd w:val="clear" w:color="auto" w:fill="auto"/>
            <w:noWrap/>
            <w:vAlign w:val="bottom"/>
          </w:tcPr>
          <w:p w:rsidR="000E662C" w:rsidRPr="00D50086" w:rsidRDefault="000E662C" w:rsidP="000E662C">
            <w:pPr>
              <w:spacing w:after="0" w:line="240" w:lineRule="auto"/>
              <w:rPr>
                <w:rFonts w:ascii="Times New Roman" w:hAnsi="Times New Roman"/>
                <w:sz w:val="24"/>
                <w:szCs w:val="24"/>
              </w:rPr>
            </w:pPr>
          </w:p>
        </w:tc>
        <w:tc>
          <w:tcPr>
            <w:tcW w:w="264" w:type="dxa"/>
            <w:tcBorders>
              <w:top w:val="nil"/>
              <w:left w:val="nil"/>
              <w:bottom w:val="nil"/>
              <w:right w:val="nil"/>
            </w:tcBorders>
            <w:shd w:val="clear" w:color="auto" w:fill="auto"/>
            <w:noWrap/>
            <w:vAlign w:val="bottom"/>
          </w:tcPr>
          <w:p w:rsidR="000E662C" w:rsidRPr="00D50086" w:rsidRDefault="000E662C" w:rsidP="000E662C">
            <w:pPr>
              <w:spacing w:after="0" w:line="240" w:lineRule="auto"/>
              <w:rPr>
                <w:rFonts w:ascii="Times New Roman" w:hAnsi="Times New Roman"/>
                <w:sz w:val="24"/>
                <w:szCs w:val="24"/>
              </w:rPr>
            </w:pPr>
          </w:p>
        </w:tc>
        <w:tc>
          <w:tcPr>
            <w:tcW w:w="264" w:type="dxa"/>
            <w:tcBorders>
              <w:top w:val="nil"/>
              <w:left w:val="nil"/>
              <w:bottom w:val="nil"/>
              <w:right w:val="nil"/>
            </w:tcBorders>
            <w:shd w:val="clear" w:color="auto" w:fill="auto"/>
            <w:noWrap/>
            <w:vAlign w:val="bottom"/>
          </w:tcPr>
          <w:p w:rsidR="000E662C" w:rsidRPr="00D50086" w:rsidRDefault="000E662C" w:rsidP="000E662C">
            <w:pPr>
              <w:spacing w:after="0" w:line="240" w:lineRule="auto"/>
              <w:rPr>
                <w:rFonts w:ascii="Times New Roman" w:hAnsi="Times New Roman"/>
                <w:sz w:val="24"/>
                <w:szCs w:val="24"/>
              </w:rPr>
            </w:pPr>
          </w:p>
        </w:tc>
        <w:tc>
          <w:tcPr>
            <w:tcW w:w="960" w:type="dxa"/>
            <w:tcBorders>
              <w:top w:val="nil"/>
              <w:left w:val="nil"/>
              <w:bottom w:val="nil"/>
              <w:right w:val="nil"/>
            </w:tcBorders>
            <w:shd w:val="clear" w:color="auto" w:fill="auto"/>
            <w:noWrap/>
            <w:vAlign w:val="bottom"/>
          </w:tcPr>
          <w:p w:rsidR="000E662C" w:rsidRPr="00D50086" w:rsidRDefault="000E662C" w:rsidP="000E662C">
            <w:pPr>
              <w:spacing w:after="0" w:line="240" w:lineRule="auto"/>
              <w:rPr>
                <w:rFonts w:ascii="Times New Roman" w:hAnsi="Times New Roman"/>
                <w:sz w:val="24"/>
                <w:szCs w:val="24"/>
              </w:rPr>
            </w:pPr>
          </w:p>
        </w:tc>
        <w:tc>
          <w:tcPr>
            <w:tcW w:w="960" w:type="dxa"/>
            <w:tcBorders>
              <w:top w:val="nil"/>
              <w:left w:val="nil"/>
              <w:bottom w:val="nil"/>
              <w:right w:val="nil"/>
            </w:tcBorders>
            <w:shd w:val="clear" w:color="auto" w:fill="auto"/>
            <w:noWrap/>
            <w:vAlign w:val="bottom"/>
          </w:tcPr>
          <w:p w:rsidR="000E662C" w:rsidRPr="00D50086" w:rsidRDefault="000E662C" w:rsidP="000E662C">
            <w:pPr>
              <w:spacing w:after="0" w:line="240" w:lineRule="auto"/>
              <w:rPr>
                <w:rFonts w:ascii="Times New Roman" w:hAnsi="Times New Roman"/>
                <w:sz w:val="24"/>
                <w:szCs w:val="24"/>
              </w:rPr>
            </w:pPr>
          </w:p>
        </w:tc>
        <w:tc>
          <w:tcPr>
            <w:tcW w:w="960" w:type="dxa"/>
            <w:tcBorders>
              <w:top w:val="nil"/>
              <w:left w:val="nil"/>
              <w:bottom w:val="nil"/>
              <w:right w:val="nil"/>
            </w:tcBorders>
            <w:shd w:val="clear" w:color="auto" w:fill="auto"/>
            <w:noWrap/>
            <w:vAlign w:val="bottom"/>
          </w:tcPr>
          <w:p w:rsidR="000E662C" w:rsidRPr="00D50086" w:rsidRDefault="000E662C" w:rsidP="000E662C">
            <w:pPr>
              <w:spacing w:after="0" w:line="240" w:lineRule="auto"/>
              <w:rPr>
                <w:rFonts w:ascii="Times New Roman" w:hAnsi="Times New Roman"/>
                <w:sz w:val="24"/>
                <w:szCs w:val="24"/>
              </w:rPr>
            </w:pPr>
          </w:p>
        </w:tc>
      </w:tr>
      <w:tr w:rsidR="000E662C" w:rsidRPr="00D50086" w:rsidTr="000E662C">
        <w:trPr>
          <w:trHeight w:val="255"/>
          <w:jc w:val="center"/>
        </w:trPr>
        <w:tc>
          <w:tcPr>
            <w:tcW w:w="263" w:type="dxa"/>
            <w:tcBorders>
              <w:top w:val="nil"/>
              <w:left w:val="nil"/>
              <w:bottom w:val="nil"/>
              <w:right w:val="nil"/>
            </w:tcBorders>
            <w:shd w:val="clear" w:color="auto" w:fill="auto"/>
            <w:noWrap/>
            <w:vAlign w:val="bottom"/>
          </w:tcPr>
          <w:p w:rsidR="000E662C" w:rsidRPr="00D50086" w:rsidRDefault="000E662C" w:rsidP="000E662C">
            <w:pPr>
              <w:spacing w:after="0" w:line="240" w:lineRule="auto"/>
              <w:rPr>
                <w:rFonts w:ascii="Times New Roman" w:hAnsi="Times New Roman"/>
                <w:sz w:val="24"/>
                <w:szCs w:val="24"/>
              </w:rPr>
            </w:pPr>
          </w:p>
        </w:tc>
        <w:tc>
          <w:tcPr>
            <w:tcW w:w="3745" w:type="dxa"/>
            <w:tcBorders>
              <w:top w:val="nil"/>
              <w:left w:val="nil"/>
              <w:bottom w:val="nil"/>
              <w:right w:val="nil"/>
            </w:tcBorders>
            <w:shd w:val="clear" w:color="auto" w:fill="auto"/>
            <w:noWrap/>
            <w:vAlign w:val="bottom"/>
          </w:tcPr>
          <w:p w:rsidR="000E662C" w:rsidRPr="00D50086" w:rsidRDefault="000E662C" w:rsidP="000E662C">
            <w:pPr>
              <w:spacing w:after="0" w:line="240" w:lineRule="auto"/>
              <w:rPr>
                <w:rFonts w:ascii="Times New Roman" w:hAnsi="Times New Roman"/>
                <w:sz w:val="24"/>
                <w:szCs w:val="24"/>
              </w:rPr>
            </w:pPr>
            <w:r w:rsidRPr="00D50086">
              <w:rPr>
                <w:rFonts w:ascii="Times New Roman" w:hAnsi="Times New Roman"/>
                <w:sz w:val="24"/>
                <w:szCs w:val="24"/>
              </w:rPr>
              <w:t>N=6</w:t>
            </w:r>
          </w:p>
        </w:tc>
        <w:tc>
          <w:tcPr>
            <w:tcW w:w="264" w:type="dxa"/>
            <w:tcBorders>
              <w:top w:val="nil"/>
              <w:left w:val="nil"/>
              <w:bottom w:val="nil"/>
              <w:right w:val="nil"/>
            </w:tcBorders>
            <w:shd w:val="clear" w:color="auto" w:fill="auto"/>
            <w:noWrap/>
            <w:vAlign w:val="bottom"/>
          </w:tcPr>
          <w:p w:rsidR="000E662C" w:rsidRPr="00D50086" w:rsidRDefault="000E662C" w:rsidP="000E662C">
            <w:pPr>
              <w:spacing w:after="0" w:line="240" w:lineRule="auto"/>
              <w:rPr>
                <w:rFonts w:ascii="Times New Roman" w:hAnsi="Times New Roman"/>
                <w:sz w:val="24"/>
                <w:szCs w:val="24"/>
              </w:rPr>
            </w:pPr>
          </w:p>
        </w:tc>
        <w:tc>
          <w:tcPr>
            <w:tcW w:w="264" w:type="dxa"/>
            <w:tcBorders>
              <w:top w:val="nil"/>
              <w:left w:val="nil"/>
              <w:bottom w:val="nil"/>
              <w:right w:val="nil"/>
            </w:tcBorders>
            <w:shd w:val="clear" w:color="auto" w:fill="auto"/>
            <w:noWrap/>
            <w:vAlign w:val="bottom"/>
          </w:tcPr>
          <w:p w:rsidR="000E662C" w:rsidRPr="00D50086" w:rsidRDefault="000E662C" w:rsidP="000E662C">
            <w:pPr>
              <w:spacing w:after="0" w:line="240" w:lineRule="auto"/>
              <w:rPr>
                <w:rFonts w:ascii="Times New Roman" w:hAnsi="Times New Roman"/>
                <w:sz w:val="24"/>
                <w:szCs w:val="24"/>
              </w:rPr>
            </w:pPr>
          </w:p>
        </w:tc>
        <w:tc>
          <w:tcPr>
            <w:tcW w:w="264" w:type="dxa"/>
            <w:tcBorders>
              <w:top w:val="nil"/>
              <w:left w:val="nil"/>
              <w:bottom w:val="nil"/>
              <w:right w:val="nil"/>
            </w:tcBorders>
            <w:shd w:val="clear" w:color="auto" w:fill="auto"/>
            <w:noWrap/>
            <w:vAlign w:val="bottom"/>
          </w:tcPr>
          <w:p w:rsidR="000E662C" w:rsidRPr="00D50086" w:rsidRDefault="000E662C" w:rsidP="000E662C">
            <w:pPr>
              <w:spacing w:after="0" w:line="240" w:lineRule="auto"/>
              <w:rPr>
                <w:rFonts w:ascii="Times New Roman" w:hAnsi="Times New Roman"/>
                <w:sz w:val="24"/>
                <w:szCs w:val="24"/>
              </w:rPr>
            </w:pPr>
          </w:p>
        </w:tc>
        <w:tc>
          <w:tcPr>
            <w:tcW w:w="960" w:type="dxa"/>
            <w:tcBorders>
              <w:top w:val="nil"/>
              <w:left w:val="nil"/>
              <w:bottom w:val="nil"/>
              <w:right w:val="nil"/>
            </w:tcBorders>
            <w:shd w:val="clear" w:color="auto" w:fill="auto"/>
            <w:noWrap/>
            <w:vAlign w:val="bottom"/>
          </w:tcPr>
          <w:p w:rsidR="000E662C" w:rsidRPr="00D50086" w:rsidRDefault="000E662C" w:rsidP="000E662C">
            <w:pPr>
              <w:spacing w:after="0" w:line="240" w:lineRule="auto"/>
              <w:rPr>
                <w:rFonts w:ascii="Times New Roman" w:hAnsi="Times New Roman"/>
                <w:sz w:val="24"/>
                <w:szCs w:val="24"/>
              </w:rPr>
            </w:pPr>
          </w:p>
        </w:tc>
        <w:tc>
          <w:tcPr>
            <w:tcW w:w="960" w:type="dxa"/>
            <w:tcBorders>
              <w:top w:val="nil"/>
              <w:left w:val="nil"/>
              <w:bottom w:val="nil"/>
              <w:right w:val="nil"/>
            </w:tcBorders>
            <w:shd w:val="clear" w:color="auto" w:fill="auto"/>
            <w:noWrap/>
            <w:vAlign w:val="bottom"/>
          </w:tcPr>
          <w:p w:rsidR="000E662C" w:rsidRPr="00D50086" w:rsidRDefault="000E662C" w:rsidP="000E662C">
            <w:pPr>
              <w:spacing w:after="0" w:line="240" w:lineRule="auto"/>
              <w:rPr>
                <w:rFonts w:ascii="Times New Roman" w:hAnsi="Times New Roman"/>
                <w:sz w:val="24"/>
                <w:szCs w:val="24"/>
              </w:rPr>
            </w:pPr>
          </w:p>
        </w:tc>
        <w:tc>
          <w:tcPr>
            <w:tcW w:w="960" w:type="dxa"/>
            <w:tcBorders>
              <w:top w:val="nil"/>
              <w:left w:val="nil"/>
              <w:bottom w:val="nil"/>
              <w:right w:val="nil"/>
            </w:tcBorders>
            <w:shd w:val="clear" w:color="auto" w:fill="auto"/>
            <w:noWrap/>
            <w:vAlign w:val="bottom"/>
          </w:tcPr>
          <w:p w:rsidR="000E662C" w:rsidRPr="00D50086" w:rsidRDefault="000E662C" w:rsidP="000E662C">
            <w:pPr>
              <w:spacing w:after="0" w:line="240" w:lineRule="auto"/>
              <w:rPr>
                <w:rFonts w:ascii="Times New Roman" w:hAnsi="Times New Roman"/>
                <w:sz w:val="24"/>
                <w:szCs w:val="24"/>
              </w:rPr>
            </w:pPr>
          </w:p>
        </w:tc>
      </w:tr>
    </w:tbl>
    <w:p w:rsidR="000E662C" w:rsidRPr="00D50086" w:rsidRDefault="000E662C" w:rsidP="000E662C">
      <w:pPr>
        <w:autoSpaceDE w:val="0"/>
        <w:autoSpaceDN w:val="0"/>
        <w:adjustRightInd w:val="0"/>
        <w:spacing w:after="0" w:line="240" w:lineRule="auto"/>
        <w:jc w:val="both"/>
        <w:rPr>
          <w:rFonts w:ascii="Times New Roman" w:hAnsi="Times New Roman"/>
          <w:bCs/>
          <w:sz w:val="24"/>
          <w:szCs w:val="24"/>
        </w:rPr>
      </w:pPr>
      <w:r w:rsidRPr="00D50086">
        <w:rPr>
          <w:rFonts w:ascii="Times New Roman" w:hAnsi="Times New Roman"/>
          <w:sz w:val="24"/>
          <w:szCs w:val="24"/>
        </w:rPr>
        <w:t>ВЫВОД: согласно проведенному анализу и полученным показателям критериев эффективности муниципальной программы «Управление муниципальными финансами Дубровского района (2019 – 2021 годы)</w:t>
      </w:r>
      <w:r w:rsidRPr="00D50086">
        <w:rPr>
          <w:rFonts w:ascii="Times New Roman" w:hAnsi="Times New Roman"/>
          <w:bCs/>
          <w:sz w:val="24"/>
          <w:szCs w:val="24"/>
        </w:rPr>
        <w:t xml:space="preserve">»» </w:t>
      </w:r>
      <w:r w:rsidRPr="00D50086">
        <w:rPr>
          <w:rFonts w:ascii="Times New Roman" w:hAnsi="Times New Roman"/>
          <w:sz w:val="24"/>
          <w:szCs w:val="24"/>
        </w:rPr>
        <w:t>эффективность программы выше плановой, следовательно, реализация признается целесообразной, продолжается финансирование мероприятий. Возможно рассмотрение вопроса о дополнительном финансировании мероприятий путем дополнительного выделения денежных средств.</w:t>
      </w:r>
    </w:p>
    <w:p w:rsidR="000E662C" w:rsidRPr="00D50086" w:rsidRDefault="000E662C" w:rsidP="000E662C">
      <w:pPr>
        <w:spacing w:after="0" w:line="240" w:lineRule="auto"/>
        <w:ind w:firstLine="708"/>
        <w:rPr>
          <w:rFonts w:ascii="Times New Roman" w:hAnsi="Times New Roman"/>
          <w:sz w:val="24"/>
          <w:szCs w:val="24"/>
        </w:rPr>
      </w:pPr>
    </w:p>
    <w:p w:rsidR="000E662C" w:rsidRPr="00D50086" w:rsidRDefault="000E662C" w:rsidP="007624F7">
      <w:pPr>
        <w:jc w:val="both"/>
        <w:rPr>
          <w:rFonts w:ascii="Times New Roman" w:hAnsi="Times New Roman"/>
          <w:sz w:val="24"/>
          <w:szCs w:val="24"/>
        </w:rPr>
      </w:pPr>
    </w:p>
    <w:p w:rsidR="00A36CE0" w:rsidRPr="00AF3268" w:rsidRDefault="00A36CE0" w:rsidP="00A36CE0">
      <w:pPr>
        <w:pStyle w:val="a8"/>
        <w:jc w:val="both"/>
        <w:rPr>
          <w:rFonts w:ascii="Times New Roman" w:hAnsi="Times New Roman"/>
          <w:sz w:val="24"/>
          <w:szCs w:val="24"/>
        </w:rPr>
      </w:pPr>
      <w:r w:rsidRPr="007624F7">
        <w:rPr>
          <w:rFonts w:ascii="Times New Roman" w:hAnsi="Times New Roman"/>
          <w:b/>
          <w:sz w:val="24"/>
          <w:szCs w:val="24"/>
        </w:rPr>
        <w:t xml:space="preserve">1.6. Приказы Председателя контрольно - счетной палаты Дубровского района </w:t>
      </w:r>
      <w:r w:rsidRPr="007624F7">
        <w:rPr>
          <w:rFonts w:ascii="Times New Roman" w:hAnsi="Times New Roman"/>
          <w:sz w:val="24"/>
          <w:szCs w:val="24"/>
        </w:rPr>
        <w:t>- информация</w:t>
      </w:r>
      <w:r w:rsidRPr="00AF3268">
        <w:rPr>
          <w:rFonts w:ascii="Times New Roman" w:hAnsi="Times New Roman"/>
          <w:sz w:val="24"/>
          <w:szCs w:val="24"/>
        </w:rPr>
        <w:t xml:space="preserve"> отсутствует.</w:t>
      </w:r>
    </w:p>
    <w:p w:rsidR="00A36CE0" w:rsidRPr="00AF3268" w:rsidRDefault="00A36CE0" w:rsidP="00A36CE0">
      <w:pPr>
        <w:pStyle w:val="a8"/>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A36CE0" w:rsidRPr="00AF3268" w:rsidRDefault="00A36CE0" w:rsidP="00A36CE0">
      <w:pPr>
        <w:pStyle w:val="a8"/>
        <w:jc w:val="both"/>
        <w:rPr>
          <w:rFonts w:ascii="Times New Roman" w:hAnsi="Times New Roman"/>
          <w:sz w:val="24"/>
          <w:szCs w:val="24"/>
        </w:rPr>
      </w:pPr>
      <w:r w:rsidRPr="00AF3268">
        <w:rPr>
          <w:rFonts w:ascii="Times New Roman" w:hAnsi="Times New Roman"/>
          <w:b/>
          <w:sz w:val="24"/>
          <w:szCs w:val="24"/>
        </w:rPr>
        <w:t>2.1. Отчеты о деятельности контрольно</w:t>
      </w:r>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A36CE0" w:rsidRDefault="00A36CE0" w:rsidP="00A36CE0">
      <w:pPr>
        <w:pStyle w:val="a8"/>
        <w:rPr>
          <w:rFonts w:ascii="Times New Roman" w:hAnsi="Times New Roman"/>
          <w:b/>
          <w:sz w:val="24"/>
          <w:szCs w:val="24"/>
        </w:rPr>
      </w:pPr>
      <w:r w:rsidRPr="00AF3268">
        <w:rPr>
          <w:rFonts w:ascii="Times New Roman" w:hAnsi="Times New Roman"/>
          <w:b/>
          <w:sz w:val="24"/>
          <w:szCs w:val="24"/>
        </w:rPr>
        <w:t xml:space="preserve">2.2.  Объявления о проведении публичных слушаний </w:t>
      </w:r>
      <w:r>
        <w:rPr>
          <w:rFonts w:ascii="Times New Roman" w:hAnsi="Times New Roman"/>
          <w:b/>
          <w:sz w:val="24"/>
          <w:szCs w:val="24"/>
        </w:rPr>
        <w:t xml:space="preserve"> - </w:t>
      </w:r>
      <w:r w:rsidRPr="00541CE0">
        <w:rPr>
          <w:rFonts w:ascii="Times New Roman" w:hAnsi="Times New Roman"/>
          <w:sz w:val="24"/>
          <w:szCs w:val="24"/>
        </w:rPr>
        <w:t>информация отсутствует</w:t>
      </w:r>
      <w:r>
        <w:rPr>
          <w:rFonts w:ascii="Times New Roman" w:hAnsi="Times New Roman"/>
          <w:sz w:val="24"/>
          <w:szCs w:val="24"/>
        </w:rPr>
        <w:t>.</w:t>
      </w:r>
    </w:p>
    <w:p w:rsidR="00A36CE0" w:rsidRDefault="00A36CE0" w:rsidP="00A36CE0">
      <w:pPr>
        <w:pStyle w:val="a8"/>
        <w:rPr>
          <w:rFonts w:ascii="Times New Roman" w:hAnsi="Times New Roman"/>
          <w:b/>
          <w:sz w:val="24"/>
          <w:szCs w:val="24"/>
        </w:rPr>
      </w:pPr>
      <w:r w:rsidRPr="00442B3B">
        <w:rPr>
          <w:rFonts w:ascii="Times New Roman" w:hAnsi="Times New Roman"/>
          <w:b/>
          <w:sz w:val="24"/>
          <w:szCs w:val="24"/>
        </w:rPr>
        <w:t>2.3.  Муниципальные правовые акты, подлежащие обсуждению на пу</w:t>
      </w:r>
      <w:r w:rsidR="00673CCB">
        <w:rPr>
          <w:rFonts w:ascii="Times New Roman" w:hAnsi="Times New Roman"/>
          <w:b/>
          <w:sz w:val="24"/>
          <w:szCs w:val="24"/>
        </w:rPr>
        <w:t>бличных слушаниях</w:t>
      </w:r>
      <w:r w:rsidR="000A40C3" w:rsidRPr="000A40C3">
        <w:rPr>
          <w:rFonts w:ascii="Times New Roman" w:hAnsi="Times New Roman"/>
          <w:sz w:val="24"/>
          <w:szCs w:val="24"/>
        </w:rPr>
        <w:t xml:space="preserve"> </w:t>
      </w:r>
      <w:r w:rsidR="000A40C3" w:rsidRPr="00541CE0">
        <w:rPr>
          <w:rFonts w:ascii="Times New Roman" w:hAnsi="Times New Roman"/>
          <w:sz w:val="24"/>
          <w:szCs w:val="24"/>
        </w:rPr>
        <w:t>информация отсутствует</w:t>
      </w:r>
      <w:r w:rsidR="000A40C3">
        <w:rPr>
          <w:rFonts w:ascii="Times New Roman" w:hAnsi="Times New Roman"/>
          <w:sz w:val="24"/>
          <w:szCs w:val="24"/>
        </w:rPr>
        <w:t>.</w:t>
      </w:r>
    </w:p>
    <w:p w:rsidR="00EE7D01" w:rsidRDefault="00A36CE0" w:rsidP="00A01774">
      <w:pPr>
        <w:pStyle w:val="a8"/>
        <w:rPr>
          <w:rFonts w:ascii="Times New Roman" w:hAnsi="Times New Roman"/>
          <w:b/>
          <w:sz w:val="24"/>
          <w:szCs w:val="24"/>
        </w:rPr>
      </w:pPr>
      <w:r w:rsidRPr="003174C7">
        <w:rPr>
          <w:rFonts w:ascii="Times New Roman" w:hAnsi="Times New Roman"/>
          <w:b/>
          <w:sz w:val="24"/>
          <w:szCs w:val="24"/>
        </w:rPr>
        <w:lastRenderedPageBreak/>
        <w:t>2</w:t>
      </w:r>
      <w:r>
        <w:rPr>
          <w:rFonts w:ascii="Times New Roman" w:hAnsi="Times New Roman"/>
          <w:b/>
          <w:sz w:val="24"/>
          <w:szCs w:val="24"/>
        </w:rPr>
        <w:t>.4</w:t>
      </w:r>
      <w:r w:rsidR="00183279">
        <w:rPr>
          <w:rFonts w:ascii="Times New Roman" w:hAnsi="Times New Roman"/>
          <w:b/>
          <w:sz w:val="24"/>
          <w:szCs w:val="24"/>
        </w:rPr>
        <w:t>. Иная официальная информация</w:t>
      </w:r>
      <w:r w:rsidR="00EE7D01">
        <w:rPr>
          <w:rFonts w:ascii="Times New Roman" w:hAnsi="Times New Roman"/>
          <w:b/>
          <w:sz w:val="24"/>
          <w:szCs w:val="24"/>
        </w:rPr>
        <w:t xml:space="preserve"> </w:t>
      </w:r>
    </w:p>
    <w:p w:rsidR="00EE7D01" w:rsidRPr="00EE7D01" w:rsidRDefault="00EE7D01" w:rsidP="00EE7D01">
      <w:pPr>
        <w:ind w:right="170"/>
        <w:jc w:val="center"/>
        <w:rPr>
          <w:rFonts w:ascii="Times New Roman" w:hAnsi="Times New Roman"/>
          <w:b/>
          <w:sz w:val="24"/>
          <w:szCs w:val="24"/>
        </w:rPr>
      </w:pPr>
      <w:r w:rsidRPr="00EE7D01">
        <w:rPr>
          <w:rFonts w:ascii="Times New Roman" w:hAnsi="Times New Roman"/>
          <w:b/>
          <w:sz w:val="24"/>
          <w:szCs w:val="24"/>
        </w:rPr>
        <w:t xml:space="preserve">2.4.1. </w:t>
      </w:r>
      <w:r w:rsidRPr="00EE7D01">
        <w:rPr>
          <w:rFonts w:ascii="Times New Roman" w:hAnsi="Times New Roman"/>
          <w:b/>
          <w:sz w:val="24"/>
          <w:szCs w:val="24"/>
        </w:rPr>
        <w:t>Извещение</w:t>
      </w:r>
    </w:p>
    <w:p w:rsidR="00EE7D01" w:rsidRPr="00EE7D01" w:rsidRDefault="00EE7D01" w:rsidP="00EE7D01">
      <w:pPr>
        <w:spacing w:after="0" w:line="240" w:lineRule="auto"/>
        <w:ind w:right="170" w:firstLine="709"/>
        <w:jc w:val="center"/>
        <w:rPr>
          <w:rFonts w:ascii="Times New Roman" w:hAnsi="Times New Roman"/>
          <w:b/>
          <w:sz w:val="24"/>
          <w:szCs w:val="24"/>
        </w:rPr>
      </w:pPr>
      <w:r w:rsidRPr="00EE7D01">
        <w:rPr>
          <w:rFonts w:ascii="Times New Roman" w:hAnsi="Times New Roman"/>
          <w:b/>
          <w:sz w:val="24"/>
          <w:szCs w:val="24"/>
        </w:rPr>
        <w:t>о приеме заявлений от граждан о намерении участвовать в аукционе</w:t>
      </w:r>
    </w:p>
    <w:p w:rsidR="00EE7D01" w:rsidRPr="00EE7D01" w:rsidRDefault="00EE7D01" w:rsidP="00EE7D01">
      <w:pPr>
        <w:spacing w:after="0" w:line="240" w:lineRule="auto"/>
        <w:ind w:right="170" w:firstLine="709"/>
        <w:jc w:val="center"/>
        <w:rPr>
          <w:rFonts w:ascii="Times New Roman" w:hAnsi="Times New Roman"/>
          <w:b/>
          <w:sz w:val="24"/>
          <w:szCs w:val="24"/>
        </w:rPr>
      </w:pPr>
    </w:p>
    <w:p w:rsidR="00EE7D01" w:rsidRPr="00EE7D01" w:rsidRDefault="00EE7D01" w:rsidP="00EE7D01">
      <w:pPr>
        <w:spacing w:after="0" w:line="240" w:lineRule="auto"/>
        <w:ind w:right="-172" w:firstLine="709"/>
        <w:jc w:val="both"/>
        <w:rPr>
          <w:rFonts w:ascii="Times New Roman" w:hAnsi="Times New Roman"/>
          <w:sz w:val="24"/>
          <w:szCs w:val="24"/>
        </w:rPr>
      </w:pPr>
      <w:r w:rsidRPr="00EE7D01">
        <w:rPr>
          <w:rFonts w:ascii="Times New Roman" w:hAnsi="Times New Roman"/>
          <w:b/>
          <w:sz w:val="24"/>
          <w:szCs w:val="24"/>
        </w:rPr>
        <w:t>Управление имущественных отношений Брянской области</w:t>
      </w:r>
      <w:r w:rsidRPr="00EE7D01">
        <w:rPr>
          <w:rFonts w:ascii="Times New Roman" w:hAnsi="Times New Roman"/>
          <w:sz w:val="24"/>
          <w:szCs w:val="24"/>
        </w:rPr>
        <w:t xml:space="preserve"> в соответствии со ст. 39.18 Земельного кодекса Российской Федерации, извещает граждан, которые заинтересованы  в приобретении прав на земельный участок, о возможности подавать заявления о намерении участвовать в аукционе.</w:t>
      </w:r>
    </w:p>
    <w:p w:rsidR="00EE7D01" w:rsidRPr="00EE7D01" w:rsidRDefault="00EE7D01" w:rsidP="00EE7D01">
      <w:pPr>
        <w:spacing w:after="0" w:line="240" w:lineRule="auto"/>
        <w:ind w:firstLine="709"/>
        <w:jc w:val="both"/>
        <w:rPr>
          <w:rFonts w:ascii="Times New Roman" w:hAnsi="Times New Roman"/>
          <w:b/>
          <w:sz w:val="24"/>
          <w:szCs w:val="24"/>
        </w:rPr>
      </w:pPr>
      <w:r w:rsidRPr="00EE7D01">
        <w:rPr>
          <w:rFonts w:ascii="Times New Roman" w:hAnsi="Times New Roman"/>
          <w:sz w:val="24"/>
          <w:szCs w:val="24"/>
        </w:rPr>
        <w:t xml:space="preserve">Предмет публикации – </w:t>
      </w:r>
      <w:r w:rsidRPr="00EE7D01">
        <w:rPr>
          <w:rFonts w:ascii="Times New Roman" w:hAnsi="Times New Roman"/>
          <w:b/>
          <w:sz w:val="24"/>
          <w:szCs w:val="24"/>
        </w:rPr>
        <w:t>право на заключение договора аренды земельного участка.</w:t>
      </w:r>
    </w:p>
    <w:p w:rsidR="00EE7D01" w:rsidRPr="00EE7D01" w:rsidRDefault="00EE7D01" w:rsidP="00EE7D01">
      <w:pPr>
        <w:spacing w:after="0" w:line="240" w:lineRule="auto"/>
        <w:ind w:firstLine="709"/>
        <w:jc w:val="both"/>
        <w:rPr>
          <w:rFonts w:ascii="Times New Roman" w:hAnsi="Times New Roman"/>
          <w:b/>
          <w:sz w:val="24"/>
          <w:szCs w:val="24"/>
        </w:rPr>
      </w:pPr>
      <w:r w:rsidRPr="00EE7D01">
        <w:rPr>
          <w:rFonts w:ascii="Times New Roman" w:hAnsi="Times New Roman"/>
          <w:sz w:val="24"/>
          <w:szCs w:val="24"/>
        </w:rPr>
        <w:t xml:space="preserve">Земельный участок из категории земель – </w:t>
      </w:r>
      <w:r w:rsidRPr="00EE7D01">
        <w:rPr>
          <w:rFonts w:ascii="Times New Roman" w:hAnsi="Times New Roman"/>
          <w:b/>
          <w:sz w:val="24"/>
          <w:szCs w:val="24"/>
        </w:rPr>
        <w:t>земли населенных пунктов.</w:t>
      </w:r>
    </w:p>
    <w:p w:rsidR="00EE7D01" w:rsidRPr="00EE7D01" w:rsidRDefault="00EE7D01" w:rsidP="00EE7D01">
      <w:pPr>
        <w:spacing w:after="0" w:line="240" w:lineRule="auto"/>
        <w:ind w:firstLine="709"/>
        <w:jc w:val="both"/>
        <w:rPr>
          <w:rFonts w:ascii="Times New Roman" w:hAnsi="Times New Roman"/>
          <w:b/>
          <w:sz w:val="24"/>
          <w:szCs w:val="24"/>
        </w:rPr>
      </w:pPr>
      <w:r w:rsidRPr="00EE7D01">
        <w:rPr>
          <w:rFonts w:ascii="Times New Roman" w:hAnsi="Times New Roman"/>
          <w:b/>
          <w:sz w:val="24"/>
          <w:szCs w:val="24"/>
        </w:rPr>
        <w:t>Разрешенное использование земельного участка – приусадебный участок личного подсобного хозяйства.</w:t>
      </w:r>
    </w:p>
    <w:p w:rsidR="00EE7D01" w:rsidRPr="00EE7D01" w:rsidRDefault="00EE7D01" w:rsidP="00EE7D01">
      <w:pPr>
        <w:spacing w:after="0" w:line="240" w:lineRule="auto"/>
        <w:ind w:right="-172" w:firstLine="709"/>
        <w:jc w:val="both"/>
        <w:rPr>
          <w:rFonts w:ascii="Times New Roman" w:hAnsi="Times New Roman"/>
          <w:b/>
          <w:sz w:val="24"/>
          <w:szCs w:val="24"/>
        </w:rPr>
      </w:pPr>
      <w:r w:rsidRPr="00EE7D01">
        <w:rPr>
          <w:rFonts w:ascii="Times New Roman" w:hAnsi="Times New Roman"/>
          <w:sz w:val="24"/>
          <w:szCs w:val="24"/>
        </w:rPr>
        <w:t xml:space="preserve">К предоставлению посредством проведения аукциона планируется земельный участок: </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3000"/>
        <w:gridCol w:w="1400"/>
        <w:gridCol w:w="4500"/>
      </w:tblGrid>
      <w:tr w:rsidR="00EE7D01" w:rsidRPr="00EE7D01" w:rsidTr="00A7094C">
        <w:tc>
          <w:tcPr>
            <w:tcW w:w="608" w:type="dxa"/>
            <w:tcBorders>
              <w:top w:val="single" w:sz="4" w:space="0" w:color="auto"/>
              <w:left w:val="single" w:sz="4" w:space="0" w:color="auto"/>
              <w:bottom w:val="single" w:sz="4" w:space="0" w:color="auto"/>
              <w:right w:val="single" w:sz="4" w:space="0" w:color="auto"/>
            </w:tcBorders>
          </w:tcPr>
          <w:p w:rsidR="00EE7D01" w:rsidRPr="00EE7D01" w:rsidRDefault="00EE7D01" w:rsidP="00EE7D01">
            <w:pPr>
              <w:spacing w:after="0" w:line="240" w:lineRule="auto"/>
              <w:jc w:val="both"/>
              <w:rPr>
                <w:rFonts w:ascii="Times New Roman" w:hAnsi="Times New Roman"/>
                <w:sz w:val="24"/>
                <w:szCs w:val="24"/>
              </w:rPr>
            </w:pPr>
            <w:r w:rsidRPr="00EE7D01">
              <w:rPr>
                <w:rFonts w:ascii="Times New Roman" w:hAnsi="Times New Roman"/>
                <w:sz w:val="24"/>
                <w:szCs w:val="24"/>
              </w:rPr>
              <w:t>№ п/п</w:t>
            </w:r>
          </w:p>
        </w:tc>
        <w:tc>
          <w:tcPr>
            <w:tcW w:w="3000" w:type="dxa"/>
            <w:tcBorders>
              <w:top w:val="single" w:sz="4" w:space="0" w:color="auto"/>
              <w:left w:val="single" w:sz="4" w:space="0" w:color="auto"/>
              <w:bottom w:val="single" w:sz="4" w:space="0" w:color="auto"/>
              <w:right w:val="single" w:sz="4" w:space="0" w:color="auto"/>
            </w:tcBorders>
          </w:tcPr>
          <w:p w:rsidR="00EE7D01" w:rsidRPr="00EE7D01" w:rsidRDefault="00EE7D01" w:rsidP="00EE7D01">
            <w:pPr>
              <w:spacing w:after="0" w:line="240" w:lineRule="auto"/>
              <w:jc w:val="both"/>
              <w:rPr>
                <w:rFonts w:ascii="Times New Roman" w:hAnsi="Times New Roman"/>
                <w:sz w:val="24"/>
                <w:szCs w:val="24"/>
              </w:rPr>
            </w:pPr>
            <w:r w:rsidRPr="00EE7D01">
              <w:rPr>
                <w:rFonts w:ascii="Times New Roman" w:hAnsi="Times New Roman"/>
                <w:sz w:val="24"/>
                <w:szCs w:val="24"/>
              </w:rPr>
              <w:t>Адрес земельного участка</w:t>
            </w:r>
          </w:p>
        </w:tc>
        <w:tc>
          <w:tcPr>
            <w:tcW w:w="1400" w:type="dxa"/>
            <w:tcBorders>
              <w:top w:val="single" w:sz="4" w:space="0" w:color="auto"/>
              <w:left w:val="single" w:sz="4" w:space="0" w:color="auto"/>
              <w:bottom w:val="single" w:sz="4" w:space="0" w:color="auto"/>
              <w:right w:val="single" w:sz="4" w:space="0" w:color="auto"/>
            </w:tcBorders>
          </w:tcPr>
          <w:p w:rsidR="00EE7D01" w:rsidRPr="00EE7D01" w:rsidRDefault="00EE7D01" w:rsidP="00EE7D01">
            <w:pPr>
              <w:spacing w:after="0" w:line="240" w:lineRule="auto"/>
              <w:jc w:val="both"/>
              <w:rPr>
                <w:rFonts w:ascii="Times New Roman" w:hAnsi="Times New Roman"/>
                <w:sz w:val="24"/>
                <w:szCs w:val="24"/>
              </w:rPr>
            </w:pPr>
            <w:r w:rsidRPr="00EE7D01">
              <w:rPr>
                <w:rFonts w:ascii="Times New Roman" w:hAnsi="Times New Roman"/>
                <w:sz w:val="24"/>
                <w:szCs w:val="24"/>
              </w:rPr>
              <w:t>Площадь, кв.м.</w:t>
            </w:r>
          </w:p>
        </w:tc>
        <w:tc>
          <w:tcPr>
            <w:tcW w:w="4500" w:type="dxa"/>
            <w:tcBorders>
              <w:top w:val="single" w:sz="4" w:space="0" w:color="auto"/>
              <w:left w:val="single" w:sz="4" w:space="0" w:color="auto"/>
              <w:bottom w:val="single" w:sz="4" w:space="0" w:color="auto"/>
              <w:right w:val="single" w:sz="4" w:space="0" w:color="auto"/>
            </w:tcBorders>
          </w:tcPr>
          <w:p w:rsidR="00EE7D01" w:rsidRPr="00EE7D01" w:rsidRDefault="00EE7D01" w:rsidP="00EE7D01">
            <w:pPr>
              <w:spacing w:after="0" w:line="240" w:lineRule="auto"/>
              <w:jc w:val="both"/>
              <w:rPr>
                <w:rFonts w:ascii="Times New Roman" w:hAnsi="Times New Roman"/>
                <w:sz w:val="24"/>
                <w:szCs w:val="24"/>
              </w:rPr>
            </w:pPr>
            <w:r w:rsidRPr="00EE7D01">
              <w:rPr>
                <w:rFonts w:ascii="Times New Roman" w:hAnsi="Times New Roman"/>
                <w:sz w:val="24"/>
                <w:szCs w:val="24"/>
              </w:rPr>
              <w:t>Кадастровый номер земельного участка</w:t>
            </w:r>
          </w:p>
          <w:p w:rsidR="00EE7D01" w:rsidRPr="00EE7D01" w:rsidRDefault="00EE7D01" w:rsidP="00EE7D01">
            <w:pPr>
              <w:spacing w:after="0" w:line="240" w:lineRule="auto"/>
              <w:jc w:val="both"/>
              <w:rPr>
                <w:rFonts w:ascii="Times New Roman" w:hAnsi="Times New Roman"/>
                <w:sz w:val="24"/>
                <w:szCs w:val="24"/>
              </w:rPr>
            </w:pPr>
          </w:p>
        </w:tc>
      </w:tr>
      <w:tr w:rsidR="00EE7D01" w:rsidRPr="00EE7D01" w:rsidTr="00A7094C">
        <w:trPr>
          <w:trHeight w:val="764"/>
        </w:trPr>
        <w:tc>
          <w:tcPr>
            <w:tcW w:w="608" w:type="dxa"/>
            <w:tcBorders>
              <w:top w:val="single" w:sz="4" w:space="0" w:color="auto"/>
              <w:left w:val="single" w:sz="4" w:space="0" w:color="auto"/>
              <w:bottom w:val="single" w:sz="4" w:space="0" w:color="auto"/>
              <w:right w:val="single" w:sz="4" w:space="0" w:color="auto"/>
            </w:tcBorders>
            <w:vAlign w:val="center"/>
          </w:tcPr>
          <w:p w:rsidR="00EE7D01" w:rsidRPr="00EE7D01" w:rsidRDefault="00EE7D01" w:rsidP="00EE7D01">
            <w:pPr>
              <w:widowControl w:val="0"/>
              <w:spacing w:after="0" w:line="240" w:lineRule="auto"/>
              <w:jc w:val="both"/>
              <w:rPr>
                <w:rFonts w:ascii="Times New Roman" w:hAnsi="Times New Roman"/>
                <w:sz w:val="24"/>
                <w:szCs w:val="24"/>
              </w:rPr>
            </w:pPr>
            <w:r w:rsidRPr="00EE7D01">
              <w:rPr>
                <w:rFonts w:ascii="Times New Roman" w:hAnsi="Times New Roman"/>
                <w:sz w:val="24"/>
                <w:szCs w:val="24"/>
              </w:rPr>
              <w:t>1.</w:t>
            </w:r>
          </w:p>
        </w:tc>
        <w:tc>
          <w:tcPr>
            <w:tcW w:w="3000" w:type="dxa"/>
            <w:tcBorders>
              <w:top w:val="single" w:sz="4" w:space="0" w:color="auto"/>
              <w:left w:val="single" w:sz="4" w:space="0" w:color="auto"/>
              <w:bottom w:val="single" w:sz="4" w:space="0" w:color="auto"/>
              <w:right w:val="single" w:sz="4" w:space="0" w:color="auto"/>
            </w:tcBorders>
          </w:tcPr>
          <w:p w:rsidR="00EE7D01" w:rsidRPr="00EE7D01" w:rsidRDefault="00EE7D01" w:rsidP="00EE7D01">
            <w:pPr>
              <w:widowControl w:val="0"/>
              <w:spacing w:after="0" w:line="240" w:lineRule="auto"/>
              <w:jc w:val="center"/>
              <w:rPr>
                <w:rFonts w:ascii="Times New Roman" w:hAnsi="Times New Roman"/>
                <w:sz w:val="24"/>
                <w:szCs w:val="24"/>
              </w:rPr>
            </w:pPr>
            <w:r w:rsidRPr="00EE7D01">
              <w:rPr>
                <w:rFonts w:ascii="Times New Roman" w:hAnsi="Times New Roman"/>
                <w:sz w:val="24"/>
                <w:szCs w:val="24"/>
              </w:rPr>
              <w:t>Брянская область, Дубровский район, пгт Дубровка, ул. Ленина</w:t>
            </w:r>
          </w:p>
        </w:tc>
        <w:tc>
          <w:tcPr>
            <w:tcW w:w="1400" w:type="dxa"/>
            <w:tcBorders>
              <w:top w:val="single" w:sz="4" w:space="0" w:color="auto"/>
              <w:left w:val="single" w:sz="4" w:space="0" w:color="auto"/>
              <w:bottom w:val="single" w:sz="4" w:space="0" w:color="auto"/>
              <w:right w:val="single" w:sz="4" w:space="0" w:color="auto"/>
            </w:tcBorders>
          </w:tcPr>
          <w:p w:rsidR="00EE7D01" w:rsidRPr="00EE7D01" w:rsidRDefault="00EE7D01" w:rsidP="00EE7D01">
            <w:pPr>
              <w:widowControl w:val="0"/>
              <w:spacing w:after="0" w:line="240" w:lineRule="auto"/>
              <w:jc w:val="center"/>
              <w:rPr>
                <w:rFonts w:ascii="Times New Roman" w:hAnsi="Times New Roman"/>
                <w:sz w:val="24"/>
                <w:szCs w:val="24"/>
              </w:rPr>
            </w:pPr>
            <w:r w:rsidRPr="00EE7D01">
              <w:rPr>
                <w:rFonts w:ascii="Times New Roman" w:hAnsi="Times New Roman"/>
                <w:sz w:val="24"/>
                <w:szCs w:val="24"/>
              </w:rPr>
              <w:t>2431</w:t>
            </w:r>
          </w:p>
        </w:tc>
        <w:tc>
          <w:tcPr>
            <w:tcW w:w="4500" w:type="dxa"/>
            <w:tcBorders>
              <w:top w:val="single" w:sz="4" w:space="0" w:color="auto"/>
              <w:left w:val="single" w:sz="4" w:space="0" w:color="auto"/>
              <w:bottom w:val="single" w:sz="4" w:space="0" w:color="auto"/>
              <w:right w:val="single" w:sz="4" w:space="0" w:color="auto"/>
            </w:tcBorders>
          </w:tcPr>
          <w:p w:rsidR="00EE7D01" w:rsidRPr="00EE7D01" w:rsidRDefault="00EE7D01" w:rsidP="00EE7D01">
            <w:pPr>
              <w:widowControl w:val="0"/>
              <w:spacing w:after="0" w:line="240" w:lineRule="auto"/>
              <w:jc w:val="center"/>
              <w:rPr>
                <w:rFonts w:ascii="Times New Roman" w:hAnsi="Times New Roman"/>
                <w:sz w:val="24"/>
                <w:szCs w:val="24"/>
              </w:rPr>
            </w:pPr>
            <w:r w:rsidRPr="00EE7D01">
              <w:rPr>
                <w:rFonts w:ascii="Times New Roman" w:hAnsi="Times New Roman"/>
                <w:sz w:val="24"/>
                <w:szCs w:val="24"/>
              </w:rPr>
              <w:t>32:05:0110515:214</w:t>
            </w:r>
          </w:p>
        </w:tc>
      </w:tr>
    </w:tbl>
    <w:p w:rsidR="00EE7D01" w:rsidRPr="00EE7D01" w:rsidRDefault="00EE7D01" w:rsidP="00EE7D01">
      <w:pPr>
        <w:tabs>
          <w:tab w:val="left" w:pos="800"/>
        </w:tabs>
        <w:spacing w:after="0" w:line="240" w:lineRule="auto"/>
        <w:jc w:val="both"/>
        <w:rPr>
          <w:rFonts w:ascii="Times New Roman" w:hAnsi="Times New Roman"/>
          <w:sz w:val="24"/>
          <w:szCs w:val="24"/>
        </w:rPr>
      </w:pPr>
      <w:r w:rsidRPr="00EE7D01">
        <w:rPr>
          <w:rFonts w:ascii="Times New Roman" w:hAnsi="Times New Roman"/>
          <w:sz w:val="24"/>
          <w:szCs w:val="24"/>
        </w:rPr>
        <w:tab/>
        <w:t xml:space="preserve">Заявления принимаются в письменном виде, при личном обращении, при предъявлении паспорта, или через представителя по доверенности в течение 30 дней со дня публикации извещения. </w:t>
      </w:r>
    </w:p>
    <w:p w:rsidR="00EE7D01" w:rsidRPr="00EE7D01" w:rsidRDefault="00EE7D01" w:rsidP="00EE7D01">
      <w:pPr>
        <w:spacing w:after="0" w:line="240" w:lineRule="auto"/>
        <w:ind w:firstLine="709"/>
        <w:jc w:val="both"/>
        <w:rPr>
          <w:rFonts w:ascii="Times New Roman" w:hAnsi="Times New Roman"/>
          <w:sz w:val="24"/>
          <w:szCs w:val="24"/>
        </w:rPr>
      </w:pPr>
      <w:r w:rsidRPr="00EE7D01">
        <w:rPr>
          <w:rFonts w:ascii="Times New Roman" w:hAnsi="Times New Roman"/>
          <w:sz w:val="24"/>
          <w:szCs w:val="24"/>
        </w:rPr>
        <w:t xml:space="preserve">Дата окончания приема заявлений – </w:t>
      </w:r>
      <w:r w:rsidRPr="00EE7D01">
        <w:rPr>
          <w:rFonts w:ascii="Times New Roman" w:hAnsi="Times New Roman"/>
          <w:b/>
          <w:sz w:val="24"/>
          <w:szCs w:val="24"/>
        </w:rPr>
        <w:t>6 мая 2020</w:t>
      </w:r>
      <w:r w:rsidRPr="00EE7D01">
        <w:rPr>
          <w:rFonts w:ascii="Times New Roman" w:hAnsi="Times New Roman"/>
          <w:sz w:val="24"/>
          <w:szCs w:val="24"/>
        </w:rPr>
        <w:t xml:space="preserve"> года (включительно).</w:t>
      </w:r>
    </w:p>
    <w:p w:rsidR="00EE7D01" w:rsidRPr="00EE7D01" w:rsidRDefault="00EE7D01" w:rsidP="00EE7D01">
      <w:pPr>
        <w:spacing w:after="0" w:line="240" w:lineRule="auto"/>
        <w:ind w:firstLine="709"/>
        <w:jc w:val="both"/>
        <w:rPr>
          <w:rFonts w:ascii="Times New Roman" w:hAnsi="Times New Roman"/>
          <w:sz w:val="24"/>
          <w:szCs w:val="24"/>
        </w:rPr>
      </w:pPr>
      <w:r w:rsidRPr="00EE7D01">
        <w:rPr>
          <w:rFonts w:ascii="Times New Roman" w:hAnsi="Times New Roman"/>
          <w:sz w:val="24"/>
          <w:szCs w:val="24"/>
        </w:rPr>
        <w:t>Ознакомиться с расположением земельного участка можно на публичной кадастровой карте Росреестра.</w:t>
      </w:r>
    </w:p>
    <w:p w:rsidR="00EE7D01" w:rsidRPr="00EE7D01" w:rsidRDefault="00EE7D01" w:rsidP="00EE7D01">
      <w:pPr>
        <w:spacing w:after="0" w:line="240" w:lineRule="auto"/>
        <w:ind w:firstLine="709"/>
        <w:jc w:val="both"/>
        <w:rPr>
          <w:rFonts w:ascii="Times New Roman" w:hAnsi="Times New Roman"/>
          <w:sz w:val="24"/>
          <w:szCs w:val="24"/>
        </w:rPr>
      </w:pPr>
      <w:r w:rsidRPr="00EE7D01">
        <w:rPr>
          <w:rFonts w:ascii="Times New Roman" w:hAnsi="Times New Roman"/>
          <w:sz w:val="24"/>
          <w:szCs w:val="24"/>
        </w:rPr>
        <w:t xml:space="preserve">Заявления принимаются в Управлении имущественных отношений Брянской области по адресу: </w:t>
      </w:r>
      <w:smartTag w:uri="urn:schemas-microsoft-com:office:smarttags" w:element="metricconverter">
        <w:smartTagPr>
          <w:attr w:name="ProductID" w:val="241002 г"/>
        </w:smartTagPr>
        <w:r w:rsidRPr="00EE7D01">
          <w:rPr>
            <w:rFonts w:ascii="Times New Roman" w:hAnsi="Times New Roman"/>
            <w:sz w:val="24"/>
            <w:szCs w:val="24"/>
          </w:rPr>
          <w:t>241002 г</w:t>
        </w:r>
      </w:smartTag>
      <w:r w:rsidRPr="00EE7D01">
        <w:rPr>
          <w:rFonts w:ascii="Times New Roman" w:hAnsi="Times New Roman"/>
          <w:sz w:val="24"/>
          <w:szCs w:val="24"/>
        </w:rPr>
        <w:t>. Брянск, бульвар Гагарина, д. 25, 1 этаж, канцелярия, по рабочим дням, с понедельника по четверг с 8.30 до 13.00, с 14.00 до 17.45, в пятницу – с 8.30 до 16.30. Выходные дни – суббота, воскресенье. Контактный телефон                 41-64-02.</w:t>
      </w:r>
    </w:p>
    <w:p w:rsidR="00EE7D01" w:rsidRPr="00EE7D01" w:rsidRDefault="00EE7D01" w:rsidP="00EE7D01">
      <w:pPr>
        <w:spacing w:after="0" w:line="240" w:lineRule="auto"/>
        <w:ind w:firstLine="709"/>
        <w:jc w:val="both"/>
        <w:rPr>
          <w:rFonts w:ascii="Times New Roman" w:hAnsi="Times New Roman"/>
          <w:sz w:val="24"/>
          <w:szCs w:val="24"/>
        </w:rPr>
      </w:pPr>
      <w:r w:rsidRPr="00EE7D01">
        <w:rPr>
          <w:rFonts w:ascii="Times New Roman" w:hAnsi="Times New Roman"/>
          <w:sz w:val="24"/>
          <w:szCs w:val="24"/>
        </w:rPr>
        <w:t xml:space="preserve">Данное извещение размещено на официальном  сайте торгов </w:t>
      </w:r>
      <w:hyperlink r:id="rId11" w:history="1">
        <w:r w:rsidRPr="00EE7D01">
          <w:rPr>
            <w:rFonts w:ascii="Times New Roman" w:hAnsi="Times New Roman"/>
            <w:color w:val="0000FF"/>
            <w:sz w:val="24"/>
            <w:szCs w:val="24"/>
            <w:u w:val="single"/>
            <w:lang w:val="en-US"/>
          </w:rPr>
          <w:t>www</w:t>
        </w:r>
        <w:r w:rsidRPr="00EE7D01">
          <w:rPr>
            <w:rFonts w:ascii="Times New Roman" w:hAnsi="Times New Roman"/>
            <w:color w:val="0000FF"/>
            <w:sz w:val="24"/>
            <w:szCs w:val="24"/>
            <w:u w:val="single"/>
          </w:rPr>
          <w:t>.</w:t>
        </w:r>
        <w:r w:rsidRPr="00EE7D01">
          <w:rPr>
            <w:rFonts w:ascii="Times New Roman" w:hAnsi="Times New Roman"/>
            <w:color w:val="0000FF"/>
            <w:sz w:val="24"/>
            <w:szCs w:val="24"/>
            <w:u w:val="single"/>
            <w:lang w:val="en-US"/>
          </w:rPr>
          <w:t>torgi</w:t>
        </w:r>
        <w:r w:rsidRPr="00EE7D01">
          <w:rPr>
            <w:rFonts w:ascii="Times New Roman" w:hAnsi="Times New Roman"/>
            <w:color w:val="0000FF"/>
            <w:sz w:val="24"/>
            <w:szCs w:val="24"/>
            <w:u w:val="single"/>
          </w:rPr>
          <w:t>.</w:t>
        </w:r>
        <w:r w:rsidRPr="00EE7D01">
          <w:rPr>
            <w:rFonts w:ascii="Times New Roman" w:hAnsi="Times New Roman"/>
            <w:color w:val="0000FF"/>
            <w:sz w:val="24"/>
            <w:szCs w:val="24"/>
            <w:u w:val="single"/>
            <w:lang w:val="en-US"/>
          </w:rPr>
          <w:t>gov</w:t>
        </w:r>
        <w:r w:rsidRPr="00EE7D01">
          <w:rPr>
            <w:rFonts w:ascii="Times New Roman" w:hAnsi="Times New Roman"/>
            <w:color w:val="0000FF"/>
            <w:sz w:val="24"/>
            <w:szCs w:val="24"/>
            <w:u w:val="single"/>
          </w:rPr>
          <w:t>.</w:t>
        </w:r>
        <w:r w:rsidRPr="00EE7D01">
          <w:rPr>
            <w:rFonts w:ascii="Times New Roman" w:hAnsi="Times New Roman"/>
            <w:color w:val="0000FF"/>
            <w:sz w:val="24"/>
            <w:szCs w:val="24"/>
            <w:u w:val="single"/>
            <w:lang w:val="en-US"/>
          </w:rPr>
          <w:t>ru</w:t>
        </w:r>
      </w:hyperlink>
      <w:r w:rsidRPr="00EE7D01">
        <w:rPr>
          <w:rFonts w:ascii="Times New Roman" w:hAnsi="Times New Roman"/>
          <w:sz w:val="24"/>
          <w:szCs w:val="24"/>
        </w:rPr>
        <w:t xml:space="preserve">., на сайте Управления имущественных отношений Брянской области </w:t>
      </w:r>
      <w:hyperlink r:id="rId12" w:history="1">
        <w:r w:rsidRPr="00EE7D01">
          <w:rPr>
            <w:rFonts w:ascii="Times New Roman" w:hAnsi="Times New Roman"/>
            <w:color w:val="0000FF"/>
            <w:sz w:val="24"/>
            <w:szCs w:val="24"/>
            <w:u w:val="single"/>
            <w:lang w:val="en-US"/>
          </w:rPr>
          <w:t>www</w:t>
        </w:r>
        <w:r w:rsidRPr="00EE7D01">
          <w:rPr>
            <w:rFonts w:ascii="Times New Roman" w:hAnsi="Times New Roman"/>
            <w:color w:val="0000FF"/>
            <w:sz w:val="24"/>
            <w:szCs w:val="24"/>
            <w:u w:val="single"/>
          </w:rPr>
          <w:t>.</w:t>
        </w:r>
        <w:r w:rsidRPr="00EE7D01">
          <w:rPr>
            <w:rFonts w:ascii="Times New Roman" w:hAnsi="Times New Roman"/>
            <w:color w:val="0000FF"/>
            <w:sz w:val="24"/>
            <w:szCs w:val="24"/>
            <w:u w:val="single"/>
            <w:lang w:val="en-US"/>
          </w:rPr>
          <w:t>uprio</w:t>
        </w:r>
        <w:r w:rsidRPr="00EE7D01">
          <w:rPr>
            <w:rFonts w:ascii="Times New Roman" w:hAnsi="Times New Roman"/>
            <w:color w:val="0000FF"/>
            <w:sz w:val="24"/>
            <w:szCs w:val="24"/>
            <w:u w:val="single"/>
          </w:rPr>
          <w:t>.</w:t>
        </w:r>
        <w:r w:rsidRPr="00EE7D01">
          <w:rPr>
            <w:rFonts w:ascii="Times New Roman" w:hAnsi="Times New Roman"/>
            <w:color w:val="0000FF"/>
            <w:sz w:val="24"/>
            <w:szCs w:val="24"/>
            <w:u w:val="single"/>
            <w:lang w:val="en-US"/>
          </w:rPr>
          <w:t>ru</w:t>
        </w:r>
      </w:hyperlink>
      <w:r w:rsidRPr="00EE7D01">
        <w:rPr>
          <w:rFonts w:ascii="Times New Roman" w:hAnsi="Times New Roman"/>
          <w:sz w:val="24"/>
          <w:szCs w:val="24"/>
        </w:rPr>
        <w:t>.</w:t>
      </w:r>
    </w:p>
    <w:p w:rsidR="00A01774" w:rsidRDefault="00A01774" w:rsidP="00A01774">
      <w:pPr>
        <w:pStyle w:val="a8"/>
        <w:rPr>
          <w:rFonts w:ascii="Times New Roman" w:hAnsi="Times New Roman"/>
          <w:b/>
          <w:sz w:val="24"/>
          <w:szCs w:val="24"/>
        </w:rPr>
      </w:pPr>
    </w:p>
    <w:p w:rsidR="00EE7D01" w:rsidRPr="00EE7D01" w:rsidRDefault="00EE7D01" w:rsidP="00EE7D01">
      <w:pPr>
        <w:pStyle w:val="afb"/>
        <w:numPr>
          <w:ilvl w:val="2"/>
          <w:numId w:val="12"/>
        </w:numPr>
        <w:ind w:right="170"/>
        <w:jc w:val="center"/>
        <w:rPr>
          <w:b/>
          <w:sz w:val="24"/>
          <w:szCs w:val="24"/>
        </w:rPr>
      </w:pPr>
      <w:r w:rsidRPr="00EE7D01">
        <w:rPr>
          <w:b/>
          <w:sz w:val="24"/>
          <w:szCs w:val="24"/>
        </w:rPr>
        <w:t>Извещение</w:t>
      </w:r>
    </w:p>
    <w:p w:rsidR="00EE7D01" w:rsidRPr="00EE7D01" w:rsidRDefault="00EE7D01" w:rsidP="009164CF">
      <w:pPr>
        <w:ind w:right="170" w:firstLine="709"/>
        <w:jc w:val="center"/>
        <w:rPr>
          <w:rFonts w:ascii="Times New Roman" w:hAnsi="Times New Roman"/>
          <w:b/>
          <w:sz w:val="24"/>
          <w:szCs w:val="24"/>
        </w:rPr>
      </w:pPr>
      <w:r w:rsidRPr="00EE7D01">
        <w:rPr>
          <w:rFonts w:ascii="Times New Roman" w:hAnsi="Times New Roman"/>
          <w:b/>
          <w:sz w:val="24"/>
          <w:szCs w:val="24"/>
        </w:rPr>
        <w:t>о проведении аукционов по продаже земельных участков</w:t>
      </w:r>
    </w:p>
    <w:p w:rsidR="00EE7D01" w:rsidRPr="00EE7D01" w:rsidRDefault="00EE7D01" w:rsidP="00EE7D01">
      <w:pPr>
        <w:ind w:right="-172" w:firstLine="709"/>
        <w:jc w:val="both"/>
        <w:rPr>
          <w:rFonts w:ascii="Times New Roman" w:hAnsi="Times New Roman"/>
          <w:b/>
          <w:sz w:val="24"/>
          <w:szCs w:val="24"/>
        </w:rPr>
      </w:pPr>
      <w:r w:rsidRPr="00EE7D01">
        <w:rPr>
          <w:rFonts w:ascii="Times New Roman" w:hAnsi="Times New Roman"/>
          <w:b/>
          <w:sz w:val="24"/>
          <w:szCs w:val="24"/>
        </w:rPr>
        <w:t xml:space="preserve">Управление имущественных отношений Брянской области сообщает о проведении аукционов по продаже земельных участков.    </w:t>
      </w:r>
    </w:p>
    <w:p w:rsidR="00EE7D01" w:rsidRPr="00EE7D01" w:rsidRDefault="00EE7D01" w:rsidP="00EE7D01">
      <w:pPr>
        <w:ind w:firstLine="709"/>
        <w:jc w:val="both"/>
        <w:rPr>
          <w:rFonts w:ascii="Times New Roman" w:hAnsi="Times New Roman"/>
          <w:sz w:val="24"/>
          <w:szCs w:val="24"/>
        </w:rPr>
      </w:pPr>
      <w:r w:rsidRPr="00EE7D01">
        <w:rPr>
          <w:rFonts w:ascii="Times New Roman" w:hAnsi="Times New Roman"/>
          <w:b/>
          <w:sz w:val="24"/>
          <w:szCs w:val="24"/>
        </w:rPr>
        <w:t>Организатор аукционов</w:t>
      </w:r>
      <w:r w:rsidRPr="00EE7D01">
        <w:rPr>
          <w:rFonts w:ascii="Times New Roman" w:hAnsi="Times New Roman"/>
          <w:sz w:val="24"/>
          <w:szCs w:val="24"/>
        </w:rPr>
        <w:t xml:space="preserve"> – Управление имущественных отношений Брянской области </w:t>
      </w:r>
      <w:smartTag w:uri="urn:schemas-microsoft-com:office:smarttags" w:element="metricconverter">
        <w:smartTagPr>
          <w:attr w:name="ProductID" w:val="241002 г"/>
        </w:smartTagPr>
        <w:r w:rsidRPr="00EE7D01">
          <w:rPr>
            <w:rFonts w:ascii="Times New Roman" w:hAnsi="Times New Roman"/>
            <w:sz w:val="24"/>
            <w:szCs w:val="24"/>
          </w:rPr>
          <w:t>241002 г</w:t>
        </w:r>
      </w:smartTag>
      <w:r w:rsidRPr="00EE7D01">
        <w:rPr>
          <w:rFonts w:ascii="Times New Roman" w:hAnsi="Times New Roman"/>
          <w:sz w:val="24"/>
          <w:szCs w:val="24"/>
        </w:rPr>
        <w:t>. Брянск, бульвар Гагарина, д.25, тел. 8-(4832) 66-55-67, факс 8- (4832) 64-41-78, электронная почта – uprio@uprio.ru.</w:t>
      </w:r>
    </w:p>
    <w:p w:rsidR="00EE7D01" w:rsidRPr="00EE7D01" w:rsidRDefault="00EE7D01" w:rsidP="00EE7D01">
      <w:pPr>
        <w:ind w:firstLine="709"/>
        <w:jc w:val="both"/>
        <w:rPr>
          <w:rFonts w:ascii="Times New Roman" w:hAnsi="Times New Roman"/>
          <w:sz w:val="24"/>
          <w:szCs w:val="24"/>
        </w:rPr>
      </w:pPr>
      <w:r w:rsidRPr="00EE7D01">
        <w:rPr>
          <w:rFonts w:ascii="Times New Roman" w:hAnsi="Times New Roman"/>
          <w:b/>
          <w:sz w:val="24"/>
          <w:szCs w:val="24"/>
        </w:rPr>
        <w:t>Уполномоченный орган, принявший решение о проведении аукционов:</w:t>
      </w:r>
      <w:r w:rsidRPr="00EE7D01">
        <w:rPr>
          <w:rFonts w:ascii="Times New Roman" w:hAnsi="Times New Roman"/>
          <w:sz w:val="24"/>
          <w:szCs w:val="24"/>
        </w:rPr>
        <w:t xml:space="preserve"> Управление имущественных отношений Брянской области.</w:t>
      </w:r>
    </w:p>
    <w:p w:rsidR="00EE7D01" w:rsidRPr="00EE7D01" w:rsidRDefault="00EE7D01" w:rsidP="00EE7D01">
      <w:pPr>
        <w:ind w:firstLine="709"/>
        <w:jc w:val="both"/>
        <w:rPr>
          <w:rFonts w:ascii="Times New Roman" w:hAnsi="Times New Roman"/>
          <w:sz w:val="24"/>
          <w:szCs w:val="24"/>
        </w:rPr>
      </w:pPr>
      <w:r w:rsidRPr="00EE7D01">
        <w:rPr>
          <w:rFonts w:ascii="Times New Roman" w:hAnsi="Times New Roman"/>
          <w:b/>
          <w:sz w:val="24"/>
          <w:szCs w:val="24"/>
        </w:rPr>
        <w:t>Аукционы проводятся по адресу</w:t>
      </w:r>
      <w:r w:rsidRPr="00EE7D01">
        <w:rPr>
          <w:rFonts w:ascii="Times New Roman" w:hAnsi="Times New Roman"/>
          <w:sz w:val="24"/>
          <w:szCs w:val="24"/>
        </w:rPr>
        <w:t xml:space="preserve">: г. Брянск, бульвар Гагарина, д.25, 3 этаж, каб.301 (зал заседаний). </w:t>
      </w:r>
    </w:p>
    <w:p w:rsidR="00EE7D01" w:rsidRPr="00EE7D01" w:rsidRDefault="00EE7D01" w:rsidP="00EE7D01">
      <w:pPr>
        <w:ind w:firstLine="709"/>
        <w:jc w:val="both"/>
        <w:rPr>
          <w:rFonts w:ascii="Times New Roman" w:hAnsi="Times New Roman"/>
          <w:sz w:val="24"/>
          <w:szCs w:val="24"/>
        </w:rPr>
      </w:pPr>
      <w:r w:rsidRPr="00EE7D01">
        <w:rPr>
          <w:rFonts w:ascii="Times New Roman" w:hAnsi="Times New Roman"/>
          <w:b/>
          <w:sz w:val="24"/>
          <w:szCs w:val="24"/>
        </w:rPr>
        <w:t>Форма торгов</w:t>
      </w:r>
      <w:r w:rsidRPr="00EE7D01">
        <w:rPr>
          <w:rFonts w:ascii="Times New Roman" w:hAnsi="Times New Roman"/>
          <w:sz w:val="24"/>
          <w:szCs w:val="24"/>
        </w:rPr>
        <w:t>: аукционы, открытые по составу участников и по форме подачи предложений.</w:t>
      </w:r>
    </w:p>
    <w:p w:rsidR="00EE7D01" w:rsidRPr="00EE7D01" w:rsidRDefault="00EE7D01" w:rsidP="00EE7D01">
      <w:pPr>
        <w:ind w:firstLine="709"/>
        <w:jc w:val="both"/>
        <w:rPr>
          <w:rFonts w:ascii="Times New Roman" w:hAnsi="Times New Roman"/>
          <w:sz w:val="24"/>
          <w:szCs w:val="24"/>
        </w:rPr>
      </w:pPr>
      <w:r w:rsidRPr="00EE7D01">
        <w:rPr>
          <w:rFonts w:ascii="Times New Roman" w:hAnsi="Times New Roman"/>
          <w:b/>
          <w:sz w:val="24"/>
          <w:szCs w:val="24"/>
        </w:rPr>
        <w:t>Предмет аукциона</w:t>
      </w:r>
      <w:r w:rsidRPr="00EE7D01">
        <w:rPr>
          <w:rFonts w:ascii="Times New Roman" w:hAnsi="Times New Roman"/>
          <w:sz w:val="24"/>
          <w:szCs w:val="24"/>
        </w:rPr>
        <w:t xml:space="preserve"> – продажа земельных участков.</w:t>
      </w:r>
    </w:p>
    <w:p w:rsidR="00EE7D01" w:rsidRPr="00EE7D01" w:rsidRDefault="00EE7D01" w:rsidP="00EE7D01">
      <w:pPr>
        <w:ind w:firstLine="709"/>
        <w:jc w:val="both"/>
        <w:rPr>
          <w:rFonts w:ascii="Times New Roman" w:hAnsi="Times New Roman"/>
          <w:sz w:val="24"/>
          <w:szCs w:val="24"/>
        </w:rPr>
      </w:pPr>
      <w:r w:rsidRPr="00EE7D01">
        <w:rPr>
          <w:rFonts w:ascii="Times New Roman" w:hAnsi="Times New Roman"/>
          <w:b/>
          <w:sz w:val="24"/>
          <w:szCs w:val="24"/>
        </w:rPr>
        <w:t>Земельные участки из категории земель</w:t>
      </w:r>
      <w:r w:rsidRPr="00EE7D01">
        <w:rPr>
          <w:rFonts w:ascii="Times New Roman" w:hAnsi="Times New Roman"/>
          <w:sz w:val="24"/>
          <w:szCs w:val="24"/>
        </w:rPr>
        <w:t xml:space="preserve"> – земли сельскохозяйственного назначения. </w:t>
      </w:r>
    </w:p>
    <w:p w:rsidR="00EE7D01" w:rsidRPr="00EE7D01" w:rsidRDefault="00EE7D01" w:rsidP="00EE7D01">
      <w:pPr>
        <w:ind w:firstLine="709"/>
        <w:jc w:val="both"/>
        <w:rPr>
          <w:rFonts w:ascii="Times New Roman" w:hAnsi="Times New Roman"/>
          <w:sz w:val="24"/>
          <w:szCs w:val="24"/>
        </w:rPr>
      </w:pPr>
      <w:r w:rsidRPr="00EE7D01">
        <w:rPr>
          <w:rFonts w:ascii="Times New Roman" w:hAnsi="Times New Roman"/>
          <w:sz w:val="24"/>
          <w:szCs w:val="24"/>
        </w:rPr>
        <w:t xml:space="preserve">                         </w:t>
      </w:r>
    </w:p>
    <w:tbl>
      <w:tblPr>
        <w:tblW w:w="10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409"/>
        <w:gridCol w:w="1135"/>
        <w:gridCol w:w="1429"/>
        <w:gridCol w:w="992"/>
        <w:gridCol w:w="142"/>
        <w:gridCol w:w="1702"/>
        <w:gridCol w:w="989"/>
        <w:gridCol w:w="995"/>
        <w:gridCol w:w="990"/>
      </w:tblGrid>
      <w:tr w:rsidR="00EE7D01" w:rsidRPr="003B01DB" w:rsidTr="00EE7D01">
        <w:tc>
          <w:tcPr>
            <w:tcW w:w="391" w:type="dxa"/>
            <w:tcBorders>
              <w:top w:val="single" w:sz="4" w:space="0" w:color="auto"/>
              <w:left w:val="single" w:sz="4" w:space="0" w:color="auto"/>
              <w:bottom w:val="single" w:sz="4" w:space="0" w:color="auto"/>
              <w:right w:val="single" w:sz="4" w:space="0" w:color="auto"/>
            </w:tcBorders>
            <w:hideMark/>
          </w:tcPr>
          <w:p w:rsidR="00EE7D01" w:rsidRPr="003B01DB" w:rsidRDefault="00EE7D01" w:rsidP="00A7094C">
            <w:pPr>
              <w:jc w:val="both"/>
              <w:rPr>
                <w:sz w:val="16"/>
                <w:szCs w:val="16"/>
              </w:rPr>
            </w:pPr>
            <w:r w:rsidRPr="003B01DB">
              <w:rPr>
                <w:sz w:val="16"/>
                <w:szCs w:val="16"/>
              </w:rPr>
              <w:lastRenderedPageBreak/>
              <w:t>№ п/п</w:t>
            </w:r>
          </w:p>
        </w:tc>
        <w:tc>
          <w:tcPr>
            <w:tcW w:w="1408" w:type="dxa"/>
            <w:tcBorders>
              <w:top w:val="single" w:sz="4" w:space="0" w:color="auto"/>
              <w:left w:val="single" w:sz="4" w:space="0" w:color="auto"/>
              <w:bottom w:val="single" w:sz="4" w:space="0" w:color="auto"/>
              <w:right w:val="single" w:sz="4" w:space="0" w:color="auto"/>
            </w:tcBorders>
            <w:hideMark/>
          </w:tcPr>
          <w:p w:rsidR="00EE7D01" w:rsidRPr="003B01DB" w:rsidRDefault="00EE7D01" w:rsidP="00A7094C">
            <w:pPr>
              <w:jc w:val="center"/>
              <w:rPr>
                <w:sz w:val="16"/>
                <w:szCs w:val="16"/>
              </w:rPr>
            </w:pPr>
            <w:r w:rsidRPr="003B01DB">
              <w:rPr>
                <w:sz w:val="16"/>
                <w:szCs w:val="16"/>
              </w:rPr>
              <w:t>Дата и время проведения аукционов (подведения итогов)</w:t>
            </w:r>
          </w:p>
        </w:tc>
        <w:tc>
          <w:tcPr>
            <w:tcW w:w="1134" w:type="dxa"/>
            <w:tcBorders>
              <w:top w:val="single" w:sz="4" w:space="0" w:color="auto"/>
              <w:left w:val="single" w:sz="4" w:space="0" w:color="auto"/>
              <w:bottom w:val="single" w:sz="4" w:space="0" w:color="auto"/>
              <w:right w:val="single" w:sz="4" w:space="0" w:color="auto"/>
            </w:tcBorders>
            <w:hideMark/>
          </w:tcPr>
          <w:p w:rsidR="00EE7D01" w:rsidRPr="003B01DB" w:rsidRDefault="00EE7D01" w:rsidP="00A7094C">
            <w:pPr>
              <w:jc w:val="center"/>
              <w:rPr>
                <w:sz w:val="16"/>
                <w:szCs w:val="16"/>
              </w:rPr>
            </w:pPr>
            <w:r w:rsidRPr="003B01DB">
              <w:rPr>
                <w:sz w:val="16"/>
                <w:szCs w:val="16"/>
              </w:rPr>
              <w:t>Дата и время окончания приёма заявок и документов</w:t>
            </w:r>
          </w:p>
        </w:tc>
        <w:tc>
          <w:tcPr>
            <w:tcW w:w="1428" w:type="dxa"/>
            <w:tcBorders>
              <w:top w:val="single" w:sz="4" w:space="0" w:color="auto"/>
              <w:left w:val="single" w:sz="4" w:space="0" w:color="auto"/>
              <w:bottom w:val="single" w:sz="4" w:space="0" w:color="auto"/>
              <w:right w:val="single" w:sz="4" w:space="0" w:color="auto"/>
            </w:tcBorders>
            <w:hideMark/>
          </w:tcPr>
          <w:p w:rsidR="00EE7D01" w:rsidRPr="003B01DB" w:rsidRDefault="00EE7D01" w:rsidP="00A7094C">
            <w:pPr>
              <w:jc w:val="center"/>
              <w:rPr>
                <w:sz w:val="16"/>
                <w:szCs w:val="16"/>
              </w:rPr>
            </w:pPr>
            <w:r w:rsidRPr="003B01DB">
              <w:rPr>
                <w:sz w:val="16"/>
                <w:szCs w:val="16"/>
              </w:rPr>
              <w:t>Реквизиты решения Управления имущественных отношений Брянской области</w:t>
            </w:r>
          </w:p>
        </w:tc>
        <w:tc>
          <w:tcPr>
            <w:tcW w:w="992" w:type="dxa"/>
            <w:tcBorders>
              <w:top w:val="single" w:sz="4" w:space="0" w:color="auto"/>
              <w:left w:val="single" w:sz="4" w:space="0" w:color="auto"/>
              <w:bottom w:val="single" w:sz="4" w:space="0" w:color="auto"/>
              <w:right w:val="single" w:sz="4" w:space="0" w:color="auto"/>
            </w:tcBorders>
            <w:hideMark/>
          </w:tcPr>
          <w:p w:rsidR="00EE7D01" w:rsidRPr="003B01DB" w:rsidRDefault="00EE7D01" w:rsidP="00A7094C">
            <w:pPr>
              <w:jc w:val="center"/>
              <w:rPr>
                <w:sz w:val="16"/>
                <w:szCs w:val="16"/>
              </w:rPr>
            </w:pPr>
            <w:r w:rsidRPr="003B01DB">
              <w:rPr>
                <w:sz w:val="16"/>
                <w:szCs w:val="16"/>
              </w:rPr>
              <w:t>Площадь, кв.м.</w:t>
            </w:r>
          </w:p>
        </w:tc>
        <w:tc>
          <w:tcPr>
            <w:tcW w:w="1843" w:type="dxa"/>
            <w:gridSpan w:val="2"/>
            <w:tcBorders>
              <w:top w:val="single" w:sz="4" w:space="0" w:color="auto"/>
              <w:left w:val="single" w:sz="4" w:space="0" w:color="auto"/>
              <w:bottom w:val="single" w:sz="4" w:space="0" w:color="auto"/>
              <w:right w:val="single" w:sz="4" w:space="0" w:color="auto"/>
            </w:tcBorders>
          </w:tcPr>
          <w:p w:rsidR="00EE7D01" w:rsidRPr="003B01DB" w:rsidRDefault="00EE7D01" w:rsidP="00A7094C">
            <w:pPr>
              <w:jc w:val="center"/>
              <w:rPr>
                <w:sz w:val="16"/>
                <w:szCs w:val="16"/>
              </w:rPr>
            </w:pPr>
            <w:r w:rsidRPr="003B01DB">
              <w:rPr>
                <w:sz w:val="16"/>
                <w:szCs w:val="16"/>
              </w:rPr>
              <w:t>Кадастровый номер</w:t>
            </w:r>
          </w:p>
          <w:p w:rsidR="00EE7D01" w:rsidRPr="003B01DB" w:rsidRDefault="00EE7D01" w:rsidP="00A7094C">
            <w:pPr>
              <w:jc w:val="center"/>
              <w:rPr>
                <w:sz w:val="16"/>
                <w:szCs w:val="16"/>
              </w:rPr>
            </w:pPr>
            <w:r w:rsidRPr="003B01DB">
              <w:rPr>
                <w:sz w:val="16"/>
                <w:szCs w:val="16"/>
              </w:rPr>
              <w:t>земельного</w:t>
            </w:r>
          </w:p>
          <w:p w:rsidR="00EE7D01" w:rsidRPr="003B01DB" w:rsidRDefault="00EE7D01" w:rsidP="00A7094C">
            <w:pPr>
              <w:jc w:val="center"/>
              <w:rPr>
                <w:sz w:val="16"/>
                <w:szCs w:val="16"/>
              </w:rPr>
            </w:pPr>
            <w:r w:rsidRPr="003B01DB">
              <w:rPr>
                <w:sz w:val="16"/>
                <w:szCs w:val="16"/>
              </w:rPr>
              <w:t>участка</w:t>
            </w:r>
          </w:p>
          <w:p w:rsidR="00EE7D01" w:rsidRPr="003B01DB" w:rsidRDefault="00EE7D01" w:rsidP="00A7094C">
            <w:pPr>
              <w:jc w:val="center"/>
              <w:rPr>
                <w:sz w:val="16"/>
                <w:szCs w:val="16"/>
              </w:rPr>
            </w:pPr>
          </w:p>
        </w:tc>
        <w:tc>
          <w:tcPr>
            <w:tcW w:w="989" w:type="dxa"/>
            <w:tcBorders>
              <w:top w:val="single" w:sz="4" w:space="0" w:color="auto"/>
              <w:left w:val="single" w:sz="4" w:space="0" w:color="auto"/>
              <w:bottom w:val="single" w:sz="4" w:space="0" w:color="auto"/>
              <w:right w:val="single" w:sz="4" w:space="0" w:color="auto"/>
            </w:tcBorders>
            <w:hideMark/>
          </w:tcPr>
          <w:p w:rsidR="00EE7D01" w:rsidRPr="003B01DB" w:rsidRDefault="00EE7D01" w:rsidP="00A7094C">
            <w:pPr>
              <w:jc w:val="center"/>
              <w:rPr>
                <w:sz w:val="16"/>
                <w:szCs w:val="16"/>
              </w:rPr>
            </w:pPr>
            <w:r w:rsidRPr="003B01DB">
              <w:rPr>
                <w:sz w:val="16"/>
                <w:szCs w:val="16"/>
              </w:rPr>
              <w:t xml:space="preserve">Начальный </w:t>
            </w:r>
            <w:r>
              <w:rPr>
                <w:sz w:val="16"/>
                <w:szCs w:val="16"/>
              </w:rPr>
              <w:t>цена</w:t>
            </w:r>
            <w:r w:rsidRPr="003B01DB">
              <w:rPr>
                <w:sz w:val="16"/>
                <w:szCs w:val="16"/>
              </w:rPr>
              <w:t xml:space="preserve"> земельн</w:t>
            </w:r>
            <w:r>
              <w:rPr>
                <w:sz w:val="16"/>
                <w:szCs w:val="16"/>
              </w:rPr>
              <w:t>ого</w:t>
            </w:r>
            <w:r w:rsidRPr="003B01DB">
              <w:rPr>
                <w:sz w:val="16"/>
                <w:szCs w:val="16"/>
              </w:rPr>
              <w:t xml:space="preserve"> участ</w:t>
            </w:r>
            <w:r>
              <w:rPr>
                <w:sz w:val="16"/>
                <w:szCs w:val="16"/>
              </w:rPr>
              <w:t>ка</w:t>
            </w:r>
            <w:r w:rsidRPr="003B01DB">
              <w:rPr>
                <w:sz w:val="16"/>
                <w:szCs w:val="16"/>
              </w:rPr>
              <w:t xml:space="preserve"> (руб)</w:t>
            </w:r>
          </w:p>
        </w:tc>
        <w:tc>
          <w:tcPr>
            <w:tcW w:w="995" w:type="dxa"/>
            <w:tcBorders>
              <w:top w:val="single" w:sz="4" w:space="0" w:color="auto"/>
              <w:left w:val="single" w:sz="4" w:space="0" w:color="auto"/>
              <w:bottom w:val="single" w:sz="4" w:space="0" w:color="auto"/>
              <w:right w:val="single" w:sz="4" w:space="0" w:color="auto"/>
            </w:tcBorders>
            <w:hideMark/>
          </w:tcPr>
          <w:p w:rsidR="00EE7D01" w:rsidRPr="003B01DB" w:rsidRDefault="00EE7D01" w:rsidP="00A7094C">
            <w:pPr>
              <w:jc w:val="center"/>
              <w:rPr>
                <w:sz w:val="16"/>
                <w:szCs w:val="16"/>
              </w:rPr>
            </w:pPr>
            <w:r w:rsidRPr="003B01DB">
              <w:rPr>
                <w:sz w:val="16"/>
                <w:szCs w:val="16"/>
              </w:rPr>
              <w:t>Шаг аукциона, (руб.)</w:t>
            </w:r>
          </w:p>
        </w:tc>
        <w:tc>
          <w:tcPr>
            <w:tcW w:w="990" w:type="dxa"/>
            <w:tcBorders>
              <w:top w:val="single" w:sz="4" w:space="0" w:color="auto"/>
              <w:left w:val="single" w:sz="4" w:space="0" w:color="auto"/>
              <w:bottom w:val="single" w:sz="4" w:space="0" w:color="auto"/>
              <w:right w:val="single" w:sz="4" w:space="0" w:color="auto"/>
            </w:tcBorders>
            <w:hideMark/>
          </w:tcPr>
          <w:p w:rsidR="00EE7D01" w:rsidRPr="003B01DB" w:rsidRDefault="00EE7D01" w:rsidP="00A7094C">
            <w:pPr>
              <w:jc w:val="center"/>
              <w:rPr>
                <w:sz w:val="16"/>
                <w:szCs w:val="16"/>
              </w:rPr>
            </w:pPr>
            <w:r w:rsidRPr="003B01DB">
              <w:rPr>
                <w:sz w:val="16"/>
                <w:szCs w:val="16"/>
              </w:rPr>
              <w:t>Задаток, (руб.)</w:t>
            </w:r>
          </w:p>
        </w:tc>
      </w:tr>
      <w:tr w:rsidR="00EE7D01" w:rsidRPr="003B01DB" w:rsidTr="00EE7D01">
        <w:trPr>
          <w:trHeight w:val="615"/>
        </w:trPr>
        <w:tc>
          <w:tcPr>
            <w:tcW w:w="391" w:type="dxa"/>
            <w:tcBorders>
              <w:top w:val="single" w:sz="4" w:space="0" w:color="auto"/>
              <w:left w:val="single" w:sz="4" w:space="0" w:color="auto"/>
              <w:bottom w:val="single" w:sz="4" w:space="0" w:color="auto"/>
              <w:right w:val="single" w:sz="4" w:space="0" w:color="auto"/>
            </w:tcBorders>
            <w:vAlign w:val="center"/>
            <w:hideMark/>
          </w:tcPr>
          <w:p w:rsidR="00EE7D01" w:rsidRPr="001B1785" w:rsidRDefault="00EE7D01" w:rsidP="00A7094C">
            <w:pPr>
              <w:widowControl w:val="0"/>
              <w:jc w:val="both"/>
              <w:rPr>
                <w:sz w:val="18"/>
                <w:szCs w:val="18"/>
              </w:rPr>
            </w:pPr>
            <w:r w:rsidRPr="001B1785">
              <w:rPr>
                <w:sz w:val="18"/>
                <w:szCs w:val="18"/>
              </w:rPr>
              <w:t>1.</w:t>
            </w:r>
          </w:p>
        </w:tc>
        <w:tc>
          <w:tcPr>
            <w:tcW w:w="1408" w:type="dxa"/>
            <w:tcBorders>
              <w:top w:val="single" w:sz="4" w:space="0" w:color="auto"/>
              <w:left w:val="single" w:sz="4" w:space="0" w:color="auto"/>
              <w:bottom w:val="single" w:sz="4" w:space="0" w:color="auto"/>
              <w:right w:val="single" w:sz="4" w:space="0" w:color="auto"/>
            </w:tcBorders>
            <w:hideMark/>
          </w:tcPr>
          <w:p w:rsidR="00EE7D01" w:rsidRPr="00D43470" w:rsidRDefault="00EE7D01" w:rsidP="00A7094C">
            <w:pPr>
              <w:jc w:val="center"/>
              <w:rPr>
                <w:sz w:val="18"/>
                <w:szCs w:val="18"/>
              </w:rPr>
            </w:pPr>
            <w:r>
              <w:rPr>
                <w:sz w:val="18"/>
                <w:szCs w:val="18"/>
              </w:rPr>
              <w:t>15.05.2020</w:t>
            </w:r>
          </w:p>
          <w:p w:rsidR="00EE7D01" w:rsidRPr="00D43470" w:rsidRDefault="00EE7D01" w:rsidP="00A7094C">
            <w:pPr>
              <w:jc w:val="center"/>
              <w:rPr>
                <w:sz w:val="18"/>
                <w:szCs w:val="18"/>
              </w:rPr>
            </w:pPr>
            <w:r w:rsidRPr="00D43470">
              <w:rPr>
                <w:sz w:val="18"/>
                <w:szCs w:val="18"/>
              </w:rPr>
              <w:t xml:space="preserve"> в 09.</w:t>
            </w:r>
            <w:r>
              <w:rPr>
                <w:sz w:val="18"/>
                <w:szCs w:val="18"/>
              </w:rPr>
              <w:t>0</w:t>
            </w:r>
            <w:r w:rsidRPr="00D43470">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EE7D01" w:rsidRPr="00D43470" w:rsidRDefault="00EE7D01" w:rsidP="00A7094C">
            <w:pPr>
              <w:widowControl w:val="0"/>
              <w:jc w:val="center"/>
              <w:rPr>
                <w:sz w:val="18"/>
                <w:szCs w:val="18"/>
              </w:rPr>
            </w:pPr>
            <w:r>
              <w:rPr>
                <w:sz w:val="18"/>
                <w:szCs w:val="18"/>
              </w:rPr>
              <w:t xml:space="preserve">12.05.2020 </w:t>
            </w:r>
            <w:r w:rsidRPr="00D43470">
              <w:rPr>
                <w:sz w:val="18"/>
                <w:szCs w:val="18"/>
              </w:rPr>
              <w:t>в 17.00</w:t>
            </w:r>
          </w:p>
        </w:tc>
        <w:tc>
          <w:tcPr>
            <w:tcW w:w="1428" w:type="dxa"/>
            <w:tcBorders>
              <w:top w:val="single" w:sz="4" w:space="0" w:color="auto"/>
              <w:left w:val="single" w:sz="4" w:space="0" w:color="auto"/>
              <w:bottom w:val="single" w:sz="4" w:space="0" w:color="auto"/>
              <w:right w:val="single" w:sz="4" w:space="0" w:color="auto"/>
            </w:tcBorders>
            <w:hideMark/>
          </w:tcPr>
          <w:p w:rsidR="00EE7D01" w:rsidRPr="00D43470" w:rsidRDefault="00EE7D01" w:rsidP="00A7094C">
            <w:pPr>
              <w:widowControl w:val="0"/>
              <w:jc w:val="center"/>
              <w:rPr>
                <w:sz w:val="18"/>
                <w:szCs w:val="18"/>
              </w:rPr>
            </w:pPr>
            <w:r w:rsidRPr="00D43470">
              <w:rPr>
                <w:sz w:val="18"/>
                <w:szCs w:val="18"/>
              </w:rPr>
              <w:t xml:space="preserve">Приказ </w:t>
            </w:r>
          </w:p>
          <w:p w:rsidR="00EE7D01" w:rsidRPr="00D43470" w:rsidRDefault="00EE7D01" w:rsidP="00A7094C">
            <w:pPr>
              <w:widowControl w:val="0"/>
              <w:jc w:val="center"/>
              <w:rPr>
                <w:sz w:val="18"/>
                <w:szCs w:val="18"/>
              </w:rPr>
            </w:pPr>
            <w:r w:rsidRPr="00D43470">
              <w:rPr>
                <w:sz w:val="18"/>
                <w:szCs w:val="18"/>
              </w:rPr>
              <w:t xml:space="preserve">№ </w:t>
            </w:r>
            <w:r>
              <w:rPr>
                <w:sz w:val="18"/>
                <w:szCs w:val="18"/>
              </w:rPr>
              <w:t>492</w:t>
            </w:r>
          </w:p>
          <w:p w:rsidR="00EE7D01" w:rsidRPr="00D43470" w:rsidRDefault="00EE7D01" w:rsidP="00A7094C">
            <w:pPr>
              <w:widowControl w:val="0"/>
              <w:jc w:val="center"/>
              <w:rPr>
                <w:sz w:val="18"/>
                <w:szCs w:val="18"/>
              </w:rPr>
            </w:pPr>
            <w:r w:rsidRPr="00D43470">
              <w:rPr>
                <w:sz w:val="18"/>
                <w:szCs w:val="18"/>
              </w:rPr>
              <w:t xml:space="preserve">от </w:t>
            </w:r>
            <w:r>
              <w:rPr>
                <w:sz w:val="18"/>
                <w:szCs w:val="18"/>
              </w:rPr>
              <w:t>31.03.2020</w:t>
            </w:r>
          </w:p>
        </w:tc>
        <w:tc>
          <w:tcPr>
            <w:tcW w:w="992" w:type="dxa"/>
            <w:tcBorders>
              <w:top w:val="single" w:sz="4" w:space="0" w:color="auto"/>
              <w:left w:val="single" w:sz="4" w:space="0" w:color="auto"/>
              <w:bottom w:val="single" w:sz="4" w:space="0" w:color="auto"/>
              <w:right w:val="single" w:sz="4" w:space="0" w:color="auto"/>
            </w:tcBorders>
            <w:hideMark/>
          </w:tcPr>
          <w:p w:rsidR="00EE7D01" w:rsidRPr="001B1785" w:rsidRDefault="00EE7D01" w:rsidP="00A7094C">
            <w:pPr>
              <w:widowControl w:val="0"/>
              <w:jc w:val="center"/>
              <w:rPr>
                <w:sz w:val="18"/>
                <w:szCs w:val="18"/>
              </w:rPr>
            </w:pPr>
            <w:r w:rsidRPr="001B1785">
              <w:rPr>
                <w:sz w:val="18"/>
                <w:szCs w:val="18"/>
              </w:rPr>
              <w:t>1037316</w:t>
            </w:r>
          </w:p>
        </w:tc>
        <w:tc>
          <w:tcPr>
            <w:tcW w:w="1843" w:type="dxa"/>
            <w:gridSpan w:val="2"/>
            <w:tcBorders>
              <w:top w:val="single" w:sz="4" w:space="0" w:color="auto"/>
              <w:left w:val="single" w:sz="4" w:space="0" w:color="auto"/>
              <w:bottom w:val="single" w:sz="4" w:space="0" w:color="auto"/>
              <w:right w:val="single" w:sz="4" w:space="0" w:color="auto"/>
            </w:tcBorders>
            <w:hideMark/>
          </w:tcPr>
          <w:p w:rsidR="00EE7D01" w:rsidRPr="00690BED" w:rsidRDefault="00EE7D01" w:rsidP="00A7094C">
            <w:pPr>
              <w:widowControl w:val="0"/>
              <w:jc w:val="center"/>
              <w:rPr>
                <w:sz w:val="18"/>
                <w:szCs w:val="18"/>
              </w:rPr>
            </w:pPr>
            <w:r w:rsidRPr="00690BED">
              <w:rPr>
                <w:sz w:val="18"/>
                <w:szCs w:val="18"/>
              </w:rPr>
              <w:t>32:05:0210501:9</w:t>
            </w:r>
          </w:p>
        </w:tc>
        <w:tc>
          <w:tcPr>
            <w:tcW w:w="989" w:type="dxa"/>
            <w:tcBorders>
              <w:top w:val="single" w:sz="4" w:space="0" w:color="auto"/>
              <w:left w:val="single" w:sz="4" w:space="0" w:color="auto"/>
              <w:bottom w:val="single" w:sz="4" w:space="0" w:color="auto"/>
              <w:right w:val="single" w:sz="4" w:space="0" w:color="auto"/>
            </w:tcBorders>
            <w:hideMark/>
          </w:tcPr>
          <w:p w:rsidR="00EE7D01" w:rsidRPr="00857C3E" w:rsidRDefault="00EE7D01" w:rsidP="00A7094C">
            <w:pPr>
              <w:widowControl w:val="0"/>
              <w:jc w:val="center"/>
              <w:rPr>
                <w:sz w:val="18"/>
                <w:szCs w:val="18"/>
              </w:rPr>
            </w:pPr>
            <w:r w:rsidRPr="00857C3E">
              <w:rPr>
                <w:sz w:val="18"/>
                <w:szCs w:val="18"/>
              </w:rPr>
              <w:t>997 567</w:t>
            </w:r>
          </w:p>
        </w:tc>
        <w:tc>
          <w:tcPr>
            <w:tcW w:w="995" w:type="dxa"/>
            <w:tcBorders>
              <w:top w:val="single" w:sz="4" w:space="0" w:color="auto"/>
              <w:left w:val="single" w:sz="4" w:space="0" w:color="auto"/>
              <w:bottom w:val="single" w:sz="4" w:space="0" w:color="auto"/>
              <w:right w:val="single" w:sz="4" w:space="0" w:color="auto"/>
            </w:tcBorders>
            <w:hideMark/>
          </w:tcPr>
          <w:p w:rsidR="00EE7D01" w:rsidRPr="00857C3E" w:rsidRDefault="00EE7D01" w:rsidP="00A7094C">
            <w:pPr>
              <w:widowControl w:val="0"/>
              <w:jc w:val="center"/>
              <w:rPr>
                <w:sz w:val="18"/>
                <w:szCs w:val="18"/>
              </w:rPr>
            </w:pPr>
            <w:r w:rsidRPr="00857C3E">
              <w:rPr>
                <w:sz w:val="18"/>
                <w:szCs w:val="18"/>
              </w:rPr>
              <w:t>29 927</w:t>
            </w:r>
          </w:p>
        </w:tc>
        <w:tc>
          <w:tcPr>
            <w:tcW w:w="990" w:type="dxa"/>
            <w:tcBorders>
              <w:top w:val="single" w:sz="4" w:space="0" w:color="auto"/>
              <w:left w:val="single" w:sz="4" w:space="0" w:color="auto"/>
              <w:bottom w:val="single" w:sz="4" w:space="0" w:color="auto"/>
              <w:right w:val="single" w:sz="4" w:space="0" w:color="auto"/>
            </w:tcBorders>
            <w:hideMark/>
          </w:tcPr>
          <w:p w:rsidR="00EE7D01" w:rsidRPr="00857C3E" w:rsidRDefault="00EE7D01" w:rsidP="00A7094C">
            <w:pPr>
              <w:widowControl w:val="0"/>
              <w:jc w:val="center"/>
              <w:rPr>
                <w:sz w:val="18"/>
                <w:szCs w:val="18"/>
              </w:rPr>
            </w:pPr>
            <w:r w:rsidRPr="00857C3E">
              <w:rPr>
                <w:sz w:val="18"/>
                <w:szCs w:val="18"/>
              </w:rPr>
              <w:t>499 000</w:t>
            </w:r>
          </w:p>
        </w:tc>
      </w:tr>
      <w:tr w:rsidR="00EE7D01" w:rsidRPr="003B01DB" w:rsidTr="00EE7D01">
        <w:tc>
          <w:tcPr>
            <w:tcW w:w="10170" w:type="dxa"/>
            <w:gridSpan w:val="10"/>
            <w:tcBorders>
              <w:top w:val="single" w:sz="4" w:space="0" w:color="auto"/>
              <w:left w:val="single" w:sz="4" w:space="0" w:color="auto"/>
              <w:bottom w:val="single" w:sz="4" w:space="0" w:color="auto"/>
              <w:right w:val="single" w:sz="4" w:space="0" w:color="auto"/>
            </w:tcBorders>
            <w:hideMark/>
          </w:tcPr>
          <w:p w:rsidR="00EE7D01" w:rsidRPr="00690BED" w:rsidRDefault="00EE7D01" w:rsidP="003E5AB5">
            <w:pPr>
              <w:pStyle w:val="aa"/>
              <w:ind w:right="144" w:firstLine="284"/>
              <w:rPr>
                <w:sz w:val="18"/>
                <w:szCs w:val="18"/>
              </w:rPr>
            </w:pPr>
            <w:r w:rsidRPr="00690BED">
              <w:rPr>
                <w:sz w:val="18"/>
                <w:szCs w:val="18"/>
              </w:rPr>
              <w:t>Брянская обл., Дубровский р-н, тер Дубровское городское поселение, в 1500м на  юго-запад от н.п. Федоровка, в границах бывшего СПК «Октябрь».  Разрешенное использование: для сельскохозяйственного производства.  В соответствии с выпиской из Правил землепользования и застройки Дубровского городского поселения Дубровского муниципального района Брянской области, выданной Администрацией Дубровского района Брянской области – ТС-1: Зона земель сельскохозяйственных угодий.</w:t>
            </w:r>
            <w:r>
              <w:rPr>
                <w:sz w:val="18"/>
                <w:szCs w:val="18"/>
              </w:rPr>
              <w:t xml:space="preserve"> </w:t>
            </w:r>
            <w:r w:rsidRPr="00690BED">
              <w:rPr>
                <w:sz w:val="18"/>
                <w:szCs w:val="18"/>
              </w:rPr>
              <w:t xml:space="preserve">Собственность субъекта РФ Брянской области – запись регистрации № 32-32-23/009/2011-424 от 20.01.2012 года. </w:t>
            </w:r>
          </w:p>
        </w:tc>
      </w:tr>
      <w:tr w:rsidR="00EE7D01" w:rsidRPr="003B01DB" w:rsidTr="00EE7D01">
        <w:trPr>
          <w:trHeight w:val="659"/>
        </w:trPr>
        <w:tc>
          <w:tcPr>
            <w:tcW w:w="391" w:type="dxa"/>
            <w:tcBorders>
              <w:top w:val="single" w:sz="4" w:space="0" w:color="auto"/>
              <w:left w:val="single" w:sz="4" w:space="0" w:color="auto"/>
              <w:bottom w:val="single" w:sz="4" w:space="0" w:color="auto"/>
              <w:right w:val="single" w:sz="4" w:space="0" w:color="auto"/>
            </w:tcBorders>
            <w:vAlign w:val="center"/>
            <w:hideMark/>
          </w:tcPr>
          <w:p w:rsidR="00EE7D01" w:rsidRPr="001B1785" w:rsidRDefault="00EE7D01" w:rsidP="00A7094C">
            <w:pPr>
              <w:widowControl w:val="0"/>
              <w:jc w:val="both"/>
              <w:rPr>
                <w:sz w:val="18"/>
                <w:szCs w:val="18"/>
              </w:rPr>
            </w:pPr>
            <w:r w:rsidRPr="001B1785">
              <w:rPr>
                <w:sz w:val="18"/>
                <w:szCs w:val="18"/>
              </w:rPr>
              <w:t>2.</w:t>
            </w:r>
          </w:p>
        </w:tc>
        <w:tc>
          <w:tcPr>
            <w:tcW w:w="1408" w:type="dxa"/>
            <w:tcBorders>
              <w:top w:val="single" w:sz="4" w:space="0" w:color="auto"/>
              <w:left w:val="single" w:sz="4" w:space="0" w:color="auto"/>
              <w:bottom w:val="single" w:sz="4" w:space="0" w:color="auto"/>
              <w:right w:val="single" w:sz="4" w:space="0" w:color="auto"/>
            </w:tcBorders>
            <w:hideMark/>
          </w:tcPr>
          <w:p w:rsidR="00EE7D01" w:rsidRPr="00D43470" w:rsidRDefault="00EE7D01" w:rsidP="00A7094C">
            <w:pPr>
              <w:jc w:val="center"/>
              <w:rPr>
                <w:sz w:val="18"/>
                <w:szCs w:val="18"/>
              </w:rPr>
            </w:pPr>
            <w:r>
              <w:rPr>
                <w:sz w:val="18"/>
                <w:szCs w:val="18"/>
              </w:rPr>
              <w:t>15.05.2020</w:t>
            </w:r>
          </w:p>
          <w:p w:rsidR="00EE7D01" w:rsidRPr="00D43470" w:rsidRDefault="00EE7D01" w:rsidP="00A7094C">
            <w:pPr>
              <w:jc w:val="center"/>
              <w:rPr>
                <w:sz w:val="18"/>
                <w:szCs w:val="18"/>
              </w:rPr>
            </w:pPr>
            <w:r w:rsidRPr="00D43470">
              <w:rPr>
                <w:sz w:val="18"/>
                <w:szCs w:val="18"/>
              </w:rPr>
              <w:t xml:space="preserve"> в 09.</w:t>
            </w:r>
            <w:r>
              <w:rPr>
                <w:sz w:val="18"/>
                <w:szCs w:val="18"/>
              </w:rPr>
              <w:t>3</w:t>
            </w:r>
            <w:r w:rsidRPr="00D43470">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EE7D01" w:rsidRPr="00D43470" w:rsidRDefault="00EE7D01" w:rsidP="00A7094C">
            <w:pPr>
              <w:widowControl w:val="0"/>
              <w:jc w:val="center"/>
              <w:rPr>
                <w:sz w:val="18"/>
                <w:szCs w:val="18"/>
              </w:rPr>
            </w:pPr>
            <w:r>
              <w:rPr>
                <w:sz w:val="18"/>
                <w:szCs w:val="18"/>
              </w:rPr>
              <w:t xml:space="preserve">12.05.2020 </w:t>
            </w:r>
            <w:r w:rsidRPr="00D43470">
              <w:rPr>
                <w:sz w:val="18"/>
                <w:szCs w:val="18"/>
              </w:rPr>
              <w:t>в 17.00</w:t>
            </w:r>
          </w:p>
        </w:tc>
        <w:tc>
          <w:tcPr>
            <w:tcW w:w="1428" w:type="dxa"/>
            <w:tcBorders>
              <w:top w:val="single" w:sz="4" w:space="0" w:color="auto"/>
              <w:left w:val="single" w:sz="4" w:space="0" w:color="auto"/>
              <w:bottom w:val="single" w:sz="4" w:space="0" w:color="auto"/>
              <w:right w:val="single" w:sz="4" w:space="0" w:color="auto"/>
            </w:tcBorders>
            <w:hideMark/>
          </w:tcPr>
          <w:p w:rsidR="00EE7D01" w:rsidRPr="00D43470" w:rsidRDefault="00EE7D01" w:rsidP="00A7094C">
            <w:pPr>
              <w:widowControl w:val="0"/>
              <w:jc w:val="center"/>
              <w:rPr>
                <w:sz w:val="18"/>
                <w:szCs w:val="18"/>
              </w:rPr>
            </w:pPr>
            <w:r w:rsidRPr="00D43470">
              <w:rPr>
                <w:sz w:val="18"/>
                <w:szCs w:val="18"/>
              </w:rPr>
              <w:t xml:space="preserve">Приказ </w:t>
            </w:r>
          </w:p>
          <w:p w:rsidR="00EE7D01" w:rsidRPr="00D43470" w:rsidRDefault="00EE7D01" w:rsidP="00A7094C">
            <w:pPr>
              <w:widowControl w:val="0"/>
              <w:jc w:val="center"/>
              <w:rPr>
                <w:sz w:val="18"/>
                <w:szCs w:val="18"/>
              </w:rPr>
            </w:pPr>
            <w:r w:rsidRPr="00D43470">
              <w:rPr>
                <w:sz w:val="18"/>
                <w:szCs w:val="18"/>
              </w:rPr>
              <w:t xml:space="preserve">№ </w:t>
            </w:r>
            <w:r>
              <w:rPr>
                <w:sz w:val="18"/>
                <w:szCs w:val="18"/>
              </w:rPr>
              <w:t>493</w:t>
            </w:r>
          </w:p>
          <w:p w:rsidR="00EE7D01" w:rsidRPr="00D43470" w:rsidRDefault="00EE7D01" w:rsidP="00A7094C">
            <w:pPr>
              <w:widowControl w:val="0"/>
              <w:jc w:val="center"/>
              <w:rPr>
                <w:sz w:val="18"/>
                <w:szCs w:val="18"/>
              </w:rPr>
            </w:pPr>
            <w:r w:rsidRPr="00D43470">
              <w:rPr>
                <w:sz w:val="18"/>
                <w:szCs w:val="18"/>
              </w:rPr>
              <w:t xml:space="preserve">от </w:t>
            </w:r>
            <w:r>
              <w:rPr>
                <w:sz w:val="18"/>
                <w:szCs w:val="18"/>
              </w:rPr>
              <w:t>31.03.2020</w:t>
            </w:r>
          </w:p>
        </w:tc>
        <w:tc>
          <w:tcPr>
            <w:tcW w:w="992" w:type="dxa"/>
            <w:tcBorders>
              <w:top w:val="single" w:sz="4" w:space="0" w:color="auto"/>
              <w:left w:val="single" w:sz="4" w:space="0" w:color="auto"/>
              <w:bottom w:val="single" w:sz="4" w:space="0" w:color="auto"/>
              <w:right w:val="single" w:sz="4" w:space="0" w:color="auto"/>
            </w:tcBorders>
            <w:hideMark/>
          </w:tcPr>
          <w:p w:rsidR="00EE7D01" w:rsidRPr="001B1785" w:rsidRDefault="00EE7D01" w:rsidP="00A7094C">
            <w:pPr>
              <w:widowControl w:val="0"/>
              <w:jc w:val="center"/>
              <w:rPr>
                <w:sz w:val="18"/>
                <w:szCs w:val="18"/>
              </w:rPr>
            </w:pPr>
            <w:r w:rsidRPr="001B1785">
              <w:rPr>
                <w:sz w:val="18"/>
                <w:szCs w:val="18"/>
              </w:rPr>
              <w:t>762886</w:t>
            </w:r>
          </w:p>
        </w:tc>
        <w:tc>
          <w:tcPr>
            <w:tcW w:w="1843" w:type="dxa"/>
            <w:gridSpan w:val="2"/>
            <w:tcBorders>
              <w:top w:val="single" w:sz="4" w:space="0" w:color="auto"/>
              <w:left w:val="single" w:sz="4" w:space="0" w:color="auto"/>
              <w:bottom w:val="single" w:sz="4" w:space="0" w:color="auto"/>
              <w:right w:val="single" w:sz="4" w:space="0" w:color="auto"/>
            </w:tcBorders>
            <w:hideMark/>
          </w:tcPr>
          <w:p w:rsidR="00EE7D01" w:rsidRPr="00690BED" w:rsidRDefault="00EE7D01" w:rsidP="00A7094C">
            <w:pPr>
              <w:widowControl w:val="0"/>
              <w:jc w:val="center"/>
              <w:rPr>
                <w:sz w:val="18"/>
                <w:szCs w:val="18"/>
              </w:rPr>
            </w:pPr>
            <w:r w:rsidRPr="00690BED">
              <w:rPr>
                <w:sz w:val="18"/>
                <w:szCs w:val="18"/>
              </w:rPr>
              <w:t>32:05:0120301:14</w:t>
            </w:r>
          </w:p>
        </w:tc>
        <w:tc>
          <w:tcPr>
            <w:tcW w:w="989" w:type="dxa"/>
            <w:tcBorders>
              <w:top w:val="single" w:sz="4" w:space="0" w:color="auto"/>
              <w:left w:val="single" w:sz="4" w:space="0" w:color="auto"/>
              <w:bottom w:val="single" w:sz="4" w:space="0" w:color="auto"/>
              <w:right w:val="single" w:sz="4" w:space="0" w:color="auto"/>
            </w:tcBorders>
            <w:hideMark/>
          </w:tcPr>
          <w:p w:rsidR="00EE7D01" w:rsidRPr="00857C3E" w:rsidRDefault="00EE7D01" w:rsidP="00A7094C">
            <w:pPr>
              <w:widowControl w:val="0"/>
              <w:jc w:val="center"/>
              <w:rPr>
                <w:sz w:val="18"/>
                <w:szCs w:val="18"/>
              </w:rPr>
            </w:pPr>
            <w:r w:rsidRPr="00857C3E">
              <w:rPr>
                <w:sz w:val="18"/>
                <w:szCs w:val="18"/>
              </w:rPr>
              <w:t>733  653</w:t>
            </w:r>
          </w:p>
        </w:tc>
        <w:tc>
          <w:tcPr>
            <w:tcW w:w="995" w:type="dxa"/>
            <w:tcBorders>
              <w:top w:val="single" w:sz="4" w:space="0" w:color="auto"/>
              <w:left w:val="single" w:sz="4" w:space="0" w:color="auto"/>
              <w:bottom w:val="single" w:sz="4" w:space="0" w:color="auto"/>
              <w:right w:val="single" w:sz="4" w:space="0" w:color="auto"/>
            </w:tcBorders>
            <w:hideMark/>
          </w:tcPr>
          <w:p w:rsidR="00EE7D01" w:rsidRPr="00857C3E" w:rsidRDefault="00EE7D01" w:rsidP="00A7094C">
            <w:pPr>
              <w:widowControl w:val="0"/>
              <w:jc w:val="center"/>
              <w:rPr>
                <w:sz w:val="18"/>
                <w:szCs w:val="18"/>
              </w:rPr>
            </w:pPr>
            <w:r w:rsidRPr="00857C3E">
              <w:rPr>
                <w:sz w:val="18"/>
                <w:szCs w:val="18"/>
              </w:rPr>
              <w:t>22 009</w:t>
            </w:r>
          </w:p>
        </w:tc>
        <w:tc>
          <w:tcPr>
            <w:tcW w:w="990" w:type="dxa"/>
            <w:tcBorders>
              <w:top w:val="single" w:sz="4" w:space="0" w:color="auto"/>
              <w:left w:val="single" w:sz="4" w:space="0" w:color="auto"/>
              <w:bottom w:val="single" w:sz="4" w:space="0" w:color="auto"/>
              <w:right w:val="single" w:sz="4" w:space="0" w:color="auto"/>
            </w:tcBorders>
            <w:hideMark/>
          </w:tcPr>
          <w:p w:rsidR="00EE7D01" w:rsidRPr="00857C3E" w:rsidRDefault="00EE7D01" w:rsidP="00A7094C">
            <w:pPr>
              <w:widowControl w:val="0"/>
              <w:jc w:val="center"/>
              <w:rPr>
                <w:sz w:val="18"/>
                <w:szCs w:val="18"/>
              </w:rPr>
            </w:pPr>
            <w:r w:rsidRPr="00857C3E">
              <w:rPr>
                <w:sz w:val="18"/>
                <w:szCs w:val="18"/>
              </w:rPr>
              <w:t>367 000</w:t>
            </w:r>
          </w:p>
        </w:tc>
      </w:tr>
      <w:tr w:rsidR="00EE7D01" w:rsidRPr="003B01DB" w:rsidTr="00EE7D01">
        <w:tc>
          <w:tcPr>
            <w:tcW w:w="10170" w:type="dxa"/>
            <w:gridSpan w:val="10"/>
            <w:tcBorders>
              <w:top w:val="single" w:sz="4" w:space="0" w:color="auto"/>
              <w:left w:val="single" w:sz="4" w:space="0" w:color="auto"/>
              <w:bottom w:val="single" w:sz="4" w:space="0" w:color="auto"/>
              <w:right w:val="single" w:sz="4" w:space="0" w:color="auto"/>
            </w:tcBorders>
            <w:hideMark/>
          </w:tcPr>
          <w:p w:rsidR="00EE7D01" w:rsidRPr="00690BED" w:rsidRDefault="00EE7D01" w:rsidP="003E5AB5">
            <w:pPr>
              <w:pStyle w:val="aa"/>
              <w:ind w:right="144" w:firstLine="284"/>
              <w:rPr>
                <w:sz w:val="18"/>
                <w:szCs w:val="18"/>
              </w:rPr>
            </w:pPr>
            <w:r w:rsidRPr="00690BED">
              <w:rPr>
                <w:sz w:val="18"/>
                <w:szCs w:val="18"/>
              </w:rPr>
              <w:t xml:space="preserve">Местоположение установлено относительно ориентира, расположенного за пределами участка. Ориентир н.п. Бочары. Участок находится примерно в 1200м от ориентира по направлению на северо-запад. Почтовый адрес ориентира: Брянская обл., Дубровский р-н, Алешинское сельское поселение, в границах СПК «Герасимовский». Разрешенное использование: для сельскохозяйственного производства. В соответствии с выпиской из Правил землепользования и застройки Алешинского сельского поселения Дубровского муниципального района Брянской области, выданной Администрацией Дубровского района Брянской области – ТС-1: Зона земель сельскохозяйственных угодий.Собственность субъекта РФ Брянской области – запись регистрации №  32-32-23/005/2011-518 от 18.10.2011 года. </w:t>
            </w:r>
          </w:p>
        </w:tc>
      </w:tr>
      <w:tr w:rsidR="00EE7D01" w:rsidRPr="003B01DB" w:rsidTr="00EE7D01">
        <w:trPr>
          <w:trHeight w:val="525"/>
        </w:trPr>
        <w:tc>
          <w:tcPr>
            <w:tcW w:w="391" w:type="dxa"/>
            <w:tcBorders>
              <w:top w:val="single" w:sz="4" w:space="0" w:color="auto"/>
              <w:left w:val="single" w:sz="4" w:space="0" w:color="auto"/>
              <w:bottom w:val="single" w:sz="4" w:space="0" w:color="auto"/>
              <w:right w:val="single" w:sz="4" w:space="0" w:color="auto"/>
            </w:tcBorders>
            <w:vAlign w:val="center"/>
            <w:hideMark/>
          </w:tcPr>
          <w:p w:rsidR="00EE7D01" w:rsidRPr="001B1785" w:rsidRDefault="00EE7D01" w:rsidP="00A7094C">
            <w:pPr>
              <w:widowControl w:val="0"/>
              <w:jc w:val="both"/>
              <w:rPr>
                <w:sz w:val="18"/>
                <w:szCs w:val="18"/>
              </w:rPr>
            </w:pPr>
            <w:r w:rsidRPr="001B1785">
              <w:rPr>
                <w:sz w:val="18"/>
                <w:szCs w:val="18"/>
              </w:rPr>
              <w:t>3.</w:t>
            </w:r>
          </w:p>
        </w:tc>
        <w:tc>
          <w:tcPr>
            <w:tcW w:w="1408" w:type="dxa"/>
            <w:tcBorders>
              <w:top w:val="single" w:sz="4" w:space="0" w:color="auto"/>
              <w:left w:val="single" w:sz="4" w:space="0" w:color="auto"/>
              <w:bottom w:val="single" w:sz="4" w:space="0" w:color="auto"/>
              <w:right w:val="single" w:sz="4" w:space="0" w:color="auto"/>
            </w:tcBorders>
            <w:hideMark/>
          </w:tcPr>
          <w:p w:rsidR="00EE7D01" w:rsidRPr="00D43470" w:rsidRDefault="00EE7D01" w:rsidP="00A7094C">
            <w:pPr>
              <w:jc w:val="center"/>
              <w:rPr>
                <w:sz w:val="18"/>
                <w:szCs w:val="18"/>
              </w:rPr>
            </w:pPr>
            <w:r>
              <w:rPr>
                <w:sz w:val="18"/>
                <w:szCs w:val="18"/>
              </w:rPr>
              <w:t>15.05.2020</w:t>
            </w:r>
          </w:p>
          <w:p w:rsidR="00EE7D01" w:rsidRPr="00D43470" w:rsidRDefault="00EE7D01" w:rsidP="00A7094C">
            <w:pPr>
              <w:jc w:val="center"/>
              <w:rPr>
                <w:sz w:val="18"/>
                <w:szCs w:val="18"/>
              </w:rPr>
            </w:pPr>
            <w:r w:rsidRPr="00D43470">
              <w:rPr>
                <w:sz w:val="18"/>
                <w:szCs w:val="18"/>
              </w:rPr>
              <w:t xml:space="preserve"> в </w:t>
            </w:r>
            <w:r>
              <w:rPr>
                <w:sz w:val="18"/>
                <w:szCs w:val="18"/>
              </w:rPr>
              <w:t>10</w:t>
            </w:r>
            <w:r w:rsidRPr="00D43470">
              <w:rPr>
                <w:sz w:val="18"/>
                <w:szCs w:val="18"/>
              </w:rPr>
              <w:t>.</w:t>
            </w:r>
            <w:r>
              <w:rPr>
                <w:sz w:val="18"/>
                <w:szCs w:val="18"/>
              </w:rPr>
              <w:t>0</w:t>
            </w:r>
            <w:r w:rsidRPr="00D43470">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EE7D01" w:rsidRPr="00D43470" w:rsidRDefault="00EE7D01" w:rsidP="00A7094C">
            <w:pPr>
              <w:widowControl w:val="0"/>
              <w:jc w:val="center"/>
              <w:rPr>
                <w:sz w:val="18"/>
                <w:szCs w:val="18"/>
              </w:rPr>
            </w:pPr>
            <w:r>
              <w:rPr>
                <w:sz w:val="18"/>
                <w:szCs w:val="18"/>
              </w:rPr>
              <w:t xml:space="preserve">12.05.2020 </w:t>
            </w:r>
            <w:r w:rsidRPr="00D43470">
              <w:rPr>
                <w:sz w:val="18"/>
                <w:szCs w:val="18"/>
              </w:rPr>
              <w:t>в 17.00</w:t>
            </w:r>
          </w:p>
        </w:tc>
        <w:tc>
          <w:tcPr>
            <w:tcW w:w="1428" w:type="dxa"/>
            <w:tcBorders>
              <w:top w:val="single" w:sz="4" w:space="0" w:color="auto"/>
              <w:left w:val="single" w:sz="4" w:space="0" w:color="auto"/>
              <w:bottom w:val="single" w:sz="4" w:space="0" w:color="auto"/>
              <w:right w:val="single" w:sz="4" w:space="0" w:color="auto"/>
            </w:tcBorders>
            <w:hideMark/>
          </w:tcPr>
          <w:p w:rsidR="00EE7D01" w:rsidRPr="00D43470" w:rsidRDefault="00EE7D01" w:rsidP="00A7094C">
            <w:pPr>
              <w:widowControl w:val="0"/>
              <w:jc w:val="center"/>
              <w:rPr>
                <w:sz w:val="18"/>
                <w:szCs w:val="18"/>
              </w:rPr>
            </w:pPr>
            <w:r w:rsidRPr="00D43470">
              <w:rPr>
                <w:sz w:val="18"/>
                <w:szCs w:val="18"/>
              </w:rPr>
              <w:t xml:space="preserve">Приказ </w:t>
            </w:r>
          </w:p>
          <w:p w:rsidR="00EE7D01" w:rsidRPr="00D43470" w:rsidRDefault="00EE7D01" w:rsidP="00A7094C">
            <w:pPr>
              <w:widowControl w:val="0"/>
              <w:jc w:val="center"/>
              <w:rPr>
                <w:sz w:val="18"/>
                <w:szCs w:val="18"/>
              </w:rPr>
            </w:pPr>
            <w:r w:rsidRPr="00D43470">
              <w:rPr>
                <w:sz w:val="18"/>
                <w:szCs w:val="18"/>
              </w:rPr>
              <w:t xml:space="preserve">№ </w:t>
            </w:r>
            <w:r>
              <w:rPr>
                <w:sz w:val="18"/>
                <w:szCs w:val="18"/>
              </w:rPr>
              <w:t>491</w:t>
            </w:r>
          </w:p>
          <w:p w:rsidR="00EE7D01" w:rsidRPr="00D43470" w:rsidRDefault="00EE7D01" w:rsidP="00A7094C">
            <w:pPr>
              <w:widowControl w:val="0"/>
              <w:jc w:val="center"/>
              <w:rPr>
                <w:sz w:val="18"/>
                <w:szCs w:val="18"/>
              </w:rPr>
            </w:pPr>
            <w:r w:rsidRPr="00D43470">
              <w:rPr>
                <w:sz w:val="18"/>
                <w:szCs w:val="18"/>
              </w:rPr>
              <w:t xml:space="preserve">от </w:t>
            </w:r>
            <w:r>
              <w:rPr>
                <w:sz w:val="18"/>
                <w:szCs w:val="18"/>
              </w:rPr>
              <w:t>31.03.2020</w:t>
            </w:r>
          </w:p>
        </w:tc>
        <w:tc>
          <w:tcPr>
            <w:tcW w:w="992" w:type="dxa"/>
            <w:tcBorders>
              <w:top w:val="single" w:sz="4" w:space="0" w:color="auto"/>
              <w:left w:val="single" w:sz="4" w:space="0" w:color="auto"/>
              <w:bottom w:val="single" w:sz="4" w:space="0" w:color="auto"/>
              <w:right w:val="single" w:sz="4" w:space="0" w:color="auto"/>
            </w:tcBorders>
            <w:hideMark/>
          </w:tcPr>
          <w:p w:rsidR="00EE7D01" w:rsidRPr="001B1785" w:rsidRDefault="00EE7D01" w:rsidP="00A7094C">
            <w:pPr>
              <w:widowControl w:val="0"/>
              <w:jc w:val="center"/>
              <w:rPr>
                <w:sz w:val="18"/>
                <w:szCs w:val="18"/>
              </w:rPr>
            </w:pPr>
            <w:r w:rsidRPr="001B1785">
              <w:rPr>
                <w:sz w:val="18"/>
                <w:szCs w:val="18"/>
              </w:rPr>
              <w:t>114100</w:t>
            </w:r>
          </w:p>
        </w:tc>
        <w:tc>
          <w:tcPr>
            <w:tcW w:w="1843" w:type="dxa"/>
            <w:gridSpan w:val="2"/>
            <w:tcBorders>
              <w:top w:val="single" w:sz="4" w:space="0" w:color="auto"/>
              <w:left w:val="single" w:sz="4" w:space="0" w:color="auto"/>
              <w:bottom w:val="single" w:sz="4" w:space="0" w:color="auto"/>
              <w:right w:val="single" w:sz="4" w:space="0" w:color="auto"/>
            </w:tcBorders>
            <w:hideMark/>
          </w:tcPr>
          <w:p w:rsidR="00EE7D01" w:rsidRPr="00690BED" w:rsidRDefault="00EE7D01" w:rsidP="00A7094C">
            <w:pPr>
              <w:widowControl w:val="0"/>
              <w:jc w:val="center"/>
              <w:rPr>
                <w:sz w:val="18"/>
                <w:szCs w:val="18"/>
              </w:rPr>
            </w:pPr>
            <w:r w:rsidRPr="00690BED">
              <w:rPr>
                <w:sz w:val="18"/>
                <w:szCs w:val="18"/>
              </w:rPr>
              <w:t>32:05:0240702:594</w:t>
            </w:r>
          </w:p>
        </w:tc>
        <w:tc>
          <w:tcPr>
            <w:tcW w:w="989" w:type="dxa"/>
            <w:tcBorders>
              <w:top w:val="single" w:sz="4" w:space="0" w:color="auto"/>
              <w:left w:val="single" w:sz="4" w:space="0" w:color="auto"/>
              <w:bottom w:val="single" w:sz="4" w:space="0" w:color="auto"/>
              <w:right w:val="single" w:sz="4" w:space="0" w:color="auto"/>
            </w:tcBorders>
            <w:hideMark/>
          </w:tcPr>
          <w:p w:rsidR="00EE7D01" w:rsidRPr="00857C3E" w:rsidRDefault="00EE7D01" w:rsidP="00A7094C">
            <w:pPr>
              <w:widowControl w:val="0"/>
              <w:jc w:val="center"/>
              <w:rPr>
                <w:sz w:val="18"/>
                <w:szCs w:val="18"/>
              </w:rPr>
            </w:pPr>
            <w:r w:rsidRPr="00857C3E">
              <w:rPr>
                <w:sz w:val="18"/>
                <w:szCs w:val="18"/>
              </w:rPr>
              <w:t>109 728</w:t>
            </w:r>
          </w:p>
        </w:tc>
        <w:tc>
          <w:tcPr>
            <w:tcW w:w="995" w:type="dxa"/>
            <w:tcBorders>
              <w:top w:val="single" w:sz="4" w:space="0" w:color="auto"/>
              <w:left w:val="single" w:sz="4" w:space="0" w:color="auto"/>
              <w:bottom w:val="single" w:sz="4" w:space="0" w:color="auto"/>
              <w:right w:val="single" w:sz="4" w:space="0" w:color="auto"/>
            </w:tcBorders>
            <w:hideMark/>
          </w:tcPr>
          <w:p w:rsidR="00EE7D01" w:rsidRPr="00857C3E" w:rsidRDefault="00EE7D01" w:rsidP="00A7094C">
            <w:pPr>
              <w:widowControl w:val="0"/>
              <w:jc w:val="center"/>
              <w:rPr>
                <w:sz w:val="18"/>
                <w:szCs w:val="18"/>
              </w:rPr>
            </w:pPr>
            <w:r w:rsidRPr="00857C3E">
              <w:rPr>
                <w:sz w:val="18"/>
                <w:szCs w:val="18"/>
              </w:rPr>
              <w:t>3 291</w:t>
            </w:r>
          </w:p>
        </w:tc>
        <w:tc>
          <w:tcPr>
            <w:tcW w:w="990" w:type="dxa"/>
            <w:tcBorders>
              <w:top w:val="single" w:sz="4" w:space="0" w:color="auto"/>
              <w:left w:val="single" w:sz="4" w:space="0" w:color="auto"/>
              <w:bottom w:val="single" w:sz="4" w:space="0" w:color="auto"/>
              <w:right w:val="single" w:sz="4" w:space="0" w:color="auto"/>
            </w:tcBorders>
            <w:hideMark/>
          </w:tcPr>
          <w:p w:rsidR="00EE7D01" w:rsidRPr="00857C3E" w:rsidRDefault="00EE7D01" w:rsidP="00A7094C">
            <w:pPr>
              <w:widowControl w:val="0"/>
              <w:jc w:val="center"/>
              <w:rPr>
                <w:sz w:val="18"/>
                <w:szCs w:val="18"/>
              </w:rPr>
            </w:pPr>
            <w:r w:rsidRPr="00857C3E">
              <w:rPr>
                <w:sz w:val="18"/>
                <w:szCs w:val="18"/>
              </w:rPr>
              <w:t>55 000</w:t>
            </w:r>
          </w:p>
        </w:tc>
      </w:tr>
      <w:tr w:rsidR="00EE7D01" w:rsidRPr="003B01DB" w:rsidTr="00EE7D01">
        <w:tc>
          <w:tcPr>
            <w:tcW w:w="10170" w:type="dxa"/>
            <w:gridSpan w:val="10"/>
            <w:tcBorders>
              <w:top w:val="single" w:sz="4" w:space="0" w:color="auto"/>
              <w:left w:val="single" w:sz="4" w:space="0" w:color="auto"/>
              <w:bottom w:val="single" w:sz="4" w:space="0" w:color="auto"/>
              <w:right w:val="single" w:sz="4" w:space="0" w:color="auto"/>
            </w:tcBorders>
            <w:hideMark/>
          </w:tcPr>
          <w:p w:rsidR="00EE7D01" w:rsidRPr="00690BED" w:rsidRDefault="00EE7D01" w:rsidP="003E5AB5">
            <w:pPr>
              <w:pStyle w:val="aa"/>
              <w:ind w:right="144" w:firstLine="284"/>
              <w:rPr>
                <w:sz w:val="18"/>
                <w:szCs w:val="18"/>
              </w:rPr>
            </w:pPr>
            <w:r w:rsidRPr="00690BED">
              <w:rPr>
                <w:sz w:val="18"/>
                <w:szCs w:val="18"/>
              </w:rPr>
              <w:t>Брянская обл., Дубровский р-н, Сещинское сельское поселение в границах СПК «Сещинский» в 2000м на юг от н.п. Крутец. Разрешенное использование: для сельскохозяйственного производства. В соответствии с выпиской из Правил землепользования и застройки Сещинского сельского поселения Дубровского муниципального района Брянской области от 23.06.2016 № 1231, выданной Администрацией Дубровского района Брянской области – ТС-1: Зона земель сельскохозяйственных угодий.Собственность субъекта РФ Брянской области – запись регистрации №  32-32-23/009/2011-428 от 20.01.2012 года.</w:t>
            </w:r>
          </w:p>
        </w:tc>
      </w:tr>
      <w:tr w:rsidR="00EE7D01" w:rsidRPr="003B01DB" w:rsidTr="00EE7D01">
        <w:trPr>
          <w:trHeight w:val="569"/>
        </w:trPr>
        <w:tc>
          <w:tcPr>
            <w:tcW w:w="391" w:type="dxa"/>
            <w:tcBorders>
              <w:top w:val="single" w:sz="4" w:space="0" w:color="auto"/>
              <w:left w:val="single" w:sz="4" w:space="0" w:color="auto"/>
              <w:bottom w:val="single" w:sz="4" w:space="0" w:color="auto"/>
              <w:right w:val="single" w:sz="4" w:space="0" w:color="auto"/>
            </w:tcBorders>
            <w:vAlign w:val="center"/>
            <w:hideMark/>
          </w:tcPr>
          <w:p w:rsidR="00EE7D01" w:rsidRPr="001B1785" w:rsidRDefault="00EE7D01" w:rsidP="00A7094C">
            <w:pPr>
              <w:widowControl w:val="0"/>
              <w:jc w:val="both"/>
              <w:rPr>
                <w:sz w:val="18"/>
                <w:szCs w:val="18"/>
              </w:rPr>
            </w:pPr>
            <w:r w:rsidRPr="001B1785">
              <w:rPr>
                <w:sz w:val="18"/>
                <w:szCs w:val="18"/>
              </w:rPr>
              <w:t>4.</w:t>
            </w:r>
          </w:p>
        </w:tc>
        <w:tc>
          <w:tcPr>
            <w:tcW w:w="1408" w:type="dxa"/>
            <w:tcBorders>
              <w:top w:val="single" w:sz="4" w:space="0" w:color="auto"/>
              <w:left w:val="single" w:sz="4" w:space="0" w:color="auto"/>
              <w:bottom w:val="single" w:sz="4" w:space="0" w:color="auto"/>
              <w:right w:val="single" w:sz="4" w:space="0" w:color="auto"/>
            </w:tcBorders>
            <w:hideMark/>
          </w:tcPr>
          <w:p w:rsidR="00EE7D01" w:rsidRPr="00D43470" w:rsidRDefault="00EE7D01" w:rsidP="00A7094C">
            <w:pPr>
              <w:jc w:val="center"/>
              <w:rPr>
                <w:sz w:val="18"/>
                <w:szCs w:val="18"/>
              </w:rPr>
            </w:pPr>
            <w:r>
              <w:rPr>
                <w:sz w:val="18"/>
                <w:szCs w:val="18"/>
              </w:rPr>
              <w:t>15.05.2020</w:t>
            </w:r>
          </w:p>
          <w:p w:rsidR="00EE7D01" w:rsidRPr="00D43470" w:rsidRDefault="00EE7D01" w:rsidP="00A7094C">
            <w:pPr>
              <w:jc w:val="center"/>
              <w:rPr>
                <w:sz w:val="18"/>
                <w:szCs w:val="18"/>
              </w:rPr>
            </w:pPr>
            <w:r w:rsidRPr="00D43470">
              <w:rPr>
                <w:sz w:val="18"/>
                <w:szCs w:val="18"/>
              </w:rPr>
              <w:t xml:space="preserve"> в </w:t>
            </w:r>
            <w:r>
              <w:rPr>
                <w:sz w:val="18"/>
                <w:szCs w:val="18"/>
              </w:rPr>
              <w:t>10</w:t>
            </w:r>
            <w:r w:rsidRPr="00D43470">
              <w:rPr>
                <w:sz w:val="18"/>
                <w:szCs w:val="18"/>
              </w:rPr>
              <w:t>.</w:t>
            </w:r>
            <w:r>
              <w:rPr>
                <w:sz w:val="18"/>
                <w:szCs w:val="18"/>
              </w:rPr>
              <w:t>3</w:t>
            </w:r>
            <w:r w:rsidRPr="00D43470">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EE7D01" w:rsidRPr="00D43470" w:rsidRDefault="00EE7D01" w:rsidP="00A7094C">
            <w:pPr>
              <w:widowControl w:val="0"/>
              <w:jc w:val="center"/>
              <w:rPr>
                <w:sz w:val="18"/>
                <w:szCs w:val="18"/>
              </w:rPr>
            </w:pPr>
            <w:r>
              <w:rPr>
                <w:sz w:val="18"/>
                <w:szCs w:val="18"/>
              </w:rPr>
              <w:t xml:space="preserve">12.05.2020 </w:t>
            </w:r>
            <w:r w:rsidRPr="00D43470">
              <w:rPr>
                <w:sz w:val="18"/>
                <w:szCs w:val="18"/>
              </w:rPr>
              <w:t>в 17.00</w:t>
            </w:r>
          </w:p>
        </w:tc>
        <w:tc>
          <w:tcPr>
            <w:tcW w:w="1428" w:type="dxa"/>
            <w:tcBorders>
              <w:top w:val="single" w:sz="4" w:space="0" w:color="auto"/>
              <w:left w:val="single" w:sz="4" w:space="0" w:color="auto"/>
              <w:bottom w:val="single" w:sz="4" w:space="0" w:color="auto"/>
              <w:right w:val="single" w:sz="4" w:space="0" w:color="auto"/>
            </w:tcBorders>
            <w:hideMark/>
          </w:tcPr>
          <w:p w:rsidR="00EE7D01" w:rsidRPr="00D43470" w:rsidRDefault="00EE7D01" w:rsidP="00A7094C">
            <w:pPr>
              <w:widowControl w:val="0"/>
              <w:jc w:val="center"/>
              <w:rPr>
                <w:sz w:val="18"/>
                <w:szCs w:val="18"/>
              </w:rPr>
            </w:pPr>
            <w:r w:rsidRPr="00D43470">
              <w:rPr>
                <w:sz w:val="18"/>
                <w:szCs w:val="18"/>
              </w:rPr>
              <w:t xml:space="preserve">Приказ </w:t>
            </w:r>
          </w:p>
          <w:p w:rsidR="00EE7D01" w:rsidRPr="00D43470" w:rsidRDefault="00EE7D01" w:rsidP="00A7094C">
            <w:pPr>
              <w:widowControl w:val="0"/>
              <w:jc w:val="center"/>
              <w:rPr>
                <w:sz w:val="18"/>
                <w:szCs w:val="18"/>
              </w:rPr>
            </w:pPr>
            <w:r w:rsidRPr="00D43470">
              <w:rPr>
                <w:sz w:val="18"/>
                <w:szCs w:val="18"/>
              </w:rPr>
              <w:t>№</w:t>
            </w:r>
            <w:r>
              <w:rPr>
                <w:sz w:val="18"/>
                <w:szCs w:val="18"/>
              </w:rPr>
              <w:t xml:space="preserve"> 489</w:t>
            </w:r>
          </w:p>
          <w:p w:rsidR="00EE7D01" w:rsidRPr="00D43470" w:rsidRDefault="00EE7D01" w:rsidP="00A7094C">
            <w:pPr>
              <w:widowControl w:val="0"/>
              <w:jc w:val="center"/>
              <w:rPr>
                <w:sz w:val="18"/>
                <w:szCs w:val="18"/>
              </w:rPr>
            </w:pPr>
            <w:r w:rsidRPr="00D43470">
              <w:rPr>
                <w:sz w:val="18"/>
                <w:szCs w:val="18"/>
              </w:rPr>
              <w:t xml:space="preserve">от </w:t>
            </w:r>
            <w:r>
              <w:rPr>
                <w:sz w:val="18"/>
                <w:szCs w:val="18"/>
              </w:rPr>
              <w:t>31.03.2020</w:t>
            </w:r>
          </w:p>
        </w:tc>
        <w:tc>
          <w:tcPr>
            <w:tcW w:w="992" w:type="dxa"/>
            <w:tcBorders>
              <w:top w:val="single" w:sz="4" w:space="0" w:color="auto"/>
              <w:left w:val="single" w:sz="4" w:space="0" w:color="auto"/>
              <w:bottom w:val="single" w:sz="4" w:space="0" w:color="auto"/>
              <w:right w:val="single" w:sz="4" w:space="0" w:color="auto"/>
            </w:tcBorders>
            <w:hideMark/>
          </w:tcPr>
          <w:p w:rsidR="00EE7D01" w:rsidRPr="001B1785" w:rsidRDefault="00EE7D01" w:rsidP="00A7094C">
            <w:pPr>
              <w:widowControl w:val="0"/>
              <w:jc w:val="center"/>
              <w:rPr>
                <w:sz w:val="18"/>
                <w:szCs w:val="18"/>
              </w:rPr>
            </w:pPr>
            <w:r w:rsidRPr="001B1785">
              <w:rPr>
                <w:sz w:val="18"/>
                <w:szCs w:val="18"/>
              </w:rPr>
              <w:t>810 066</w:t>
            </w:r>
          </w:p>
        </w:tc>
        <w:tc>
          <w:tcPr>
            <w:tcW w:w="1843" w:type="dxa"/>
            <w:gridSpan w:val="2"/>
            <w:tcBorders>
              <w:top w:val="single" w:sz="4" w:space="0" w:color="auto"/>
              <w:left w:val="single" w:sz="4" w:space="0" w:color="auto"/>
              <w:bottom w:val="single" w:sz="4" w:space="0" w:color="auto"/>
              <w:right w:val="single" w:sz="4" w:space="0" w:color="auto"/>
            </w:tcBorders>
            <w:hideMark/>
          </w:tcPr>
          <w:p w:rsidR="00EE7D01" w:rsidRPr="00690BED" w:rsidRDefault="00EE7D01" w:rsidP="00A7094C">
            <w:pPr>
              <w:widowControl w:val="0"/>
              <w:jc w:val="center"/>
              <w:rPr>
                <w:sz w:val="18"/>
                <w:szCs w:val="18"/>
              </w:rPr>
            </w:pPr>
            <w:r w:rsidRPr="00690BED">
              <w:rPr>
                <w:sz w:val="18"/>
                <w:szCs w:val="18"/>
              </w:rPr>
              <w:t>32:05:0190301:27</w:t>
            </w:r>
          </w:p>
        </w:tc>
        <w:tc>
          <w:tcPr>
            <w:tcW w:w="989" w:type="dxa"/>
            <w:tcBorders>
              <w:top w:val="single" w:sz="4" w:space="0" w:color="auto"/>
              <w:left w:val="single" w:sz="4" w:space="0" w:color="auto"/>
              <w:bottom w:val="single" w:sz="4" w:space="0" w:color="auto"/>
              <w:right w:val="single" w:sz="4" w:space="0" w:color="auto"/>
            </w:tcBorders>
            <w:hideMark/>
          </w:tcPr>
          <w:p w:rsidR="00EE7D01" w:rsidRPr="00857C3E" w:rsidRDefault="00EE7D01" w:rsidP="00A7094C">
            <w:pPr>
              <w:widowControl w:val="0"/>
              <w:jc w:val="center"/>
              <w:rPr>
                <w:sz w:val="18"/>
                <w:szCs w:val="18"/>
              </w:rPr>
            </w:pPr>
            <w:r w:rsidRPr="00857C3E">
              <w:rPr>
                <w:sz w:val="18"/>
                <w:szCs w:val="18"/>
              </w:rPr>
              <w:t>779 025</w:t>
            </w:r>
          </w:p>
        </w:tc>
        <w:tc>
          <w:tcPr>
            <w:tcW w:w="995" w:type="dxa"/>
            <w:tcBorders>
              <w:top w:val="single" w:sz="4" w:space="0" w:color="auto"/>
              <w:left w:val="single" w:sz="4" w:space="0" w:color="auto"/>
              <w:bottom w:val="single" w:sz="4" w:space="0" w:color="auto"/>
              <w:right w:val="single" w:sz="4" w:space="0" w:color="auto"/>
            </w:tcBorders>
            <w:hideMark/>
          </w:tcPr>
          <w:p w:rsidR="00EE7D01" w:rsidRPr="00857C3E" w:rsidRDefault="00EE7D01" w:rsidP="00A7094C">
            <w:pPr>
              <w:widowControl w:val="0"/>
              <w:jc w:val="center"/>
              <w:rPr>
                <w:sz w:val="18"/>
                <w:szCs w:val="18"/>
              </w:rPr>
            </w:pPr>
            <w:r w:rsidRPr="00857C3E">
              <w:rPr>
                <w:sz w:val="18"/>
                <w:szCs w:val="18"/>
              </w:rPr>
              <w:t>23 370</w:t>
            </w:r>
          </w:p>
        </w:tc>
        <w:tc>
          <w:tcPr>
            <w:tcW w:w="990" w:type="dxa"/>
            <w:tcBorders>
              <w:top w:val="single" w:sz="4" w:space="0" w:color="auto"/>
              <w:left w:val="single" w:sz="4" w:space="0" w:color="auto"/>
              <w:bottom w:val="single" w:sz="4" w:space="0" w:color="auto"/>
              <w:right w:val="single" w:sz="4" w:space="0" w:color="auto"/>
            </w:tcBorders>
            <w:hideMark/>
          </w:tcPr>
          <w:p w:rsidR="00EE7D01" w:rsidRPr="00857C3E" w:rsidRDefault="00EE7D01" w:rsidP="00A7094C">
            <w:pPr>
              <w:widowControl w:val="0"/>
              <w:jc w:val="center"/>
              <w:rPr>
                <w:sz w:val="18"/>
                <w:szCs w:val="18"/>
              </w:rPr>
            </w:pPr>
            <w:r w:rsidRPr="00857C3E">
              <w:rPr>
                <w:sz w:val="18"/>
                <w:szCs w:val="18"/>
              </w:rPr>
              <w:t>390 000</w:t>
            </w:r>
          </w:p>
        </w:tc>
      </w:tr>
      <w:tr w:rsidR="00EE7D01" w:rsidRPr="003B01DB" w:rsidTr="00EE7D01">
        <w:tc>
          <w:tcPr>
            <w:tcW w:w="10170" w:type="dxa"/>
            <w:gridSpan w:val="10"/>
            <w:tcBorders>
              <w:top w:val="single" w:sz="4" w:space="0" w:color="auto"/>
              <w:left w:val="single" w:sz="4" w:space="0" w:color="auto"/>
              <w:bottom w:val="single" w:sz="4" w:space="0" w:color="auto"/>
              <w:right w:val="single" w:sz="4" w:space="0" w:color="auto"/>
            </w:tcBorders>
            <w:hideMark/>
          </w:tcPr>
          <w:p w:rsidR="00EE7D01" w:rsidRPr="00690BED" w:rsidRDefault="00EE7D01" w:rsidP="003E5AB5">
            <w:pPr>
              <w:pStyle w:val="aa"/>
              <w:ind w:right="144" w:firstLine="284"/>
              <w:rPr>
                <w:sz w:val="18"/>
                <w:szCs w:val="18"/>
              </w:rPr>
            </w:pPr>
            <w:r w:rsidRPr="00690BED">
              <w:rPr>
                <w:sz w:val="18"/>
                <w:szCs w:val="18"/>
              </w:rPr>
              <w:t>Местоположение установлено относительно ориентира, расположенного за пределами участка. Ориентир н.п. Барковичи. Участок находится примерно в 200м от ориентира по направлению на север. Почтовый адрес ориентира: Брянская обл., Дубровский р-н, тер. Сергеевское сельское поселение, в границах СПК «Ленинец». Разрешенное использование: для сельскохозяйственного производства. В соответствии с выпиской из Правил землепользования и застройки Сергеевского сельского поселения Дубровского муниципального района Брянской области, выданной Администрацией Дубровского района Брянской области – ТС-1: Зона земель сельскохозяйственных угодий.Собственность субъекта РФ Брянской области – запись регистрации №  32-32-23/009/2011-495 от 27.01.2012 года..</w:t>
            </w:r>
          </w:p>
        </w:tc>
      </w:tr>
      <w:tr w:rsidR="00EE7D01" w:rsidRPr="003B01DB" w:rsidTr="00EE7D01">
        <w:trPr>
          <w:trHeight w:val="642"/>
        </w:trPr>
        <w:tc>
          <w:tcPr>
            <w:tcW w:w="391" w:type="dxa"/>
            <w:tcBorders>
              <w:top w:val="single" w:sz="4" w:space="0" w:color="auto"/>
              <w:left w:val="single" w:sz="4" w:space="0" w:color="auto"/>
              <w:bottom w:val="single" w:sz="4" w:space="0" w:color="auto"/>
              <w:right w:val="single" w:sz="4" w:space="0" w:color="auto"/>
            </w:tcBorders>
            <w:vAlign w:val="center"/>
            <w:hideMark/>
          </w:tcPr>
          <w:p w:rsidR="00EE7D01" w:rsidRPr="001B1785" w:rsidRDefault="00EE7D01" w:rsidP="00A7094C">
            <w:pPr>
              <w:widowControl w:val="0"/>
              <w:jc w:val="both"/>
              <w:rPr>
                <w:sz w:val="18"/>
                <w:szCs w:val="18"/>
              </w:rPr>
            </w:pPr>
            <w:r w:rsidRPr="001B1785">
              <w:rPr>
                <w:sz w:val="18"/>
                <w:szCs w:val="18"/>
              </w:rPr>
              <w:t>5.</w:t>
            </w:r>
          </w:p>
        </w:tc>
        <w:tc>
          <w:tcPr>
            <w:tcW w:w="1408" w:type="dxa"/>
            <w:tcBorders>
              <w:top w:val="single" w:sz="4" w:space="0" w:color="auto"/>
              <w:left w:val="single" w:sz="4" w:space="0" w:color="auto"/>
              <w:bottom w:val="single" w:sz="4" w:space="0" w:color="auto"/>
              <w:right w:val="single" w:sz="4" w:space="0" w:color="auto"/>
            </w:tcBorders>
            <w:hideMark/>
          </w:tcPr>
          <w:p w:rsidR="00EE7D01" w:rsidRPr="00D43470" w:rsidRDefault="00EE7D01" w:rsidP="00A7094C">
            <w:pPr>
              <w:jc w:val="center"/>
              <w:rPr>
                <w:sz w:val="18"/>
                <w:szCs w:val="18"/>
              </w:rPr>
            </w:pPr>
            <w:r>
              <w:rPr>
                <w:sz w:val="18"/>
                <w:szCs w:val="18"/>
              </w:rPr>
              <w:t>15.05.2020</w:t>
            </w:r>
          </w:p>
          <w:p w:rsidR="00EE7D01" w:rsidRPr="00D43470" w:rsidRDefault="00EE7D01" w:rsidP="00A7094C">
            <w:pPr>
              <w:jc w:val="center"/>
              <w:rPr>
                <w:sz w:val="18"/>
                <w:szCs w:val="18"/>
              </w:rPr>
            </w:pPr>
            <w:r w:rsidRPr="00D43470">
              <w:rPr>
                <w:sz w:val="18"/>
                <w:szCs w:val="18"/>
              </w:rPr>
              <w:t xml:space="preserve"> в </w:t>
            </w:r>
            <w:r>
              <w:rPr>
                <w:sz w:val="18"/>
                <w:szCs w:val="18"/>
              </w:rPr>
              <w:t>11</w:t>
            </w:r>
            <w:r w:rsidRPr="00D43470">
              <w:rPr>
                <w:sz w:val="18"/>
                <w:szCs w:val="18"/>
              </w:rPr>
              <w:t>.</w:t>
            </w:r>
            <w:r>
              <w:rPr>
                <w:sz w:val="18"/>
                <w:szCs w:val="18"/>
              </w:rPr>
              <w:t>0</w:t>
            </w:r>
            <w:r w:rsidRPr="00D43470">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EE7D01" w:rsidRPr="00D43470" w:rsidRDefault="00EE7D01" w:rsidP="00A7094C">
            <w:pPr>
              <w:widowControl w:val="0"/>
              <w:jc w:val="center"/>
              <w:rPr>
                <w:sz w:val="18"/>
                <w:szCs w:val="18"/>
              </w:rPr>
            </w:pPr>
            <w:r>
              <w:rPr>
                <w:sz w:val="18"/>
                <w:szCs w:val="18"/>
              </w:rPr>
              <w:t xml:space="preserve">12.05.2020 </w:t>
            </w:r>
            <w:r w:rsidRPr="00D43470">
              <w:rPr>
                <w:sz w:val="18"/>
                <w:szCs w:val="18"/>
              </w:rPr>
              <w:t>в 17.00</w:t>
            </w:r>
          </w:p>
        </w:tc>
        <w:tc>
          <w:tcPr>
            <w:tcW w:w="1428" w:type="dxa"/>
            <w:tcBorders>
              <w:top w:val="single" w:sz="4" w:space="0" w:color="auto"/>
              <w:left w:val="single" w:sz="4" w:space="0" w:color="auto"/>
              <w:bottom w:val="single" w:sz="4" w:space="0" w:color="auto"/>
              <w:right w:val="single" w:sz="4" w:space="0" w:color="auto"/>
            </w:tcBorders>
            <w:hideMark/>
          </w:tcPr>
          <w:p w:rsidR="00EE7D01" w:rsidRPr="00D43470" w:rsidRDefault="00EE7D01" w:rsidP="00A7094C">
            <w:pPr>
              <w:widowControl w:val="0"/>
              <w:jc w:val="center"/>
              <w:rPr>
                <w:sz w:val="18"/>
                <w:szCs w:val="18"/>
              </w:rPr>
            </w:pPr>
            <w:r w:rsidRPr="00D43470">
              <w:rPr>
                <w:sz w:val="18"/>
                <w:szCs w:val="18"/>
              </w:rPr>
              <w:t xml:space="preserve">Приказ </w:t>
            </w:r>
          </w:p>
          <w:p w:rsidR="00EE7D01" w:rsidRPr="00D43470" w:rsidRDefault="00EE7D01" w:rsidP="00A7094C">
            <w:pPr>
              <w:widowControl w:val="0"/>
              <w:jc w:val="center"/>
              <w:rPr>
                <w:sz w:val="18"/>
                <w:szCs w:val="18"/>
              </w:rPr>
            </w:pPr>
            <w:r w:rsidRPr="00D43470">
              <w:rPr>
                <w:sz w:val="18"/>
                <w:szCs w:val="18"/>
              </w:rPr>
              <w:t xml:space="preserve">№ </w:t>
            </w:r>
            <w:r>
              <w:rPr>
                <w:sz w:val="18"/>
                <w:szCs w:val="18"/>
              </w:rPr>
              <w:t>488</w:t>
            </w:r>
          </w:p>
          <w:p w:rsidR="00EE7D01" w:rsidRPr="00D43470" w:rsidRDefault="00EE7D01" w:rsidP="00A7094C">
            <w:pPr>
              <w:widowControl w:val="0"/>
              <w:jc w:val="center"/>
              <w:rPr>
                <w:sz w:val="18"/>
                <w:szCs w:val="18"/>
              </w:rPr>
            </w:pPr>
            <w:r w:rsidRPr="00D43470">
              <w:rPr>
                <w:sz w:val="18"/>
                <w:szCs w:val="18"/>
              </w:rPr>
              <w:t xml:space="preserve">от </w:t>
            </w:r>
            <w:r>
              <w:rPr>
                <w:sz w:val="18"/>
                <w:szCs w:val="18"/>
              </w:rPr>
              <w:t>31.03.2020</w:t>
            </w:r>
          </w:p>
        </w:tc>
        <w:tc>
          <w:tcPr>
            <w:tcW w:w="992" w:type="dxa"/>
            <w:tcBorders>
              <w:top w:val="single" w:sz="4" w:space="0" w:color="auto"/>
              <w:left w:val="single" w:sz="4" w:space="0" w:color="auto"/>
              <w:bottom w:val="single" w:sz="4" w:space="0" w:color="auto"/>
              <w:right w:val="single" w:sz="4" w:space="0" w:color="auto"/>
            </w:tcBorders>
            <w:hideMark/>
          </w:tcPr>
          <w:p w:rsidR="00EE7D01" w:rsidRPr="001B1785" w:rsidRDefault="00EE7D01" w:rsidP="00A7094C">
            <w:pPr>
              <w:widowControl w:val="0"/>
              <w:jc w:val="center"/>
              <w:rPr>
                <w:sz w:val="18"/>
                <w:szCs w:val="18"/>
              </w:rPr>
            </w:pPr>
            <w:r w:rsidRPr="001B1785">
              <w:rPr>
                <w:sz w:val="18"/>
                <w:szCs w:val="18"/>
              </w:rPr>
              <w:t>971042</w:t>
            </w:r>
          </w:p>
        </w:tc>
        <w:tc>
          <w:tcPr>
            <w:tcW w:w="1843" w:type="dxa"/>
            <w:gridSpan w:val="2"/>
            <w:tcBorders>
              <w:top w:val="single" w:sz="4" w:space="0" w:color="auto"/>
              <w:left w:val="single" w:sz="4" w:space="0" w:color="auto"/>
              <w:bottom w:val="single" w:sz="4" w:space="0" w:color="auto"/>
              <w:right w:val="single" w:sz="4" w:space="0" w:color="auto"/>
            </w:tcBorders>
            <w:hideMark/>
          </w:tcPr>
          <w:p w:rsidR="00EE7D01" w:rsidRPr="00690BED" w:rsidRDefault="00EE7D01" w:rsidP="00A7094C">
            <w:pPr>
              <w:widowControl w:val="0"/>
              <w:jc w:val="center"/>
              <w:rPr>
                <w:sz w:val="18"/>
                <w:szCs w:val="18"/>
              </w:rPr>
            </w:pPr>
            <w:r w:rsidRPr="00690BED">
              <w:rPr>
                <w:sz w:val="18"/>
                <w:szCs w:val="18"/>
              </w:rPr>
              <w:t>32:05:0190301:26</w:t>
            </w:r>
          </w:p>
        </w:tc>
        <w:tc>
          <w:tcPr>
            <w:tcW w:w="989" w:type="dxa"/>
            <w:tcBorders>
              <w:top w:val="single" w:sz="4" w:space="0" w:color="auto"/>
              <w:left w:val="single" w:sz="4" w:space="0" w:color="auto"/>
              <w:bottom w:val="single" w:sz="4" w:space="0" w:color="auto"/>
              <w:right w:val="single" w:sz="4" w:space="0" w:color="auto"/>
            </w:tcBorders>
            <w:hideMark/>
          </w:tcPr>
          <w:p w:rsidR="00EE7D01" w:rsidRPr="00857C3E" w:rsidRDefault="00EE7D01" w:rsidP="00A7094C">
            <w:pPr>
              <w:widowControl w:val="0"/>
              <w:jc w:val="center"/>
              <w:rPr>
                <w:sz w:val="18"/>
                <w:szCs w:val="18"/>
              </w:rPr>
            </w:pPr>
            <w:r w:rsidRPr="00857C3E">
              <w:rPr>
                <w:sz w:val="18"/>
                <w:szCs w:val="18"/>
              </w:rPr>
              <w:t>933 833</w:t>
            </w:r>
          </w:p>
        </w:tc>
        <w:tc>
          <w:tcPr>
            <w:tcW w:w="995" w:type="dxa"/>
            <w:tcBorders>
              <w:top w:val="single" w:sz="4" w:space="0" w:color="auto"/>
              <w:left w:val="single" w:sz="4" w:space="0" w:color="auto"/>
              <w:bottom w:val="single" w:sz="4" w:space="0" w:color="auto"/>
              <w:right w:val="single" w:sz="4" w:space="0" w:color="auto"/>
            </w:tcBorders>
            <w:hideMark/>
          </w:tcPr>
          <w:p w:rsidR="00EE7D01" w:rsidRPr="00857C3E" w:rsidRDefault="00EE7D01" w:rsidP="00A7094C">
            <w:pPr>
              <w:widowControl w:val="0"/>
              <w:jc w:val="center"/>
              <w:rPr>
                <w:sz w:val="18"/>
                <w:szCs w:val="18"/>
              </w:rPr>
            </w:pPr>
            <w:r w:rsidRPr="00857C3E">
              <w:rPr>
                <w:sz w:val="18"/>
                <w:szCs w:val="18"/>
              </w:rPr>
              <w:t>28 014</w:t>
            </w:r>
          </w:p>
        </w:tc>
        <w:tc>
          <w:tcPr>
            <w:tcW w:w="990" w:type="dxa"/>
            <w:tcBorders>
              <w:top w:val="single" w:sz="4" w:space="0" w:color="auto"/>
              <w:left w:val="single" w:sz="4" w:space="0" w:color="auto"/>
              <w:bottom w:val="single" w:sz="4" w:space="0" w:color="auto"/>
              <w:right w:val="single" w:sz="4" w:space="0" w:color="auto"/>
            </w:tcBorders>
            <w:hideMark/>
          </w:tcPr>
          <w:p w:rsidR="00EE7D01" w:rsidRPr="00857C3E" w:rsidRDefault="00EE7D01" w:rsidP="00A7094C">
            <w:pPr>
              <w:widowControl w:val="0"/>
              <w:jc w:val="center"/>
              <w:rPr>
                <w:sz w:val="18"/>
                <w:szCs w:val="18"/>
              </w:rPr>
            </w:pPr>
            <w:r w:rsidRPr="00857C3E">
              <w:rPr>
                <w:sz w:val="18"/>
                <w:szCs w:val="18"/>
              </w:rPr>
              <w:t>465 000</w:t>
            </w:r>
          </w:p>
        </w:tc>
      </w:tr>
      <w:tr w:rsidR="00EE7D01" w:rsidRPr="003B01DB" w:rsidTr="00EE7D01">
        <w:tc>
          <w:tcPr>
            <w:tcW w:w="10170" w:type="dxa"/>
            <w:gridSpan w:val="10"/>
            <w:tcBorders>
              <w:top w:val="single" w:sz="4" w:space="0" w:color="auto"/>
              <w:left w:val="single" w:sz="4" w:space="0" w:color="auto"/>
              <w:bottom w:val="single" w:sz="4" w:space="0" w:color="auto"/>
              <w:right w:val="single" w:sz="4" w:space="0" w:color="auto"/>
            </w:tcBorders>
            <w:hideMark/>
          </w:tcPr>
          <w:p w:rsidR="00EE7D01" w:rsidRDefault="00EE7D01" w:rsidP="00A7094C">
            <w:pPr>
              <w:pStyle w:val="aa"/>
              <w:ind w:firstLine="284"/>
              <w:rPr>
                <w:sz w:val="18"/>
                <w:szCs w:val="18"/>
              </w:rPr>
            </w:pPr>
          </w:p>
          <w:p w:rsidR="00EE7D01" w:rsidRPr="00690BED" w:rsidRDefault="00EE7D01" w:rsidP="003E5AB5">
            <w:pPr>
              <w:pStyle w:val="aa"/>
              <w:ind w:right="144" w:firstLine="284"/>
              <w:rPr>
                <w:sz w:val="18"/>
                <w:szCs w:val="18"/>
              </w:rPr>
            </w:pPr>
            <w:r w:rsidRPr="00690BED">
              <w:rPr>
                <w:sz w:val="18"/>
                <w:szCs w:val="18"/>
              </w:rPr>
              <w:t>Местоположение установлено относительно ориентира, расположенного за пределами участка. Ориентир н.п. Барковичи. Участок находится примерно в 1200м от ориентира по направлению на северо-запад. Почтовый адрес ориентира: Брянская обл., Дубровский р-н, тер. Сергеевское сельское поселение, в границах СПК «Ленинец». Разрешенное использование: для сельскохозяйственного производства. В соответствии с выпиской из Правил землепользования и застройки Сергеевского сельского поселения Дубровского муниципального района Брянской области, выданной Администрацией Дубровского района Брянской области – ТС-1: Зона земель сельскохозяйственных угодий. Собственность субъекта РФ Брянской области – запись регистрации №  32-32-23/009/2011-494 от 27.01.2012 года. Срок аренды земельного участка 10 лет.</w:t>
            </w:r>
          </w:p>
        </w:tc>
      </w:tr>
      <w:tr w:rsidR="00EE7D01" w:rsidRPr="003B01DB" w:rsidTr="00EE7D01">
        <w:trPr>
          <w:trHeight w:val="565"/>
        </w:trPr>
        <w:tc>
          <w:tcPr>
            <w:tcW w:w="391" w:type="dxa"/>
            <w:tcBorders>
              <w:top w:val="single" w:sz="4" w:space="0" w:color="auto"/>
              <w:left w:val="single" w:sz="4" w:space="0" w:color="auto"/>
              <w:bottom w:val="single" w:sz="4" w:space="0" w:color="auto"/>
              <w:right w:val="single" w:sz="4" w:space="0" w:color="auto"/>
            </w:tcBorders>
            <w:vAlign w:val="center"/>
            <w:hideMark/>
          </w:tcPr>
          <w:p w:rsidR="00EE7D01" w:rsidRPr="001B1785" w:rsidRDefault="00EE7D01" w:rsidP="00A7094C">
            <w:pPr>
              <w:widowControl w:val="0"/>
              <w:jc w:val="both"/>
              <w:rPr>
                <w:sz w:val="18"/>
                <w:szCs w:val="18"/>
              </w:rPr>
            </w:pPr>
            <w:r>
              <w:rPr>
                <w:sz w:val="18"/>
                <w:szCs w:val="18"/>
              </w:rPr>
              <w:lastRenderedPageBreak/>
              <w:t>6</w:t>
            </w:r>
            <w:r w:rsidRPr="001B1785">
              <w:rPr>
                <w:sz w:val="18"/>
                <w:szCs w:val="18"/>
              </w:rPr>
              <w:t>.</w:t>
            </w:r>
          </w:p>
        </w:tc>
        <w:tc>
          <w:tcPr>
            <w:tcW w:w="1408" w:type="dxa"/>
            <w:tcBorders>
              <w:top w:val="single" w:sz="4" w:space="0" w:color="auto"/>
              <w:left w:val="single" w:sz="4" w:space="0" w:color="auto"/>
              <w:bottom w:val="single" w:sz="4" w:space="0" w:color="auto"/>
              <w:right w:val="single" w:sz="4" w:space="0" w:color="auto"/>
            </w:tcBorders>
            <w:hideMark/>
          </w:tcPr>
          <w:p w:rsidR="00EE7D01" w:rsidRPr="00D43470" w:rsidRDefault="00EE7D01" w:rsidP="00A7094C">
            <w:pPr>
              <w:jc w:val="center"/>
              <w:rPr>
                <w:sz w:val="18"/>
                <w:szCs w:val="18"/>
              </w:rPr>
            </w:pPr>
            <w:r>
              <w:rPr>
                <w:sz w:val="18"/>
                <w:szCs w:val="18"/>
              </w:rPr>
              <w:t>15.05.2020</w:t>
            </w:r>
          </w:p>
          <w:p w:rsidR="00EE7D01" w:rsidRPr="00D43470" w:rsidRDefault="00EE7D01" w:rsidP="00A7094C">
            <w:pPr>
              <w:jc w:val="center"/>
              <w:rPr>
                <w:sz w:val="18"/>
                <w:szCs w:val="18"/>
              </w:rPr>
            </w:pPr>
            <w:r w:rsidRPr="00D43470">
              <w:rPr>
                <w:sz w:val="18"/>
                <w:szCs w:val="18"/>
              </w:rPr>
              <w:t xml:space="preserve"> в </w:t>
            </w:r>
            <w:r>
              <w:rPr>
                <w:sz w:val="18"/>
                <w:szCs w:val="18"/>
              </w:rPr>
              <w:t>11</w:t>
            </w:r>
            <w:r w:rsidRPr="00D43470">
              <w:rPr>
                <w:sz w:val="18"/>
                <w:szCs w:val="18"/>
              </w:rPr>
              <w:t>.</w:t>
            </w:r>
            <w:r>
              <w:rPr>
                <w:sz w:val="18"/>
                <w:szCs w:val="18"/>
              </w:rPr>
              <w:t>3</w:t>
            </w:r>
            <w:r w:rsidRPr="00D43470">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EE7D01" w:rsidRPr="00D43470" w:rsidRDefault="00EE7D01" w:rsidP="00A7094C">
            <w:pPr>
              <w:widowControl w:val="0"/>
              <w:jc w:val="center"/>
              <w:rPr>
                <w:sz w:val="18"/>
                <w:szCs w:val="18"/>
              </w:rPr>
            </w:pPr>
            <w:r>
              <w:rPr>
                <w:sz w:val="18"/>
                <w:szCs w:val="18"/>
              </w:rPr>
              <w:t xml:space="preserve">12.05.2020 </w:t>
            </w:r>
            <w:r w:rsidRPr="00D43470">
              <w:rPr>
                <w:sz w:val="18"/>
                <w:szCs w:val="18"/>
              </w:rPr>
              <w:t>в 17.00</w:t>
            </w:r>
          </w:p>
        </w:tc>
        <w:tc>
          <w:tcPr>
            <w:tcW w:w="1428" w:type="dxa"/>
            <w:tcBorders>
              <w:top w:val="single" w:sz="4" w:space="0" w:color="auto"/>
              <w:left w:val="single" w:sz="4" w:space="0" w:color="auto"/>
              <w:bottom w:val="single" w:sz="4" w:space="0" w:color="auto"/>
              <w:right w:val="single" w:sz="4" w:space="0" w:color="auto"/>
            </w:tcBorders>
            <w:hideMark/>
          </w:tcPr>
          <w:p w:rsidR="00EE7D01" w:rsidRPr="00D43470" w:rsidRDefault="00EE7D01" w:rsidP="00A7094C">
            <w:pPr>
              <w:widowControl w:val="0"/>
              <w:jc w:val="center"/>
              <w:rPr>
                <w:sz w:val="18"/>
                <w:szCs w:val="18"/>
              </w:rPr>
            </w:pPr>
            <w:r w:rsidRPr="00D43470">
              <w:rPr>
                <w:sz w:val="18"/>
                <w:szCs w:val="18"/>
              </w:rPr>
              <w:t xml:space="preserve">Приказ </w:t>
            </w:r>
          </w:p>
          <w:p w:rsidR="00EE7D01" w:rsidRPr="00D43470" w:rsidRDefault="00EE7D01" w:rsidP="00A7094C">
            <w:pPr>
              <w:widowControl w:val="0"/>
              <w:jc w:val="center"/>
              <w:rPr>
                <w:sz w:val="18"/>
                <w:szCs w:val="18"/>
              </w:rPr>
            </w:pPr>
            <w:r w:rsidRPr="00D43470">
              <w:rPr>
                <w:sz w:val="18"/>
                <w:szCs w:val="18"/>
              </w:rPr>
              <w:t xml:space="preserve">№ </w:t>
            </w:r>
            <w:r>
              <w:rPr>
                <w:sz w:val="18"/>
                <w:szCs w:val="18"/>
              </w:rPr>
              <w:t>487</w:t>
            </w:r>
          </w:p>
          <w:p w:rsidR="00EE7D01" w:rsidRPr="00D43470" w:rsidRDefault="00EE7D01" w:rsidP="00A7094C">
            <w:pPr>
              <w:widowControl w:val="0"/>
              <w:jc w:val="center"/>
              <w:rPr>
                <w:sz w:val="18"/>
                <w:szCs w:val="18"/>
              </w:rPr>
            </w:pPr>
            <w:r w:rsidRPr="00D43470">
              <w:rPr>
                <w:sz w:val="18"/>
                <w:szCs w:val="18"/>
              </w:rPr>
              <w:t xml:space="preserve">от </w:t>
            </w:r>
            <w:r>
              <w:rPr>
                <w:sz w:val="18"/>
                <w:szCs w:val="18"/>
              </w:rPr>
              <w:t>31.03.2020</w:t>
            </w:r>
          </w:p>
        </w:tc>
        <w:tc>
          <w:tcPr>
            <w:tcW w:w="1134" w:type="dxa"/>
            <w:gridSpan w:val="2"/>
            <w:tcBorders>
              <w:top w:val="single" w:sz="4" w:space="0" w:color="auto"/>
              <w:left w:val="single" w:sz="4" w:space="0" w:color="auto"/>
              <w:bottom w:val="single" w:sz="4" w:space="0" w:color="auto"/>
              <w:right w:val="single" w:sz="4" w:space="0" w:color="auto"/>
            </w:tcBorders>
            <w:hideMark/>
          </w:tcPr>
          <w:p w:rsidR="00EE7D01" w:rsidRPr="00690BED" w:rsidRDefault="00EE7D01" w:rsidP="00A7094C">
            <w:pPr>
              <w:widowControl w:val="0"/>
              <w:jc w:val="center"/>
              <w:rPr>
                <w:sz w:val="18"/>
                <w:szCs w:val="18"/>
              </w:rPr>
            </w:pPr>
            <w:r w:rsidRPr="00690BED">
              <w:rPr>
                <w:sz w:val="18"/>
                <w:szCs w:val="18"/>
              </w:rPr>
              <w:t>604740</w:t>
            </w:r>
          </w:p>
        </w:tc>
        <w:tc>
          <w:tcPr>
            <w:tcW w:w="1701" w:type="dxa"/>
            <w:tcBorders>
              <w:top w:val="single" w:sz="4" w:space="0" w:color="auto"/>
              <w:left w:val="single" w:sz="4" w:space="0" w:color="auto"/>
              <w:bottom w:val="single" w:sz="4" w:space="0" w:color="auto"/>
              <w:right w:val="single" w:sz="4" w:space="0" w:color="auto"/>
            </w:tcBorders>
            <w:hideMark/>
          </w:tcPr>
          <w:p w:rsidR="00EE7D01" w:rsidRPr="00690BED" w:rsidRDefault="00EE7D01" w:rsidP="00A7094C">
            <w:pPr>
              <w:widowControl w:val="0"/>
              <w:jc w:val="center"/>
              <w:rPr>
                <w:sz w:val="18"/>
                <w:szCs w:val="18"/>
              </w:rPr>
            </w:pPr>
            <w:r w:rsidRPr="00690BED">
              <w:rPr>
                <w:sz w:val="18"/>
                <w:szCs w:val="18"/>
              </w:rPr>
              <w:t>32:05:0120301:17</w:t>
            </w:r>
          </w:p>
        </w:tc>
        <w:tc>
          <w:tcPr>
            <w:tcW w:w="989" w:type="dxa"/>
            <w:tcBorders>
              <w:top w:val="single" w:sz="4" w:space="0" w:color="auto"/>
              <w:left w:val="single" w:sz="4" w:space="0" w:color="auto"/>
              <w:bottom w:val="single" w:sz="4" w:space="0" w:color="auto"/>
              <w:right w:val="single" w:sz="4" w:space="0" w:color="auto"/>
            </w:tcBorders>
            <w:hideMark/>
          </w:tcPr>
          <w:p w:rsidR="00EE7D01" w:rsidRPr="00857C3E" w:rsidRDefault="00EE7D01" w:rsidP="00A7094C">
            <w:pPr>
              <w:widowControl w:val="0"/>
              <w:jc w:val="center"/>
              <w:rPr>
                <w:sz w:val="18"/>
                <w:szCs w:val="18"/>
              </w:rPr>
            </w:pPr>
            <w:r w:rsidRPr="00857C3E">
              <w:rPr>
                <w:sz w:val="18"/>
                <w:szCs w:val="18"/>
              </w:rPr>
              <w:t>581 567</w:t>
            </w:r>
          </w:p>
        </w:tc>
        <w:tc>
          <w:tcPr>
            <w:tcW w:w="995" w:type="dxa"/>
            <w:tcBorders>
              <w:top w:val="single" w:sz="4" w:space="0" w:color="auto"/>
              <w:left w:val="single" w:sz="4" w:space="0" w:color="auto"/>
              <w:bottom w:val="single" w:sz="4" w:space="0" w:color="auto"/>
              <w:right w:val="single" w:sz="4" w:space="0" w:color="auto"/>
            </w:tcBorders>
            <w:hideMark/>
          </w:tcPr>
          <w:p w:rsidR="00EE7D01" w:rsidRPr="00857C3E" w:rsidRDefault="00EE7D01" w:rsidP="00A7094C">
            <w:pPr>
              <w:widowControl w:val="0"/>
              <w:jc w:val="center"/>
              <w:rPr>
                <w:sz w:val="18"/>
                <w:szCs w:val="18"/>
              </w:rPr>
            </w:pPr>
            <w:r w:rsidRPr="00857C3E">
              <w:rPr>
                <w:sz w:val="18"/>
                <w:szCs w:val="18"/>
              </w:rPr>
              <w:t>17 447</w:t>
            </w:r>
          </w:p>
        </w:tc>
        <w:tc>
          <w:tcPr>
            <w:tcW w:w="990" w:type="dxa"/>
            <w:tcBorders>
              <w:top w:val="single" w:sz="4" w:space="0" w:color="auto"/>
              <w:left w:val="single" w:sz="4" w:space="0" w:color="auto"/>
              <w:bottom w:val="single" w:sz="4" w:space="0" w:color="auto"/>
              <w:right w:val="single" w:sz="4" w:space="0" w:color="auto"/>
            </w:tcBorders>
            <w:hideMark/>
          </w:tcPr>
          <w:p w:rsidR="00EE7D01" w:rsidRPr="00857C3E" w:rsidRDefault="00EE7D01" w:rsidP="00A7094C">
            <w:pPr>
              <w:widowControl w:val="0"/>
              <w:jc w:val="center"/>
              <w:rPr>
                <w:sz w:val="18"/>
                <w:szCs w:val="18"/>
              </w:rPr>
            </w:pPr>
            <w:r w:rsidRPr="00857C3E">
              <w:rPr>
                <w:sz w:val="18"/>
                <w:szCs w:val="18"/>
              </w:rPr>
              <w:t>291 000</w:t>
            </w:r>
          </w:p>
        </w:tc>
      </w:tr>
      <w:tr w:rsidR="00EE7D01" w:rsidRPr="003B01DB" w:rsidTr="00EE7D01">
        <w:tc>
          <w:tcPr>
            <w:tcW w:w="10170" w:type="dxa"/>
            <w:gridSpan w:val="10"/>
            <w:tcBorders>
              <w:top w:val="single" w:sz="4" w:space="0" w:color="auto"/>
              <w:left w:val="single" w:sz="4" w:space="0" w:color="auto"/>
              <w:bottom w:val="single" w:sz="4" w:space="0" w:color="auto"/>
              <w:right w:val="single" w:sz="4" w:space="0" w:color="auto"/>
            </w:tcBorders>
            <w:hideMark/>
          </w:tcPr>
          <w:p w:rsidR="00EE7D01" w:rsidRPr="00690BED" w:rsidRDefault="00EE7D01" w:rsidP="003E5AB5">
            <w:pPr>
              <w:pStyle w:val="aa"/>
              <w:ind w:right="144" w:firstLine="284"/>
              <w:rPr>
                <w:sz w:val="18"/>
                <w:szCs w:val="18"/>
              </w:rPr>
            </w:pPr>
            <w:r w:rsidRPr="00690BED">
              <w:rPr>
                <w:sz w:val="18"/>
                <w:szCs w:val="18"/>
              </w:rPr>
              <w:t xml:space="preserve">Местоположение установлено относительно ориентира, расположенного за пределами участка. Ориентир н.п. Берлевец. Участок находится примерно в 700м от ориентира по направлению на юго-запад. Почтовый адрес ориентира: Брянская обл., Дубровский р-н, Алешинское сельское поселение, в границах СПК «Герасимовский». Разрешенное использование: для сельскохозяйственного производства. В соответствии с выпиской из Правил землепользования и застройки Алешинского сельского поселения Дубровского муниципального района Брянской области, выданной Администрацией Дубровского района Брянской области – ТС-1: Зона земель сельскохозяйственных угодий.Собственность субъекта РФ Брянской области – запись регистрации № 32-32-23/005/2011-520 от 18.10.2011 года. </w:t>
            </w:r>
          </w:p>
        </w:tc>
      </w:tr>
      <w:tr w:rsidR="00EE7D01" w:rsidRPr="003B01DB" w:rsidTr="00EE7D01">
        <w:trPr>
          <w:trHeight w:val="615"/>
        </w:trPr>
        <w:tc>
          <w:tcPr>
            <w:tcW w:w="391" w:type="dxa"/>
            <w:tcBorders>
              <w:top w:val="single" w:sz="4" w:space="0" w:color="auto"/>
              <w:left w:val="single" w:sz="4" w:space="0" w:color="auto"/>
              <w:bottom w:val="single" w:sz="4" w:space="0" w:color="auto"/>
              <w:right w:val="single" w:sz="4" w:space="0" w:color="auto"/>
            </w:tcBorders>
            <w:vAlign w:val="center"/>
            <w:hideMark/>
          </w:tcPr>
          <w:p w:rsidR="00EE7D01" w:rsidRPr="001B1785" w:rsidRDefault="00EE7D01" w:rsidP="00A7094C">
            <w:pPr>
              <w:widowControl w:val="0"/>
              <w:jc w:val="both"/>
              <w:rPr>
                <w:sz w:val="18"/>
                <w:szCs w:val="18"/>
              </w:rPr>
            </w:pPr>
            <w:r>
              <w:rPr>
                <w:sz w:val="18"/>
                <w:szCs w:val="18"/>
              </w:rPr>
              <w:t>7</w:t>
            </w:r>
            <w:r w:rsidRPr="001B1785">
              <w:rPr>
                <w:sz w:val="18"/>
                <w:szCs w:val="18"/>
              </w:rPr>
              <w:t>.</w:t>
            </w:r>
          </w:p>
        </w:tc>
        <w:tc>
          <w:tcPr>
            <w:tcW w:w="1408" w:type="dxa"/>
            <w:tcBorders>
              <w:top w:val="single" w:sz="4" w:space="0" w:color="auto"/>
              <w:left w:val="single" w:sz="4" w:space="0" w:color="auto"/>
              <w:bottom w:val="single" w:sz="4" w:space="0" w:color="auto"/>
              <w:right w:val="single" w:sz="4" w:space="0" w:color="auto"/>
            </w:tcBorders>
            <w:hideMark/>
          </w:tcPr>
          <w:p w:rsidR="00EE7D01" w:rsidRPr="00D43470" w:rsidRDefault="00EE7D01" w:rsidP="00A7094C">
            <w:pPr>
              <w:jc w:val="center"/>
              <w:rPr>
                <w:sz w:val="18"/>
                <w:szCs w:val="18"/>
              </w:rPr>
            </w:pPr>
            <w:r>
              <w:rPr>
                <w:sz w:val="18"/>
                <w:szCs w:val="18"/>
              </w:rPr>
              <w:t>15.05.2020</w:t>
            </w:r>
          </w:p>
          <w:p w:rsidR="00EE7D01" w:rsidRPr="00D43470" w:rsidRDefault="00EE7D01" w:rsidP="00A7094C">
            <w:pPr>
              <w:jc w:val="center"/>
              <w:rPr>
                <w:sz w:val="18"/>
                <w:szCs w:val="18"/>
              </w:rPr>
            </w:pPr>
            <w:r w:rsidRPr="00D43470">
              <w:rPr>
                <w:sz w:val="18"/>
                <w:szCs w:val="18"/>
              </w:rPr>
              <w:t xml:space="preserve"> в </w:t>
            </w:r>
            <w:r>
              <w:rPr>
                <w:sz w:val="18"/>
                <w:szCs w:val="18"/>
              </w:rPr>
              <w:t>12</w:t>
            </w:r>
            <w:r w:rsidRPr="00D43470">
              <w:rPr>
                <w:sz w:val="18"/>
                <w:szCs w:val="18"/>
              </w:rPr>
              <w:t>.</w:t>
            </w:r>
            <w:r>
              <w:rPr>
                <w:sz w:val="18"/>
                <w:szCs w:val="18"/>
              </w:rPr>
              <w:t>0</w:t>
            </w:r>
            <w:r w:rsidRPr="00D43470">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EE7D01" w:rsidRPr="00D43470" w:rsidRDefault="00EE7D01" w:rsidP="00A7094C">
            <w:pPr>
              <w:widowControl w:val="0"/>
              <w:jc w:val="center"/>
              <w:rPr>
                <w:sz w:val="18"/>
                <w:szCs w:val="18"/>
              </w:rPr>
            </w:pPr>
            <w:r>
              <w:rPr>
                <w:sz w:val="18"/>
                <w:szCs w:val="18"/>
              </w:rPr>
              <w:t xml:space="preserve">12.05.2020 </w:t>
            </w:r>
            <w:r w:rsidRPr="00D43470">
              <w:rPr>
                <w:sz w:val="18"/>
                <w:szCs w:val="18"/>
              </w:rPr>
              <w:t>в 17.00</w:t>
            </w:r>
          </w:p>
        </w:tc>
        <w:tc>
          <w:tcPr>
            <w:tcW w:w="1428" w:type="dxa"/>
            <w:tcBorders>
              <w:top w:val="single" w:sz="4" w:space="0" w:color="auto"/>
              <w:left w:val="single" w:sz="4" w:space="0" w:color="auto"/>
              <w:bottom w:val="single" w:sz="4" w:space="0" w:color="auto"/>
              <w:right w:val="single" w:sz="4" w:space="0" w:color="auto"/>
            </w:tcBorders>
            <w:hideMark/>
          </w:tcPr>
          <w:p w:rsidR="00EE7D01" w:rsidRPr="00D43470" w:rsidRDefault="00EE7D01" w:rsidP="00A7094C">
            <w:pPr>
              <w:widowControl w:val="0"/>
              <w:jc w:val="center"/>
              <w:rPr>
                <w:sz w:val="18"/>
                <w:szCs w:val="18"/>
              </w:rPr>
            </w:pPr>
            <w:r w:rsidRPr="00D43470">
              <w:rPr>
                <w:sz w:val="18"/>
                <w:szCs w:val="18"/>
              </w:rPr>
              <w:t xml:space="preserve">Приказ </w:t>
            </w:r>
          </w:p>
          <w:p w:rsidR="00EE7D01" w:rsidRPr="00D43470" w:rsidRDefault="00EE7D01" w:rsidP="00A7094C">
            <w:pPr>
              <w:widowControl w:val="0"/>
              <w:jc w:val="center"/>
              <w:rPr>
                <w:sz w:val="18"/>
                <w:szCs w:val="18"/>
              </w:rPr>
            </w:pPr>
            <w:r w:rsidRPr="00D43470">
              <w:rPr>
                <w:sz w:val="18"/>
                <w:szCs w:val="18"/>
              </w:rPr>
              <w:t xml:space="preserve">№ </w:t>
            </w:r>
            <w:r>
              <w:rPr>
                <w:sz w:val="18"/>
                <w:szCs w:val="18"/>
              </w:rPr>
              <w:t>494</w:t>
            </w:r>
          </w:p>
          <w:p w:rsidR="00EE7D01" w:rsidRPr="00D43470" w:rsidRDefault="00EE7D01" w:rsidP="00A7094C">
            <w:pPr>
              <w:widowControl w:val="0"/>
              <w:jc w:val="center"/>
              <w:rPr>
                <w:sz w:val="18"/>
                <w:szCs w:val="18"/>
              </w:rPr>
            </w:pPr>
            <w:r w:rsidRPr="00D43470">
              <w:rPr>
                <w:sz w:val="18"/>
                <w:szCs w:val="18"/>
              </w:rPr>
              <w:t xml:space="preserve">от </w:t>
            </w:r>
            <w:r>
              <w:rPr>
                <w:sz w:val="18"/>
                <w:szCs w:val="18"/>
              </w:rPr>
              <w:t>31.03.2020</w:t>
            </w:r>
          </w:p>
        </w:tc>
        <w:tc>
          <w:tcPr>
            <w:tcW w:w="1134" w:type="dxa"/>
            <w:gridSpan w:val="2"/>
            <w:tcBorders>
              <w:top w:val="single" w:sz="4" w:space="0" w:color="auto"/>
              <w:left w:val="single" w:sz="4" w:space="0" w:color="auto"/>
              <w:bottom w:val="single" w:sz="4" w:space="0" w:color="auto"/>
              <w:right w:val="single" w:sz="4" w:space="0" w:color="auto"/>
            </w:tcBorders>
            <w:hideMark/>
          </w:tcPr>
          <w:p w:rsidR="00EE7D01" w:rsidRPr="00690BED" w:rsidRDefault="00EE7D01" w:rsidP="00A7094C">
            <w:pPr>
              <w:widowControl w:val="0"/>
              <w:jc w:val="center"/>
              <w:rPr>
                <w:sz w:val="18"/>
                <w:szCs w:val="18"/>
              </w:rPr>
            </w:pPr>
            <w:r w:rsidRPr="00690BED">
              <w:rPr>
                <w:sz w:val="18"/>
                <w:szCs w:val="18"/>
              </w:rPr>
              <w:t>472514</w:t>
            </w:r>
          </w:p>
        </w:tc>
        <w:tc>
          <w:tcPr>
            <w:tcW w:w="1701" w:type="dxa"/>
            <w:tcBorders>
              <w:top w:val="single" w:sz="4" w:space="0" w:color="auto"/>
              <w:left w:val="single" w:sz="4" w:space="0" w:color="auto"/>
              <w:bottom w:val="single" w:sz="4" w:space="0" w:color="auto"/>
              <w:right w:val="single" w:sz="4" w:space="0" w:color="auto"/>
            </w:tcBorders>
            <w:hideMark/>
          </w:tcPr>
          <w:p w:rsidR="00EE7D01" w:rsidRPr="00690BED" w:rsidRDefault="00EE7D01" w:rsidP="00A7094C">
            <w:pPr>
              <w:widowControl w:val="0"/>
              <w:jc w:val="center"/>
              <w:rPr>
                <w:sz w:val="18"/>
                <w:szCs w:val="18"/>
              </w:rPr>
            </w:pPr>
            <w:r w:rsidRPr="00690BED">
              <w:rPr>
                <w:sz w:val="18"/>
                <w:szCs w:val="18"/>
              </w:rPr>
              <w:t>32:05:0120301:16</w:t>
            </w:r>
          </w:p>
        </w:tc>
        <w:tc>
          <w:tcPr>
            <w:tcW w:w="989" w:type="dxa"/>
            <w:tcBorders>
              <w:top w:val="single" w:sz="4" w:space="0" w:color="auto"/>
              <w:left w:val="single" w:sz="4" w:space="0" w:color="auto"/>
              <w:bottom w:val="single" w:sz="4" w:space="0" w:color="auto"/>
              <w:right w:val="single" w:sz="4" w:space="0" w:color="auto"/>
            </w:tcBorders>
            <w:hideMark/>
          </w:tcPr>
          <w:p w:rsidR="00EE7D01" w:rsidRPr="00857C3E" w:rsidRDefault="00EE7D01" w:rsidP="00A7094C">
            <w:pPr>
              <w:widowControl w:val="0"/>
              <w:jc w:val="center"/>
              <w:rPr>
                <w:sz w:val="18"/>
                <w:szCs w:val="18"/>
              </w:rPr>
            </w:pPr>
            <w:r w:rsidRPr="00857C3E">
              <w:rPr>
                <w:sz w:val="18"/>
                <w:szCs w:val="18"/>
              </w:rPr>
              <w:t>454 408</w:t>
            </w:r>
          </w:p>
        </w:tc>
        <w:tc>
          <w:tcPr>
            <w:tcW w:w="995" w:type="dxa"/>
            <w:tcBorders>
              <w:top w:val="single" w:sz="4" w:space="0" w:color="auto"/>
              <w:left w:val="single" w:sz="4" w:space="0" w:color="auto"/>
              <w:bottom w:val="single" w:sz="4" w:space="0" w:color="auto"/>
              <w:right w:val="single" w:sz="4" w:space="0" w:color="auto"/>
            </w:tcBorders>
            <w:hideMark/>
          </w:tcPr>
          <w:p w:rsidR="00EE7D01" w:rsidRPr="00857C3E" w:rsidRDefault="00EE7D01" w:rsidP="00A7094C">
            <w:pPr>
              <w:widowControl w:val="0"/>
              <w:jc w:val="center"/>
              <w:rPr>
                <w:sz w:val="18"/>
                <w:szCs w:val="18"/>
              </w:rPr>
            </w:pPr>
            <w:r w:rsidRPr="00857C3E">
              <w:rPr>
                <w:sz w:val="18"/>
                <w:szCs w:val="18"/>
              </w:rPr>
              <w:t>13 632</w:t>
            </w:r>
          </w:p>
        </w:tc>
        <w:tc>
          <w:tcPr>
            <w:tcW w:w="990" w:type="dxa"/>
            <w:tcBorders>
              <w:top w:val="single" w:sz="4" w:space="0" w:color="auto"/>
              <w:left w:val="single" w:sz="4" w:space="0" w:color="auto"/>
              <w:bottom w:val="single" w:sz="4" w:space="0" w:color="auto"/>
              <w:right w:val="single" w:sz="4" w:space="0" w:color="auto"/>
            </w:tcBorders>
            <w:hideMark/>
          </w:tcPr>
          <w:p w:rsidR="00EE7D01" w:rsidRPr="00857C3E" w:rsidRDefault="00EE7D01" w:rsidP="00A7094C">
            <w:pPr>
              <w:widowControl w:val="0"/>
              <w:jc w:val="center"/>
              <w:rPr>
                <w:sz w:val="18"/>
                <w:szCs w:val="18"/>
              </w:rPr>
            </w:pPr>
            <w:r w:rsidRPr="00857C3E">
              <w:rPr>
                <w:sz w:val="18"/>
                <w:szCs w:val="18"/>
              </w:rPr>
              <w:t>227 000</w:t>
            </w:r>
          </w:p>
        </w:tc>
      </w:tr>
      <w:tr w:rsidR="00EE7D01" w:rsidRPr="003B01DB" w:rsidTr="00EE7D01">
        <w:tc>
          <w:tcPr>
            <w:tcW w:w="10170" w:type="dxa"/>
            <w:gridSpan w:val="10"/>
            <w:tcBorders>
              <w:top w:val="single" w:sz="4" w:space="0" w:color="auto"/>
              <w:left w:val="single" w:sz="4" w:space="0" w:color="auto"/>
              <w:bottom w:val="single" w:sz="4" w:space="0" w:color="auto"/>
              <w:right w:val="single" w:sz="4" w:space="0" w:color="auto"/>
            </w:tcBorders>
            <w:hideMark/>
          </w:tcPr>
          <w:p w:rsidR="00EE7D01" w:rsidRPr="00690BED" w:rsidRDefault="00EE7D01" w:rsidP="003E5AB5">
            <w:pPr>
              <w:pStyle w:val="aa"/>
              <w:ind w:right="0" w:firstLine="284"/>
              <w:rPr>
                <w:sz w:val="18"/>
                <w:szCs w:val="18"/>
              </w:rPr>
            </w:pPr>
            <w:r w:rsidRPr="00690BED">
              <w:rPr>
                <w:sz w:val="18"/>
                <w:szCs w:val="18"/>
              </w:rPr>
              <w:t xml:space="preserve">Местоположение установлено относительно ориентира, расположенного за пределами участка. Ориентир н.п. Поляковка. Участок находится примерно в 1550м от ориентира по направлению на юг. Почтовый адрес ориентира: Брянская обл., Дубровский р-н, Алешинское сельское поселение, в границах СПК «Герасимовский». Разрешенное использование: для сельскохозяйственного производства. В соответствии с выпиской из Правил землепользования и застройки Алешинского сельского поселения Дубровского муниципального района Брянской области, выданной Администрацией Дубровского района Брянской области – ТС-1: Зона земель сельскохозяйственных угодий.Собственность субъекта РФ Брянской области – запись регистрации № 32-32-23/005/2011-519 от 18.10.2011 года. </w:t>
            </w:r>
          </w:p>
        </w:tc>
      </w:tr>
      <w:tr w:rsidR="00EE7D01" w:rsidRPr="003B01DB" w:rsidTr="00EE7D01">
        <w:trPr>
          <w:trHeight w:val="523"/>
        </w:trPr>
        <w:tc>
          <w:tcPr>
            <w:tcW w:w="391" w:type="dxa"/>
            <w:tcBorders>
              <w:top w:val="single" w:sz="4" w:space="0" w:color="auto"/>
              <w:left w:val="single" w:sz="4" w:space="0" w:color="auto"/>
              <w:bottom w:val="single" w:sz="4" w:space="0" w:color="auto"/>
              <w:right w:val="single" w:sz="4" w:space="0" w:color="auto"/>
            </w:tcBorders>
            <w:vAlign w:val="center"/>
            <w:hideMark/>
          </w:tcPr>
          <w:p w:rsidR="00EE7D01" w:rsidRPr="001B1785" w:rsidRDefault="00EE7D01" w:rsidP="00A7094C">
            <w:pPr>
              <w:widowControl w:val="0"/>
              <w:jc w:val="both"/>
              <w:rPr>
                <w:sz w:val="18"/>
                <w:szCs w:val="18"/>
              </w:rPr>
            </w:pPr>
            <w:r>
              <w:rPr>
                <w:sz w:val="18"/>
                <w:szCs w:val="18"/>
              </w:rPr>
              <w:t>8</w:t>
            </w:r>
            <w:r w:rsidRPr="001B1785">
              <w:rPr>
                <w:sz w:val="18"/>
                <w:szCs w:val="18"/>
              </w:rPr>
              <w:t>.</w:t>
            </w:r>
          </w:p>
        </w:tc>
        <w:tc>
          <w:tcPr>
            <w:tcW w:w="1408" w:type="dxa"/>
            <w:tcBorders>
              <w:top w:val="single" w:sz="4" w:space="0" w:color="auto"/>
              <w:left w:val="single" w:sz="4" w:space="0" w:color="auto"/>
              <w:bottom w:val="single" w:sz="4" w:space="0" w:color="auto"/>
              <w:right w:val="single" w:sz="4" w:space="0" w:color="auto"/>
            </w:tcBorders>
            <w:hideMark/>
          </w:tcPr>
          <w:p w:rsidR="00EE7D01" w:rsidRPr="00D43470" w:rsidRDefault="00EE7D01" w:rsidP="00A7094C">
            <w:pPr>
              <w:jc w:val="center"/>
              <w:rPr>
                <w:sz w:val="18"/>
                <w:szCs w:val="18"/>
              </w:rPr>
            </w:pPr>
            <w:r>
              <w:rPr>
                <w:sz w:val="18"/>
                <w:szCs w:val="18"/>
              </w:rPr>
              <w:t>15.05.2020</w:t>
            </w:r>
          </w:p>
          <w:p w:rsidR="00EE7D01" w:rsidRPr="00D43470" w:rsidRDefault="00EE7D01" w:rsidP="00A7094C">
            <w:pPr>
              <w:jc w:val="center"/>
              <w:rPr>
                <w:sz w:val="18"/>
                <w:szCs w:val="18"/>
              </w:rPr>
            </w:pPr>
            <w:r w:rsidRPr="00D43470">
              <w:rPr>
                <w:sz w:val="18"/>
                <w:szCs w:val="18"/>
              </w:rPr>
              <w:t xml:space="preserve"> в </w:t>
            </w:r>
            <w:r>
              <w:rPr>
                <w:sz w:val="18"/>
                <w:szCs w:val="18"/>
              </w:rPr>
              <w:t>12</w:t>
            </w:r>
            <w:r w:rsidRPr="00D43470">
              <w:rPr>
                <w:sz w:val="18"/>
                <w:szCs w:val="18"/>
              </w:rPr>
              <w:t>.</w:t>
            </w:r>
            <w:r>
              <w:rPr>
                <w:sz w:val="18"/>
                <w:szCs w:val="18"/>
              </w:rPr>
              <w:t>3</w:t>
            </w:r>
            <w:r w:rsidRPr="00D43470">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EE7D01" w:rsidRPr="00D43470" w:rsidRDefault="00EE7D01" w:rsidP="00A7094C">
            <w:pPr>
              <w:widowControl w:val="0"/>
              <w:jc w:val="center"/>
              <w:rPr>
                <w:sz w:val="18"/>
                <w:szCs w:val="18"/>
              </w:rPr>
            </w:pPr>
            <w:r>
              <w:rPr>
                <w:sz w:val="18"/>
                <w:szCs w:val="18"/>
              </w:rPr>
              <w:t xml:space="preserve">12.05.2020 </w:t>
            </w:r>
            <w:r w:rsidRPr="00D43470">
              <w:rPr>
                <w:sz w:val="18"/>
                <w:szCs w:val="18"/>
              </w:rPr>
              <w:t>в 17.00</w:t>
            </w:r>
          </w:p>
        </w:tc>
        <w:tc>
          <w:tcPr>
            <w:tcW w:w="1428" w:type="dxa"/>
            <w:tcBorders>
              <w:top w:val="single" w:sz="4" w:space="0" w:color="auto"/>
              <w:left w:val="single" w:sz="4" w:space="0" w:color="auto"/>
              <w:bottom w:val="single" w:sz="4" w:space="0" w:color="auto"/>
              <w:right w:val="single" w:sz="4" w:space="0" w:color="auto"/>
            </w:tcBorders>
            <w:hideMark/>
          </w:tcPr>
          <w:p w:rsidR="00EE7D01" w:rsidRPr="00D43470" w:rsidRDefault="00EE7D01" w:rsidP="00A7094C">
            <w:pPr>
              <w:widowControl w:val="0"/>
              <w:jc w:val="center"/>
              <w:rPr>
                <w:sz w:val="18"/>
                <w:szCs w:val="18"/>
              </w:rPr>
            </w:pPr>
            <w:r w:rsidRPr="00D43470">
              <w:rPr>
                <w:sz w:val="18"/>
                <w:szCs w:val="18"/>
              </w:rPr>
              <w:t xml:space="preserve">Приказ </w:t>
            </w:r>
          </w:p>
          <w:p w:rsidR="00EE7D01" w:rsidRPr="00D43470" w:rsidRDefault="00EE7D01" w:rsidP="00A7094C">
            <w:pPr>
              <w:widowControl w:val="0"/>
              <w:jc w:val="center"/>
              <w:rPr>
                <w:sz w:val="18"/>
                <w:szCs w:val="18"/>
              </w:rPr>
            </w:pPr>
            <w:r w:rsidRPr="00D43470">
              <w:rPr>
                <w:sz w:val="18"/>
                <w:szCs w:val="18"/>
              </w:rPr>
              <w:t xml:space="preserve">№ </w:t>
            </w:r>
            <w:r>
              <w:rPr>
                <w:sz w:val="18"/>
                <w:szCs w:val="18"/>
              </w:rPr>
              <w:t>490</w:t>
            </w:r>
          </w:p>
          <w:p w:rsidR="00EE7D01" w:rsidRPr="00D43470" w:rsidRDefault="00EE7D01" w:rsidP="00A7094C">
            <w:pPr>
              <w:widowControl w:val="0"/>
              <w:jc w:val="center"/>
              <w:rPr>
                <w:sz w:val="18"/>
                <w:szCs w:val="18"/>
              </w:rPr>
            </w:pPr>
            <w:r w:rsidRPr="00D43470">
              <w:rPr>
                <w:sz w:val="18"/>
                <w:szCs w:val="18"/>
              </w:rPr>
              <w:t xml:space="preserve">от </w:t>
            </w:r>
            <w:r>
              <w:rPr>
                <w:sz w:val="18"/>
                <w:szCs w:val="18"/>
              </w:rPr>
              <w:t>31.03.2020</w:t>
            </w:r>
          </w:p>
        </w:tc>
        <w:tc>
          <w:tcPr>
            <w:tcW w:w="1134" w:type="dxa"/>
            <w:gridSpan w:val="2"/>
            <w:tcBorders>
              <w:top w:val="single" w:sz="4" w:space="0" w:color="auto"/>
              <w:left w:val="single" w:sz="4" w:space="0" w:color="auto"/>
              <w:bottom w:val="single" w:sz="4" w:space="0" w:color="auto"/>
              <w:right w:val="single" w:sz="4" w:space="0" w:color="auto"/>
            </w:tcBorders>
            <w:hideMark/>
          </w:tcPr>
          <w:p w:rsidR="00EE7D01" w:rsidRPr="00690BED" w:rsidRDefault="00EE7D01" w:rsidP="00A7094C">
            <w:pPr>
              <w:widowControl w:val="0"/>
              <w:jc w:val="center"/>
              <w:rPr>
                <w:sz w:val="18"/>
                <w:szCs w:val="18"/>
              </w:rPr>
            </w:pPr>
            <w:r w:rsidRPr="00690BED">
              <w:rPr>
                <w:sz w:val="18"/>
                <w:szCs w:val="18"/>
              </w:rPr>
              <w:t>275571</w:t>
            </w:r>
          </w:p>
        </w:tc>
        <w:tc>
          <w:tcPr>
            <w:tcW w:w="1701" w:type="dxa"/>
            <w:tcBorders>
              <w:top w:val="single" w:sz="4" w:space="0" w:color="auto"/>
              <w:left w:val="single" w:sz="4" w:space="0" w:color="auto"/>
              <w:bottom w:val="single" w:sz="4" w:space="0" w:color="auto"/>
              <w:right w:val="single" w:sz="4" w:space="0" w:color="auto"/>
            </w:tcBorders>
            <w:hideMark/>
          </w:tcPr>
          <w:p w:rsidR="00EE7D01" w:rsidRPr="00690BED" w:rsidRDefault="00EE7D01" w:rsidP="00A7094C">
            <w:pPr>
              <w:widowControl w:val="0"/>
              <w:jc w:val="center"/>
              <w:rPr>
                <w:sz w:val="18"/>
                <w:szCs w:val="18"/>
              </w:rPr>
            </w:pPr>
            <w:r w:rsidRPr="00690BED">
              <w:rPr>
                <w:sz w:val="18"/>
                <w:szCs w:val="18"/>
              </w:rPr>
              <w:t>32:05:0120201:65</w:t>
            </w:r>
          </w:p>
        </w:tc>
        <w:tc>
          <w:tcPr>
            <w:tcW w:w="989" w:type="dxa"/>
            <w:tcBorders>
              <w:top w:val="single" w:sz="4" w:space="0" w:color="auto"/>
              <w:left w:val="single" w:sz="4" w:space="0" w:color="auto"/>
              <w:bottom w:val="single" w:sz="4" w:space="0" w:color="auto"/>
              <w:right w:val="single" w:sz="4" w:space="0" w:color="auto"/>
            </w:tcBorders>
            <w:hideMark/>
          </w:tcPr>
          <w:p w:rsidR="00EE7D01" w:rsidRPr="00857C3E" w:rsidRDefault="00EE7D01" w:rsidP="00A7094C">
            <w:pPr>
              <w:widowControl w:val="0"/>
              <w:jc w:val="center"/>
              <w:rPr>
                <w:sz w:val="18"/>
                <w:szCs w:val="18"/>
              </w:rPr>
            </w:pPr>
            <w:r w:rsidRPr="00857C3E">
              <w:rPr>
                <w:sz w:val="18"/>
                <w:szCs w:val="18"/>
              </w:rPr>
              <w:t>265 011</w:t>
            </w:r>
          </w:p>
        </w:tc>
        <w:tc>
          <w:tcPr>
            <w:tcW w:w="995" w:type="dxa"/>
            <w:tcBorders>
              <w:top w:val="single" w:sz="4" w:space="0" w:color="auto"/>
              <w:left w:val="single" w:sz="4" w:space="0" w:color="auto"/>
              <w:bottom w:val="single" w:sz="4" w:space="0" w:color="auto"/>
              <w:right w:val="single" w:sz="4" w:space="0" w:color="auto"/>
            </w:tcBorders>
            <w:hideMark/>
          </w:tcPr>
          <w:p w:rsidR="00EE7D01" w:rsidRPr="00857C3E" w:rsidRDefault="00EE7D01" w:rsidP="00A7094C">
            <w:pPr>
              <w:widowControl w:val="0"/>
              <w:jc w:val="center"/>
              <w:rPr>
                <w:sz w:val="18"/>
                <w:szCs w:val="18"/>
              </w:rPr>
            </w:pPr>
            <w:r w:rsidRPr="00857C3E">
              <w:rPr>
                <w:sz w:val="18"/>
                <w:szCs w:val="18"/>
              </w:rPr>
              <w:t>7 950</w:t>
            </w:r>
          </w:p>
        </w:tc>
        <w:tc>
          <w:tcPr>
            <w:tcW w:w="990" w:type="dxa"/>
            <w:tcBorders>
              <w:top w:val="single" w:sz="4" w:space="0" w:color="auto"/>
              <w:left w:val="single" w:sz="4" w:space="0" w:color="auto"/>
              <w:bottom w:val="single" w:sz="4" w:space="0" w:color="auto"/>
              <w:right w:val="single" w:sz="4" w:space="0" w:color="auto"/>
            </w:tcBorders>
            <w:hideMark/>
          </w:tcPr>
          <w:p w:rsidR="00EE7D01" w:rsidRPr="00857C3E" w:rsidRDefault="00EE7D01" w:rsidP="00A7094C">
            <w:pPr>
              <w:widowControl w:val="0"/>
              <w:jc w:val="center"/>
              <w:rPr>
                <w:sz w:val="18"/>
                <w:szCs w:val="18"/>
              </w:rPr>
            </w:pPr>
            <w:r w:rsidRPr="00857C3E">
              <w:rPr>
                <w:sz w:val="18"/>
                <w:szCs w:val="18"/>
              </w:rPr>
              <w:t>132 000</w:t>
            </w:r>
          </w:p>
        </w:tc>
      </w:tr>
      <w:tr w:rsidR="00EE7D01" w:rsidRPr="003B01DB" w:rsidTr="00EE7D01">
        <w:tc>
          <w:tcPr>
            <w:tcW w:w="10170" w:type="dxa"/>
            <w:gridSpan w:val="10"/>
            <w:tcBorders>
              <w:top w:val="single" w:sz="4" w:space="0" w:color="auto"/>
              <w:left w:val="single" w:sz="4" w:space="0" w:color="auto"/>
              <w:bottom w:val="single" w:sz="4" w:space="0" w:color="auto"/>
              <w:right w:val="single" w:sz="4" w:space="0" w:color="auto"/>
            </w:tcBorders>
            <w:hideMark/>
          </w:tcPr>
          <w:p w:rsidR="00EE7D01" w:rsidRPr="00690BED" w:rsidRDefault="00EE7D01" w:rsidP="003E5AB5">
            <w:pPr>
              <w:pStyle w:val="aa"/>
              <w:ind w:right="144" w:firstLine="284"/>
              <w:rPr>
                <w:sz w:val="18"/>
                <w:szCs w:val="18"/>
              </w:rPr>
            </w:pPr>
            <w:r w:rsidRPr="00690BED">
              <w:rPr>
                <w:sz w:val="18"/>
                <w:szCs w:val="18"/>
              </w:rPr>
              <w:t xml:space="preserve">Местоположение установлено относительно ориентира, расположенного за пределами участка. Ориентир н.п. Берлевец. Участок находится примерно в 100м от ориентира по направлению на восток. Почтовый адрес ориентира: Брянская обл., Дубровский р-н, Алешинское сельское поселение, в границах СПК «Герасимовский». Разрешенное использование: для сельскохозяйственного производства. В соответствии с выпиской из Правил землепользования и застройки Алешинского сельского поселения Дубровского муниципального района Брянской области, выданной Администрацией Дубровского района Брянской области – ТС-1: Зона земель сельскохозяйственных угодий. Собственность субъекта РФ Брянской области – запись регистрации № 32-32-23/005/2011-521 от 18.10.2011 года. </w:t>
            </w:r>
          </w:p>
        </w:tc>
      </w:tr>
    </w:tbl>
    <w:p w:rsidR="00EE7D01" w:rsidRPr="00EE7D01" w:rsidRDefault="00EE7D01" w:rsidP="00EE7D01">
      <w:pPr>
        <w:ind w:firstLine="567"/>
        <w:jc w:val="both"/>
        <w:rPr>
          <w:rFonts w:ascii="Times New Roman" w:hAnsi="Times New Roman"/>
          <w:sz w:val="24"/>
          <w:szCs w:val="24"/>
        </w:rPr>
      </w:pPr>
      <w:r w:rsidRPr="00EE7D01">
        <w:rPr>
          <w:rFonts w:ascii="Times New Roman" w:hAnsi="Times New Roman"/>
          <w:sz w:val="24"/>
          <w:szCs w:val="24"/>
        </w:rPr>
        <w:t xml:space="preserve">Границы земельных участков определены в соответствии с Выписками из единого государственного реестра недвижимости об основных характеристиках и зарегистрированных правах на объект недвижимости. </w:t>
      </w:r>
    </w:p>
    <w:p w:rsidR="00EE7D01" w:rsidRPr="00EE7D01" w:rsidRDefault="00EE7D01" w:rsidP="00EE7D01">
      <w:pPr>
        <w:ind w:firstLine="567"/>
        <w:jc w:val="both"/>
        <w:rPr>
          <w:rFonts w:ascii="Times New Roman" w:hAnsi="Times New Roman"/>
          <w:sz w:val="24"/>
          <w:szCs w:val="24"/>
        </w:rPr>
      </w:pPr>
      <w:r w:rsidRPr="00EE7D01">
        <w:rPr>
          <w:rFonts w:ascii="Times New Roman" w:hAnsi="Times New Roman"/>
          <w:sz w:val="24"/>
          <w:szCs w:val="24"/>
        </w:rPr>
        <w:t>Ограничения использования земельных участков: в рамках договоров купли-продажи земельных участков.</w:t>
      </w:r>
    </w:p>
    <w:p w:rsidR="00EE7D01" w:rsidRPr="00EE7D01" w:rsidRDefault="00EE7D01" w:rsidP="003E5AB5">
      <w:pPr>
        <w:pStyle w:val="aa"/>
        <w:ind w:right="0" w:firstLine="567"/>
      </w:pPr>
      <w:r w:rsidRPr="00EE7D01">
        <w:t>При использовании земельных участков, необходимо соблюдать следующие условия: обеспечивать беспрепятственный доступ на земельный участок для инспекционных проверок Арендодателю, выполнять требования эксплуатационных служб по эксплуатации подземных и наземных коммуникаций и сооружений, если такие находятся на земельном участке, и не препятствовать их ремонту и обслуживанию, не препятствовать юридическим лицам, осуществляющим на основании соответствующих решений уполномоченных органов власти геодезические, геологоразведочные, землеустроительные  и иные исследования и изыскания, использовать участок строго по целевому назначению, с соблюдением санитарных норм и экологических требований.</w:t>
      </w:r>
    </w:p>
    <w:p w:rsidR="00EE7D01" w:rsidRPr="00EE7D01" w:rsidRDefault="00EE7D01" w:rsidP="00EE7D01">
      <w:pPr>
        <w:ind w:firstLine="567"/>
        <w:jc w:val="both"/>
        <w:rPr>
          <w:rFonts w:ascii="Times New Roman" w:hAnsi="Times New Roman"/>
          <w:sz w:val="24"/>
          <w:szCs w:val="24"/>
        </w:rPr>
      </w:pPr>
      <w:r w:rsidRPr="00EE7D01">
        <w:rPr>
          <w:rFonts w:ascii="Times New Roman" w:hAnsi="Times New Roman"/>
          <w:b/>
          <w:sz w:val="24"/>
          <w:szCs w:val="24"/>
        </w:rPr>
        <w:t>Дата и время начала приема заявок</w:t>
      </w:r>
      <w:r w:rsidRPr="00EE7D01">
        <w:rPr>
          <w:rFonts w:ascii="Times New Roman" w:hAnsi="Times New Roman"/>
          <w:sz w:val="24"/>
          <w:szCs w:val="24"/>
        </w:rPr>
        <w:t xml:space="preserve">: Прием заявок начинается </w:t>
      </w:r>
      <w:r w:rsidRPr="00EE7D01">
        <w:rPr>
          <w:rFonts w:ascii="Times New Roman" w:hAnsi="Times New Roman"/>
          <w:b/>
          <w:sz w:val="24"/>
          <w:szCs w:val="24"/>
        </w:rPr>
        <w:t>с 03.04.2020г</w:t>
      </w:r>
      <w:r w:rsidRPr="00EE7D01">
        <w:rPr>
          <w:rFonts w:ascii="Times New Roman" w:hAnsi="Times New Roman"/>
          <w:sz w:val="24"/>
          <w:szCs w:val="24"/>
        </w:rPr>
        <w:t xml:space="preserve">. в 11.00. Заявки принимаются </w:t>
      </w:r>
      <w:r w:rsidRPr="00EE7D01">
        <w:rPr>
          <w:rFonts w:ascii="Times New Roman" w:hAnsi="Times New Roman"/>
          <w:color w:val="000000"/>
          <w:sz w:val="24"/>
          <w:szCs w:val="24"/>
        </w:rPr>
        <w:t xml:space="preserve">только в письменном виде и по установленной форме,  </w:t>
      </w:r>
      <w:r w:rsidRPr="00EE7D01">
        <w:rPr>
          <w:rFonts w:ascii="Times New Roman" w:hAnsi="Times New Roman"/>
          <w:sz w:val="24"/>
          <w:szCs w:val="24"/>
        </w:rPr>
        <w:t>по рабочим дням с 09.00  до 13.00 и с 14.00 до 17.00 (в пятницу до 16.00),  по адресу организатора аукциона: г. Брянск, бульвар Гагарина, д.25, каб.214.</w:t>
      </w:r>
    </w:p>
    <w:p w:rsidR="00EE7D01" w:rsidRPr="00EE7D01" w:rsidRDefault="00EE7D01" w:rsidP="00EE7D01">
      <w:pPr>
        <w:ind w:firstLine="709"/>
        <w:jc w:val="both"/>
        <w:rPr>
          <w:rFonts w:ascii="Times New Roman" w:hAnsi="Times New Roman"/>
          <w:b/>
          <w:sz w:val="24"/>
          <w:szCs w:val="24"/>
        </w:rPr>
      </w:pPr>
      <w:r w:rsidRPr="00EE7D01">
        <w:rPr>
          <w:rFonts w:ascii="Times New Roman" w:hAnsi="Times New Roman"/>
          <w:b/>
          <w:sz w:val="24"/>
          <w:szCs w:val="24"/>
        </w:rPr>
        <w:t>Документы, представляемые заявителями для участия в аукционе:</w:t>
      </w:r>
    </w:p>
    <w:p w:rsidR="00EE7D01" w:rsidRPr="00EE7D01" w:rsidRDefault="00EE7D01" w:rsidP="00EE7D01">
      <w:pPr>
        <w:autoSpaceDE w:val="0"/>
        <w:autoSpaceDN w:val="0"/>
        <w:adjustRightInd w:val="0"/>
        <w:ind w:firstLine="709"/>
        <w:jc w:val="both"/>
        <w:rPr>
          <w:rFonts w:ascii="Times New Roman" w:hAnsi="Times New Roman"/>
          <w:bCs/>
          <w:sz w:val="24"/>
          <w:szCs w:val="24"/>
        </w:rPr>
      </w:pPr>
      <w:r w:rsidRPr="00EE7D01">
        <w:rPr>
          <w:rFonts w:ascii="Times New Roman" w:hAnsi="Times New Roman"/>
          <w:bCs/>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E7D01" w:rsidRPr="00EE7D01" w:rsidRDefault="00EE7D01" w:rsidP="00EE7D01">
      <w:pPr>
        <w:autoSpaceDE w:val="0"/>
        <w:autoSpaceDN w:val="0"/>
        <w:adjustRightInd w:val="0"/>
        <w:ind w:firstLine="709"/>
        <w:jc w:val="both"/>
        <w:rPr>
          <w:rFonts w:ascii="Times New Roman" w:hAnsi="Times New Roman"/>
          <w:bCs/>
          <w:sz w:val="24"/>
          <w:szCs w:val="24"/>
        </w:rPr>
      </w:pPr>
      <w:r w:rsidRPr="00EE7D01">
        <w:rPr>
          <w:rFonts w:ascii="Times New Roman" w:hAnsi="Times New Roman"/>
          <w:bCs/>
          <w:sz w:val="24"/>
          <w:szCs w:val="24"/>
        </w:rPr>
        <w:lastRenderedPageBreak/>
        <w:t>2) копии документов, удостоверяющих личность заявителя (для граждан);</w:t>
      </w:r>
    </w:p>
    <w:p w:rsidR="00EE7D01" w:rsidRPr="00EE7D01" w:rsidRDefault="00EE7D01" w:rsidP="00EE7D01">
      <w:pPr>
        <w:autoSpaceDE w:val="0"/>
        <w:autoSpaceDN w:val="0"/>
        <w:adjustRightInd w:val="0"/>
        <w:ind w:firstLine="709"/>
        <w:jc w:val="both"/>
        <w:rPr>
          <w:rFonts w:ascii="Times New Roman" w:hAnsi="Times New Roman"/>
          <w:bCs/>
          <w:sz w:val="24"/>
          <w:szCs w:val="24"/>
        </w:rPr>
      </w:pPr>
      <w:r w:rsidRPr="00EE7D01">
        <w:rPr>
          <w:rFonts w:ascii="Times New Roman" w:hAnsi="Times New Roman"/>
          <w:bCs/>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E7D01" w:rsidRPr="00EE7D01" w:rsidRDefault="00EE7D01" w:rsidP="00EE7D01">
      <w:pPr>
        <w:autoSpaceDE w:val="0"/>
        <w:autoSpaceDN w:val="0"/>
        <w:adjustRightInd w:val="0"/>
        <w:ind w:firstLine="709"/>
        <w:jc w:val="both"/>
        <w:rPr>
          <w:rFonts w:ascii="Times New Roman" w:hAnsi="Times New Roman"/>
          <w:bCs/>
          <w:sz w:val="24"/>
          <w:szCs w:val="24"/>
        </w:rPr>
      </w:pPr>
      <w:r w:rsidRPr="00EE7D01">
        <w:rPr>
          <w:rFonts w:ascii="Times New Roman" w:hAnsi="Times New Roman"/>
          <w:bCs/>
          <w:sz w:val="24"/>
          <w:szCs w:val="24"/>
        </w:rPr>
        <w:t xml:space="preserve"> 4) документы, подтверждающие внесение задатка.</w:t>
      </w:r>
    </w:p>
    <w:p w:rsidR="00EE7D01" w:rsidRPr="00EE7D01" w:rsidRDefault="00EE7D01" w:rsidP="00EE7D01">
      <w:pPr>
        <w:autoSpaceDE w:val="0"/>
        <w:autoSpaceDN w:val="0"/>
        <w:adjustRightInd w:val="0"/>
        <w:ind w:firstLine="709"/>
        <w:jc w:val="both"/>
        <w:rPr>
          <w:rFonts w:ascii="Times New Roman" w:hAnsi="Times New Roman"/>
          <w:bCs/>
          <w:sz w:val="24"/>
          <w:szCs w:val="24"/>
        </w:rPr>
      </w:pPr>
      <w:r w:rsidRPr="00EE7D01">
        <w:rPr>
          <w:rFonts w:ascii="Times New Roman" w:hAnsi="Times New Roman"/>
          <w:bCs/>
          <w:sz w:val="24"/>
          <w:szCs w:val="24"/>
        </w:rPr>
        <w:t>Представление документов, подтверждающих внесение задатка, признается заключением соглашения о задатке.</w:t>
      </w:r>
    </w:p>
    <w:p w:rsidR="00EE7D01" w:rsidRPr="00EE7D01" w:rsidRDefault="00EE7D01" w:rsidP="00EE7D01">
      <w:pPr>
        <w:ind w:firstLine="709"/>
        <w:jc w:val="both"/>
        <w:rPr>
          <w:rFonts w:ascii="Times New Roman" w:hAnsi="Times New Roman"/>
          <w:sz w:val="24"/>
          <w:szCs w:val="24"/>
        </w:rPr>
      </w:pPr>
      <w:r w:rsidRPr="00EE7D01">
        <w:rPr>
          <w:rFonts w:ascii="Times New Roman" w:hAnsi="Times New Roman"/>
          <w:sz w:val="24"/>
          <w:szCs w:val="24"/>
        </w:rPr>
        <w:t>Заявка составляется в 2 экземплярах, один из которых остается у организатора торгов, другой – у претендента.</w:t>
      </w:r>
    </w:p>
    <w:p w:rsidR="00EE7D01" w:rsidRPr="00EE7D01" w:rsidRDefault="00EE7D01" w:rsidP="00EE7D01">
      <w:pPr>
        <w:pStyle w:val="ConsPlusNormal"/>
        <w:ind w:firstLine="709"/>
        <w:jc w:val="both"/>
        <w:rPr>
          <w:rFonts w:ascii="Times New Roman" w:hAnsi="Times New Roman" w:cs="Times New Roman"/>
          <w:bCs/>
          <w:sz w:val="24"/>
          <w:szCs w:val="24"/>
        </w:rPr>
      </w:pPr>
      <w:r w:rsidRPr="00EE7D01">
        <w:rPr>
          <w:rFonts w:ascii="Times New Roman" w:hAnsi="Times New Roman" w:cs="Times New Roman"/>
          <w:bCs/>
          <w:sz w:val="24"/>
          <w:szCs w:val="24"/>
        </w:rPr>
        <w:t>Порядок  приема заявок:</w:t>
      </w:r>
    </w:p>
    <w:p w:rsidR="00EE7D01" w:rsidRPr="00EE7D01" w:rsidRDefault="00EE7D01" w:rsidP="00EE7D01">
      <w:pPr>
        <w:pStyle w:val="ConsPlusNormal"/>
        <w:ind w:firstLine="709"/>
        <w:jc w:val="both"/>
        <w:rPr>
          <w:rFonts w:ascii="Times New Roman" w:hAnsi="Times New Roman" w:cs="Times New Roman"/>
          <w:sz w:val="24"/>
          <w:szCs w:val="24"/>
        </w:rPr>
      </w:pPr>
      <w:r w:rsidRPr="00EE7D01">
        <w:rPr>
          <w:rFonts w:ascii="Times New Roman" w:hAnsi="Times New Roman" w:cs="Times New Roman"/>
          <w:sz w:val="24"/>
          <w:szCs w:val="24"/>
        </w:rPr>
        <w:t>Один заявитель имеет право подать только одну заявку.</w:t>
      </w:r>
    </w:p>
    <w:p w:rsidR="00EE7D01" w:rsidRPr="00EE7D01" w:rsidRDefault="00EE7D01" w:rsidP="00EE7D01">
      <w:pPr>
        <w:pStyle w:val="ConsPlusNormal"/>
        <w:ind w:firstLine="709"/>
        <w:jc w:val="both"/>
        <w:rPr>
          <w:rFonts w:ascii="Times New Roman" w:hAnsi="Times New Roman" w:cs="Times New Roman"/>
          <w:sz w:val="24"/>
          <w:szCs w:val="24"/>
        </w:rPr>
      </w:pPr>
      <w:r w:rsidRPr="00EE7D01">
        <w:rPr>
          <w:rFonts w:ascii="Times New Roman" w:hAnsi="Times New Roman" w:cs="Times New Roman"/>
          <w:sz w:val="24"/>
          <w:szCs w:val="24"/>
        </w:rPr>
        <w:t>Заявка, на участие в аукционе, поступившая по истечении срока приема заявок, возвращается заявителю в день ее поступления претенденту или его уполномоченному представителю под расписку.</w:t>
      </w:r>
    </w:p>
    <w:p w:rsidR="00EE7D01" w:rsidRPr="00EE7D01" w:rsidRDefault="00EE7D01" w:rsidP="00EE7D01">
      <w:pPr>
        <w:ind w:firstLine="709"/>
        <w:jc w:val="both"/>
        <w:rPr>
          <w:rFonts w:ascii="Times New Roman" w:hAnsi="Times New Roman"/>
          <w:sz w:val="24"/>
          <w:szCs w:val="24"/>
        </w:rPr>
      </w:pPr>
      <w:r w:rsidRPr="00EE7D01">
        <w:rPr>
          <w:rFonts w:ascii="Times New Roman" w:hAnsi="Times New Roman"/>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E7D01" w:rsidRPr="00EE7D01" w:rsidRDefault="00EE7D01" w:rsidP="00EE7D01">
      <w:pPr>
        <w:widowControl w:val="0"/>
        <w:ind w:firstLine="709"/>
        <w:jc w:val="both"/>
        <w:rPr>
          <w:rFonts w:ascii="Times New Roman" w:hAnsi="Times New Roman"/>
          <w:sz w:val="24"/>
          <w:szCs w:val="24"/>
        </w:rPr>
      </w:pPr>
      <w:r w:rsidRPr="00EE7D01">
        <w:rPr>
          <w:rFonts w:ascii="Times New Roman" w:hAnsi="Times New Roman"/>
          <w:b/>
          <w:sz w:val="24"/>
          <w:szCs w:val="24"/>
        </w:rPr>
        <w:t>Для участия в аукционе претендентами вносится задаток. Срок поступления задатка на расчетный счет организатора торгов – на дату рассмотрения заявок (13.05.2020) по следующим реквизитам: получатель задатка – Департамент финансов Брянской области (Управление имущественных отношений Брянской области), л/с 05824004820,  р/с № 40302810500014000001 в Отделении Брянск г. Брянск, БИК 041501001, КПП 325701001, ИНН 3250059309 ОКТМО 15701000</w:t>
      </w:r>
      <w:r w:rsidRPr="00EE7D01">
        <w:rPr>
          <w:rFonts w:ascii="Times New Roman" w:hAnsi="Times New Roman"/>
          <w:sz w:val="24"/>
          <w:szCs w:val="24"/>
        </w:rPr>
        <w:t xml:space="preserve"> </w:t>
      </w:r>
      <w:r w:rsidRPr="00EE7D01">
        <w:rPr>
          <w:rFonts w:ascii="Times New Roman" w:hAnsi="Times New Roman"/>
          <w:b/>
          <w:sz w:val="24"/>
          <w:szCs w:val="24"/>
        </w:rPr>
        <w:t>КБК 00000000000000000000</w:t>
      </w:r>
      <w:r w:rsidRPr="00EE7D01">
        <w:rPr>
          <w:rFonts w:ascii="Times New Roman" w:hAnsi="Times New Roman"/>
          <w:sz w:val="24"/>
          <w:szCs w:val="24"/>
        </w:rPr>
        <w:t xml:space="preserve">. Назначение платежа – задаток за участие в аукционе. </w:t>
      </w:r>
    </w:p>
    <w:p w:rsidR="00EE7D01" w:rsidRPr="00EE7D01" w:rsidRDefault="00EE7D01" w:rsidP="00EE7D01">
      <w:pPr>
        <w:widowControl w:val="0"/>
        <w:ind w:firstLine="709"/>
        <w:jc w:val="both"/>
        <w:rPr>
          <w:rFonts w:ascii="Times New Roman" w:hAnsi="Times New Roman"/>
          <w:sz w:val="24"/>
          <w:szCs w:val="24"/>
        </w:rPr>
      </w:pPr>
      <w:r w:rsidRPr="00EE7D01">
        <w:rPr>
          <w:rFonts w:ascii="Times New Roman" w:hAnsi="Times New Roman"/>
          <w:sz w:val="24"/>
          <w:szCs w:val="24"/>
        </w:rPr>
        <w:t>Исполнение обязанности по внесению суммы задатка третьими лицами не допускается.</w:t>
      </w:r>
    </w:p>
    <w:p w:rsidR="00EE7D01" w:rsidRPr="00EE7D01" w:rsidRDefault="00EE7D01" w:rsidP="00EE7D01">
      <w:pPr>
        <w:ind w:firstLine="709"/>
        <w:jc w:val="both"/>
        <w:rPr>
          <w:rFonts w:ascii="Times New Roman" w:hAnsi="Times New Roman"/>
          <w:sz w:val="24"/>
          <w:szCs w:val="24"/>
        </w:rPr>
      </w:pPr>
      <w:r w:rsidRPr="00EE7D01">
        <w:rPr>
          <w:rFonts w:ascii="Times New Roman" w:hAnsi="Times New Roman"/>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EE7D01" w:rsidRPr="00EE7D01" w:rsidRDefault="00EE7D01" w:rsidP="00EE7D01">
      <w:pPr>
        <w:widowControl w:val="0"/>
        <w:ind w:firstLine="709"/>
        <w:jc w:val="both"/>
        <w:rPr>
          <w:rFonts w:ascii="Times New Roman" w:hAnsi="Times New Roman"/>
          <w:sz w:val="24"/>
          <w:szCs w:val="24"/>
        </w:rPr>
      </w:pPr>
      <w:r w:rsidRPr="00EE7D01">
        <w:rPr>
          <w:rFonts w:ascii="Times New Roman" w:hAnsi="Times New Roman"/>
          <w:sz w:val="24"/>
          <w:szCs w:val="24"/>
        </w:rPr>
        <w:t>Документом, подтверждающим поступление задатка на счет организатора аукциона, является выписка со счета организатора аукциона. Задаток, внесенный лицом, признанным  победителем аукциона засчитывается в оплату предмета аукциона. Организатор аукциона в течение 3 рабочих дней со дня подписания протокола о результатах аукциона возвращает задаток лицам, участвовавшим в аукционе, но не победившим в нем.</w:t>
      </w:r>
    </w:p>
    <w:p w:rsidR="00EE7D01" w:rsidRPr="00EE7D01" w:rsidRDefault="00EE7D01" w:rsidP="00EE7D01">
      <w:pPr>
        <w:widowControl w:val="0"/>
        <w:ind w:firstLine="709"/>
        <w:jc w:val="both"/>
        <w:rPr>
          <w:rFonts w:ascii="Times New Roman" w:hAnsi="Times New Roman"/>
          <w:sz w:val="24"/>
          <w:szCs w:val="24"/>
        </w:rPr>
      </w:pPr>
      <w:r w:rsidRPr="00EE7D01">
        <w:rPr>
          <w:rFonts w:ascii="Times New Roman" w:hAnsi="Times New Roman"/>
          <w:sz w:val="24"/>
          <w:szCs w:val="24"/>
        </w:rPr>
        <w:t>Задаток, внесенный лицом, признанным победителем аукциона, внесенным иным лицом, с которым договор купли-продажи земельного участка заключается в соответствии с п.13, 14, или 20 ст.39.12 Земельного кодекса РФ, засчитывается в счет оплаты цены земельного участка.</w:t>
      </w:r>
    </w:p>
    <w:p w:rsidR="00EE7D01" w:rsidRPr="00EE7D01" w:rsidRDefault="00EE7D01" w:rsidP="00EE7D01">
      <w:pPr>
        <w:widowControl w:val="0"/>
        <w:ind w:firstLine="709"/>
        <w:jc w:val="both"/>
        <w:rPr>
          <w:rFonts w:ascii="Times New Roman" w:hAnsi="Times New Roman"/>
          <w:sz w:val="24"/>
          <w:szCs w:val="24"/>
        </w:rPr>
      </w:pPr>
      <w:r w:rsidRPr="00EE7D01">
        <w:rPr>
          <w:rFonts w:ascii="Times New Roman" w:hAnsi="Times New Roman"/>
          <w:sz w:val="24"/>
          <w:szCs w:val="24"/>
        </w:rPr>
        <w:t>Задатки, внесенные этими лицами, не заключившими в установленном законодательством порядке договоры купли - продажи земельного участка вследствие уклонения от заключения договоров, не возвращаются.</w:t>
      </w:r>
    </w:p>
    <w:p w:rsidR="00EE7D01" w:rsidRPr="00EE7D01" w:rsidRDefault="00EE7D01" w:rsidP="00EE7D01">
      <w:pPr>
        <w:autoSpaceDE w:val="0"/>
        <w:autoSpaceDN w:val="0"/>
        <w:adjustRightInd w:val="0"/>
        <w:ind w:firstLine="709"/>
        <w:jc w:val="both"/>
        <w:rPr>
          <w:rFonts w:ascii="Times New Roman" w:hAnsi="Times New Roman"/>
          <w:sz w:val="24"/>
          <w:szCs w:val="24"/>
        </w:rPr>
      </w:pPr>
      <w:r w:rsidRPr="00EE7D01">
        <w:rPr>
          <w:rFonts w:ascii="Times New Roman" w:hAnsi="Times New Roman"/>
          <w:b/>
          <w:sz w:val="24"/>
          <w:szCs w:val="24"/>
        </w:rPr>
        <w:lastRenderedPageBreak/>
        <w:t>Дата и время рассмотрения заявок</w:t>
      </w:r>
      <w:r w:rsidRPr="00EE7D01">
        <w:rPr>
          <w:rFonts w:ascii="Times New Roman" w:hAnsi="Times New Roman"/>
          <w:sz w:val="24"/>
          <w:szCs w:val="24"/>
        </w:rPr>
        <w:t>:</w:t>
      </w:r>
      <w:r w:rsidRPr="00EE7D01">
        <w:rPr>
          <w:rFonts w:ascii="Times New Roman" w:hAnsi="Times New Roman"/>
          <w:b/>
          <w:sz w:val="24"/>
          <w:szCs w:val="24"/>
        </w:rPr>
        <w:t xml:space="preserve"> (13.05.2020)</w:t>
      </w:r>
      <w:r w:rsidRPr="00EE7D01">
        <w:rPr>
          <w:rFonts w:ascii="Times New Roman" w:hAnsi="Times New Roman"/>
          <w:sz w:val="24"/>
          <w:szCs w:val="24"/>
        </w:rPr>
        <w:t xml:space="preserve">  по адресу: г. Брянск, бульвар Гагарина, д.25, 2-й этаж, каб. 214.  В день рассмотрения заявок комиссия рассматривает заявки и документы заявителей, устанавливает факт поступления от заявителей задатков на основании выписок с расчетного счета организатора аукциона. По результатам рассмотрения документов комиссия принимает решение о допуске заявителей к участию в аукционе или об отказе в допуске к участию в нем, которое оформляется протоколом. Заявитель, признанный участником аукциона, становится участником аукциона с даты подписания организатором аукциона протокола рассмотрения заявок. </w:t>
      </w:r>
      <w:bookmarkStart w:id="6" w:name="Par0"/>
      <w:bookmarkEnd w:id="6"/>
      <w:r w:rsidRPr="00EE7D01">
        <w:rPr>
          <w:rFonts w:ascii="Times New Roman" w:hAnsi="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E7D01" w:rsidRPr="00EE7D01" w:rsidRDefault="00EE7D01" w:rsidP="00EE7D01">
      <w:pPr>
        <w:autoSpaceDE w:val="0"/>
        <w:autoSpaceDN w:val="0"/>
        <w:adjustRightInd w:val="0"/>
        <w:ind w:firstLine="709"/>
        <w:jc w:val="both"/>
        <w:rPr>
          <w:rFonts w:ascii="Times New Roman" w:hAnsi="Times New Roman"/>
          <w:sz w:val="24"/>
          <w:szCs w:val="24"/>
        </w:rPr>
      </w:pPr>
      <w:r w:rsidRPr="00EE7D01">
        <w:rPr>
          <w:rFonts w:ascii="Times New Roman" w:hAnsi="Times New Roman"/>
          <w:sz w:val="24"/>
          <w:szCs w:val="24"/>
        </w:rPr>
        <w:t>Организатор аукциона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E7D01" w:rsidRPr="00EE7D01" w:rsidRDefault="00EE7D01" w:rsidP="00EE7D01">
      <w:pPr>
        <w:pStyle w:val="ConsPlusNormal"/>
        <w:ind w:firstLine="709"/>
        <w:jc w:val="both"/>
        <w:rPr>
          <w:rFonts w:ascii="Times New Roman" w:hAnsi="Times New Roman" w:cs="Times New Roman"/>
          <w:sz w:val="24"/>
          <w:szCs w:val="24"/>
        </w:rPr>
      </w:pPr>
      <w:r w:rsidRPr="00EE7D01">
        <w:rPr>
          <w:rFonts w:ascii="Times New Roman" w:hAnsi="Times New Roman" w:cs="Times New Roman"/>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E7D01" w:rsidRPr="00EE7D01" w:rsidRDefault="00EE7D01" w:rsidP="00EE7D01">
      <w:pPr>
        <w:pStyle w:val="ConsPlusNormal"/>
        <w:ind w:firstLine="709"/>
        <w:jc w:val="both"/>
        <w:rPr>
          <w:rFonts w:ascii="Times New Roman" w:hAnsi="Times New Roman" w:cs="Times New Roman"/>
          <w:sz w:val="24"/>
          <w:szCs w:val="24"/>
        </w:rPr>
      </w:pPr>
      <w:bookmarkStart w:id="7" w:name="Par1006"/>
      <w:bookmarkEnd w:id="7"/>
      <w:r w:rsidRPr="00EE7D01">
        <w:rPr>
          <w:rFonts w:ascii="Times New Roman" w:hAnsi="Times New Roman" w:cs="Times New Roman"/>
          <w:sz w:val="24"/>
          <w:szCs w:val="24"/>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предмета аукциона.</w:t>
      </w:r>
    </w:p>
    <w:p w:rsidR="00EE7D01" w:rsidRPr="00EE7D01" w:rsidRDefault="00EE7D01" w:rsidP="00EE7D01">
      <w:pPr>
        <w:pStyle w:val="ConsPlusNormal"/>
        <w:ind w:firstLine="709"/>
        <w:jc w:val="both"/>
        <w:rPr>
          <w:rFonts w:ascii="Times New Roman" w:hAnsi="Times New Roman" w:cs="Times New Roman"/>
          <w:sz w:val="24"/>
          <w:szCs w:val="24"/>
        </w:rPr>
      </w:pPr>
      <w:bookmarkStart w:id="8" w:name="Par1007"/>
      <w:bookmarkEnd w:id="8"/>
      <w:r w:rsidRPr="00EE7D01">
        <w:rPr>
          <w:rFonts w:ascii="Times New Roman" w:hAnsi="Times New Roman" w:cs="Times New Roman"/>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предмета аукциона.</w:t>
      </w:r>
    </w:p>
    <w:p w:rsidR="00EE7D01" w:rsidRPr="00EE7D01" w:rsidRDefault="00EE7D01" w:rsidP="00EE7D01">
      <w:pPr>
        <w:pStyle w:val="ConsPlusNormal"/>
        <w:ind w:firstLine="709"/>
        <w:jc w:val="both"/>
        <w:rPr>
          <w:rFonts w:ascii="Times New Roman" w:hAnsi="Times New Roman" w:cs="Times New Roman"/>
          <w:sz w:val="24"/>
          <w:szCs w:val="24"/>
        </w:rPr>
      </w:pPr>
      <w:r w:rsidRPr="00EE7D01">
        <w:rPr>
          <w:rFonts w:ascii="Times New Roman" w:hAnsi="Times New Roman" w:cs="Times New Roman"/>
          <w:sz w:val="24"/>
          <w:szCs w:val="24"/>
        </w:rPr>
        <w:t>Порядок проведения аукциона:</w:t>
      </w:r>
    </w:p>
    <w:p w:rsidR="00EE7D01" w:rsidRPr="00EE7D01" w:rsidRDefault="00EE7D01" w:rsidP="00EE7D01">
      <w:pPr>
        <w:autoSpaceDE w:val="0"/>
        <w:autoSpaceDN w:val="0"/>
        <w:adjustRightInd w:val="0"/>
        <w:ind w:firstLine="709"/>
        <w:jc w:val="both"/>
        <w:rPr>
          <w:rFonts w:ascii="Times New Roman" w:hAnsi="Times New Roman"/>
          <w:sz w:val="24"/>
          <w:szCs w:val="24"/>
        </w:rPr>
      </w:pPr>
      <w:r w:rsidRPr="00EE7D01">
        <w:rPr>
          <w:rFonts w:ascii="Times New Roman" w:hAnsi="Times New Roman"/>
          <w:sz w:val="24"/>
          <w:szCs w:val="24"/>
        </w:rPr>
        <w:t>а) аукцион ведет аукционист;</w:t>
      </w:r>
    </w:p>
    <w:p w:rsidR="00EE7D01" w:rsidRPr="00EE7D01" w:rsidRDefault="00EE7D01" w:rsidP="00EE7D01">
      <w:pPr>
        <w:autoSpaceDE w:val="0"/>
        <w:autoSpaceDN w:val="0"/>
        <w:adjustRightInd w:val="0"/>
        <w:ind w:firstLine="709"/>
        <w:jc w:val="both"/>
        <w:rPr>
          <w:rFonts w:ascii="Times New Roman" w:hAnsi="Times New Roman"/>
          <w:sz w:val="24"/>
          <w:szCs w:val="24"/>
        </w:rPr>
      </w:pPr>
      <w:r w:rsidRPr="00EE7D01">
        <w:rPr>
          <w:rFonts w:ascii="Times New Roman" w:hAnsi="Times New Roman"/>
          <w:sz w:val="24"/>
          <w:szCs w:val="24"/>
        </w:rPr>
        <w:t>б) аукцион начинается с оглашения аукционистом наименования, основных характеристик и начальной цены предмета аукциона, «шага аукциона» и порядка проведения аукциона;</w:t>
      </w:r>
    </w:p>
    <w:p w:rsidR="00EE7D01" w:rsidRPr="00EE7D01" w:rsidRDefault="00EE7D01" w:rsidP="00EE7D01">
      <w:pPr>
        <w:autoSpaceDE w:val="0"/>
        <w:autoSpaceDN w:val="0"/>
        <w:adjustRightInd w:val="0"/>
        <w:ind w:firstLine="709"/>
        <w:jc w:val="both"/>
        <w:rPr>
          <w:rFonts w:ascii="Times New Roman" w:hAnsi="Times New Roman"/>
          <w:sz w:val="24"/>
          <w:szCs w:val="24"/>
        </w:rPr>
      </w:pPr>
      <w:r w:rsidRPr="00EE7D01">
        <w:rPr>
          <w:rFonts w:ascii="Times New Roman" w:hAnsi="Times New Roman"/>
          <w:sz w:val="24"/>
          <w:szCs w:val="24"/>
        </w:rPr>
        <w:t>в) участникам аукциона выдаются пронумерованные карточки которые они поднимают после оглашения аукционистом начальной цены и каждой очередной цены в случае, если готовы заключить договор купли-продажи в соответствии с этой ценой;</w:t>
      </w:r>
    </w:p>
    <w:p w:rsidR="00EE7D01" w:rsidRPr="00EE7D01" w:rsidRDefault="00EE7D01" w:rsidP="00EE7D01">
      <w:pPr>
        <w:autoSpaceDE w:val="0"/>
        <w:autoSpaceDN w:val="0"/>
        <w:adjustRightInd w:val="0"/>
        <w:ind w:firstLine="709"/>
        <w:jc w:val="both"/>
        <w:rPr>
          <w:rFonts w:ascii="Times New Roman" w:hAnsi="Times New Roman"/>
          <w:sz w:val="24"/>
          <w:szCs w:val="24"/>
        </w:rPr>
      </w:pPr>
      <w:r w:rsidRPr="00EE7D01">
        <w:rPr>
          <w:rFonts w:ascii="Times New Roman" w:hAnsi="Times New Roman"/>
          <w:sz w:val="24"/>
          <w:szCs w:val="24"/>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в соответствии с «шагом аукциона»;</w:t>
      </w:r>
    </w:p>
    <w:p w:rsidR="00EE7D01" w:rsidRPr="00EE7D01" w:rsidRDefault="00EE7D01" w:rsidP="00EE7D01">
      <w:pPr>
        <w:autoSpaceDE w:val="0"/>
        <w:autoSpaceDN w:val="0"/>
        <w:adjustRightInd w:val="0"/>
        <w:ind w:firstLine="709"/>
        <w:jc w:val="both"/>
        <w:rPr>
          <w:rFonts w:ascii="Times New Roman" w:hAnsi="Times New Roman"/>
          <w:sz w:val="24"/>
          <w:szCs w:val="24"/>
        </w:rPr>
      </w:pPr>
      <w:r w:rsidRPr="00EE7D01">
        <w:rPr>
          <w:rFonts w:ascii="Times New Roman" w:hAnsi="Times New Roman"/>
          <w:sz w:val="24"/>
          <w:szCs w:val="24"/>
        </w:rPr>
        <w:t>д) при отсутствии участников аукциона, готовых заключить договор купли-продажи в соответствии с названной ценой, аукционист повторяет эту цену 3 раза.</w:t>
      </w:r>
    </w:p>
    <w:p w:rsidR="00EE7D01" w:rsidRPr="00EE7D01" w:rsidRDefault="00EE7D01" w:rsidP="00EE7D01">
      <w:pPr>
        <w:autoSpaceDE w:val="0"/>
        <w:autoSpaceDN w:val="0"/>
        <w:adjustRightInd w:val="0"/>
        <w:jc w:val="both"/>
        <w:rPr>
          <w:rFonts w:ascii="Times New Roman" w:hAnsi="Times New Roman"/>
          <w:sz w:val="24"/>
          <w:szCs w:val="24"/>
        </w:rPr>
      </w:pPr>
      <w:r w:rsidRPr="00EE7D01">
        <w:rPr>
          <w:rFonts w:ascii="Times New Roman" w:hAnsi="Times New Roman"/>
          <w:sz w:val="24"/>
          <w:szCs w:val="24"/>
        </w:rPr>
        <w:t xml:space="preserve">Если после троекратного объявления очередной цены ни один из участников аукциона не поднял карточку, аукцион завершается. </w:t>
      </w:r>
    </w:p>
    <w:p w:rsidR="00EE7D01" w:rsidRPr="00EE7D01" w:rsidRDefault="00EE7D01" w:rsidP="00EE7D01">
      <w:pPr>
        <w:autoSpaceDE w:val="0"/>
        <w:autoSpaceDN w:val="0"/>
        <w:adjustRightInd w:val="0"/>
        <w:ind w:firstLine="709"/>
        <w:jc w:val="both"/>
        <w:rPr>
          <w:rFonts w:ascii="Times New Roman" w:hAnsi="Times New Roman"/>
          <w:sz w:val="24"/>
          <w:szCs w:val="24"/>
        </w:rPr>
      </w:pPr>
      <w:r w:rsidRPr="00EE7D01">
        <w:rPr>
          <w:rFonts w:ascii="Times New Roman" w:hAnsi="Times New Roman"/>
          <w:sz w:val="24"/>
          <w:szCs w:val="24"/>
        </w:rPr>
        <w:lastRenderedPageBreak/>
        <w:t>е) по завершении аукциона аукционист объявляет цену земельного участка и номер карточки победителя аукциона.</w:t>
      </w:r>
    </w:p>
    <w:p w:rsidR="00EE7D01" w:rsidRPr="00EE7D01" w:rsidRDefault="00EE7D01" w:rsidP="00EE7D01">
      <w:pPr>
        <w:ind w:firstLine="709"/>
        <w:jc w:val="both"/>
        <w:rPr>
          <w:rFonts w:ascii="Times New Roman" w:hAnsi="Times New Roman"/>
          <w:sz w:val="24"/>
          <w:szCs w:val="24"/>
        </w:rPr>
      </w:pPr>
      <w:r w:rsidRPr="00EE7D01">
        <w:rPr>
          <w:rFonts w:ascii="Times New Roman" w:hAnsi="Times New Roman"/>
          <w:sz w:val="24"/>
          <w:szCs w:val="24"/>
        </w:rPr>
        <w:t>Победителем аукциона признается участник аукциона, предложивший наибольшую цену за земельный участок. Результаты аукциона оформляются протоколом, который подписывается в день проведения аукциона по адресу: г. Брянск, бульвар Гагарина, д.25, 3-й этаж, каб. 301 (зал заседаний).</w:t>
      </w:r>
    </w:p>
    <w:p w:rsidR="00EE7D01" w:rsidRPr="00EE7D01" w:rsidRDefault="00EE7D01" w:rsidP="00EE7D01">
      <w:pPr>
        <w:ind w:firstLine="709"/>
        <w:jc w:val="both"/>
        <w:rPr>
          <w:rFonts w:ascii="Times New Roman" w:hAnsi="Times New Roman"/>
          <w:sz w:val="24"/>
          <w:szCs w:val="24"/>
        </w:rPr>
      </w:pPr>
      <w:r w:rsidRPr="00EE7D01">
        <w:rPr>
          <w:rFonts w:ascii="Times New Roman" w:hAnsi="Times New Roman"/>
          <w:sz w:val="24"/>
          <w:szCs w:val="24"/>
        </w:rPr>
        <w:t>Организатор аукциона объявляет о принятом решении в месте и в день проведения аукциона.</w:t>
      </w:r>
    </w:p>
    <w:p w:rsidR="00EE7D01" w:rsidRPr="00EE7D01" w:rsidRDefault="00EE7D01" w:rsidP="00EE7D01">
      <w:pPr>
        <w:autoSpaceDE w:val="0"/>
        <w:autoSpaceDN w:val="0"/>
        <w:adjustRightInd w:val="0"/>
        <w:ind w:firstLine="709"/>
        <w:jc w:val="both"/>
        <w:rPr>
          <w:rFonts w:ascii="Times New Roman" w:hAnsi="Times New Roman"/>
          <w:sz w:val="24"/>
          <w:szCs w:val="24"/>
        </w:rPr>
      </w:pPr>
      <w:r w:rsidRPr="00EE7D01">
        <w:rPr>
          <w:rFonts w:ascii="Times New Roman" w:hAnsi="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E7D01" w:rsidRPr="00EE7D01" w:rsidRDefault="00EE7D01" w:rsidP="00EE7D01">
      <w:pPr>
        <w:autoSpaceDE w:val="0"/>
        <w:autoSpaceDN w:val="0"/>
        <w:adjustRightInd w:val="0"/>
        <w:ind w:firstLine="709"/>
        <w:jc w:val="both"/>
        <w:rPr>
          <w:rFonts w:ascii="Times New Roman" w:hAnsi="Times New Roman"/>
          <w:sz w:val="24"/>
          <w:szCs w:val="24"/>
        </w:rPr>
      </w:pPr>
      <w:r w:rsidRPr="00EE7D01">
        <w:rPr>
          <w:rFonts w:ascii="Times New Roman" w:hAnsi="Times New Roman"/>
          <w:sz w:val="24"/>
          <w:szCs w:val="24"/>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E7D01" w:rsidRPr="00EE7D01" w:rsidRDefault="00EE7D01" w:rsidP="00EE7D01">
      <w:pPr>
        <w:widowControl w:val="0"/>
        <w:ind w:firstLine="709"/>
        <w:jc w:val="both"/>
        <w:rPr>
          <w:rFonts w:ascii="Times New Roman" w:hAnsi="Times New Roman"/>
          <w:sz w:val="24"/>
          <w:szCs w:val="24"/>
        </w:rPr>
      </w:pPr>
      <w:r w:rsidRPr="00EE7D01">
        <w:rPr>
          <w:rFonts w:ascii="Times New Roman" w:hAnsi="Times New Roman"/>
          <w:sz w:val="24"/>
          <w:szCs w:val="24"/>
        </w:rPr>
        <w:t>Организатор аукциона вправе отказаться от проведения аукциона не позднее чем за три дня до дня проведения аукциона.</w:t>
      </w:r>
    </w:p>
    <w:p w:rsidR="00EE7D01" w:rsidRPr="00EE7D01" w:rsidRDefault="00EE7D01" w:rsidP="00EE7D01">
      <w:pPr>
        <w:autoSpaceDE w:val="0"/>
        <w:autoSpaceDN w:val="0"/>
        <w:adjustRightInd w:val="0"/>
        <w:ind w:firstLine="709"/>
        <w:jc w:val="both"/>
        <w:rPr>
          <w:rFonts w:ascii="Times New Roman" w:hAnsi="Times New Roman"/>
          <w:sz w:val="24"/>
          <w:szCs w:val="24"/>
        </w:rPr>
      </w:pPr>
      <w:r w:rsidRPr="00EE7D01">
        <w:rPr>
          <w:rFonts w:ascii="Times New Roman" w:hAnsi="Times New Roman"/>
          <w:sz w:val="24"/>
          <w:szCs w:val="24"/>
        </w:rPr>
        <w:t>Заявитель не допускается к участию в аукционе в следующих случаях:</w:t>
      </w:r>
    </w:p>
    <w:p w:rsidR="00EE7D01" w:rsidRPr="00EE7D01" w:rsidRDefault="00EE7D01" w:rsidP="00EE7D01">
      <w:pPr>
        <w:autoSpaceDE w:val="0"/>
        <w:autoSpaceDN w:val="0"/>
        <w:adjustRightInd w:val="0"/>
        <w:ind w:firstLine="709"/>
        <w:jc w:val="both"/>
        <w:rPr>
          <w:rFonts w:ascii="Times New Roman" w:hAnsi="Times New Roman"/>
          <w:sz w:val="24"/>
          <w:szCs w:val="24"/>
        </w:rPr>
      </w:pPr>
      <w:r w:rsidRPr="00EE7D01">
        <w:rPr>
          <w:rFonts w:ascii="Times New Roman" w:hAnsi="Times New Roman"/>
          <w:sz w:val="24"/>
          <w:szCs w:val="24"/>
        </w:rPr>
        <w:t>1) непредставление необходимых для участия в аукционе документов или представление недостоверных сведений;</w:t>
      </w:r>
    </w:p>
    <w:p w:rsidR="00EE7D01" w:rsidRPr="00EE7D01" w:rsidRDefault="00EE7D01" w:rsidP="00EE7D01">
      <w:pPr>
        <w:autoSpaceDE w:val="0"/>
        <w:autoSpaceDN w:val="0"/>
        <w:adjustRightInd w:val="0"/>
        <w:ind w:firstLine="709"/>
        <w:jc w:val="both"/>
        <w:rPr>
          <w:rFonts w:ascii="Times New Roman" w:hAnsi="Times New Roman"/>
          <w:sz w:val="24"/>
          <w:szCs w:val="24"/>
        </w:rPr>
      </w:pPr>
      <w:r w:rsidRPr="00EE7D01">
        <w:rPr>
          <w:rFonts w:ascii="Times New Roman" w:hAnsi="Times New Roman"/>
          <w:sz w:val="24"/>
          <w:szCs w:val="24"/>
        </w:rPr>
        <w:t>2) непоступление задатка на дату рассмотрения заявок на участие в аукционе;</w:t>
      </w:r>
    </w:p>
    <w:p w:rsidR="00EE7D01" w:rsidRPr="00EE7D01" w:rsidRDefault="00EE7D01" w:rsidP="00EE7D01">
      <w:pPr>
        <w:autoSpaceDE w:val="0"/>
        <w:autoSpaceDN w:val="0"/>
        <w:adjustRightInd w:val="0"/>
        <w:ind w:firstLine="709"/>
        <w:jc w:val="both"/>
        <w:rPr>
          <w:rFonts w:ascii="Times New Roman" w:hAnsi="Times New Roman"/>
          <w:sz w:val="24"/>
          <w:szCs w:val="24"/>
        </w:rPr>
      </w:pPr>
      <w:r w:rsidRPr="00EE7D01">
        <w:rPr>
          <w:rFonts w:ascii="Times New Roman" w:hAnsi="Times New Roman"/>
          <w:sz w:val="24"/>
          <w:szCs w:val="24"/>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E7D01" w:rsidRPr="00EE7D01" w:rsidRDefault="00EE7D01" w:rsidP="00EE7D01">
      <w:pPr>
        <w:autoSpaceDE w:val="0"/>
        <w:autoSpaceDN w:val="0"/>
        <w:adjustRightInd w:val="0"/>
        <w:ind w:firstLine="709"/>
        <w:jc w:val="both"/>
        <w:rPr>
          <w:rFonts w:ascii="Times New Roman" w:hAnsi="Times New Roman"/>
          <w:sz w:val="24"/>
          <w:szCs w:val="24"/>
        </w:rPr>
      </w:pPr>
      <w:r w:rsidRPr="00EE7D01">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EE7D01" w:rsidRPr="00EE7D01" w:rsidRDefault="00EE7D01" w:rsidP="00EE7D01">
      <w:pPr>
        <w:ind w:firstLine="709"/>
        <w:jc w:val="both"/>
        <w:rPr>
          <w:rFonts w:ascii="Times New Roman" w:hAnsi="Times New Roman"/>
          <w:sz w:val="24"/>
          <w:szCs w:val="24"/>
        </w:rPr>
      </w:pPr>
      <w:r w:rsidRPr="00EE7D01">
        <w:rPr>
          <w:rFonts w:ascii="Times New Roman" w:hAnsi="Times New Roman"/>
          <w:sz w:val="24"/>
          <w:szCs w:val="24"/>
        </w:rPr>
        <w:t>Победитель аукциона производит оплату цены земельного участка, определенной на аукционе, в течение 10 рабочих дней со дня подписания договора купли-продажи земельного участка.</w:t>
      </w:r>
    </w:p>
    <w:p w:rsidR="00EE7D01" w:rsidRPr="00EE7D01" w:rsidRDefault="00EE7D01" w:rsidP="00EE7D01">
      <w:pPr>
        <w:ind w:firstLine="709"/>
        <w:jc w:val="both"/>
        <w:rPr>
          <w:rFonts w:ascii="Times New Roman" w:hAnsi="Times New Roman"/>
          <w:sz w:val="24"/>
          <w:szCs w:val="24"/>
        </w:rPr>
      </w:pPr>
      <w:r w:rsidRPr="00EE7D01">
        <w:rPr>
          <w:rFonts w:ascii="Times New Roman" w:hAnsi="Times New Roman"/>
          <w:sz w:val="24"/>
          <w:szCs w:val="24"/>
        </w:rPr>
        <w:t>Оплата цены земельных участков, определенной на аукционах, осуществляется по следующим реквизитам:</w:t>
      </w:r>
    </w:p>
    <w:p w:rsidR="00EE7D01" w:rsidRPr="00EE7D01" w:rsidRDefault="00EE7D01" w:rsidP="00EE7D01">
      <w:pPr>
        <w:shd w:val="clear" w:color="auto" w:fill="FFFFFF"/>
        <w:ind w:firstLine="709"/>
        <w:jc w:val="both"/>
        <w:rPr>
          <w:rFonts w:ascii="Times New Roman" w:hAnsi="Times New Roman"/>
          <w:color w:val="000000"/>
          <w:sz w:val="24"/>
          <w:szCs w:val="24"/>
        </w:rPr>
      </w:pPr>
      <w:r w:rsidRPr="00EE7D01">
        <w:rPr>
          <w:rFonts w:ascii="Times New Roman" w:hAnsi="Times New Roman"/>
          <w:color w:val="000000"/>
          <w:sz w:val="24"/>
          <w:szCs w:val="24"/>
        </w:rPr>
        <w:t>р/с 40101810300000010008 Отделении Брянск г. Брянск</w:t>
      </w:r>
    </w:p>
    <w:p w:rsidR="00EE7D01" w:rsidRPr="00EE7D01" w:rsidRDefault="00EE7D01" w:rsidP="00EE7D01">
      <w:pPr>
        <w:shd w:val="clear" w:color="auto" w:fill="FFFFFF"/>
        <w:ind w:right="-172" w:firstLine="709"/>
        <w:jc w:val="both"/>
        <w:rPr>
          <w:rFonts w:ascii="Times New Roman" w:hAnsi="Times New Roman"/>
          <w:color w:val="000000"/>
          <w:sz w:val="24"/>
          <w:szCs w:val="24"/>
        </w:rPr>
      </w:pPr>
      <w:r w:rsidRPr="00EE7D01">
        <w:rPr>
          <w:rFonts w:ascii="Times New Roman" w:hAnsi="Times New Roman"/>
          <w:color w:val="000000"/>
          <w:sz w:val="24"/>
          <w:szCs w:val="24"/>
        </w:rPr>
        <w:t>Получатель - УФК по Брянской области (Управление имущественных отношений Брянской области)</w:t>
      </w:r>
    </w:p>
    <w:p w:rsidR="00EE7D01" w:rsidRPr="00EE7D01" w:rsidRDefault="00EE7D01" w:rsidP="00EE7D01">
      <w:pPr>
        <w:shd w:val="clear" w:color="auto" w:fill="FFFFFF"/>
        <w:ind w:firstLine="709"/>
        <w:jc w:val="both"/>
        <w:rPr>
          <w:rFonts w:ascii="Times New Roman" w:hAnsi="Times New Roman"/>
          <w:color w:val="000000"/>
          <w:sz w:val="24"/>
          <w:szCs w:val="24"/>
        </w:rPr>
      </w:pPr>
      <w:r w:rsidRPr="00EE7D01">
        <w:rPr>
          <w:rFonts w:ascii="Times New Roman" w:hAnsi="Times New Roman"/>
          <w:color w:val="000000"/>
          <w:sz w:val="24"/>
          <w:szCs w:val="24"/>
        </w:rPr>
        <w:t>ИНН - 3250059309 КПП – 325701001</w:t>
      </w:r>
    </w:p>
    <w:p w:rsidR="00EE7D01" w:rsidRPr="00EE7D01" w:rsidRDefault="00EE7D01" w:rsidP="00EE7D01">
      <w:pPr>
        <w:shd w:val="clear" w:color="auto" w:fill="FFFFFF"/>
        <w:ind w:right="-172" w:firstLine="709"/>
        <w:jc w:val="both"/>
        <w:rPr>
          <w:rFonts w:ascii="Times New Roman" w:hAnsi="Times New Roman"/>
          <w:sz w:val="24"/>
          <w:szCs w:val="24"/>
        </w:rPr>
      </w:pPr>
      <w:r w:rsidRPr="00EE7D01">
        <w:rPr>
          <w:rFonts w:ascii="Times New Roman" w:hAnsi="Times New Roman"/>
          <w:sz w:val="24"/>
          <w:szCs w:val="24"/>
        </w:rPr>
        <w:lastRenderedPageBreak/>
        <w:t>КБК - 82411406022020000430</w:t>
      </w:r>
    </w:p>
    <w:p w:rsidR="00EE7D01" w:rsidRPr="00EE7D01" w:rsidRDefault="00EE7D01" w:rsidP="00EE7D01">
      <w:pPr>
        <w:shd w:val="clear" w:color="auto" w:fill="FFFFFF"/>
        <w:ind w:right="-172" w:firstLine="709"/>
        <w:jc w:val="both"/>
        <w:rPr>
          <w:rFonts w:ascii="Times New Roman" w:hAnsi="Times New Roman"/>
          <w:sz w:val="24"/>
          <w:szCs w:val="24"/>
        </w:rPr>
      </w:pPr>
      <w:r w:rsidRPr="00EE7D01">
        <w:rPr>
          <w:rFonts w:ascii="Times New Roman" w:hAnsi="Times New Roman"/>
          <w:sz w:val="24"/>
          <w:szCs w:val="24"/>
        </w:rPr>
        <w:t>ОКТМО - 15701000</w:t>
      </w:r>
    </w:p>
    <w:p w:rsidR="00EE7D01" w:rsidRPr="00EE7D01" w:rsidRDefault="00EE7D01" w:rsidP="00EE7D01">
      <w:pPr>
        <w:ind w:firstLine="567"/>
        <w:jc w:val="both"/>
        <w:rPr>
          <w:rFonts w:ascii="Times New Roman" w:hAnsi="Times New Roman"/>
          <w:sz w:val="24"/>
          <w:szCs w:val="24"/>
        </w:rPr>
      </w:pPr>
      <w:r w:rsidRPr="00EE7D01">
        <w:rPr>
          <w:rFonts w:ascii="Times New Roman" w:hAnsi="Times New Roman"/>
          <w:sz w:val="24"/>
          <w:szCs w:val="24"/>
        </w:rPr>
        <w:t>Осмотр земельных участков на местности проводится претендентами самостоятельно.</w:t>
      </w:r>
    </w:p>
    <w:p w:rsidR="00EE7D01" w:rsidRPr="00EE7D01" w:rsidRDefault="00EE7D01" w:rsidP="00EE7D01">
      <w:pPr>
        <w:ind w:firstLine="709"/>
        <w:jc w:val="both"/>
        <w:rPr>
          <w:rFonts w:ascii="Times New Roman" w:hAnsi="Times New Roman"/>
          <w:sz w:val="24"/>
          <w:szCs w:val="24"/>
        </w:rPr>
      </w:pPr>
      <w:r w:rsidRPr="00EE7D01">
        <w:rPr>
          <w:rFonts w:ascii="Times New Roman" w:hAnsi="Times New Roman"/>
          <w:sz w:val="24"/>
          <w:szCs w:val="24"/>
        </w:rPr>
        <w:t>Получить дополнительную информацию, необходимые материалы, соответствующие документы, ознакомиться с формой заявки, с документацией, характеризующей предмет аукциона, подать заявку на участие в аукционе можно по месту приема заявок со дня опубликования настоящего извещения ежедневно в рабочие дни с 9.00 до 13.00 и с 14.00 до 17.00 (в пятницу до 16.00 часов) по адресу г. Брянск, бульвар Гагарина, д. 25, каб. 214 (отдел торгов  и неналоговых доходов), тел. 66-55-67.</w:t>
      </w:r>
    </w:p>
    <w:p w:rsidR="00EE7D01" w:rsidRPr="00EE7D01" w:rsidRDefault="00EE7D01" w:rsidP="00EE7D01">
      <w:pPr>
        <w:ind w:firstLine="709"/>
        <w:jc w:val="both"/>
        <w:rPr>
          <w:rFonts w:ascii="Times New Roman" w:hAnsi="Times New Roman"/>
          <w:sz w:val="24"/>
          <w:szCs w:val="24"/>
        </w:rPr>
      </w:pPr>
      <w:r w:rsidRPr="00EE7D01">
        <w:rPr>
          <w:rFonts w:ascii="Times New Roman" w:hAnsi="Times New Roman"/>
          <w:sz w:val="24"/>
          <w:szCs w:val="24"/>
        </w:rPr>
        <w:t>Все вопросы, касающиеся проведения аукционов по продаже земельных  участков, не нашедшие отражения в настоящем сообщении, регулируются в соответствии с требованиями законодательства Российской Федерации.</w:t>
      </w:r>
    </w:p>
    <w:p w:rsidR="00EE7D01" w:rsidRDefault="00EE7D01" w:rsidP="00EE7D01">
      <w:pPr>
        <w:pStyle w:val="a8"/>
        <w:rPr>
          <w:rFonts w:ascii="Times New Roman" w:hAnsi="Times New Roman"/>
          <w:sz w:val="24"/>
          <w:szCs w:val="24"/>
        </w:rPr>
      </w:pPr>
      <w:r w:rsidRPr="00EE7D01">
        <w:rPr>
          <w:rFonts w:ascii="Times New Roman" w:hAnsi="Times New Roman"/>
          <w:sz w:val="24"/>
          <w:szCs w:val="24"/>
        </w:rPr>
        <w:t xml:space="preserve">Проекты договоров купли-продажи земельных участков, форма заявки размещены на </w:t>
      </w:r>
      <w:r w:rsidRPr="00EE7D01">
        <w:rPr>
          <w:rFonts w:ascii="Times New Roman" w:hAnsi="Times New Roman"/>
          <w:color w:val="000000"/>
          <w:sz w:val="24"/>
          <w:szCs w:val="24"/>
        </w:rPr>
        <w:t xml:space="preserve"> официальном сайте торгов РФ</w:t>
      </w:r>
      <w:r w:rsidRPr="00EE7D01">
        <w:rPr>
          <w:rFonts w:ascii="Times New Roman" w:hAnsi="Times New Roman"/>
          <w:color w:val="FF0000"/>
          <w:sz w:val="24"/>
          <w:szCs w:val="24"/>
        </w:rPr>
        <w:t xml:space="preserve"> </w:t>
      </w:r>
      <w:hyperlink r:id="rId13" w:history="1">
        <w:r w:rsidRPr="00EE7D01">
          <w:rPr>
            <w:rStyle w:val="ae"/>
            <w:rFonts w:ascii="Times New Roman" w:hAnsi="Times New Roman"/>
            <w:sz w:val="24"/>
            <w:szCs w:val="24"/>
            <w:lang w:val="en-US"/>
          </w:rPr>
          <w:t>www</w:t>
        </w:r>
        <w:r w:rsidRPr="00EE7D01">
          <w:rPr>
            <w:rStyle w:val="ae"/>
            <w:rFonts w:ascii="Times New Roman" w:hAnsi="Times New Roman"/>
            <w:sz w:val="24"/>
            <w:szCs w:val="24"/>
          </w:rPr>
          <w:t>.</w:t>
        </w:r>
        <w:r w:rsidRPr="00EE7D01">
          <w:rPr>
            <w:rStyle w:val="ae"/>
            <w:rFonts w:ascii="Times New Roman" w:hAnsi="Times New Roman"/>
            <w:sz w:val="24"/>
            <w:szCs w:val="24"/>
            <w:lang w:val="en-US"/>
          </w:rPr>
          <w:t>torgi</w:t>
        </w:r>
        <w:r w:rsidRPr="00EE7D01">
          <w:rPr>
            <w:rStyle w:val="ae"/>
            <w:rFonts w:ascii="Times New Roman" w:hAnsi="Times New Roman"/>
            <w:sz w:val="24"/>
            <w:szCs w:val="24"/>
          </w:rPr>
          <w:t>.</w:t>
        </w:r>
        <w:r w:rsidRPr="00EE7D01">
          <w:rPr>
            <w:rStyle w:val="ae"/>
            <w:rFonts w:ascii="Times New Roman" w:hAnsi="Times New Roman"/>
            <w:sz w:val="24"/>
            <w:szCs w:val="24"/>
            <w:lang w:val="en-US"/>
          </w:rPr>
          <w:t>gov</w:t>
        </w:r>
        <w:r w:rsidRPr="00EE7D01">
          <w:rPr>
            <w:rStyle w:val="ae"/>
            <w:rFonts w:ascii="Times New Roman" w:hAnsi="Times New Roman"/>
            <w:sz w:val="24"/>
            <w:szCs w:val="24"/>
          </w:rPr>
          <w:t>.</w:t>
        </w:r>
        <w:r w:rsidRPr="00EE7D01">
          <w:rPr>
            <w:rStyle w:val="ae"/>
            <w:rFonts w:ascii="Times New Roman" w:hAnsi="Times New Roman"/>
            <w:sz w:val="24"/>
            <w:szCs w:val="24"/>
            <w:lang w:val="en-US"/>
          </w:rPr>
          <w:t>ru</w:t>
        </w:r>
      </w:hyperlink>
      <w:r w:rsidRPr="00EE7D01">
        <w:rPr>
          <w:rFonts w:ascii="Times New Roman" w:hAnsi="Times New Roman"/>
          <w:color w:val="C00000"/>
          <w:sz w:val="24"/>
          <w:szCs w:val="24"/>
          <w:u w:val="single"/>
        </w:rPr>
        <w:t>,</w:t>
      </w:r>
      <w:r w:rsidRPr="00EE7D01">
        <w:rPr>
          <w:rFonts w:ascii="Times New Roman" w:hAnsi="Times New Roman"/>
          <w:sz w:val="24"/>
          <w:szCs w:val="24"/>
        </w:rPr>
        <w:t xml:space="preserve"> на сайте организатора аукционов  – </w:t>
      </w:r>
      <w:hyperlink r:id="rId14" w:history="1">
        <w:r w:rsidRPr="00EE7D01">
          <w:rPr>
            <w:rStyle w:val="ae"/>
            <w:rFonts w:ascii="Times New Roman" w:hAnsi="Times New Roman"/>
            <w:sz w:val="24"/>
            <w:szCs w:val="24"/>
            <w:lang w:val="en-US"/>
          </w:rPr>
          <w:t>www</w:t>
        </w:r>
        <w:r w:rsidRPr="00EE7D01">
          <w:rPr>
            <w:rStyle w:val="ae"/>
            <w:rFonts w:ascii="Times New Roman" w:hAnsi="Times New Roman"/>
            <w:sz w:val="24"/>
            <w:szCs w:val="24"/>
          </w:rPr>
          <w:t>.</w:t>
        </w:r>
        <w:r w:rsidRPr="00EE7D01">
          <w:rPr>
            <w:rStyle w:val="ae"/>
            <w:rFonts w:ascii="Times New Roman" w:hAnsi="Times New Roman"/>
            <w:sz w:val="24"/>
            <w:szCs w:val="24"/>
            <w:lang w:val="en-US"/>
          </w:rPr>
          <w:t>uprio</w:t>
        </w:r>
        <w:r w:rsidRPr="00EE7D01">
          <w:rPr>
            <w:rStyle w:val="ae"/>
            <w:rFonts w:ascii="Times New Roman" w:hAnsi="Times New Roman"/>
            <w:sz w:val="24"/>
            <w:szCs w:val="24"/>
          </w:rPr>
          <w:t>.</w:t>
        </w:r>
        <w:r w:rsidRPr="00EE7D01">
          <w:rPr>
            <w:rStyle w:val="ae"/>
            <w:rFonts w:ascii="Times New Roman" w:hAnsi="Times New Roman"/>
            <w:sz w:val="24"/>
            <w:szCs w:val="24"/>
            <w:lang w:val="en-US"/>
          </w:rPr>
          <w:t>ru</w:t>
        </w:r>
      </w:hyperlink>
    </w:p>
    <w:p w:rsidR="00EE7D01" w:rsidRDefault="00EE7D01" w:rsidP="00EE7D01">
      <w:pPr>
        <w:pStyle w:val="a8"/>
        <w:rPr>
          <w:rFonts w:ascii="Times New Roman" w:hAnsi="Times New Roman"/>
          <w:sz w:val="24"/>
          <w:szCs w:val="24"/>
        </w:rPr>
      </w:pPr>
    </w:p>
    <w:p w:rsidR="00EE7D01" w:rsidRDefault="00EE7D01" w:rsidP="00EE7D01">
      <w:pPr>
        <w:pStyle w:val="a8"/>
        <w:rPr>
          <w:rFonts w:ascii="Times New Roman" w:hAnsi="Times New Roman"/>
          <w:sz w:val="24"/>
          <w:szCs w:val="24"/>
        </w:rPr>
      </w:pPr>
    </w:p>
    <w:p w:rsidR="00EE7D01" w:rsidRPr="00475B37" w:rsidRDefault="00EE7D01" w:rsidP="00EE7D01">
      <w:pPr>
        <w:pStyle w:val="a8"/>
        <w:rPr>
          <w:rFonts w:ascii="Times New Roman" w:hAnsi="Times New Roman"/>
          <w:sz w:val="24"/>
          <w:szCs w:val="24"/>
        </w:rPr>
      </w:pPr>
    </w:p>
    <w:p w:rsidR="00475B37" w:rsidRPr="009164CF" w:rsidRDefault="00475B37" w:rsidP="009164CF">
      <w:pPr>
        <w:tabs>
          <w:tab w:val="left" w:pos="360"/>
          <w:tab w:val="left" w:pos="900"/>
          <w:tab w:val="left" w:pos="8222"/>
        </w:tabs>
        <w:ind w:firstLine="540"/>
        <w:jc w:val="center"/>
        <w:rPr>
          <w:rFonts w:ascii="Times New Roman" w:hAnsi="Times New Roman"/>
          <w:b/>
          <w:sz w:val="24"/>
          <w:szCs w:val="24"/>
        </w:rPr>
      </w:pPr>
      <w:r>
        <w:rPr>
          <w:rFonts w:ascii="Times New Roman" w:hAnsi="Times New Roman"/>
          <w:b/>
          <w:sz w:val="24"/>
          <w:szCs w:val="24"/>
        </w:rPr>
        <w:t>2.4.3.</w:t>
      </w:r>
      <w:r w:rsidRPr="00475B37">
        <w:rPr>
          <w:rFonts w:ascii="Times New Roman" w:hAnsi="Times New Roman"/>
          <w:b/>
          <w:sz w:val="24"/>
          <w:szCs w:val="24"/>
        </w:rPr>
        <w:t>Извещение о проведении открытого аукциона на право заключения договоров аренды земельных участков</w:t>
      </w:r>
    </w:p>
    <w:p w:rsidR="00475B37" w:rsidRPr="00475B37" w:rsidRDefault="00475B37" w:rsidP="00475B37">
      <w:pPr>
        <w:ind w:right="-284"/>
        <w:jc w:val="both"/>
        <w:rPr>
          <w:rFonts w:ascii="Times New Roman" w:hAnsi="Times New Roman"/>
          <w:color w:val="000000"/>
          <w:sz w:val="24"/>
          <w:szCs w:val="24"/>
        </w:rPr>
      </w:pPr>
      <w:r w:rsidRPr="00475B37">
        <w:rPr>
          <w:rFonts w:ascii="Times New Roman" w:hAnsi="Times New Roman"/>
          <w:sz w:val="24"/>
          <w:szCs w:val="24"/>
        </w:rPr>
        <w:t xml:space="preserve">         </w:t>
      </w:r>
      <w:r w:rsidRPr="00475B37">
        <w:rPr>
          <w:rFonts w:ascii="Times New Roman" w:hAnsi="Times New Roman"/>
          <w:b/>
          <w:bCs/>
          <w:color w:val="000000"/>
          <w:sz w:val="24"/>
          <w:szCs w:val="24"/>
        </w:rPr>
        <w:t>Организатор аукциона</w:t>
      </w:r>
      <w:r w:rsidRPr="00475B37">
        <w:rPr>
          <w:rFonts w:ascii="Times New Roman" w:hAnsi="Times New Roman"/>
          <w:color w:val="000000"/>
          <w:sz w:val="24"/>
          <w:szCs w:val="24"/>
        </w:rPr>
        <w:t xml:space="preserve">: Администрация Дубровского района. </w:t>
      </w:r>
    </w:p>
    <w:p w:rsidR="00475B37" w:rsidRPr="00475B37" w:rsidRDefault="00475B37" w:rsidP="00475B37">
      <w:pPr>
        <w:ind w:right="-6" w:firstLine="539"/>
        <w:jc w:val="both"/>
        <w:rPr>
          <w:rFonts w:ascii="Times New Roman" w:hAnsi="Times New Roman"/>
          <w:sz w:val="24"/>
          <w:szCs w:val="24"/>
        </w:rPr>
      </w:pPr>
      <w:r w:rsidRPr="00475B37">
        <w:rPr>
          <w:rFonts w:ascii="Times New Roman" w:hAnsi="Times New Roman"/>
          <w:b/>
          <w:sz w:val="24"/>
          <w:szCs w:val="24"/>
        </w:rPr>
        <w:t>Орган, принявший решение о проведении аукциона:</w:t>
      </w:r>
      <w:r w:rsidRPr="00475B37">
        <w:rPr>
          <w:rFonts w:ascii="Times New Roman" w:hAnsi="Times New Roman"/>
          <w:sz w:val="24"/>
          <w:szCs w:val="24"/>
        </w:rPr>
        <w:t xml:space="preserve"> аукцион проводится на основании Постановления  администрации Дубровского района  от  02.04.2020 г. № 215</w:t>
      </w:r>
    </w:p>
    <w:p w:rsidR="00475B37" w:rsidRPr="00475B37" w:rsidRDefault="00475B37" w:rsidP="00475B37">
      <w:pPr>
        <w:ind w:right="-142" w:firstLine="539"/>
        <w:jc w:val="both"/>
        <w:rPr>
          <w:rFonts w:ascii="Times New Roman" w:hAnsi="Times New Roman"/>
          <w:sz w:val="24"/>
          <w:szCs w:val="24"/>
        </w:rPr>
      </w:pPr>
      <w:r w:rsidRPr="00475B37">
        <w:rPr>
          <w:rFonts w:ascii="Times New Roman" w:hAnsi="Times New Roman"/>
          <w:b/>
          <w:bCs/>
          <w:sz w:val="24"/>
          <w:szCs w:val="24"/>
        </w:rPr>
        <w:t>Форма аукциона и  форма подачи предложений о цене</w:t>
      </w:r>
      <w:r w:rsidRPr="00475B37">
        <w:rPr>
          <w:rFonts w:ascii="Times New Roman" w:hAnsi="Times New Roman"/>
          <w:sz w:val="24"/>
          <w:szCs w:val="24"/>
        </w:rPr>
        <w:t>: открытый аукцион по составу участников и по форме подачи предложений о размере арендной платы.</w:t>
      </w:r>
    </w:p>
    <w:p w:rsidR="00475B37" w:rsidRPr="00475B37" w:rsidRDefault="00475B37" w:rsidP="00475B37">
      <w:pPr>
        <w:ind w:right="-6" w:firstLine="539"/>
        <w:jc w:val="both"/>
        <w:rPr>
          <w:rFonts w:ascii="Times New Roman" w:hAnsi="Times New Roman"/>
          <w:sz w:val="24"/>
          <w:szCs w:val="24"/>
        </w:rPr>
      </w:pPr>
      <w:r w:rsidRPr="00475B37">
        <w:rPr>
          <w:rFonts w:ascii="Times New Roman" w:hAnsi="Times New Roman"/>
          <w:b/>
          <w:bCs/>
          <w:sz w:val="24"/>
          <w:szCs w:val="24"/>
        </w:rPr>
        <w:t>Дата, место и время проведения аукциона</w:t>
      </w:r>
      <w:r w:rsidRPr="00475B37">
        <w:rPr>
          <w:rFonts w:ascii="Times New Roman" w:hAnsi="Times New Roman"/>
          <w:sz w:val="24"/>
          <w:szCs w:val="24"/>
        </w:rPr>
        <w:t>: 06.05.2020 г., по адресу: 242750,  Брянская область,   Дубровский район, рп. Дубровка, ул. Победы</w:t>
      </w:r>
      <w:r w:rsidRPr="00475B37">
        <w:rPr>
          <w:rFonts w:ascii="Times New Roman" w:hAnsi="Times New Roman"/>
          <w:color w:val="000000"/>
          <w:sz w:val="24"/>
          <w:szCs w:val="24"/>
        </w:rPr>
        <w:t xml:space="preserve">, д. 18, каб. 2, </w:t>
      </w:r>
      <w:r w:rsidRPr="00475B37">
        <w:rPr>
          <w:rFonts w:ascii="Times New Roman" w:hAnsi="Times New Roman"/>
          <w:sz w:val="24"/>
          <w:szCs w:val="24"/>
        </w:rPr>
        <w:t>в 11-00 часов.</w:t>
      </w:r>
    </w:p>
    <w:p w:rsidR="00475B37" w:rsidRPr="00475B37" w:rsidRDefault="00475B37" w:rsidP="00475B37">
      <w:pPr>
        <w:tabs>
          <w:tab w:val="left" w:pos="0"/>
          <w:tab w:val="left" w:pos="900"/>
        </w:tabs>
        <w:autoSpaceDE w:val="0"/>
        <w:autoSpaceDN w:val="0"/>
        <w:adjustRightInd w:val="0"/>
        <w:ind w:firstLine="539"/>
        <w:jc w:val="both"/>
        <w:rPr>
          <w:rFonts w:ascii="Times New Roman" w:hAnsi="Times New Roman"/>
          <w:b/>
          <w:sz w:val="24"/>
          <w:szCs w:val="24"/>
        </w:rPr>
      </w:pPr>
      <w:r w:rsidRPr="00475B37">
        <w:rPr>
          <w:rFonts w:ascii="Times New Roman" w:hAnsi="Times New Roman"/>
          <w:b/>
          <w:sz w:val="24"/>
          <w:szCs w:val="24"/>
        </w:rPr>
        <w:t>Предмет аукциона:</w:t>
      </w:r>
    </w:p>
    <w:p w:rsidR="00475B37" w:rsidRPr="00475B37" w:rsidRDefault="00475B37" w:rsidP="00475B37">
      <w:pPr>
        <w:tabs>
          <w:tab w:val="left" w:pos="0"/>
          <w:tab w:val="left" w:pos="900"/>
        </w:tabs>
        <w:autoSpaceDE w:val="0"/>
        <w:autoSpaceDN w:val="0"/>
        <w:adjustRightInd w:val="0"/>
        <w:ind w:firstLine="539"/>
        <w:jc w:val="both"/>
        <w:rPr>
          <w:rFonts w:ascii="Times New Roman" w:hAnsi="Times New Roman"/>
          <w:sz w:val="24"/>
          <w:szCs w:val="24"/>
        </w:rPr>
      </w:pPr>
      <w:r w:rsidRPr="00475B37">
        <w:rPr>
          <w:rFonts w:ascii="Times New Roman" w:hAnsi="Times New Roman"/>
          <w:sz w:val="24"/>
          <w:szCs w:val="24"/>
        </w:rPr>
        <w:t>Право заключения договора аренды</w:t>
      </w:r>
      <w:r w:rsidRPr="00475B37">
        <w:rPr>
          <w:rFonts w:ascii="Times New Roman" w:hAnsi="Times New Roman"/>
          <w:b/>
          <w:sz w:val="24"/>
          <w:szCs w:val="24"/>
        </w:rPr>
        <w:t xml:space="preserve"> </w:t>
      </w:r>
      <w:r w:rsidRPr="00475B37">
        <w:rPr>
          <w:rFonts w:ascii="Times New Roman" w:hAnsi="Times New Roman"/>
          <w:sz w:val="24"/>
          <w:szCs w:val="24"/>
        </w:rPr>
        <w:t>следующих участков:</w:t>
      </w:r>
    </w:p>
    <w:p w:rsidR="00475B37" w:rsidRPr="00475B37" w:rsidRDefault="00475B37" w:rsidP="00475B37">
      <w:pPr>
        <w:tabs>
          <w:tab w:val="left" w:pos="2044"/>
        </w:tabs>
        <w:ind w:firstLine="540"/>
        <w:jc w:val="both"/>
        <w:rPr>
          <w:rFonts w:ascii="Times New Roman" w:hAnsi="Times New Roman"/>
          <w:bCs/>
          <w:sz w:val="24"/>
          <w:szCs w:val="24"/>
        </w:rPr>
      </w:pPr>
      <w:r w:rsidRPr="00475B37">
        <w:rPr>
          <w:rFonts w:ascii="Times New Roman" w:hAnsi="Times New Roman"/>
          <w:b/>
          <w:sz w:val="24"/>
          <w:szCs w:val="24"/>
        </w:rPr>
        <w:t xml:space="preserve">Лот №1 - </w:t>
      </w:r>
      <w:r w:rsidRPr="00475B37">
        <w:rPr>
          <w:rFonts w:ascii="Times New Roman" w:hAnsi="Times New Roman"/>
          <w:sz w:val="24"/>
          <w:szCs w:val="24"/>
        </w:rPr>
        <w:t>земельный участок, расположенный по адресу: Брянская область, Дубровский район, пгт. Дубровка, ул. 60 лет Октября, площадью 29 кв.м. с кадастровым номером 32:05:0110210:154, из земель населенных пунктов, разрешенный вид использования земельного участка: для предпринимательских нужд.</w:t>
      </w:r>
      <w:r w:rsidRPr="00475B37">
        <w:rPr>
          <w:rFonts w:ascii="Times New Roman" w:hAnsi="Times New Roman"/>
          <w:bCs/>
          <w:sz w:val="24"/>
          <w:szCs w:val="24"/>
        </w:rPr>
        <w:t xml:space="preserve"> </w:t>
      </w:r>
      <w:r w:rsidRPr="00475B37">
        <w:rPr>
          <w:rFonts w:ascii="Times New Roman" w:hAnsi="Times New Roman"/>
          <w:sz w:val="24"/>
          <w:szCs w:val="24"/>
        </w:rPr>
        <w:t>Форма собственности: не разграниченная.</w:t>
      </w:r>
      <w:r w:rsidRPr="00475B37">
        <w:rPr>
          <w:rFonts w:ascii="Times New Roman" w:hAnsi="Times New Roman"/>
          <w:color w:val="000000"/>
          <w:sz w:val="24"/>
          <w:szCs w:val="24"/>
        </w:rPr>
        <w:t xml:space="preserve">   </w:t>
      </w:r>
    </w:p>
    <w:p w:rsidR="00475B37" w:rsidRPr="00475B37" w:rsidRDefault="00475B37" w:rsidP="00475B37">
      <w:pPr>
        <w:tabs>
          <w:tab w:val="left" w:pos="2044"/>
        </w:tabs>
        <w:ind w:firstLine="540"/>
        <w:jc w:val="both"/>
        <w:rPr>
          <w:rFonts w:ascii="Times New Roman" w:hAnsi="Times New Roman"/>
          <w:bCs/>
          <w:sz w:val="24"/>
          <w:szCs w:val="24"/>
        </w:rPr>
      </w:pPr>
      <w:r w:rsidRPr="00475B37">
        <w:rPr>
          <w:rFonts w:ascii="Times New Roman" w:hAnsi="Times New Roman"/>
          <w:b/>
          <w:sz w:val="24"/>
          <w:szCs w:val="24"/>
        </w:rPr>
        <w:t xml:space="preserve">Лот №2 - </w:t>
      </w:r>
      <w:r w:rsidRPr="00475B37">
        <w:rPr>
          <w:rFonts w:ascii="Times New Roman" w:hAnsi="Times New Roman"/>
          <w:sz w:val="24"/>
          <w:szCs w:val="24"/>
        </w:rPr>
        <w:t>земельный участок, расположенный по адресу: Российская Федерация, Брянская область, Дубровский муниципальный район, Дубровское городское поселение, д. Немерь, пер.Садовый, з/у 12, площадью 46 кв.м. с кадастровым номером 32:05:0040601:226, из земель населенных пунктов, разрешенный вид использования земельного участка: объекты гаражного назначения- размещения отдельно стоящих и пристроенных гаражей. Форма собственности: не разграниченная.</w:t>
      </w:r>
    </w:p>
    <w:p w:rsidR="00475B37" w:rsidRPr="00475B37" w:rsidRDefault="00475B37" w:rsidP="00475B37">
      <w:pPr>
        <w:tabs>
          <w:tab w:val="left" w:pos="0"/>
        </w:tabs>
        <w:jc w:val="both"/>
        <w:rPr>
          <w:rFonts w:ascii="Times New Roman" w:hAnsi="Times New Roman"/>
          <w:sz w:val="24"/>
          <w:szCs w:val="24"/>
        </w:rPr>
      </w:pPr>
      <w:r w:rsidRPr="00475B37">
        <w:rPr>
          <w:rFonts w:ascii="Times New Roman" w:hAnsi="Times New Roman"/>
          <w:color w:val="000000"/>
          <w:sz w:val="24"/>
          <w:szCs w:val="24"/>
        </w:rPr>
        <w:t xml:space="preserve">          Земельные участки правами других лиц не обременены, ограничений в правах не имеют.</w:t>
      </w:r>
      <w:r w:rsidRPr="00475B37">
        <w:rPr>
          <w:rFonts w:ascii="Times New Roman" w:hAnsi="Times New Roman"/>
          <w:sz w:val="24"/>
          <w:szCs w:val="24"/>
        </w:rPr>
        <w:t xml:space="preserve"> Границы земельного участка указаны в материалах межевания и в сведениях об основных характеристиках объекта недвижимости.</w:t>
      </w:r>
    </w:p>
    <w:p w:rsidR="00475B37" w:rsidRPr="00475B37" w:rsidRDefault="00475B37" w:rsidP="00475B37">
      <w:pPr>
        <w:tabs>
          <w:tab w:val="left" w:pos="0"/>
        </w:tabs>
        <w:jc w:val="both"/>
        <w:rPr>
          <w:rFonts w:ascii="Times New Roman" w:hAnsi="Times New Roman"/>
          <w:sz w:val="24"/>
          <w:szCs w:val="24"/>
        </w:rPr>
      </w:pPr>
    </w:p>
    <w:p w:rsidR="00475B37" w:rsidRPr="00475B37" w:rsidRDefault="00475B37" w:rsidP="00475B37">
      <w:pPr>
        <w:ind w:firstLine="709"/>
        <w:jc w:val="both"/>
        <w:rPr>
          <w:rFonts w:ascii="Times New Roman" w:hAnsi="Times New Roman"/>
          <w:sz w:val="24"/>
          <w:szCs w:val="24"/>
        </w:rPr>
      </w:pPr>
      <w:r w:rsidRPr="00475B37">
        <w:rPr>
          <w:rFonts w:ascii="Times New Roman" w:hAnsi="Times New Roman"/>
          <w:sz w:val="24"/>
          <w:szCs w:val="24"/>
        </w:rPr>
        <w:t xml:space="preserve">В отношении лота № - зона </w:t>
      </w:r>
      <w:r w:rsidRPr="00475B37">
        <w:rPr>
          <w:rFonts w:ascii="Times New Roman" w:hAnsi="Times New Roman"/>
          <w:bCs/>
          <w:caps/>
          <w:sz w:val="24"/>
          <w:szCs w:val="24"/>
        </w:rPr>
        <w:t>Т</w:t>
      </w:r>
      <w:r w:rsidRPr="00475B37">
        <w:rPr>
          <w:rFonts w:ascii="Times New Roman" w:hAnsi="Times New Roman"/>
          <w:sz w:val="24"/>
          <w:szCs w:val="24"/>
        </w:rPr>
        <w:t>ОД-2- Зона размещения объектов социального и коммунально-бытового назначения</w:t>
      </w:r>
    </w:p>
    <w:p w:rsidR="00475B37" w:rsidRPr="00475B37" w:rsidRDefault="00475B37" w:rsidP="00475B37">
      <w:pPr>
        <w:ind w:firstLine="709"/>
        <w:jc w:val="both"/>
        <w:rPr>
          <w:rFonts w:ascii="Times New Roman" w:hAnsi="Times New Roman"/>
          <w:bCs/>
          <w:i/>
          <w:sz w:val="24"/>
          <w:szCs w:val="24"/>
        </w:rPr>
      </w:pPr>
      <w:r w:rsidRPr="00475B37">
        <w:rPr>
          <w:rFonts w:ascii="Times New Roman" w:hAnsi="Times New Roman"/>
          <w:bCs/>
          <w:i/>
          <w:sz w:val="24"/>
          <w:szCs w:val="24"/>
        </w:rPr>
        <w:t>Предельные размеры и параметры:</w:t>
      </w:r>
    </w:p>
    <w:p w:rsidR="00475B37" w:rsidRPr="00475B37" w:rsidRDefault="00475B37" w:rsidP="00475B37">
      <w:pPr>
        <w:widowControl w:val="0"/>
        <w:jc w:val="both"/>
        <w:rPr>
          <w:rFonts w:ascii="Times New Roman" w:hAnsi="Times New Roman"/>
          <w:bCs/>
          <w:sz w:val="24"/>
          <w:szCs w:val="24"/>
        </w:rPr>
      </w:pPr>
      <w:r w:rsidRPr="00475B37">
        <w:rPr>
          <w:rFonts w:ascii="Times New Roman" w:hAnsi="Times New Roman"/>
          <w:bCs/>
          <w:sz w:val="24"/>
          <w:szCs w:val="24"/>
        </w:rPr>
        <w:t>1.Предельные размеры земельных участков:</w:t>
      </w:r>
    </w:p>
    <w:p w:rsidR="00475B37" w:rsidRPr="00475B37" w:rsidRDefault="00475B37" w:rsidP="00475B37">
      <w:pPr>
        <w:widowControl w:val="0"/>
        <w:jc w:val="both"/>
        <w:rPr>
          <w:rFonts w:ascii="Times New Roman" w:hAnsi="Times New Roman"/>
          <w:sz w:val="24"/>
          <w:szCs w:val="24"/>
        </w:rPr>
      </w:pPr>
      <w:r w:rsidRPr="00475B37">
        <w:rPr>
          <w:rFonts w:ascii="Times New Roman" w:hAnsi="Times New Roman"/>
          <w:sz w:val="24"/>
          <w:szCs w:val="24"/>
        </w:rPr>
        <w:t xml:space="preserve">           Минимальный – не подлежит </w:t>
      </w:r>
      <w:r w:rsidRPr="00475B37">
        <w:rPr>
          <w:rFonts w:ascii="Times New Roman" w:hAnsi="Times New Roman"/>
          <w:color w:val="000000"/>
          <w:sz w:val="24"/>
          <w:szCs w:val="24"/>
        </w:rPr>
        <w:t>ограничению</w:t>
      </w:r>
    </w:p>
    <w:p w:rsidR="00475B37" w:rsidRPr="00475B37" w:rsidRDefault="00475B37" w:rsidP="00475B37">
      <w:pPr>
        <w:jc w:val="both"/>
        <w:rPr>
          <w:rFonts w:ascii="Times New Roman" w:hAnsi="Times New Roman"/>
          <w:bCs/>
          <w:color w:val="000000"/>
          <w:sz w:val="24"/>
          <w:szCs w:val="24"/>
        </w:rPr>
      </w:pPr>
      <w:r w:rsidRPr="00475B37">
        <w:rPr>
          <w:rFonts w:ascii="Times New Roman" w:hAnsi="Times New Roman"/>
          <w:sz w:val="24"/>
          <w:szCs w:val="24"/>
        </w:rPr>
        <w:t xml:space="preserve">           Максимальный – не подлежит </w:t>
      </w:r>
      <w:r w:rsidRPr="00475B37">
        <w:rPr>
          <w:rFonts w:ascii="Times New Roman" w:hAnsi="Times New Roman"/>
          <w:color w:val="000000"/>
          <w:sz w:val="24"/>
          <w:szCs w:val="24"/>
        </w:rPr>
        <w:t>ограничению</w:t>
      </w:r>
      <w:r w:rsidRPr="00475B37">
        <w:rPr>
          <w:rFonts w:ascii="Times New Roman" w:hAnsi="Times New Roman"/>
          <w:bCs/>
          <w:color w:val="000000"/>
          <w:sz w:val="24"/>
          <w:szCs w:val="24"/>
        </w:rPr>
        <w:t xml:space="preserve"> </w:t>
      </w:r>
    </w:p>
    <w:p w:rsidR="00475B37" w:rsidRPr="00475B37" w:rsidRDefault="00475B37" w:rsidP="00475B37">
      <w:pPr>
        <w:widowControl w:val="0"/>
        <w:jc w:val="both"/>
        <w:rPr>
          <w:rFonts w:ascii="Times New Roman" w:hAnsi="Times New Roman"/>
          <w:sz w:val="24"/>
          <w:szCs w:val="24"/>
        </w:rPr>
      </w:pPr>
      <w:r w:rsidRPr="00475B37">
        <w:rPr>
          <w:rFonts w:ascii="Times New Roman" w:hAnsi="Times New Roman"/>
          <w:bCs/>
          <w:sz w:val="24"/>
          <w:szCs w:val="24"/>
        </w:rPr>
        <w:t>2.Минимальные отступы от границ земельных участков:</w:t>
      </w:r>
    </w:p>
    <w:p w:rsidR="00475B37" w:rsidRPr="00475B37" w:rsidRDefault="00475B37" w:rsidP="00475B37">
      <w:pPr>
        <w:pStyle w:val="13"/>
        <w:keepNext w:val="0"/>
        <w:keepLines w:val="0"/>
        <w:widowControl w:val="0"/>
        <w:rPr>
          <w:szCs w:val="24"/>
        </w:rPr>
      </w:pPr>
      <w:r w:rsidRPr="00475B37">
        <w:rPr>
          <w:szCs w:val="24"/>
        </w:rPr>
        <w:t xml:space="preserve">          - для прочих зданий -</w:t>
      </w:r>
      <w:r w:rsidRPr="00475B37">
        <w:rPr>
          <w:i/>
          <w:szCs w:val="24"/>
          <w:shd w:val="clear" w:color="auto" w:fill="FFFFFF"/>
        </w:rPr>
        <w:t xml:space="preserve"> </w:t>
      </w:r>
      <w:r w:rsidRPr="00475B37">
        <w:rPr>
          <w:szCs w:val="24"/>
          <w:shd w:val="clear" w:color="auto" w:fill="FFFFFF"/>
        </w:rPr>
        <w:t xml:space="preserve">от границ участка- </w:t>
      </w:r>
      <w:smartTag w:uri="urn:schemas-microsoft-com:office:smarttags" w:element="metricconverter">
        <w:smartTagPr>
          <w:attr w:name="ProductID" w:val="3 м"/>
        </w:smartTagPr>
        <w:r w:rsidRPr="00475B37">
          <w:rPr>
            <w:szCs w:val="24"/>
            <w:shd w:val="clear" w:color="auto" w:fill="FFFFFF"/>
          </w:rPr>
          <w:t>3 м</w:t>
        </w:r>
      </w:smartTag>
      <w:r w:rsidRPr="00475B37">
        <w:rPr>
          <w:szCs w:val="24"/>
          <w:shd w:val="clear" w:color="auto" w:fill="FFFFFF"/>
        </w:rPr>
        <w:t xml:space="preserve">, от границ участков, примыкающих к территории общего пользования – </w:t>
      </w:r>
      <w:smartTag w:uri="urn:schemas-microsoft-com:office:smarttags" w:element="metricconverter">
        <w:smartTagPr>
          <w:attr w:name="ProductID" w:val="5 м"/>
        </w:smartTagPr>
        <w:r w:rsidRPr="00475B37">
          <w:rPr>
            <w:szCs w:val="24"/>
            <w:shd w:val="clear" w:color="auto" w:fill="FFFFFF"/>
          </w:rPr>
          <w:t>5 м</w:t>
        </w:r>
      </w:smartTag>
      <w:r w:rsidRPr="00475B37">
        <w:rPr>
          <w:szCs w:val="24"/>
          <w:shd w:val="clear" w:color="auto" w:fill="FFFFFF"/>
        </w:rPr>
        <w:t>.</w:t>
      </w:r>
      <w:r w:rsidRPr="00475B37">
        <w:rPr>
          <w:i/>
          <w:szCs w:val="24"/>
          <w:shd w:val="clear" w:color="auto" w:fill="FFFFFF"/>
        </w:rPr>
        <w:t xml:space="preserve"> </w:t>
      </w:r>
    </w:p>
    <w:p w:rsidR="00475B37" w:rsidRPr="00475B37" w:rsidRDefault="00475B37" w:rsidP="00475B37">
      <w:pPr>
        <w:pStyle w:val="13"/>
        <w:rPr>
          <w:szCs w:val="24"/>
        </w:rPr>
      </w:pPr>
      <w:r w:rsidRPr="00475B37">
        <w:rPr>
          <w:szCs w:val="24"/>
        </w:rPr>
        <w:t>3.Количество этажей или предельная высота зданий, строений, сооружений:</w:t>
      </w:r>
    </w:p>
    <w:p w:rsidR="00475B37" w:rsidRPr="00475B37" w:rsidRDefault="00475B37" w:rsidP="00475B37">
      <w:pPr>
        <w:pStyle w:val="13"/>
        <w:keepNext w:val="0"/>
        <w:keepLines w:val="0"/>
        <w:widowControl w:val="0"/>
        <w:rPr>
          <w:szCs w:val="24"/>
        </w:rPr>
      </w:pPr>
      <w:r w:rsidRPr="00475B37">
        <w:rPr>
          <w:szCs w:val="24"/>
        </w:rPr>
        <w:t xml:space="preserve">            Количество этажей (прочие здания) – 3 полных этажа</w:t>
      </w:r>
    </w:p>
    <w:p w:rsidR="00475B37" w:rsidRPr="00475B37" w:rsidRDefault="00475B37" w:rsidP="00475B37">
      <w:pPr>
        <w:keepNext/>
        <w:keepLines/>
        <w:jc w:val="both"/>
        <w:rPr>
          <w:rFonts w:ascii="Times New Roman" w:hAnsi="Times New Roman"/>
          <w:sz w:val="24"/>
          <w:szCs w:val="24"/>
        </w:rPr>
      </w:pPr>
      <w:r w:rsidRPr="00475B37">
        <w:rPr>
          <w:rFonts w:ascii="Times New Roman" w:hAnsi="Times New Roman"/>
          <w:sz w:val="24"/>
          <w:szCs w:val="24"/>
        </w:rPr>
        <w:t xml:space="preserve">4.Максимальный процент застройки: </w:t>
      </w:r>
    </w:p>
    <w:p w:rsidR="00475B37" w:rsidRPr="00475B37" w:rsidRDefault="00475B37" w:rsidP="00475B37">
      <w:pPr>
        <w:widowControl w:val="0"/>
        <w:jc w:val="both"/>
        <w:rPr>
          <w:rFonts w:ascii="Times New Roman" w:hAnsi="Times New Roman"/>
          <w:bCs/>
          <w:sz w:val="24"/>
          <w:szCs w:val="24"/>
        </w:rPr>
      </w:pPr>
      <w:r w:rsidRPr="00475B37">
        <w:rPr>
          <w:rFonts w:ascii="Times New Roman" w:hAnsi="Times New Roman"/>
          <w:sz w:val="24"/>
          <w:szCs w:val="24"/>
        </w:rPr>
        <w:t xml:space="preserve">           Для прочих зданий – 60 %.</w:t>
      </w:r>
      <w:r w:rsidRPr="00475B37">
        <w:rPr>
          <w:rFonts w:ascii="Times New Roman" w:hAnsi="Times New Roman"/>
          <w:bCs/>
          <w:sz w:val="24"/>
          <w:szCs w:val="24"/>
        </w:rPr>
        <w:t xml:space="preserve"> </w:t>
      </w:r>
    </w:p>
    <w:p w:rsidR="00475B37" w:rsidRPr="00475B37" w:rsidRDefault="00475B37" w:rsidP="00475B37">
      <w:pPr>
        <w:rPr>
          <w:rFonts w:ascii="Times New Roman" w:hAnsi="Times New Roman"/>
          <w:sz w:val="24"/>
          <w:szCs w:val="24"/>
        </w:rPr>
      </w:pPr>
      <w:r w:rsidRPr="00475B37">
        <w:rPr>
          <w:rFonts w:ascii="Times New Roman" w:hAnsi="Times New Roman"/>
          <w:sz w:val="24"/>
          <w:szCs w:val="24"/>
        </w:rPr>
        <w:t xml:space="preserve">            - Минимальный размер машиноместа – </w:t>
      </w:r>
      <w:smartTag w:uri="urn:schemas-microsoft-com:office:smarttags" w:element="metricconverter">
        <w:smartTagPr>
          <w:attr w:name="ProductID" w:val="15 м2"/>
        </w:smartTagPr>
        <w:r w:rsidRPr="00475B37">
          <w:rPr>
            <w:rFonts w:ascii="Times New Roman" w:hAnsi="Times New Roman"/>
            <w:sz w:val="24"/>
            <w:szCs w:val="24"/>
          </w:rPr>
          <w:t>15 м</w:t>
        </w:r>
        <w:r w:rsidRPr="00475B37">
          <w:rPr>
            <w:rFonts w:ascii="Times New Roman" w:hAnsi="Times New Roman"/>
            <w:sz w:val="24"/>
            <w:szCs w:val="24"/>
            <w:vertAlign w:val="superscript"/>
          </w:rPr>
          <w:t>2</w:t>
        </w:r>
      </w:smartTag>
      <w:r w:rsidRPr="00475B37">
        <w:rPr>
          <w:rFonts w:ascii="Times New Roman" w:hAnsi="Times New Roman"/>
          <w:sz w:val="24"/>
          <w:szCs w:val="24"/>
        </w:rPr>
        <w:t>;</w:t>
      </w:r>
    </w:p>
    <w:p w:rsidR="00475B37" w:rsidRPr="00475B37" w:rsidRDefault="00475B37" w:rsidP="00475B37">
      <w:pPr>
        <w:rPr>
          <w:rFonts w:ascii="Times New Roman" w:hAnsi="Times New Roman"/>
          <w:sz w:val="24"/>
          <w:szCs w:val="24"/>
        </w:rPr>
      </w:pPr>
      <w:r w:rsidRPr="00475B37">
        <w:rPr>
          <w:rFonts w:ascii="Times New Roman" w:hAnsi="Times New Roman"/>
          <w:sz w:val="24"/>
          <w:szCs w:val="24"/>
        </w:rPr>
        <w:t xml:space="preserve">            - Количество машиномест – 1 машиноместо на 30 кв.м торговой площади объектов торговли.</w:t>
      </w:r>
    </w:p>
    <w:p w:rsidR="00475B37" w:rsidRPr="00475B37" w:rsidRDefault="00475B37" w:rsidP="00475B37">
      <w:pPr>
        <w:tabs>
          <w:tab w:val="left" w:pos="0"/>
        </w:tabs>
        <w:ind w:firstLine="540"/>
        <w:jc w:val="both"/>
        <w:rPr>
          <w:rFonts w:ascii="Times New Roman" w:hAnsi="Times New Roman"/>
          <w:sz w:val="24"/>
          <w:szCs w:val="24"/>
        </w:rPr>
      </w:pPr>
      <w:r w:rsidRPr="00475B37">
        <w:rPr>
          <w:rFonts w:ascii="Times New Roman" w:hAnsi="Times New Roman"/>
          <w:sz w:val="24"/>
          <w:szCs w:val="24"/>
        </w:rPr>
        <w:t xml:space="preserve">В отношении лота № 2- зона </w:t>
      </w:r>
      <w:r w:rsidRPr="00475B37">
        <w:rPr>
          <w:rFonts w:ascii="Times New Roman" w:hAnsi="Times New Roman"/>
          <w:b/>
          <w:sz w:val="24"/>
          <w:szCs w:val="24"/>
        </w:rPr>
        <w:t>–</w:t>
      </w:r>
      <w:r w:rsidRPr="00475B37">
        <w:rPr>
          <w:rFonts w:ascii="Times New Roman" w:hAnsi="Times New Roman"/>
          <w:b/>
          <w:bCs/>
          <w:caps/>
          <w:sz w:val="24"/>
          <w:szCs w:val="24"/>
        </w:rPr>
        <w:t xml:space="preserve"> </w:t>
      </w:r>
      <w:r w:rsidRPr="00475B37">
        <w:rPr>
          <w:rFonts w:ascii="Times New Roman" w:hAnsi="Times New Roman"/>
          <w:bCs/>
          <w:sz w:val="24"/>
          <w:szCs w:val="24"/>
        </w:rPr>
        <w:t>ТЖ-1.</w:t>
      </w:r>
      <w:r w:rsidRPr="00475B37">
        <w:rPr>
          <w:rFonts w:ascii="Times New Roman" w:hAnsi="Times New Roman"/>
          <w:sz w:val="24"/>
          <w:szCs w:val="24"/>
        </w:rPr>
        <w:t xml:space="preserve"> </w:t>
      </w:r>
      <w:r w:rsidRPr="00475B37">
        <w:rPr>
          <w:rFonts w:ascii="Times New Roman" w:hAnsi="Times New Roman"/>
          <w:bCs/>
          <w:sz w:val="24"/>
          <w:szCs w:val="24"/>
        </w:rPr>
        <w:t>Зона застройки индивидуальными жилыми домами</w:t>
      </w:r>
      <w:r w:rsidRPr="00475B37">
        <w:rPr>
          <w:rFonts w:ascii="Times New Roman" w:hAnsi="Times New Roman"/>
          <w:sz w:val="24"/>
          <w:szCs w:val="24"/>
        </w:rPr>
        <w:t>:</w:t>
      </w:r>
    </w:p>
    <w:p w:rsidR="00475B37" w:rsidRPr="00475B37" w:rsidRDefault="00475B37" w:rsidP="00475B37">
      <w:pPr>
        <w:ind w:firstLine="709"/>
        <w:jc w:val="both"/>
        <w:rPr>
          <w:rFonts w:ascii="Times New Roman" w:hAnsi="Times New Roman"/>
          <w:bCs/>
          <w:i/>
          <w:sz w:val="24"/>
          <w:szCs w:val="24"/>
        </w:rPr>
      </w:pPr>
      <w:r w:rsidRPr="00475B37">
        <w:rPr>
          <w:rFonts w:ascii="Times New Roman" w:hAnsi="Times New Roman"/>
          <w:bCs/>
          <w:i/>
          <w:sz w:val="24"/>
          <w:szCs w:val="24"/>
        </w:rPr>
        <w:t>Предельные размеры и параметры:</w:t>
      </w:r>
    </w:p>
    <w:p w:rsidR="00475B37" w:rsidRPr="00475B37" w:rsidRDefault="00475B37" w:rsidP="00475B37">
      <w:pPr>
        <w:ind w:firstLine="709"/>
        <w:jc w:val="both"/>
        <w:rPr>
          <w:rFonts w:ascii="Times New Roman" w:hAnsi="Times New Roman"/>
          <w:bCs/>
          <w:i/>
          <w:sz w:val="24"/>
          <w:szCs w:val="24"/>
        </w:rPr>
      </w:pPr>
      <w:r w:rsidRPr="00475B37">
        <w:rPr>
          <w:rFonts w:ascii="Times New Roman" w:hAnsi="Times New Roman"/>
          <w:bCs/>
          <w:sz w:val="24"/>
          <w:szCs w:val="24"/>
        </w:rPr>
        <w:t>1. Предельные размеры земельных участков:</w:t>
      </w:r>
    </w:p>
    <w:p w:rsidR="00475B37" w:rsidRPr="00475B37" w:rsidRDefault="00475B37" w:rsidP="00475B37">
      <w:pPr>
        <w:ind w:firstLine="709"/>
        <w:jc w:val="both"/>
        <w:rPr>
          <w:rFonts w:ascii="Times New Roman" w:hAnsi="Times New Roman"/>
          <w:sz w:val="24"/>
          <w:szCs w:val="24"/>
        </w:rPr>
      </w:pPr>
      <w:r w:rsidRPr="00475B37">
        <w:rPr>
          <w:rFonts w:ascii="Times New Roman" w:hAnsi="Times New Roman"/>
          <w:sz w:val="24"/>
          <w:szCs w:val="24"/>
        </w:rPr>
        <w:t>Предельные (максимальные и минимальные) размеры земельных участков, предоставляемых гражданам в собственность из находящихся в государственной или муниципальной собственности земель, для индивидуального жилищного строительства:</w:t>
      </w:r>
    </w:p>
    <w:p w:rsidR="00475B37" w:rsidRPr="00475B37" w:rsidRDefault="00475B37" w:rsidP="00475B37">
      <w:pPr>
        <w:ind w:firstLine="709"/>
        <w:jc w:val="both"/>
        <w:rPr>
          <w:rFonts w:ascii="Times New Roman" w:hAnsi="Times New Roman"/>
          <w:sz w:val="24"/>
          <w:szCs w:val="24"/>
        </w:rPr>
      </w:pPr>
      <w:r w:rsidRPr="00475B37">
        <w:rPr>
          <w:rFonts w:ascii="Times New Roman" w:hAnsi="Times New Roman"/>
          <w:sz w:val="24"/>
          <w:szCs w:val="24"/>
        </w:rPr>
        <w:t xml:space="preserve">- минимальный – </w:t>
      </w:r>
      <w:smartTag w:uri="urn:schemas-microsoft-com:office:smarttags" w:element="metricconverter">
        <w:smartTagPr>
          <w:attr w:name="ProductID" w:val="0,11 га"/>
        </w:smartTagPr>
        <w:r w:rsidRPr="00475B37">
          <w:rPr>
            <w:rFonts w:ascii="Times New Roman" w:hAnsi="Times New Roman"/>
            <w:sz w:val="24"/>
            <w:szCs w:val="24"/>
          </w:rPr>
          <w:t>0,11 га</w:t>
        </w:r>
      </w:smartTag>
    </w:p>
    <w:p w:rsidR="00475B37" w:rsidRPr="00475B37" w:rsidRDefault="00475B37" w:rsidP="00475B37">
      <w:pPr>
        <w:ind w:firstLine="709"/>
        <w:jc w:val="both"/>
        <w:rPr>
          <w:rFonts w:ascii="Times New Roman" w:hAnsi="Times New Roman"/>
          <w:sz w:val="24"/>
          <w:szCs w:val="24"/>
        </w:rPr>
      </w:pPr>
      <w:r w:rsidRPr="00475B37">
        <w:rPr>
          <w:rFonts w:ascii="Times New Roman" w:hAnsi="Times New Roman"/>
          <w:sz w:val="24"/>
          <w:szCs w:val="24"/>
        </w:rPr>
        <w:t xml:space="preserve">- максимальный – </w:t>
      </w:r>
      <w:smartTag w:uri="urn:schemas-microsoft-com:office:smarttags" w:element="metricconverter">
        <w:smartTagPr>
          <w:attr w:name="ProductID" w:val="0,20 га"/>
        </w:smartTagPr>
        <w:r w:rsidRPr="00475B37">
          <w:rPr>
            <w:rFonts w:ascii="Times New Roman" w:hAnsi="Times New Roman"/>
            <w:sz w:val="24"/>
            <w:szCs w:val="24"/>
          </w:rPr>
          <w:t>0,20 га</w:t>
        </w:r>
      </w:smartTag>
    </w:p>
    <w:p w:rsidR="00475B37" w:rsidRPr="00475B37" w:rsidRDefault="00475B37" w:rsidP="00475B37">
      <w:pPr>
        <w:ind w:firstLine="709"/>
        <w:jc w:val="both"/>
        <w:rPr>
          <w:rFonts w:ascii="Times New Roman" w:hAnsi="Times New Roman"/>
          <w:sz w:val="24"/>
          <w:szCs w:val="24"/>
        </w:rPr>
      </w:pPr>
      <w:r w:rsidRPr="00475B37">
        <w:rPr>
          <w:rFonts w:ascii="Times New Roman" w:hAnsi="Times New Roman"/>
          <w:sz w:val="24"/>
          <w:szCs w:val="24"/>
        </w:rPr>
        <w:t>2. Максимальный процент застройки территории – 60% от площади земельного участка, для гаражной застройки, индивидуальных бань, хозяйственных построек – 80%.</w:t>
      </w:r>
    </w:p>
    <w:p w:rsidR="00475B37" w:rsidRPr="00475B37" w:rsidRDefault="00475B37" w:rsidP="00475B37">
      <w:pPr>
        <w:spacing w:line="237" w:lineRule="auto"/>
        <w:ind w:firstLine="709"/>
        <w:rPr>
          <w:rFonts w:ascii="Times New Roman" w:hAnsi="Times New Roman"/>
          <w:sz w:val="24"/>
          <w:szCs w:val="24"/>
        </w:rPr>
      </w:pPr>
      <w:r w:rsidRPr="00475B37">
        <w:rPr>
          <w:rFonts w:ascii="Times New Roman" w:hAnsi="Times New Roman"/>
          <w:sz w:val="24"/>
          <w:szCs w:val="24"/>
        </w:rPr>
        <w:t xml:space="preserve">3. </w:t>
      </w:r>
      <w:r w:rsidRPr="00475B37">
        <w:rPr>
          <w:rFonts w:ascii="Times New Roman" w:hAnsi="Times New Roman"/>
          <w:bCs/>
          <w:sz w:val="24"/>
          <w:szCs w:val="24"/>
        </w:rPr>
        <w:t>Минимальные отступы от границ земельных участков</w:t>
      </w:r>
    </w:p>
    <w:p w:rsidR="00475B37" w:rsidRPr="00475B37" w:rsidRDefault="00475B37" w:rsidP="00475B37">
      <w:pPr>
        <w:ind w:firstLine="709"/>
        <w:jc w:val="both"/>
        <w:rPr>
          <w:rFonts w:ascii="Times New Roman" w:hAnsi="Times New Roman"/>
          <w:bCs/>
          <w:sz w:val="24"/>
          <w:szCs w:val="24"/>
        </w:rPr>
      </w:pPr>
      <w:r w:rsidRPr="00475B37">
        <w:rPr>
          <w:rFonts w:ascii="Times New Roman" w:hAnsi="Times New Roman"/>
          <w:sz w:val="24"/>
          <w:szCs w:val="24"/>
        </w:rPr>
        <w:t xml:space="preserve">Расстояние от туалета до стен соседнего дома следует принимать не менее </w:t>
      </w:r>
      <w:smartTag w:uri="urn:schemas-microsoft-com:office:smarttags" w:element="metricconverter">
        <w:smartTagPr>
          <w:attr w:name="ProductID" w:val="12 м"/>
        </w:smartTagPr>
        <w:r w:rsidRPr="00475B37">
          <w:rPr>
            <w:rFonts w:ascii="Times New Roman" w:hAnsi="Times New Roman"/>
            <w:sz w:val="24"/>
            <w:szCs w:val="24"/>
          </w:rPr>
          <w:t>12 м</w:t>
        </w:r>
      </w:smartTag>
      <w:r w:rsidRPr="00475B37">
        <w:rPr>
          <w:rFonts w:ascii="Times New Roman" w:hAnsi="Times New Roman"/>
          <w:sz w:val="24"/>
          <w:szCs w:val="24"/>
        </w:rPr>
        <w:t xml:space="preserve">, до источника водоснабжения (колодца) – не менее </w:t>
      </w:r>
      <w:smartTag w:uri="urn:schemas-microsoft-com:office:smarttags" w:element="metricconverter">
        <w:smartTagPr>
          <w:attr w:name="ProductID" w:val="25 м"/>
        </w:smartTagPr>
        <w:r w:rsidRPr="00475B37">
          <w:rPr>
            <w:rFonts w:ascii="Times New Roman" w:hAnsi="Times New Roman"/>
            <w:sz w:val="24"/>
            <w:szCs w:val="24"/>
          </w:rPr>
          <w:t>25 м</w:t>
        </w:r>
      </w:smartTag>
      <w:r w:rsidRPr="00475B37">
        <w:rPr>
          <w:rFonts w:ascii="Times New Roman" w:hAnsi="Times New Roman"/>
          <w:sz w:val="24"/>
          <w:szCs w:val="24"/>
        </w:rPr>
        <w:t>.</w:t>
      </w:r>
    </w:p>
    <w:p w:rsidR="00475B37" w:rsidRPr="00475B37" w:rsidRDefault="00475B37" w:rsidP="00475B37">
      <w:pPr>
        <w:spacing w:line="237" w:lineRule="auto"/>
        <w:ind w:firstLine="709"/>
        <w:jc w:val="both"/>
        <w:rPr>
          <w:rFonts w:ascii="Times New Roman" w:hAnsi="Times New Roman"/>
          <w:bCs/>
          <w:sz w:val="24"/>
          <w:szCs w:val="24"/>
        </w:rPr>
      </w:pPr>
      <w:r w:rsidRPr="00475B37">
        <w:rPr>
          <w:rFonts w:ascii="Times New Roman" w:hAnsi="Times New Roman"/>
          <w:sz w:val="24"/>
          <w:szCs w:val="24"/>
        </w:rPr>
        <w:t xml:space="preserve">Дом должен отстоять от красной линии улиц не менее чем на </w:t>
      </w:r>
      <w:smartTag w:uri="urn:schemas-microsoft-com:office:smarttags" w:element="metricconverter">
        <w:smartTagPr>
          <w:attr w:name="ProductID" w:val="5 м"/>
        </w:smartTagPr>
        <w:r w:rsidRPr="00475B37">
          <w:rPr>
            <w:rFonts w:ascii="Times New Roman" w:hAnsi="Times New Roman"/>
            <w:sz w:val="24"/>
            <w:szCs w:val="24"/>
          </w:rPr>
          <w:t>5 м</w:t>
        </w:r>
      </w:smartTag>
      <w:r w:rsidRPr="00475B37">
        <w:rPr>
          <w:rFonts w:ascii="Times New Roman" w:hAnsi="Times New Roman"/>
          <w:sz w:val="24"/>
          <w:szCs w:val="24"/>
        </w:rPr>
        <w:t xml:space="preserve">, от красной линии проездов – не менее чем на </w:t>
      </w:r>
      <w:smartTag w:uri="urn:schemas-microsoft-com:office:smarttags" w:element="metricconverter">
        <w:smartTagPr>
          <w:attr w:name="ProductID" w:val="3 м"/>
        </w:smartTagPr>
        <w:r w:rsidRPr="00475B37">
          <w:rPr>
            <w:rFonts w:ascii="Times New Roman" w:hAnsi="Times New Roman"/>
            <w:sz w:val="24"/>
            <w:szCs w:val="24"/>
          </w:rPr>
          <w:t>3 м</w:t>
        </w:r>
      </w:smartTag>
      <w:r w:rsidRPr="00475B37">
        <w:rPr>
          <w:rFonts w:ascii="Times New Roman" w:hAnsi="Times New Roman"/>
          <w:sz w:val="24"/>
          <w:szCs w:val="24"/>
        </w:rPr>
        <w:t xml:space="preserve">. Расстояние от хозяйственных построек, от гаражной застройки до красных линий улиц и проездов должно быть не менее </w:t>
      </w:r>
      <w:smartTag w:uri="urn:schemas-microsoft-com:office:smarttags" w:element="metricconverter">
        <w:smartTagPr>
          <w:attr w:name="ProductID" w:val="5 м"/>
        </w:smartTagPr>
        <w:r w:rsidRPr="00475B37">
          <w:rPr>
            <w:rFonts w:ascii="Times New Roman" w:hAnsi="Times New Roman"/>
            <w:sz w:val="24"/>
            <w:szCs w:val="24"/>
          </w:rPr>
          <w:t>5 м</w:t>
        </w:r>
      </w:smartTag>
      <w:r w:rsidRPr="00475B37">
        <w:rPr>
          <w:rFonts w:ascii="Times New Roman" w:hAnsi="Times New Roman"/>
          <w:sz w:val="24"/>
          <w:szCs w:val="24"/>
        </w:rPr>
        <w:t>.</w:t>
      </w:r>
    </w:p>
    <w:p w:rsidR="00475B37" w:rsidRPr="00475B37" w:rsidRDefault="00475B37" w:rsidP="00475B37">
      <w:pPr>
        <w:spacing w:line="237" w:lineRule="auto"/>
        <w:ind w:firstLine="709"/>
        <w:jc w:val="both"/>
        <w:rPr>
          <w:rFonts w:ascii="Times New Roman" w:hAnsi="Times New Roman"/>
          <w:sz w:val="24"/>
          <w:szCs w:val="24"/>
        </w:rPr>
      </w:pPr>
      <w:r w:rsidRPr="00475B37">
        <w:rPr>
          <w:rFonts w:ascii="Times New Roman" w:hAnsi="Times New Roman"/>
          <w:sz w:val="24"/>
          <w:szCs w:val="24"/>
        </w:rPr>
        <w:t>В районах индивидуальной застройки жилые дома могут размещаться по красной линии жилых улиц в соответствии со сложившимися местными традициями.</w:t>
      </w:r>
    </w:p>
    <w:p w:rsidR="00475B37" w:rsidRPr="00475B37" w:rsidRDefault="00475B37" w:rsidP="00475B37">
      <w:pPr>
        <w:spacing w:line="237" w:lineRule="auto"/>
        <w:ind w:firstLine="709"/>
        <w:jc w:val="both"/>
        <w:rPr>
          <w:rFonts w:ascii="Times New Roman" w:hAnsi="Times New Roman"/>
          <w:sz w:val="24"/>
          <w:szCs w:val="24"/>
        </w:rPr>
      </w:pPr>
      <w:r w:rsidRPr="00475B37">
        <w:rPr>
          <w:rFonts w:ascii="Times New Roman" w:hAnsi="Times New Roman"/>
          <w:sz w:val="24"/>
          <w:szCs w:val="24"/>
        </w:rPr>
        <w:t>4. Количество этажей или предельная высота зданий, строений, сооружений:</w:t>
      </w:r>
    </w:p>
    <w:p w:rsidR="00475B37" w:rsidRPr="00475B37" w:rsidRDefault="00475B37" w:rsidP="00475B37">
      <w:pPr>
        <w:spacing w:line="237" w:lineRule="auto"/>
        <w:ind w:firstLine="709"/>
        <w:jc w:val="both"/>
        <w:rPr>
          <w:rFonts w:ascii="Times New Roman" w:hAnsi="Times New Roman"/>
          <w:sz w:val="24"/>
          <w:szCs w:val="24"/>
        </w:rPr>
      </w:pPr>
      <w:r w:rsidRPr="00475B37">
        <w:rPr>
          <w:rFonts w:ascii="Times New Roman" w:hAnsi="Times New Roman"/>
          <w:sz w:val="24"/>
          <w:szCs w:val="24"/>
        </w:rPr>
        <w:lastRenderedPageBreak/>
        <w:t>-</w:t>
      </w:r>
      <w:r w:rsidRPr="00475B37">
        <w:rPr>
          <w:rFonts w:ascii="Times New Roman" w:hAnsi="Times New Roman"/>
          <w:sz w:val="24"/>
          <w:szCs w:val="24"/>
        </w:rPr>
        <w:tab/>
        <w:t xml:space="preserve">количество этажей основных видов  - не выше 3-х полных этажей. Высота от уровня земли до верха (конька) кровли не более 12м, максимальная высота зданий от уровня земли до верха перекрытия последнего этажа - </w:t>
      </w:r>
      <w:smartTag w:uri="urn:schemas-microsoft-com:office:smarttags" w:element="metricconverter">
        <w:smartTagPr>
          <w:attr w:name="ProductID" w:val="9,6 м"/>
        </w:smartTagPr>
        <w:r w:rsidRPr="00475B37">
          <w:rPr>
            <w:rFonts w:ascii="Times New Roman" w:hAnsi="Times New Roman"/>
            <w:sz w:val="24"/>
            <w:szCs w:val="24"/>
          </w:rPr>
          <w:t>9,6 м</w:t>
        </w:r>
      </w:smartTag>
      <w:r w:rsidRPr="00475B37">
        <w:rPr>
          <w:rFonts w:ascii="Times New Roman" w:hAnsi="Times New Roman"/>
          <w:sz w:val="24"/>
          <w:szCs w:val="24"/>
        </w:rPr>
        <w:t xml:space="preserve">; </w:t>
      </w:r>
    </w:p>
    <w:p w:rsidR="00475B37" w:rsidRPr="00475B37" w:rsidRDefault="00475B37" w:rsidP="00475B37">
      <w:pPr>
        <w:spacing w:line="237" w:lineRule="auto"/>
        <w:ind w:firstLine="709"/>
        <w:jc w:val="both"/>
        <w:rPr>
          <w:rFonts w:ascii="Times New Roman" w:hAnsi="Times New Roman"/>
          <w:sz w:val="24"/>
          <w:szCs w:val="24"/>
        </w:rPr>
      </w:pPr>
      <w:r w:rsidRPr="00475B37">
        <w:rPr>
          <w:rFonts w:ascii="Times New Roman" w:hAnsi="Times New Roman"/>
          <w:sz w:val="24"/>
          <w:szCs w:val="24"/>
        </w:rPr>
        <w:t>-</w:t>
      </w:r>
      <w:r w:rsidRPr="00475B37">
        <w:rPr>
          <w:rFonts w:ascii="Times New Roman" w:hAnsi="Times New Roman"/>
          <w:sz w:val="24"/>
          <w:szCs w:val="24"/>
        </w:rPr>
        <w:tab/>
        <w:t xml:space="preserve">количество этажей для всех вспомогательных видов – этажность не более 1 полного этажа, высота от уровня земли до верха плоской кровли не более 4м, до конька скатной кровли не более </w:t>
      </w:r>
      <w:smartTag w:uri="urn:schemas-microsoft-com:office:smarttags" w:element="metricconverter">
        <w:smartTagPr>
          <w:attr w:name="ProductID" w:val="7 м"/>
        </w:smartTagPr>
        <w:r w:rsidRPr="00475B37">
          <w:rPr>
            <w:rFonts w:ascii="Times New Roman" w:hAnsi="Times New Roman"/>
            <w:sz w:val="24"/>
            <w:szCs w:val="24"/>
          </w:rPr>
          <w:t>7 м</w:t>
        </w:r>
      </w:smartTag>
      <w:r w:rsidRPr="00475B37">
        <w:rPr>
          <w:rFonts w:ascii="Times New Roman" w:hAnsi="Times New Roman"/>
          <w:sz w:val="24"/>
          <w:szCs w:val="24"/>
        </w:rPr>
        <w:t>.</w:t>
      </w:r>
    </w:p>
    <w:p w:rsidR="00475B37" w:rsidRPr="00475B37" w:rsidRDefault="00475B37" w:rsidP="00475B37">
      <w:pPr>
        <w:keepNext/>
        <w:keepLines/>
        <w:ind w:firstLine="709"/>
        <w:rPr>
          <w:rFonts w:ascii="Times New Roman" w:hAnsi="Times New Roman"/>
          <w:sz w:val="24"/>
          <w:szCs w:val="24"/>
        </w:rPr>
      </w:pPr>
      <w:r w:rsidRPr="00475B37">
        <w:rPr>
          <w:rFonts w:ascii="Times New Roman" w:hAnsi="Times New Roman"/>
          <w:sz w:val="24"/>
          <w:szCs w:val="24"/>
        </w:rPr>
        <w:t>5. Иные параметры:</w:t>
      </w:r>
    </w:p>
    <w:p w:rsidR="00475B37" w:rsidRPr="00475B37" w:rsidRDefault="00475B37" w:rsidP="00475B37">
      <w:pPr>
        <w:keepNext/>
        <w:keepLines/>
        <w:ind w:firstLine="709"/>
        <w:rPr>
          <w:rFonts w:ascii="Times New Roman" w:hAnsi="Times New Roman"/>
          <w:sz w:val="24"/>
          <w:szCs w:val="24"/>
        </w:rPr>
      </w:pPr>
      <w:r w:rsidRPr="00475B37">
        <w:rPr>
          <w:rFonts w:ascii="Times New Roman" w:hAnsi="Times New Roman"/>
          <w:sz w:val="24"/>
          <w:szCs w:val="24"/>
        </w:rPr>
        <w:t>Характер ограждения земельных участков рекомендуется принимать следующий:</w:t>
      </w:r>
    </w:p>
    <w:p w:rsidR="00475B37" w:rsidRPr="00475B37" w:rsidRDefault="00475B37" w:rsidP="00475B37">
      <w:pPr>
        <w:spacing w:line="237" w:lineRule="auto"/>
        <w:ind w:firstLine="709"/>
        <w:jc w:val="both"/>
        <w:rPr>
          <w:rFonts w:ascii="Times New Roman" w:hAnsi="Times New Roman"/>
          <w:bCs/>
          <w:sz w:val="24"/>
          <w:szCs w:val="24"/>
        </w:rPr>
      </w:pPr>
      <w:r w:rsidRPr="00475B37">
        <w:rPr>
          <w:rFonts w:ascii="Times New Roman" w:hAnsi="Times New Roman"/>
          <w:sz w:val="24"/>
          <w:szCs w:val="24"/>
        </w:rPr>
        <w:t xml:space="preserve">- со стороны улиц и проездов ограждения земельных участков должны быть выдержаны в едином стиле как минимум на протяжении одного квартала с обеих сторон улиц. Максимально допустимая высота ограждений принимается не более </w:t>
      </w:r>
      <w:smartTag w:uri="urn:schemas-microsoft-com:office:smarttags" w:element="metricconverter">
        <w:smartTagPr>
          <w:attr w:name="ProductID" w:val="1,8 м"/>
        </w:smartTagPr>
        <w:r w:rsidRPr="00475B37">
          <w:rPr>
            <w:rFonts w:ascii="Times New Roman" w:hAnsi="Times New Roman"/>
            <w:sz w:val="24"/>
            <w:szCs w:val="24"/>
          </w:rPr>
          <w:t>1,8 м</w:t>
        </w:r>
      </w:smartTag>
      <w:r w:rsidRPr="00475B37">
        <w:rPr>
          <w:rFonts w:ascii="Times New Roman" w:hAnsi="Times New Roman"/>
          <w:sz w:val="24"/>
          <w:szCs w:val="24"/>
        </w:rPr>
        <w:t xml:space="preserve">, степень светопрозрачности – от 0 до 100 % по всей высоте. </w:t>
      </w:r>
    </w:p>
    <w:p w:rsidR="00475B37" w:rsidRPr="00475B37" w:rsidRDefault="00475B37" w:rsidP="00475B37">
      <w:pPr>
        <w:pStyle w:val="af"/>
        <w:widowControl w:val="0"/>
        <w:spacing w:line="237" w:lineRule="auto"/>
        <w:ind w:firstLine="709"/>
        <w:rPr>
          <w:rFonts w:ascii="Times New Roman" w:cs="Times New Roman"/>
          <w:sz w:val="24"/>
          <w:szCs w:val="24"/>
        </w:rPr>
      </w:pPr>
      <w:r w:rsidRPr="00475B37">
        <w:rPr>
          <w:rFonts w:ascii="Times New Roman" w:cs="Times New Roman"/>
          <w:sz w:val="24"/>
          <w:szCs w:val="24"/>
        </w:rPr>
        <w:t xml:space="preserve">- на границе с соседним земельным участком следует устанавливать ограждения, обеспечивающие минимальное затемнение территории соседнего участка. Максимально допустимая высота ограждений принимается не более </w:t>
      </w:r>
      <w:smartTag w:uri="urn:schemas-microsoft-com:office:smarttags" w:element="metricconverter">
        <w:smartTagPr>
          <w:attr w:name="ProductID" w:val="1,7 м"/>
        </w:smartTagPr>
        <w:r w:rsidRPr="00475B37">
          <w:rPr>
            <w:rFonts w:ascii="Times New Roman" w:cs="Times New Roman"/>
            <w:sz w:val="24"/>
            <w:szCs w:val="24"/>
          </w:rPr>
          <w:t>1,7 м</w:t>
        </w:r>
      </w:smartTag>
      <w:r w:rsidRPr="00475B37">
        <w:rPr>
          <w:rFonts w:ascii="Times New Roman" w:cs="Times New Roman"/>
          <w:sz w:val="24"/>
          <w:szCs w:val="24"/>
        </w:rPr>
        <w:t>, степень светопрозрачности – от 50 до 100 % по всей высоте.</w:t>
      </w:r>
    </w:p>
    <w:p w:rsidR="00475B37" w:rsidRPr="00475B37" w:rsidRDefault="00475B37" w:rsidP="00475B37">
      <w:pPr>
        <w:rPr>
          <w:rFonts w:ascii="Times New Roman" w:hAnsi="Times New Roman"/>
          <w:sz w:val="24"/>
          <w:szCs w:val="24"/>
        </w:rPr>
      </w:pPr>
      <w:r w:rsidRPr="00475B37">
        <w:rPr>
          <w:rFonts w:ascii="Times New Roman" w:hAnsi="Times New Roman"/>
          <w:sz w:val="24"/>
          <w:szCs w:val="24"/>
        </w:rPr>
        <w:t xml:space="preserve">            - минимальный размер машиноместа – </w:t>
      </w:r>
      <w:smartTag w:uri="urn:schemas-microsoft-com:office:smarttags" w:element="metricconverter">
        <w:smartTagPr>
          <w:attr w:name="ProductID" w:val="15 м2"/>
        </w:smartTagPr>
        <w:r w:rsidRPr="00475B37">
          <w:rPr>
            <w:rFonts w:ascii="Times New Roman" w:hAnsi="Times New Roman"/>
            <w:sz w:val="24"/>
            <w:szCs w:val="24"/>
          </w:rPr>
          <w:t>15 м</w:t>
        </w:r>
        <w:r w:rsidRPr="00475B37">
          <w:rPr>
            <w:rFonts w:ascii="Times New Roman" w:hAnsi="Times New Roman"/>
            <w:sz w:val="24"/>
            <w:szCs w:val="24"/>
            <w:vertAlign w:val="superscript"/>
          </w:rPr>
          <w:t>2</w:t>
        </w:r>
      </w:smartTag>
      <w:r w:rsidRPr="00475B37">
        <w:rPr>
          <w:rFonts w:ascii="Times New Roman" w:hAnsi="Times New Roman"/>
          <w:sz w:val="24"/>
          <w:szCs w:val="24"/>
        </w:rPr>
        <w:t xml:space="preserve"> ;</w:t>
      </w:r>
    </w:p>
    <w:p w:rsidR="00475B37" w:rsidRPr="00475B37" w:rsidRDefault="00475B37" w:rsidP="00475B37">
      <w:pPr>
        <w:jc w:val="both"/>
        <w:rPr>
          <w:rFonts w:ascii="Times New Roman" w:hAnsi="Times New Roman"/>
          <w:sz w:val="24"/>
          <w:szCs w:val="24"/>
        </w:rPr>
      </w:pPr>
      <w:r w:rsidRPr="00475B37">
        <w:rPr>
          <w:rFonts w:ascii="Times New Roman" w:hAnsi="Times New Roman"/>
          <w:sz w:val="24"/>
          <w:szCs w:val="24"/>
        </w:rPr>
        <w:t xml:space="preserve">            - расстояние от стоянок автомобилей до жилых  зданий  определяется в зависимости от количества машиномест: 10 и менее машиномест – </w:t>
      </w:r>
      <w:smartTag w:uri="urn:schemas-microsoft-com:office:smarttags" w:element="metricconverter">
        <w:smartTagPr>
          <w:attr w:name="ProductID" w:val="10 метров"/>
        </w:smartTagPr>
        <w:r w:rsidRPr="00475B37">
          <w:rPr>
            <w:rFonts w:ascii="Times New Roman" w:hAnsi="Times New Roman"/>
            <w:sz w:val="24"/>
            <w:szCs w:val="24"/>
          </w:rPr>
          <w:t>10 метров</w:t>
        </w:r>
      </w:smartTag>
      <w:r w:rsidRPr="00475B37">
        <w:rPr>
          <w:rFonts w:ascii="Times New Roman" w:hAnsi="Times New Roman"/>
          <w:sz w:val="24"/>
          <w:szCs w:val="24"/>
        </w:rPr>
        <w:t xml:space="preserve">;  от 10 до 50 - </w:t>
      </w:r>
      <w:smartTag w:uri="urn:schemas-microsoft-com:office:smarttags" w:element="metricconverter">
        <w:smartTagPr>
          <w:attr w:name="ProductID" w:val="15 метров"/>
        </w:smartTagPr>
        <w:r w:rsidRPr="00475B37">
          <w:rPr>
            <w:rFonts w:ascii="Times New Roman" w:hAnsi="Times New Roman"/>
            <w:sz w:val="24"/>
            <w:szCs w:val="24"/>
          </w:rPr>
          <w:t>15 метров</w:t>
        </w:r>
      </w:smartTag>
      <w:r w:rsidRPr="00475B37">
        <w:rPr>
          <w:rFonts w:ascii="Times New Roman" w:hAnsi="Times New Roman"/>
          <w:sz w:val="24"/>
          <w:szCs w:val="24"/>
        </w:rPr>
        <w:t xml:space="preserve">;  от 50 до 100 – </w:t>
      </w:r>
      <w:smartTag w:uri="urn:schemas-microsoft-com:office:smarttags" w:element="metricconverter">
        <w:smartTagPr>
          <w:attr w:name="ProductID" w:val="25 метров"/>
        </w:smartTagPr>
        <w:r w:rsidRPr="00475B37">
          <w:rPr>
            <w:rFonts w:ascii="Times New Roman" w:hAnsi="Times New Roman"/>
            <w:sz w:val="24"/>
            <w:szCs w:val="24"/>
          </w:rPr>
          <w:t>25 метров</w:t>
        </w:r>
      </w:smartTag>
      <w:r w:rsidRPr="00475B37">
        <w:rPr>
          <w:rFonts w:ascii="Times New Roman" w:hAnsi="Times New Roman"/>
          <w:sz w:val="24"/>
          <w:szCs w:val="24"/>
        </w:rPr>
        <w:t>.</w:t>
      </w:r>
    </w:p>
    <w:p w:rsidR="00475B37" w:rsidRPr="00475B37" w:rsidRDefault="00475B37" w:rsidP="00475B37">
      <w:pPr>
        <w:jc w:val="both"/>
        <w:rPr>
          <w:rFonts w:ascii="Times New Roman" w:hAnsi="Times New Roman"/>
          <w:sz w:val="24"/>
          <w:szCs w:val="24"/>
        </w:rPr>
      </w:pPr>
    </w:p>
    <w:p w:rsidR="00475B37" w:rsidRPr="00475B37" w:rsidRDefault="00475B37" w:rsidP="00475B37">
      <w:pPr>
        <w:tabs>
          <w:tab w:val="left" w:pos="0"/>
        </w:tabs>
        <w:ind w:firstLine="540"/>
        <w:jc w:val="both"/>
        <w:rPr>
          <w:rFonts w:ascii="Times New Roman" w:hAnsi="Times New Roman"/>
          <w:sz w:val="24"/>
          <w:szCs w:val="24"/>
        </w:rPr>
      </w:pPr>
      <w:r w:rsidRPr="00475B37">
        <w:rPr>
          <w:rFonts w:ascii="Times New Roman" w:hAnsi="Times New Roman"/>
          <w:b/>
          <w:sz w:val="24"/>
          <w:szCs w:val="24"/>
        </w:rPr>
        <w:t xml:space="preserve">Для лота № 1: </w:t>
      </w:r>
    </w:p>
    <w:p w:rsidR="00475B37" w:rsidRPr="00475B37" w:rsidRDefault="00475B37" w:rsidP="00475B37">
      <w:pPr>
        <w:tabs>
          <w:tab w:val="left" w:pos="0"/>
        </w:tabs>
        <w:ind w:firstLine="540"/>
        <w:jc w:val="both"/>
        <w:rPr>
          <w:rFonts w:ascii="Times New Roman" w:hAnsi="Times New Roman"/>
          <w:sz w:val="24"/>
          <w:szCs w:val="24"/>
        </w:rPr>
      </w:pPr>
      <w:r w:rsidRPr="00475B37">
        <w:rPr>
          <w:rFonts w:ascii="Times New Roman" w:hAnsi="Times New Roman"/>
          <w:sz w:val="24"/>
          <w:szCs w:val="24"/>
        </w:rPr>
        <w:t>Электроснабжение – наличие технической возможности технологического присоединения объекта капитального строительства возможна от существующей ВЛИ-0,4 кВ ТП – 10 (Ф1006, подстанция «Дубровская»).</w:t>
      </w:r>
    </w:p>
    <w:p w:rsidR="00475B37" w:rsidRPr="00475B37" w:rsidRDefault="00475B37" w:rsidP="00475B37">
      <w:pPr>
        <w:tabs>
          <w:tab w:val="left" w:pos="0"/>
        </w:tabs>
        <w:ind w:firstLine="540"/>
        <w:jc w:val="both"/>
        <w:rPr>
          <w:rFonts w:ascii="Times New Roman" w:hAnsi="Times New Roman"/>
          <w:sz w:val="24"/>
          <w:szCs w:val="24"/>
        </w:rPr>
      </w:pPr>
      <w:r w:rsidRPr="00475B37">
        <w:rPr>
          <w:rFonts w:ascii="Times New Roman" w:hAnsi="Times New Roman"/>
          <w:sz w:val="24"/>
          <w:szCs w:val="24"/>
        </w:rPr>
        <w:t xml:space="preserve">водоснабжение –  подключение возможно от существующей водопроводной сети в п.Дубровка, ул. 60 лет Октября, водоснабжение соответствует III категории, снижение подачи воды не должно превышать 15 суток, перерыв подачи воды 24 часа. Диаметр сети в месте подключения </w:t>
      </w:r>
      <w:smartTag w:uri="urn:schemas-microsoft-com:office:smarttags" w:element="metricconverter">
        <w:smartTagPr>
          <w:attr w:name="ProductID" w:val="110 мм"/>
        </w:smartTagPr>
        <w:r w:rsidRPr="00475B37">
          <w:rPr>
            <w:rFonts w:ascii="Times New Roman" w:hAnsi="Times New Roman"/>
            <w:sz w:val="24"/>
            <w:szCs w:val="24"/>
          </w:rPr>
          <w:t>110 мм</w:t>
        </w:r>
      </w:smartTag>
      <w:r w:rsidRPr="00475B37">
        <w:rPr>
          <w:rFonts w:ascii="Times New Roman" w:hAnsi="Times New Roman"/>
          <w:sz w:val="24"/>
          <w:szCs w:val="24"/>
        </w:rPr>
        <w:t xml:space="preserve">, глубина заложения труб </w:t>
      </w:r>
      <w:smartTag w:uri="urn:schemas-microsoft-com:office:smarttags" w:element="metricconverter">
        <w:smartTagPr>
          <w:attr w:name="ProductID" w:val="1,9 м"/>
        </w:smartTagPr>
        <w:r w:rsidRPr="00475B37">
          <w:rPr>
            <w:rFonts w:ascii="Times New Roman" w:hAnsi="Times New Roman"/>
            <w:sz w:val="24"/>
            <w:szCs w:val="24"/>
          </w:rPr>
          <w:t>1,9 м</w:t>
        </w:r>
      </w:smartTag>
      <w:r w:rsidRPr="00475B37">
        <w:rPr>
          <w:rFonts w:ascii="Times New Roman" w:hAnsi="Times New Roman"/>
          <w:sz w:val="24"/>
          <w:szCs w:val="24"/>
        </w:rPr>
        <w:t xml:space="preserve">, объем водопотребления 0,078м3/сутки. Водопроводную линию выполнить подземной прокладки с обустройством колодца из железобетонных колец в месте врезки в существующий водопровод (СНиП 2.04.02-84) Колодец обустроить диаметром </w:t>
      </w:r>
      <w:smartTag w:uri="urn:schemas-microsoft-com:office:smarttags" w:element="metricconverter">
        <w:smartTagPr>
          <w:attr w:name="ProductID" w:val="1,5 м"/>
        </w:smartTagPr>
        <w:r w:rsidRPr="00475B37">
          <w:rPr>
            <w:rFonts w:ascii="Times New Roman" w:hAnsi="Times New Roman"/>
            <w:sz w:val="24"/>
            <w:szCs w:val="24"/>
          </w:rPr>
          <w:t>1,5 м</w:t>
        </w:r>
      </w:smartTag>
      <w:r w:rsidRPr="00475B37">
        <w:rPr>
          <w:rFonts w:ascii="Times New Roman" w:hAnsi="Times New Roman"/>
          <w:sz w:val="24"/>
          <w:szCs w:val="24"/>
        </w:rPr>
        <w:t xml:space="preserve"> с двойной крышкой (верхняя железобетонная). Расстояние от стены колодца до опоры ВЛ должно быть не менее </w:t>
      </w:r>
      <w:smartTag w:uri="urn:schemas-microsoft-com:office:smarttags" w:element="metricconverter">
        <w:smartTagPr>
          <w:attr w:name="ProductID" w:val="2 метров"/>
        </w:smartTagPr>
        <w:r w:rsidRPr="00475B37">
          <w:rPr>
            <w:rFonts w:ascii="Times New Roman" w:hAnsi="Times New Roman"/>
            <w:sz w:val="24"/>
            <w:szCs w:val="24"/>
          </w:rPr>
          <w:t>2 метров</w:t>
        </w:r>
      </w:smartTag>
      <w:r w:rsidRPr="00475B37">
        <w:rPr>
          <w:rFonts w:ascii="Times New Roman" w:hAnsi="Times New Roman"/>
          <w:sz w:val="24"/>
          <w:szCs w:val="24"/>
        </w:rPr>
        <w:t>. Ответвления на трубопроводе от врезки до водосчетчика не допускаются. Для трубопровода применять полиэтиленовые трубы. Материал труб и качество воды должны отвечать требованиям ГОСТ 2874-82. Проектные и монтажные работы выполнить персоналом МУП «Водоканал Дубровский» или персоналом специализированной организации, имеющей лицензию. Для допуска в эксплуатацию предъявить техническую документацию, в том числе акты на скрытые работы в ПТО МУП «Водоканал Дубровский».</w:t>
      </w:r>
    </w:p>
    <w:p w:rsidR="00475B37" w:rsidRPr="00475B37" w:rsidRDefault="00475B37" w:rsidP="00475B37">
      <w:pPr>
        <w:tabs>
          <w:tab w:val="left" w:pos="0"/>
        </w:tabs>
        <w:ind w:firstLine="540"/>
        <w:jc w:val="both"/>
        <w:rPr>
          <w:rFonts w:ascii="Times New Roman" w:hAnsi="Times New Roman"/>
          <w:sz w:val="24"/>
          <w:szCs w:val="24"/>
        </w:rPr>
      </w:pPr>
      <w:r w:rsidRPr="00475B37">
        <w:rPr>
          <w:rFonts w:ascii="Times New Roman" w:hAnsi="Times New Roman"/>
          <w:sz w:val="24"/>
          <w:szCs w:val="24"/>
        </w:rPr>
        <w:t xml:space="preserve">Перед производством земляных работ, технический паспорт водопровода согласовать со службами коммунального хозяйства, газовой, связи, электроснабжения. Заключить двухсторонний договор с МУП «водоканал Дубровский» согласно распоряжения от 01.11.2001 администрации Брянской1 области «Об участии потребителей в строительстве и реконструкции систем инженерной инфраструктуры Брянской области». В водопроводном колодце выполнить водоизмерительный узел СНиП 2.04.01-85. Выполнить ограждение водомерного узла от несанкционированного доступа, </w:t>
      </w:r>
      <w:r w:rsidRPr="00475B37">
        <w:rPr>
          <w:rFonts w:ascii="Times New Roman" w:hAnsi="Times New Roman"/>
          <w:sz w:val="24"/>
          <w:szCs w:val="24"/>
        </w:rPr>
        <w:lastRenderedPageBreak/>
        <w:t xml:space="preserve">обеспечить температурный режим в зимнее время в соответствии с требованиями завода изготовителя. Проект согласовать с МУП «Водоканал Дубровский». Срок действия ТУ-2 года со дня выдачи. </w:t>
      </w:r>
    </w:p>
    <w:p w:rsidR="00475B37" w:rsidRPr="00475B37" w:rsidRDefault="00475B37" w:rsidP="00475B37">
      <w:pPr>
        <w:tabs>
          <w:tab w:val="left" w:pos="0"/>
        </w:tabs>
        <w:ind w:firstLine="540"/>
        <w:jc w:val="both"/>
        <w:rPr>
          <w:rFonts w:ascii="Times New Roman" w:hAnsi="Times New Roman"/>
          <w:sz w:val="24"/>
          <w:szCs w:val="24"/>
        </w:rPr>
      </w:pPr>
      <w:r w:rsidRPr="00475B37">
        <w:rPr>
          <w:rFonts w:ascii="Times New Roman" w:hAnsi="Times New Roman"/>
          <w:sz w:val="24"/>
          <w:szCs w:val="24"/>
        </w:rPr>
        <w:t>Газоснабжение</w:t>
      </w:r>
      <w:r w:rsidRPr="00475B37">
        <w:rPr>
          <w:rFonts w:ascii="Times New Roman" w:hAnsi="Times New Roman"/>
          <w:b/>
          <w:sz w:val="24"/>
          <w:szCs w:val="24"/>
        </w:rPr>
        <w:t xml:space="preserve"> – </w:t>
      </w:r>
      <w:r w:rsidRPr="00475B37">
        <w:rPr>
          <w:rFonts w:ascii="Times New Roman" w:hAnsi="Times New Roman"/>
          <w:sz w:val="24"/>
          <w:szCs w:val="24"/>
        </w:rPr>
        <w:t>газификация объекта</w:t>
      </w:r>
      <w:r w:rsidRPr="00475B37">
        <w:rPr>
          <w:rFonts w:ascii="Times New Roman" w:hAnsi="Times New Roman"/>
          <w:b/>
          <w:sz w:val="24"/>
          <w:szCs w:val="24"/>
        </w:rPr>
        <w:t xml:space="preserve">  </w:t>
      </w:r>
      <w:r w:rsidRPr="00475B37">
        <w:rPr>
          <w:rFonts w:ascii="Times New Roman" w:hAnsi="Times New Roman"/>
          <w:sz w:val="24"/>
          <w:szCs w:val="24"/>
        </w:rPr>
        <w:t xml:space="preserve">капитального строительства возможна от существующего газопровода низкого давления диаметром </w:t>
      </w:r>
      <w:smartTag w:uri="urn:schemas-microsoft-com:office:smarttags" w:element="metricconverter">
        <w:smartTagPr>
          <w:attr w:name="ProductID" w:val="219 мм"/>
        </w:smartTagPr>
        <w:r w:rsidRPr="00475B37">
          <w:rPr>
            <w:rFonts w:ascii="Times New Roman" w:hAnsi="Times New Roman"/>
            <w:sz w:val="24"/>
            <w:szCs w:val="24"/>
          </w:rPr>
          <w:t>219 мм</w:t>
        </w:r>
      </w:smartTag>
      <w:r w:rsidRPr="00475B37">
        <w:rPr>
          <w:rFonts w:ascii="Times New Roman" w:hAnsi="Times New Roman"/>
          <w:sz w:val="24"/>
          <w:szCs w:val="24"/>
        </w:rPr>
        <w:t xml:space="preserve"> идущего по 60 лет Октября пгт. Дубровка Брянской области. Собственник газопровода АО «Газпром газораспределение Брянск».</w:t>
      </w:r>
    </w:p>
    <w:p w:rsidR="00475B37" w:rsidRPr="00475B37" w:rsidRDefault="00475B37" w:rsidP="00475B37">
      <w:pPr>
        <w:tabs>
          <w:tab w:val="left" w:pos="0"/>
        </w:tabs>
        <w:ind w:firstLine="540"/>
        <w:jc w:val="both"/>
        <w:rPr>
          <w:rFonts w:ascii="Times New Roman" w:hAnsi="Times New Roman"/>
          <w:sz w:val="24"/>
          <w:szCs w:val="24"/>
        </w:rPr>
      </w:pPr>
    </w:p>
    <w:p w:rsidR="00475B37" w:rsidRPr="00475B37" w:rsidRDefault="00475B37" w:rsidP="00475B37">
      <w:pPr>
        <w:tabs>
          <w:tab w:val="left" w:pos="0"/>
        </w:tabs>
        <w:ind w:firstLine="540"/>
        <w:jc w:val="both"/>
        <w:rPr>
          <w:rFonts w:ascii="Times New Roman" w:hAnsi="Times New Roman"/>
          <w:sz w:val="24"/>
          <w:szCs w:val="24"/>
        </w:rPr>
      </w:pPr>
      <w:r w:rsidRPr="00475B37">
        <w:rPr>
          <w:rFonts w:ascii="Times New Roman" w:hAnsi="Times New Roman"/>
          <w:b/>
          <w:sz w:val="24"/>
          <w:szCs w:val="24"/>
        </w:rPr>
        <w:t xml:space="preserve">Для лота № 2: </w:t>
      </w:r>
    </w:p>
    <w:p w:rsidR="00475B37" w:rsidRPr="00475B37" w:rsidRDefault="00475B37" w:rsidP="00475B37">
      <w:pPr>
        <w:tabs>
          <w:tab w:val="left" w:pos="0"/>
        </w:tabs>
        <w:ind w:firstLine="540"/>
        <w:jc w:val="both"/>
        <w:rPr>
          <w:rFonts w:ascii="Times New Roman" w:hAnsi="Times New Roman"/>
          <w:sz w:val="24"/>
          <w:szCs w:val="24"/>
        </w:rPr>
      </w:pPr>
      <w:r w:rsidRPr="00475B37">
        <w:rPr>
          <w:rFonts w:ascii="Times New Roman" w:hAnsi="Times New Roman"/>
          <w:sz w:val="24"/>
          <w:szCs w:val="24"/>
        </w:rPr>
        <w:t>Электроснабжение – наличие технической возможности технологического присоединения объекта капитального строительства к сетям инженерно-технического обеспечения к сетям ПАО «МРСК Центра» - «Брянскэнерго».</w:t>
      </w:r>
    </w:p>
    <w:p w:rsidR="00475B37" w:rsidRPr="00475B37" w:rsidRDefault="00475B37" w:rsidP="00475B37">
      <w:pPr>
        <w:tabs>
          <w:tab w:val="left" w:pos="0"/>
        </w:tabs>
        <w:ind w:firstLine="540"/>
        <w:jc w:val="both"/>
        <w:rPr>
          <w:rFonts w:ascii="Times New Roman" w:hAnsi="Times New Roman"/>
          <w:sz w:val="24"/>
          <w:szCs w:val="24"/>
        </w:rPr>
      </w:pPr>
      <w:r w:rsidRPr="00475B37">
        <w:rPr>
          <w:rFonts w:ascii="Times New Roman" w:hAnsi="Times New Roman"/>
          <w:sz w:val="24"/>
          <w:szCs w:val="24"/>
        </w:rPr>
        <w:t xml:space="preserve">водоснабжение –  подключение возможно от существующей водопроводной сети в д. Немерь, пер. Садовый, водоснабжение соответствует III категории, снижение подачи воды не должно превышать 15 суток, перерыв подачи воды 24 часа. Диаметр сети в месте подключения </w:t>
      </w:r>
      <w:smartTag w:uri="urn:schemas-microsoft-com:office:smarttags" w:element="metricconverter">
        <w:smartTagPr>
          <w:attr w:name="ProductID" w:val="110 мм"/>
        </w:smartTagPr>
        <w:r w:rsidRPr="00475B37">
          <w:rPr>
            <w:rFonts w:ascii="Times New Roman" w:hAnsi="Times New Roman"/>
            <w:sz w:val="24"/>
            <w:szCs w:val="24"/>
          </w:rPr>
          <w:t>110 мм</w:t>
        </w:r>
      </w:smartTag>
      <w:r w:rsidRPr="00475B37">
        <w:rPr>
          <w:rFonts w:ascii="Times New Roman" w:hAnsi="Times New Roman"/>
          <w:sz w:val="24"/>
          <w:szCs w:val="24"/>
        </w:rPr>
        <w:t xml:space="preserve">, глубина заложения труб </w:t>
      </w:r>
      <w:smartTag w:uri="urn:schemas-microsoft-com:office:smarttags" w:element="metricconverter">
        <w:smartTagPr>
          <w:attr w:name="ProductID" w:val="1,9 м"/>
        </w:smartTagPr>
        <w:r w:rsidRPr="00475B37">
          <w:rPr>
            <w:rFonts w:ascii="Times New Roman" w:hAnsi="Times New Roman"/>
            <w:sz w:val="24"/>
            <w:szCs w:val="24"/>
          </w:rPr>
          <w:t>1,9 м</w:t>
        </w:r>
      </w:smartTag>
      <w:r w:rsidRPr="00475B37">
        <w:rPr>
          <w:rFonts w:ascii="Times New Roman" w:hAnsi="Times New Roman"/>
          <w:sz w:val="24"/>
          <w:szCs w:val="24"/>
        </w:rPr>
        <w:t xml:space="preserve">, объем водопотребления 0,078м3/сутки. Водопроводную линию выполнить подземной прокладки с обустройством колодца из железобетонных колец в месте врезки в существующий водопровод (СНиП 2.04.02-84) Колодец обустроить диаметром </w:t>
      </w:r>
      <w:smartTag w:uri="urn:schemas-microsoft-com:office:smarttags" w:element="metricconverter">
        <w:smartTagPr>
          <w:attr w:name="ProductID" w:val="1,5 м"/>
        </w:smartTagPr>
        <w:r w:rsidRPr="00475B37">
          <w:rPr>
            <w:rFonts w:ascii="Times New Roman" w:hAnsi="Times New Roman"/>
            <w:sz w:val="24"/>
            <w:szCs w:val="24"/>
          </w:rPr>
          <w:t>1,5 м</w:t>
        </w:r>
      </w:smartTag>
      <w:r w:rsidRPr="00475B37">
        <w:rPr>
          <w:rFonts w:ascii="Times New Roman" w:hAnsi="Times New Roman"/>
          <w:sz w:val="24"/>
          <w:szCs w:val="24"/>
        </w:rPr>
        <w:t xml:space="preserve"> с двойной крышкой (верхняя железобетонная). Расстояние от стены колодца до опоры ВЛ должно быть не менее </w:t>
      </w:r>
      <w:smartTag w:uri="urn:schemas-microsoft-com:office:smarttags" w:element="metricconverter">
        <w:smartTagPr>
          <w:attr w:name="ProductID" w:val="2 метров"/>
        </w:smartTagPr>
        <w:r w:rsidRPr="00475B37">
          <w:rPr>
            <w:rFonts w:ascii="Times New Roman" w:hAnsi="Times New Roman"/>
            <w:sz w:val="24"/>
            <w:szCs w:val="24"/>
          </w:rPr>
          <w:t>2 метров</w:t>
        </w:r>
      </w:smartTag>
      <w:r w:rsidRPr="00475B37">
        <w:rPr>
          <w:rFonts w:ascii="Times New Roman" w:hAnsi="Times New Roman"/>
          <w:sz w:val="24"/>
          <w:szCs w:val="24"/>
        </w:rPr>
        <w:t>. Ответвления на трубопроводе от врезки до водосчетчика не допускаются. Для трубопровода применять полиэтиленовые трубы. Материал труб и качество воды должны отвечать требованиям ГОСТ 2874-82. Проектные и монтажные работы выполнить персоналом МУП «Водоканал Дубровский» или персоналом специализированной организации, имеющей лицензию. Для допуска в эксплуатацию предъявить техническую документацию, в том числе акты на скрытые работы в ПТО МУП «Водоканал Дубровский».</w:t>
      </w:r>
    </w:p>
    <w:p w:rsidR="00475B37" w:rsidRPr="00475B37" w:rsidRDefault="00475B37" w:rsidP="00475B37">
      <w:pPr>
        <w:tabs>
          <w:tab w:val="left" w:pos="0"/>
        </w:tabs>
        <w:ind w:firstLine="540"/>
        <w:jc w:val="both"/>
        <w:rPr>
          <w:rFonts w:ascii="Times New Roman" w:hAnsi="Times New Roman"/>
          <w:sz w:val="24"/>
          <w:szCs w:val="24"/>
        </w:rPr>
      </w:pPr>
      <w:r w:rsidRPr="00475B37">
        <w:rPr>
          <w:rFonts w:ascii="Times New Roman" w:hAnsi="Times New Roman"/>
          <w:sz w:val="24"/>
          <w:szCs w:val="24"/>
        </w:rPr>
        <w:t xml:space="preserve">Перед производством земляных работ, технический паспорт водопровода согласовать со службами коммунального хозяйства, газовой, связи, электроснабжения. Заключить двухсторонний договор с МУП «водоканал Дубровский» согласно распоряжения от 01.11.2001 администрации Брянской1 области «Об участии потребителей в строительстве и реконструкции систем инженерной инфраструктуры Брянской области». В водопроводном колодце выполнить водоизмерительный узел СНиП 2.04.01-85. Выполнить ограждение водомерного узла от несанкционированного доступа, обеспечить температурный режим в зимнее время в соответствии с требованиями завода изготовителя. Проект согласовать с МУП «Водоканал Дубровский». Срок действия ТУ-2 года со дня выдачи. </w:t>
      </w:r>
    </w:p>
    <w:p w:rsidR="00475B37" w:rsidRPr="009164CF" w:rsidRDefault="00475B37" w:rsidP="009164CF">
      <w:pPr>
        <w:tabs>
          <w:tab w:val="left" w:pos="0"/>
        </w:tabs>
        <w:ind w:firstLine="540"/>
        <w:jc w:val="both"/>
        <w:rPr>
          <w:rFonts w:ascii="Times New Roman" w:hAnsi="Times New Roman"/>
          <w:sz w:val="24"/>
          <w:szCs w:val="24"/>
        </w:rPr>
      </w:pPr>
      <w:r w:rsidRPr="00475B37">
        <w:rPr>
          <w:rFonts w:ascii="Times New Roman" w:hAnsi="Times New Roman"/>
          <w:sz w:val="24"/>
          <w:szCs w:val="24"/>
        </w:rPr>
        <w:t>Газоснабжение</w:t>
      </w:r>
      <w:r w:rsidRPr="00475B37">
        <w:rPr>
          <w:rFonts w:ascii="Times New Roman" w:hAnsi="Times New Roman"/>
          <w:b/>
          <w:sz w:val="24"/>
          <w:szCs w:val="24"/>
        </w:rPr>
        <w:t xml:space="preserve"> – </w:t>
      </w:r>
      <w:r w:rsidRPr="00475B37">
        <w:rPr>
          <w:rFonts w:ascii="Times New Roman" w:hAnsi="Times New Roman"/>
          <w:sz w:val="24"/>
          <w:szCs w:val="24"/>
        </w:rPr>
        <w:t>газификация объекта</w:t>
      </w:r>
      <w:r w:rsidRPr="00475B37">
        <w:rPr>
          <w:rFonts w:ascii="Times New Roman" w:hAnsi="Times New Roman"/>
          <w:b/>
          <w:sz w:val="24"/>
          <w:szCs w:val="24"/>
        </w:rPr>
        <w:t xml:space="preserve">  </w:t>
      </w:r>
      <w:r w:rsidRPr="00475B37">
        <w:rPr>
          <w:rFonts w:ascii="Times New Roman" w:hAnsi="Times New Roman"/>
          <w:sz w:val="24"/>
          <w:szCs w:val="24"/>
        </w:rPr>
        <w:t xml:space="preserve">капитального строительства возможна от существующего газопровода низкого давления диаметром </w:t>
      </w:r>
      <w:smartTag w:uri="urn:schemas-microsoft-com:office:smarttags" w:element="metricconverter">
        <w:smartTagPr>
          <w:attr w:name="ProductID" w:val="114 мм"/>
        </w:smartTagPr>
        <w:r w:rsidRPr="00475B37">
          <w:rPr>
            <w:rFonts w:ascii="Times New Roman" w:hAnsi="Times New Roman"/>
            <w:sz w:val="24"/>
            <w:szCs w:val="24"/>
          </w:rPr>
          <w:t>114 мм</w:t>
        </w:r>
      </w:smartTag>
      <w:r w:rsidRPr="00475B37">
        <w:rPr>
          <w:rFonts w:ascii="Times New Roman" w:hAnsi="Times New Roman"/>
          <w:sz w:val="24"/>
          <w:szCs w:val="24"/>
        </w:rPr>
        <w:t xml:space="preserve"> идущего по пер. Садовому д. Немерь Дубровского района Брянской области. Собственник газопровода АО «Газпром газораспределение Брянск».</w:t>
      </w:r>
    </w:p>
    <w:p w:rsidR="00475B37" w:rsidRPr="009164CF" w:rsidRDefault="00475B37" w:rsidP="009164CF">
      <w:pPr>
        <w:tabs>
          <w:tab w:val="left" w:pos="0"/>
        </w:tabs>
        <w:ind w:firstLine="540"/>
        <w:jc w:val="both"/>
        <w:rPr>
          <w:rFonts w:ascii="Times New Roman" w:hAnsi="Times New Roman"/>
          <w:b/>
          <w:color w:val="000000"/>
          <w:sz w:val="24"/>
          <w:szCs w:val="24"/>
        </w:rPr>
      </w:pPr>
      <w:r w:rsidRPr="00475B37">
        <w:rPr>
          <w:rFonts w:ascii="Times New Roman" w:hAnsi="Times New Roman"/>
          <w:b/>
          <w:color w:val="000000"/>
          <w:sz w:val="24"/>
          <w:szCs w:val="24"/>
        </w:rPr>
        <w:t>Для лота № 1:</w:t>
      </w:r>
    </w:p>
    <w:p w:rsidR="00475B37" w:rsidRPr="00475B37" w:rsidRDefault="00475B37" w:rsidP="00475B37">
      <w:pPr>
        <w:tabs>
          <w:tab w:val="left" w:pos="0"/>
        </w:tabs>
        <w:jc w:val="both"/>
        <w:rPr>
          <w:rFonts w:ascii="Times New Roman" w:hAnsi="Times New Roman"/>
          <w:bCs/>
          <w:color w:val="000000"/>
          <w:sz w:val="24"/>
          <w:szCs w:val="24"/>
        </w:rPr>
      </w:pPr>
      <w:r w:rsidRPr="00475B37">
        <w:rPr>
          <w:rFonts w:ascii="Times New Roman" w:hAnsi="Times New Roman"/>
          <w:b/>
          <w:sz w:val="24"/>
          <w:szCs w:val="24"/>
        </w:rPr>
        <w:t xml:space="preserve">         Начальная цена аукциона (годовой размер арендной платы):</w:t>
      </w:r>
      <w:r w:rsidRPr="00475B37">
        <w:rPr>
          <w:rFonts w:ascii="Times New Roman" w:hAnsi="Times New Roman"/>
          <w:bCs/>
          <w:sz w:val="24"/>
          <w:szCs w:val="24"/>
        </w:rPr>
        <w:t xml:space="preserve"> определена </w:t>
      </w:r>
      <w:r w:rsidRPr="00475B37">
        <w:rPr>
          <w:rFonts w:ascii="Times New Roman" w:hAnsi="Times New Roman"/>
          <w:color w:val="000000"/>
          <w:sz w:val="24"/>
          <w:szCs w:val="24"/>
        </w:rPr>
        <w:t xml:space="preserve">согласно отчету № 21 от 03.02.2020 г.  по определению рыночной стоимости годовой  арендной платы земельного участка и составляет – </w:t>
      </w:r>
      <w:r w:rsidRPr="00475B37">
        <w:rPr>
          <w:rFonts w:ascii="Times New Roman" w:hAnsi="Times New Roman"/>
          <w:b/>
          <w:color w:val="000000"/>
          <w:sz w:val="24"/>
          <w:szCs w:val="24"/>
        </w:rPr>
        <w:t>2736 (две тысячи семьсот тридцать шесть)</w:t>
      </w:r>
      <w:r w:rsidRPr="00475B37">
        <w:rPr>
          <w:rFonts w:ascii="Times New Roman" w:hAnsi="Times New Roman"/>
          <w:color w:val="000000"/>
          <w:sz w:val="24"/>
          <w:szCs w:val="24"/>
        </w:rPr>
        <w:t xml:space="preserve"> </w:t>
      </w:r>
      <w:r w:rsidRPr="00475B37">
        <w:rPr>
          <w:rFonts w:ascii="Times New Roman" w:hAnsi="Times New Roman"/>
          <w:b/>
          <w:color w:val="000000"/>
          <w:sz w:val="24"/>
          <w:szCs w:val="24"/>
        </w:rPr>
        <w:t>рублей 93 копейки</w:t>
      </w:r>
      <w:r w:rsidRPr="00475B37">
        <w:rPr>
          <w:rFonts w:ascii="Times New Roman" w:hAnsi="Times New Roman"/>
          <w:color w:val="000000"/>
          <w:sz w:val="24"/>
          <w:szCs w:val="24"/>
        </w:rPr>
        <w:t>.</w:t>
      </w:r>
      <w:r w:rsidRPr="00475B37">
        <w:rPr>
          <w:rFonts w:ascii="Times New Roman" w:hAnsi="Times New Roman"/>
          <w:bCs/>
          <w:color w:val="000000"/>
          <w:sz w:val="24"/>
          <w:szCs w:val="24"/>
        </w:rPr>
        <w:t xml:space="preserve"> </w:t>
      </w:r>
    </w:p>
    <w:p w:rsidR="00475B37" w:rsidRPr="00475B37" w:rsidRDefault="00475B37" w:rsidP="00475B37">
      <w:pPr>
        <w:tabs>
          <w:tab w:val="left" w:pos="0"/>
        </w:tabs>
        <w:ind w:firstLine="540"/>
        <w:jc w:val="both"/>
        <w:rPr>
          <w:rFonts w:ascii="Times New Roman" w:hAnsi="Times New Roman"/>
          <w:color w:val="000000"/>
          <w:sz w:val="24"/>
          <w:szCs w:val="24"/>
        </w:rPr>
      </w:pPr>
      <w:r w:rsidRPr="00475B37">
        <w:rPr>
          <w:rFonts w:ascii="Times New Roman" w:hAnsi="Times New Roman"/>
          <w:b/>
          <w:bCs/>
          <w:color w:val="000000"/>
          <w:sz w:val="24"/>
          <w:szCs w:val="24"/>
        </w:rPr>
        <w:t xml:space="preserve">Шаг аукциона: </w:t>
      </w:r>
      <w:r w:rsidRPr="00475B37">
        <w:rPr>
          <w:rFonts w:ascii="Times New Roman" w:hAnsi="Times New Roman"/>
          <w:bCs/>
          <w:color w:val="000000"/>
          <w:sz w:val="24"/>
          <w:szCs w:val="24"/>
        </w:rPr>
        <w:t>составляет 3 % от начальной цены земельного участка –</w:t>
      </w:r>
      <w:r w:rsidRPr="00475B37">
        <w:rPr>
          <w:rFonts w:ascii="Times New Roman" w:hAnsi="Times New Roman"/>
          <w:b/>
          <w:bCs/>
          <w:color w:val="000000"/>
          <w:sz w:val="24"/>
          <w:szCs w:val="24"/>
        </w:rPr>
        <w:t xml:space="preserve"> </w:t>
      </w:r>
      <w:r w:rsidRPr="00475B37">
        <w:rPr>
          <w:rFonts w:ascii="Times New Roman" w:hAnsi="Times New Roman"/>
          <w:b/>
          <w:bCs/>
          <w:sz w:val="24"/>
          <w:szCs w:val="24"/>
        </w:rPr>
        <w:t>82 (восемьдесят два) рубля 10 копеек</w:t>
      </w:r>
      <w:r w:rsidRPr="00475B37">
        <w:rPr>
          <w:rFonts w:ascii="Times New Roman" w:hAnsi="Times New Roman"/>
          <w:b/>
          <w:bCs/>
          <w:color w:val="000000"/>
          <w:sz w:val="24"/>
          <w:szCs w:val="24"/>
        </w:rPr>
        <w:t>.</w:t>
      </w:r>
      <w:r w:rsidRPr="00475B37">
        <w:rPr>
          <w:rFonts w:ascii="Times New Roman" w:hAnsi="Times New Roman"/>
          <w:color w:val="000000"/>
          <w:sz w:val="24"/>
          <w:szCs w:val="24"/>
        </w:rPr>
        <w:t xml:space="preserve"> </w:t>
      </w:r>
    </w:p>
    <w:p w:rsidR="00475B37" w:rsidRPr="00475B37" w:rsidRDefault="00475B37" w:rsidP="00475B37">
      <w:pPr>
        <w:tabs>
          <w:tab w:val="left" w:pos="0"/>
        </w:tabs>
        <w:ind w:firstLine="540"/>
        <w:jc w:val="both"/>
        <w:rPr>
          <w:rFonts w:ascii="Times New Roman" w:hAnsi="Times New Roman"/>
          <w:sz w:val="24"/>
          <w:szCs w:val="24"/>
        </w:rPr>
      </w:pPr>
      <w:r w:rsidRPr="00475B37">
        <w:rPr>
          <w:rFonts w:ascii="Times New Roman" w:hAnsi="Times New Roman"/>
          <w:b/>
          <w:sz w:val="24"/>
          <w:szCs w:val="24"/>
        </w:rPr>
        <w:lastRenderedPageBreak/>
        <w:t>Размер задатка</w:t>
      </w:r>
      <w:r w:rsidRPr="00475B37">
        <w:rPr>
          <w:rFonts w:ascii="Times New Roman" w:hAnsi="Times New Roman"/>
          <w:sz w:val="24"/>
          <w:szCs w:val="24"/>
        </w:rPr>
        <w:t xml:space="preserve">: Для участия в аукционе претендент  обязан внести задаток в размере  90% от цены  земельного участка, что составляет – </w:t>
      </w:r>
      <w:r w:rsidRPr="00475B37">
        <w:rPr>
          <w:rFonts w:ascii="Times New Roman" w:hAnsi="Times New Roman"/>
          <w:b/>
          <w:bCs/>
          <w:sz w:val="24"/>
          <w:szCs w:val="24"/>
        </w:rPr>
        <w:t>2463 (две тысячи четыреста шестьдесят три) рубля 24 копейки</w:t>
      </w:r>
      <w:r w:rsidRPr="00475B37">
        <w:rPr>
          <w:rFonts w:ascii="Times New Roman" w:hAnsi="Times New Roman"/>
          <w:b/>
          <w:sz w:val="24"/>
          <w:szCs w:val="24"/>
        </w:rPr>
        <w:t>.</w:t>
      </w:r>
    </w:p>
    <w:p w:rsidR="00475B37" w:rsidRPr="00475B37" w:rsidRDefault="00475B37" w:rsidP="00475B37">
      <w:pPr>
        <w:tabs>
          <w:tab w:val="left" w:pos="0"/>
        </w:tabs>
        <w:ind w:firstLine="540"/>
        <w:jc w:val="both"/>
        <w:rPr>
          <w:rFonts w:ascii="Times New Roman" w:hAnsi="Times New Roman"/>
          <w:color w:val="000000"/>
          <w:sz w:val="24"/>
          <w:szCs w:val="24"/>
        </w:rPr>
      </w:pPr>
      <w:r w:rsidRPr="00475B37">
        <w:rPr>
          <w:rFonts w:ascii="Times New Roman" w:hAnsi="Times New Roman"/>
          <w:b/>
          <w:color w:val="000000"/>
          <w:sz w:val="24"/>
          <w:szCs w:val="24"/>
        </w:rPr>
        <w:t>Срок аренды:</w:t>
      </w:r>
      <w:r w:rsidRPr="00475B37">
        <w:rPr>
          <w:rFonts w:ascii="Times New Roman" w:hAnsi="Times New Roman"/>
          <w:color w:val="000000"/>
          <w:sz w:val="24"/>
          <w:szCs w:val="24"/>
        </w:rPr>
        <w:t xml:space="preserve"> </w:t>
      </w:r>
      <w:r w:rsidRPr="00475B37">
        <w:rPr>
          <w:rFonts w:ascii="Times New Roman" w:hAnsi="Times New Roman"/>
          <w:b/>
          <w:color w:val="000000"/>
          <w:sz w:val="24"/>
          <w:szCs w:val="24"/>
        </w:rPr>
        <w:t>5 лет</w:t>
      </w:r>
      <w:r w:rsidRPr="00475B37">
        <w:rPr>
          <w:rFonts w:ascii="Times New Roman" w:hAnsi="Times New Roman"/>
          <w:color w:val="000000"/>
          <w:sz w:val="24"/>
          <w:szCs w:val="24"/>
        </w:rPr>
        <w:t>.</w:t>
      </w:r>
    </w:p>
    <w:p w:rsidR="00475B37" w:rsidRPr="00475B37" w:rsidRDefault="00475B37" w:rsidP="00475B37">
      <w:pPr>
        <w:tabs>
          <w:tab w:val="left" w:pos="0"/>
        </w:tabs>
        <w:jc w:val="both"/>
        <w:rPr>
          <w:rFonts w:ascii="Times New Roman" w:hAnsi="Times New Roman"/>
          <w:b/>
          <w:sz w:val="24"/>
          <w:szCs w:val="24"/>
        </w:rPr>
      </w:pPr>
    </w:p>
    <w:p w:rsidR="00475B37" w:rsidRPr="00475B37" w:rsidRDefault="00475B37" w:rsidP="00475B37">
      <w:pPr>
        <w:tabs>
          <w:tab w:val="left" w:pos="0"/>
        </w:tabs>
        <w:ind w:firstLine="540"/>
        <w:jc w:val="both"/>
        <w:rPr>
          <w:rFonts w:ascii="Times New Roman" w:hAnsi="Times New Roman"/>
          <w:b/>
          <w:color w:val="000000"/>
          <w:sz w:val="24"/>
          <w:szCs w:val="24"/>
        </w:rPr>
      </w:pPr>
      <w:r w:rsidRPr="00475B37">
        <w:rPr>
          <w:rFonts w:ascii="Times New Roman" w:hAnsi="Times New Roman"/>
          <w:b/>
          <w:color w:val="000000"/>
          <w:sz w:val="24"/>
          <w:szCs w:val="24"/>
        </w:rPr>
        <w:t>Для лота № 2:</w:t>
      </w:r>
    </w:p>
    <w:p w:rsidR="00475B37" w:rsidRPr="00475B37" w:rsidRDefault="00475B37" w:rsidP="00475B37">
      <w:pPr>
        <w:tabs>
          <w:tab w:val="left" w:pos="0"/>
        </w:tabs>
        <w:ind w:firstLine="540"/>
        <w:jc w:val="both"/>
        <w:rPr>
          <w:rFonts w:ascii="Times New Roman" w:hAnsi="Times New Roman"/>
          <w:sz w:val="24"/>
          <w:szCs w:val="24"/>
        </w:rPr>
      </w:pPr>
    </w:p>
    <w:p w:rsidR="00475B37" w:rsidRPr="00475B37" w:rsidRDefault="00475B37" w:rsidP="00475B37">
      <w:pPr>
        <w:tabs>
          <w:tab w:val="left" w:pos="0"/>
        </w:tabs>
        <w:jc w:val="both"/>
        <w:rPr>
          <w:rFonts w:ascii="Times New Roman" w:hAnsi="Times New Roman"/>
          <w:bCs/>
          <w:color w:val="000000"/>
          <w:sz w:val="24"/>
          <w:szCs w:val="24"/>
        </w:rPr>
      </w:pPr>
      <w:r w:rsidRPr="00475B37">
        <w:rPr>
          <w:rFonts w:ascii="Times New Roman" w:hAnsi="Times New Roman"/>
          <w:b/>
          <w:sz w:val="24"/>
          <w:szCs w:val="24"/>
        </w:rPr>
        <w:t xml:space="preserve">         Начальная цена аукциона (годовой размер арендной платы):</w:t>
      </w:r>
      <w:r w:rsidRPr="00475B37">
        <w:rPr>
          <w:rFonts w:ascii="Times New Roman" w:hAnsi="Times New Roman"/>
          <w:bCs/>
          <w:sz w:val="24"/>
          <w:szCs w:val="24"/>
        </w:rPr>
        <w:t xml:space="preserve"> определена </w:t>
      </w:r>
      <w:r w:rsidRPr="00475B37">
        <w:rPr>
          <w:rFonts w:ascii="Times New Roman" w:hAnsi="Times New Roman"/>
          <w:color w:val="000000"/>
          <w:sz w:val="24"/>
          <w:szCs w:val="24"/>
        </w:rPr>
        <w:t xml:space="preserve">согласно отчету № 01-43-2020 от 05.03.2020 г.  по определению рыночной стоимости годовой  арендной платы земельного участка и составляет – </w:t>
      </w:r>
      <w:r w:rsidRPr="00475B37">
        <w:rPr>
          <w:rFonts w:ascii="Times New Roman" w:hAnsi="Times New Roman"/>
          <w:b/>
          <w:color w:val="000000"/>
          <w:sz w:val="24"/>
          <w:szCs w:val="24"/>
        </w:rPr>
        <w:t>1300 (одна тысяча триста)</w:t>
      </w:r>
      <w:r w:rsidRPr="00475B37">
        <w:rPr>
          <w:rFonts w:ascii="Times New Roman" w:hAnsi="Times New Roman"/>
          <w:color w:val="000000"/>
          <w:sz w:val="24"/>
          <w:szCs w:val="24"/>
        </w:rPr>
        <w:t xml:space="preserve"> </w:t>
      </w:r>
      <w:r w:rsidRPr="00475B37">
        <w:rPr>
          <w:rFonts w:ascii="Times New Roman" w:hAnsi="Times New Roman"/>
          <w:b/>
          <w:color w:val="000000"/>
          <w:sz w:val="24"/>
          <w:szCs w:val="24"/>
        </w:rPr>
        <w:t>рублей</w:t>
      </w:r>
      <w:r w:rsidRPr="00475B37">
        <w:rPr>
          <w:rFonts w:ascii="Times New Roman" w:hAnsi="Times New Roman"/>
          <w:color w:val="000000"/>
          <w:sz w:val="24"/>
          <w:szCs w:val="24"/>
        </w:rPr>
        <w:t>.</w:t>
      </w:r>
      <w:r w:rsidRPr="00475B37">
        <w:rPr>
          <w:rFonts w:ascii="Times New Roman" w:hAnsi="Times New Roman"/>
          <w:bCs/>
          <w:color w:val="000000"/>
          <w:sz w:val="24"/>
          <w:szCs w:val="24"/>
        </w:rPr>
        <w:t xml:space="preserve"> </w:t>
      </w:r>
    </w:p>
    <w:p w:rsidR="00475B37" w:rsidRPr="00475B37" w:rsidRDefault="00475B37" w:rsidP="00475B37">
      <w:pPr>
        <w:tabs>
          <w:tab w:val="left" w:pos="0"/>
        </w:tabs>
        <w:ind w:firstLine="540"/>
        <w:jc w:val="both"/>
        <w:rPr>
          <w:rFonts w:ascii="Times New Roman" w:hAnsi="Times New Roman"/>
          <w:b/>
          <w:color w:val="000000"/>
          <w:sz w:val="24"/>
          <w:szCs w:val="24"/>
        </w:rPr>
      </w:pPr>
      <w:r w:rsidRPr="00475B37">
        <w:rPr>
          <w:rFonts w:ascii="Times New Roman" w:hAnsi="Times New Roman"/>
          <w:b/>
          <w:bCs/>
          <w:color w:val="000000"/>
          <w:sz w:val="24"/>
          <w:szCs w:val="24"/>
        </w:rPr>
        <w:t xml:space="preserve">Шаг аукциона: </w:t>
      </w:r>
      <w:r w:rsidRPr="00475B37">
        <w:rPr>
          <w:rFonts w:ascii="Times New Roman" w:hAnsi="Times New Roman"/>
          <w:bCs/>
          <w:color w:val="000000"/>
          <w:sz w:val="24"/>
          <w:szCs w:val="24"/>
        </w:rPr>
        <w:t>составляет 3 % от начальной цены земельного участка –</w:t>
      </w:r>
      <w:r w:rsidRPr="00475B37">
        <w:rPr>
          <w:rFonts w:ascii="Times New Roman" w:hAnsi="Times New Roman"/>
          <w:b/>
          <w:bCs/>
          <w:color w:val="000000"/>
          <w:sz w:val="24"/>
          <w:szCs w:val="24"/>
        </w:rPr>
        <w:t xml:space="preserve"> </w:t>
      </w:r>
      <w:r w:rsidRPr="00475B37">
        <w:rPr>
          <w:rFonts w:ascii="Times New Roman" w:hAnsi="Times New Roman"/>
          <w:b/>
          <w:bCs/>
          <w:sz w:val="24"/>
          <w:szCs w:val="24"/>
        </w:rPr>
        <w:t>39 (тридцать девять) рублей.</w:t>
      </w:r>
    </w:p>
    <w:p w:rsidR="00475B37" w:rsidRPr="00475B37" w:rsidRDefault="00475B37" w:rsidP="00475B37">
      <w:pPr>
        <w:tabs>
          <w:tab w:val="left" w:pos="0"/>
        </w:tabs>
        <w:ind w:firstLine="540"/>
        <w:jc w:val="both"/>
        <w:rPr>
          <w:rFonts w:ascii="Times New Roman" w:hAnsi="Times New Roman"/>
          <w:b/>
          <w:sz w:val="24"/>
          <w:szCs w:val="24"/>
        </w:rPr>
      </w:pPr>
      <w:r w:rsidRPr="00475B37">
        <w:rPr>
          <w:rFonts w:ascii="Times New Roman" w:hAnsi="Times New Roman"/>
          <w:b/>
          <w:sz w:val="24"/>
          <w:szCs w:val="24"/>
        </w:rPr>
        <w:t>Размер задатка</w:t>
      </w:r>
      <w:r w:rsidRPr="00475B37">
        <w:rPr>
          <w:rFonts w:ascii="Times New Roman" w:hAnsi="Times New Roman"/>
          <w:sz w:val="24"/>
          <w:szCs w:val="24"/>
        </w:rPr>
        <w:t xml:space="preserve">: Для участия в аукционе претендент  обязан внести задаток в размере  90% от цены  земельного участка, что составляет – </w:t>
      </w:r>
      <w:r w:rsidRPr="00475B37">
        <w:rPr>
          <w:rFonts w:ascii="Times New Roman" w:hAnsi="Times New Roman"/>
          <w:b/>
          <w:bCs/>
          <w:sz w:val="24"/>
          <w:szCs w:val="24"/>
        </w:rPr>
        <w:t>1170 (одна тысяча сто семьдесят) рублей</w:t>
      </w:r>
      <w:r w:rsidRPr="00475B37">
        <w:rPr>
          <w:rFonts w:ascii="Times New Roman" w:hAnsi="Times New Roman"/>
          <w:b/>
          <w:sz w:val="24"/>
          <w:szCs w:val="24"/>
        </w:rPr>
        <w:t>.</w:t>
      </w:r>
    </w:p>
    <w:p w:rsidR="00475B37" w:rsidRPr="00475B37" w:rsidRDefault="00475B37" w:rsidP="00475B37">
      <w:pPr>
        <w:tabs>
          <w:tab w:val="left" w:pos="0"/>
        </w:tabs>
        <w:ind w:firstLine="540"/>
        <w:jc w:val="both"/>
        <w:rPr>
          <w:rFonts w:ascii="Times New Roman" w:hAnsi="Times New Roman"/>
          <w:color w:val="000000"/>
          <w:sz w:val="24"/>
          <w:szCs w:val="24"/>
        </w:rPr>
      </w:pPr>
      <w:r w:rsidRPr="00475B37">
        <w:rPr>
          <w:rFonts w:ascii="Times New Roman" w:hAnsi="Times New Roman"/>
          <w:b/>
          <w:color w:val="000000"/>
          <w:sz w:val="24"/>
          <w:szCs w:val="24"/>
        </w:rPr>
        <w:t>Срок аренды:</w:t>
      </w:r>
      <w:r w:rsidRPr="00475B37">
        <w:rPr>
          <w:rFonts w:ascii="Times New Roman" w:hAnsi="Times New Roman"/>
          <w:color w:val="000000"/>
          <w:sz w:val="24"/>
          <w:szCs w:val="24"/>
        </w:rPr>
        <w:t xml:space="preserve"> </w:t>
      </w:r>
      <w:r w:rsidRPr="00475B37">
        <w:rPr>
          <w:rFonts w:ascii="Times New Roman" w:hAnsi="Times New Roman"/>
          <w:b/>
          <w:color w:val="000000"/>
          <w:sz w:val="24"/>
          <w:szCs w:val="24"/>
        </w:rPr>
        <w:t>5 лет</w:t>
      </w:r>
      <w:r w:rsidRPr="00475B37">
        <w:rPr>
          <w:rFonts w:ascii="Times New Roman" w:hAnsi="Times New Roman"/>
          <w:color w:val="000000"/>
          <w:sz w:val="24"/>
          <w:szCs w:val="24"/>
        </w:rPr>
        <w:t>.</w:t>
      </w:r>
    </w:p>
    <w:p w:rsidR="00475B37" w:rsidRPr="00475B37" w:rsidRDefault="00475B37" w:rsidP="00475B37">
      <w:pPr>
        <w:tabs>
          <w:tab w:val="left" w:pos="0"/>
        </w:tabs>
        <w:jc w:val="both"/>
        <w:rPr>
          <w:rFonts w:ascii="Times New Roman" w:hAnsi="Times New Roman"/>
          <w:sz w:val="24"/>
          <w:szCs w:val="24"/>
        </w:rPr>
      </w:pPr>
    </w:p>
    <w:p w:rsidR="00475B37" w:rsidRPr="00475B37" w:rsidRDefault="00475B37" w:rsidP="00475B37">
      <w:pPr>
        <w:tabs>
          <w:tab w:val="left" w:pos="0"/>
        </w:tabs>
        <w:jc w:val="both"/>
        <w:rPr>
          <w:rFonts w:ascii="Times New Roman" w:hAnsi="Times New Roman"/>
          <w:b/>
          <w:color w:val="000000"/>
          <w:sz w:val="24"/>
          <w:szCs w:val="24"/>
        </w:rPr>
      </w:pPr>
      <w:r w:rsidRPr="00475B37">
        <w:rPr>
          <w:rFonts w:ascii="Times New Roman" w:hAnsi="Times New Roman"/>
          <w:b/>
          <w:color w:val="000000"/>
          <w:sz w:val="24"/>
          <w:szCs w:val="24"/>
        </w:rPr>
        <w:t xml:space="preserve">Срок внесения задатков: </w:t>
      </w:r>
      <w:r w:rsidRPr="00475B37">
        <w:rPr>
          <w:rFonts w:ascii="Times New Roman" w:hAnsi="Times New Roman"/>
          <w:sz w:val="24"/>
          <w:szCs w:val="24"/>
        </w:rPr>
        <w:t>до 27.04.2020 г. (</w:t>
      </w:r>
      <w:r w:rsidRPr="00475B37">
        <w:rPr>
          <w:rFonts w:ascii="Times New Roman" w:hAnsi="Times New Roman"/>
          <w:color w:val="000000"/>
          <w:sz w:val="24"/>
          <w:szCs w:val="24"/>
        </w:rPr>
        <w:t>включительно)</w:t>
      </w:r>
    </w:p>
    <w:p w:rsidR="00475B37" w:rsidRPr="00475B37" w:rsidRDefault="00475B37" w:rsidP="00475B37">
      <w:pPr>
        <w:tabs>
          <w:tab w:val="left" w:pos="0"/>
        </w:tabs>
        <w:ind w:firstLine="540"/>
        <w:rPr>
          <w:rFonts w:ascii="Times New Roman" w:hAnsi="Times New Roman"/>
          <w:b/>
          <w:sz w:val="24"/>
          <w:szCs w:val="24"/>
        </w:rPr>
      </w:pPr>
      <w:r w:rsidRPr="00475B37">
        <w:rPr>
          <w:rFonts w:ascii="Times New Roman" w:hAnsi="Times New Roman"/>
          <w:b/>
          <w:sz w:val="24"/>
          <w:szCs w:val="24"/>
        </w:rPr>
        <w:t>Реквизиты для перечисления задатка:</w:t>
      </w:r>
    </w:p>
    <w:p w:rsidR="00475B37" w:rsidRPr="00475B37" w:rsidRDefault="00475B37" w:rsidP="00475B37">
      <w:pPr>
        <w:tabs>
          <w:tab w:val="left" w:pos="360"/>
          <w:tab w:val="left" w:pos="900"/>
        </w:tabs>
        <w:ind w:firstLine="540"/>
        <w:jc w:val="both"/>
        <w:rPr>
          <w:rFonts w:ascii="Times New Roman" w:hAnsi="Times New Roman"/>
          <w:sz w:val="24"/>
          <w:szCs w:val="24"/>
        </w:rPr>
      </w:pPr>
      <w:r w:rsidRPr="00475B37">
        <w:rPr>
          <w:rFonts w:ascii="Times New Roman" w:hAnsi="Times New Roman"/>
          <w:sz w:val="24"/>
          <w:szCs w:val="24"/>
        </w:rPr>
        <w:t xml:space="preserve">Получатель: </w:t>
      </w:r>
      <w:r w:rsidRPr="00475B37">
        <w:rPr>
          <w:rFonts w:ascii="Times New Roman" w:hAnsi="Times New Roman"/>
          <w:bCs/>
          <w:sz w:val="24"/>
          <w:szCs w:val="24"/>
        </w:rPr>
        <w:t>ИНН 3210002384 КПП 324501001 УФК по Брянской области (Администрация  Дубровского района) л/сч 05273008100) р/счет 40302810500013000206,  Отделение БРЯНСК,  БИК 041501001, ОКТМО 15612151.</w:t>
      </w:r>
      <w:r w:rsidRPr="00475B37">
        <w:rPr>
          <w:rFonts w:ascii="Times New Roman" w:hAnsi="Times New Roman"/>
          <w:bCs/>
          <w:color w:val="FF0000"/>
          <w:sz w:val="24"/>
          <w:szCs w:val="24"/>
        </w:rPr>
        <w:t xml:space="preserve"> </w:t>
      </w:r>
      <w:r w:rsidRPr="00475B37">
        <w:rPr>
          <w:rFonts w:ascii="Times New Roman" w:hAnsi="Times New Roman"/>
          <w:sz w:val="24"/>
          <w:szCs w:val="24"/>
        </w:rPr>
        <w:tab/>
      </w:r>
    </w:p>
    <w:p w:rsidR="00475B37" w:rsidRPr="00475B37" w:rsidRDefault="00475B37" w:rsidP="00475B37">
      <w:pPr>
        <w:tabs>
          <w:tab w:val="left" w:pos="360"/>
          <w:tab w:val="left" w:pos="900"/>
        </w:tabs>
        <w:ind w:firstLine="540"/>
        <w:jc w:val="both"/>
        <w:rPr>
          <w:rFonts w:ascii="Times New Roman" w:hAnsi="Times New Roman"/>
          <w:sz w:val="24"/>
          <w:szCs w:val="24"/>
        </w:rPr>
      </w:pPr>
      <w:r w:rsidRPr="00475B37">
        <w:rPr>
          <w:rFonts w:ascii="Times New Roman" w:hAnsi="Times New Roman"/>
          <w:sz w:val="24"/>
          <w:szCs w:val="24"/>
        </w:rPr>
        <w:t>Наименование платежа: задаток для участия в аукционе</w:t>
      </w:r>
    </w:p>
    <w:p w:rsidR="00475B37" w:rsidRPr="00475B37" w:rsidRDefault="00475B37" w:rsidP="00475B37">
      <w:pPr>
        <w:ind w:right="-284" w:firstLine="539"/>
        <w:jc w:val="both"/>
        <w:rPr>
          <w:rFonts w:ascii="Times New Roman" w:hAnsi="Times New Roman"/>
          <w:color w:val="000000"/>
          <w:sz w:val="24"/>
          <w:szCs w:val="24"/>
        </w:rPr>
      </w:pPr>
      <w:r w:rsidRPr="00475B37">
        <w:rPr>
          <w:rFonts w:ascii="Times New Roman" w:hAnsi="Times New Roman"/>
          <w:b/>
          <w:bCs/>
          <w:color w:val="000000"/>
          <w:sz w:val="24"/>
          <w:szCs w:val="24"/>
        </w:rPr>
        <w:t>Адрес места приема заявок с прилагаемыми документами</w:t>
      </w:r>
      <w:r w:rsidRPr="00475B37">
        <w:rPr>
          <w:rFonts w:ascii="Times New Roman" w:hAnsi="Times New Roman"/>
          <w:color w:val="000000"/>
          <w:sz w:val="24"/>
          <w:szCs w:val="24"/>
        </w:rPr>
        <w:t xml:space="preserve">: </w:t>
      </w:r>
    </w:p>
    <w:p w:rsidR="00475B37" w:rsidRPr="00475B37" w:rsidRDefault="00475B37" w:rsidP="00475B37">
      <w:pPr>
        <w:ind w:right="-284" w:firstLine="539"/>
        <w:jc w:val="both"/>
        <w:rPr>
          <w:rFonts w:ascii="Times New Roman" w:hAnsi="Times New Roman"/>
          <w:sz w:val="24"/>
          <w:szCs w:val="24"/>
        </w:rPr>
      </w:pPr>
      <w:r w:rsidRPr="00475B37">
        <w:rPr>
          <w:rFonts w:ascii="Times New Roman" w:hAnsi="Times New Roman"/>
          <w:sz w:val="24"/>
          <w:szCs w:val="24"/>
        </w:rPr>
        <w:t xml:space="preserve">Заявки на участие в аукционе принимаются по адресу: Брянская область,  рп. Дубровка, ул. Победы, д. 18, </w:t>
      </w:r>
      <w:r w:rsidRPr="00475B37">
        <w:rPr>
          <w:rFonts w:ascii="Times New Roman" w:hAnsi="Times New Roman"/>
          <w:sz w:val="24"/>
          <w:szCs w:val="24"/>
        </w:rPr>
        <w:pgNum/>
        <w:t xml:space="preserve">каб. 15, в рабочие дни:  с 9.00 час. до 17.00 час. (пятница с 9.00 до 16.00 час.), обед: с 13.00  до 14.00 час. </w:t>
      </w:r>
      <w:r w:rsidRPr="00475B37">
        <w:rPr>
          <w:rFonts w:ascii="Times New Roman" w:hAnsi="Times New Roman"/>
          <w:color w:val="000000"/>
          <w:sz w:val="24"/>
          <w:szCs w:val="24"/>
        </w:rPr>
        <w:t xml:space="preserve">Заявки подаются в письменном виде по установленной форме </w:t>
      </w:r>
      <w:r w:rsidRPr="00475B37">
        <w:rPr>
          <w:rFonts w:ascii="Times New Roman" w:hAnsi="Times New Roman"/>
          <w:sz w:val="24"/>
          <w:szCs w:val="24"/>
        </w:rPr>
        <w:t>(Приложение 1).</w:t>
      </w:r>
      <w:r w:rsidRPr="00475B37">
        <w:rPr>
          <w:rFonts w:ascii="Times New Roman" w:hAnsi="Times New Roman"/>
          <w:color w:val="000000"/>
          <w:sz w:val="24"/>
          <w:szCs w:val="24"/>
        </w:rPr>
        <w:t xml:space="preserve"> </w:t>
      </w:r>
      <w:r w:rsidRPr="00475B37">
        <w:rPr>
          <w:rFonts w:ascii="Times New Roman" w:hAnsi="Times New Roman"/>
          <w:sz w:val="24"/>
          <w:szCs w:val="24"/>
        </w:rPr>
        <w:t xml:space="preserve">Форму заявки можно получить в Комитете имущественных отношений администрации Дубровского района, а также на официальном сайте администрации Дубровского  района в сети «Интернет» </w:t>
      </w:r>
      <w:hyperlink r:id="rId15" w:history="1">
        <w:r w:rsidRPr="00475B37">
          <w:rPr>
            <w:rStyle w:val="ae"/>
            <w:rFonts w:ascii="Times New Roman" w:hAnsi="Times New Roman"/>
            <w:sz w:val="24"/>
            <w:szCs w:val="24"/>
            <w:lang w:val="en-US"/>
          </w:rPr>
          <w:t>www</w:t>
        </w:r>
        <w:r w:rsidRPr="00475B37">
          <w:rPr>
            <w:rStyle w:val="ae"/>
            <w:rFonts w:ascii="Times New Roman" w:hAnsi="Times New Roman"/>
            <w:sz w:val="24"/>
            <w:szCs w:val="24"/>
          </w:rPr>
          <w:t>.</w:t>
        </w:r>
        <w:r w:rsidRPr="00475B37">
          <w:rPr>
            <w:rStyle w:val="ae"/>
            <w:rFonts w:ascii="Times New Roman" w:hAnsi="Times New Roman"/>
            <w:sz w:val="24"/>
            <w:szCs w:val="24"/>
            <w:lang w:val="en-US"/>
          </w:rPr>
          <w:t>admdubrovka</w:t>
        </w:r>
        <w:r w:rsidRPr="00475B37">
          <w:rPr>
            <w:rStyle w:val="ae"/>
            <w:rFonts w:ascii="Times New Roman" w:hAnsi="Times New Roman"/>
            <w:sz w:val="24"/>
            <w:szCs w:val="24"/>
          </w:rPr>
          <w:t>.</w:t>
        </w:r>
        <w:r w:rsidRPr="00475B37">
          <w:rPr>
            <w:rStyle w:val="ae"/>
            <w:rFonts w:ascii="Times New Roman" w:hAnsi="Times New Roman"/>
            <w:sz w:val="24"/>
            <w:szCs w:val="24"/>
            <w:lang w:val="en-US"/>
          </w:rPr>
          <w:t>ru</w:t>
        </w:r>
      </w:hyperlink>
      <w:r w:rsidRPr="00475B37">
        <w:rPr>
          <w:rFonts w:ascii="Times New Roman" w:hAnsi="Times New Roman"/>
          <w:sz w:val="24"/>
          <w:szCs w:val="24"/>
        </w:rPr>
        <w:t xml:space="preserve">, на официальном сайте  Российской Федерации в сети «Интернет» для размещения информации о проведении торгов </w:t>
      </w:r>
      <w:hyperlink r:id="rId16" w:history="1">
        <w:r w:rsidRPr="00475B37">
          <w:rPr>
            <w:rStyle w:val="ae"/>
            <w:rFonts w:ascii="Times New Roman" w:hAnsi="Times New Roman"/>
            <w:sz w:val="24"/>
            <w:szCs w:val="24"/>
          </w:rPr>
          <w:t>www.</w:t>
        </w:r>
        <w:r w:rsidRPr="00475B37">
          <w:rPr>
            <w:rStyle w:val="ae"/>
            <w:rFonts w:ascii="Times New Roman" w:hAnsi="Times New Roman"/>
            <w:sz w:val="24"/>
            <w:szCs w:val="24"/>
            <w:lang w:val="en-US"/>
          </w:rPr>
          <w:t>torgi</w:t>
        </w:r>
        <w:r w:rsidRPr="00475B37">
          <w:rPr>
            <w:rStyle w:val="ae"/>
            <w:rFonts w:ascii="Times New Roman" w:hAnsi="Times New Roman"/>
            <w:sz w:val="24"/>
            <w:szCs w:val="24"/>
          </w:rPr>
          <w:t>.</w:t>
        </w:r>
        <w:r w:rsidRPr="00475B37">
          <w:rPr>
            <w:rStyle w:val="ae"/>
            <w:rFonts w:ascii="Times New Roman" w:hAnsi="Times New Roman"/>
            <w:sz w:val="24"/>
            <w:szCs w:val="24"/>
            <w:lang w:val="en-US"/>
          </w:rPr>
          <w:t>gov</w:t>
        </w:r>
        <w:r w:rsidRPr="00475B37">
          <w:rPr>
            <w:rStyle w:val="ae"/>
            <w:rFonts w:ascii="Times New Roman" w:hAnsi="Times New Roman"/>
            <w:sz w:val="24"/>
            <w:szCs w:val="24"/>
          </w:rPr>
          <w:t>.ru</w:t>
        </w:r>
      </w:hyperlink>
      <w:r w:rsidRPr="00475B37">
        <w:rPr>
          <w:rFonts w:ascii="Times New Roman" w:hAnsi="Times New Roman"/>
          <w:sz w:val="24"/>
          <w:szCs w:val="24"/>
        </w:rPr>
        <w:t xml:space="preserve"> .</w:t>
      </w:r>
    </w:p>
    <w:p w:rsidR="00475B37" w:rsidRPr="00475B37" w:rsidRDefault="00475B37" w:rsidP="00475B37">
      <w:pPr>
        <w:ind w:right="-284" w:firstLine="539"/>
        <w:jc w:val="both"/>
        <w:rPr>
          <w:rFonts w:ascii="Times New Roman" w:hAnsi="Times New Roman"/>
          <w:color w:val="000000"/>
          <w:sz w:val="24"/>
          <w:szCs w:val="24"/>
        </w:rPr>
      </w:pPr>
      <w:r w:rsidRPr="00475B37">
        <w:rPr>
          <w:rFonts w:ascii="Times New Roman" w:hAnsi="Times New Roman"/>
          <w:sz w:val="24"/>
          <w:szCs w:val="24"/>
        </w:rPr>
        <w:t>Заявки регистрируются организатором аукциона в журнале регистрации заявок с присвоением  номера и с указанием даты и времени подачи документов.</w:t>
      </w:r>
    </w:p>
    <w:p w:rsidR="00475B37" w:rsidRPr="00475B37" w:rsidRDefault="00475B37" w:rsidP="00475B37">
      <w:pPr>
        <w:ind w:right="-284" w:firstLine="540"/>
        <w:jc w:val="both"/>
        <w:rPr>
          <w:rFonts w:ascii="Times New Roman" w:hAnsi="Times New Roman"/>
          <w:sz w:val="24"/>
          <w:szCs w:val="24"/>
        </w:rPr>
      </w:pPr>
      <w:r w:rsidRPr="00475B37">
        <w:rPr>
          <w:rFonts w:ascii="Times New Roman" w:hAnsi="Times New Roman"/>
          <w:b/>
          <w:bCs/>
          <w:color w:val="000000"/>
          <w:sz w:val="24"/>
          <w:szCs w:val="24"/>
        </w:rPr>
        <w:t>Дата начала приема заявок с прилагаемыми документами</w:t>
      </w:r>
      <w:r w:rsidRPr="00475B37">
        <w:rPr>
          <w:rFonts w:ascii="Times New Roman" w:hAnsi="Times New Roman"/>
          <w:color w:val="000000"/>
          <w:sz w:val="24"/>
          <w:szCs w:val="24"/>
        </w:rPr>
        <w:t>: 03.04</w:t>
      </w:r>
      <w:r w:rsidRPr="00475B37">
        <w:rPr>
          <w:rFonts w:ascii="Times New Roman" w:hAnsi="Times New Roman"/>
          <w:sz w:val="24"/>
          <w:szCs w:val="24"/>
        </w:rPr>
        <w:t>.2020 г. с 10-00.</w:t>
      </w:r>
    </w:p>
    <w:p w:rsidR="00475B37" w:rsidRPr="00475B37" w:rsidRDefault="00475B37" w:rsidP="00475B37">
      <w:pPr>
        <w:ind w:right="-284" w:firstLine="540"/>
        <w:jc w:val="both"/>
        <w:outlineLvl w:val="0"/>
        <w:rPr>
          <w:rFonts w:ascii="Times New Roman" w:hAnsi="Times New Roman"/>
          <w:b/>
          <w:bCs/>
          <w:color w:val="000000"/>
          <w:sz w:val="24"/>
          <w:szCs w:val="24"/>
        </w:rPr>
      </w:pPr>
      <w:r w:rsidRPr="00475B37">
        <w:rPr>
          <w:rFonts w:ascii="Times New Roman" w:hAnsi="Times New Roman"/>
          <w:b/>
          <w:bCs/>
          <w:color w:val="000000"/>
          <w:sz w:val="24"/>
          <w:szCs w:val="24"/>
        </w:rPr>
        <w:t>Перечень документов, представляемых претендентами для участия в аукционе:</w:t>
      </w:r>
    </w:p>
    <w:p w:rsidR="00475B37" w:rsidRPr="00475B37" w:rsidRDefault="00475B37" w:rsidP="00475B37">
      <w:pPr>
        <w:ind w:right="-284" w:firstLine="540"/>
        <w:jc w:val="both"/>
        <w:rPr>
          <w:rFonts w:ascii="Times New Roman" w:hAnsi="Times New Roman"/>
          <w:bCs/>
          <w:color w:val="000000"/>
          <w:sz w:val="24"/>
          <w:szCs w:val="24"/>
        </w:rPr>
      </w:pPr>
      <w:r w:rsidRPr="00475B37">
        <w:rPr>
          <w:rFonts w:ascii="Times New Roman" w:hAnsi="Times New Roman"/>
          <w:bCs/>
          <w:color w:val="000000"/>
          <w:sz w:val="24"/>
          <w:szCs w:val="24"/>
        </w:rPr>
        <w:t>Один претендент имеет право подать только одну заявку для участия в торгах.</w:t>
      </w:r>
    </w:p>
    <w:p w:rsidR="00475B37" w:rsidRPr="00475B37" w:rsidRDefault="00475B37" w:rsidP="00475B37">
      <w:pPr>
        <w:ind w:right="-284" w:firstLine="540"/>
        <w:jc w:val="both"/>
        <w:rPr>
          <w:rFonts w:ascii="Times New Roman" w:hAnsi="Times New Roman"/>
          <w:color w:val="000000"/>
          <w:sz w:val="24"/>
          <w:szCs w:val="24"/>
        </w:rPr>
      </w:pPr>
      <w:r w:rsidRPr="00475B37">
        <w:rPr>
          <w:rFonts w:ascii="Times New Roman" w:hAnsi="Times New Roman"/>
          <w:bCs/>
          <w:color w:val="000000"/>
          <w:sz w:val="24"/>
          <w:szCs w:val="24"/>
        </w:rPr>
        <w:t>Физическое лицо при подаче заявки  предъявляет документ, удостоверяющий личность. В случае  подачи заявки представителем претендента предъявляется доверенность.</w:t>
      </w:r>
      <w:bookmarkStart w:id="9" w:name="sub_323"/>
      <w:bookmarkEnd w:id="9"/>
    </w:p>
    <w:p w:rsidR="00475B37" w:rsidRPr="00475B37" w:rsidRDefault="00475B37" w:rsidP="00475B37">
      <w:pPr>
        <w:ind w:right="-284" w:firstLine="540"/>
        <w:jc w:val="both"/>
        <w:rPr>
          <w:rFonts w:ascii="Times New Roman" w:hAnsi="Times New Roman"/>
          <w:color w:val="000000"/>
          <w:sz w:val="24"/>
          <w:szCs w:val="24"/>
        </w:rPr>
      </w:pPr>
      <w:r w:rsidRPr="00475B37">
        <w:rPr>
          <w:rFonts w:ascii="Times New Roman" w:hAnsi="Times New Roman"/>
          <w:color w:val="000000"/>
          <w:sz w:val="24"/>
          <w:szCs w:val="24"/>
        </w:rPr>
        <w:lastRenderedPageBreak/>
        <w:t>Одновременно с заявкой, которая составляется в 2 экземплярах, один из которых остается у организатора торгов, другой – у претендента, заполненной по установленной форме  с указанием реквизита счета для возврата задатка претенденты представляют следующие документы:</w:t>
      </w:r>
    </w:p>
    <w:p w:rsidR="00475B37" w:rsidRPr="00475B37" w:rsidRDefault="00475B37" w:rsidP="00475B37">
      <w:pPr>
        <w:autoSpaceDE w:val="0"/>
        <w:autoSpaceDN w:val="0"/>
        <w:adjustRightInd w:val="0"/>
        <w:ind w:firstLine="540"/>
        <w:jc w:val="both"/>
        <w:rPr>
          <w:rFonts w:ascii="Times New Roman" w:hAnsi="Times New Roman"/>
          <w:sz w:val="24"/>
          <w:szCs w:val="24"/>
        </w:rPr>
      </w:pPr>
      <w:r w:rsidRPr="00475B37">
        <w:rPr>
          <w:rFonts w:ascii="Times New Roman" w:hAnsi="Times New Roman"/>
          <w:sz w:val="24"/>
          <w:szCs w:val="24"/>
        </w:rPr>
        <w:t>1) копии документов, удостоверяющих личность заявителя (для граждан);</w:t>
      </w:r>
    </w:p>
    <w:p w:rsidR="00475B37" w:rsidRPr="00475B37" w:rsidRDefault="00475B37" w:rsidP="00475B37">
      <w:pPr>
        <w:autoSpaceDE w:val="0"/>
        <w:autoSpaceDN w:val="0"/>
        <w:adjustRightInd w:val="0"/>
        <w:ind w:firstLine="540"/>
        <w:jc w:val="both"/>
        <w:rPr>
          <w:rFonts w:ascii="Times New Roman" w:hAnsi="Times New Roman"/>
          <w:sz w:val="24"/>
          <w:szCs w:val="24"/>
        </w:rPr>
      </w:pPr>
      <w:r w:rsidRPr="00475B37">
        <w:rPr>
          <w:rFonts w:ascii="Times New Roman" w:hAnsi="Times New Roman"/>
          <w:sz w:val="24"/>
          <w:szCs w:val="24"/>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75B37" w:rsidRPr="00475B37" w:rsidRDefault="00475B37" w:rsidP="00475B37">
      <w:pPr>
        <w:ind w:firstLine="540"/>
        <w:jc w:val="both"/>
        <w:rPr>
          <w:rFonts w:ascii="Times New Roman" w:hAnsi="Times New Roman"/>
          <w:sz w:val="24"/>
          <w:szCs w:val="24"/>
        </w:rPr>
      </w:pPr>
      <w:r w:rsidRPr="00475B37">
        <w:rPr>
          <w:rFonts w:ascii="Times New Roman" w:hAnsi="Times New Roman"/>
          <w:sz w:val="24"/>
          <w:szCs w:val="24"/>
        </w:rPr>
        <w:t xml:space="preserve">3) документы, подтверждающие внесение задатка. </w:t>
      </w:r>
    </w:p>
    <w:p w:rsidR="00475B37" w:rsidRPr="00475B37" w:rsidRDefault="00475B37" w:rsidP="00475B37">
      <w:pPr>
        <w:ind w:firstLine="540"/>
        <w:jc w:val="both"/>
        <w:rPr>
          <w:rFonts w:ascii="Times New Roman" w:hAnsi="Times New Roman"/>
          <w:sz w:val="24"/>
          <w:szCs w:val="24"/>
        </w:rPr>
      </w:pPr>
      <w:r w:rsidRPr="00475B37">
        <w:rPr>
          <w:rFonts w:ascii="Times New Roman" w:hAnsi="Times New Roman"/>
          <w:sz w:val="24"/>
          <w:szCs w:val="24"/>
        </w:rPr>
        <w:t>Представление документов подтверждающих внесение задатка, признается заключением соглашения о задатке.</w:t>
      </w:r>
    </w:p>
    <w:p w:rsidR="00475B37" w:rsidRPr="00475B37" w:rsidRDefault="00475B37" w:rsidP="00475B37">
      <w:pPr>
        <w:ind w:firstLine="540"/>
        <w:jc w:val="both"/>
        <w:rPr>
          <w:rFonts w:ascii="Times New Roman" w:hAnsi="Times New Roman"/>
          <w:sz w:val="24"/>
          <w:szCs w:val="24"/>
        </w:rPr>
      </w:pPr>
      <w:r w:rsidRPr="00475B37">
        <w:rPr>
          <w:rFonts w:ascii="Times New Roman" w:hAnsi="Times New Roman"/>
          <w:sz w:val="24"/>
          <w:szCs w:val="24"/>
        </w:rPr>
        <w:t>Заявка на участие в аукционе, поступившая по истечении срока приёма заявок, возвращается заявителю в день её поступления.</w:t>
      </w:r>
    </w:p>
    <w:p w:rsidR="00475B37" w:rsidRPr="00475B37" w:rsidRDefault="00475B37" w:rsidP="00475B37">
      <w:pPr>
        <w:ind w:firstLine="540"/>
        <w:jc w:val="both"/>
        <w:rPr>
          <w:rFonts w:ascii="Times New Roman" w:hAnsi="Times New Roman"/>
          <w:sz w:val="24"/>
          <w:szCs w:val="24"/>
        </w:rPr>
      </w:pPr>
      <w:r w:rsidRPr="00475B37">
        <w:rPr>
          <w:rFonts w:ascii="Times New Roman" w:hAnsi="Times New Roman"/>
          <w:color w:val="000000"/>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Pr="00475B37">
        <w:rPr>
          <w:rFonts w:ascii="Times New Roman" w:hAnsi="Times New Roman"/>
          <w:sz w:val="24"/>
          <w:szCs w:val="24"/>
        </w:rPr>
        <w:t xml:space="preserve">  </w:t>
      </w:r>
    </w:p>
    <w:p w:rsidR="00475B37" w:rsidRPr="00475B37" w:rsidRDefault="00475B37" w:rsidP="00475B37">
      <w:pPr>
        <w:ind w:firstLine="540"/>
        <w:jc w:val="both"/>
        <w:rPr>
          <w:rFonts w:ascii="Times New Roman" w:hAnsi="Times New Roman"/>
          <w:b/>
          <w:color w:val="000000"/>
          <w:sz w:val="24"/>
          <w:szCs w:val="24"/>
        </w:rPr>
      </w:pPr>
      <w:r w:rsidRPr="00475B37">
        <w:rPr>
          <w:rFonts w:ascii="Times New Roman" w:hAnsi="Times New Roman"/>
          <w:b/>
          <w:sz w:val="24"/>
          <w:szCs w:val="24"/>
        </w:rPr>
        <w:t>Дата окончания приёма заявок</w:t>
      </w:r>
      <w:r w:rsidRPr="00475B37">
        <w:rPr>
          <w:rFonts w:ascii="Times New Roman" w:hAnsi="Times New Roman"/>
          <w:b/>
          <w:color w:val="000000"/>
          <w:sz w:val="24"/>
          <w:szCs w:val="24"/>
        </w:rPr>
        <w:t xml:space="preserve">: </w:t>
      </w:r>
      <w:r w:rsidRPr="00475B37">
        <w:rPr>
          <w:rFonts w:ascii="Times New Roman" w:hAnsi="Times New Roman"/>
          <w:color w:val="000000"/>
          <w:sz w:val="24"/>
          <w:szCs w:val="24"/>
        </w:rPr>
        <w:t>29.04</w:t>
      </w:r>
      <w:r w:rsidRPr="00475B37">
        <w:rPr>
          <w:rFonts w:ascii="Times New Roman" w:hAnsi="Times New Roman"/>
          <w:sz w:val="24"/>
          <w:szCs w:val="24"/>
        </w:rPr>
        <w:t>.2020 г.</w:t>
      </w:r>
      <w:r w:rsidRPr="00475B37">
        <w:rPr>
          <w:rFonts w:ascii="Times New Roman" w:hAnsi="Times New Roman"/>
          <w:color w:val="000000"/>
          <w:sz w:val="24"/>
          <w:szCs w:val="24"/>
        </w:rPr>
        <w:t xml:space="preserve">  до 17-00.</w:t>
      </w:r>
    </w:p>
    <w:p w:rsidR="00475B37" w:rsidRPr="00475B37" w:rsidRDefault="00475B37" w:rsidP="00475B37">
      <w:pPr>
        <w:ind w:firstLine="540"/>
        <w:jc w:val="both"/>
        <w:rPr>
          <w:rFonts w:ascii="Times New Roman" w:hAnsi="Times New Roman"/>
          <w:b/>
          <w:sz w:val="24"/>
          <w:szCs w:val="24"/>
        </w:rPr>
      </w:pPr>
      <w:r w:rsidRPr="00475B37">
        <w:rPr>
          <w:rFonts w:ascii="Times New Roman" w:hAnsi="Times New Roman"/>
          <w:b/>
          <w:sz w:val="24"/>
          <w:szCs w:val="24"/>
        </w:rPr>
        <w:t xml:space="preserve">Место, дата, время определения участников аукциона: </w:t>
      </w:r>
    </w:p>
    <w:p w:rsidR="00475B37" w:rsidRPr="00475B37" w:rsidRDefault="00475B37" w:rsidP="00475B37">
      <w:pPr>
        <w:tabs>
          <w:tab w:val="left" w:pos="360"/>
          <w:tab w:val="left" w:pos="900"/>
        </w:tabs>
        <w:autoSpaceDE w:val="0"/>
        <w:autoSpaceDN w:val="0"/>
        <w:adjustRightInd w:val="0"/>
        <w:ind w:firstLine="540"/>
        <w:jc w:val="both"/>
        <w:rPr>
          <w:rFonts w:ascii="Times New Roman" w:hAnsi="Times New Roman"/>
          <w:color w:val="000000"/>
          <w:sz w:val="24"/>
          <w:szCs w:val="24"/>
        </w:rPr>
      </w:pPr>
      <w:r w:rsidRPr="00475B37">
        <w:rPr>
          <w:rFonts w:ascii="Times New Roman" w:hAnsi="Times New Roman"/>
          <w:sz w:val="24"/>
          <w:szCs w:val="24"/>
        </w:rPr>
        <w:t>Определение участников аукциона будет проводиться</w:t>
      </w:r>
      <w:r w:rsidRPr="00475B37">
        <w:rPr>
          <w:rFonts w:ascii="Times New Roman" w:hAnsi="Times New Roman"/>
          <w:color w:val="000000"/>
          <w:sz w:val="24"/>
          <w:szCs w:val="24"/>
        </w:rPr>
        <w:t xml:space="preserve"> с </w:t>
      </w:r>
      <w:r w:rsidRPr="00475B37">
        <w:rPr>
          <w:rFonts w:ascii="Times New Roman" w:hAnsi="Times New Roman"/>
          <w:sz w:val="24"/>
          <w:szCs w:val="24"/>
        </w:rPr>
        <w:t>11-00 до 12-00                        30.04.2020г</w:t>
      </w:r>
      <w:r w:rsidRPr="00475B37">
        <w:rPr>
          <w:rFonts w:ascii="Times New Roman" w:hAnsi="Times New Roman"/>
          <w:color w:val="000000"/>
          <w:sz w:val="24"/>
          <w:szCs w:val="24"/>
        </w:rPr>
        <w:t>.,</w:t>
      </w:r>
      <w:r w:rsidRPr="00475B37">
        <w:rPr>
          <w:rFonts w:ascii="Times New Roman" w:hAnsi="Times New Roman"/>
          <w:sz w:val="24"/>
          <w:szCs w:val="24"/>
        </w:rPr>
        <w:t xml:space="preserve"> по</w:t>
      </w:r>
      <w:r w:rsidRPr="00475B37">
        <w:rPr>
          <w:rFonts w:ascii="Times New Roman" w:hAnsi="Times New Roman"/>
          <w:color w:val="000000"/>
          <w:sz w:val="24"/>
          <w:szCs w:val="24"/>
        </w:rPr>
        <w:t xml:space="preserve"> адресу: 242750,  Брянская область,   Дубровский район, р.п. Дубровка, ул. Победы, д. 18, каб. 2.</w:t>
      </w:r>
    </w:p>
    <w:p w:rsidR="00475B37" w:rsidRPr="00475B37" w:rsidRDefault="00475B37" w:rsidP="00475B37">
      <w:pPr>
        <w:tabs>
          <w:tab w:val="left" w:pos="360"/>
          <w:tab w:val="left" w:pos="900"/>
        </w:tabs>
        <w:autoSpaceDE w:val="0"/>
        <w:autoSpaceDN w:val="0"/>
        <w:adjustRightInd w:val="0"/>
        <w:ind w:firstLine="540"/>
        <w:jc w:val="both"/>
        <w:rPr>
          <w:rFonts w:ascii="Times New Roman" w:hAnsi="Times New Roman"/>
          <w:b/>
          <w:color w:val="000000"/>
          <w:sz w:val="24"/>
          <w:szCs w:val="24"/>
        </w:rPr>
      </w:pPr>
      <w:r w:rsidRPr="00475B37">
        <w:rPr>
          <w:rFonts w:ascii="Times New Roman" w:hAnsi="Times New Roman"/>
          <w:b/>
          <w:color w:val="000000"/>
          <w:sz w:val="24"/>
          <w:szCs w:val="24"/>
        </w:rPr>
        <w:t>Заявитель не допускается к участию в аукционе по следующим основаниям:</w:t>
      </w:r>
    </w:p>
    <w:p w:rsidR="00475B37" w:rsidRPr="00475B37" w:rsidRDefault="00475B37" w:rsidP="00475B37">
      <w:pPr>
        <w:autoSpaceDE w:val="0"/>
        <w:autoSpaceDN w:val="0"/>
        <w:adjustRightInd w:val="0"/>
        <w:ind w:firstLine="540"/>
        <w:jc w:val="both"/>
        <w:rPr>
          <w:rFonts w:ascii="Times New Roman" w:hAnsi="Times New Roman"/>
          <w:bCs/>
          <w:sz w:val="24"/>
          <w:szCs w:val="24"/>
        </w:rPr>
      </w:pPr>
      <w:r w:rsidRPr="00475B37">
        <w:rPr>
          <w:rFonts w:ascii="Times New Roman" w:hAnsi="Times New Roman"/>
          <w:bCs/>
          <w:sz w:val="24"/>
          <w:szCs w:val="24"/>
        </w:rPr>
        <w:t>1) непредставление необходимых для участия в аукционе документов или представление недостоверных сведений;</w:t>
      </w:r>
    </w:p>
    <w:p w:rsidR="00475B37" w:rsidRPr="00475B37" w:rsidRDefault="00475B37" w:rsidP="00475B37">
      <w:pPr>
        <w:autoSpaceDE w:val="0"/>
        <w:autoSpaceDN w:val="0"/>
        <w:adjustRightInd w:val="0"/>
        <w:ind w:firstLine="540"/>
        <w:jc w:val="both"/>
        <w:rPr>
          <w:rFonts w:ascii="Times New Roman" w:hAnsi="Times New Roman"/>
          <w:bCs/>
          <w:sz w:val="24"/>
          <w:szCs w:val="24"/>
        </w:rPr>
      </w:pPr>
      <w:r w:rsidRPr="00475B37">
        <w:rPr>
          <w:rFonts w:ascii="Times New Roman" w:hAnsi="Times New Roman"/>
          <w:bCs/>
          <w:sz w:val="24"/>
          <w:szCs w:val="24"/>
        </w:rPr>
        <w:t>2) непоступление задатка на дату рассмотрения заявок на участие в аукционе;</w:t>
      </w:r>
    </w:p>
    <w:p w:rsidR="00475B37" w:rsidRPr="00475B37" w:rsidRDefault="00475B37" w:rsidP="00475B37">
      <w:pPr>
        <w:autoSpaceDE w:val="0"/>
        <w:autoSpaceDN w:val="0"/>
        <w:adjustRightInd w:val="0"/>
        <w:ind w:firstLine="540"/>
        <w:jc w:val="both"/>
        <w:rPr>
          <w:rFonts w:ascii="Times New Roman" w:hAnsi="Times New Roman"/>
          <w:bCs/>
          <w:sz w:val="24"/>
          <w:szCs w:val="24"/>
        </w:rPr>
      </w:pPr>
      <w:r w:rsidRPr="00475B37">
        <w:rPr>
          <w:rFonts w:ascii="Times New Roman" w:hAnsi="Times New Roman"/>
          <w:bCs/>
          <w:sz w:val="24"/>
          <w:szCs w:val="24"/>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475B37" w:rsidRPr="00475B37" w:rsidRDefault="00475B37" w:rsidP="00475B37">
      <w:pPr>
        <w:autoSpaceDE w:val="0"/>
        <w:autoSpaceDN w:val="0"/>
        <w:adjustRightInd w:val="0"/>
        <w:ind w:firstLine="540"/>
        <w:jc w:val="both"/>
        <w:rPr>
          <w:rFonts w:ascii="Times New Roman" w:hAnsi="Times New Roman"/>
          <w:bCs/>
          <w:sz w:val="24"/>
          <w:szCs w:val="24"/>
        </w:rPr>
      </w:pPr>
      <w:r w:rsidRPr="00475B37">
        <w:rPr>
          <w:rFonts w:ascii="Times New Roman" w:hAnsi="Times New Roman"/>
          <w:bCs/>
          <w:sz w:val="24"/>
          <w:szCs w:val="24"/>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 </w:t>
      </w:r>
    </w:p>
    <w:p w:rsidR="00475B37" w:rsidRPr="00475B37" w:rsidRDefault="00475B37" w:rsidP="00475B37">
      <w:pPr>
        <w:autoSpaceDE w:val="0"/>
        <w:autoSpaceDN w:val="0"/>
        <w:adjustRightInd w:val="0"/>
        <w:ind w:firstLine="540"/>
        <w:jc w:val="both"/>
        <w:rPr>
          <w:rFonts w:ascii="Times New Roman" w:hAnsi="Times New Roman"/>
          <w:bCs/>
          <w:sz w:val="24"/>
          <w:szCs w:val="24"/>
        </w:rPr>
      </w:pPr>
      <w:r w:rsidRPr="00475B37">
        <w:rPr>
          <w:rFonts w:ascii="Times New Roman" w:hAnsi="Times New Roman"/>
          <w:bCs/>
          <w:sz w:val="24"/>
          <w:szCs w:val="24"/>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475B37" w:rsidRPr="00475B37" w:rsidRDefault="00475B37" w:rsidP="00475B37">
      <w:pPr>
        <w:autoSpaceDE w:val="0"/>
        <w:autoSpaceDN w:val="0"/>
        <w:adjustRightInd w:val="0"/>
        <w:ind w:firstLine="540"/>
        <w:jc w:val="both"/>
        <w:rPr>
          <w:rFonts w:ascii="Times New Roman" w:hAnsi="Times New Roman"/>
          <w:bCs/>
          <w:sz w:val="24"/>
          <w:szCs w:val="24"/>
        </w:rPr>
      </w:pPr>
      <w:r w:rsidRPr="00475B37">
        <w:rPr>
          <w:rFonts w:ascii="Times New Roman" w:hAnsi="Times New Roman"/>
          <w:bCs/>
          <w:sz w:val="24"/>
          <w:szCs w:val="24"/>
        </w:rPr>
        <w:t xml:space="preserve">Задаток, внесенный лицом, признанным победителем аукциона, засчитывается в оплату арендной платы за него. Задатки, внесенные этими лицами, не заключившими договора аренды земельного участка вследствие уклонения от заключения указанных договоров, не возвращаются. </w:t>
      </w:r>
    </w:p>
    <w:p w:rsidR="00475B37" w:rsidRPr="00475B37" w:rsidRDefault="00475B37" w:rsidP="00475B37">
      <w:pPr>
        <w:pStyle w:val="af"/>
        <w:ind w:firstLine="539"/>
        <w:rPr>
          <w:rFonts w:ascii="Times New Roman" w:cs="Times New Roman"/>
          <w:color w:val="000000"/>
          <w:sz w:val="24"/>
          <w:szCs w:val="24"/>
        </w:rPr>
      </w:pPr>
      <w:r w:rsidRPr="00475B37">
        <w:rPr>
          <w:rFonts w:ascii="Times New Roman" w:cs="Times New Roman"/>
          <w:color w:val="000000"/>
          <w:sz w:val="24"/>
          <w:szCs w:val="24"/>
        </w:rPr>
        <w:lastRenderedPageBreak/>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475B37" w:rsidRPr="00475B37" w:rsidRDefault="00475B37" w:rsidP="00475B37">
      <w:pPr>
        <w:pStyle w:val="af"/>
        <w:ind w:firstLine="539"/>
        <w:rPr>
          <w:rFonts w:ascii="Times New Roman" w:cs="Times New Roman"/>
          <w:color w:val="000000"/>
          <w:sz w:val="24"/>
          <w:szCs w:val="24"/>
        </w:rPr>
      </w:pPr>
      <w:r w:rsidRPr="00475B37">
        <w:rPr>
          <w:rFonts w:ascii="Times New Roman" w:cs="Times New Roman"/>
          <w:color w:val="000000"/>
          <w:sz w:val="24"/>
          <w:szCs w:val="24"/>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475B37" w:rsidRPr="00475B37" w:rsidRDefault="00475B37" w:rsidP="00475B37">
      <w:pPr>
        <w:pStyle w:val="af"/>
        <w:ind w:firstLine="539"/>
        <w:rPr>
          <w:rFonts w:ascii="Times New Roman" w:cs="Times New Roman"/>
          <w:color w:val="000000"/>
          <w:sz w:val="24"/>
          <w:szCs w:val="24"/>
        </w:rPr>
      </w:pPr>
      <w:r w:rsidRPr="00475B37">
        <w:rPr>
          <w:rFonts w:ascii="Times New Roman" w:cs="Times New Roman"/>
          <w:color w:val="000000"/>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проведение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475B37" w:rsidRPr="00475B37" w:rsidRDefault="00475B37" w:rsidP="00475B37">
      <w:pPr>
        <w:pStyle w:val="ConsNormal"/>
        <w:ind w:firstLine="539"/>
        <w:outlineLvl w:val="0"/>
        <w:rPr>
          <w:b/>
          <w:color w:val="000000"/>
          <w:sz w:val="24"/>
          <w:szCs w:val="24"/>
        </w:rPr>
      </w:pPr>
      <w:r w:rsidRPr="00475B37">
        <w:rPr>
          <w:b/>
          <w:color w:val="000000"/>
          <w:sz w:val="24"/>
          <w:szCs w:val="24"/>
        </w:rPr>
        <w:t>Порядок проведения аукциона:</w:t>
      </w:r>
    </w:p>
    <w:p w:rsidR="00475B37" w:rsidRPr="00475B37" w:rsidRDefault="00475B37" w:rsidP="00475B37">
      <w:pPr>
        <w:ind w:firstLine="539"/>
        <w:jc w:val="both"/>
        <w:rPr>
          <w:rFonts w:ascii="Times New Roman" w:hAnsi="Times New Roman"/>
          <w:color w:val="000000"/>
          <w:sz w:val="24"/>
          <w:szCs w:val="24"/>
        </w:rPr>
      </w:pPr>
      <w:r w:rsidRPr="00475B37">
        <w:rPr>
          <w:rFonts w:ascii="Times New Roman" w:hAnsi="Times New Roman"/>
          <w:color w:val="000000"/>
          <w:sz w:val="24"/>
          <w:szCs w:val="24"/>
        </w:rPr>
        <w:t>- перед началом аукциона их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w:t>
      </w:r>
      <w:r w:rsidRPr="00475B37">
        <w:rPr>
          <w:rFonts w:ascii="Times New Roman" w:hAnsi="Times New Roman"/>
          <w:color w:val="000000"/>
          <w:sz w:val="24"/>
          <w:szCs w:val="24"/>
        </w:rPr>
        <w:t>о</w:t>
      </w:r>
      <w:r w:rsidRPr="00475B37">
        <w:rPr>
          <w:rFonts w:ascii="Times New Roman" w:hAnsi="Times New Roman"/>
          <w:color w:val="000000"/>
          <w:sz w:val="24"/>
          <w:szCs w:val="24"/>
        </w:rPr>
        <w:t>на;</w:t>
      </w:r>
    </w:p>
    <w:p w:rsidR="00475B37" w:rsidRPr="00475B37" w:rsidRDefault="00475B37" w:rsidP="00475B37">
      <w:pPr>
        <w:ind w:firstLine="539"/>
        <w:jc w:val="both"/>
        <w:rPr>
          <w:rFonts w:ascii="Times New Roman" w:hAnsi="Times New Roman"/>
          <w:spacing w:val="8"/>
          <w:sz w:val="24"/>
          <w:szCs w:val="24"/>
        </w:rPr>
      </w:pPr>
      <w:r w:rsidRPr="00475B37">
        <w:rPr>
          <w:rFonts w:ascii="Times New Roman" w:hAnsi="Times New Roman"/>
          <w:color w:val="000000"/>
          <w:sz w:val="24"/>
          <w:szCs w:val="24"/>
        </w:rPr>
        <w:t>- аукцион ведет аукционист</w:t>
      </w:r>
      <w:r w:rsidRPr="00475B37">
        <w:rPr>
          <w:rFonts w:ascii="Times New Roman" w:hAnsi="Times New Roman"/>
          <w:spacing w:val="8"/>
          <w:sz w:val="24"/>
          <w:szCs w:val="24"/>
        </w:rPr>
        <w:t>;</w:t>
      </w:r>
    </w:p>
    <w:p w:rsidR="00475B37" w:rsidRPr="00475B37" w:rsidRDefault="00475B37" w:rsidP="00475B37">
      <w:pPr>
        <w:ind w:firstLine="539"/>
        <w:jc w:val="both"/>
        <w:rPr>
          <w:rFonts w:ascii="Times New Roman" w:hAnsi="Times New Roman"/>
          <w:color w:val="000000"/>
          <w:sz w:val="24"/>
          <w:szCs w:val="24"/>
        </w:rPr>
      </w:pPr>
      <w:r w:rsidRPr="00475B37">
        <w:rPr>
          <w:rFonts w:ascii="Times New Roman" w:hAnsi="Times New Roman"/>
          <w:sz w:val="24"/>
          <w:szCs w:val="24"/>
        </w:rPr>
        <w:t xml:space="preserve"> </w:t>
      </w:r>
      <w:r w:rsidRPr="00475B37">
        <w:rPr>
          <w:rFonts w:ascii="Times New Roman" w:hAnsi="Times New Roman"/>
          <w:color w:val="000000"/>
          <w:sz w:val="24"/>
          <w:szCs w:val="24"/>
        </w:rPr>
        <w:t>- аукцион начинается с оглашения аукционистом наименования земел</w:t>
      </w:r>
      <w:r w:rsidRPr="00475B37">
        <w:rPr>
          <w:rFonts w:ascii="Times New Roman" w:hAnsi="Times New Roman"/>
          <w:color w:val="000000"/>
          <w:sz w:val="24"/>
          <w:szCs w:val="24"/>
        </w:rPr>
        <w:t>ь</w:t>
      </w:r>
      <w:r w:rsidRPr="00475B37">
        <w:rPr>
          <w:rFonts w:ascii="Times New Roman" w:hAnsi="Times New Roman"/>
          <w:color w:val="000000"/>
          <w:sz w:val="24"/>
          <w:szCs w:val="24"/>
        </w:rPr>
        <w:t>ного участка, предлагаемого в аренду, основных его характеристик, начальной цены и «шага ау</w:t>
      </w:r>
      <w:r w:rsidRPr="00475B37">
        <w:rPr>
          <w:rFonts w:ascii="Times New Roman" w:hAnsi="Times New Roman"/>
          <w:color w:val="000000"/>
          <w:sz w:val="24"/>
          <w:szCs w:val="24"/>
        </w:rPr>
        <w:t>к</w:t>
      </w:r>
      <w:r w:rsidRPr="00475B37">
        <w:rPr>
          <w:rFonts w:ascii="Times New Roman" w:hAnsi="Times New Roman"/>
          <w:color w:val="000000"/>
          <w:sz w:val="24"/>
          <w:szCs w:val="24"/>
        </w:rPr>
        <w:t>циона»;</w:t>
      </w:r>
    </w:p>
    <w:p w:rsidR="00475B37" w:rsidRPr="00475B37" w:rsidRDefault="00475B37" w:rsidP="00475B37">
      <w:pPr>
        <w:ind w:firstLine="539"/>
        <w:jc w:val="both"/>
        <w:rPr>
          <w:rFonts w:ascii="Times New Roman" w:hAnsi="Times New Roman"/>
          <w:color w:val="000000"/>
          <w:sz w:val="24"/>
          <w:szCs w:val="24"/>
        </w:rPr>
      </w:pPr>
      <w:r w:rsidRPr="00475B37">
        <w:rPr>
          <w:rFonts w:ascii="Times New Roman" w:hAnsi="Times New Roman"/>
          <w:color w:val="000000"/>
          <w:sz w:val="24"/>
          <w:szCs w:val="24"/>
        </w:rPr>
        <w:t>- каждую последующую цену аукционист назначает путем увеличения предыдущей цены на «шаг аукциона». После объявления каждой цены аукци</w:t>
      </w:r>
      <w:r w:rsidRPr="00475B37">
        <w:rPr>
          <w:rFonts w:ascii="Times New Roman" w:hAnsi="Times New Roman"/>
          <w:color w:val="000000"/>
          <w:sz w:val="24"/>
          <w:szCs w:val="24"/>
        </w:rPr>
        <w:t>о</w:t>
      </w:r>
      <w:r w:rsidRPr="00475B37">
        <w:rPr>
          <w:rFonts w:ascii="Times New Roman" w:hAnsi="Times New Roman"/>
          <w:color w:val="000000"/>
          <w:sz w:val="24"/>
          <w:szCs w:val="24"/>
        </w:rPr>
        <w:t>нист называет номер карточки участника аукциона, который первым поднял карточку, и указывает на этого участника. Затем аукционист объявляет след</w:t>
      </w:r>
      <w:r w:rsidRPr="00475B37">
        <w:rPr>
          <w:rFonts w:ascii="Times New Roman" w:hAnsi="Times New Roman"/>
          <w:color w:val="000000"/>
          <w:sz w:val="24"/>
          <w:szCs w:val="24"/>
        </w:rPr>
        <w:t>у</w:t>
      </w:r>
      <w:r w:rsidRPr="00475B37">
        <w:rPr>
          <w:rFonts w:ascii="Times New Roman" w:hAnsi="Times New Roman"/>
          <w:color w:val="000000"/>
          <w:sz w:val="24"/>
          <w:szCs w:val="24"/>
        </w:rPr>
        <w:t>ющую цену в соответствии с «шагом аукциона»;</w:t>
      </w:r>
    </w:p>
    <w:p w:rsidR="00475B37" w:rsidRPr="00475B37" w:rsidRDefault="00475B37" w:rsidP="00475B37">
      <w:pPr>
        <w:ind w:firstLine="539"/>
        <w:jc w:val="both"/>
        <w:rPr>
          <w:rFonts w:ascii="Times New Roman" w:hAnsi="Times New Roman"/>
          <w:color w:val="000000"/>
          <w:sz w:val="24"/>
          <w:szCs w:val="24"/>
        </w:rPr>
      </w:pPr>
      <w:r w:rsidRPr="00475B37">
        <w:rPr>
          <w:rFonts w:ascii="Times New Roman" w:hAnsi="Times New Roman"/>
          <w:color w:val="000000"/>
          <w:sz w:val="24"/>
          <w:szCs w:val="24"/>
        </w:rPr>
        <w:t>- при отсутствии участников аукциона, готовых заключить договор аренды по названой цене, аукционист повторяет эту цену три раза. Если после тро</w:t>
      </w:r>
      <w:r w:rsidRPr="00475B37">
        <w:rPr>
          <w:rFonts w:ascii="Times New Roman" w:hAnsi="Times New Roman"/>
          <w:color w:val="000000"/>
          <w:sz w:val="24"/>
          <w:szCs w:val="24"/>
        </w:rPr>
        <w:t>е</w:t>
      </w:r>
      <w:r w:rsidRPr="00475B37">
        <w:rPr>
          <w:rFonts w:ascii="Times New Roman" w:hAnsi="Times New Roman"/>
          <w:color w:val="000000"/>
          <w:sz w:val="24"/>
          <w:szCs w:val="24"/>
        </w:rPr>
        <w:t>кратного объявления цены ни один из участников аукциона не поднял карточку, аукцион завершается. Победителем аукциона признается учас</w:t>
      </w:r>
      <w:r w:rsidRPr="00475B37">
        <w:rPr>
          <w:rFonts w:ascii="Times New Roman" w:hAnsi="Times New Roman"/>
          <w:color w:val="000000"/>
          <w:sz w:val="24"/>
          <w:szCs w:val="24"/>
        </w:rPr>
        <w:t>т</w:t>
      </w:r>
      <w:r w:rsidRPr="00475B37">
        <w:rPr>
          <w:rFonts w:ascii="Times New Roman" w:hAnsi="Times New Roman"/>
          <w:color w:val="000000"/>
          <w:sz w:val="24"/>
          <w:szCs w:val="24"/>
        </w:rPr>
        <w:t>ник, номер карточки которого был назван аукционистом после</w:t>
      </w:r>
      <w:r w:rsidRPr="00475B37">
        <w:rPr>
          <w:rFonts w:ascii="Times New Roman" w:hAnsi="Times New Roman"/>
          <w:color w:val="000000"/>
          <w:sz w:val="24"/>
          <w:szCs w:val="24"/>
        </w:rPr>
        <w:t>д</w:t>
      </w:r>
      <w:r w:rsidRPr="00475B37">
        <w:rPr>
          <w:rFonts w:ascii="Times New Roman" w:hAnsi="Times New Roman"/>
          <w:color w:val="000000"/>
          <w:sz w:val="24"/>
          <w:szCs w:val="24"/>
        </w:rPr>
        <w:t>ним;</w:t>
      </w:r>
    </w:p>
    <w:p w:rsidR="00475B37" w:rsidRPr="00475B37" w:rsidRDefault="00475B37" w:rsidP="00475B37">
      <w:pPr>
        <w:ind w:firstLine="539"/>
        <w:jc w:val="both"/>
        <w:rPr>
          <w:rFonts w:ascii="Times New Roman" w:hAnsi="Times New Roman"/>
          <w:color w:val="000000"/>
          <w:sz w:val="24"/>
          <w:szCs w:val="24"/>
        </w:rPr>
      </w:pPr>
      <w:r w:rsidRPr="00475B37">
        <w:rPr>
          <w:rFonts w:ascii="Times New Roman" w:hAnsi="Times New Roman"/>
          <w:color w:val="000000"/>
          <w:sz w:val="24"/>
          <w:szCs w:val="24"/>
        </w:rPr>
        <w:t>- по окончанию аукциона аукционист объявляет о завершении торгов, называет сумму, сложившейся в ходе торгов и номер карточки победителя ау</w:t>
      </w:r>
      <w:r w:rsidRPr="00475B37">
        <w:rPr>
          <w:rFonts w:ascii="Times New Roman" w:hAnsi="Times New Roman"/>
          <w:color w:val="000000"/>
          <w:sz w:val="24"/>
          <w:szCs w:val="24"/>
        </w:rPr>
        <w:t>к</w:t>
      </w:r>
      <w:r w:rsidRPr="00475B37">
        <w:rPr>
          <w:rFonts w:ascii="Times New Roman" w:hAnsi="Times New Roman"/>
          <w:color w:val="000000"/>
          <w:sz w:val="24"/>
          <w:szCs w:val="24"/>
        </w:rPr>
        <w:t>циона;</w:t>
      </w:r>
    </w:p>
    <w:p w:rsidR="00475B37" w:rsidRPr="00475B37" w:rsidRDefault="00475B37" w:rsidP="00475B37">
      <w:pPr>
        <w:ind w:firstLine="539"/>
        <w:jc w:val="both"/>
        <w:rPr>
          <w:rFonts w:ascii="Times New Roman" w:hAnsi="Times New Roman"/>
          <w:color w:val="000000"/>
          <w:sz w:val="24"/>
          <w:szCs w:val="24"/>
        </w:rPr>
      </w:pPr>
      <w:r w:rsidRPr="00475B37">
        <w:rPr>
          <w:rFonts w:ascii="Times New Roman" w:hAnsi="Times New Roman"/>
          <w:color w:val="000000"/>
          <w:sz w:val="24"/>
          <w:szCs w:val="24"/>
        </w:rPr>
        <w:t>- стоимость, предложенная победителем аукциона, зан</w:t>
      </w:r>
      <w:r w:rsidRPr="00475B37">
        <w:rPr>
          <w:rFonts w:ascii="Times New Roman" w:hAnsi="Times New Roman"/>
          <w:color w:val="000000"/>
          <w:sz w:val="24"/>
          <w:szCs w:val="24"/>
        </w:rPr>
        <w:t>о</w:t>
      </w:r>
      <w:r w:rsidRPr="00475B37">
        <w:rPr>
          <w:rFonts w:ascii="Times New Roman" w:hAnsi="Times New Roman"/>
          <w:color w:val="000000"/>
          <w:sz w:val="24"/>
          <w:szCs w:val="24"/>
        </w:rPr>
        <w:t>сится в протокол об итогах аукциона, составляемый в двух экземпл</w:t>
      </w:r>
      <w:r w:rsidRPr="00475B37">
        <w:rPr>
          <w:rFonts w:ascii="Times New Roman" w:hAnsi="Times New Roman"/>
          <w:color w:val="000000"/>
          <w:sz w:val="24"/>
          <w:szCs w:val="24"/>
        </w:rPr>
        <w:t>я</w:t>
      </w:r>
      <w:r w:rsidRPr="00475B37">
        <w:rPr>
          <w:rFonts w:ascii="Times New Roman" w:hAnsi="Times New Roman"/>
          <w:color w:val="000000"/>
          <w:sz w:val="24"/>
          <w:szCs w:val="24"/>
        </w:rPr>
        <w:t>рах;</w:t>
      </w:r>
    </w:p>
    <w:p w:rsidR="00475B37" w:rsidRPr="00475B37" w:rsidRDefault="00475B37" w:rsidP="00475B37">
      <w:pPr>
        <w:autoSpaceDE w:val="0"/>
        <w:autoSpaceDN w:val="0"/>
        <w:adjustRightInd w:val="0"/>
        <w:ind w:firstLine="539"/>
        <w:jc w:val="both"/>
        <w:rPr>
          <w:rFonts w:ascii="Times New Roman" w:hAnsi="Times New Roman"/>
          <w:color w:val="000000"/>
          <w:sz w:val="24"/>
          <w:szCs w:val="24"/>
        </w:rPr>
      </w:pPr>
      <w:r w:rsidRPr="00475B37">
        <w:rPr>
          <w:rFonts w:ascii="Times New Roman" w:hAnsi="Times New Roman"/>
          <w:color w:val="000000"/>
          <w:sz w:val="24"/>
          <w:szCs w:val="24"/>
        </w:rPr>
        <w:t xml:space="preserve">- </w:t>
      </w:r>
      <w:r w:rsidRPr="00475B37">
        <w:rPr>
          <w:rFonts w:ascii="Times New Roman" w:hAnsi="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475B37" w:rsidRPr="00475B37" w:rsidRDefault="00475B37" w:rsidP="00475B37">
      <w:pPr>
        <w:autoSpaceDE w:val="0"/>
        <w:autoSpaceDN w:val="0"/>
        <w:adjustRightInd w:val="0"/>
        <w:ind w:firstLine="539"/>
        <w:jc w:val="both"/>
        <w:rPr>
          <w:rFonts w:ascii="Times New Roman" w:hAnsi="Times New Roman"/>
          <w:sz w:val="24"/>
          <w:szCs w:val="24"/>
        </w:rPr>
      </w:pPr>
      <w:r w:rsidRPr="00475B37">
        <w:rPr>
          <w:rFonts w:ascii="Times New Roman" w:hAnsi="Times New Roman"/>
          <w:sz w:val="24"/>
          <w:szCs w:val="24"/>
        </w:rPr>
        <w:t>- победителем аукциона признается участник аукциона, предложивший наибольшую сумму аренды за земельный участок.</w:t>
      </w:r>
    </w:p>
    <w:p w:rsidR="00475B37" w:rsidRPr="00475B37" w:rsidRDefault="00475B37" w:rsidP="00475B37">
      <w:pPr>
        <w:autoSpaceDE w:val="0"/>
        <w:autoSpaceDN w:val="0"/>
        <w:adjustRightInd w:val="0"/>
        <w:ind w:firstLine="539"/>
        <w:jc w:val="both"/>
        <w:rPr>
          <w:rFonts w:ascii="Times New Roman" w:hAnsi="Times New Roman"/>
          <w:sz w:val="24"/>
          <w:szCs w:val="24"/>
        </w:rPr>
      </w:pPr>
      <w:r w:rsidRPr="00475B37">
        <w:rPr>
          <w:rFonts w:ascii="Times New Roman" w:hAnsi="Times New Roman"/>
          <w:sz w:val="24"/>
          <w:szCs w:val="24"/>
        </w:rPr>
        <w:t>Организатор аукциона объявляет о принятом решении в месте и в день проведения аукциона.</w:t>
      </w:r>
    </w:p>
    <w:p w:rsidR="00475B37" w:rsidRPr="00475B37" w:rsidRDefault="00475B37" w:rsidP="00475B37">
      <w:pPr>
        <w:ind w:right="-6" w:firstLine="539"/>
        <w:jc w:val="both"/>
        <w:rPr>
          <w:rFonts w:ascii="Times New Roman" w:hAnsi="Times New Roman"/>
          <w:sz w:val="24"/>
          <w:szCs w:val="24"/>
        </w:rPr>
      </w:pPr>
      <w:r w:rsidRPr="00475B37">
        <w:rPr>
          <w:rFonts w:ascii="Times New Roman" w:hAnsi="Times New Roman"/>
          <w:sz w:val="24"/>
          <w:szCs w:val="24"/>
        </w:rPr>
        <w:lastRenderedPageBreak/>
        <w:t>По результатам аукциона на право заключения договора аренды земельного участка определяется годовая арендная плата земельного участка.</w:t>
      </w:r>
    </w:p>
    <w:p w:rsidR="00475B37" w:rsidRPr="00475B37" w:rsidRDefault="00475B37" w:rsidP="00475B37">
      <w:pPr>
        <w:pStyle w:val="22"/>
        <w:tabs>
          <w:tab w:val="left" w:pos="360"/>
          <w:tab w:val="left" w:pos="900"/>
        </w:tabs>
        <w:ind w:firstLine="539"/>
        <w:rPr>
          <w:rFonts w:ascii="Times New Roman" w:hAnsi="Times New Roman"/>
          <w:sz w:val="24"/>
          <w:szCs w:val="24"/>
        </w:rPr>
      </w:pPr>
      <w:r w:rsidRPr="00475B37">
        <w:rPr>
          <w:rFonts w:ascii="Times New Roman" w:hAnsi="Times New Roman"/>
          <w:b/>
          <w:bCs/>
          <w:sz w:val="24"/>
          <w:szCs w:val="24"/>
        </w:rPr>
        <w:t>Условия и сроки платежа</w:t>
      </w:r>
      <w:r w:rsidRPr="00475B37">
        <w:rPr>
          <w:rFonts w:ascii="Times New Roman" w:hAnsi="Times New Roman"/>
          <w:sz w:val="24"/>
          <w:szCs w:val="24"/>
        </w:rPr>
        <w:t>: безналичным расчетом в течение 10 рабочих дней с момента подписания договора аренды.  Задаток, внесенный на счет, засчитывается в счет арендной платы за земельный участок. Задаток участникам торгов, которые участвовали в аукционе, но не победили в нём, возвращается в течение 3 (Трех) рабочих дней со дня подписания протокола о результатах аукциона.</w:t>
      </w:r>
    </w:p>
    <w:p w:rsidR="00475B37" w:rsidRPr="00475B37" w:rsidRDefault="00475B37" w:rsidP="00475B37">
      <w:pPr>
        <w:pStyle w:val="22"/>
        <w:tabs>
          <w:tab w:val="left" w:pos="360"/>
          <w:tab w:val="left" w:pos="900"/>
        </w:tabs>
        <w:ind w:firstLine="539"/>
        <w:rPr>
          <w:rFonts w:ascii="Times New Roman" w:hAnsi="Times New Roman"/>
          <w:sz w:val="24"/>
          <w:szCs w:val="24"/>
        </w:rPr>
      </w:pPr>
    </w:p>
    <w:p w:rsidR="00475B37" w:rsidRPr="00475B37" w:rsidRDefault="00475B37" w:rsidP="00475B37">
      <w:pPr>
        <w:pStyle w:val="aa"/>
        <w:ind w:firstLine="539"/>
      </w:pPr>
      <w:r w:rsidRPr="00475B37">
        <w:rPr>
          <w:b/>
          <w:bCs/>
        </w:rPr>
        <w:t>Реквизиты счета</w:t>
      </w:r>
      <w:r w:rsidRPr="00475B37">
        <w:rPr>
          <w:b/>
          <w:color w:val="000000"/>
        </w:rPr>
        <w:t xml:space="preserve"> для лота №1- № 2</w:t>
      </w:r>
      <w:r w:rsidRPr="00475B37">
        <w:rPr>
          <w:b/>
        </w:rPr>
        <w:t>:</w:t>
      </w:r>
      <w:r w:rsidRPr="00475B37">
        <w:t xml:space="preserve"> </w:t>
      </w:r>
    </w:p>
    <w:p w:rsidR="00475B37" w:rsidRPr="00475B37" w:rsidRDefault="00475B37" w:rsidP="00475B37">
      <w:pPr>
        <w:pStyle w:val="aa"/>
        <w:ind w:firstLine="539"/>
      </w:pPr>
    </w:p>
    <w:p w:rsidR="00475B37" w:rsidRPr="00475B37" w:rsidRDefault="00475B37" w:rsidP="00475B37">
      <w:pPr>
        <w:pStyle w:val="aa"/>
        <w:ind w:firstLine="539"/>
        <w:rPr>
          <w:color w:val="000000"/>
        </w:rPr>
      </w:pPr>
      <w:r w:rsidRPr="00475B37">
        <w:rPr>
          <w:color w:val="000000"/>
        </w:rPr>
        <w:t>ИНН 3210002306  КПП 324501001 УФК  по Брянской обл.   (Комитет имущественных отношений администрации Дубровского района) БИК 041501001 ОКТМО 15612151  р/с 40101810300000010008,  отделение БРЯНСК,  КБК    904 1 11  050 13 13 0000 120</w:t>
      </w:r>
    </w:p>
    <w:p w:rsidR="00475B37" w:rsidRPr="00475B37" w:rsidRDefault="00475B37" w:rsidP="00475B37">
      <w:pPr>
        <w:pStyle w:val="aa"/>
        <w:ind w:firstLine="539"/>
      </w:pPr>
      <w:r w:rsidRPr="00475B37">
        <w:t>Наименование платежа</w:t>
      </w:r>
      <w:r w:rsidRPr="00475B37">
        <w:rPr>
          <w:b/>
        </w:rPr>
        <w:t xml:space="preserve">: </w:t>
      </w:r>
      <w:r w:rsidRPr="00475B37">
        <w:t>поступления от аренды земельного участка.</w:t>
      </w:r>
    </w:p>
    <w:p w:rsidR="00475B37" w:rsidRPr="00475B37" w:rsidRDefault="00475B37" w:rsidP="00475B37">
      <w:pPr>
        <w:pStyle w:val="aa"/>
        <w:ind w:firstLine="539"/>
      </w:pPr>
    </w:p>
    <w:p w:rsidR="00475B37" w:rsidRPr="00475B37" w:rsidRDefault="00475B37" w:rsidP="00475B37">
      <w:pPr>
        <w:pStyle w:val="ConsNormal"/>
        <w:ind w:left="-180" w:firstLine="180"/>
        <w:rPr>
          <w:sz w:val="24"/>
          <w:szCs w:val="24"/>
        </w:rPr>
      </w:pPr>
      <w:r w:rsidRPr="00475B37">
        <w:rPr>
          <w:b/>
          <w:bCs/>
          <w:color w:val="000000"/>
          <w:sz w:val="24"/>
          <w:szCs w:val="24"/>
        </w:rPr>
        <w:t>Срок заключения договора аренды земельного участка</w:t>
      </w:r>
      <w:r w:rsidRPr="00475B37">
        <w:rPr>
          <w:color w:val="000000"/>
          <w:sz w:val="24"/>
          <w:szCs w:val="24"/>
        </w:rPr>
        <w:t xml:space="preserve">: </w:t>
      </w:r>
      <w:r w:rsidRPr="00475B37">
        <w:rPr>
          <w:sz w:val="24"/>
          <w:szCs w:val="24"/>
        </w:rPr>
        <w:t>Договор аренды земельного участка заключается с победителем не ранее чем, через десять дней со дня размещения информации о результатах аукциона на официальном сайте в сети «Интернет» для размещения информации о проведении торгов, опред</w:t>
      </w:r>
      <w:r w:rsidRPr="00475B37">
        <w:rPr>
          <w:sz w:val="24"/>
          <w:szCs w:val="24"/>
        </w:rPr>
        <w:t>е</w:t>
      </w:r>
      <w:r w:rsidRPr="00475B37">
        <w:rPr>
          <w:sz w:val="24"/>
          <w:szCs w:val="24"/>
        </w:rPr>
        <w:t>ленном Правительством Российской Федерации (</w:t>
      </w:r>
      <w:hyperlink r:id="rId17" w:history="1">
        <w:r w:rsidRPr="00475B37">
          <w:rPr>
            <w:sz w:val="24"/>
            <w:szCs w:val="24"/>
          </w:rPr>
          <w:t>www.torgi.gov.ru</w:t>
        </w:r>
      </w:hyperlink>
      <w:r w:rsidRPr="00475B37">
        <w:rPr>
          <w:sz w:val="24"/>
          <w:szCs w:val="24"/>
        </w:rPr>
        <w:t>).</w:t>
      </w:r>
    </w:p>
    <w:p w:rsidR="00475B37" w:rsidRPr="00475B37" w:rsidRDefault="00475B37" w:rsidP="00475B37">
      <w:pPr>
        <w:ind w:left="-180" w:right="-284" w:hanging="180"/>
        <w:jc w:val="both"/>
        <w:rPr>
          <w:rFonts w:ascii="Times New Roman" w:hAnsi="Times New Roman"/>
          <w:sz w:val="24"/>
          <w:szCs w:val="24"/>
        </w:rPr>
      </w:pPr>
      <w:r w:rsidRPr="00475B37">
        <w:rPr>
          <w:rFonts w:ascii="Times New Roman" w:hAnsi="Times New Roman"/>
          <w:b/>
          <w:bCs/>
          <w:color w:val="000000"/>
          <w:sz w:val="24"/>
          <w:szCs w:val="24"/>
        </w:rPr>
        <w:t xml:space="preserve">        Порядок ознакомления</w:t>
      </w:r>
      <w:r w:rsidRPr="00475B37">
        <w:rPr>
          <w:rFonts w:ascii="Times New Roman" w:hAnsi="Times New Roman"/>
          <w:color w:val="000000"/>
          <w:sz w:val="24"/>
          <w:szCs w:val="24"/>
        </w:rPr>
        <w:t xml:space="preserve"> </w:t>
      </w:r>
      <w:r w:rsidRPr="00475B37">
        <w:rPr>
          <w:rFonts w:ascii="Times New Roman" w:hAnsi="Times New Roman"/>
          <w:b/>
          <w:color w:val="000000"/>
          <w:sz w:val="24"/>
          <w:szCs w:val="24"/>
        </w:rPr>
        <w:t>с</w:t>
      </w:r>
      <w:r w:rsidRPr="00475B37">
        <w:rPr>
          <w:rFonts w:ascii="Times New Roman" w:hAnsi="Times New Roman"/>
          <w:color w:val="000000"/>
          <w:sz w:val="24"/>
          <w:szCs w:val="24"/>
        </w:rPr>
        <w:t xml:space="preserve"> </w:t>
      </w:r>
      <w:r w:rsidRPr="00475B37">
        <w:rPr>
          <w:rFonts w:ascii="Times New Roman" w:hAnsi="Times New Roman"/>
          <w:b/>
          <w:bCs/>
          <w:color w:val="000000"/>
          <w:sz w:val="24"/>
          <w:szCs w:val="24"/>
        </w:rPr>
        <w:t>условиями договора аренды и иной информацией</w:t>
      </w:r>
      <w:r w:rsidRPr="00475B37">
        <w:rPr>
          <w:rFonts w:ascii="Times New Roman" w:hAnsi="Times New Roman"/>
          <w:color w:val="000000"/>
          <w:sz w:val="24"/>
          <w:szCs w:val="24"/>
        </w:rPr>
        <w:t xml:space="preserve">: Получить дополнительную информацию, необходимые материалы, ознакомиться с проектом договора аренды земельного участка (Приложение 2), формой заявки можно  по адресу:  242750 Брянская область,   Дубровский район, рп. Дубровка, ул. Победы, д. 18, каб. 15, </w:t>
      </w:r>
      <w:r w:rsidRPr="00475B37">
        <w:rPr>
          <w:rFonts w:ascii="Times New Roman" w:hAnsi="Times New Roman"/>
          <w:sz w:val="24"/>
          <w:szCs w:val="24"/>
        </w:rPr>
        <w:t xml:space="preserve">а также на официальном сайте администрации Дубровского  района в сети «Интернет» </w:t>
      </w:r>
      <w:hyperlink r:id="rId18" w:history="1">
        <w:r w:rsidRPr="00475B37">
          <w:rPr>
            <w:rStyle w:val="ae"/>
            <w:rFonts w:ascii="Times New Roman" w:hAnsi="Times New Roman"/>
            <w:sz w:val="24"/>
            <w:szCs w:val="24"/>
            <w:lang w:val="en-US"/>
          </w:rPr>
          <w:t>www</w:t>
        </w:r>
        <w:r w:rsidRPr="00475B37">
          <w:rPr>
            <w:rStyle w:val="ae"/>
            <w:rFonts w:ascii="Times New Roman" w:hAnsi="Times New Roman"/>
            <w:sz w:val="24"/>
            <w:szCs w:val="24"/>
          </w:rPr>
          <w:t>.</w:t>
        </w:r>
        <w:r w:rsidRPr="00475B37">
          <w:rPr>
            <w:rStyle w:val="ae"/>
            <w:rFonts w:ascii="Times New Roman" w:hAnsi="Times New Roman"/>
            <w:sz w:val="24"/>
            <w:szCs w:val="24"/>
            <w:lang w:val="en-US"/>
          </w:rPr>
          <w:t>admdubrovka</w:t>
        </w:r>
        <w:r w:rsidRPr="00475B37">
          <w:rPr>
            <w:rStyle w:val="ae"/>
            <w:rFonts w:ascii="Times New Roman" w:hAnsi="Times New Roman"/>
            <w:sz w:val="24"/>
            <w:szCs w:val="24"/>
          </w:rPr>
          <w:t>.</w:t>
        </w:r>
        <w:r w:rsidRPr="00475B37">
          <w:rPr>
            <w:rStyle w:val="ae"/>
            <w:rFonts w:ascii="Times New Roman" w:hAnsi="Times New Roman"/>
            <w:sz w:val="24"/>
            <w:szCs w:val="24"/>
            <w:lang w:val="en-US"/>
          </w:rPr>
          <w:t>ru</w:t>
        </w:r>
      </w:hyperlink>
      <w:r w:rsidRPr="00475B37">
        <w:rPr>
          <w:rFonts w:ascii="Times New Roman" w:hAnsi="Times New Roman"/>
          <w:sz w:val="24"/>
          <w:szCs w:val="24"/>
        </w:rPr>
        <w:t xml:space="preserve">, на официальном сайте  Российской Федерации в сети «Интернет» для размещения информации о проведении торгов </w:t>
      </w:r>
      <w:hyperlink r:id="rId19" w:history="1">
        <w:r w:rsidRPr="00475B37">
          <w:rPr>
            <w:rStyle w:val="ae"/>
            <w:rFonts w:ascii="Times New Roman" w:hAnsi="Times New Roman"/>
            <w:sz w:val="24"/>
            <w:szCs w:val="24"/>
          </w:rPr>
          <w:t>www.</w:t>
        </w:r>
        <w:r w:rsidRPr="00475B37">
          <w:rPr>
            <w:rStyle w:val="ae"/>
            <w:rFonts w:ascii="Times New Roman" w:hAnsi="Times New Roman"/>
            <w:sz w:val="24"/>
            <w:szCs w:val="24"/>
            <w:lang w:val="en-US"/>
          </w:rPr>
          <w:t>torgi</w:t>
        </w:r>
        <w:r w:rsidRPr="00475B37">
          <w:rPr>
            <w:rStyle w:val="ae"/>
            <w:rFonts w:ascii="Times New Roman" w:hAnsi="Times New Roman"/>
            <w:sz w:val="24"/>
            <w:szCs w:val="24"/>
          </w:rPr>
          <w:t>.</w:t>
        </w:r>
        <w:r w:rsidRPr="00475B37">
          <w:rPr>
            <w:rStyle w:val="ae"/>
            <w:rFonts w:ascii="Times New Roman" w:hAnsi="Times New Roman"/>
            <w:sz w:val="24"/>
            <w:szCs w:val="24"/>
            <w:lang w:val="en-US"/>
          </w:rPr>
          <w:t>gov</w:t>
        </w:r>
        <w:r w:rsidRPr="00475B37">
          <w:rPr>
            <w:rStyle w:val="ae"/>
            <w:rFonts w:ascii="Times New Roman" w:hAnsi="Times New Roman"/>
            <w:sz w:val="24"/>
            <w:szCs w:val="24"/>
          </w:rPr>
          <w:t>.ru</w:t>
        </w:r>
      </w:hyperlink>
      <w:r w:rsidRPr="00475B37">
        <w:rPr>
          <w:rFonts w:ascii="Times New Roman" w:hAnsi="Times New Roman"/>
          <w:sz w:val="24"/>
          <w:szCs w:val="24"/>
        </w:rPr>
        <w:t>.</w:t>
      </w:r>
    </w:p>
    <w:p w:rsidR="00475B37" w:rsidRPr="00475B37" w:rsidRDefault="00475B37" w:rsidP="00475B37">
      <w:pPr>
        <w:ind w:left="-180" w:right="-284" w:hanging="180"/>
        <w:jc w:val="both"/>
        <w:rPr>
          <w:rFonts w:ascii="Times New Roman" w:hAnsi="Times New Roman"/>
          <w:color w:val="000000"/>
          <w:sz w:val="24"/>
          <w:szCs w:val="24"/>
        </w:rPr>
      </w:pPr>
      <w:r w:rsidRPr="00475B37">
        <w:rPr>
          <w:rFonts w:ascii="Times New Roman" w:hAnsi="Times New Roman"/>
          <w:color w:val="000000"/>
          <w:sz w:val="24"/>
          <w:szCs w:val="24"/>
        </w:rPr>
        <w:t xml:space="preserve">       Все вопросы, касающиеся проведения аукциона по аренде земельного участка, не нашедшие отражения в настоящем сообщении, регулируются в соответствии с требованиями законодательства Российской Федерации.</w:t>
      </w:r>
    </w:p>
    <w:p w:rsidR="00475B37" w:rsidRPr="00475B37" w:rsidRDefault="00475B37" w:rsidP="00475B37">
      <w:pPr>
        <w:ind w:left="-180"/>
        <w:jc w:val="both"/>
        <w:rPr>
          <w:rFonts w:ascii="Times New Roman" w:hAnsi="Times New Roman"/>
          <w:color w:val="000000"/>
          <w:sz w:val="24"/>
          <w:szCs w:val="24"/>
        </w:rPr>
      </w:pPr>
      <w:r w:rsidRPr="00475B37">
        <w:rPr>
          <w:rFonts w:ascii="Times New Roman" w:hAnsi="Times New Roman"/>
          <w:sz w:val="24"/>
          <w:szCs w:val="24"/>
        </w:rPr>
        <w:t xml:space="preserve">   Осмотр земельного участка на местности может осуществляться самостоятельно заявителями в любое время в течение периода приема за</w:t>
      </w:r>
      <w:r w:rsidRPr="00475B37">
        <w:rPr>
          <w:rFonts w:ascii="Times New Roman" w:hAnsi="Times New Roman"/>
          <w:sz w:val="24"/>
          <w:szCs w:val="24"/>
        </w:rPr>
        <w:t>я</w:t>
      </w:r>
      <w:r w:rsidRPr="00475B37">
        <w:rPr>
          <w:rFonts w:ascii="Times New Roman" w:hAnsi="Times New Roman"/>
          <w:sz w:val="24"/>
          <w:szCs w:val="24"/>
        </w:rPr>
        <w:t>вок.</w:t>
      </w:r>
    </w:p>
    <w:p w:rsidR="00475B37" w:rsidRPr="00475B37" w:rsidRDefault="00475B37" w:rsidP="00475B37">
      <w:pPr>
        <w:ind w:left="-180" w:right="-284" w:hanging="180"/>
        <w:jc w:val="both"/>
        <w:rPr>
          <w:rFonts w:ascii="Times New Roman" w:hAnsi="Times New Roman"/>
          <w:color w:val="000000"/>
          <w:sz w:val="24"/>
          <w:szCs w:val="24"/>
        </w:rPr>
      </w:pPr>
      <w:r w:rsidRPr="00475B37">
        <w:rPr>
          <w:rFonts w:ascii="Times New Roman" w:hAnsi="Times New Roman"/>
          <w:b/>
          <w:bCs/>
          <w:color w:val="000000"/>
          <w:sz w:val="24"/>
          <w:szCs w:val="24"/>
        </w:rPr>
        <w:t xml:space="preserve">         Место и срок подведения итогов аукциона</w:t>
      </w:r>
      <w:r w:rsidRPr="00475B37">
        <w:rPr>
          <w:rFonts w:ascii="Times New Roman" w:hAnsi="Times New Roman"/>
          <w:color w:val="000000"/>
          <w:sz w:val="24"/>
          <w:szCs w:val="24"/>
        </w:rPr>
        <w:t>: 242750 Брянская область,   Дубровский район, рп. Дубровка, ул. Победы, д. 18, каб. 2, 06.05</w:t>
      </w:r>
      <w:r w:rsidRPr="00475B37">
        <w:rPr>
          <w:rFonts w:ascii="Times New Roman" w:hAnsi="Times New Roman"/>
          <w:sz w:val="24"/>
          <w:szCs w:val="24"/>
        </w:rPr>
        <w:t>.2020</w:t>
      </w:r>
      <w:r w:rsidRPr="00475B37">
        <w:rPr>
          <w:rFonts w:ascii="Times New Roman" w:hAnsi="Times New Roman"/>
          <w:color w:val="000000"/>
          <w:sz w:val="24"/>
          <w:szCs w:val="24"/>
        </w:rPr>
        <w:t xml:space="preserve"> года по окончанию аукциона.</w:t>
      </w:r>
    </w:p>
    <w:p w:rsidR="00475B37" w:rsidRPr="00475B37" w:rsidRDefault="00475B37" w:rsidP="00475B37">
      <w:pPr>
        <w:ind w:left="-180" w:right="-284" w:hanging="180"/>
        <w:jc w:val="both"/>
        <w:rPr>
          <w:rFonts w:ascii="Times New Roman" w:hAnsi="Times New Roman"/>
          <w:color w:val="000000"/>
          <w:sz w:val="24"/>
          <w:szCs w:val="24"/>
        </w:rPr>
      </w:pPr>
      <w:r w:rsidRPr="00475B37">
        <w:rPr>
          <w:rFonts w:ascii="Times New Roman" w:hAnsi="Times New Roman"/>
          <w:b/>
          <w:bCs/>
          <w:color w:val="000000"/>
          <w:sz w:val="24"/>
          <w:szCs w:val="24"/>
        </w:rPr>
        <w:t xml:space="preserve">          Срок принятия решения об отказе в проведение аукциона</w:t>
      </w:r>
      <w:r w:rsidRPr="00475B37">
        <w:rPr>
          <w:rFonts w:ascii="Times New Roman" w:hAnsi="Times New Roman"/>
          <w:color w:val="000000"/>
          <w:sz w:val="24"/>
          <w:szCs w:val="24"/>
        </w:rPr>
        <w:t>: Решение об отказе в проведении аукциона принимается в случае выявления обстоятельств, предусмотренных законодательством Российской Федерации</w:t>
      </w:r>
      <w:r w:rsidRPr="00475B37">
        <w:rPr>
          <w:rFonts w:ascii="Times New Roman" w:hAnsi="Times New Roman"/>
          <w:b/>
          <w:color w:val="000000"/>
          <w:sz w:val="24"/>
          <w:szCs w:val="24"/>
        </w:rPr>
        <w:t xml:space="preserve">. </w:t>
      </w:r>
      <w:r w:rsidRPr="00475B37">
        <w:rPr>
          <w:rFonts w:ascii="Times New Roman" w:hAnsi="Times New Roman"/>
          <w:color w:val="000000"/>
          <w:sz w:val="24"/>
          <w:szCs w:val="24"/>
        </w:rPr>
        <w:t>Извещение об отказе в проведении аукциона размещается на официальном сайте организатора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9164CF" w:rsidRDefault="009164CF" w:rsidP="004A0914">
      <w:pPr>
        <w:pBdr>
          <w:top w:val="single" w:sz="4" w:space="0" w:color="FFFFFF"/>
          <w:left w:val="single" w:sz="4" w:space="0" w:color="FFFFFF"/>
          <w:bottom w:val="single" w:sz="4" w:space="1" w:color="FFFFFF"/>
          <w:right w:val="single" w:sz="4" w:space="4" w:color="FFFFFF"/>
        </w:pBdr>
        <w:spacing w:after="0"/>
        <w:jc w:val="center"/>
        <w:rPr>
          <w:rFonts w:ascii="Times New Roman" w:hAnsi="Times New Roman"/>
          <w:b/>
          <w:sz w:val="24"/>
          <w:szCs w:val="24"/>
        </w:rPr>
      </w:pPr>
    </w:p>
    <w:p w:rsidR="004A0914" w:rsidRPr="004A0914" w:rsidRDefault="004A0914" w:rsidP="004A0914">
      <w:pPr>
        <w:pBdr>
          <w:top w:val="single" w:sz="4" w:space="0" w:color="FFFFFF"/>
          <w:left w:val="single" w:sz="4" w:space="0" w:color="FFFFFF"/>
          <w:bottom w:val="single" w:sz="4" w:space="1" w:color="FFFFFF"/>
          <w:right w:val="single" w:sz="4" w:space="4" w:color="FFFFFF"/>
        </w:pBdr>
        <w:spacing w:after="0"/>
        <w:jc w:val="center"/>
        <w:rPr>
          <w:rFonts w:ascii="Times New Roman" w:hAnsi="Times New Roman"/>
          <w:b/>
          <w:sz w:val="24"/>
          <w:szCs w:val="24"/>
        </w:rPr>
      </w:pPr>
      <w:r w:rsidRPr="004A0914">
        <w:rPr>
          <w:rFonts w:ascii="Times New Roman" w:hAnsi="Times New Roman"/>
          <w:b/>
          <w:sz w:val="24"/>
          <w:szCs w:val="24"/>
        </w:rPr>
        <w:lastRenderedPageBreak/>
        <w:t>ЗАЯВКА</w:t>
      </w:r>
    </w:p>
    <w:p w:rsidR="004A0914" w:rsidRPr="004A0914" w:rsidRDefault="004A0914" w:rsidP="004A0914">
      <w:pPr>
        <w:widowControl w:val="0"/>
        <w:autoSpaceDE w:val="0"/>
        <w:autoSpaceDN w:val="0"/>
        <w:adjustRightInd w:val="0"/>
        <w:spacing w:after="0" w:line="240" w:lineRule="auto"/>
        <w:jc w:val="center"/>
        <w:rPr>
          <w:rFonts w:ascii="Times New Roman" w:hAnsi="Times New Roman"/>
          <w:b/>
          <w:sz w:val="24"/>
          <w:szCs w:val="24"/>
        </w:rPr>
      </w:pPr>
      <w:r w:rsidRPr="004A0914">
        <w:rPr>
          <w:rFonts w:ascii="Times New Roman" w:hAnsi="Times New Roman"/>
          <w:b/>
          <w:sz w:val="24"/>
          <w:szCs w:val="24"/>
        </w:rPr>
        <w:t>НА УЧАСТИЕ В АУКЦИОНЕ</w:t>
      </w:r>
    </w:p>
    <w:p w:rsidR="004A0914" w:rsidRPr="004A0914" w:rsidRDefault="004A0914" w:rsidP="004A0914">
      <w:pPr>
        <w:widowControl w:val="0"/>
        <w:autoSpaceDE w:val="0"/>
        <w:autoSpaceDN w:val="0"/>
        <w:adjustRightInd w:val="0"/>
        <w:spacing w:after="0" w:line="240" w:lineRule="auto"/>
        <w:jc w:val="center"/>
        <w:rPr>
          <w:rFonts w:ascii="Times New Roman" w:hAnsi="Times New Roman"/>
          <w:b/>
          <w:sz w:val="24"/>
          <w:szCs w:val="24"/>
        </w:rPr>
      </w:pPr>
    </w:p>
    <w:p w:rsidR="004A0914" w:rsidRPr="004A0914" w:rsidRDefault="004A0914" w:rsidP="004A0914">
      <w:pPr>
        <w:widowControl w:val="0"/>
        <w:autoSpaceDE w:val="0"/>
        <w:autoSpaceDN w:val="0"/>
        <w:adjustRightInd w:val="0"/>
        <w:spacing w:after="0" w:line="240" w:lineRule="auto"/>
        <w:jc w:val="center"/>
        <w:rPr>
          <w:rFonts w:ascii="Times New Roman" w:hAnsi="Times New Roman"/>
          <w:b/>
          <w:sz w:val="24"/>
          <w:szCs w:val="24"/>
        </w:rPr>
      </w:pPr>
    </w:p>
    <w:p w:rsidR="004A0914" w:rsidRPr="004A0914" w:rsidRDefault="004A0914" w:rsidP="004A0914">
      <w:pPr>
        <w:widowControl w:val="0"/>
        <w:autoSpaceDE w:val="0"/>
        <w:autoSpaceDN w:val="0"/>
        <w:adjustRightInd w:val="0"/>
        <w:spacing w:after="0" w:line="240" w:lineRule="auto"/>
        <w:rPr>
          <w:rFonts w:ascii="Times New Roman" w:hAnsi="Times New Roman"/>
          <w:b/>
          <w:sz w:val="24"/>
          <w:szCs w:val="24"/>
        </w:rPr>
      </w:pPr>
      <w:r w:rsidRPr="004A0914">
        <w:rPr>
          <w:rFonts w:ascii="Times New Roman" w:hAnsi="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4A0914" w:rsidRPr="004A0914" w:rsidRDefault="004A0914" w:rsidP="004A0914">
      <w:pPr>
        <w:widowControl w:val="0"/>
        <w:autoSpaceDE w:val="0"/>
        <w:autoSpaceDN w:val="0"/>
        <w:adjustRightInd w:val="0"/>
        <w:spacing w:after="0" w:line="240" w:lineRule="auto"/>
        <w:jc w:val="center"/>
        <w:rPr>
          <w:rFonts w:ascii="Times New Roman" w:hAnsi="Times New Roman"/>
          <w:sz w:val="20"/>
          <w:szCs w:val="24"/>
        </w:rPr>
      </w:pPr>
      <w:r w:rsidRPr="004A0914">
        <w:rPr>
          <w:rFonts w:ascii="Times New Roman" w:hAnsi="Times New Roman"/>
          <w:sz w:val="20"/>
          <w:szCs w:val="24"/>
        </w:rPr>
        <w:t>(полное наименование юридического лица, подающего заявку, или фамилия, имя, отчество, гражданство, паспортные данные физического лица, подающего заявку)</w:t>
      </w:r>
    </w:p>
    <w:p w:rsidR="004A0914" w:rsidRPr="004A0914" w:rsidRDefault="004A0914" w:rsidP="004A0914">
      <w:pPr>
        <w:widowControl w:val="0"/>
        <w:autoSpaceDE w:val="0"/>
        <w:autoSpaceDN w:val="0"/>
        <w:adjustRightInd w:val="0"/>
        <w:spacing w:after="0" w:line="240" w:lineRule="auto"/>
        <w:rPr>
          <w:rFonts w:ascii="Times New Roman" w:hAnsi="Times New Roman"/>
          <w:sz w:val="24"/>
          <w:szCs w:val="24"/>
        </w:rPr>
      </w:pPr>
      <w:r w:rsidRPr="004A0914">
        <w:rPr>
          <w:rFonts w:ascii="Times New Roman" w:hAnsi="Times New Roman"/>
          <w:sz w:val="24"/>
          <w:szCs w:val="24"/>
        </w:rPr>
        <w:t>в лице _______________________________________________________________________</w:t>
      </w:r>
    </w:p>
    <w:p w:rsidR="004A0914" w:rsidRPr="004A0914" w:rsidRDefault="004A0914" w:rsidP="004A0914">
      <w:pPr>
        <w:widowControl w:val="0"/>
        <w:autoSpaceDE w:val="0"/>
        <w:autoSpaceDN w:val="0"/>
        <w:adjustRightInd w:val="0"/>
        <w:spacing w:after="0" w:line="240" w:lineRule="auto"/>
        <w:rPr>
          <w:rFonts w:ascii="Times New Roman" w:hAnsi="Times New Roman"/>
          <w:sz w:val="24"/>
          <w:szCs w:val="24"/>
        </w:rPr>
      </w:pPr>
      <w:r w:rsidRPr="004A0914">
        <w:rPr>
          <w:rFonts w:ascii="Times New Roman" w:hAnsi="Times New Roman"/>
          <w:sz w:val="24"/>
          <w:szCs w:val="24"/>
        </w:rPr>
        <w:t>__________________________________________________________________________________________________________________________________________________________,</w:t>
      </w:r>
    </w:p>
    <w:p w:rsidR="004A0914" w:rsidRPr="004A0914" w:rsidRDefault="004A0914" w:rsidP="004A0914">
      <w:pPr>
        <w:widowControl w:val="0"/>
        <w:autoSpaceDE w:val="0"/>
        <w:autoSpaceDN w:val="0"/>
        <w:adjustRightInd w:val="0"/>
        <w:spacing w:after="0" w:line="240" w:lineRule="auto"/>
        <w:jc w:val="both"/>
        <w:rPr>
          <w:rFonts w:ascii="Times New Roman" w:hAnsi="Times New Roman"/>
          <w:sz w:val="20"/>
          <w:szCs w:val="24"/>
        </w:rPr>
      </w:pPr>
      <w:r w:rsidRPr="004A0914">
        <w:rPr>
          <w:rFonts w:ascii="Times New Roman" w:hAnsi="Times New Roman"/>
          <w:sz w:val="20"/>
          <w:szCs w:val="24"/>
        </w:rPr>
        <w:t xml:space="preserve">                                     (фамилия, имя, отчество, должность для представителя юридического лица)</w:t>
      </w:r>
    </w:p>
    <w:p w:rsidR="004A0914" w:rsidRPr="004A0914" w:rsidRDefault="004A0914" w:rsidP="004A0914">
      <w:pPr>
        <w:widowControl w:val="0"/>
        <w:autoSpaceDE w:val="0"/>
        <w:autoSpaceDN w:val="0"/>
        <w:adjustRightInd w:val="0"/>
        <w:spacing w:after="0" w:line="240" w:lineRule="auto"/>
        <w:rPr>
          <w:rFonts w:ascii="Times New Roman" w:hAnsi="Times New Roman"/>
          <w:sz w:val="24"/>
          <w:szCs w:val="24"/>
        </w:rPr>
      </w:pPr>
      <w:r w:rsidRPr="004A0914">
        <w:rPr>
          <w:rFonts w:ascii="Times New Roman" w:hAnsi="Times New Roman"/>
          <w:sz w:val="24"/>
          <w:szCs w:val="24"/>
        </w:rPr>
        <w:t xml:space="preserve">действующего на основании ____________________________________________________ </w:t>
      </w:r>
    </w:p>
    <w:p w:rsidR="004A0914" w:rsidRPr="004A0914" w:rsidRDefault="004A0914" w:rsidP="004A0914">
      <w:pPr>
        <w:widowControl w:val="0"/>
        <w:autoSpaceDE w:val="0"/>
        <w:autoSpaceDN w:val="0"/>
        <w:adjustRightInd w:val="0"/>
        <w:spacing w:after="0" w:line="240" w:lineRule="auto"/>
        <w:rPr>
          <w:rFonts w:ascii="Times New Roman" w:hAnsi="Times New Roman"/>
          <w:sz w:val="20"/>
          <w:szCs w:val="20"/>
        </w:rPr>
      </w:pPr>
      <w:r w:rsidRPr="004A0914">
        <w:rPr>
          <w:rFonts w:ascii="Courier New" w:hAnsi="Courier New" w:cs="Courier New"/>
          <w:sz w:val="20"/>
          <w:szCs w:val="20"/>
        </w:rPr>
        <w:t xml:space="preserve">__________________________________________________________________________________________________________________________________________________________ </w:t>
      </w:r>
      <w:r w:rsidRPr="004A0914">
        <w:rPr>
          <w:rFonts w:ascii="Times New Roman" w:hAnsi="Times New Roman"/>
          <w:sz w:val="20"/>
          <w:szCs w:val="20"/>
        </w:rPr>
        <w:t xml:space="preserve">(далее – претендент), </w:t>
      </w:r>
    </w:p>
    <w:p w:rsidR="004A0914" w:rsidRPr="004A0914" w:rsidRDefault="004A0914" w:rsidP="004A0914">
      <w:pPr>
        <w:widowControl w:val="0"/>
        <w:autoSpaceDE w:val="0"/>
        <w:autoSpaceDN w:val="0"/>
        <w:adjustRightInd w:val="0"/>
        <w:spacing w:after="0" w:line="240" w:lineRule="auto"/>
        <w:jc w:val="both"/>
        <w:rPr>
          <w:rFonts w:ascii="Times New Roman" w:hAnsi="Times New Roman"/>
          <w:sz w:val="24"/>
          <w:szCs w:val="24"/>
        </w:rPr>
      </w:pPr>
      <w:r w:rsidRPr="004A0914">
        <w:rPr>
          <w:rFonts w:ascii="Times New Roman" w:hAnsi="Times New Roman"/>
          <w:sz w:val="24"/>
          <w:szCs w:val="24"/>
        </w:rPr>
        <w:t>принимая решение об участии в аукционе по продаже права на заключения договора аренды земельного участка, по адресу: Брянская область, Дубровский район, _____________________________________________________________________________, площадью _____ кв.м., с кадастровым номером 32:05:___________:____, из земель _______________________________________,разрешенное использование: _____________________________________________________, обязуюсь соблюдать условия проведения аукциона, содержащиеся в извещении,  опубликованном _____________________________________________, а также порядок проведения аукциона, предусмотренный ЗК РФ.</w:t>
      </w:r>
    </w:p>
    <w:p w:rsidR="004A0914" w:rsidRPr="004A0914" w:rsidRDefault="004A0914" w:rsidP="004A0914">
      <w:pPr>
        <w:tabs>
          <w:tab w:val="left" w:pos="360"/>
          <w:tab w:val="left" w:pos="900"/>
          <w:tab w:val="left" w:pos="2044"/>
        </w:tabs>
        <w:spacing w:after="0" w:line="240" w:lineRule="auto"/>
        <w:ind w:firstLine="540"/>
        <w:jc w:val="both"/>
        <w:rPr>
          <w:rFonts w:ascii="Times New Roman" w:hAnsi="Times New Roman"/>
          <w:sz w:val="24"/>
          <w:szCs w:val="24"/>
        </w:rPr>
      </w:pPr>
      <w:r w:rsidRPr="004A0914">
        <w:rPr>
          <w:rFonts w:ascii="Times New Roman" w:hAnsi="Times New Roman"/>
          <w:sz w:val="24"/>
          <w:szCs w:val="24"/>
        </w:rPr>
        <w:t xml:space="preserve">Принимая решение об участии  в аукционе на право выкупа  земельного участка, обязуюсь: </w:t>
      </w:r>
    </w:p>
    <w:p w:rsidR="004A0914" w:rsidRPr="004A0914" w:rsidRDefault="004A0914" w:rsidP="004A0914">
      <w:pPr>
        <w:tabs>
          <w:tab w:val="left" w:pos="360"/>
          <w:tab w:val="left" w:pos="900"/>
        </w:tabs>
        <w:spacing w:after="0" w:line="240" w:lineRule="auto"/>
        <w:ind w:firstLine="540"/>
        <w:rPr>
          <w:rFonts w:ascii="Times New Roman" w:hAnsi="Times New Roman"/>
          <w:sz w:val="24"/>
          <w:szCs w:val="24"/>
        </w:rPr>
      </w:pPr>
      <w:r w:rsidRPr="004A0914">
        <w:rPr>
          <w:rFonts w:ascii="Times New Roman" w:hAnsi="Times New Roman"/>
          <w:sz w:val="24"/>
          <w:szCs w:val="24"/>
        </w:rPr>
        <w:t xml:space="preserve">- Соблюдать условия  аукциона, а также  установленный порядок проведения  аукциона; </w:t>
      </w:r>
    </w:p>
    <w:p w:rsidR="004A0914" w:rsidRPr="004A0914" w:rsidRDefault="004A0914" w:rsidP="004A0914">
      <w:pPr>
        <w:tabs>
          <w:tab w:val="left" w:pos="142"/>
          <w:tab w:val="left" w:pos="360"/>
          <w:tab w:val="left" w:pos="900"/>
        </w:tabs>
        <w:spacing w:after="0" w:line="240" w:lineRule="auto"/>
        <w:ind w:firstLine="540"/>
        <w:jc w:val="both"/>
        <w:rPr>
          <w:rFonts w:ascii="Times New Roman" w:hAnsi="Times New Roman"/>
          <w:sz w:val="24"/>
          <w:szCs w:val="24"/>
        </w:rPr>
      </w:pPr>
      <w:r w:rsidRPr="004A0914">
        <w:rPr>
          <w:rFonts w:ascii="Times New Roman" w:hAnsi="Times New Roman"/>
          <w:sz w:val="24"/>
          <w:szCs w:val="24"/>
        </w:rPr>
        <w:t xml:space="preserve">-  В случае признания победителем аукциона заключить с Организатором договор аренды земельного участка не ранее 10 (десять)  дней со дня  размещения информации о результатах аукциона на сайте </w:t>
      </w:r>
      <w:hyperlink r:id="rId20" w:history="1">
        <w:r w:rsidRPr="004A0914">
          <w:rPr>
            <w:rFonts w:ascii="Times New Roman" w:hAnsi="Times New Roman"/>
            <w:color w:val="0000FF"/>
            <w:sz w:val="24"/>
            <w:szCs w:val="24"/>
            <w:u w:val="single"/>
          </w:rPr>
          <w:t>www.</w:t>
        </w:r>
        <w:r w:rsidRPr="004A0914">
          <w:rPr>
            <w:rFonts w:ascii="Times New Roman" w:hAnsi="Times New Roman"/>
            <w:color w:val="0000FF"/>
            <w:sz w:val="24"/>
            <w:szCs w:val="24"/>
            <w:u w:val="single"/>
            <w:lang w:val="en-US"/>
          </w:rPr>
          <w:t>torgi</w:t>
        </w:r>
        <w:r w:rsidRPr="004A0914">
          <w:rPr>
            <w:rFonts w:ascii="Times New Roman" w:hAnsi="Times New Roman"/>
            <w:color w:val="0000FF"/>
            <w:sz w:val="24"/>
            <w:szCs w:val="24"/>
            <w:u w:val="single"/>
          </w:rPr>
          <w:t>.</w:t>
        </w:r>
        <w:r w:rsidRPr="004A0914">
          <w:rPr>
            <w:rFonts w:ascii="Times New Roman" w:hAnsi="Times New Roman"/>
            <w:color w:val="0000FF"/>
            <w:sz w:val="24"/>
            <w:szCs w:val="24"/>
            <w:u w:val="single"/>
            <w:lang w:val="en-US"/>
          </w:rPr>
          <w:t>gov</w:t>
        </w:r>
        <w:r w:rsidRPr="004A0914">
          <w:rPr>
            <w:rFonts w:ascii="Times New Roman" w:hAnsi="Times New Roman"/>
            <w:color w:val="0000FF"/>
            <w:sz w:val="24"/>
            <w:szCs w:val="24"/>
            <w:u w:val="single"/>
          </w:rPr>
          <w:t>.ru</w:t>
        </w:r>
      </w:hyperlink>
      <w:r w:rsidRPr="004A0914">
        <w:rPr>
          <w:rFonts w:ascii="Times New Roman" w:hAnsi="Times New Roman"/>
          <w:sz w:val="24"/>
          <w:szCs w:val="24"/>
        </w:rPr>
        <w:t xml:space="preserve">  в сети Интернет и  уплатить Организатору арендную стоимость, установленную по результатам аукциона в сроки, определяемые договором аренды земельного участка</w:t>
      </w:r>
    </w:p>
    <w:p w:rsidR="004A0914" w:rsidRPr="004A0914" w:rsidRDefault="004A0914" w:rsidP="004A0914">
      <w:pPr>
        <w:tabs>
          <w:tab w:val="left" w:pos="360"/>
          <w:tab w:val="left" w:pos="900"/>
        </w:tabs>
        <w:spacing w:after="0" w:line="240" w:lineRule="auto"/>
        <w:ind w:firstLine="540"/>
        <w:rPr>
          <w:rFonts w:ascii="Times New Roman" w:hAnsi="Times New Roman"/>
          <w:sz w:val="24"/>
          <w:szCs w:val="24"/>
        </w:rPr>
      </w:pPr>
      <w:r w:rsidRPr="004A0914">
        <w:rPr>
          <w:rFonts w:ascii="Times New Roman" w:hAnsi="Times New Roman"/>
          <w:sz w:val="24"/>
          <w:szCs w:val="24"/>
        </w:rPr>
        <w:t>Претендент согласен на участие в аукционе на указанных условиях.</w:t>
      </w:r>
    </w:p>
    <w:p w:rsidR="004A0914" w:rsidRPr="004A0914" w:rsidRDefault="004A0914" w:rsidP="004A0914">
      <w:pPr>
        <w:tabs>
          <w:tab w:val="left" w:pos="851"/>
        </w:tabs>
        <w:autoSpaceDE w:val="0"/>
        <w:autoSpaceDN w:val="0"/>
        <w:adjustRightInd w:val="0"/>
        <w:spacing w:after="0" w:line="240" w:lineRule="auto"/>
        <w:ind w:firstLine="540"/>
        <w:jc w:val="both"/>
        <w:rPr>
          <w:rFonts w:ascii="Times New Roman" w:hAnsi="Times New Roman"/>
          <w:sz w:val="24"/>
          <w:szCs w:val="24"/>
        </w:rPr>
      </w:pPr>
      <w:r w:rsidRPr="004A0914">
        <w:rPr>
          <w:rFonts w:ascii="Times New Roman" w:hAnsi="Times New Roman"/>
          <w:sz w:val="24"/>
          <w:szCs w:val="24"/>
        </w:rPr>
        <w:t>В случае признания победителем аукциона:</w:t>
      </w:r>
    </w:p>
    <w:p w:rsidR="004A0914" w:rsidRPr="004A0914" w:rsidRDefault="004A0914" w:rsidP="004A0914">
      <w:pPr>
        <w:numPr>
          <w:ilvl w:val="0"/>
          <w:numId w:val="4"/>
        </w:numPr>
        <w:tabs>
          <w:tab w:val="left" w:pos="1134"/>
        </w:tabs>
        <w:autoSpaceDE w:val="0"/>
        <w:autoSpaceDN w:val="0"/>
        <w:adjustRightInd w:val="0"/>
        <w:spacing w:after="0" w:line="240" w:lineRule="auto"/>
        <w:ind w:left="0" w:firstLine="540"/>
        <w:jc w:val="both"/>
        <w:rPr>
          <w:rFonts w:ascii="Times New Roman" w:hAnsi="Times New Roman"/>
          <w:sz w:val="24"/>
          <w:szCs w:val="24"/>
        </w:rPr>
      </w:pPr>
      <w:r w:rsidRPr="004A0914">
        <w:rPr>
          <w:rFonts w:ascii="Times New Roman" w:hAnsi="Times New Roman"/>
          <w:sz w:val="24"/>
          <w:szCs w:val="24"/>
        </w:rPr>
        <w:t>подписать протокол по итогам аукциона;</w:t>
      </w:r>
    </w:p>
    <w:p w:rsidR="004A0914" w:rsidRPr="004A0914" w:rsidRDefault="004A0914" w:rsidP="004A0914">
      <w:pPr>
        <w:numPr>
          <w:ilvl w:val="0"/>
          <w:numId w:val="4"/>
        </w:numPr>
        <w:tabs>
          <w:tab w:val="left" w:pos="1134"/>
        </w:tabs>
        <w:autoSpaceDE w:val="0"/>
        <w:autoSpaceDN w:val="0"/>
        <w:adjustRightInd w:val="0"/>
        <w:spacing w:after="0" w:line="240" w:lineRule="auto"/>
        <w:ind w:left="0" w:firstLine="540"/>
        <w:jc w:val="both"/>
        <w:rPr>
          <w:rFonts w:ascii="Times New Roman" w:hAnsi="Times New Roman"/>
          <w:sz w:val="24"/>
          <w:szCs w:val="24"/>
        </w:rPr>
      </w:pPr>
      <w:r w:rsidRPr="004A0914">
        <w:rPr>
          <w:rFonts w:ascii="Times New Roman" w:hAnsi="Times New Roman"/>
          <w:sz w:val="24"/>
          <w:szCs w:val="24"/>
        </w:rPr>
        <w:t>оплатить аренду земельного участка, определенную по итогам аукциона в срок, указанный в извещении о проведении аукциона;</w:t>
      </w:r>
    </w:p>
    <w:p w:rsidR="004A0914" w:rsidRPr="004A0914" w:rsidRDefault="004A0914" w:rsidP="004A0914">
      <w:pPr>
        <w:numPr>
          <w:ilvl w:val="0"/>
          <w:numId w:val="4"/>
        </w:numPr>
        <w:tabs>
          <w:tab w:val="left" w:pos="1134"/>
        </w:tabs>
        <w:autoSpaceDE w:val="0"/>
        <w:autoSpaceDN w:val="0"/>
        <w:adjustRightInd w:val="0"/>
        <w:spacing w:after="0" w:line="240" w:lineRule="auto"/>
        <w:ind w:left="0" w:firstLine="540"/>
        <w:jc w:val="both"/>
        <w:rPr>
          <w:rFonts w:ascii="Times New Roman" w:hAnsi="Times New Roman"/>
          <w:sz w:val="24"/>
          <w:szCs w:val="24"/>
        </w:rPr>
      </w:pPr>
      <w:r w:rsidRPr="004A0914">
        <w:rPr>
          <w:rFonts w:ascii="Times New Roman" w:hAnsi="Times New Roman"/>
          <w:sz w:val="24"/>
          <w:szCs w:val="24"/>
        </w:rPr>
        <w:t>заключить в установленный срок договор аренды, принять земельный участок по акту приема-передачи и выполнить предусмотренные договором аренды условия.</w:t>
      </w:r>
    </w:p>
    <w:p w:rsidR="004A0914" w:rsidRPr="004A0914" w:rsidRDefault="004A0914" w:rsidP="004A0914">
      <w:pPr>
        <w:widowControl w:val="0"/>
        <w:autoSpaceDE w:val="0"/>
        <w:autoSpaceDN w:val="0"/>
        <w:adjustRightInd w:val="0"/>
        <w:spacing w:after="0" w:line="240" w:lineRule="auto"/>
        <w:ind w:firstLine="540"/>
        <w:jc w:val="both"/>
        <w:rPr>
          <w:rFonts w:ascii="Times New Roman" w:hAnsi="Times New Roman"/>
          <w:sz w:val="24"/>
          <w:szCs w:val="24"/>
        </w:rPr>
      </w:pPr>
      <w:r w:rsidRPr="004A0914">
        <w:rPr>
          <w:rFonts w:ascii="Times New Roman" w:hAnsi="Times New Roman"/>
          <w:sz w:val="24"/>
          <w:szCs w:val="24"/>
        </w:rPr>
        <w:t>Со сведениями, изложенными в извещении о проведении аукциона, ознакомлен и согласен, в том числе:</w:t>
      </w:r>
    </w:p>
    <w:p w:rsidR="004A0914" w:rsidRPr="004A0914" w:rsidRDefault="004A0914" w:rsidP="004A0914">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4A0914">
        <w:rPr>
          <w:rFonts w:ascii="Times New Roman" w:hAnsi="Times New Roman"/>
          <w:sz w:val="24"/>
          <w:szCs w:val="24"/>
        </w:rPr>
        <w:t>с данными об организаторе аукциона;</w:t>
      </w:r>
    </w:p>
    <w:p w:rsidR="004A0914" w:rsidRPr="004A0914" w:rsidRDefault="004A0914" w:rsidP="004A0914">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4A0914">
        <w:rPr>
          <w:rFonts w:ascii="Times New Roman" w:hAnsi="Times New Roman"/>
          <w:sz w:val="24"/>
          <w:szCs w:val="24"/>
        </w:rPr>
        <w:t>о предмете аукциона, начальной цене земельного участка, величине повышения начальной цены (шаг аукциона);</w:t>
      </w:r>
    </w:p>
    <w:p w:rsidR="004A0914" w:rsidRPr="004A0914" w:rsidRDefault="004A0914" w:rsidP="004A0914">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4A0914">
        <w:rPr>
          <w:rFonts w:ascii="Times New Roman" w:hAnsi="Times New Roman"/>
          <w:sz w:val="24"/>
          <w:szCs w:val="24"/>
        </w:rPr>
        <w:t>о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w:t>
      </w:r>
    </w:p>
    <w:p w:rsidR="004A0914" w:rsidRPr="004A0914" w:rsidRDefault="004A0914" w:rsidP="004A0914">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4A0914">
        <w:rPr>
          <w:rFonts w:ascii="Times New Roman" w:hAnsi="Times New Roman"/>
          <w:sz w:val="24"/>
          <w:szCs w:val="24"/>
        </w:rPr>
        <w:t>об оплате стоимости земельного участка, последствиях уклонения или отказа от подписания протокола об итогах аукциона, договора аренды;</w:t>
      </w:r>
    </w:p>
    <w:p w:rsidR="004A0914" w:rsidRPr="004A0914" w:rsidRDefault="004A0914" w:rsidP="004A0914">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4A0914">
        <w:rPr>
          <w:rFonts w:ascii="Times New Roman" w:hAnsi="Times New Roman"/>
          <w:sz w:val="24"/>
          <w:szCs w:val="28"/>
        </w:rPr>
        <w:t>о порядке определения победителя;</w:t>
      </w:r>
    </w:p>
    <w:p w:rsidR="004A0914" w:rsidRPr="004A0914" w:rsidRDefault="004A0914" w:rsidP="004A0914">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4A0914">
        <w:rPr>
          <w:rFonts w:ascii="Times New Roman" w:hAnsi="Times New Roman"/>
          <w:sz w:val="24"/>
          <w:szCs w:val="24"/>
        </w:rPr>
        <w:t>с порядком отмены аукциона;</w:t>
      </w:r>
    </w:p>
    <w:p w:rsidR="004A0914" w:rsidRPr="004A0914" w:rsidRDefault="004A0914" w:rsidP="004A0914">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4A0914">
        <w:rPr>
          <w:rFonts w:ascii="Times New Roman" w:hAnsi="Times New Roman"/>
          <w:sz w:val="24"/>
          <w:szCs w:val="24"/>
        </w:rPr>
        <w:t>с документами, содержащими сведения об участке, с возможностью ознакомления с состоянием земельного участка посредством осмотра, в порядке, установленном извещением о проведении аукциона.</w:t>
      </w:r>
    </w:p>
    <w:p w:rsidR="004A0914" w:rsidRPr="004A0914" w:rsidRDefault="004A0914" w:rsidP="004A0914">
      <w:pPr>
        <w:widowControl w:val="0"/>
        <w:autoSpaceDE w:val="0"/>
        <w:autoSpaceDN w:val="0"/>
        <w:adjustRightInd w:val="0"/>
        <w:spacing w:after="0" w:line="240" w:lineRule="auto"/>
        <w:ind w:firstLine="540"/>
        <w:jc w:val="both"/>
        <w:rPr>
          <w:rFonts w:ascii="Times New Roman" w:hAnsi="Times New Roman"/>
          <w:sz w:val="24"/>
          <w:szCs w:val="24"/>
        </w:rPr>
      </w:pPr>
      <w:r w:rsidRPr="004A0914">
        <w:rPr>
          <w:rFonts w:ascii="Times New Roman" w:hAnsi="Times New Roman"/>
          <w:sz w:val="24"/>
          <w:szCs w:val="24"/>
        </w:rPr>
        <w:t>Претендент согласен на участие в аукционе на указанных условиях.</w:t>
      </w:r>
    </w:p>
    <w:p w:rsidR="004A0914" w:rsidRPr="004A0914" w:rsidRDefault="004A0914" w:rsidP="004A0914">
      <w:pPr>
        <w:widowControl w:val="0"/>
        <w:autoSpaceDE w:val="0"/>
        <w:autoSpaceDN w:val="0"/>
        <w:adjustRightInd w:val="0"/>
        <w:spacing w:after="0" w:line="240" w:lineRule="auto"/>
        <w:ind w:firstLine="540"/>
        <w:jc w:val="both"/>
        <w:rPr>
          <w:rFonts w:ascii="Times New Roman" w:hAnsi="Times New Roman"/>
          <w:sz w:val="24"/>
          <w:szCs w:val="20"/>
        </w:rPr>
      </w:pPr>
      <w:r w:rsidRPr="004A0914">
        <w:rPr>
          <w:rFonts w:ascii="Times New Roman" w:hAnsi="Times New Roman"/>
          <w:sz w:val="24"/>
          <w:szCs w:val="20"/>
        </w:rPr>
        <w:t xml:space="preserve">Претендент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земельного участка в </w:t>
      </w:r>
      <w:r w:rsidRPr="004A0914">
        <w:rPr>
          <w:rFonts w:ascii="Times New Roman" w:hAnsi="Times New Roman"/>
          <w:sz w:val="24"/>
          <w:szCs w:val="20"/>
        </w:rPr>
        <w:lastRenderedPageBreak/>
        <w:t>результате осмотра, который претендент мог осуществить самостоятельно или в присутствии представителя организатора торгов в порядке, установленном извещением и документацией об аукционе, претензий не имеет.</w:t>
      </w:r>
    </w:p>
    <w:p w:rsidR="004A0914" w:rsidRPr="004A0914" w:rsidRDefault="004A0914" w:rsidP="004A0914">
      <w:pPr>
        <w:widowControl w:val="0"/>
        <w:spacing w:after="0" w:line="240" w:lineRule="auto"/>
        <w:ind w:firstLine="540"/>
        <w:jc w:val="both"/>
        <w:rPr>
          <w:rFonts w:ascii="Times New Roman" w:hAnsi="Times New Roman"/>
          <w:sz w:val="24"/>
          <w:szCs w:val="24"/>
        </w:rPr>
      </w:pPr>
      <w:r w:rsidRPr="004A0914">
        <w:rPr>
          <w:rFonts w:ascii="Times New Roman" w:hAnsi="Times New Roman"/>
          <w:sz w:val="24"/>
          <w:szCs w:val="24"/>
        </w:rPr>
        <w:t>Претендент осведомлен о порядке отзыва заявки и о порядке перечисления и возврата задатка. Задаток подлежит перечислению претендентом на счет организатора аукциона и перечисляется непосредственно претендентом. Надлежащей оплатой задатка является поступление денежных средств на счет организатора аукциона до дня окончания приема заявок. Исполнение обязанности по внесению суммы задатка третьими лицами не допускается. В 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4A0914" w:rsidRPr="004A0914" w:rsidRDefault="004A0914" w:rsidP="004A0914">
      <w:pPr>
        <w:widowControl w:val="0"/>
        <w:autoSpaceDE w:val="0"/>
        <w:autoSpaceDN w:val="0"/>
        <w:adjustRightInd w:val="0"/>
        <w:spacing w:after="0" w:line="240" w:lineRule="auto"/>
        <w:ind w:firstLine="540"/>
        <w:jc w:val="both"/>
        <w:rPr>
          <w:rFonts w:ascii="Times New Roman" w:hAnsi="Times New Roman"/>
          <w:sz w:val="24"/>
          <w:szCs w:val="24"/>
        </w:rPr>
      </w:pPr>
      <w:r w:rsidRPr="004A0914">
        <w:rPr>
          <w:rFonts w:ascii="Times New Roman" w:hAnsi="Times New Roman"/>
          <w:sz w:val="24"/>
          <w:szCs w:val="24"/>
        </w:rPr>
        <w:t>Возврат задатка производится по следующим реквизитам:</w:t>
      </w:r>
    </w:p>
    <w:p w:rsidR="004A0914" w:rsidRPr="004A0914" w:rsidRDefault="004A0914" w:rsidP="004A0914">
      <w:pPr>
        <w:widowControl w:val="0"/>
        <w:autoSpaceDE w:val="0"/>
        <w:autoSpaceDN w:val="0"/>
        <w:adjustRightInd w:val="0"/>
        <w:spacing w:after="0" w:line="240" w:lineRule="auto"/>
        <w:jc w:val="both"/>
        <w:rPr>
          <w:rFonts w:ascii="Times New Roman" w:hAnsi="Times New Roman"/>
          <w:sz w:val="24"/>
          <w:szCs w:val="24"/>
        </w:rPr>
      </w:pPr>
      <w:r w:rsidRPr="004A0914">
        <w:rPr>
          <w:rFonts w:ascii="Times New Roman" w:hAnsi="Times New Roman"/>
          <w:sz w:val="24"/>
          <w:szCs w:val="24"/>
        </w:rPr>
        <w:t>__________________________________________________________________________________________________________________________________________________________</w:t>
      </w:r>
    </w:p>
    <w:p w:rsidR="004A0914" w:rsidRPr="004A0914" w:rsidRDefault="004A0914" w:rsidP="004A0914">
      <w:pPr>
        <w:widowControl w:val="0"/>
        <w:autoSpaceDE w:val="0"/>
        <w:autoSpaceDN w:val="0"/>
        <w:adjustRightInd w:val="0"/>
        <w:spacing w:after="0" w:line="240" w:lineRule="auto"/>
        <w:ind w:firstLine="540"/>
        <w:jc w:val="both"/>
        <w:rPr>
          <w:rFonts w:ascii="Times New Roman" w:hAnsi="Times New Roman"/>
          <w:sz w:val="24"/>
          <w:szCs w:val="24"/>
        </w:rPr>
      </w:pPr>
      <w:r w:rsidRPr="004A0914">
        <w:rPr>
          <w:rFonts w:ascii="Times New Roman" w:hAnsi="Times New Roman"/>
          <w:sz w:val="24"/>
          <w:szCs w:val="24"/>
        </w:rPr>
        <w:t>Уведомление претендента обо всех изменениях осуществляется по следующему адресу: _____________________________________________________________________________</w:t>
      </w:r>
    </w:p>
    <w:p w:rsidR="004A0914" w:rsidRPr="004A0914" w:rsidRDefault="004A0914" w:rsidP="004A0914">
      <w:pPr>
        <w:widowControl w:val="0"/>
        <w:autoSpaceDE w:val="0"/>
        <w:autoSpaceDN w:val="0"/>
        <w:adjustRightInd w:val="0"/>
        <w:spacing w:after="0" w:line="240" w:lineRule="auto"/>
        <w:ind w:firstLine="540"/>
        <w:jc w:val="both"/>
        <w:rPr>
          <w:rFonts w:ascii="Times New Roman" w:hAnsi="Times New Roman"/>
          <w:sz w:val="24"/>
          <w:szCs w:val="24"/>
        </w:rPr>
      </w:pPr>
      <w:r w:rsidRPr="004A0914">
        <w:rPr>
          <w:rFonts w:ascii="Times New Roman" w:hAnsi="Times New Roman"/>
          <w:sz w:val="24"/>
          <w:szCs w:val="24"/>
        </w:rPr>
        <w:t>Контактный телефон _____________________.</w:t>
      </w:r>
    </w:p>
    <w:p w:rsidR="004A0914" w:rsidRPr="004A0914" w:rsidRDefault="004A0914" w:rsidP="004A0914">
      <w:pPr>
        <w:widowControl w:val="0"/>
        <w:autoSpaceDE w:val="0"/>
        <w:autoSpaceDN w:val="0"/>
        <w:adjustRightInd w:val="0"/>
        <w:spacing w:after="0" w:line="240" w:lineRule="auto"/>
        <w:ind w:firstLine="540"/>
        <w:jc w:val="both"/>
        <w:rPr>
          <w:rFonts w:ascii="Times New Roman" w:hAnsi="Times New Roman"/>
          <w:sz w:val="24"/>
          <w:szCs w:val="24"/>
        </w:rPr>
      </w:pPr>
    </w:p>
    <w:p w:rsidR="004A0914" w:rsidRPr="004A0914" w:rsidRDefault="004A0914" w:rsidP="004A0914">
      <w:pPr>
        <w:spacing w:after="0" w:line="223" w:lineRule="auto"/>
        <w:ind w:right="-1" w:firstLine="540"/>
        <w:jc w:val="both"/>
        <w:rPr>
          <w:rFonts w:ascii="Times New Roman" w:hAnsi="Times New Roman"/>
          <w:sz w:val="24"/>
          <w:szCs w:val="24"/>
        </w:rPr>
      </w:pPr>
      <w:r w:rsidRPr="004A0914">
        <w:rPr>
          <w:rFonts w:ascii="Times New Roman" w:hAnsi="Times New Roman"/>
          <w:sz w:val="24"/>
          <w:szCs w:val="24"/>
        </w:rPr>
        <w:t>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4A0914" w:rsidRPr="004A0914" w:rsidRDefault="004A0914" w:rsidP="004A0914">
      <w:pPr>
        <w:widowControl w:val="0"/>
        <w:autoSpaceDE w:val="0"/>
        <w:autoSpaceDN w:val="0"/>
        <w:adjustRightInd w:val="0"/>
        <w:spacing w:after="0" w:line="240" w:lineRule="auto"/>
        <w:ind w:firstLine="540"/>
        <w:jc w:val="both"/>
        <w:rPr>
          <w:rFonts w:ascii="Times New Roman" w:hAnsi="Times New Roman"/>
          <w:sz w:val="24"/>
          <w:szCs w:val="24"/>
        </w:rPr>
      </w:pPr>
    </w:p>
    <w:p w:rsidR="004A0914" w:rsidRPr="004A0914" w:rsidRDefault="004A0914" w:rsidP="004A0914">
      <w:pPr>
        <w:widowControl w:val="0"/>
        <w:autoSpaceDE w:val="0"/>
        <w:autoSpaceDN w:val="0"/>
        <w:adjustRightInd w:val="0"/>
        <w:spacing w:after="0" w:line="240" w:lineRule="auto"/>
        <w:ind w:firstLine="540"/>
        <w:jc w:val="both"/>
        <w:rPr>
          <w:rFonts w:ascii="Times New Roman" w:hAnsi="Times New Roman"/>
          <w:sz w:val="24"/>
          <w:szCs w:val="24"/>
        </w:rPr>
      </w:pPr>
      <w:r w:rsidRPr="004A0914">
        <w:rPr>
          <w:rFonts w:ascii="Times New Roman" w:hAnsi="Times New Roman"/>
          <w:sz w:val="24"/>
          <w:szCs w:val="24"/>
        </w:rPr>
        <w:t>Подпись претендента</w:t>
      </w:r>
    </w:p>
    <w:p w:rsidR="004A0914" w:rsidRPr="004A0914" w:rsidRDefault="004A0914" w:rsidP="004A0914">
      <w:pPr>
        <w:widowControl w:val="0"/>
        <w:autoSpaceDE w:val="0"/>
        <w:autoSpaceDN w:val="0"/>
        <w:adjustRightInd w:val="0"/>
        <w:spacing w:after="0" w:line="240" w:lineRule="auto"/>
        <w:ind w:firstLine="540"/>
        <w:jc w:val="both"/>
        <w:rPr>
          <w:rFonts w:ascii="Times New Roman" w:hAnsi="Times New Roman"/>
          <w:sz w:val="24"/>
          <w:szCs w:val="24"/>
        </w:rPr>
      </w:pPr>
      <w:r w:rsidRPr="004A0914">
        <w:rPr>
          <w:rFonts w:ascii="Times New Roman" w:hAnsi="Times New Roman"/>
          <w:sz w:val="24"/>
          <w:szCs w:val="24"/>
        </w:rPr>
        <w:t xml:space="preserve">(полномочного представителя претендента) </w:t>
      </w:r>
    </w:p>
    <w:p w:rsidR="004A0914" w:rsidRPr="004A0914" w:rsidRDefault="004A0914" w:rsidP="004A0914">
      <w:pPr>
        <w:widowControl w:val="0"/>
        <w:autoSpaceDE w:val="0"/>
        <w:autoSpaceDN w:val="0"/>
        <w:adjustRightInd w:val="0"/>
        <w:spacing w:after="0" w:line="240" w:lineRule="auto"/>
        <w:ind w:firstLine="540"/>
        <w:jc w:val="both"/>
        <w:rPr>
          <w:rFonts w:ascii="Times New Roman" w:hAnsi="Times New Roman"/>
          <w:sz w:val="24"/>
          <w:szCs w:val="24"/>
        </w:rPr>
      </w:pPr>
      <w:r w:rsidRPr="004A0914">
        <w:rPr>
          <w:rFonts w:ascii="Times New Roman" w:hAnsi="Times New Roman"/>
          <w:sz w:val="24"/>
          <w:szCs w:val="24"/>
        </w:rPr>
        <w:t xml:space="preserve">           </w:t>
      </w:r>
    </w:p>
    <w:p w:rsidR="004A0914" w:rsidRPr="004A0914" w:rsidRDefault="004A0914" w:rsidP="004A0914">
      <w:pPr>
        <w:widowControl w:val="0"/>
        <w:autoSpaceDE w:val="0"/>
        <w:autoSpaceDN w:val="0"/>
        <w:adjustRightInd w:val="0"/>
        <w:spacing w:after="0" w:line="240" w:lineRule="auto"/>
        <w:ind w:firstLine="540"/>
        <w:jc w:val="both"/>
        <w:rPr>
          <w:rFonts w:ascii="Times New Roman" w:hAnsi="Times New Roman"/>
          <w:sz w:val="24"/>
          <w:szCs w:val="24"/>
        </w:rPr>
      </w:pPr>
      <w:r w:rsidRPr="004A0914">
        <w:rPr>
          <w:rFonts w:ascii="Times New Roman" w:hAnsi="Times New Roman"/>
          <w:sz w:val="24"/>
          <w:szCs w:val="24"/>
        </w:rPr>
        <w:t>_______________________/_____________/</w:t>
      </w:r>
    </w:p>
    <w:p w:rsidR="004A0914" w:rsidRPr="004A0914" w:rsidRDefault="004A0914" w:rsidP="004A0914">
      <w:pPr>
        <w:widowControl w:val="0"/>
        <w:autoSpaceDE w:val="0"/>
        <w:autoSpaceDN w:val="0"/>
        <w:adjustRightInd w:val="0"/>
        <w:spacing w:after="0" w:line="240" w:lineRule="auto"/>
        <w:ind w:firstLine="540"/>
        <w:jc w:val="both"/>
        <w:rPr>
          <w:rFonts w:ascii="Times New Roman" w:hAnsi="Times New Roman"/>
          <w:sz w:val="24"/>
          <w:szCs w:val="24"/>
        </w:rPr>
      </w:pPr>
    </w:p>
    <w:p w:rsidR="004A0914" w:rsidRPr="004A0914" w:rsidRDefault="004A0914" w:rsidP="004A0914">
      <w:pPr>
        <w:widowControl w:val="0"/>
        <w:autoSpaceDE w:val="0"/>
        <w:autoSpaceDN w:val="0"/>
        <w:adjustRightInd w:val="0"/>
        <w:spacing w:after="0" w:line="240" w:lineRule="auto"/>
        <w:ind w:firstLine="540"/>
        <w:jc w:val="both"/>
        <w:rPr>
          <w:rFonts w:ascii="Times New Roman" w:hAnsi="Times New Roman"/>
          <w:sz w:val="24"/>
          <w:szCs w:val="24"/>
        </w:rPr>
      </w:pPr>
      <w:r w:rsidRPr="004A0914">
        <w:rPr>
          <w:rFonts w:ascii="Times New Roman" w:hAnsi="Times New Roman"/>
          <w:sz w:val="24"/>
          <w:szCs w:val="24"/>
        </w:rPr>
        <w:t>Заявка принята Комитетом имущественных отношений администрации Дубровского района.</w:t>
      </w:r>
    </w:p>
    <w:p w:rsidR="004A0914" w:rsidRPr="004A0914" w:rsidRDefault="004A0914" w:rsidP="004A0914">
      <w:pPr>
        <w:widowControl w:val="0"/>
        <w:autoSpaceDE w:val="0"/>
        <w:autoSpaceDN w:val="0"/>
        <w:adjustRightInd w:val="0"/>
        <w:spacing w:after="0" w:line="240" w:lineRule="auto"/>
        <w:ind w:firstLine="540"/>
        <w:jc w:val="both"/>
        <w:rPr>
          <w:rFonts w:ascii="Times New Roman" w:hAnsi="Times New Roman"/>
          <w:sz w:val="24"/>
          <w:szCs w:val="24"/>
        </w:rPr>
      </w:pPr>
    </w:p>
    <w:p w:rsidR="004A0914" w:rsidRPr="004A0914" w:rsidRDefault="004A0914" w:rsidP="004A0914">
      <w:pPr>
        <w:widowControl w:val="0"/>
        <w:autoSpaceDE w:val="0"/>
        <w:autoSpaceDN w:val="0"/>
        <w:adjustRightInd w:val="0"/>
        <w:spacing w:after="0" w:line="240" w:lineRule="auto"/>
        <w:ind w:firstLine="540"/>
        <w:jc w:val="both"/>
        <w:rPr>
          <w:rFonts w:ascii="Times New Roman" w:hAnsi="Times New Roman"/>
          <w:sz w:val="24"/>
          <w:szCs w:val="24"/>
        </w:rPr>
      </w:pPr>
      <w:r w:rsidRPr="004A0914">
        <w:rPr>
          <w:rFonts w:ascii="Times New Roman" w:hAnsi="Times New Roman"/>
          <w:sz w:val="24"/>
          <w:szCs w:val="24"/>
        </w:rPr>
        <w:t>Время и дата принятия заявки:</w:t>
      </w:r>
    </w:p>
    <w:p w:rsidR="004A0914" w:rsidRPr="004A0914" w:rsidRDefault="004A0914" w:rsidP="004A0914">
      <w:pPr>
        <w:widowControl w:val="0"/>
        <w:autoSpaceDE w:val="0"/>
        <w:autoSpaceDN w:val="0"/>
        <w:adjustRightInd w:val="0"/>
        <w:spacing w:after="0" w:line="240" w:lineRule="auto"/>
        <w:ind w:firstLine="540"/>
        <w:jc w:val="both"/>
        <w:rPr>
          <w:rFonts w:ascii="Times New Roman" w:hAnsi="Times New Roman"/>
          <w:sz w:val="24"/>
          <w:szCs w:val="24"/>
        </w:rPr>
      </w:pPr>
    </w:p>
    <w:p w:rsidR="004A0914" w:rsidRPr="004A0914" w:rsidRDefault="004A0914" w:rsidP="004A0914">
      <w:pPr>
        <w:widowControl w:val="0"/>
        <w:autoSpaceDE w:val="0"/>
        <w:autoSpaceDN w:val="0"/>
        <w:adjustRightInd w:val="0"/>
        <w:spacing w:after="0" w:line="240" w:lineRule="auto"/>
        <w:ind w:firstLine="540"/>
        <w:jc w:val="both"/>
        <w:rPr>
          <w:rFonts w:ascii="Times New Roman" w:hAnsi="Times New Roman"/>
          <w:sz w:val="24"/>
          <w:szCs w:val="24"/>
        </w:rPr>
      </w:pPr>
      <w:r w:rsidRPr="004A0914">
        <w:rPr>
          <w:rFonts w:ascii="Times New Roman" w:hAnsi="Times New Roman"/>
          <w:sz w:val="24"/>
          <w:szCs w:val="24"/>
        </w:rPr>
        <w:t>Час.  ____ мин. ____   «____» __________ 201  года.</w:t>
      </w:r>
    </w:p>
    <w:p w:rsidR="004A0914" w:rsidRPr="004A0914" w:rsidRDefault="004A0914" w:rsidP="004A0914">
      <w:pPr>
        <w:widowControl w:val="0"/>
        <w:autoSpaceDE w:val="0"/>
        <w:autoSpaceDN w:val="0"/>
        <w:adjustRightInd w:val="0"/>
        <w:spacing w:after="0" w:line="240" w:lineRule="auto"/>
        <w:ind w:firstLine="540"/>
        <w:jc w:val="both"/>
        <w:rPr>
          <w:rFonts w:ascii="Times New Roman" w:hAnsi="Times New Roman"/>
          <w:sz w:val="24"/>
          <w:szCs w:val="24"/>
        </w:rPr>
      </w:pPr>
    </w:p>
    <w:p w:rsidR="004A0914" w:rsidRPr="004A0914" w:rsidRDefault="004A0914" w:rsidP="004A0914">
      <w:pPr>
        <w:widowControl w:val="0"/>
        <w:autoSpaceDE w:val="0"/>
        <w:autoSpaceDN w:val="0"/>
        <w:adjustRightInd w:val="0"/>
        <w:spacing w:after="0" w:line="240" w:lineRule="auto"/>
        <w:ind w:firstLine="540"/>
        <w:jc w:val="both"/>
        <w:rPr>
          <w:rFonts w:ascii="Times New Roman" w:hAnsi="Times New Roman"/>
          <w:sz w:val="24"/>
          <w:szCs w:val="24"/>
        </w:rPr>
      </w:pPr>
      <w:r w:rsidRPr="004A0914">
        <w:rPr>
          <w:rFonts w:ascii="Times New Roman" w:hAnsi="Times New Roman"/>
          <w:sz w:val="24"/>
          <w:szCs w:val="24"/>
        </w:rPr>
        <w:t>Регистрационный номер заявки: №  _______</w:t>
      </w:r>
    </w:p>
    <w:p w:rsidR="004A0914" w:rsidRPr="004A0914" w:rsidRDefault="004A0914" w:rsidP="004A0914">
      <w:pPr>
        <w:spacing w:after="0" w:line="240" w:lineRule="auto"/>
        <w:ind w:firstLine="540"/>
        <w:rPr>
          <w:rFonts w:ascii="Times New Roman" w:hAnsi="Times New Roman"/>
          <w:sz w:val="24"/>
          <w:szCs w:val="24"/>
        </w:rPr>
      </w:pPr>
    </w:p>
    <w:p w:rsidR="004A0914" w:rsidRPr="004A0914" w:rsidRDefault="004A0914" w:rsidP="004A0914">
      <w:pPr>
        <w:spacing w:after="0" w:line="240" w:lineRule="auto"/>
        <w:ind w:firstLine="540"/>
        <w:rPr>
          <w:rFonts w:ascii="Times New Roman" w:hAnsi="Times New Roman"/>
          <w:sz w:val="24"/>
          <w:szCs w:val="24"/>
        </w:rPr>
      </w:pPr>
      <w:r w:rsidRPr="004A0914">
        <w:rPr>
          <w:rFonts w:ascii="Times New Roman" w:hAnsi="Times New Roman"/>
          <w:sz w:val="24"/>
          <w:szCs w:val="24"/>
        </w:rPr>
        <w:t>Подпись уполномоченного лица организатора аукциона       _______________/___________</w:t>
      </w:r>
    </w:p>
    <w:p w:rsidR="004A0914" w:rsidRPr="004A0914" w:rsidRDefault="004A0914" w:rsidP="004A0914">
      <w:pPr>
        <w:spacing w:after="0" w:line="240" w:lineRule="auto"/>
        <w:ind w:firstLine="540"/>
        <w:rPr>
          <w:rFonts w:ascii="Times New Roman" w:hAnsi="Times New Roman"/>
          <w:sz w:val="24"/>
          <w:szCs w:val="24"/>
        </w:rPr>
      </w:pPr>
    </w:p>
    <w:p w:rsidR="004A0914" w:rsidRPr="004A0914" w:rsidRDefault="004A0914" w:rsidP="004A0914">
      <w:pPr>
        <w:tabs>
          <w:tab w:val="left" w:pos="360"/>
          <w:tab w:val="left" w:pos="900"/>
        </w:tabs>
        <w:spacing w:after="0" w:line="240" w:lineRule="auto"/>
        <w:ind w:firstLine="540"/>
        <w:jc w:val="right"/>
        <w:rPr>
          <w:rFonts w:ascii="Times New Roman" w:hAnsi="Times New Roman"/>
          <w:i/>
        </w:rPr>
      </w:pPr>
      <w:r w:rsidRPr="004A0914">
        <w:rPr>
          <w:rFonts w:ascii="Times New Roman" w:hAnsi="Times New Roman"/>
          <w:i/>
        </w:rPr>
        <w:t>Приложение 2</w:t>
      </w:r>
    </w:p>
    <w:p w:rsidR="004A0914" w:rsidRPr="004A0914" w:rsidRDefault="004A0914" w:rsidP="004A0914">
      <w:pPr>
        <w:tabs>
          <w:tab w:val="left" w:pos="360"/>
          <w:tab w:val="left" w:pos="900"/>
        </w:tabs>
        <w:spacing w:after="0" w:line="240" w:lineRule="auto"/>
        <w:rPr>
          <w:rFonts w:ascii="Times New Roman" w:hAnsi="Times New Roman"/>
        </w:rPr>
      </w:pPr>
      <w:r w:rsidRPr="004A0914">
        <w:rPr>
          <w:rFonts w:ascii="Times New Roman" w:hAnsi="Times New Roman"/>
        </w:rPr>
        <w:t>(Проект)</w:t>
      </w:r>
    </w:p>
    <w:p w:rsidR="004A0914" w:rsidRPr="004A0914" w:rsidRDefault="004A0914" w:rsidP="004A0914">
      <w:pPr>
        <w:spacing w:after="0" w:line="240" w:lineRule="auto"/>
        <w:rPr>
          <w:rFonts w:ascii="Courier New" w:hAnsi="Courier New" w:cs="Courier New"/>
          <w:sz w:val="20"/>
          <w:szCs w:val="24"/>
        </w:rPr>
      </w:pPr>
      <w:r w:rsidRPr="004A0914">
        <w:rPr>
          <w:rFonts w:ascii="Courier New" w:hAnsi="Courier New" w:cs="Courier New"/>
          <w:sz w:val="20"/>
          <w:szCs w:val="24"/>
        </w:rPr>
        <w:t xml:space="preserve">                                                                          </w:t>
      </w:r>
    </w:p>
    <w:p w:rsidR="004A0914" w:rsidRPr="004A0914" w:rsidRDefault="004A0914" w:rsidP="004A0914">
      <w:pPr>
        <w:spacing w:after="0" w:line="240" w:lineRule="auto"/>
        <w:ind w:left="360"/>
        <w:jc w:val="right"/>
        <w:rPr>
          <w:rFonts w:ascii="Courier New" w:hAnsi="Courier New" w:cs="Courier New"/>
          <w:sz w:val="20"/>
          <w:szCs w:val="24"/>
        </w:rPr>
      </w:pPr>
    </w:p>
    <w:p w:rsidR="004A0914" w:rsidRPr="004A0914" w:rsidRDefault="004A0914" w:rsidP="004A0914">
      <w:pPr>
        <w:spacing w:after="0" w:line="240" w:lineRule="auto"/>
        <w:jc w:val="center"/>
        <w:rPr>
          <w:rFonts w:ascii="Times New Roman" w:hAnsi="Times New Roman"/>
        </w:rPr>
      </w:pPr>
      <w:r w:rsidRPr="004A0914">
        <w:rPr>
          <w:rFonts w:ascii="Times New Roman" w:hAnsi="Times New Roman"/>
        </w:rPr>
        <w:t>ДОГОВОР АРЕНДЫ ЗЕМЕЛЬНОГО УЧАСТКА № __</w:t>
      </w:r>
    </w:p>
    <w:p w:rsidR="004A0914" w:rsidRPr="004A0914" w:rsidRDefault="004A0914" w:rsidP="004A0914">
      <w:pPr>
        <w:spacing w:after="0" w:line="240" w:lineRule="auto"/>
        <w:jc w:val="center"/>
        <w:rPr>
          <w:rFonts w:ascii="Times New Roman" w:hAnsi="Times New Roman"/>
        </w:rPr>
      </w:pPr>
    </w:p>
    <w:p w:rsidR="004A0914" w:rsidRPr="004A0914" w:rsidRDefault="004A0914" w:rsidP="004A0914">
      <w:pPr>
        <w:spacing w:after="0" w:line="240" w:lineRule="auto"/>
        <w:rPr>
          <w:rFonts w:ascii="Times New Roman" w:hAnsi="Times New Roman"/>
        </w:rPr>
      </w:pPr>
      <w:r w:rsidRPr="004A0914">
        <w:rPr>
          <w:rFonts w:ascii="Times New Roman" w:hAnsi="Times New Roman"/>
        </w:rPr>
        <w:t xml:space="preserve"> </w:t>
      </w:r>
    </w:p>
    <w:p w:rsidR="004A0914" w:rsidRPr="004A0914" w:rsidRDefault="004A0914" w:rsidP="004A0914">
      <w:pPr>
        <w:spacing w:after="0" w:line="240" w:lineRule="auto"/>
        <w:rPr>
          <w:rFonts w:ascii="Times New Roman" w:hAnsi="Times New Roman"/>
        </w:rPr>
      </w:pPr>
      <w:r w:rsidRPr="004A0914">
        <w:rPr>
          <w:rFonts w:ascii="Times New Roman" w:hAnsi="Times New Roman"/>
        </w:rPr>
        <w:t xml:space="preserve">    р.п. Дубровка</w:t>
      </w:r>
      <w:r w:rsidRPr="004A0914">
        <w:rPr>
          <w:rFonts w:ascii="Times New Roman" w:hAnsi="Times New Roman"/>
        </w:rPr>
        <w:tab/>
      </w:r>
      <w:r w:rsidRPr="004A0914">
        <w:rPr>
          <w:rFonts w:ascii="Times New Roman" w:hAnsi="Times New Roman"/>
        </w:rPr>
        <w:tab/>
      </w:r>
      <w:r w:rsidRPr="004A0914">
        <w:rPr>
          <w:rFonts w:ascii="Times New Roman" w:hAnsi="Times New Roman"/>
        </w:rPr>
        <w:tab/>
      </w:r>
      <w:r w:rsidRPr="004A0914">
        <w:rPr>
          <w:rFonts w:ascii="Times New Roman" w:hAnsi="Times New Roman"/>
        </w:rPr>
        <w:tab/>
      </w:r>
      <w:r w:rsidRPr="004A0914">
        <w:rPr>
          <w:rFonts w:ascii="Times New Roman" w:hAnsi="Times New Roman"/>
        </w:rPr>
        <w:tab/>
        <w:t xml:space="preserve">                                     «__ »  ___________</w:t>
      </w:r>
    </w:p>
    <w:p w:rsidR="004A0914" w:rsidRPr="004A0914" w:rsidRDefault="004A0914" w:rsidP="004A0914">
      <w:pPr>
        <w:spacing w:after="0" w:line="240" w:lineRule="auto"/>
        <w:rPr>
          <w:rFonts w:ascii="Times New Roman" w:hAnsi="Times New Roman"/>
        </w:rPr>
      </w:pPr>
      <w:r w:rsidRPr="004A0914">
        <w:rPr>
          <w:rFonts w:ascii="Times New Roman" w:hAnsi="Times New Roman"/>
        </w:rPr>
        <w:t>Брянской области</w:t>
      </w:r>
      <w:r w:rsidRPr="004A0914">
        <w:rPr>
          <w:rFonts w:ascii="Times New Roman" w:hAnsi="Times New Roman"/>
        </w:rPr>
        <w:tab/>
      </w:r>
      <w:r w:rsidRPr="004A0914">
        <w:rPr>
          <w:rFonts w:ascii="Times New Roman" w:hAnsi="Times New Roman"/>
        </w:rPr>
        <w:tab/>
      </w:r>
      <w:r w:rsidRPr="004A0914">
        <w:rPr>
          <w:rFonts w:ascii="Times New Roman" w:hAnsi="Times New Roman"/>
        </w:rPr>
        <w:tab/>
      </w:r>
    </w:p>
    <w:p w:rsidR="004A0914" w:rsidRPr="004A0914" w:rsidRDefault="004A0914" w:rsidP="004A0914">
      <w:pPr>
        <w:spacing w:after="0" w:line="240" w:lineRule="auto"/>
        <w:rPr>
          <w:rFonts w:ascii="Times New Roman" w:hAnsi="Times New Roman"/>
        </w:rPr>
      </w:pPr>
    </w:p>
    <w:p w:rsidR="004A0914" w:rsidRPr="004A0914" w:rsidRDefault="004A0914" w:rsidP="004A0914">
      <w:pPr>
        <w:spacing w:after="0" w:line="240" w:lineRule="auto"/>
        <w:ind w:firstLine="709"/>
        <w:jc w:val="both"/>
        <w:rPr>
          <w:rFonts w:ascii="Times New Roman" w:hAnsi="Times New Roman"/>
        </w:rPr>
      </w:pPr>
      <w:r w:rsidRPr="004A0914">
        <w:rPr>
          <w:rFonts w:ascii="Times New Roman" w:hAnsi="Times New Roman"/>
          <w:b/>
        </w:rPr>
        <w:t>Администрация Дубровского района</w:t>
      </w:r>
      <w:r w:rsidRPr="004A0914">
        <w:rPr>
          <w:rFonts w:ascii="Times New Roman" w:hAnsi="Times New Roman"/>
        </w:rPr>
        <w:t xml:space="preserve"> ИНН 3210002384, КПП 324501001, ОГРН 1023201740363, юридический адрес: 242750, Брянская область, Дубровский район, р.п.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 действующего на основании Устава МО «Дубровский район» и  именуемый в дальнейшем «Арендодатель», </w:t>
      </w:r>
    </w:p>
    <w:p w:rsidR="004A0914" w:rsidRPr="004A0914" w:rsidRDefault="004A0914" w:rsidP="004A0914">
      <w:pPr>
        <w:spacing w:after="0" w:line="240" w:lineRule="auto"/>
        <w:jc w:val="both"/>
        <w:rPr>
          <w:rFonts w:ascii="Times New Roman" w:hAnsi="Times New Roman"/>
        </w:rPr>
      </w:pPr>
      <w:r w:rsidRPr="004A0914">
        <w:rPr>
          <w:rFonts w:ascii="Times New Roman" w:hAnsi="Times New Roman"/>
        </w:rPr>
        <w:t xml:space="preserve">       и</w:t>
      </w:r>
      <w:r w:rsidRPr="004A0914">
        <w:rPr>
          <w:rFonts w:ascii="Times New Roman" w:hAnsi="Times New Roman"/>
          <w:b/>
        </w:rPr>
        <w:t>________________________________________________________________</w:t>
      </w:r>
      <w:r w:rsidRPr="004A0914">
        <w:rPr>
          <w:rFonts w:ascii="Times New Roman" w:hAnsi="Times New Roman"/>
        </w:rPr>
        <w:t xml:space="preserve">, именуемый в дальнейшем «Арендатор», и именуемые в дальнейшем «Стороны», на основании Протокола  от  _________ </w:t>
      </w:r>
      <w:smartTag w:uri="urn:schemas-microsoft-com:office:smarttags" w:element="metricconverter">
        <w:smartTagPr>
          <w:attr w:name="ProductID" w:val="201 г"/>
        </w:smartTagPr>
        <w:r w:rsidRPr="004A0914">
          <w:rPr>
            <w:rFonts w:ascii="Times New Roman" w:hAnsi="Times New Roman"/>
          </w:rPr>
          <w:t>201 г</w:t>
        </w:r>
      </w:smartTag>
      <w:r w:rsidRPr="004A0914">
        <w:rPr>
          <w:rFonts w:ascii="Times New Roman" w:hAnsi="Times New Roman"/>
        </w:rPr>
        <w:t>. № __ заседания комиссии  по проведению аукциона на право аренды земельного участка, заключили настоящий договор (далее – Договор) о нижеследующем:</w:t>
      </w:r>
    </w:p>
    <w:p w:rsidR="004A0914" w:rsidRPr="004A0914" w:rsidRDefault="004A0914" w:rsidP="004A0914">
      <w:pPr>
        <w:spacing w:after="0" w:line="240" w:lineRule="auto"/>
        <w:jc w:val="both"/>
        <w:rPr>
          <w:rFonts w:ascii="Times New Roman" w:hAnsi="Times New Roman"/>
        </w:rPr>
      </w:pPr>
      <w:r w:rsidRPr="004A0914">
        <w:rPr>
          <w:rFonts w:ascii="Times New Roman" w:hAnsi="Times New Roman"/>
        </w:rPr>
        <w:t xml:space="preserve">                                                                                                              </w:t>
      </w:r>
    </w:p>
    <w:p w:rsidR="004A0914" w:rsidRPr="004A0914" w:rsidRDefault="004A0914" w:rsidP="004A0914">
      <w:pPr>
        <w:numPr>
          <w:ilvl w:val="0"/>
          <w:numId w:val="6"/>
        </w:numPr>
        <w:spacing w:after="0" w:line="240" w:lineRule="auto"/>
        <w:jc w:val="center"/>
        <w:rPr>
          <w:rFonts w:ascii="Times New Roman" w:hAnsi="Times New Roman"/>
          <w:b/>
        </w:rPr>
      </w:pPr>
      <w:r w:rsidRPr="004A0914">
        <w:rPr>
          <w:rFonts w:ascii="Times New Roman" w:hAnsi="Times New Roman"/>
          <w:b/>
        </w:rPr>
        <w:t>Предмет Договора</w:t>
      </w:r>
    </w:p>
    <w:p w:rsidR="004A0914" w:rsidRPr="004A0914" w:rsidRDefault="004A0914" w:rsidP="004A0914">
      <w:pPr>
        <w:spacing w:after="0" w:line="240" w:lineRule="auto"/>
        <w:jc w:val="center"/>
        <w:rPr>
          <w:rFonts w:ascii="Times New Roman" w:hAnsi="Times New Roman"/>
          <w:b/>
        </w:rPr>
      </w:pPr>
    </w:p>
    <w:p w:rsidR="004A0914" w:rsidRPr="004A0914" w:rsidRDefault="004A0914" w:rsidP="004A0914">
      <w:pPr>
        <w:numPr>
          <w:ilvl w:val="1"/>
          <w:numId w:val="6"/>
        </w:numPr>
        <w:tabs>
          <w:tab w:val="clear" w:pos="600"/>
          <w:tab w:val="num" w:pos="540"/>
        </w:tabs>
        <w:spacing w:after="0" w:line="240" w:lineRule="auto"/>
        <w:ind w:left="0" w:firstLine="709"/>
        <w:jc w:val="both"/>
        <w:rPr>
          <w:rFonts w:ascii="Times New Roman" w:hAnsi="Times New Roman"/>
          <w:b/>
        </w:rPr>
      </w:pPr>
      <w:r w:rsidRPr="004A0914">
        <w:rPr>
          <w:rFonts w:ascii="Times New Roman" w:hAnsi="Times New Roman"/>
        </w:rPr>
        <w:lastRenderedPageBreak/>
        <w:t xml:space="preserve">Арендодатель предоставляет, а Арендатор принимает в аренду земельный участок с кадастровым номером__________, общей площадью ________ ( ) кв.м., по адресу:__________, земли  </w:t>
      </w:r>
      <w:r w:rsidRPr="004A0914">
        <w:rPr>
          <w:rFonts w:ascii="Times New Roman" w:hAnsi="Times New Roman"/>
        </w:rPr>
        <w:softHyphen/>
      </w:r>
      <w:r w:rsidRPr="004A0914">
        <w:rPr>
          <w:rFonts w:ascii="Times New Roman" w:hAnsi="Times New Roman"/>
        </w:rPr>
        <w:softHyphen/>
      </w:r>
      <w:r w:rsidRPr="004A0914">
        <w:rPr>
          <w:rFonts w:ascii="Times New Roman" w:hAnsi="Times New Roman"/>
        </w:rPr>
        <w:softHyphen/>
      </w:r>
      <w:r w:rsidRPr="004A0914">
        <w:rPr>
          <w:rFonts w:ascii="Times New Roman" w:hAnsi="Times New Roman"/>
        </w:rPr>
        <w:softHyphen/>
      </w:r>
      <w:r w:rsidRPr="004A0914">
        <w:rPr>
          <w:rFonts w:ascii="Times New Roman" w:hAnsi="Times New Roman"/>
        </w:rPr>
        <w:softHyphen/>
      </w:r>
      <w:r w:rsidRPr="004A0914">
        <w:rPr>
          <w:rFonts w:ascii="Times New Roman" w:hAnsi="Times New Roman"/>
        </w:rPr>
        <w:softHyphen/>
      </w:r>
      <w:r w:rsidRPr="004A0914">
        <w:rPr>
          <w:rFonts w:ascii="Times New Roman" w:hAnsi="Times New Roman"/>
        </w:rPr>
        <w:softHyphen/>
      </w:r>
      <w:r w:rsidRPr="004A0914">
        <w:rPr>
          <w:rFonts w:ascii="Times New Roman" w:hAnsi="Times New Roman"/>
        </w:rPr>
        <w:softHyphen/>
      </w:r>
      <w:r w:rsidRPr="004A0914">
        <w:rPr>
          <w:rFonts w:ascii="Times New Roman" w:hAnsi="Times New Roman"/>
        </w:rPr>
        <w:softHyphen/>
      </w:r>
      <w:r w:rsidRPr="004A0914">
        <w:rPr>
          <w:rFonts w:ascii="Times New Roman" w:hAnsi="Times New Roman"/>
        </w:rPr>
        <w:softHyphen/>
      </w:r>
      <w:r w:rsidRPr="004A0914">
        <w:rPr>
          <w:rFonts w:ascii="Times New Roman" w:hAnsi="Times New Roman"/>
        </w:rPr>
        <w:softHyphen/>
      </w:r>
      <w:r w:rsidRPr="004A0914">
        <w:rPr>
          <w:rFonts w:ascii="Times New Roman" w:hAnsi="Times New Roman"/>
        </w:rPr>
        <w:softHyphen/>
      </w:r>
      <w:r w:rsidRPr="004A0914">
        <w:rPr>
          <w:rFonts w:ascii="Times New Roman" w:hAnsi="Times New Roman"/>
        </w:rPr>
        <w:softHyphen/>
      </w:r>
      <w:r w:rsidRPr="004A0914">
        <w:rPr>
          <w:rFonts w:ascii="Times New Roman" w:hAnsi="Times New Roman"/>
        </w:rPr>
        <w:softHyphen/>
      </w:r>
      <w:r w:rsidRPr="004A0914">
        <w:rPr>
          <w:rFonts w:ascii="Times New Roman" w:hAnsi="Times New Roman"/>
        </w:rPr>
        <w:softHyphen/>
      </w:r>
      <w:r w:rsidRPr="004A0914">
        <w:rPr>
          <w:rFonts w:ascii="Times New Roman" w:hAnsi="Times New Roman"/>
        </w:rPr>
        <w:softHyphen/>
      </w:r>
      <w:r w:rsidRPr="004A0914">
        <w:rPr>
          <w:rFonts w:ascii="Times New Roman" w:hAnsi="Times New Roman"/>
        </w:rPr>
        <w:softHyphen/>
      </w:r>
      <w:r w:rsidRPr="004A0914">
        <w:rPr>
          <w:rFonts w:ascii="Times New Roman" w:hAnsi="Times New Roman"/>
        </w:rPr>
        <w:softHyphen/>
      </w:r>
      <w:r w:rsidRPr="004A0914">
        <w:rPr>
          <w:rFonts w:ascii="Times New Roman" w:hAnsi="Times New Roman"/>
        </w:rPr>
        <w:softHyphen/>
      </w:r>
      <w:r w:rsidRPr="004A0914">
        <w:rPr>
          <w:rFonts w:ascii="Times New Roman" w:hAnsi="Times New Roman"/>
        </w:rPr>
        <w:softHyphen/>
      </w:r>
      <w:r w:rsidRPr="004A0914">
        <w:rPr>
          <w:rFonts w:ascii="Times New Roman" w:hAnsi="Times New Roman"/>
        </w:rPr>
        <w:softHyphen/>
      </w:r>
      <w:r w:rsidRPr="004A0914">
        <w:rPr>
          <w:rFonts w:ascii="Times New Roman" w:hAnsi="Times New Roman"/>
        </w:rPr>
        <w:softHyphen/>
      </w:r>
      <w:r w:rsidRPr="004A0914">
        <w:rPr>
          <w:rFonts w:ascii="Times New Roman" w:hAnsi="Times New Roman"/>
        </w:rPr>
        <w:softHyphen/>
      </w:r>
      <w:r w:rsidRPr="004A0914">
        <w:rPr>
          <w:rFonts w:ascii="Times New Roman" w:hAnsi="Times New Roman"/>
        </w:rPr>
        <w:softHyphen/>
      </w:r>
      <w:r w:rsidRPr="004A0914">
        <w:rPr>
          <w:rFonts w:ascii="Times New Roman" w:hAnsi="Times New Roman"/>
        </w:rPr>
        <w:softHyphen/>
      </w:r>
      <w:r w:rsidRPr="004A0914">
        <w:rPr>
          <w:rFonts w:ascii="Times New Roman" w:hAnsi="Times New Roman"/>
        </w:rPr>
        <w:softHyphen/>
      </w:r>
      <w:r w:rsidRPr="004A0914">
        <w:rPr>
          <w:rFonts w:ascii="Times New Roman" w:hAnsi="Times New Roman"/>
        </w:rPr>
        <w:softHyphen/>
      </w:r>
      <w:r w:rsidRPr="004A0914">
        <w:rPr>
          <w:rFonts w:ascii="Times New Roman" w:hAnsi="Times New Roman"/>
        </w:rPr>
        <w:softHyphen/>
      </w:r>
      <w:r w:rsidRPr="004A0914">
        <w:rPr>
          <w:rFonts w:ascii="Times New Roman" w:hAnsi="Times New Roman"/>
        </w:rPr>
        <w:softHyphen/>
      </w:r>
      <w:r w:rsidRPr="004A0914">
        <w:rPr>
          <w:rFonts w:ascii="Times New Roman" w:hAnsi="Times New Roman"/>
        </w:rPr>
        <w:softHyphen/>
      </w:r>
      <w:r w:rsidRPr="004A0914">
        <w:rPr>
          <w:rFonts w:ascii="Times New Roman" w:hAnsi="Times New Roman"/>
        </w:rPr>
        <w:softHyphen/>
      </w:r>
      <w:r w:rsidRPr="004A0914">
        <w:rPr>
          <w:rFonts w:ascii="Times New Roman" w:hAnsi="Times New Roman"/>
        </w:rPr>
        <w:softHyphen/>
      </w:r>
      <w:r w:rsidRPr="004A0914">
        <w:rPr>
          <w:rFonts w:ascii="Times New Roman" w:hAnsi="Times New Roman"/>
        </w:rPr>
        <w:softHyphen/>
      </w:r>
      <w:r w:rsidRPr="004A0914">
        <w:rPr>
          <w:rFonts w:ascii="Times New Roman" w:hAnsi="Times New Roman"/>
        </w:rPr>
        <w:softHyphen/>
      </w:r>
      <w:r w:rsidRPr="004A0914">
        <w:rPr>
          <w:rFonts w:ascii="Times New Roman" w:hAnsi="Times New Roman"/>
        </w:rPr>
        <w:softHyphen/>
      </w:r>
      <w:r w:rsidRPr="004A0914">
        <w:rPr>
          <w:rFonts w:ascii="Times New Roman" w:hAnsi="Times New Roman"/>
        </w:rPr>
        <w:softHyphen/>
      </w:r>
      <w:r w:rsidRPr="004A0914">
        <w:rPr>
          <w:rFonts w:ascii="Times New Roman" w:hAnsi="Times New Roman"/>
        </w:rPr>
        <w:softHyphen/>
      </w:r>
      <w:r w:rsidRPr="004A0914">
        <w:rPr>
          <w:rFonts w:ascii="Times New Roman" w:hAnsi="Times New Roman"/>
        </w:rPr>
        <w:softHyphen/>
      </w:r>
      <w:r w:rsidRPr="004A0914">
        <w:rPr>
          <w:rFonts w:ascii="Times New Roman" w:hAnsi="Times New Roman"/>
        </w:rPr>
        <w:softHyphen/>
      </w:r>
      <w:r w:rsidRPr="004A0914">
        <w:rPr>
          <w:rFonts w:ascii="Times New Roman" w:hAnsi="Times New Roman"/>
        </w:rPr>
        <w:softHyphen/>
      </w:r>
      <w:r w:rsidRPr="004A0914">
        <w:rPr>
          <w:rFonts w:ascii="Times New Roman" w:hAnsi="Times New Roman"/>
        </w:rPr>
        <w:softHyphen/>
      </w:r>
      <w:r w:rsidRPr="004A0914">
        <w:rPr>
          <w:rFonts w:ascii="Times New Roman" w:hAnsi="Times New Roman"/>
        </w:rPr>
        <w:softHyphen/>
      </w:r>
      <w:r w:rsidRPr="004A0914">
        <w:rPr>
          <w:rFonts w:ascii="Times New Roman" w:hAnsi="Times New Roman"/>
        </w:rPr>
        <w:softHyphen/>
      </w:r>
      <w:r w:rsidRPr="004A0914">
        <w:rPr>
          <w:rFonts w:ascii="Times New Roman" w:hAnsi="Times New Roman"/>
        </w:rPr>
        <w:softHyphen/>
      </w:r>
      <w:r w:rsidRPr="004A0914">
        <w:rPr>
          <w:rFonts w:ascii="Times New Roman" w:hAnsi="Times New Roman"/>
        </w:rPr>
        <w:softHyphen/>
      </w:r>
      <w:r w:rsidRPr="004A0914">
        <w:rPr>
          <w:rFonts w:ascii="Times New Roman" w:hAnsi="Times New Roman"/>
        </w:rPr>
        <w:softHyphen/>
      </w:r>
      <w:r w:rsidRPr="004A0914">
        <w:rPr>
          <w:rFonts w:ascii="Times New Roman" w:hAnsi="Times New Roman"/>
        </w:rPr>
        <w:softHyphen/>
      </w:r>
      <w:r w:rsidRPr="004A0914">
        <w:rPr>
          <w:rFonts w:ascii="Times New Roman" w:hAnsi="Times New Roman"/>
        </w:rPr>
        <w:softHyphen/>
      </w:r>
      <w:r w:rsidRPr="004A0914">
        <w:rPr>
          <w:rFonts w:ascii="Times New Roman" w:hAnsi="Times New Roman"/>
        </w:rPr>
        <w:softHyphen/>
      </w:r>
      <w:r w:rsidRPr="004A0914">
        <w:rPr>
          <w:rFonts w:ascii="Times New Roman" w:hAnsi="Times New Roman"/>
        </w:rPr>
        <w:softHyphen/>
      </w:r>
      <w:r w:rsidRPr="004A0914">
        <w:rPr>
          <w:rFonts w:ascii="Times New Roman" w:hAnsi="Times New Roman"/>
        </w:rPr>
        <w:softHyphen/>
      </w:r>
      <w:r w:rsidRPr="004A0914">
        <w:rPr>
          <w:rFonts w:ascii="Times New Roman" w:hAnsi="Times New Roman"/>
        </w:rPr>
        <w:softHyphen/>
      </w:r>
      <w:r w:rsidRPr="004A0914">
        <w:rPr>
          <w:rFonts w:ascii="Times New Roman" w:hAnsi="Times New Roman"/>
        </w:rPr>
        <w:softHyphen/>
      </w:r>
      <w:r w:rsidRPr="004A0914">
        <w:rPr>
          <w:rFonts w:ascii="Times New Roman" w:hAnsi="Times New Roman"/>
        </w:rPr>
        <w:softHyphen/>
      </w:r>
      <w:r w:rsidRPr="004A0914">
        <w:rPr>
          <w:rFonts w:ascii="Times New Roman" w:hAnsi="Times New Roman"/>
        </w:rPr>
        <w:softHyphen/>
      </w:r>
      <w:r w:rsidRPr="004A0914">
        <w:rPr>
          <w:rFonts w:ascii="Times New Roman" w:hAnsi="Times New Roman"/>
        </w:rPr>
        <w:softHyphen/>
      </w:r>
      <w:r w:rsidRPr="004A0914">
        <w:rPr>
          <w:rFonts w:ascii="Times New Roman" w:hAnsi="Times New Roman"/>
        </w:rPr>
        <w:softHyphen/>
      </w:r>
      <w:r w:rsidRPr="004A0914">
        <w:rPr>
          <w:rFonts w:ascii="Times New Roman" w:hAnsi="Times New Roman"/>
        </w:rPr>
        <w:softHyphen/>
      </w:r>
      <w:r w:rsidRPr="004A0914">
        <w:rPr>
          <w:rFonts w:ascii="Times New Roman" w:hAnsi="Times New Roman"/>
        </w:rPr>
        <w:softHyphen/>
      </w:r>
      <w:r w:rsidRPr="004A0914">
        <w:rPr>
          <w:rFonts w:ascii="Times New Roman" w:hAnsi="Times New Roman"/>
        </w:rPr>
        <w:softHyphen/>
        <w:t>___________, с разрешенным видом использования – __________(далее – земельный участок).</w:t>
      </w:r>
    </w:p>
    <w:p w:rsidR="004A0914" w:rsidRPr="004A0914" w:rsidRDefault="004A0914" w:rsidP="004A0914">
      <w:pPr>
        <w:spacing w:after="0" w:line="240" w:lineRule="auto"/>
        <w:ind w:firstLine="709"/>
        <w:jc w:val="both"/>
        <w:rPr>
          <w:rFonts w:ascii="Times New Roman" w:hAnsi="Times New Roman"/>
          <w:b/>
        </w:rPr>
      </w:pPr>
      <w:r w:rsidRPr="004A0914">
        <w:rPr>
          <w:rFonts w:ascii="Times New Roman" w:hAnsi="Times New Roman"/>
        </w:rPr>
        <w:t xml:space="preserve">               </w:t>
      </w:r>
    </w:p>
    <w:p w:rsidR="004A0914" w:rsidRPr="004A0914" w:rsidRDefault="004A0914" w:rsidP="004A0914">
      <w:pPr>
        <w:spacing w:after="0" w:line="240" w:lineRule="auto"/>
        <w:ind w:left="180" w:firstLine="709"/>
        <w:jc w:val="center"/>
        <w:rPr>
          <w:rFonts w:ascii="Times New Roman" w:hAnsi="Times New Roman"/>
          <w:b/>
        </w:rPr>
      </w:pPr>
      <w:r w:rsidRPr="004A0914">
        <w:rPr>
          <w:rFonts w:ascii="Times New Roman" w:hAnsi="Times New Roman"/>
          <w:b/>
        </w:rPr>
        <w:t>2.     Срок  Договора</w:t>
      </w:r>
    </w:p>
    <w:p w:rsidR="004A0914" w:rsidRPr="004A0914" w:rsidRDefault="004A0914" w:rsidP="004A0914">
      <w:pPr>
        <w:spacing w:after="0" w:line="240" w:lineRule="auto"/>
        <w:ind w:left="180" w:firstLine="709"/>
        <w:jc w:val="both"/>
        <w:rPr>
          <w:rFonts w:ascii="Times New Roman" w:hAnsi="Times New Roman"/>
          <w:b/>
        </w:rPr>
      </w:pPr>
    </w:p>
    <w:p w:rsidR="004A0914" w:rsidRPr="004A0914" w:rsidRDefault="004A0914" w:rsidP="004A0914">
      <w:pPr>
        <w:spacing w:after="0" w:line="240" w:lineRule="auto"/>
        <w:ind w:firstLine="709"/>
        <w:jc w:val="both"/>
        <w:rPr>
          <w:rFonts w:ascii="Times New Roman" w:hAnsi="Times New Roman"/>
        </w:rPr>
      </w:pPr>
      <w:r w:rsidRPr="004A0914">
        <w:rPr>
          <w:rFonts w:ascii="Times New Roman" w:hAnsi="Times New Roman"/>
        </w:rPr>
        <w:t xml:space="preserve">2.1. Срок аренды Участка устанавливается с __.__.20  г. по __.__.20  г. </w:t>
      </w:r>
    </w:p>
    <w:p w:rsidR="004A0914" w:rsidRPr="004A0914" w:rsidRDefault="004A0914" w:rsidP="004A0914">
      <w:pPr>
        <w:spacing w:after="0" w:line="240" w:lineRule="auto"/>
        <w:ind w:firstLine="709"/>
        <w:jc w:val="both"/>
        <w:rPr>
          <w:rFonts w:ascii="Times New Roman" w:hAnsi="Times New Roman"/>
        </w:rPr>
      </w:pPr>
      <w:r w:rsidRPr="004A0914">
        <w:rPr>
          <w:rFonts w:ascii="Times New Roman" w:hAnsi="Times New Roman"/>
        </w:rPr>
        <w:t>2.2. Договор, заключенный на срок более одного года, подлежит государственной регистрации в Управлении Федеральной службы государственной регистрации кадастра и картографии по Брянской области.</w:t>
      </w:r>
    </w:p>
    <w:p w:rsidR="004A0914" w:rsidRPr="004A0914" w:rsidRDefault="004A0914" w:rsidP="004A0914">
      <w:pPr>
        <w:spacing w:after="0" w:line="240" w:lineRule="auto"/>
        <w:ind w:firstLine="709"/>
        <w:jc w:val="both"/>
        <w:rPr>
          <w:rFonts w:ascii="Times New Roman" w:hAnsi="Times New Roman"/>
        </w:rPr>
      </w:pPr>
    </w:p>
    <w:p w:rsidR="004A0914" w:rsidRPr="004A0914" w:rsidRDefault="004A0914" w:rsidP="004A0914">
      <w:pPr>
        <w:spacing w:after="0" w:line="240" w:lineRule="auto"/>
        <w:ind w:firstLine="709"/>
        <w:jc w:val="center"/>
        <w:rPr>
          <w:rFonts w:ascii="Times New Roman" w:hAnsi="Times New Roman"/>
          <w:b/>
        </w:rPr>
      </w:pPr>
      <w:r w:rsidRPr="004A0914">
        <w:rPr>
          <w:rFonts w:ascii="Times New Roman" w:hAnsi="Times New Roman"/>
          <w:b/>
        </w:rPr>
        <w:t>3. Размер и условия внесения арендной платы</w:t>
      </w:r>
    </w:p>
    <w:p w:rsidR="004A0914" w:rsidRPr="004A0914" w:rsidRDefault="004A0914" w:rsidP="004A0914">
      <w:pPr>
        <w:spacing w:after="0" w:line="240" w:lineRule="auto"/>
        <w:ind w:firstLine="709"/>
        <w:jc w:val="center"/>
        <w:rPr>
          <w:rFonts w:ascii="Times New Roman" w:hAnsi="Times New Roman"/>
          <w:b/>
        </w:rPr>
      </w:pPr>
    </w:p>
    <w:p w:rsidR="004A0914" w:rsidRPr="004A0914" w:rsidRDefault="004A0914" w:rsidP="004A0914">
      <w:pPr>
        <w:spacing w:after="0" w:line="240" w:lineRule="auto"/>
        <w:jc w:val="both"/>
        <w:rPr>
          <w:rFonts w:ascii="Times New Roman" w:hAnsi="Times New Roman"/>
          <w:color w:val="000000"/>
        </w:rPr>
      </w:pPr>
      <w:r w:rsidRPr="004A0914">
        <w:rPr>
          <w:rFonts w:ascii="Times New Roman" w:hAnsi="Times New Roman"/>
        </w:rPr>
        <w:t xml:space="preserve">             3.1. </w:t>
      </w:r>
      <w:r w:rsidRPr="004A0914">
        <w:rPr>
          <w:rFonts w:ascii="Times New Roman" w:hAnsi="Times New Roman"/>
          <w:color w:val="000000"/>
        </w:rPr>
        <w:t xml:space="preserve"> Ежегодный размер арендной платы за Участок установлен на основании результатов аукциона в соответствии с протоколом от _____________202  года и составляет ___________ рублей. ___ коп. Задаток в сумме ______ (прописью) рубля ___ коп ., внесенный Арендатором, засчитывается в счет оплаты арендной платы.</w:t>
      </w:r>
    </w:p>
    <w:p w:rsidR="004A0914" w:rsidRPr="004A0914" w:rsidRDefault="004A0914" w:rsidP="004A0914">
      <w:pPr>
        <w:spacing w:after="0" w:line="240" w:lineRule="auto"/>
        <w:jc w:val="both"/>
        <w:rPr>
          <w:rFonts w:ascii="Times New Roman" w:hAnsi="Times New Roman"/>
        </w:rPr>
      </w:pPr>
      <w:r w:rsidRPr="004A0914">
        <w:rPr>
          <w:rFonts w:ascii="Times New Roman" w:hAnsi="Times New Roman"/>
        </w:rPr>
        <w:t xml:space="preserve">             3.2. Арендная плата вносится Арендатором за первый год пользования земельным участком единовременным платежом в течение 10 банковских дней с момента подписания договора аренды Участка. В дальнейшем арендная плата вносится два раза в год равными долями (не позднее 01 июня и 01 декабря каждого года), путем перечисления на счет: ИНН 3210002384,  КПП 324501001, УФК  по Брянской обл.   (Администрация Дубровского района) БИК 041501001, ОКТМО  ,  р/с 40101810300000010008 в  отделение БРЯНСК, КБК  .</w:t>
      </w:r>
    </w:p>
    <w:p w:rsidR="004A0914" w:rsidRPr="004A0914" w:rsidRDefault="004A0914" w:rsidP="004A0914">
      <w:pPr>
        <w:spacing w:after="0" w:line="240" w:lineRule="auto"/>
        <w:jc w:val="center"/>
        <w:rPr>
          <w:rFonts w:ascii="Times New Roman" w:hAnsi="Times New Roman"/>
        </w:rPr>
      </w:pPr>
    </w:p>
    <w:p w:rsidR="004A0914" w:rsidRPr="004A0914" w:rsidRDefault="004A0914" w:rsidP="004A0914">
      <w:pPr>
        <w:spacing w:after="0" w:line="240" w:lineRule="auto"/>
        <w:jc w:val="center"/>
        <w:rPr>
          <w:rFonts w:ascii="Times New Roman" w:hAnsi="Times New Roman"/>
          <w:b/>
        </w:rPr>
      </w:pPr>
      <w:r w:rsidRPr="004A0914">
        <w:rPr>
          <w:rFonts w:ascii="Times New Roman" w:hAnsi="Times New Roman"/>
          <w:b/>
        </w:rPr>
        <w:t>4. Права и обязанности Сторон</w:t>
      </w:r>
    </w:p>
    <w:p w:rsidR="004A0914" w:rsidRPr="004A0914" w:rsidRDefault="004A0914" w:rsidP="004A0914">
      <w:pPr>
        <w:spacing w:after="0" w:line="240" w:lineRule="auto"/>
        <w:jc w:val="center"/>
        <w:rPr>
          <w:rFonts w:ascii="Times New Roman" w:hAnsi="Times New Roman"/>
          <w:b/>
        </w:rPr>
      </w:pPr>
    </w:p>
    <w:p w:rsidR="004A0914" w:rsidRPr="004A0914" w:rsidRDefault="004A0914" w:rsidP="004A0914">
      <w:pPr>
        <w:spacing w:after="0" w:line="240" w:lineRule="auto"/>
        <w:ind w:firstLine="540"/>
        <w:jc w:val="both"/>
        <w:rPr>
          <w:rFonts w:ascii="Times New Roman" w:hAnsi="Times New Roman"/>
        </w:rPr>
      </w:pPr>
      <w:r w:rsidRPr="004A0914">
        <w:rPr>
          <w:rFonts w:ascii="Times New Roman" w:hAnsi="Times New Roman"/>
        </w:rPr>
        <w:t>4.1. Арендодатель имеет право:</w:t>
      </w:r>
    </w:p>
    <w:p w:rsidR="004A0914" w:rsidRPr="004A0914" w:rsidRDefault="004A0914" w:rsidP="004A0914">
      <w:pPr>
        <w:spacing w:after="0" w:line="240" w:lineRule="auto"/>
        <w:ind w:firstLine="540"/>
        <w:jc w:val="both"/>
        <w:rPr>
          <w:rFonts w:ascii="Times New Roman" w:hAnsi="Times New Roman"/>
        </w:rPr>
      </w:pPr>
      <w:r w:rsidRPr="004A0914">
        <w:rPr>
          <w:rFonts w:ascii="Times New Roman" w:hAnsi="Times New Roman"/>
        </w:rPr>
        <w:t>4.1.1. Требовать досрочного расторжения Договора, в установленном законом порядке, в случае нарушения Арендатором условий Договора, в том числе: при использовании земельного участка не по целевому назначению, не в соответствии с видом его разрешенного использования, а также при использовании способами, приводящими к его порче.</w:t>
      </w:r>
    </w:p>
    <w:p w:rsidR="004A0914" w:rsidRPr="004A0914" w:rsidRDefault="004A0914" w:rsidP="004A0914">
      <w:pPr>
        <w:spacing w:after="0" w:line="240" w:lineRule="auto"/>
        <w:ind w:firstLine="540"/>
        <w:jc w:val="both"/>
        <w:rPr>
          <w:rFonts w:ascii="Times New Roman" w:hAnsi="Times New Roman"/>
        </w:rPr>
      </w:pPr>
      <w:r w:rsidRPr="004A0914">
        <w:rPr>
          <w:rFonts w:ascii="Times New Roman" w:hAnsi="Times New Roman"/>
        </w:rPr>
        <w:t>4.1.2. На беспрепятственный доступ на территорию арендуемого земельного участка с целью его осмотра на предмет соблюдения условий Договора.</w:t>
      </w:r>
    </w:p>
    <w:p w:rsidR="004A0914" w:rsidRPr="004A0914" w:rsidRDefault="004A0914" w:rsidP="004A0914">
      <w:pPr>
        <w:spacing w:after="0" w:line="240" w:lineRule="auto"/>
        <w:ind w:firstLine="540"/>
        <w:jc w:val="both"/>
        <w:rPr>
          <w:rFonts w:ascii="Times New Roman" w:hAnsi="Times New Roman"/>
        </w:rPr>
      </w:pPr>
      <w:r w:rsidRPr="004A0914">
        <w:rPr>
          <w:rFonts w:ascii="Times New Roman" w:hAnsi="Times New Roman"/>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4A0914" w:rsidRPr="004A0914" w:rsidRDefault="004A0914" w:rsidP="004A0914">
      <w:pPr>
        <w:spacing w:after="0" w:line="240" w:lineRule="auto"/>
        <w:ind w:firstLine="540"/>
        <w:jc w:val="both"/>
        <w:rPr>
          <w:rFonts w:ascii="Times New Roman" w:hAnsi="Times New Roman"/>
        </w:rPr>
      </w:pPr>
      <w:r w:rsidRPr="004A0914">
        <w:rPr>
          <w:rFonts w:ascii="Times New Roman" w:hAnsi="Times New Roman"/>
        </w:rPr>
        <w:t>4.2. Арендодатель обязан:</w:t>
      </w:r>
    </w:p>
    <w:p w:rsidR="004A0914" w:rsidRPr="004A0914" w:rsidRDefault="004A0914" w:rsidP="004A0914">
      <w:pPr>
        <w:spacing w:after="0" w:line="240" w:lineRule="auto"/>
        <w:ind w:firstLine="540"/>
        <w:jc w:val="both"/>
        <w:rPr>
          <w:rFonts w:ascii="Times New Roman" w:hAnsi="Times New Roman"/>
        </w:rPr>
      </w:pPr>
      <w:r w:rsidRPr="004A0914">
        <w:rPr>
          <w:rFonts w:ascii="Times New Roman" w:hAnsi="Times New Roman"/>
        </w:rPr>
        <w:t>4.2.1. Выполнять в полном объеме все условия Договора.</w:t>
      </w:r>
    </w:p>
    <w:p w:rsidR="004A0914" w:rsidRPr="004A0914" w:rsidRDefault="004A0914" w:rsidP="004A0914">
      <w:pPr>
        <w:spacing w:after="0" w:line="240" w:lineRule="auto"/>
        <w:ind w:firstLine="540"/>
        <w:jc w:val="both"/>
        <w:rPr>
          <w:rFonts w:ascii="Times New Roman" w:hAnsi="Times New Roman"/>
        </w:rPr>
      </w:pPr>
      <w:r w:rsidRPr="004A0914">
        <w:rPr>
          <w:rFonts w:ascii="Times New Roman" w:hAnsi="Times New Roman"/>
        </w:rPr>
        <w:t>4.2.2. Передать Арендатору Участок по акту приема-передачи.</w:t>
      </w:r>
    </w:p>
    <w:p w:rsidR="004A0914" w:rsidRPr="004A0914" w:rsidRDefault="004A0914" w:rsidP="004A0914">
      <w:pPr>
        <w:spacing w:after="0" w:line="240" w:lineRule="auto"/>
        <w:ind w:firstLine="540"/>
        <w:jc w:val="both"/>
        <w:rPr>
          <w:rFonts w:ascii="Times New Roman" w:hAnsi="Times New Roman"/>
        </w:rPr>
      </w:pPr>
      <w:r w:rsidRPr="004A0914">
        <w:rPr>
          <w:rFonts w:ascii="Times New Roman" w:hAnsi="Times New Roman"/>
        </w:rPr>
        <w:t>4.2.3. Письменно в десятидневный срок уведомить Арендатора об изменении номеров счетов для перечисления арендной платы, указанных в пункте 3.2.</w:t>
      </w:r>
    </w:p>
    <w:p w:rsidR="004A0914" w:rsidRPr="004A0914" w:rsidRDefault="004A0914" w:rsidP="004A0914">
      <w:pPr>
        <w:spacing w:after="0" w:line="240" w:lineRule="auto"/>
        <w:ind w:firstLine="540"/>
        <w:jc w:val="both"/>
        <w:rPr>
          <w:rFonts w:ascii="Times New Roman" w:hAnsi="Times New Roman"/>
        </w:rPr>
      </w:pPr>
      <w:r w:rsidRPr="004A0914">
        <w:rPr>
          <w:rFonts w:ascii="Times New Roman" w:hAnsi="Times New Roman"/>
        </w:rPr>
        <w:t>4.2.4. Своевременно производить перерасчет арендной платы и своевременно информировать об этом Арендатора.</w:t>
      </w:r>
    </w:p>
    <w:p w:rsidR="004A0914" w:rsidRPr="004A0914" w:rsidRDefault="004A0914" w:rsidP="004A0914">
      <w:pPr>
        <w:spacing w:after="0" w:line="240" w:lineRule="auto"/>
        <w:ind w:firstLine="540"/>
        <w:jc w:val="both"/>
        <w:rPr>
          <w:rFonts w:ascii="Times New Roman" w:hAnsi="Times New Roman"/>
        </w:rPr>
      </w:pPr>
      <w:r w:rsidRPr="004A0914">
        <w:rPr>
          <w:rFonts w:ascii="Times New Roman" w:hAnsi="Times New Roman"/>
        </w:rPr>
        <w:t>4.2.5. Зарегистрировать настоящий Договор в Управлении Федеральной службы государственной регистрации кадастра и картографии по Брянской области, а также любые изменения и дополнения к нему.</w:t>
      </w:r>
    </w:p>
    <w:p w:rsidR="004A0914" w:rsidRPr="004A0914" w:rsidRDefault="004A0914" w:rsidP="004A0914">
      <w:pPr>
        <w:spacing w:after="0" w:line="240" w:lineRule="auto"/>
        <w:ind w:firstLine="540"/>
        <w:jc w:val="both"/>
        <w:rPr>
          <w:rFonts w:ascii="Times New Roman" w:hAnsi="Times New Roman"/>
        </w:rPr>
      </w:pPr>
      <w:r w:rsidRPr="004A0914">
        <w:rPr>
          <w:rFonts w:ascii="Times New Roman" w:hAnsi="Times New Roman"/>
        </w:rPr>
        <w:t>4.3. Арендатор имеет право:</w:t>
      </w:r>
    </w:p>
    <w:p w:rsidR="004A0914" w:rsidRPr="004A0914" w:rsidRDefault="004A0914" w:rsidP="004A0914">
      <w:pPr>
        <w:spacing w:after="0" w:line="240" w:lineRule="auto"/>
        <w:ind w:firstLine="540"/>
        <w:jc w:val="both"/>
        <w:rPr>
          <w:rFonts w:ascii="Times New Roman" w:hAnsi="Times New Roman"/>
        </w:rPr>
      </w:pPr>
      <w:r w:rsidRPr="004A0914">
        <w:rPr>
          <w:rFonts w:ascii="Times New Roman" w:hAnsi="Times New Roman"/>
        </w:rPr>
        <w:t>4.3.1. Использовать Участок на условиях, установленных Договором.</w:t>
      </w:r>
    </w:p>
    <w:p w:rsidR="004A0914" w:rsidRPr="004A0914" w:rsidRDefault="004A0914" w:rsidP="004A0914">
      <w:pPr>
        <w:spacing w:after="0" w:line="240" w:lineRule="auto"/>
        <w:ind w:firstLine="540"/>
        <w:jc w:val="both"/>
        <w:rPr>
          <w:rFonts w:ascii="Times New Roman" w:hAnsi="Times New Roman"/>
        </w:rPr>
      </w:pPr>
      <w:r w:rsidRPr="004A0914">
        <w:rPr>
          <w:rFonts w:ascii="Times New Roman" w:hAnsi="Times New Roman"/>
        </w:rPr>
        <w:t>4.3.2. По истечении срока действия настоящего Договора в преимущественном порядке перед другими лицами заключить договор аренды на новый срок на согласованных Сторонами условиях.</w:t>
      </w:r>
    </w:p>
    <w:p w:rsidR="004A0914" w:rsidRPr="004A0914" w:rsidRDefault="004A0914" w:rsidP="004A0914">
      <w:pPr>
        <w:spacing w:after="0" w:line="240" w:lineRule="auto"/>
        <w:ind w:firstLine="540"/>
        <w:jc w:val="both"/>
        <w:rPr>
          <w:rFonts w:ascii="Times New Roman" w:hAnsi="Times New Roman"/>
        </w:rPr>
      </w:pPr>
      <w:r w:rsidRPr="004A0914">
        <w:rPr>
          <w:rFonts w:ascii="Times New Roman" w:hAnsi="Times New Roman"/>
        </w:rPr>
        <w:t>4.4. Арендатор обязан:</w:t>
      </w:r>
    </w:p>
    <w:p w:rsidR="004A0914" w:rsidRPr="004A0914" w:rsidRDefault="004A0914" w:rsidP="004A0914">
      <w:pPr>
        <w:spacing w:after="0" w:line="240" w:lineRule="auto"/>
        <w:ind w:firstLine="540"/>
        <w:jc w:val="both"/>
        <w:rPr>
          <w:rFonts w:ascii="Times New Roman" w:hAnsi="Times New Roman"/>
        </w:rPr>
      </w:pPr>
      <w:r w:rsidRPr="004A0914">
        <w:rPr>
          <w:rFonts w:ascii="Times New Roman" w:hAnsi="Times New Roman"/>
        </w:rPr>
        <w:t>4.4.1. Выполнять в полном объеме все условия Договора.</w:t>
      </w:r>
    </w:p>
    <w:p w:rsidR="004A0914" w:rsidRPr="004A0914" w:rsidRDefault="004A0914" w:rsidP="004A0914">
      <w:pPr>
        <w:spacing w:after="0" w:line="240" w:lineRule="auto"/>
        <w:ind w:firstLine="540"/>
        <w:jc w:val="both"/>
        <w:rPr>
          <w:rFonts w:ascii="Times New Roman" w:hAnsi="Times New Roman"/>
        </w:rPr>
      </w:pPr>
      <w:r w:rsidRPr="004A0914">
        <w:rPr>
          <w:rFonts w:ascii="Times New Roman" w:hAnsi="Times New Roman"/>
        </w:rPr>
        <w:t>4.4.2. Использовать Участок в соответствии с целевым назначением и разрешенным использованием.</w:t>
      </w:r>
    </w:p>
    <w:p w:rsidR="004A0914" w:rsidRPr="004A0914" w:rsidRDefault="004A0914" w:rsidP="004A0914">
      <w:pPr>
        <w:spacing w:after="0" w:line="240" w:lineRule="auto"/>
        <w:ind w:firstLine="540"/>
        <w:jc w:val="both"/>
        <w:rPr>
          <w:rFonts w:ascii="Times New Roman" w:hAnsi="Times New Roman"/>
        </w:rPr>
      </w:pPr>
      <w:r w:rsidRPr="004A0914">
        <w:rPr>
          <w:rFonts w:ascii="Times New Roman" w:hAnsi="Times New Roman"/>
        </w:rPr>
        <w:t xml:space="preserve">4.4.3. Уплачивать в размере и на условиях, установленных Договором, арендную плату. </w:t>
      </w:r>
    </w:p>
    <w:p w:rsidR="004A0914" w:rsidRPr="004A0914" w:rsidRDefault="004A0914" w:rsidP="004A0914">
      <w:pPr>
        <w:spacing w:after="0" w:line="240" w:lineRule="auto"/>
        <w:ind w:firstLine="540"/>
        <w:jc w:val="both"/>
        <w:rPr>
          <w:rFonts w:ascii="Times New Roman" w:hAnsi="Times New Roman"/>
        </w:rPr>
      </w:pPr>
      <w:r w:rsidRPr="004A0914">
        <w:rPr>
          <w:rFonts w:ascii="Times New Roman" w:hAnsi="Times New Roman"/>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4A0914" w:rsidRPr="004A0914" w:rsidRDefault="004A0914" w:rsidP="004A0914">
      <w:pPr>
        <w:spacing w:after="0" w:line="240" w:lineRule="auto"/>
        <w:ind w:firstLine="540"/>
        <w:jc w:val="both"/>
        <w:rPr>
          <w:rFonts w:ascii="Times New Roman" w:hAnsi="Times New Roman"/>
        </w:rPr>
      </w:pPr>
      <w:r w:rsidRPr="004A0914">
        <w:rPr>
          <w:rFonts w:ascii="Times New Roman" w:hAnsi="Times New Roman"/>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4A0914" w:rsidRPr="004A0914" w:rsidRDefault="004A0914" w:rsidP="004A0914">
      <w:pPr>
        <w:spacing w:after="0" w:line="240" w:lineRule="auto"/>
        <w:ind w:firstLine="540"/>
        <w:jc w:val="both"/>
        <w:rPr>
          <w:rFonts w:ascii="Times New Roman" w:hAnsi="Times New Roman"/>
        </w:rPr>
      </w:pPr>
      <w:r w:rsidRPr="004A0914">
        <w:rPr>
          <w:rFonts w:ascii="Times New Roman" w:hAnsi="Times New Roman"/>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4A0914" w:rsidRPr="004A0914" w:rsidRDefault="004A0914" w:rsidP="004A0914">
      <w:pPr>
        <w:spacing w:after="0" w:line="240" w:lineRule="auto"/>
        <w:ind w:firstLine="540"/>
        <w:jc w:val="both"/>
        <w:rPr>
          <w:rFonts w:ascii="Times New Roman" w:hAnsi="Times New Roman"/>
        </w:rPr>
      </w:pPr>
      <w:r w:rsidRPr="004A0914">
        <w:rPr>
          <w:rFonts w:ascii="Times New Roman" w:hAnsi="Times New Roman"/>
        </w:rPr>
        <w:t>4.4.7. Письменно в десятидневный срок уведомить Арендодателя об изменениях своих реквизитов.</w:t>
      </w:r>
    </w:p>
    <w:p w:rsidR="004A0914" w:rsidRPr="004A0914" w:rsidRDefault="004A0914" w:rsidP="004A0914">
      <w:pPr>
        <w:spacing w:after="0" w:line="240" w:lineRule="auto"/>
        <w:ind w:firstLine="540"/>
        <w:jc w:val="both"/>
        <w:rPr>
          <w:rFonts w:ascii="Times New Roman" w:hAnsi="Times New Roman"/>
        </w:rPr>
      </w:pPr>
      <w:r w:rsidRPr="004A0914">
        <w:rPr>
          <w:rFonts w:ascii="Times New Roman" w:hAnsi="Times New Roman"/>
        </w:rPr>
        <w:lastRenderedPageBreak/>
        <w:t>4.5. Арендодатель и Арендатор имеют иные права и несут  иные обязанности, установленные законодательством Российской Федерации.</w:t>
      </w:r>
    </w:p>
    <w:p w:rsidR="004A0914" w:rsidRPr="004A0914" w:rsidRDefault="004A0914" w:rsidP="004A0914">
      <w:pPr>
        <w:spacing w:after="0" w:line="240" w:lineRule="auto"/>
        <w:ind w:firstLine="540"/>
        <w:jc w:val="both"/>
        <w:rPr>
          <w:rFonts w:ascii="Times New Roman" w:hAnsi="Times New Roman"/>
        </w:rPr>
      </w:pPr>
    </w:p>
    <w:p w:rsidR="004A0914" w:rsidRPr="004A0914" w:rsidRDefault="004A0914" w:rsidP="004A0914">
      <w:pPr>
        <w:spacing w:after="0" w:line="240" w:lineRule="auto"/>
        <w:jc w:val="center"/>
        <w:rPr>
          <w:rFonts w:ascii="Times New Roman" w:hAnsi="Times New Roman"/>
          <w:b/>
        </w:rPr>
      </w:pPr>
      <w:r w:rsidRPr="004A0914">
        <w:rPr>
          <w:rFonts w:ascii="Times New Roman" w:hAnsi="Times New Roman"/>
          <w:b/>
        </w:rPr>
        <w:t>5. Ответственность сторон</w:t>
      </w:r>
    </w:p>
    <w:p w:rsidR="004A0914" w:rsidRPr="004A0914" w:rsidRDefault="004A0914" w:rsidP="004A0914">
      <w:pPr>
        <w:spacing w:after="0" w:line="240" w:lineRule="auto"/>
        <w:jc w:val="center"/>
        <w:rPr>
          <w:rFonts w:ascii="Times New Roman" w:hAnsi="Times New Roman"/>
          <w:b/>
        </w:rPr>
      </w:pPr>
    </w:p>
    <w:p w:rsidR="004A0914" w:rsidRPr="004A0914" w:rsidRDefault="004A0914" w:rsidP="004A0914">
      <w:pPr>
        <w:spacing w:after="0" w:line="240" w:lineRule="auto"/>
        <w:ind w:firstLine="540"/>
        <w:jc w:val="both"/>
        <w:rPr>
          <w:rFonts w:ascii="Times New Roman" w:hAnsi="Times New Roman"/>
        </w:rPr>
      </w:pPr>
      <w:r w:rsidRPr="004A0914">
        <w:rPr>
          <w:rFonts w:ascii="Times New Roman" w:hAnsi="Times New Roman"/>
        </w:rPr>
        <w:t>5.1. За нарушение условий Договора Стороны несут ответственность, предусмотренную законодательством Российской Федерации.</w:t>
      </w:r>
    </w:p>
    <w:p w:rsidR="004A0914" w:rsidRPr="004A0914" w:rsidRDefault="004A0914" w:rsidP="004A0914">
      <w:pPr>
        <w:spacing w:after="0" w:line="240" w:lineRule="auto"/>
        <w:ind w:firstLine="540"/>
        <w:jc w:val="both"/>
        <w:rPr>
          <w:rFonts w:ascii="Times New Roman" w:hAnsi="Times New Roman"/>
        </w:rPr>
      </w:pPr>
      <w:r w:rsidRPr="004A0914">
        <w:rPr>
          <w:rFonts w:ascii="Times New Roman" w:hAnsi="Times New Roman"/>
        </w:rPr>
        <w:t>5.2. В случае неисполнения или ненадлежащего исполнения Арендатором обязательств по внесению арендной платы, он уплачивает Арендодателю проценты в порядке и размерах, предусмотренных ст. 395 Гражданского кодекса РФ.</w:t>
      </w:r>
    </w:p>
    <w:p w:rsidR="004A0914" w:rsidRPr="004A0914" w:rsidRDefault="004A0914" w:rsidP="004A0914">
      <w:pPr>
        <w:spacing w:after="0" w:line="240" w:lineRule="auto"/>
        <w:ind w:firstLine="540"/>
        <w:jc w:val="both"/>
        <w:rPr>
          <w:rFonts w:ascii="Times New Roman" w:hAnsi="Times New Roman"/>
        </w:rPr>
      </w:pPr>
      <w:r w:rsidRPr="004A0914">
        <w:rPr>
          <w:rFonts w:ascii="Times New Roman" w:hAnsi="Times New Roman"/>
        </w:rPr>
        <w:t>5.3.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4A0914" w:rsidRPr="004A0914" w:rsidRDefault="004A0914" w:rsidP="004A0914">
      <w:pPr>
        <w:spacing w:after="0" w:line="240" w:lineRule="auto"/>
        <w:ind w:firstLine="540"/>
        <w:jc w:val="both"/>
        <w:rPr>
          <w:rFonts w:ascii="Times New Roman" w:hAnsi="Times New Roman"/>
        </w:rPr>
      </w:pPr>
    </w:p>
    <w:p w:rsidR="004A0914" w:rsidRPr="004A0914" w:rsidRDefault="004A0914" w:rsidP="004A0914">
      <w:pPr>
        <w:spacing w:after="0" w:line="240" w:lineRule="auto"/>
        <w:ind w:firstLine="180"/>
        <w:jc w:val="center"/>
        <w:rPr>
          <w:rFonts w:ascii="Times New Roman" w:hAnsi="Times New Roman"/>
          <w:b/>
        </w:rPr>
      </w:pPr>
      <w:r w:rsidRPr="004A0914">
        <w:rPr>
          <w:rFonts w:ascii="Times New Roman" w:hAnsi="Times New Roman"/>
          <w:b/>
        </w:rPr>
        <w:t>6. Изменение, расторжение и прекращение Договора</w:t>
      </w:r>
    </w:p>
    <w:p w:rsidR="004A0914" w:rsidRPr="004A0914" w:rsidRDefault="004A0914" w:rsidP="004A0914">
      <w:pPr>
        <w:spacing w:after="0" w:line="240" w:lineRule="auto"/>
        <w:ind w:firstLine="180"/>
        <w:jc w:val="center"/>
        <w:rPr>
          <w:rFonts w:ascii="Times New Roman" w:hAnsi="Times New Roman"/>
          <w:b/>
        </w:rPr>
      </w:pPr>
    </w:p>
    <w:p w:rsidR="004A0914" w:rsidRPr="004A0914" w:rsidRDefault="004A0914" w:rsidP="004A0914">
      <w:pPr>
        <w:spacing w:after="0" w:line="240" w:lineRule="auto"/>
        <w:ind w:firstLine="540"/>
        <w:jc w:val="both"/>
        <w:rPr>
          <w:rFonts w:ascii="Times New Roman" w:hAnsi="Times New Roman"/>
        </w:rPr>
      </w:pPr>
      <w:r w:rsidRPr="004A0914">
        <w:rPr>
          <w:rFonts w:ascii="Times New Roman" w:hAnsi="Times New Roman"/>
        </w:rPr>
        <w:t>6.1. Все изменения и (или) дополнения к Договору оформляются Сторонами в письменной форме.</w:t>
      </w:r>
    </w:p>
    <w:p w:rsidR="004A0914" w:rsidRPr="004A0914" w:rsidRDefault="004A0914" w:rsidP="004A0914">
      <w:pPr>
        <w:spacing w:after="0" w:line="240" w:lineRule="auto"/>
        <w:ind w:firstLine="540"/>
        <w:jc w:val="both"/>
        <w:rPr>
          <w:rFonts w:ascii="Times New Roman" w:hAnsi="Times New Roman"/>
        </w:rPr>
      </w:pPr>
      <w:r w:rsidRPr="004A0914">
        <w:rPr>
          <w:rFonts w:ascii="Times New Roman" w:hAnsi="Times New Roman"/>
        </w:rPr>
        <w:t xml:space="preserve">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ими обязательства в разумный срок. </w:t>
      </w:r>
    </w:p>
    <w:p w:rsidR="004A0914" w:rsidRPr="004A0914" w:rsidRDefault="004A0914" w:rsidP="004A0914">
      <w:pPr>
        <w:spacing w:after="0" w:line="240" w:lineRule="auto"/>
        <w:ind w:firstLine="540"/>
        <w:jc w:val="both"/>
        <w:rPr>
          <w:rFonts w:ascii="Times New Roman" w:hAnsi="Times New Roman"/>
        </w:rPr>
      </w:pPr>
      <w:r w:rsidRPr="004A0914">
        <w:rPr>
          <w:rFonts w:ascii="Times New Roman" w:hAnsi="Times New Roman"/>
        </w:rPr>
        <w:t xml:space="preserve">6.3. Договор прекращает свое действие по окончании его срока, а также в любой другой срок по соглашению Сторон. </w:t>
      </w:r>
    </w:p>
    <w:p w:rsidR="004A0914" w:rsidRPr="004A0914" w:rsidRDefault="004A0914" w:rsidP="004A0914">
      <w:pPr>
        <w:spacing w:after="0" w:line="240" w:lineRule="auto"/>
        <w:ind w:firstLine="540"/>
        <w:jc w:val="both"/>
        <w:rPr>
          <w:rFonts w:ascii="Times New Roman" w:hAnsi="Times New Roman"/>
        </w:rPr>
      </w:pPr>
      <w:r w:rsidRPr="004A0914">
        <w:rPr>
          <w:rFonts w:ascii="Times New Roman" w:hAnsi="Times New Roman"/>
        </w:rPr>
        <w:t>6.4. При прекращении Договора Арендатор обязан вернуть Арендодателю Участок в надлежащем состоянии.</w:t>
      </w:r>
    </w:p>
    <w:p w:rsidR="004A0914" w:rsidRPr="004A0914" w:rsidRDefault="004A0914" w:rsidP="004A0914">
      <w:pPr>
        <w:spacing w:after="0" w:line="240" w:lineRule="auto"/>
        <w:jc w:val="center"/>
        <w:rPr>
          <w:rFonts w:ascii="Times New Roman" w:hAnsi="Times New Roman"/>
        </w:rPr>
      </w:pPr>
    </w:p>
    <w:p w:rsidR="004A0914" w:rsidRPr="004A0914" w:rsidRDefault="004A0914" w:rsidP="004A0914">
      <w:pPr>
        <w:spacing w:after="0" w:line="240" w:lineRule="auto"/>
        <w:jc w:val="center"/>
        <w:rPr>
          <w:rFonts w:ascii="Times New Roman" w:hAnsi="Times New Roman"/>
          <w:b/>
        </w:rPr>
      </w:pPr>
      <w:r w:rsidRPr="004A0914">
        <w:rPr>
          <w:rFonts w:ascii="Times New Roman" w:hAnsi="Times New Roman"/>
          <w:b/>
        </w:rPr>
        <w:t>7. Рассмотрение и урегулирование споров</w:t>
      </w:r>
    </w:p>
    <w:p w:rsidR="004A0914" w:rsidRPr="004A0914" w:rsidRDefault="004A0914" w:rsidP="004A0914">
      <w:pPr>
        <w:spacing w:after="0" w:line="240" w:lineRule="auto"/>
        <w:jc w:val="center"/>
        <w:rPr>
          <w:rFonts w:ascii="Times New Roman" w:hAnsi="Times New Roman"/>
          <w:b/>
        </w:rPr>
      </w:pPr>
    </w:p>
    <w:p w:rsidR="004A0914" w:rsidRPr="004A0914" w:rsidRDefault="004A0914" w:rsidP="004A0914">
      <w:pPr>
        <w:spacing w:after="0" w:line="240" w:lineRule="auto"/>
        <w:ind w:firstLine="540"/>
        <w:jc w:val="both"/>
        <w:rPr>
          <w:rFonts w:ascii="Times New Roman" w:hAnsi="Times New Roman"/>
        </w:rPr>
      </w:pPr>
      <w:r w:rsidRPr="004A0914">
        <w:rPr>
          <w:rFonts w:ascii="Times New Roman" w:hAnsi="Times New Roman"/>
        </w:rPr>
        <w:t>7.1. Все споры между Сторонами, возникающие по Договору, разрешаются в соответствии с законодательством Российской Федерации.</w:t>
      </w:r>
    </w:p>
    <w:p w:rsidR="004A0914" w:rsidRPr="004A0914" w:rsidRDefault="004A0914" w:rsidP="004A0914">
      <w:pPr>
        <w:spacing w:after="0" w:line="240" w:lineRule="auto"/>
        <w:ind w:firstLine="540"/>
        <w:jc w:val="both"/>
        <w:rPr>
          <w:rFonts w:ascii="Times New Roman" w:hAnsi="Times New Roman"/>
        </w:rPr>
      </w:pPr>
      <w:r w:rsidRPr="004A0914">
        <w:rPr>
          <w:rFonts w:ascii="Times New Roman" w:hAnsi="Times New Roman"/>
        </w:rPr>
        <w:t xml:space="preserve"> </w:t>
      </w:r>
    </w:p>
    <w:p w:rsidR="004A0914" w:rsidRPr="004A0914" w:rsidRDefault="004A0914" w:rsidP="004A0914">
      <w:pPr>
        <w:spacing w:after="0" w:line="240" w:lineRule="auto"/>
        <w:jc w:val="center"/>
        <w:rPr>
          <w:rFonts w:ascii="Times New Roman" w:hAnsi="Times New Roman"/>
          <w:b/>
        </w:rPr>
      </w:pPr>
      <w:r w:rsidRPr="004A0914">
        <w:rPr>
          <w:rFonts w:ascii="Times New Roman" w:hAnsi="Times New Roman"/>
          <w:b/>
        </w:rPr>
        <w:t>8. Особые условия Договора</w:t>
      </w:r>
    </w:p>
    <w:p w:rsidR="004A0914" w:rsidRPr="004A0914" w:rsidRDefault="004A0914" w:rsidP="004A0914">
      <w:pPr>
        <w:spacing w:after="0" w:line="240" w:lineRule="auto"/>
        <w:jc w:val="center"/>
        <w:rPr>
          <w:rFonts w:ascii="Times New Roman" w:hAnsi="Times New Roman"/>
          <w:b/>
        </w:rPr>
      </w:pPr>
    </w:p>
    <w:p w:rsidR="004A0914" w:rsidRPr="004A0914" w:rsidRDefault="004A0914" w:rsidP="004A0914">
      <w:pPr>
        <w:spacing w:after="0" w:line="240" w:lineRule="auto"/>
        <w:ind w:firstLine="540"/>
        <w:jc w:val="both"/>
        <w:rPr>
          <w:rFonts w:ascii="Times New Roman" w:hAnsi="Times New Roman"/>
        </w:rPr>
      </w:pPr>
      <w:r w:rsidRPr="004A0914">
        <w:rPr>
          <w:rFonts w:ascii="Times New Roman" w:hAnsi="Times New Roman"/>
        </w:rPr>
        <w:t>8.1. Настоящий Договор подлежит государственной регистрации, в течение 30 рабочих дней после подписания данного Договора,  в Управлении Федеральной службы государственной регистрации кадастра и картографии по Брянской области.</w:t>
      </w:r>
    </w:p>
    <w:p w:rsidR="004A0914" w:rsidRPr="004A0914" w:rsidRDefault="004A0914" w:rsidP="004A0914">
      <w:pPr>
        <w:spacing w:after="0" w:line="240" w:lineRule="auto"/>
        <w:ind w:firstLine="540"/>
        <w:jc w:val="both"/>
        <w:rPr>
          <w:rFonts w:ascii="Times New Roman" w:hAnsi="Times New Roman"/>
        </w:rPr>
      </w:pPr>
      <w:r w:rsidRPr="004A0914">
        <w:rPr>
          <w:rFonts w:ascii="Times New Roman" w:hAnsi="Times New Roman"/>
        </w:rPr>
        <w:t>8.2. Расходы по государственной регистрации договора, а также изменений и дополнений к нему возлагаются на Арендатора.</w:t>
      </w:r>
    </w:p>
    <w:p w:rsidR="004A0914" w:rsidRPr="004A0914" w:rsidRDefault="004A0914" w:rsidP="004A0914">
      <w:pPr>
        <w:spacing w:after="0" w:line="240" w:lineRule="auto"/>
        <w:jc w:val="both"/>
        <w:rPr>
          <w:rFonts w:ascii="Times New Roman" w:hAnsi="Times New Roman"/>
        </w:rPr>
      </w:pPr>
      <w:r w:rsidRPr="004A0914">
        <w:rPr>
          <w:rFonts w:ascii="Times New Roman" w:hAnsi="Times New Roman"/>
        </w:rPr>
        <w:t xml:space="preserve">          8.3. Арендатор вправе с письменного согласия Арендодателя передавать арендованный земельный участок в субаренду, передавать свои права и обязанности по Договору аренды другому лицу, а также осуществлять иные права, предусмотренные п. 6 ст. 22 ЗК РФ. При передаче участка в субаренду, ответственным по договору перед Арендодателем остается Арендатор.</w:t>
      </w:r>
    </w:p>
    <w:p w:rsidR="004A0914" w:rsidRPr="004A0914" w:rsidRDefault="004A0914" w:rsidP="004A0914">
      <w:pPr>
        <w:spacing w:after="0" w:line="240" w:lineRule="auto"/>
        <w:ind w:firstLine="540"/>
        <w:jc w:val="both"/>
        <w:rPr>
          <w:rFonts w:ascii="Times New Roman" w:hAnsi="Times New Roman"/>
        </w:rPr>
      </w:pPr>
      <w:r w:rsidRPr="004A0914">
        <w:rPr>
          <w:rFonts w:ascii="Times New Roman" w:hAnsi="Times New Roman"/>
        </w:rPr>
        <w:t>8.4. Срок действия договора субаренды не может превышать срок действия настоящего Договора.</w:t>
      </w:r>
    </w:p>
    <w:p w:rsidR="004A0914" w:rsidRPr="004A0914" w:rsidRDefault="004A0914" w:rsidP="004A0914">
      <w:pPr>
        <w:spacing w:after="0" w:line="240" w:lineRule="auto"/>
        <w:ind w:firstLine="540"/>
        <w:jc w:val="both"/>
        <w:rPr>
          <w:rFonts w:ascii="Times New Roman" w:hAnsi="Times New Roman"/>
        </w:rPr>
      </w:pPr>
      <w:r w:rsidRPr="004A0914">
        <w:rPr>
          <w:rFonts w:ascii="Times New Roman" w:hAnsi="Times New Roman"/>
        </w:rPr>
        <w:t>8.5. При досрочном прекращении Договора, договор субаренды земельного участка прекращает свое действие.</w:t>
      </w:r>
    </w:p>
    <w:p w:rsidR="004A0914" w:rsidRPr="004A0914" w:rsidRDefault="004A0914" w:rsidP="004A0914">
      <w:pPr>
        <w:spacing w:after="0" w:line="240" w:lineRule="auto"/>
        <w:ind w:firstLine="540"/>
        <w:jc w:val="both"/>
        <w:rPr>
          <w:rFonts w:ascii="Times New Roman" w:hAnsi="Times New Roman"/>
        </w:rPr>
      </w:pPr>
      <w:r w:rsidRPr="004A0914">
        <w:rPr>
          <w:rFonts w:ascii="Times New Roman" w:hAnsi="Times New Roman"/>
        </w:rPr>
        <w:t xml:space="preserve">8.6. Договор составлен в 3 (трёх) экземплярах, имеющих одинаковую юридическую силу,  по одному экземпляру хранится у Сторон, один экземпляр для Управления Федеральной службы государственной регистрации кадастра и картографии по Брянской области.  </w:t>
      </w:r>
    </w:p>
    <w:p w:rsidR="004A0914" w:rsidRPr="004A0914" w:rsidRDefault="004A0914" w:rsidP="004A0914">
      <w:pPr>
        <w:spacing w:after="0" w:line="240" w:lineRule="auto"/>
        <w:jc w:val="both"/>
        <w:rPr>
          <w:rFonts w:ascii="Times New Roman" w:hAnsi="Times New Roman"/>
        </w:rPr>
      </w:pPr>
    </w:p>
    <w:p w:rsidR="004A0914" w:rsidRPr="004A0914" w:rsidRDefault="004A0914" w:rsidP="004A0914">
      <w:pPr>
        <w:spacing w:after="0" w:line="240" w:lineRule="auto"/>
        <w:ind w:firstLine="180"/>
        <w:jc w:val="center"/>
        <w:rPr>
          <w:rFonts w:ascii="Times New Roman" w:hAnsi="Times New Roman"/>
          <w:b/>
        </w:rPr>
      </w:pPr>
      <w:r w:rsidRPr="004A0914">
        <w:rPr>
          <w:rFonts w:ascii="Times New Roman" w:hAnsi="Times New Roman"/>
          <w:b/>
        </w:rPr>
        <w:t>9. Реквизиты сторон</w:t>
      </w:r>
    </w:p>
    <w:p w:rsidR="004A0914" w:rsidRPr="004A0914" w:rsidRDefault="004A0914" w:rsidP="004A0914">
      <w:pPr>
        <w:spacing w:after="0" w:line="240" w:lineRule="auto"/>
        <w:ind w:firstLine="180"/>
        <w:jc w:val="center"/>
        <w:rPr>
          <w:rFonts w:ascii="Times New Roman" w:hAnsi="Times New Roman"/>
          <w:b/>
        </w:rPr>
      </w:pPr>
    </w:p>
    <w:p w:rsidR="004A0914" w:rsidRPr="004A0914" w:rsidRDefault="004A0914" w:rsidP="004A0914">
      <w:pPr>
        <w:spacing w:after="0" w:line="240" w:lineRule="auto"/>
        <w:ind w:left="180" w:firstLine="540"/>
        <w:jc w:val="both"/>
        <w:rPr>
          <w:rFonts w:ascii="Times New Roman" w:hAnsi="Times New Roman"/>
        </w:rPr>
      </w:pPr>
      <w:r w:rsidRPr="004A0914">
        <w:rPr>
          <w:rFonts w:ascii="Times New Roman" w:hAnsi="Times New Roman"/>
        </w:rPr>
        <w:t xml:space="preserve"> Арендодатель: </w:t>
      </w:r>
    </w:p>
    <w:p w:rsidR="004A0914" w:rsidRPr="004A0914" w:rsidRDefault="004A0914" w:rsidP="004A0914">
      <w:pPr>
        <w:spacing w:after="0" w:line="240" w:lineRule="auto"/>
        <w:ind w:left="180" w:firstLine="540"/>
        <w:jc w:val="both"/>
        <w:rPr>
          <w:rFonts w:ascii="Times New Roman" w:hAnsi="Times New Roman"/>
          <w:b/>
          <w:bCs/>
        </w:rPr>
      </w:pPr>
    </w:p>
    <w:p w:rsidR="004A0914" w:rsidRPr="004A0914" w:rsidRDefault="004A0914" w:rsidP="004A0914">
      <w:pPr>
        <w:spacing w:after="0" w:line="240" w:lineRule="auto"/>
        <w:ind w:left="180" w:firstLine="540"/>
        <w:jc w:val="both"/>
        <w:rPr>
          <w:rFonts w:ascii="Times New Roman" w:hAnsi="Times New Roman"/>
        </w:rPr>
      </w:pPr>
      <w:r w:rsidRPr="004A0914">
        <w:rPr>
          <w:rFonts w:ascii="Times New Roman" w:hAnsi="Times New Roman"/>
          <w:b/>
        </w:rPr>
        <w:t>Администрация Дубровского района</w:t>
      </w:r>
      <w:r w:rsidRPr="004A0914">
        <w:rPr>
          <w:rFonts w:ascii="Times New Roman" w:hAnsi="Times New Roman"/>
        </w:rPr>
        <w:t xml:space="preserve"> ИНН 3210002384, КПП 324501001, ОГРН 1023201740363, юридический адрес: 242750, Брянская область, Дубровский район, р.п. Дубровка, ул. Победы, д. 18.</w:t>
      </w:r>
    </w:p>
    <w:p w:rsidR="004A0914" w:rsidRPr="004A0914" w:rsidRDefault="004A0914" w:rsidP="004A0914">
      <w:pPr>
        <w:spacing w:after="0" w:line="240" w:lineRule="auto"/>
        <w:ind w:left="180" w:firstLine="540"/>
        <w:jc w:val="both"/>
        <w:rPr>
          <w:rFonts w:ascii="Times New Roman" w:hAnsi="Times New Roman"/>
        </w:rPr>
      </w:pPr>
    </w:p>
    <w:p w:rsidR="004A0914" w:rsidRPr="004A0914" w:rsidRDefault="004A0914" w:rsidP="004A0914">
      <w:pPr>
        <w:spacing w:after="0" w:line="240" w:lineRule="auto"/>
        <w:ind w:firstLine="720"/>
        <w:jc w:val="both"/>
        <w:rPr>
          <w:rFonts w:ascii="Times New Roman" w:hAnsi="Times New Roman"/>
        </w:rPr>
      </w:pPr>
      <w:r w:rsidRPr="004A0914">
        <w:rPr>
          <w:rFonts w:ascii="Times New Roman" w:hAnsi="Times New Roman"/>
        </w:rPr>
        <w:t>Арендатор:</w:t>
      </w:r>
    </w:p>
    <w:p w:rsidR="004A0914" w:rsidRPr="004A0914" w:rsidRDefault="004A0914" w:rsidP="004A0914">
      <w:pPr>
        <w:spacing w:after="0" w:line="240" w:lineRule="auto"/>
        <w:ind w:firstLine="720"/>
        <w:jc w:val="both"/>
        <w:rPr>
          <w:rFonts w:ascii="Times New Roman" w:hAnsi="Times New Roman"/>
        </w:rPr>
      </w:pPr>
    </w:p>
    <w:p w:rsidR="004A0914" w:rsidRPr="004A0914" w:rsidRDefault="004A0914" w:rsidP="004A0914">
      <w:pPr>
        <w:spacing w:after="0" w:line="240" w:lineRule="auto"/>
        <w:ind w:firstLine="720"/>
        <w:jc w:val="both"/>
        <w:rPr>
          <w:rFonts w:ascii="Times New Roman" w:hAnsi="Times New Roman"/>
        </w:rPr>
      </w:pPr>
    </w:p>
    <w:p w:rsidR="004A0914" w:rsidRPr="004A0914" w:rsidRDefault="004A0914" w:rsidP="004A0914">
      <w:pPr>
        <w:spacing w:after="0" w:line="240" w:lineRule="auto"/>
        <w:ind w:firstLine="720"/>
        <w:jc w:val="both"/>
        <w:rPr>
          <w:rFonts w:ascii="Times New Roman" w:hAnsi="Times New Roman"/>
        </w:rPr>
      </w:pPr>
    </w:p>
    <w:p w:rsidR="004A0914" w:rsidRPr="004A0914" w:rsidRDefault="004A0914" w:rsidP="004A0914">
      <w:pPr>
        <w:spacing w:after="0" w:line="240" w:lineRule="auto"/>
        <w:ind w:firstLine="720"/>
        <w:jc w:val="both"/>
        <w:rPr>
          <w:rFonts w:ascii="Times New Roman" w:hAnsi="Times New Roman"/>
        </w:rPr>
      </w:pPr>
    </w:p>
    <w:p w:rsidR="004A0914" w:rsidRPr="004A0914" w:rsidRDefault="004A0914" w:rsidP="004A0914">
      <w:pPr>
        <w:spacing w:after="0" w:line="240" w:lineRule="auto"/>
        <w:ind w:firstLine="709"/>
        <w:jc w:val="both"/>
        <w:rPr>
          <w:rFonts w:ascii="Times New Roman" w:hAnsi="Times New Roman"/>
        </w:rPr>
      </w:pPr>
    </w:p>
    <w:p w:rsidR="004A0914" w:rsidRPr="004A0914" w:rsidRDefault="004A0914" w:rsidP="004A0914">
      <w:pPr>
        <w:spacing w:after="0" w:line="240" w:lineRule="auto"/>
        <w:ind w:firstLine="180"/>
        <w:jc w:val="center"/>
        <w:rPr>
          <w:rFonts w:ascii="Times New Roman" w:hAnsi="Times New Roman"/>
          <w:b/>
        </w:rPr>
      </w:pPr>
      <w:r w:rsidRPr="004A0914">
        <w:rPr>
          <w:rFonts w:ascii="Times New Roman" w:hAnsi="Times New Roman"/>
          <w:b/>
        </w:rPr>
        <w:t>10. Подписи Сторон</w:t>
      </w:r>
    </w:p>
    <w:p w:rsidR="004A0914" w:rsidRPr="004A0914" w:rsidRDefault="004A0914" w:rsidP="004A0914">
      <w:pPr>
        <w:spacing w:after="0" w:line="240" w:lineRule="auto"/>
        <w:jc w:val="center"/>
        <w:rPr>
          <w:rFonts w:ascii="Times New Roman" w:hAnsi="Times New Roman"/>
        </w:rPr>
      </w:pPr>
    </w:p>
    <w:p w:rsidR="004A0914" w:rsidRPr="004A0914" w:rsidRDefault="004A0914" w:rsidP="004A0914">
      <w:pPr>
        <w:autoSpaceDE w:val="0"/>
        <w:autoSpaceDN w:val="0"/>
        <w:adjustRightInd w:val="0"/>
        <w:spacing w:after="0" w:line="240" w:lineRule="auto"/>
        <w:ind w:firstLine="360"/>
        <w:jc w:val="center"/>
        <w:rPr>
          <w:rFonts w:ascii="Courier New" w:hAnsi="Courier New" w:cs="Courier New"/>
        </w:rPr>
      </w:pPr>
    </w:p>
    <w:p w:rsidR="004A0914" w:rsidRPr="004A0914" w:rsidRDefault="004A0914" w:rsidP="004A0914">
      <w:pPr>
        <w:spacing w:after="0" w:line="240" w:lineRule="auto"/>
        <w:ind w:firstLine="180"/>
        <w:jc w:val="both"/>
        <w:rPr>
          <w:rFonts w:ascii="Times New Roman" w:hAnsi="Times New Roman"/>
        </w:rPr>
      </w:pPr>
      <w:r w:rsidRPr="004A0914">
        <w:rPr>
          <w:rFonts w:ascii="Times New Roman" w:hAnsi="Times New Roman"/>
        </w:rPr>
        <w:t>Арендодатель:  ________________________________ И.А. Шевелёв</w:t>
      </w:r>
    </w:p>
    <w:p w:rsidR="004A0914" w:rsidRPr="004A0914" w:rsidRDefault="004A0914" w:rsidP="004A0914">
      <w:pPr>
        <w:spacing w:after="0" w:line="240" w:lineRule="auto"/>
        <w:ind w:firstLine="180"/>
        <w:jc w:val="both"/>
        <w:rPr>
          <w:rFonts w:ascii="Times New Roman" w:hAnsi="Times New Roman"/>
        </w:rPr>
      </w:pPr>
      <w:r w:rsidRPr="004A0914">
        <w:rPr>
          <w:rFonts w:ascii="Times New Roman" w:hAnsi="Times New Roman"/>
        </w:rPr>
        <w:t xml:space="preserve">                                                            </w:t>
      </w:r>
      <w:r w:rsidRPr="004A0914">
        <w:rPr>
          <w:rFonts w:ascii="Times New Roman" w:hAnsi="Times New Roman"/>
        </w:rPr>
        <w:tab/>
      </w:r>
      <w:r w:rsidRPr="004A0914">
        <w:rPr>
          <w:rFonts w:ascii="Times New Roman" w:hAnsi="Times New Roman"/>
        </w:rPr>
        <w:tab/>
      </w:r>
      <w:r w:rsidRPr="004A0914">
        <w:rPr>
          <w:rFonts w:ascii="Times New Roman" w:hAnsi="Times New Roman"/>
        </w:rPr>
        <w:tab/>
        <w:t xml:space="preserve">  </w:t>
      </w:r>
    </w:p>
    <w:p w:rsidR="004A0914" w:rsidRPr="004A0914" w:rsidRDefault="004A0914" w:rsidP="004A0914">
      <w:pPr>
        <w:spacing w:after="0" w:line="240" w:lineRule="auto"/>
        <w:ind w:firstLine="180"/>
        <w:jc w:val="both"/>
        <w:rPr>
          <w:rFonts w:ascii="Times New Roman" w:hAnsi="Times New Roman"/>
        </w:rPr>
      </w:pPr>
    </w:p>
    <w:p w:rsidR="004A0914" w:rsidRPr="004A0914" w:rsidRDefault="004A0914" w:rsidP="004A0914">
      <w:pPr>
        <w:spacing w:after="0" w:line="240" w:lineRule="auto"/>
        <w:ind w:left="708" w:hanging="528"/>
        <w:jc w:val="both"/>
        <w:rPr>
          <w:rFonts w:ascii="Times New Roman" w:hAnsi="Times New Roman"/>
        </w:rPr>
      </w:pPr>
      <w:r w:rsidRPr="004A0914">
        <w:rPr>
          <w:rFonts w:ascii="Times New Roman" w:hAnsi="Times New Roman"/>
        </w:rPr>
        <w:t>Арендатор:     ________________________________   ___________</w:t>
      </w:r>
    </w:p>
    <w:p w:rsidR="004A0914" w:rsidRPr="004A0914" w:rsidRDefault="004A0914" w:rsidP="004A0914">
      <w:pPr>
        <w:spacing w:after="0" w:line="240" w:lineRule="auto"/>
        <w:ind w:firstLine="180"/>
        <w:jc w:val="center"/>
        <w:rPr>
          <w:rFonts w:ascii="Times New Roman" w:hAnsi="Times New Roman"/>
        </w:rPr>
      </w:pPr>
    </w:p>
    <w:p w:rsidR="004A0914" w:rsidRPr="004A0914" w:rsidRDefault="004A0914" w:rsidP="004A0914">
      <w:pPr>
        <w:spacing w:after="0" w:line="240" w:lineRule="auto"/>
        <w:ind w:firstLine="180"/>
        <w:jc w:val="both"/>
        <w:rPr>
          <w:rFonts w:ascii="Times New Roman" w:hAnsi="Times New Roman"/>
        </w:rPr>
      </w:pPr>
    </w:p>
    <w:p w:rsidR="004A0914" w:rsidRPr="004A0914" w:rsidRDefault="004A0914" w:rsidP="004A0914">
      <w:pPr>
        <w:spacing w:after="0" w:line="240" w:lineRule="auto"/>
        <w:ind w:firstLine="180"/>
        <w:jc w:val="both"/>
        <w:rPr>
          <w:rFonts w:ascii="Times New Roman" w:hAnsi="Times New Roman"/>
        </w:rPr>
      </w:pPr>
    </w:p>
    <w:p w:rsidR="004A0914" w:rsidRPr="004A0914" w:rsidRDefault="004A0914" w:rsidP="004A0914">
      <w:pPr>
        <w:spacing w:after="0" w:line="240" w:lineRule="auto"/>
        <w:ind w:firstLine="180"/>
        <w:jc w:val="both"/>
        <w:rPr>
          <w:rFonts w:ascii="Times New Roman" w:hAnsi="Times New Roman"/>
        </w:rPr>
      </w:pPr>
      <w:r w:rsidRPr="004A0914">
        <w:rPr>
          <w:rFonts w:ascii="Times New Roman" w:hAnsi="Times New Roman"/>
        </w:rPr>
        <w:t xml:space="preserve">Приложение к договору: </w:t>
      </w:r>
    </w:p>
    <w:p w:rsidR="004A0914" w:rsidRPr="004A0914" w:rsidRDefault="004A0914" w:rsidP="004A0914">
      <w:pPr>
        <w:spacing w:after="0" w:line="240" w:lineRule="auto"/>
        <w:ind w:firstLine="180"/>
        <w:jc w:val="both"/>
        <w:rPr>
          <w:rFonts w:ascii="Times New Roman" w:hAnsi="Times New Roman"/>
        </w:rPr>
      </w:pPr>
      <w:r w:rsidRPr="004A0914">
        <w:rPr>
          <w:rFonts w:ascii="Times New Roman" w:hAnsi="Times New Roman"/>
        </w:rPr>
        <w:t>Акт приема-передачи участка</w:t>
      </w:r>
    </w:p>
    <w:p w:rsidR="004A0914" w:rsidRPr="004A0914" w:rsidRDefault="004A0914" w:rsidP="004A0914">
      <w:pPr>
        <w:spacing w:after="0" w:line="240" w:lineRule="auto"/>
        <w:rPr>
          <w:rFonts w:ascii="Times New Roman" w:hAnsi="Times New Roman"/>
          <w:b/>
          <w:bCs/>
        </w:rPr>
      </w:pPr>
    </w:p>
    <w:p w:rsidR="004A0914" w:rsidRPr="004A0914" w:rsidRDefault="004A0914" w:rsidP="004A0914">
      <w:pPr>
        <w:spacing w:after="0" w:line="240" w:lineRule="auto"/>
        <w:rPr>
          <w:rFonts w:ascii="Times New Roman" w:hAnsi="Times New Roman"/>
          <w:b/>
          <w:bCs/>
        </w:rPr>
      </w:pPr>
    </w:p>
    <w:p w:rsidR="004A0914" w:rsidRPr="004A0914" w:rsidRDefault="004A0914" w:rsidP="004A0914">
      <w:pPr>
        <w:spacing w:after="0" w:line="240" w:lineRule="auto"/>
        <w:rPr>
          <w:rFonts w:ascii="Times New Roman" w:hAnsi="Times New Roman"/>
          <w:b/>
          <w:bCs/>
        </w:rPr>
      </w:pPr>
    </w:p>
    <w:p w:rsidR="004A0914" w:rsidRPr="004A0914" w:rsidRDefault="004A0914" w:rsidP="004A0914">
      <w:pPr>
        <w:spacing w:after="0" w:line="240" w:lineRule="auto"/>
        <w:rPr>
          <w:rFonts w:ascii="Times New Roman" w:hAnsi="Times New Roman"/>
          <w:b/>
          <w:bCs/>
        </w:rPr>
      </w:pPr>
    </w:p>
    <w:p w:rsidR="004A0914" w:rsidRPr="004A0914" w:rsidRDefault="004A0914" w:rsidP="004A0914">
      <w:pPr>
        <w:spacing w:after="0" w:line="240" w:lineRule="auto"/>
        <w:rPr>
          <w:rFonts w:ascii="Times New Roman" w:hAnsi="Times New Roman"/>
          <w:b/>
          <w:bCs/>
        </w:rPr>
      </w:pPr>
    </w:p>
    <w:p w:rsidR="004A0914" w:rsidRPr="004A0914" w:rsidRDefault="004A0914" w:rsidP="004A0914">
      <w:pPr>
        <w:spacing w:after="0" w:line="240" w:lineRule="auto"/>
        <w:rPr>
          <w:rFonts w:ascii="Times New Roman" w:hAnsi="Times New Roman"/>
          <w:b/>
          <w:bCs/>
        </w:rPr>
      </w:pPr>
    </w:p>
    <w:p w:rsidR="004A0914" w:rsidRPr="004A0914" w:rsidRDefault="004A0914" w:rsidP="004A0914">
      <w:pPr>
        <w:spacing w:after="0" w:line="240" w:lineRule="auto"/>
        <w:rPr>
          <w:rFonts w:ascii="Times New Roman" w:hAnsi="Times New Roman"/>
          <w:b/>
          <w:bCs/>
        </w:rPr>
      </w:pPr>
    </w:p>
    <w:p w:rsidR="004A0914" w:rsidRPr="004A0914" w:rsidRDefault="004A0914" w:rsidP="004A0914">
      <w:pPr>
        <w:spacing w:after="0" w:line="240" w:lineRule="auto"/>
        <w:rPr>
          <w:rFonts w:ascii="Times New Roman" w:hAnsi="Times New Roman"/>
          <w:b/>
          <w:bCs/>
        </w:rPr>
      </w:pPr>
    </w:p>
    <w:p w:rsidR="004A0914" w:rsidRPr="004A0914" w:rsidRDefault="004A0914" w:rsidP="004A0914">
      <w:pPr>
        <w:spacing w:after="0" w:line="240" w:lineRule="auto"/>
        <w:rPr>
          <w:rFonts w:ascii="Times New Roman" w:hAnsi="Times New Roman"/>
          <w:b/>
          <w:bCs/>
        </w:rPr>
      </w:pPr>
    </w:p>
    <w:p w:rsidR="004A0914" w:rsidRPr="004A0914" w:rsidRDefault="004A0914" w:rsidP="004A0914">
      <w:pPr>
        <w:spacing w:after="0" w:line="240" w:lineRule="auto"/>
        <w:rPr>
          <w:rFonts w:ascii="Times New Roman" w:hAnsi="Times New Roman"/>
          <w:b/>
          <w:bCs/>
        </w:rPr>
      </w:pPr>
    </w:p>
    <w:p w:rsidR="004A0914" w:rsidRPr="004A0914" w:rsidRDefault="004A0914" w:rsidP="004A0914">
      <w:pPr>
        <w:spacing w:after="0" w:line="240" w:lineRule="auto"/>
        <w:rPr>
          <w:rFonts w:ascii="Times New Roman" w:hAnsi="Times New Roman"/>
          <w:b/>
          <w:bCs/>
        </w:rPr>
      </w:pPr>
    </w:p>
    <w:p w:rsidR="004A0914" w:rsidRPr="004A0914" w:rsidRDefault="004A0914" w:rsidP="004A0914">
      <w:pPr>
        <w:spacing w:after="0" w:line="240" w:lineRule="auto"/>
        <w:jc w:val="center"/>
        <w:rPr>
          <w:rFonts w:ascii="Times New Roman" w:hAnsi="Times New Roman"/>
          <w:b/>
          <w:bCs/>
        </w:rPr>
      </w:pPr>
      <w:r w:rsidRPr="004A0914">
        <w:rPr>
          <w:rFonts w:ascii="Times New Roman" w:hAnsi="Times New Roman"/>
          <w:b/>
          <w:bCs/>
        </w:rPr>
        <w:t>АКТ</w:t>
      </w:r>
    </w:p>
    <w:p w:rsidR="004A0914" w:rsidRPr="004A0914" w:rsidRDefault="004A0914" w:rsidP="004A0914">
      <w:pPr>
        <w:spacing w:after="0" w:line="240" w:lineRule="auto"/>
        <w:jc w:val="center"/>
        <w:rPr>
          <w:rFonts w:ascii="Times New Roman" w:hAnsi="Times New Roman"/>
          <w:b/>
          <w:bCs/>
        </w:rPr>
      </w:pPr>
      <w:r w:rsidRPr="004A0914">
        <w:rPr>
          <w:rFonts w:ascii="Times New Roman" w:hAnsi="Times New Roman"/>
          <w:b/>
          <w:bCs/>
        </w:rPr>
        <w:t>приема-передачи земельного участка</w:t>
      </w:r>
    </w:p>
    <w:p w:rsidR="004A0914" w:rsidRPr="004A0914" w:rsidRDefault="004A0914" w:rsidP="004A0914">
      <w:pPr>
        <w:spacing w:after="0" w:line="240" w:lineRule="auto"/>
        <w:rPr>
          <w:rFonts w:ascii="Times New Roman" w:hAnsi="Times New Roman"/>
          <w:b/>
          <w:bCs/>
        </w:rPr>
      </w:pPr>
      <w:r w:rsidRPr="004A0914">
        <w:rPr>
          <w:rFonts w:ascii="Times New Roman" w:hAnsi="Times New Roman"/>
          <w:b/>
          <w:bCs/>
        </w:rPr>
        <w:t xml:space="preserve">                                                 по договору аренды № __ от __.__.20     г.</w:t>
      </w:r>
    </w:p>
    <w:p w:rsidR="004A0914" w:rsidRPr="004A0914" w:rsidRDefault="004A0914" w:rsidP="004A0914">
      <w:pPr>
        <w:spacing w:after="0" w:line="240" w:lineRule="auto"/>
        <w:rPr>
          <w:rFonts w:ascii="Times New Roman" w:hAnsi="Times New Roman"/>
          <w:b/>
          <w:bCs/>
        </w:rPr>
      </w:pPr>
    </w:p>
    <w:p w:rsidR="004A0914" w:rsidRPr="004A0914" w:rsidRDefault="004A0914" w:rsidP="004A0914">
      <w:pPr>
        <w:spacing w:after="0" w:line="240" w:lineRule="auto"/>
        <w:jc w:val="center"/>
        <w:rPr>
          <w:rFonts w:ascii="Times New Roman" w:hAnsi="Times New Roman"/>
        </w:rPr>
      </w:pPr>
    </w:p>
    <w:p w:rsidR="004A0914" w:rsidRPr="004A0914" w:rsidRDefault="004A0914" w:rsidP="004A0914">
      <w:pPr>
        <w:spacing w:after="0" w:line="240" w:lineRule="auto"/>
        <w:rPr>
          <w:rFonts w:ascii="Times New Roman" w:hAnsi="Times New Roman"/>
        </w:rPr>
      </w:pPr>
    </w:p>
    <w:p w:rsidR="004A0914" w:rsidRPr="004A0914" w:rsidRDefault="004A0914" w:rsidP="004A0914">
      <w:pPr>
        <w:spacing w:after="0" w:line="240" w:lineRule="auto"/>
        <w:rPr>
          <w:rFonts w:ascii="Times New Roman" w:hAnsi="Times New Roman"/>
        </w:rPr>
      </w:pPr>
      <w:r w:rsidRPr="004A0914">
        <w:rPr>
          <w:rFonts w:ascii="Times New Roman" w:hAnsi="Times New Roman"/>
        </w:rPr>
        <w:t xml:space="preserve">    р.п .Дубровка</w:t>
      </w:r>
      <w:r w:rsidRPr="004A0914">
        <w:rPr>
          <w:rFonts w:ascii="Times New Roman" w:hAnsi="Times New Roman"/>
        </w:rPr>
        <w:tab/>
      </w:r>
      <w:r w:rsidRPr="004A0914">
        <w:rPr>
          <w:rFonts w:ascii="Times New Roman" w:hAnsi="Times New Roman"/>
        </w:rPr>
        <w:tab/>
      </w:r>
      <w:r w:rsidRPr="004A0914">
        <w:rPr>
          <w:rFonts w:ascii="Times New Roman" w:hAnsi="Times New Roman"/>
        </w:rPr>
        <w:tab/>
      </w:r>
      <w:r w:rsidRPr="004A0914">
        <w:rPr>
          <w:rFonts w:ascii="Times New Roman" w:hAnsi="Times New Roman"/>
        </w:rPr>
        <w:tab/>
      </w:r>
      <w:r w:rsidRPr="004A0914">
        <w:rPr>
          <w:rFonts w:ascii="Times New Roman" w:hAnsi="Times New Roman"/>
        </w:rPr>
        <w:tab/>
      </w:r>
      <w:r w:rsidRPr="004A0914">
        <w:rPr>
          <w:rFonts w:ascii="Times New Roman" w:hAnsi="Times New Roman"/>
        </w:rPr>
        <w:tab/>
      </w:r>
      <w:r w:rsidRPr="004A0914">
        <w:rPr>
          <w:rFonts w:ascii="Times New Roman" w:hAnsi="Times New Roman"/>
        </w:rPr>
        <w:tab/>
        <w:t xml:space="preserve">    «__»  _________</w:t>
      </w:r>
    </w:p>
    <w:p w:rsidR="004A0914" w:rsidRPr="004A0914" w:rsidRDefault="004A0914" w:rsidP="004A0914">
      <w:pPr>
        <w:spacing w:after="0" w:line="240" w:lineRule="auto"/>
        <w:rPr>
          <w:rFonts w:ascii="Times New Roman" w:hAnsi="Times New Roman"/>
        </w:rPr>
      </w:pPr>
      <w:r w:rsidRPr="004A0914">
        <w:rPr>
          <w:rFonts w:ascii="Times New Roman" w:hAnsi="Times New Roman"/>
        </w:rPr>
        <w:t>Брянской области</w:t>
      </w:r>
      <w:r w:rsidRPr="004A0914">
        <w:rPr>
          <w:rFonts w:ascii="Times New Roman" w:hAnsi="Times New Roman"/>
        </w:rPr>
        <w:tab/>
      </w:r>
      <w:r w:rsidRPr="004A0914">
        <w:rPr>
          <w:rFonts w:ascii="Times New Roman" w:hAnsi="Times New Roman"/>
        </w:rPr>
        <w:tab/>
      </w:r>
      <w:r w:rsidRPr="004A0914">
        <w:rPr>
          <w:rFonts w:ascii="Times New Roman" w:hAnsi="Times New Roman"/>
        </w:rPr>
        <w:tab/>
      </w:r>
    </w:p>
    <w:p w:rsidR="004A0914" w:rsidRPr="004A0914" w:rsidRDefault="004A0914" w:rsidP="004A0914">
      <w:pPr>
        <w:spacing w:after="0" w:line="240" w:lineRule="auto"/>
        <w:jc w:val="center"/>
        <w:rPr>
          <w:rFonts w:ascii="Times New Roman" w:hAnsi="Times New Roman"/>
        </w:rPr>
      </w:pPr>
    </w:p>
    <w:p w:rsidR="004A0914" w:rsidRPr="004A0914" w:rsidRDefault="004A0914" w:rsidP="004A0914">
      <w:pPr>
        <w:tabs>
          <w:tab w:val="left" w:pos="708"/>
          <w:tab w:val="center" w:pos="4677"/>
          <w:tab w:val="right" w:pos="9355"/>
        </w:tabs>
        <w:spacing w:after="0" w:line="240" w:lineRule="auto"/>
        <w:rPr>
          <w:rFonts w:ascii="Times New Roman" w:hAnsi="Times New Roman"/>
        </w:rPr>
      </w:pPr>
    </w:p>
    <w:p w:rsidR="004A0914" w:rsidRPr="004A0914" w:rsidRDefault="004A0914" w:rsidP="004A0914">
      <w:pPr>
        <w:spacing w:after="0" w:line="240" w:lineRule="auto"/>
        <w:jc w:val="both"/>
        <w:rPr>
          <w:rFonts w:ascii="Times New Roman" w:hAnsi="Times New Roman"/>
        </w:rPr>
      </w:pPr>
      <w:r w:rsidRPr="004A0914">
        <w:rPr>
          <w:rFonts w:ascii="Times New Roman" w:hAnsi="Times New Roman"/>
          <w:b/>
        </w:rPr>
        <w:t xml:space="preserve">              Администрация Дубровского района</w:t>
      </w:r>
      <w:r w:rsidRPr="004A0914">
        <w:rPr>
          <w:rFonts w:ascii="Times New Roman" w:hAnsi="Times New Roman"/>
        </w:rPr>
        <w:t xml:space="preserve"> ИНН 3210002384, КПП 324501001, ОГРН 1023201740363, юридический адрес: 242750, Брянская область, Дубровский район, р.п.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 действующего на основании Устава МО «Дубровский район»  и  именуемый в дальнейшем «Арендодатель», </w:t>
      </w:r>
    </w:p>
    <w:p w:rsidR="004A0914" w:rsidRPr="004A0914" w:rsidRDefault="004A0914" w:rsidP="004A0914">
      <w:pPr>
        <w:spacing w:after="0" w:line="240" w:lineRule="auto"/>
        <w:ind w:firstLine="720"/>
        <w:jc w:val="both"/>
        <w:rPr>
          <w:rFonts w:ascii="Times New Roman" w:hAnsi="Times New Roman"/>
        </w:rPr>
      </w:pPr>
      <w:r w:rsidRPr="004A0914">
        <w:rPr>
          <w:rFonts w:ascii="Times New Roman" w:hAnsi="Times New Roman"/>
          <w:b/>
        </w:rPr>
        <w:t>и _____________________________________________________________</w:t>
      </w:r>
      <w:r w:rsidRPr="004A0914">
        <w:rPr>
          <w:rFonts w:ascii="Times New Roman" w:hAnsi="Times New Roman"/>
        </w:rPr>
        <w:t>, именуемый «Арендатор»</w:t>
      </w:r>
      <w:r w:rsidRPr="004A0914">
        <w:rPr>
          <w:rFonts w:ascii="Times New Roman" w:hAnsi="Times New Roman"/>
          <w:b/>
        </w:rPr>
        <w:t xml:space="preserve">  </w:t>
      </w:r>
      <w:r w:rsidRPr="004A0914">
        <w:rPr>
          <w:rFonts w:ascii="Times New Roman" w:hAnsi="Times New Roman"/>
        </w:rPr>
        <w:t xml:space="preserve">с другой стороны, подписали акт о нижеследующем: </w:t>
      </w:r>
    </w:p>
    <w:p w:rsidR="004A0914" w:rsidRPr="004A0914" w:rsidRDefault="004A0914" w:rsidP="004A0914">
      <w:pPr>
        <w:spacing w:after="0" w:line="240" w:lineRule="auto"/>
        <w:jc w:val="both"/>
        <w:rPr>
          <w:rFonts w:ascii="Times New Roman" w:hAnsi="Times New Roman"/>
          <w:b/>
        </w:rPr>
      </w:pPr>
      <w:r w:rsidRPr="004A0914">
        <w:rPr>
          <w:rFonts w:ascii="Times New Roman" w:hAnsi="Times New Roman"/>
        </w:rPr>
        <w:t xml:space="preserve">          1. Арендодатель предоставляет, а Арендатор принимает в аренду земельный участок с кадастровым номером_________, общей площадью ____ ( ) кв.м., по адресу: ________земли________, с разрешенным видом использования – __________(далее – земельный участок).</w:t>
      </w:r>
    </w:p>
    <w:p w:rsidR="004A0914" w:rsidRPr="004A0914" w:rsidRDefault="004A0914" w:rsidP="004A0914">
      <w:pPr>
        <w:spacing w:after="0" w:line="240" w:lineRule="auto"/>
        <w:ind w:firstLine="540"/>
        <w:jc w:val="both"/>
        <w:rPr>
          <w:rFonts w:ascii="Times New Roman" w:hAnsi="Times New Roman"/>
        </w:rPr>
      </w:pPr>
      <w:r w:rsidRPr="004A0914">
        <w:rPr>
          <w:rFonts w:ascii="Times New Roman" w:hAnsi="Times New Roman"/>
        </w:rPr>
        <w:t>2.  Претензий к состоянию земельного участка у Арендатора к Арендодателю не имеется.</w:t>
      </w:r>
    </w:p>
    <w:p w:rsidR="004A0914" w:rsidRPr="004A0914" w:rsidRDefault="004A0914" w:rsidP="004A0914">
      <w:pPr>
        <w:spacing w:after="0" w:line="240" w:lineRule="auto"/>
        <w:ind w:firstLine="540"/>
        <w:jc w:val="both"/>
        <w:rPr>
          <w:rFonts w:ascii="Times New Roman" w:hAnsi="Times New Roman"/>
        </w:rPr>
      </w:pPr>
      <w:r w:rsidRPr="004A0914">
        <w:rPr>
          <w:rFonts w:ascii="Times New Roman" w:hAnsi="Times New Roman"/>
        </w:rPr>
        <w:t>3. Настоящий акт является неотъемлемой частью договора аренды земельного участка № __  от  __.__.202 г. заключенного между сторонами.</w:t>
      </w:r>
    </w:p>
    <w:p w:rsidR="004A0914" w:rsidRPr="004A0914" w:rsidRDefault="004A0914" w:rsidP="004A0914">
      <w:pPr>
        <w:spacing w:after="0" w:line="240" w:lineRule="auto"/>
        <w:ind w:firstLine="709"/>
        <w:rPr>
          <w:rFonts w:ascii="Times New Roman" w:hAnsi="Times New Roman"/>
        </w:rPr>
      </w:pPr>
    </w:p>
    <w:p w:rsidR="004A0914" w:rsidRPr="004A0914" w:rsidRDefault="004A0914" w:rsidP="004A0914">
      <w:pPr>
        <w:spacing w:after="0" w:line="240" w:lineRule="auto"/>
        <w:ind w:left="709"/>
        <w:jc w:val="center"/>
        <w:rPr>
          <w:rFonts w:ascii="Times New Roman" w:hAnsi="Times New Roman"/>
        </w:rPr>
      </w:pPr>
    </w:p>
    <w:p w:rsidR="004A0914" w:rsidRPr="004A0914" w:rsidRDefault="004A0914" w:rsidP="004A0914">
      <w:pPr>
        <w:spacing w:after="0" w:line="240" w:lineRule="auto"/>
        <w:jc w:val="both"/>
        <w:rPr>
          <w:rFonts w:ascii="Times New Roman" w:hAnsi="Times New Roman"/>
        </w:rPr>
      </w:pPr>
      <w:r w:rsidRPr="004A0914">
        <w:rPr>
          <w:rFonts w:ascii="Times New Roman" w:hAnsi="Times New Roman"/>
        </w:rPr>
        <w:t xml:space="preserve">  ПЕРЕДАЛ:</w:t>
      </w:r>
      <w:r w:rsidRPr="004A0914">
        <w:rPr>
          <w:rFonts w:ascii="Times New Roman" w:hAnsi="Times New Roman"/>
        </w:rPr>
        <w:tab/>
      </w:r>
      <w:r w:rsidRPr="004A0914">
        <w:rPr>
          <w:rFonts w:ascii="Times New Roman" w:hAnsi="Times New Roman"/>
        </w:rPr>
        <w:tab/>
      </w:r>
      <w:r w:rsidRPr="004A0914">
        <w:rPr>
          <w:rFonts w:ascii="Times New Roman" w:hAnsi="Times New Roman"/>
        </w:rPr>
        <w:tab/>
      </w:r>
      <w:r w:rsidRPr="004A0914">
        <w:rPr>
          <w:rFonts w:ascii="Times New Roman" w:hAnsi="Times New Roman"/>
        </w:rPr>
        <w:tab/>
      </w:r>
      <w:r w:rsidRPr="004A0914">
        <w:rPr>
          <w:rFonts w:ascii="Times New Roman" w:hAnsi="Times New Roman"/>
        </w:rPr>
        <w:tab/>
        <w:t xml:space="preserve">                  ПРИНЯЛ:</w:t>
      </w:r>
    </w:p>
    <w:p w:rsidR="004A0914" w:rsidRPr="004A0914" w:rsidRDefault="004A0914" w:rsidP="004A0914">
      <w:pPr>
        <w:spacing w:after="0" w:line="240" w:lineRule="auto"/>
        <w:ind w:left="709"/>
        <w:jc w:val="both"/>
        <w:rPr>
          <w:rFonts w:ascii="Times New Roman" w:hAnsi="Times New Roman"/>
        </w:rPr>
      </w:pPr>
    </w:p>
    <w:p w:rsidR="004A0914" w:rsidRPr="004A0914" w:rsidRDefault="004A0914" w:rsidP="004A0914">
      <w:pPr>
        <w:spacing w:after="0" w:line="240" w:lineRule="auto"/>
        <w:ind w:left="709"/>
        <w:jc w:val="both"/>
        <w:rPr>
          <w:rFonts w:ascii="Times New Roman" w:hAnsi="Times New Roman"/>
        </w:rPr>
      </w:pPr>
    </w:p>
    <w:p w:rsidR="004A0914" w:rsidRPr="004A0914" w:rsidRDefault="004A0914" w:rsidP="004A0914">
      <w:pPr>
        <w:spacing w:after="0" w:line="240" w:lineRule="auto"/>
        <w:ind w:left="709"/>
        <w:jc w:val="both"/>
        <w:rPr>
          <w:rFonts w:ascii="Times New Roman" w:hAnsi="Times New Roman"/>
        </w:rPr>
      </w:pPr>
    </w:p>
    <w:p w:rsidR="004A0914" w:rsidRPr="004A0914" w:rsidRDefault="004A0914" w:rsidP="004A0914">
      <w:pPr>
        <w:spacing w:after="0" w:line="240" w:lineRule="auto"/>
        <w:jc w:val="both"/>
        <w:rPr>
          <w:rFonts w:ascii="Times New Roman" w:hAnsi="Times New Roman"/>
        </w:rPr>
      </w:pPr>
      <w:r w:rsidRPr="004A0914">
        <w:rPr>
          <w:rFonts w:ascii="Times New Roman" w:hAnsi="Times New Roman"/>
        </w:rPr>
        <w:t xml:space="preserve"> от «Арендодателя»</w:t>
      </w:r>
      <w:r w:rsidRPr="004A0914">
        <w:rPr>
          <w:rFonts w:ascii="Times New Roman" w:hAnsi="Times New Roman"/>
        </w:rPr>
        <w:tab/>
      </w:r>
      <w:r w:rsidRPr="004A0914">
        <w:rPr>
          <w:rFonts w:ascii="Times New Roman" w:hAnsi="Times New Roman"/>
        </w:rPr>
        <w:tab/>
      </w:r>
      <w:r w:rsidRPr="004A0914">
        <w:rPr>
          <w:rFonts w:ascii="Times New Roman" w:hAnsi="Times New Roman"/>
        </w:rPr>
        <w:tab/>
        <w:t xml:space="preserve">                           от «Арендатора»</w:t>
      </w:r>
    </w:p>
    <w:p w:rsidR="004A0914" w:rsidRPr="004A0914" w:rsidRDefault="004A0914" w:rsidP="004A0914">
      <w:pPr>
        <w:spacing w:after="0" w:line="240" w:lineRule="auto"/>
        <w:jc w:val="both"/>
        <w:rPr>
          <w:rFonts w:ascii="Times New Roman" w:hAnsi="Times New Roman"/>
        </w:rPr>
      </w:pPr>
    </w:p>
    <w:p w:rsidR="004A0914" w:rsidRPr="004A0914" w:rsidRDefault="004A0914" w:rsidP="004A0914">
      <w:pPr>
        <w:spacing w:after="0" w:line="240" w:lineRule="auto"/>
        <w:jc w:val="both"/>
        <w:rPr>
          <w:rFonts w:ascii="Times New Roman" w:hAnsi="Times New Roman"/>
        </w:rPr>
      </w:pPr>
    </w:p>
    <w:p w:rsidR="004A0914" w:rsidRPr="004A0914" w:rsidRDefault="004A0914" w:rsidP="004A0914">
      <w:pPr>
        <w:spacing w:after="0" w:line="240" w:lineRule="auto"/>
        <w:jc w:val="both"/>
        <w:rPr>
          <w:rFonts w:ascii="Times New Roman" w:hAnsi="Times New Roman"/>
        </w:rPr>
      </w:pPr>
      <w:r w:rsidRPr="004A0914">
        <w:rPr>
          <w:rFonts w:ascii="Times New Roman" w:hAnsi="Times New Roman"/>
        </w:rPr>
        <w:t xml:space="preserve"> И.А. Шевелёв ________________                                  _______________</w:t>
      </w:r>
    </w:p>
    <w:p w:rsidR="004A0914" w:rsidRPr="004A0914" w:rsidRDefault="004A0914" w:rsidP="004A0914">
      <w:pPr>
        <w:spacing w:after="0" w:line="240" w:lineRule="auto"/>
        <w:ind w:left="708" w:hanging="528"/>
        <w:jc w:val="both"/>
        <w:rPr>
          <w:rFonts w:ascii="Times New Roman" w:hAnsi="Times New Roman"/>
        </w:rPr>
      </w:pPr>
      <w:r w:rsidRPr="004A0914">
        <w:rPr>
          <w:rFonts w:ascii="Times New Roman" w:hAnsi="Times New Roman"/>
        </w:rPr>
        <w:tab/>
        <w:t xml:space="preserve">                                                         </w:t>
      </w:r>
    </w:p>
    <w:p w:rsidR="004A0914" w:rsidRPr="004A0914" w:rsidRDefault="004A0914" w:rsidP="004A0914">
      <w:pPr>
        <w:tabs>
          <w:tab w:val="left" w:pos="5380"/>
        </w:tabs>
        <w:spacing w:after="0" w:line="240" w:lineRule="auto"/>
        <w:rPr>
          <w:rFonts w:ascii="Times New Roman" w:hAnsi="Times New Roman"/>
        </w:rPr>
      </w:pPr>
    </w:p>
    <w:p w:rsidR="00475B37" w:rsidRDefault="00475B37" w:rsidP="00475B37">
      <w:pPr>
        <w:jc w:val="both"/>
        <w:rPr>
          <w:bCs/>
        </w:rPr>
      </w:pPr>
    </w:p>
    <w:p w:rsidR="009164CF" w:rsidRDefault="009164CF" w:rsidP="004A0914">
      <w:pPr>
        <w:tabs>
          <w:tab w:val="left" w:pos="360"/>
          <w:tab w:val="left" w:pos="900"/>
        </w:tabs>
        <w:ind w:firstLine="540"/>
        <w:jc w:val="center"/>
        <w:rPr>
          <w:rFonts w:ascii="Times New Roman" w:hAnsi="Times New Roman"/>
          <w:b/>
          <w:sz w:val="24"/>
          <w:szCs w:val="24"/>
        </w:rPr>
      </w:pPr>
    </w:p>
    <w:p w:rsidR="004A0914" w:rsidRPr="004A0914" w:rsidRDefault="004A0914" w:rsidP="004A0914">
      <w:pPr>
        <w:tabs>
          <w:tab w:val="left" w:pos="360"/>
          <w:tab w:val="left" w:pos="900"/>
        </w:tabs>
        <w:ind w:firstLine="540"/>
        <w:jc w:val="center"/>
        <w:rPr>
          <w:rFonts w:ascii="Times New Roman" w:hAnsi="Times New Roman"/>
          <w:b/>
          <w:sz w:val="24"/>
          <w:szCs w:val="24"/>
        </w:rPr>
      </w:pPr>
      <w:r>
        <w:rPr>
          <w:rFonts w:ascii="Times New Roman" w:hAnsi="Times New Roman"/>
          <w:b/>
          <w:sz w:val="24"/>
          <w:szCs w:val="24"/>
        </w:rPr>
        <w:lastRenderedPageBreak/>
        <w:t>2.4.4</w:t>
      </w:r>
      <w:r w:rsidRPr="004A0914">
        <w:rPr>
          <w:rFonts w:ascii="Times New Roman" w:hAnsi="Times New Roman"/>
          <w:b/>
          <w:sz w:val="24"/>
          <w:szCs w:val="24"/>
        </w:rPr>
        <w:t xml:space="preserve"> </w:t>
      </w:r>
      <w:r w:rsidRPr="004A0914">
        <w:rPr>
          <w:rFonts w:ascii="Times New Roman" w:hAnsi="Times New Roman"/>
          <w:b/>
          <w:sz w:val="24"/>
          <w:szCs w:val="24"/>
        </w:rPr>
        <w:t>Извещение о проведении аукциона по продаже земельных участков</w:t>
      </w:r>
    </w:p>
    <w:p w:rsidR="004A0914" w:rsidRPr="004A0914" w:rsidRDefault="004A0914" w:rsidP="004A0914">
      <w:pPr>
        <w:tabs>
          <w:tab w:val="left" w:pos="360"/>
          <w:tab w:val="left" w:pos="900"/>
        </w:tabs>
        <w:spacing w:after="0" w:line="240" w:lineRule="auto"/>
        <w:ind w:firstLine="540"/>
        <w:rPr>
          <w:rFonts w:ascii="Times New Roman" w:hAnsi="Times New Roman"/>
          <w:sz w:val="24"/>
          <w:szCs w:val="24"/>
        </w:rPr>
      </w:pPr>
    </w:p>
    <w:p w:rsidR="004A0914" w:rsidRPr="004A0914" w:rsidRDefault="004A0914" w:rsidP="004A0914">
      <w:pPr>
        <w:spacing w:after="0" w:line="240" w:lineRule="auto"/>
        <w:ind w:right="-81" w:firstLine="720"/>
        <w:jc w:val="both"/>
        <w:rPr>
          <w:rFonts w:ascii="Times New Roman" w:hAnsi="Times New Roman"/>
          <w:color w:val="000000"/>
          <w:sz w:val="24"/>
          <w:szCs w:val="24"/>
        </w:rPr>
      </w:pPr>
      <w:r w:rsidRPr="004A0914">
        <w:rPr>
          <w:rFonts w:ascii="Times New Roman" w:hAnsi="Times New Roman"/>
          <w:b/>
          <w:bCs/>
          <w:color w:val="000000"/>
          <w:sz w:val="24"/>
          <w:szCs w:val="24"/>
        </w:rPr>
        <w:t>Организатор аукциона</w:t>
      </w:r>
      <w:r w:rsidRPr="004A0914">
        <w:rPr>
          <w:rFonts w:ascii="Times New Roman" w:hAnsi="Times New Roman"/>
          <w:color w:val="000000"/>
          <w:sz w:val="24"/>
          <w:szCs w:val="24"/>
        </w:rPr>
        <w:t xml:space="preserve">: Администрации Дубровского района. </w:t>
      </w:r>
    </w:p>
    <w:p w:rsidR="004A0914" w:rsidRPr="004A0914" w:rsidRDefault="004A0914" w:rsidP="004A0914">
      <w:pPr>
        <w:spacing w:after="0" w:line="240" w:lineRule="auto"/>
        <w:ind w:right="-81" w:firstLine="720"/>
        <w:jc w:val="both"/>
        <w:rPr>
          <w:rFonts w:ascii="Times New Roman" w:hAnsi="Times New Roman"/>
          <w:sz w:val="24"/>
          <w:szCs w:val="24"/>
        </w:rPr>
      </w:pPr>
      <w:r w:rsidRPr="004A0914">
        <w:rPr>
          <w:rFonts w:ascii="Times New Roman" w:hAnsi="Times New Roman"/>
          <w:b/>
          <w:sz w:val="24"/>
          <w:szCs w:val="24"/>
        </w:rPr>
        <w:t>Орган, принявший решение о проведении аукциона:</w:t>
      </w:r>
      <w:r w:rsidRPr="004A0914">
        <w:rPr>
          <w:rFonts w:ascii="Times New Roman" w:hAnsi="Times New Roman"/>
          <w:sz w:val="24"/>
          <w:szCs w:val="24"/>
        </w:rPr>
        <w:t xml:space="preserve"> аукцион проводится на основании постановления  администрации Дубровского района  от 02.04.2020 г. №. 214</w:t>
      </w:r>
    </w:p>
    <w:p w:rsidR="004A0914" w:rsidRPr="004A0914" w:rsidRDefault="004A0914" w:rsidP="004A0914">
      <w:pPr>
        <w:spacing w:after="0" w:line="240" w:lineRule="auto"/>
        <w:ind w:right="-81" w:firstLine="720"/>
        <w:jc w:val="both"/>
        <w:rPr>
          <w:rFonts w:ascii="Times New Roman" w:hAnsi="Times New Roman"/>
          <w:color w:val="000000"/>
          <w:sz w:val="24"/>
          <w:szCs w:val="24"/>
        </w:rPr>
      </w:pPr>
      <w:r w:rsidRPr="004A0914">
        <w:rPr>
          <w:rFonts w:ascii="Times New Roman" w:hAnsi="Times New Roman"/>
          <w:b/>
          <w:bCs/>
          <w:color w:val="000000"/>
          <w:sz w:val="24"/>
          <w:szCs w:val="24"/>
        </w:rPr>
        <w:t>Форма аукциона и  форма подачи предложений о цене</w:t>
      </w:r>
      <w:r w:rsidRPr="004A0914">
        <w:rPr>
          <w:rFonts w:ascii="Times New Roman" w:hAnsi="Times New Roman"/>
          <w:color w:val="000000"/>
          <w:sz w:val="24"/>
          <w:szCs w:val="24"/>
        </w:rPr>
        <w:t xml:space="preserve">: открытый аукцион по составу участников и по форме подачи предложений о выкупной цене. </w:t>
      </w:r>
    </w:p>
    <w:p w:rsidR="004A0914" w:rsidRPr="004A0914" w:rsidRDefault="004A0914" w:rsidP="004A0914">
      <w:pPr>
        <w:spacing w:after="0" w:line="240" w:lineRule="auto"/>
        <w:ind w:right="-81" w:firstLine="720"/>
        <w:jc w:val="both"/>
        <w:rPr>
          <w:rFonts w:ascii="Times New Roman" w:hAnsi="Times New Roman"/>
          <w:sz w:val="24"/>
          <w:szCs w:val="24"/>
        </w:rPr>
      </w:pPr>
      <w:r w:rsidRPr="004A0914">
        <w:rPr>
          <w:rFonts w:ascii="Times New Roman" w:hAnsi="Times New Roman"/>
          <w:b/>
          <w:bCs/>
          <w:color w:val="000000"/>
          <w:sz w:val="24"/>
          <w:szCs w:val="24"/>
        </w:rPr>
        <w:t>Дата, место и время проведения аукциона</w:t>
      </w:r>
      <w:r w:rsidRPr="004A0914">
        <w:rPr>
          <w:rFonts w:ascii="Times New Roman" w:hAnsi="Times New Roman"/>
          <w:color w:val="000000"/>
          <w:sz w:val="24"/>
          <w:szCs w:val="24"/>
        </w:rPr>
        <w:t xml:space="preserve">: 06.05.2020 г., по адресу: 242750,  Брянская область,   Дубровский район, рп. Дубровка, ул. Победы, д. 18, каб. 1, </w:t>
      </w:r>
      <w:r w:rsidRPr="004A0914">
        <w:rPr>
          <w:rFonts w:ascii="Times New Roman" w:hAnsi="Times New Roman"/>
          <w:sz w:val="24"/>
          <w:szCs w:val="24"/>
        </w:rPr>
        <w:t>в 10-00 часов.</w:t>
      </w:r>
    </w:p>
    <w:p w:rsidR="004A0914" w:rsidRPr="004A0914" w:rsidRDefault="004A0914" w:rsidP="004A0914">
      <w:pPr>
        <w:tabs>
          <w:tab w:val="left" w:pos="0"/>
          <w:tab w:val="left" w:pos="900"/>
        </w:tabs>
        <w:autoSpaceDE w:val="0"/>
        <w:autoSpaceDN w:val="0"/>
        <w:adjustRightInd w:val="0"/>
        <w:spacing w:after="0" w:line="240" w:lineRule="auto"/>
        <w:ind w:right="-81" w:firstLine="720"/>
        <w:jc w:val="both"/>
        <w:rPr>
          <w:rFonts w:ascii="Times New Roman" w:hAnsi="Times New Roman"/>
          <w:b/>
          <w:sz w:val="24"/>
          <w:szCs w:val="24"/>
        </w:rPr>
      </w:pPr>
      <w:r w:rsidRPr="004A0914">
        <w:rPr>
          <w:rFonts w:ascii="Times New Roman" w:hAnsi="Times New Roman"/>
          <w:b/>
          <w:sz w:val="24"/>
          <w:szCs w:val="24"/>
        </w:rPr>
        <w:t>Предмет аукциона:</w:t>
      </w:r>
    </w:p>
    <w:p w:rsidR="004A0914" w:rsidRPr="004A0914" w:rsidRDefault="004A0914" w:rsidP="004A0914">
      <w:pPr>
        <w:tabs>
          <w:tab w:val="left" w:pos="0"/>
        </w:tabs>
        <w:autoSpaceDE w:val="0"/>
        <w:autoSpaceDN w:val="0"/>
        <w:adjustRightInd w:val="0"/>
        <w:spacing w:after="0" w:line="240" w:lineRule="auto"/>
        <w:ind w:right="-81" w:firstLine="720"/>
        <w:jc w:val="both"/>
        <w:rPr>
          <w:rFonts w:ascii="Times New Roman" w:hAnsi="Times New Roman"/>
          <w:sz w:val="24"/>
          <w:szCs w:val="24"/>
        </w:rPr>
      </w:pPr>
      <w:r w:rsidRPr="004A0914">
        <w:rPr>
          <w:rFonts w:ascii="Times New Roman" w:hAnsi="Times New Roman"/>
          <w:sz w:val="24"/>
          <w:szCs w:val="24"/>
        </w:rPr>
        <w:t>Продажа земельных участков:</w:t>
      </w:r>
    </w:p>
    <w:p w:rsidR="004A0914" w:rsidRPr="004A0914" w:rsidRDefault="004A0914" w:rsidP="004A0914">
      <w:pPr>
        <w:autoSpaceDE w:val="0"/>
        <w:autoSpaceDN w:val="0"/>
        <w:adjustRightInd w:val="0"/>
        <w:spacing w:after="0" w:line="240" w:lineRule="auto"/>
        <w:ind w:right="-81" w:firstLine="720"/>
        <w:jc w:val="both"/>
        <w:rPr>
          <w:rFonts w:ascii="Times New Roman" w:hAnsi="Times New Roman"/>
          <w:sz w:val="24"/>
          <w:szCs w:val="24"/>
        </w:rPr>
      </w:pPr>
      <w:r w:rsidRPr="004A0914">
        <w:rPr>
          <w:rFonts w:ascii="Times New Roman" w:hAnsi="Times New Roman"/>
          <w:b/>
          <w:sz w:val="24"/>
          <w:szCs w:val="24"/>
        </w:rPr>
        <w:t>лот №1</w:t>
      </w:r>
      <w:r w:rsidRPr="004A0914">
        <w:rPr>
          <w:rFonts w:ascii="Times New Roman" w:hAnsi="Times New Roman"/>
          <w:sz w:val="24"/>
          <w:szCs w:val="24"/>
        </w:rPr>
        <w:t xml:space="preserve"> – </w:t>
      </w:r>
      <w:r w:rsidRPr="004A0914">
        <w:rPr>
          <w:rFonts w:ascii="Times New Roman" w:hAnsi="Times New Roman"/>
          <w:bCs/>
          <w:sz w:val="24"/>
          <w:szCs w:val="24"/>
        </w:rPr>
        <w:t xml:space="preserve">земельный участок, расположенный по адресу: Российская Федерация, Брянская область, Дубровский муниципальный район, Сещинское сельское поселение, площадью 25000 кв.м. с кадастровым номером 32:05:0220102:172, </w:t>
      </w:r>
      <w:r w:rsidRPr="004A0914">
        <w:rPr>
          <w:rFonts w:ascii="Times New Roman" w:hAnsi="Times New Roman"/>
          <w:sz w:val="24"/>
          <w:szCs w:val="24"/>
        </w:rPr>
        <w:t>категория земель: земли сельскохозяйственного назначения, расположенный на территориях, для которых градостроительные регламенты не устанавливаются, разрешенный вид использования земельного участка – «скотоводство».</w:t>
      </w:r>
      <w:r w:rsidRPr="004A0914">
        <w:rPr>
          <w:rFonts w:ascii="Times New Roman" w:hAnsi="Times New Roman"/>
          <w:bCs/>
          <w:sz w:val="24"/>
          <w:szCs w:val="24"/>
        </w:rPr>
        <w:t xml:space="preserve"> </w:t>
      </w:r>
      <w:r w:rsidRPr="004A0914">
        <w:rPr>
          <w:rFonts w:ascii="Times New Roman" w:hAnsi="Times New Roman"/>
          <w:sz w:val="24"/>
          <w:szCs w:val="24"/>
        </w:rPr>
        <w:t>Форма собственности: неразграниченная.</w:t>
      </w:r>
    </w:p>
    <w:p w:rsidR="004A0914" w:rsidRPr="004A0914" w:rsidRDefault="004A0914" w:rsidP="004A0914">
      <w:pPr>
        <w:tabs>
          <w:tab w:val="left" w:pos="0"/>
        </w:tabs>
        <w:spacing w:after="0" w:line="240" w:lineRule="auto"/>
        <w:ind w:right="-81" w:firstLine="720"/>
        <w:jc w:val="both"/>
        <w:rPr>
          <w:rFonts w:ascii="Times New Roman" w:hAnsi="Times New Roman"/>
          <w:sz w:val="24"/>
          <w:szCs w:val="24"/>
        </w:rPr>
      </w:pPr>
      <w:r w:rsidRPr="004A0914">
        <w:rPr>
          <w:rFonts w:ascii="Times New Roman" w:hAnsi="Times New Roman"/>
          <w:sz w:val="24"/>
          <w:szCs w:val="24"/>
        </w:rPr>
        <w:t>Границы земельного участка указаны в материалах межевания и в сведениях об основных характеристиках объекта недвижимости, выданных Управлением Федеральной службы государственной регистрации, кадастра и картографии по Брянской области.</w:t>
      </w:r>
    </w:p>
    <w:p w:rsidR="004A0914" w:rsidRPr="004A0914" w:rsidRDefault="004A0914" w:rsidP="004A0914">
      <w:pPr>
        <w:tabs>
          <w:tab w:val="left" w:pos="0"/>
        </w:tabs>
        <w:spacing w:after="0" w:line="240" w:lineRule="auto"/>
        <w:ind w:right="-81" w:firstLine="720"/>
        <w:jc w:val="both"/>
        <w:rPr>
          <w:rFonts w:ascii="Times New Roman" w:hAnsi="Times New Roman"/>
          <w:sz w:val="24"/>
          <w:szCs w:val="24"/>
        </w:rPr>
      </w:pPr>
      <w:r w:rsidRPr="004A0914">
        <w:rPr>
          <w:rFonts w:ascii="Times New Roman" w:hAnsi="Times New Roman"/>
          <w:sz w:val="24"/>
          <w:szCs w:val="24"/>
        </w:rPr>
        <w:t>Земельный  участок правами других лиц не обременен, ограничений в пользовании не имеет.</w:t>
      </w:r>
    </w:p>
    <w:p w:rsidR="004A0914" w:rsidRPr="004A0914" w:rsidRDefault="004A0914" w:rsidP="004A0914">
      <w:pPr>
        <w:tabs>
          <w:tab w:val="left" w:pos="0"/>
        </w:tabs>
        <w:spacing w:after="0" w:line="240" w:lineRule="auto"/>
        <w:ind w:right="-81" w:firstLine="720"/>
        <w:jc w:val="both"/>
        <w:rPr>
          <w:rFonts w:ascii="Times New Roman" w:hAnsi="Times New Roman"/>
          <w:b/>
          <w:sz w:val="24"/>
          <w:szCs w:val="24"/>
        </w:rPr>
      </w:pPr>
      <w:r w:rsidRPr="004A0914">
        <w:rPr>
          <w:rFonts w:ascii="Times New Roman" w:hAnsi="Times New Roman"/>
          <w:b/>
          <w:sz w:val="24"/>
          <w:szCs w:val="24"/>
        </w:rPr>
        <w:t>Начальная цена аукциона:</w:t>
      </w:r>
      <w:r w:rsidRPr="004A0914">
        <w:rPr>
          <w:rFonts w:ascii="Times New Roman" w:hAnsi="Times New Roman"/>
          <w:sz w:val="24"/>
          <w:szCs w:val="24"/>
        </w:rPr>
        <w:t xml:space="preserve"> </w:t>
      </w:r>
      <w:r w:rsidRPr="004A0914">
        <w:rPr>
          <w:rFonts w:ascii="Times New Roman" w:hAnsi="Times New Roman"/>
          <w:b/>
          <w:sz w:val="24"/>
          <w:szCs w:val="24"/>
        </w:rPr>
        <w:t xml:space="preserve"> </w:t>
      </w:r>
      <w:r w:rsidRPr="004A0914">
        <w:rPr>
          <w:rFonts w:ascii="Times New Roman" w:hAnsi="Times New Roman"/>
          <w:bCs/>
          <w:sz w:val="24"/>
          <w:szCs w:val="24"/>
        </w:rPr>
        <w:t xml:space="preserve">определена </w:t>
      </w:r>
      <w:r w:rsidRPr="004A0914">
        <w:rPr>
          <w:rFonts w:ascii="Times New Roman" w:hAnsi="Times New Roman"/>
          <w:sz w:val="24"/>
          <w:szCs w:val="24"/>
        </w:rPr>
        <w:t>согласно отчету № 47 от 13.03.2020 г.  независимого оценщика об оценке рыночной стоимости земельного участка и составляет</w:t>
      </w:r>
      <w:r w:rsidRPr="004A0914">
        <w:rPr>
          <w:rFonts w:ascii="Times New Roman" w:hAnsi="Times New Roman"/>
          <w:b/>
          <w:sz w:val="24"/>
          <w:szCs w:val="24"/>
        </w:rPr>
        <w:t xml:space="preserve"> – </w:t>
      </w:r>
      <w:r w:rsidRPr="004A0914">
        <w:rPr>
          <w:rFonts w:ascii="Times New Roman" w:hAnsi="Times New Roman"/>
          <w:b/>
          <w:bCs/>
          <w:sz w:val="24"/>
          <w:szCs w:val="24"/>
        </w:rPr>
        <w:t xml:space="preserve">67800 </w:t>
      </w:r>
      <w:r w:rsidRPr="004A0914">
        <w:rPr>
          <w:rFonts w:ascii="Times New Roman" w:hAnsi="Times New Roman"/>
          <w:b/>
          <w:sz w:val="24"/>
          <w:szCs w:val="24"/>
        </w:rPr>
        <w:t>(Шестьдесят семь тысяч восемьсот) рублей 00 копеек.</w:t>
      </w:r>
    </w:p>
    <w:p w:rsidR="004A0914" w:rsidRPr="004A0914" w:rsidRDefault="004A0914" w:rsidP="004A0914">
      <w:pPr>
        <w:tabs>
          <w:tab w:val="left" w:pos="0"/>
        </w:tabs>
        <w:spacing w:after="0" w:line="240" w:lineRule="auto"/>
        <w:ind w:right="-81" w:firstLine="720"/>
        <w:jc w:val="both"/>
        <w:rPr>
          <w:rFonts w:ascii="Times New Roman" w:hAnsi="Times New Roman"/>
          <w:bCs/>
          <w:sz w:val="24"/>
          <w:szCs w:val="24"/>
        </w:rPr>
      </w:pPr>
      <w:r w:rsidRPr="004A0914">
        <w:rPr>
          <w:rFonts w:ascii="Times New Roman" w:hAnsi="Times New Roman"/>
          <w:b/>
          <w:sz w:val="24"/>
          <w:szCs w:val="24"/>
        </w:rPr>
        <w:t xml:space="preserve">Шаг аукциона: </w:t>
      </w:r>
      <w:r w:rsidRPr="004A0914">
        <w:rPr>
          <w:rFonts w:ascii="Times New Roman" w:hAnsi="Times New Roman"/>
          <w:sz w:val="24"/>
          <w:szCs w:val="24"/>
        </w:rPr>
        <w:t>составляет 3 % от начальной цены земельного участка и составляет</w:t>
      </w:r>
      <w:r w:rsidRPr="004A0914">
        <w:rPr>
          <w:rFonts w:ascii="Times New Roman" w:hAnsi="Times New Roman"/>
          <w:color w:val="222222"/>
          <w:sz w:val="24"/>
          <w:szCs w:val="24"/>
        </w:rPr>
        <w:t xml:space="preserve"> – </w:t>
      </w:r>
      <w:r w:rsidRPr="004A0914">
        <w:rPr>
          <w:rFonts w:ascii="Times New Roman" w:hAnsi="Times New Roman"/>
          <w:b/>
          <w:bCs/>
          <w:sz w:val="24"/>
          <w:szCs w:val="24"/>
        </w:rPr>
        <w:t>2034</w:t>
      </w:r>
      <w:r w:rsidRPr="004A0914">
        <w:rPr>
          <w:rFonts w:ascii="Times New Roman" w:hAnsi="Times New Roman"/>
          <w:b/>
          <w:color w:val="222222"/>
          <w:sz w:val="24"/>
          <w:szCs w:val="24"/>
        </w:rPr>
        <w:t xml:space="preserve"> (Две тысячи тридцать четыре) рубля 00 копеек,</w:t>
      </w:r>
    </w:p>
    <w:p w:rsidR="004A0914" w:rsidRPr="004A0914" w:rsidRDefault="004A0914" w:rsidP="004A0914">
      <w:pPr>
        <w:tabs>
          <w:tab w:val="left" w:pos="0"/>
        </w:tabs>
        <w:spacing w:after="0" w:line="240" w:lineRule="auto"/>
        <w:ind w:right="-81" w:firstLine="720"/>
        <w:jc w:val="both"/>
        <w:rPr>
          <w:rFonts w:ascii="Times New Roman" w:hAnsi="Times New Roman"/>
          <w:b/>
          <w:color w:val="222222"/>
          <w:sz w:val="24"/>
          <w:szCs w:val="24"/>
        </w:rPr>
      </w:pPr>
      <w:r w:rsidRPr="004A0914">
        <w:rPr>
          <w:rFonts w:ascii="Times New Roman" w:hAnsi="Times New Roman"/>
          <w:b/>
          <w:sz w:val="24"/>
          <w:szCs w:val="24"/>
        </w:rPr>
        <w:t xml:space="preserve"> Размер задатка, реквизиты счета для его перечисления для лота №1</w:t>
      </w:r>
      <w:r w:rsidRPr="004A0914">
        <w:rPr>
          <w:rFonts w:ascii="Times New Roman" w:hAnsi="Times New Roman"/>
          <w:sz w:val="24"/>
          <w:szCs w:val="24"/>
        </w:rPr>
        <w:t>: Для участия в аукционе претендент  обязан внести задаток в размере  90% от цены  земельного участка, что составляет</w:t>
      </w:r>
      <w:r w:rsidRPr="004A0914">
        <w:rPr>
          <w:rFonts w:ascii="Times New Roman" w:hAnsi="Times New Roman"/>
          <w:color w:val="222222"/>
          <w:sz w:val="24"/>
          <w:szCs w:val="24"/>
        </w:rPr>
        <w:t xml:space="preserve"> – </w:t>
      </w:r>
      <w:r w:rsidRPr="004A0914">
        <w:rPr>
          <w:rFonts w:ascii="Times New Roman" w:hAnsi="Times New Roman"/>
          <w:b/>
          <w:bCs/>
          <w:sz w:val="24"/>
          <w:szCs w:val="24"/>
        </w:rPr>
        <w:t>61020</w:t>
      </w:r>
      <w:r w:rsidRPr="004A0914">
        <w:rPr>
          <w:rFonts w:ascii="Times New Roman" w:hAnsi="Times New Roman"/>
          <w:b/>
          <w:color w:val="222222"/>
          <w:sz w:val="24"/>
          <w:szCs w:val="24"/>
        </w:rPr>
        <w:t xml:space="preserve"> (Шестьдесят одна тысяча двадцать) рублей 00 копеек.</w:t>
      </w:r>
    </w:p>
    <w:p w:rsidR="004A0914" w:rsidRPr="004A0914" w:rsidRDefault="004A0914" w:rsidP="004A0914">
      <w:pPr>
        <w:tabs>
          <w:tab w:val="left" w:pos="0"/>
        </w:tabs>
        <w:spacing w:after="0" w:line="240" w:lineRule="auto"/>
        <w:ind w:right="-81" w:firstLine="720"/>
        <w:jc w:val="both"/>
        <w:rPr>
          <w:rFonts w:ascii="Times New Roman" w:hAnsi="Times New Roman"/>
          <w:b/>
          <w:sz w:val="24"/>
          <w:szCs w:val="24"/>
        </w:rPr>
      </w:pPr>
      <w:r w:rsidRPr="004A0914">
        <w:rPr>
          <w:rFonts w:ascii="Times New Roman" w:hAnsi="Times New Roman"/>
          <w:b/>
          <w:sz w:val="24"/>
          <w:szCs w:val="24"/>
        </w:rPr>
        <w:t xml:space="preserve">Срок внесения задатков: </w:t>
      </w:r>
      <w:r w:rsidRPr="004A0914">
        <w:rPr>
          <w:rFonts w:ascii="Times New Roman" w:hAnsi="Times New Roman"/>
          <w:sz w:val="24"/>
          <w:szCs w:val="24"/>
        </w:rPr>
        <w:t>до 27.04.2020 г. (включительно)</w:t>
      </w:r>
    </w:p>
    <w:p w:rsidR="004A0914" w:rsidRPr="004A0914" w:rsidRDefault="004A0914" w:rsidP="004A0914">
      <w:pPr>
        <w:tabs>
          <w:tab w:val="left" w:pos="0"/>
        </w:tabs>
        <w:spacing w:after="0" w:line="240" w:lineRule="auto"/>
        <w:ind w:right="-81" w:firstLine="720"/>
        <w:rPr>
          <w:rFonts w:ascii="Times New Roman" w:hAnsi="Times New Roman"/>
          <w:b/>
          <w:sz w:val="24"/>
          <w:szCs w:val="24"/>
        </w:rPr>
      </w:pPr>
      <w:r w:rsidRPr="004A0914">
        <w:rPr>
          <w:rFonts w:ascii="Times New Roman" w:hAnsi="Times New Roman"/>
          <w:b/>
          <w:sz w:val="24"/>
          <w:szCs w:val="24"/>
        </w:rPr>
        <w:t>Реквизиты для перечисления задатка по лотам №1:</w:t>
      </w:r>
    </w:p>
    <w:p w:rsidR="004A0914" w:rsidRPr="004A0914" w:rsidRDefault="004A0914" w:rsidP="004A0914">
      <w:pPr>
        <w:tabs>
          <w:tab w:val="left" w:pos="360"/>
          <w:tab w:val="left" w:pos="900"/>
        </w:tabs>
        <w:spacing w:after="0" w:line="240" w:lineRule="auto"/>
        <w:ind w:right="-81" w:firstLine="720"/>
        <w:jc w:val="both"/>
        <w:rPr>
          <w:rFonts w:ascii="Times New Roman" w:hAnsi="Times New Roman"/>
          <w:sz w:val="24"/>
          <w:szCs w:val="24"/>
        </w:rPr>
      </w:pPr>
      <w:r w:rsidRPr="004A0914">
        <w:rPr>
          <w:rFonts w:ascii="Times New Roman" w:hAnsi="Times New Roman"/>
          <w:sz w:val="24"/>
          <w:szCs w:val="24"/>
        </w:rPr>
        <w:t xml:space="preserve">Получатель: </w:t>
      </w:r>
      <w:r w:rsidRPr="004A0914">
        <w:rPr>
          <w:rFonts w:ascii="Times New Roman" w:hAnsi="Times New Roman"/>
          <w:bCs/>
          <w:sz w:val="24"/>
          <w:szCs w:val="24"/>
        </w:rPr>
        <w:t>ИНН 3210002384 КПП 324501001 УФК по Брянской области (Администрация  Дубровского района) л/сч 05273008100) р/счет 40302810500013000206,  Отделение БРЯНСК,  БИК 041501001, ОКТМО 15612151.</w:t>
      </w:r>
      <w:r w:rsidRPr="004A0914">
        <w:rPr>
          <w:rFonts w:ascii="Times New Roman" w:hAnsi="Times New Roman"/>
          <w:bCs/>
          <w:color w:val="FF0000"/>
          <w:sz w:val="24"/>
          <w:szCs w:val="24"/>
        </w:rPr>
        <w:t xml:space="preserve"> </w:t>
      </w:r>
      <w:r w:rsidRPr="004A0914">
        <w:rPr>
          <w:rFonts w:ascii="Times New Roman" w:hAnsi="Times New Roman"/>
          <w:sz w:val="24"/>
          <w:szCs w:val="24"/>
        </w:rPr>
        <w:tab/>
      </w:r>
    </w:p>
    <w:p w:rsidR="004A0914" w:rsidRPr="004A0914" w:rsidRDefault="004A0914" w:rsidP="004A0914">
      <w:pPr>
        <w:tabs>
          <w:tab w:val="left" w:pos="360"/>
          <w:tab w:val="left" w:pos="900"/>
        </w:tabs>
        <w:spacing w:after="0" w:line="240" w:lineRule="auto"/>
        <w:ind w:right="-81" w:firstLine="720"/>
        <w:jc w:val="both"/>
        <w:rPr>
          <w:rFonts w:ascii="Times New Roman" w:hAnsi="Times New Roman"/>
          <w:sz w:val="24"/>
          <w:szCs w:val="24"/>
          <w:u w:val="single"/>
        </w:rPr>
      </w:pPr>
      <w:r w:rsidRPr="004A0914">
        <w:rPr>
          <w:rFonts w:ascii="Times New Roman" w:hAnsi="Times New Roman"/>
          <w:sz w:val="24"/>
          <w:szCs w:val="24"/>
        </w:rPr>
        <w:t>Наименование платежа: задаток для участия в аукционе.</w:t>
      </w:r>
      <w:r w:rsidRPr="004A0914">
        <w:rPr>
          <w:rFonts w:ascii="Times New Roman" w:hAnsi="Times New Roman"/>
          <w:sz w:val="24"/>
          <w:szCs w:val="24"/>
          <w:u w:val="single"/>
        </w:rPr>
        <w:t xml:space="preserve"> </w:t>
      </w:r>
    </w:p>
    <w:p w:rsidR="004A0914" w:rsidRPr="004A0914" w:rsidRDefault="004A0914" w:rsidP="004A0914">
      <w:pPr>
        <w:spacing w:after="0" w:line="240" w:lineRule="auto"/>
        <w:ind w:right="-81" w:firstLine="720"/>
        <w:jc w:val="both"/>
        <w:rPr>
          <w:rFonts w:ascii="Times New Roman" w:hAnsi="Times New Roman"/>
          <w:color w:val="000000"/>
          <w:sz w:val="24"/>
          <w:szCs w:val="24"/>
        </w:rPr>
      </w:pPr>
      <w:r w:rsidRPr="004A0914">
        <w:rPr>
          <w:rFonts w:ascii="Times New Roman" w:hAnsi="Times New Roman"/>
          <w:b/>
          <w:bCs/>
          <w:color w:val="000000"/>
          <w:sz w:val="24"/>
          <w:szCs w:val="24"/>
        </w:rPr>
        <w:t>Адрес места приема заявок с прилагаемыми документами</w:t>
      </w:r>
      <w:r w:rsidRPr="004A0914">
        <w:rPr>
          <w:rFonts w:ascii="Times New Roman" w:hAnsi="Times New Roman"/>
          <w:color w:val="000000"/>
          <w:sz w:val="24"/>
          <w:szCs w:val="24"/>
        </w:rPr>
        <w:t xml:space="preserve">: </w:t>
      </w:r>
    </w:p>
    <w:p w:rsidR="004A0914" w:rsidRPr="004A0914" w:rsidRDefault="004A0914" w:rsidP="004A0914">
      <w:pPr>
        <w:spacing w:after="0" w:line="240" w:lineRule="auto"/>
        <w:ind w:right="-81" w:firstLine="720"/>
        <w:jc w:val="both"/>
        <w:rPr>
          <w:rFonts w:ascii="Times New Roman" w:hAnsi="Times New Roman"/>
          <w:sz w:val="24"/>
          <w:szCs w:val="24"/>
        </w:rPr>
      </w:pPr>
      <w:r w:rsidRPr="004A0914">
        <w:rPr>
          <w:rFonts w:ascii="Times New Roman" w:hAnsi="Times New Roman"/>
          <w:sz w:val="24"/>
          <w:szCs w:val="24"/>
        </w:rPr>
        <w:t xml:space="preserve">Заявки на участие в аукционе принимаются по адресу: Брянская область,  рп. Дубровка, ул. Победы, д. 18, каб. 15, в рабочие дни:  с 9.00 час. до 17.00 час. (пятница с 9.00 до 16.00 час.), обед: с 13.00  до 14.00 час. </w:t>
      </w:r>
      <w:r w:rsidRPr="004A0914">
        <w:rPr>
          <w:rFonts w:ascii="Times New Roman" w:hAnsi="Times New Roman"/>
          <w:color w:val="000000"/>
          <w:sz w:val="24"/>
          <w:szCs w:val="24"/>
        </w:rPr>
        <w:t xml:space="preserve">Заявки подаются в письменном виде по установленной форме. </w:t>
      </w:r>
      <w:r w:rsidRPr="004A0914">
        <w:rPr>
          <w:rFonts w:ascii="Times New Roman" w:hAnsi="Times New Roman"/>
          <w:sz w:val="24"/>
          <w:szCs w:val="24"/>
        </w:rPr>
        <w:t xml:space="preserve">Форму заявки можно получить в Комитете имущественных отношений администрации Дубровского района, а также на официальном сайте администрации Дубровского  района в сети «Интернет» </w:t>
      </w:r>
      <w:hyperlink r:id="rId21" w:history="1">
        <w:r w:rsidRPr="004A0914">
          <w:rPr>
            <w:rFonts w:ascii="Times New Roman" w:hAnsi="Times New Roman"/>
            <w:color w:val="0000FF"/>
            <w:sz w:val="24"/>
            <w:szCs w:val="24"/>
            <w:u w:val="single"/>
            <w:lang w:val="en-US"/>
          </w:rPr>
          <w:t>www</w:t>
        </w:r>
        <w:r w:rsidRPr="004A0914">
          <w:rPr>
            <w:rFonts w:ascii="Times New Roman" w:hAnsi="Times New Roman"/>
            <w:color w:val="0000FF"/>
            <w:sz w:val="24"/>
            <w:szCs w:val="24"/>
            <w:u w:val="single"/>
          </w:rPr>
          <w:t>.</w:t>
        </w:r>
        <w:r w:rsidRPr="004A0914">
          <w:rPr>
            <w:rFonts w:ascii="Times New Roman" w:hAnsi="Times New Roman"/>
            <w:color w:val="0000FF"/>
            <w:sz w:val="24"/>
            <w:szCs w:val="24"/>
            <w:u w:val="single"/>
            <w:lang w:val="en-US"/>
          </w:rPr>
          <w:t>admdubrovka</w:t>
        </w:r>
        <w:r w:rsidRPr="004A0914">
          <w:rPr>
            <w:rFonts w:ascii="Times New Roman" w:hAnsi="Times New Roman"/>
            <w:color w:val="0000FF"/>
            <w:sz w:val="24"/>
            <w:szCs w:val="24"/>
            <w:u w:val="single"/>
          </w:rPr>
          <w:t>.</w:t>
        </w:r>
        <w:r w:rsidRPr="004A0914">
          <w:rPr>
            <w:rFonts w:ascii="Times New Roman" w:hAnsi="Times New Roman"/>
            <w:color w:val="0000FF"/>
            <w:sz w:val="24"/>
            <w:szCs w:val="24"/>
            <w:u w:val="single"/>
            <w:lang w:val="en-US"/>
          </w:rPr>
          <w:t>ru</w:t>
        </w:r>
      </w:hyperlink>
      <w:r w:rsidRPr="004A0914">
        <w:rPr>
          <w:rFonts w:ascii="Times New Roman" w:hAnsi="Times New Roman"/>
          <w:sz w:val="24"/>
          <w:szCs w:val="24"/>
        </w:rPr>
        <w:t xml:space="preserve">, на официальном сайте  Российской Федерации в сети «Интернет» для размещения информации о проведении торгов </w:t>
      </w:r>
      <w:hyperlink r:id="rId22" w:history="1">
        <w:r w:rsidRPr="004A0914">
          <w:rPr>
            <w:rFonts w:ascii="Times New Roman" w:hAnsi="Times New Roman"/>
            <w:color w:val="0000FF"/>
            <w:sz w:val="24"/>
            <w:szCs w:val="24"/>
            <w:u w:val="single"/>
          </w:rPr>
          <w:t>www.</w:t>
        </w:r>
        <w:r w:rsidRPr="004A0914">
          <w:rPr>
            <w:rFonts w:ascii="Times New Roman" w:hAnsi="Times New Roman"/>
            <w:color w:val="0000FF"/>
            <w:sz w:val="24"/>
            <w:szCs w:val="24"/>
            <w:u w:val="single"/>
            <w:lang w:val="en-US"/>
          </w:rPr>
          <w:t>torgi</w:t>
        </w:r>
        <w:r w:rsidRPr="004A0914">
          <w:rPr>
            <w:rFonts w:ascii="Times New Roman" w:hAnsi="Times New Roman"/>
            <w:color w:val="0000FF"/>
            <w:sz w:val="24"/>
            <w:szCs w:val="24"/>
            <w:u w:val="single"/>
          </w:rPr>
          <w:t>.</w:t>
        </w:r>
        <w:r w:rsidRPr="004A0914">
          <w:rPr>
            <w:rFonts w:ascii="Times New Roman" w:hAnsi="Times New Roman"/>
            <w:color w:val="0000FF"/>
            <w:sz w:val="24"/>
            <w:szCs w:val="24"/>
            <w:u w:val="single"/>
            <w:lang w:val="en-US"/>
          </w:rPr>
          <w:t>gov</w:t>
        </w:r>
        <w:r w:rsidRPr="004A0914">
          <w:rPr>
            <w:rFonts w:ascii="Times New Roman" w:hAnsi="Times New Roman"/>
            <w:color w:val="0000FF"/>
            <w:sz w:val="24"/>
            <w:szCs w:val="24"/>
            <w:u w:val="single"/>
          </w:rPr>
          <w:t>.ru</w:t>
        </w:r>
      </w:hyperlink>
      <w:r w:rsidRPr="004A0914">
        <w:rPr>
          <w:rFonts w:ascii="Times New Roman" w:hAnsi="Times New Roman"/>
          <w:sz w:val="24"/>
          <w:szCs w:val="24"/>
        </w:rPr>
        <w:t xml:space="preserve"> (Приложение 1).</w:t>
      </w:r>
    </w:p>
    <w:p w:rsidR="004A0914" w:rsidRPr="004A0914" w:rsidRDefault="004A0914" w:rsidP="004A0914">
      <w:pPr>
        <w:spacing w:after="0" w:line="240" w:lineRule="auto"/>
        <w:ind w:right="-81" w:firstLine="720"/>
        <w:jc w:val="both"/>
        <w:rPr>
          <w:rFonts w:ascii="Times New Roman" w:hAnsi="Times New Roman"/>
          <w:color w:val="000000"/>
          <w:sz w:val="24"/>
          <w:szCs w:val="24"/>
        </w:rPr>
      </w:pPr>
      <w:r w:rsidRPr="004A0914">
        <w:rPr>
          <w:rFonts w:ascii="Times New Roman" w:hAnsi="Times New Roman"/>
          <w:sz w:val="24"/>
          <w:szCs w:val="24"/>
        </w:rPr>
        <w:t>Заявки регистрируются организатором аукциона в журнале регистрации заявок с присвоением  номера и с указанием даты и времени подачи документов.</w:t>
      </w:r>
    </w:p>
    <w:p w:rsidR="004A0914" w:rsidRPr="004A0914" w:rsidRDefault="004A0914" w:rsidP="004A0914">
      <w:pPr>
        <w:spacing w:after="0" w:line="240" w:lineRule="auto"/>
        <w:ind w:right="-81" w:firstLine="720"/>
        <w:jc w:val="both"/>
        <w:rPr>
          <w:rFonts w:ascii="Times New Roman" w:hAnsi="Times New Roman"/>
          <w:color w:val="000000"/>
          <w:sz w:val="24"/>
          <w:szCs w:val="24"/>
        </w:rPr>
      </w:pPr>
      <w:r w:rsidRPr="004A0914">
        <w:rPr>
          <w:rFonts w:ascii="Times New Roman" w:hAnsi="Times New Roman"/>
          <w:b/>
          <w:bCs/>
          <w:color w:val="000000"/>
          <w:sz w:val="24"/>
          <w:szCs w:val="24"/>
        </w:rPr>
        <w:t xml:space="preserve">Дата начала приема заявок с прилагаемыми документами: </w:t>
      </w:r>
      <w:r w:rsidRPr="004A0914">
        <w:rPr>
          <w:rFonts w:ascii="Times New Roman" w:hAnsi="Times New Roman"/>
          <w:color w:val="000000"/>
          <w:sz w:val="24"/>
          <w:szCs w:val="24"/>
        </w:rPr>
        <w:t>03.04.2020  г. с 11-00</w:t>
      </w:r>
    </w:p>
    <w:p w:rsidR="004A0914" w:rsidRPr="004A0914" w:rsidRDefault="004A0914" w:rsidP="004A0914">
      <w:pPr>
        <w:spacing w:after="0" w:line="240" w:lineRule="auto"/>
        <w:ind w:right="-81" w:firstLine="720"/>
        <w:jc w:val="both"/>
        <w:outlineLvl w:val="0"/>
        <w:rPr>
          <w:rFonts w:ascii="Times New Roman" w:hAnsi="Times New Roman"/>
          <w:b/>
          <w:bCs/>
          <w:color w:val="000000"/>
          <w:sz w:val="24"/>
          <w:szCs w:val="24"/>
        </w:rPr>
      </w:pPr>
      <w:r w:rsidRPr="004A0914">
        <w:rPr>
          <w:rFonts w:ascii="Times New Roman" w:hAnsi="Times New Roman"/>
          <w:b/>
          <w:bCs/>
          <w:color w:val="000000"/>
          <w:sz w:val="24"/>
          <w:szCs w:val="24"/>
        </w:rPr>
        <w:t>Перечень документов, представляемых претендентами для участия в аукционе:</w:t>
      </w:r>
    </w:p>
    <w:p w:rsidR="004A0914" w:rsidRPr="004A0914" w:rsidRDefault="004A0914" w:rsidP="004A0914">
      <w:pPr>
        <w:spacing w:after="0" w:line="240" w:lineRule="auto"/>
        <w:ind w:right="-81" w:firstLine="720"/>
        <w:jc w:val="both"/>
        <w:rPr>
          <w:rFonts w:ascii="Times New Roman" w:hAnsi="Times New Roman"/>
          <w:bCs/>
          <w:color w:val="000000"/>
          <w:sz w:val="24"/>
          <w:szCs w:val="24"/>
        </w:rPr>
      </w:pPr>
      <w:r w:rsidRPr="004A0914">
        <w:rPr>
          <w:rFonts w:ascii="Times New Roman" w:hAnsi="Times New Roman"/>
          <w:bCs/>
          <w:color w:val="000000"/>
          <w:sz w:val="24"/>
          <w:szCs w:val="24"/>
        </w:rPr>
        <w:t>Один претендент имеет право подать только одну заявку для участия в торгах.</w:t>
      </w:r>
    </w:p>
    <w:p w:rsidR="004A0914" w:rsidRPr="004A0914" w:rsidRDefault="004A0914" w:rsidP="004A0914">
      <w:pPr>
        <w:spacing w:after="0" w:line="240" w:lineRule="auto"/>
        <w:ind w:right="-81" w:firstLine="720"/>
        <w:jc w:val="both"/>
        <w:rPr>
          <w:rFonts w:ascii="Times New Roman" w:hAnsi="Times New Roman"/>
          <w:color w:val="000000"/>
          <w:sz w:val="24"/>
          <w:szCs w:val="24"/>
        </w:rPr>
      </w:pPr>
      <w:r w:rsidRPr="004A0914">
        <w:rPr>
          <w:rFonts w:ascii="Times New Roman" w:hAnsi="Times New Roman"/>
          <w:bCs/>
          <w:color w:val="000000"/>
          <w:sz w:val="24"/>
          <w:szCs w:val="24"/>
        </w:rPr>
        <w:t>Физическое лицо при подаче заявки  предъявляет документ, удостоверяющий личность. В случае  подачи заявки представителем претендента предъявляется доверенность.</w:t>
      </w:r>
    </w:p>
    <w:p w:rsidR="004A0914" w:rsidRPr="004A0914" w:rsidRDefault="004A0914" w:rsidP="004A0914">
      <w:pPr>
        <w:spacing w:after="0" w:line="240" w:lineRule="auto"/>
        <w:ind w:right="-81" w:firstLine="720"/>
        <w:jc w:val="both"/>
        <w:rPr>
          <w:rFonts w:ascii="Times New Roman" w:hAnsi="Times New Roman"/>
          <w:color w:val="000000"/>
          <w:sz w:val="24"/>
          <w:szCs w:val="24"/>
        </w:rPr>
      </w:pPr>
      <w:r w:rsidRPr="004A0914">
        <w:rPr>
          <w:rFonts w:ascii="Times New Roman" w:hAnsi="Times New Roman"/>
          <w:color w:val="000000"/>
          <w:sz w:val="24"/>
          <w:szCs w:val="24"/>
        </w:rPr>
        <w:t>Одновременно с заявкой, которая составляется в 2 экземплярах, один из которых остается у организатора торгов, другой – у претендента, заполненной по установленной форме  с указанием реквизита счета для возврата задатка претенденты представляют следующие документы:</w:t>
      </w:r>
    </w:p>
    <w:p w:rsidR="004A0914" w:rsidRPr="004A0914" w:rsidRDefault="004A0914" w:rsidP="004A0914">
      <w:pPr>
        <w:autoSpaceDE w:val="0"/>
        <w:autoSpaceDN w:val="0"/>
        <w:adjustRightInd w:val="0"/>
        <w:spacing w:after="0" w:line="240" w:lineRule="auto"/>
        <w:ind w:right="-81" w:firstLine="720"/>
        <w:jc w:val="both"/>
        <w:rPr>
          <w:rFonts w:ascii="Times New Roman" w:hAnsi="Times New Roman"/>
          <w:sz w:val="24"/>
          <w:szCs w:val="24"/>
        </w:rPr>
      </w:pPr>
      <w:r w:rsidRPr="004A0914">
        <w:rPr>
          <w:rFonts w:ascii="Times New Roman" w:hAnsi="Times New Roman"/>
          <w:sz w:val="24"/>
          <w:szCs w:val="24"/>
        </w:rPr>
        <w:t>1) копии документов, удостоверяющих личность заявителя (для граждан);</w:t>
      </w:r>
    </w:p>
    <w:p w:rsidR="004A0914" w:rsidRPr="004A0914" w:rsidRDefault="004A0914" w:rsidP="004A0914">
      <w:pPr>
        <w:autoSpaceDE w:val="0"/>
        <w:autoSpaceDN w:val="0"/>
        <w:adjustRightInd w:val="0"/>
        <w:spacing w:after="0" w:line="240" w:lineRule="auto"/>
        <w:ind w:right="-81" w:firstLine="720"/>
        <w:jc w:val="both"/>
        <w:rPr>
          <w:rFonts w:ascii="Times New Roman" w:hAnsi="Times New Roman"/>
          <w:sz w:val="24"/>
          <w:szCs w:val="24"/>
        </w:rPr>
      </w:pPr>
      <w:r w:rsidRPr="004A0914">
        <w:rPr>
          <w:rFonts w:ascii="Times New Roman" w:hAnsi="Times New Roman"/>
          <w:sz w:val="24"/>
          <w:szCs w:val="24"/>
        </w:rPr>
        <w:lastRenderedPageBreak/>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A0914" w:rsidRPr="004A0914" w:rsidRDefault="004A0914" w:rsidP="004A0914">
      <w:pPr>
        <w:spacing w:after="0" w:line="240" w:lineRule="auto"/>
        <w:ind w:right="-81" w:firstLine="720"/>
        <w:jc w:val="both"/>
        <w:rPr>
          <w:rFonts w:ascii="Times New Roman" w:hAnsi="Times New Roman"/>
          <w:sz w:val="24"/>
          <w:szCs w:val="24"/>
        </w:rPr>
      </w:pPr>
      <w:r w:rsidRPr="004A0914">
        <w:rPr>
          <w:rFonts w:ascii="Times New Roman" w:hAnsi="Times New Roman"/>
          <w:sz w:val="24"/>
          <w:szCs w:val="24"/>
        </w:rPr>
        <w:t xml:space="preserve">3) документы, подтверждающие внесение задатка. </w:t>
      </w:r>
    </w:p>
    <w:p w:rsidR="004A0914" w:rsidRPr="004A0914" w:rsidRDefault="004A0914" w:rsidP="004A0914">
      <w:pPr>
        <w:spacing w:after="0" w:line="240" w:lineRule="auto"/>
        <w:ind w:right="-81" w:firstLine="720"/>
        <w:jc w:val="both"/>
        <w:rPr>
          <w:rFonts w:ascii="Times New Roman" w:hAnsi="Times New Roman"/>
          <w:sz w:val="24"/>
          <w:szCs w:val="24"/>
        </w:rPr>
      </w:pPr>
      <w:r w:rsidRPr="004A0914">
        <w:rPr>
          <w:rFonts w:ascii="Times New Roman" w:hAnsi="Times New Roman"/>
          <w:sz w:val="24"/>
          <w:szCs w:val="24"/>
        </w:rPr>
        <w:t>Заявка на участие в аукционе, поступившая по истечении срока приёма заявок, возвращается заявителю в день её поступления.</w:t>
      </w:r>
    </w:p>
    <w:p w:rsidR="004A0914" w:rsidRPr="004A0914" w:rsidRDefault="004A0914" w:rsidP="004A0914">
      <w:pPr>
        <w:spacing w:after="0" w:line="240" w:lineRule="auto"/>
        <w:ind w:right="-81" w:firstLine="720"/>
        <w:jc w:val="both"/>
        <w:rPr>
          <w:rFonts w:ascii="Times New Roman" w:hAnsi="Times New Roman"/>
          <w:sz w:val="24"/>
          <w:szCs w:val="24"/>
        </w:rPr>
      </w:pPr>
      <w:r w:rsidRPr="004A0914">
        <w:rPr>
          <w:rFonts w:ascii="Times New Roman" w:hAnsi="Times New Roman"/>
          <w:color w:val="000000"/>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Pr="004A0914">
        <w:rPr>
          <w:rFonts w:ascii="Times New Roman" w:hAnsi="Times New Roman"/>
          <w:sz w:val="24"/>
          <w:szCs w:val="24"/>
        </w:rPr>
        <w:t xml:space="preserve">  </w:t>
      </w:r>
    </w:p>
    <w:p w:rsidR="004A0914" w:rsidRPr="004A0914" w:rsidRDefault="004A0914" w:rsidP="004A0914">
      <w:pPr>
        <w:spacing w:after="0" w:line="240" w:lineRule="auto"/>
        <w:ind w:right="-81" w:firstLine="720"/>
        <w:jc w:val="both"/>
        <w:rPr>
          <w:rFonts w:ascii="Times New Roman" w:hAnsi="Times New Roman"/>
          <w:b/>
          <w:sz w:val="24"/>
          <w:szCs w:val="24"/>
        </w:rPr>
      </w:pPr>
      <w:r w:rsidRPr="004A0914">
        <w:rPr>
          <w:rFonts w:ascii="Times New Roman" w:hAnsi="Times New Roman"/>
          <w:b/>
          <w:sz w:val="24"/>
          <w:szCs w:val="24"/>
        </w:rPr>
        <w:t xml:space="preserve">Дата окончания приёма заявок по лоту:  </w:t>
      </w:r>
      <w:r w:rsidRPr="004A0914">
        <w:rPr>
          <w:rFonts w:ascii="Times New Roman" w:hAnsi="Times New Roman"/>
          <w:sz w:val="24"/>
          <w:szCs w:val="24"/>
        </w:rPr>
        <w:t>29.04.2020 г.  до 17-00</w:t>
      </w:r>
    </w:p>
    <w:p w:rsidR="004A0914" w:rsidRPr="004A0914" w:rsidRDefault="004A0914" w:rsidP="004A0914">
      <w:pPr>
        <w:tabs>
          <w:tab w:val="left" w:pos="360"/>
          <w:tab w:val="left" w:pos="900"/>
        </w:tabs>
        <w:spacing w:after="0" w:line="240" w:lineRule="auto"/>
        <w:ind w:right="-81" w:firstLine="720"/>
        <w:jc w:val="both"/>
        <w:rPr>
          <w:rFonts w:ascii="Times New Roman" w:hAnsi="Times New Roman"/>
          <w:b/>
          <w:sz w:val="24"/>
          <w:szCs w:val="24"/>
        </w:rPr>
      </w:pPr>
      <w:r w:rsidRPr="004A0914">
        <w:rPr>
          <w:rFonts w:ascii="Times New Roman" w:hAnsi="Times New Roman"/>
          <w:b/>
          <w:sz w:val="24"/>
          <w:szCs w:val="24"/>
        </w:rPr>
        <w:t xml:space="preserve">Место, дата, время определения участников аукциона: </w:t>
      </w:r>
    </w:p>
    <w:p w:rsidR="004A0914" w:rsidRPr="004A0914" w:rsidRDefault="004A0914" w:rsidP="004A0914">
      <w:pPr>
        <w:tabs>
          <w:tab w:val="left" w:pos="360"/>
          <w:tab w:val="left" w:pos="900"/>
        </w:tabs>
        <w:autoSpaceDE w:val="0"/>
        <w:autoSpaceDN w:val="0"/>
        <w:adjustRightInd w:val="0"/>
        <w:spacing w:after="0" w:line="240" w:lineRule="auto"/>
        <w:ind w:right="-81" w:firstLine="720"/>
        <w:jc w:val="both"/>
        <w:rPr>
          <w:rFonts w:ascii="Times New Roman" w:hAnsi="Times New Roman"/>
          <w:color w:val="000000"/>
          <w:sz w:val="24"/>
          <w:szCs w:val="24"/>
        </w:rPr>
      </w:pPr>
      <w:r w:rsidRPr="004A0914">
        <w:rPr>
          <w:rFonts w:ascii="Times New Roman" w:hAnsi="Times New Roman"/>
          <w:sz w:val="24"/>
          <w:szCs w:val="24"/>
        </w:rPr>
        <w:t>Определение участников аукциона будет проводиться</w:t>
      </w:r>
      <w:r w:rsidRPr="004A0914">
        <w:rPr>
          <w:rFonts w:ascii="Times New Roman" w:hAnsi="Times New Roman"/>
          <w:color w:val="000000"/>
          <w:sz w:val="24"/>
          <w:szCs w:val="24"/>
        </w:rPr>
        <w:t xml:space="preserve"> с </w:t>
      </w:r>
      <w:r w:rsidRPr="004A0914">
        <w:rPr>
          <w:rFonts w:ascii="Times New Roman" w:hAnsi="Times New Roman"/>
          <w:sz w:val="24"/>
          <w:szCs w:val="24"/>
        </w:rPr>
        <w:t>11.00 до 12.00 30.04.2020 г., по</w:t>
      </w:r>
      <w:r w:rsidRPr="004A0914">
        <w:rPr>
          <w:rFonts w:ascii="Times New Roman" w:hAnsi="Times New Roman"/>
          <w:color w:val="000000"/>
          <w:sz w:val="24"/>
          <w:szCs w:val="24"/>
        </w:rPr>
        <w:t xml:space="preserve"> адресу: 242750,  Брянская область,   Дубровский район, рп. Дубровка, ул. Победы, д. 18, каб. 1.</w:t>
      </w:r>
    </w:p>
    <w:p w:rsidR="004A0914" w:rsidRPr="004A0914" w:rsidRDefault="004A0914" w:rsidP="004A0914">
      <w:pPr>
        <w:tabs>
          <w:tab w:val="left" w:pos="360"/>
          <w:tab w:val="left" w:pos="900"/>
        </w:tabs>
        <w:autoSpaceDE w:val="0"/>
        <w:autoSpaceDN w:val="0"/>
        <w:adjustRightInd w:val="0"/>
        <w:spacing w:after="0" w:line="240" w:lineRule="auto"/>
        <w:ind w:right="-81" w:firstLine="720"/>
        <w:jc w:val="both"/>
        <w:rPr>
          <w:rFonts w:ascii="Times New Roman" w:hAnsi="Times New Roman"/>
          <w:b/>
          <w:color w:val="000000"/>
          <w:sz w:val="24"/>
          <w:szCs w:val="24"/>
        </w:rPr>
      </w:pPr>
      <w:r w:rsidRPr="004A0914">
        <w:rPr>
          <w:rFonts w:ascii="Times New Roman" w:hAnsi="Times New Roman"/>
          <w:b/>
          <w:color w:val="000000"/>
          <w:sz w:val="24"/>
          <w:szCs w:val="24"/>
        </w:rPr>
        <w:t>Претендент не допускается к участию в аукционе по следующим основаниям:</w:t>
      </w:r>
    </w:p>
    <w:p w:rsidR="004A0914" w:rsidRPr="004A0914" w:rsidRDefault="004A0914" w:rsidP="004A0914">
      <w:pPr>
        <w:autoSpaceDE w:val="0"/>
        <w:autoSpaceDN w:val="0"/>
        <w:adjustRightInd w:val="0"/>
        <w:spacing w:after="0" w:line="240" w:lineRule="auto"/>
        <w:ind w:right="-81" w:firstLine="720"/>
        <w:jc w:val="both"/>
        <w:rPr>
          <w:rFonts w:ascii="Times New Roman" w:hAnsi="Times New Roman"/>
          <w:bCs/>
          <w:sz w:val="24"/>
          <w:szCs w:val="24"/>
        </w:rPr>
      </w:pPr>
      <w:r w:rsidRPr="004A0914">
        <w:rPr>
          <w:rFonts w:ascii="Times New Roman" w:hAnsi="Times New Roman"/>
          <w:bCs/>
          <w:sz w:val="24"/>
          <w:szCs w:val="24"/>
        </w:rPr>
        <w:t>1) непредставление необходимых для участия в аукционе документов или представление недостоверных сведений;</w:t>
      </w:r>
    </w:p>
    <w:p w:rsidR="004A0914" w:rsidRPr="004A0914" w:rsidRDefault="004A0914" w:rsidP="004A0914">
      <w:pPr>
        <w:autoSpaceDE w:val="0"/>
        <w:autoSpaceDN w:val="0"/>
        <w:adjustRightInd w:val="0"/>
        <w:spacing w:after="0" w:line="240" w:lineRule="auto"/>
        <w:ind w:right="-81" w:firstLine="720"/>
        <w:jc w:val="both"/>
        <w:rPr>
          <w:rFonts w:ascii="Times New Roman" w:hAnsi="Times New Roman"/>
          <w:bCs/>
          <w:sz w:val="24"/>
          <w:szCs w:val="24"/>
        </w:rPr>
      </w:pPr>
      <w:r w:rsidRPr="004A0914">
        <w:rPr>
          <w:rFonts w:ascii="Times New Roman" w:hAnsi="Times New Roman"/>
          <w:bCs/>
          <w:sz w:val="24"/>
          <w:szCs w:val="24"/>
        </w:rPr>
        <w:t>2) непоступление задатка на дату рассмотрения заявок на участие в аукционе;</w:t>
      </w:r>
    </w:p>
    <w:p w:rsidR="004A0914" w:rsidRPr="004A0914" w:rsidRDefault="004A0914" w:rsidP="004A0914">
      <w:pPr>
        <w:autoSpaceDE w:val="0"/>
        <w:autoSpaceDN w:val="0"/>
        <w:adjustRightInd w:val="0"/>
        <w:spacing w:after="0" w:line="240" w:lineRule="auto"/>
        <w:ind w:right="-81" w:firstLine="720"/>
        <w:jc w:val="both"/>
        <w:rPr>
          <w:rFonts w:ascii="Times New Roman" w:hAnsi="Times New Roman"/>
          <w:bCs/>
          <w:sz w:val="24"/>
          <w:szCs w:val="24"/>
        </w:rPr>
      </w:pPr>
      <w:r w:rsidRPr="004A0914">
        <w:rPr>
          <w:rFonts w:ascii="Times New Roman" w:hAnsi="Times New Roman"/>
          <w:bCs/>
          <w:sz w:val="24"/>
          <w:szCs w:val="24"/>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4A0914" w:rsidRPr="004A0914" w:rsidRDefault="004A0914" w:rsidP="004A0914">
      <w:pPr>
        <w:autoSpaceDE w:val="0"/>
        <w:autoSpaceDN w:val="0"/>
        <w:adjustRightInd w:val="0"/>
        <w:spacing w:after="0" w:line="240" w:lineRule="auto"/>
        <w:ind w:right="-81" w:firstLine="720"/>
        <w:jc w:val="both"/>
        <w:rPr>
          <w:rFonts w:ascii="Times New Roman" w:hAnsi="Times New Roman"/>
          <w:bCs/>
          <w:sz w:val="24"/>
          <w:szCs w:val="24"/>
        </w:rPr>
      </w:pPr>
      <w:r w:rsidRPr="004A0914">
        <w:rPr>
          <w:rFonts w:ascii="Times New Roman" w:hAnsi="Times New Roman"/>
          <w:bCs/>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4A0914" w:rsidRPr="004A0914" w:rsidRDefault="004A0914" w:rsidP="004A0914">
      <w:pPr>
        <w:spacing w:after="0" w:line="240" w:lineRule="auto"/>
        <w:ind w:right="-81" w:firstLine="720"/>
        <w:jc w:val="both"/>
        <w:rPr>
          <w:rFonts w:ascii="Times New Roman" w:hAnsi="Times New Roman"/>
          <w:color w:val="000000"/>
          <w:sz w:val="24"/>
          <w:szCs w:val="24"/>
        </w:rPr>
      </w:pPr>
      <w:r w:rsidRPr="004A0914">
        <w:rPr>
          <w:rFonts w:ascii="Times New Roman" w:hAnsi="Times New Roman"/>
          <w:color w:val="000000"/>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4A0914" w:rsidRPr="004A0914" w:rsidRDefault="004A0914" w:rsidP="004A0914">
      <w:pPr>
        <w:spacing w:after="0" w:line="240" w:lineRule="auto"/>
        <w:ind w:right="-81" w:firstLine="720"/>
        <w:jc w:val="both"/>
        <w:rPr>
          <w:rFonts w:ascii="Times New Roman" w:hAnsi="Times New Roman"/>
          <w:color w:val="000000"/>
          <w:sz w:val="24"/>
          <w:szCs w:val="24"/>
        </w:rPr>
      </w:pPr>
      <w:r w:rsidRPr="004A0914">
        <w:rPr>
          <w:rFonts w:ascii="Times New Roman" w:hAnsi="Times New Roman"/>
          <w:color w:val="000000"/>
          <w:sz w:val="24"/>
          <w:szCs w:val="24"/>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купли - продажи земельного участка. При этом цена земельного участка по договору купли - продажи земельного участка определяется в размере, равном начальной цене предмета аукциона.</w:t>
      </w:r>
    </w:p>
    <w:p w:rsidR="004A0914" w:rsidRPr="004A0914" w:rsidRDefault="004A0914" w:rsidP="004A0914">
      <w:pPr>
        <w:spacing w:after="0" w:line="240" w:lineRule="auto"/>
        <w:ind w:right="-81" w:firstLine="720"/>
        <w:jc w:val="both"/>
        <w:rPr>
          <w:rFonts w:ascii="Times New Roman" w:hAnsi="Times New Roman"/>
          <w:color w:val="000000"/>
          <w:sz w:val="24"/>
          <w:szCs w:val="24"/>
        </w:rPr>
      </w:pPr>
      <w:r w:rsidRPr="004A0914">
        <w:rPr>
          <w:rFonts w:ascii="Times New Roman" w:hAnsi="Times New Roman"/>
          <w:color w:val="000000"/>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 - продажи земельного участка. При этом цена земельного участка по договору купли - продажи земельного участка определяется в размере, равном начальной цене предмета аукциона.</w:t>
      </w:r>
    </w:p>
    <w:p w:rsidR="004A0914" w:rsidRPr="004A0914" w:rsidRDefault="004A0914" w:rsidP="004A0914">
      <w:pPr>
        <w:autoSpaceDE w:val="0"/>
        <w:autoSpaceDN w:val="0"/>
        <w:adjustRightInd w:val="0"/>
        <w:spacing w:after="0" w:line="240" w:lineRule="auto"/>
        <w:ind w:right="-81" w:firstLine="720"/>
        <w:outlineLvl w:val="0"/>
        <w:rPr>
          <w:rFonts w:ascii="Times New Roman" w:hAnsi="Times New Roman"/>
          <w:b/>
          <w:color w:val="000000"/>
          <w:sz w:val="24"/>
          <w:szCs w:val="24"/>
        </w:rPr>
      </w:pPr>
      <w:r w:rsidRPr="004A0914">
        <w:rPr>
          <w:rFonts w:ascii="Times New Roman" w:hAnsi="Times New Roman"/>
          <w:b/>
          <w:color w:val="000000"/>
          <w:sz w:val="24"/>
          <w:szCs w:val="24"/>
        </w:rPr>
        <w:t>Порядок проведения аукциона:</w:t>
      </w:r>
    </w:p>
    <w:p w:rsidR="004A0914" w:rsidRPr="004A0914" w:rsidRDefault="004A0914" w:rsidP="004A0914">
      <w:pPr>
        <w:spacing w:after="0" w:line="240" w:lineRule="auto"/>
        <w:ind w:right="-81" w:firstLine="720"/>
        <w:jc w:val="both"/>
        <w:rPr>
          <w:rFonts w:ascii="Times New Roman" w:hAnsi="Times New Roman"/>
          <w:color w:val="000000"/>
          <w:sz w:val="24"/>
          <w:szCs w:val="24"/>
        </w:rPr>
      </w:pPr>
      <w:r w:rsidRPr="004A0914">
        <w:rPr>
          <w:rFonts w:ascii="Times New Roman" w:hAnsi="Times New Roman"/>
          <w:color w:val="000000"/>
          <w:sz w:val="24"/>
          <w:szCs w:val="24"/>
        </w:rPr>
        <w:t>- перед началом аукциона их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rsidR="004A0914" w:rsidRPr="004A0914" w:rsidRDefault="004A0914" w:rsidP="004A0914">
      <w:pPr>
        <w:spacing w:after="0" w:line="240" w:lineRule="auto"/>
        <w:ind w:right="-81" w:firstLine="720"/>
        <w:jc w:val="both"/>
        <w:rPr>
          <w:rFonts w:ascii="Times New Roman" w:hAnsi="Times New Roman"/>
          <w:spacing w:val="8"/>
          <w:sz w:val="24"/>
          <w:szCs w:val="24"/>
        </w:rPr>
      </w:pPr>
      <w:r w:rsidRPr="004A0914">
        <w:rPr>
          <w:rFonts w:ascii="Times New Roman" w:hAnsi="Times New Roman"/>
          <w:color w:val="000000"/>
          <w:sz w:val="24"/>
          <w:szCs w:val="24"/>
        </w:rPr>
        <w:t>- аукцион ведет аукционист</w:t>
      </w:r>
      <w:r w:rsidRPr="004A0914">
        <w:rPr>
          <w:rFonts w:ascii="Times New Roman" w:hAnsi="Times New Roman"/>
          <w:spacing w:val="8"/>
          <w:sz w:val="24"/>
          <w:szCs w:val="24"/>
        </w:rPr>
        <w:t>;</w:t>
      </w:r>
    </w:p>
    <w:p w:rsidR="004A0914" w:rsidRPr="004A0914" w:rsidRDefault="004A0914" w:rsidP="004A0914">
      <w:pPr>
        <w:spacing w:after="0" w:line="240" w:lineRule="auto"/>
        <w:ind w:right="-81" w:firstLine="720"/>
        <w:jc w:val="both"/>
        <w:rPr>
          <w:rFonts w:ascii="Times New Roman" w:hAnsi="Times New Roman"/>
          <w:color w:val="000000"/>
          <w:sz w:val="24"/>
          <w:szCs w:val="24"/>
        </w:rPr>
      </w:pPr>
      <w:r w:rsidRPr="004A0914">
        <w:rPr>
          <w:rFonts w:ascii="Times New Roman" w:hAnsi="Times New Roman"/>
          <w:sz w:val="24"/>
          <w:szCs w:val="24"/>
        </w:rPr>
        <w:t xml:space="preserve"> </w:t>
      </w:r>
      <w:r w:rsidRPr="004A0914">
        <w:rPr>
          <w:rFonts w:ascii="Times New Roman" w:hAnsi="Times New Roman"/>
          <w:color w:val="000000"/>
          <w:sz w:val="24"/>
          <w:szCs w:val="24"/>
        </w:rPr>
        <w:t>- аукцион начинается с оглашения аукционистом наименования земельного участка, предлагаемого к выкупу, основных его характеристик, начальной цены и «шага аукциона»;</w:t>
      </w:r>
    </w:p>
    <w:p w:rsidR="004A0914" w:rsidRPr="004A0914" w:rsidRDefault="004A0914" w:rsidP="004A0914">
      <w:pPr>
        <w:spacing w:after="0" w:line="240" w:lineRule="auto"/>
        <w:ind w:right="-81" w:firstLine="720"/>
        <w:jc w:val="both"/>
        <w:rPr>
          <w:rFonts w:ascii="Times New Roman" w:hAnsi="Times New Roman"/>
          <w:color w:val="000000"/>
          <w:sz w:val="24"/>
          <w:szCs w:val="24"/>
        </w:rPr>
      </w:pPr>
      <w:r w:rsidRPr="004A0914">
        <w:rPr>
          <w:rFonts w:ascii="Times New Roman" w:hAnsi="Times New Roman"/>
          <w:color w:val="000000"/>
          <w:sz w:val="24"/>
          <w:szCs w:val="24"/>
        </w:rPr>
        <w:t>- каждую последующую цену аукционист назначает путем увеличения предыдущей цены на «шаг аукциона». После объявления каждой цены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rsidR="004A0914" w:rsidRPr="004A0914" w:rsidRDefault="004A0914" w:rsidP="004A0914">
      <w:pPr>
        <w:spacing w:after="0" w:line="240" w:lineRule="auto"/>
        <w:ind w:right="-81" w:firstLine="720"/>
        <w:jc w:val="both"/>
        <w:rPr>
          <w:rFonts w:ascii="Times New Roman" w:hAnsi="Times New Roman"/>
          <w:color w:val="000000"/>
          <w:sz w:val="24"/>
          <w:szCs w:val="24"/>
        </w:rPr>
      </w:pPr>
      <w:r w:rsidRPr="004A0914">
        <w:rPr>
          <w:rFonts w:ascii="Times New Roman" w:hAnsi="Times New Roman"/>
          <w:color w:val="000000"/>
          <w:sz w:val="24"/>
          <w:szCs w:val="24"/>
        </w:rPr>
        <w:lastRenderedPageBreak/>
        <w:t>- при отсутствии участников аукциона, готовых заключить договор купли-продажи по названой цене, аукционист повторяет эту цену три раза. Если после троекратного объявления цены ни один из участников аукциона не поднял карточку, аукцион завершается. Победителем аукциона признается участник, номер карточки которого был назван аукционистом последним;</w:t>
      </w:r>
    </w:p>
    <w:p w:rsidR="004A0914" w:rsidRPr="004A0914" w:rsidRDefault="004A0914" w:rsidP="004A0914">
      <w:pPr>
        <w:spacing w:after="0" w:line="240" w:lineRule="auto"/>
        <w:ind w:right="-81" w:firstLine="720"/>
        <w:jc w:val="both"/>
        <w:rPr>
          <w:rFonts w:ascii="Times New Roman" w:hAnsi="Times New Roman"/>
          <w:color w:val="000000"/>
          <w:sz w:val="24"/>
          <w:szCs w:val="24"/>
        </w:rPr>
      </w:pPr>
      <w:r w:rsidRPr="004A0914">
        <w:rPr>
          <w:rFonts w:ascii="Times New Roman" w:hAnsi="Times New Roman"/>
          <w:color w:val="000000"/>
          <w:sz w:val="24"/>
          <w:szCs w:val="24"/>
        </w:rPr>
        <w:t>- по окончанию аукциона аукционист объявляет о завершении торгов, называет сумму, сложившейся в ходе торгов и номер карточки победителя аукциона;</w:t>
      </w:r>
    </w:p>
    <w:p w:rsidR="004A0914" w:rsidRPr="004A0914" w:rsidRDefault="004A0914" w:rsidP="004A0914">
      <w:pPr>
        <w:spacing w:after="0" w:line="240" w:lineRule="auto"/>
        <w:ind w:right="-81" w:firstLine="720"/>
        <w:jc w:val="both"/>
        <w:rPr>
          <w:rFonts w:ascii="Times New Roman" w:hAnsi="Times New Roman"/>
          <w:color w:val="000000"/>
          <w:sz w:val="24"/>
          <w:szCs w:val="24"/>
        </w:rPr>
      </w:pPr>
      <w:r w:rsidRPr="004A0914">
        <w:rPr>
          <w:rFonts w:ascii="Times New Roman" w:hAnsi="Times New Roman"/>
          <w:color w:val="000000"/>
          <w:sz w:val="24"/>
          <w:szCs w:val="24"/>
        </w:rPr>
        <w:t>- стоимость, предложенная победителем аукциона, заносится в протокол об итогах аукциона, составляемый в двух экземплярах;</w:t>
      </w:r>
    </w:p>
    <w:p w:rsidR="004A0914" w:rsidRPr="004A0914" w:rsidRDefault="004A0914" w:rsidP="004A0914">
      <w:pPr>
        <w:autoSpaceDE w:val="0"/>
        <w:autoSpaceDN w:val="0"/>
        <w:adjustRightInd w:val="0"/>
        <w:spacing w:after="0" w:line="240" w:lineRule="auto"/>
        <w:ind w:right="-81" w:firstLine="720"/>
        <w:jc w:val="both"/>
        <w:rPr>
          <w:rFonts w:ascii="Times New Roman" w:hAnsi="Times New Roman"/>
          <w:color w:val="000000"/>
          <w:sz w:val="24"/>
          <w:szCs w:val="24"/>
        </w:rPr>
      </w:pPr>
      <w:r w:rsidRPr="004A0914">
        <w:rPr>
          <w:rFonts w:ascii="Times New Roman" w:hAnsi="Times New Roman"/>
          <w:color w:val="000000"/>
          <w:sz w:val="24"/>
          <w:szCs w:val="24"/>
        </w:rPr>
        <w:t xml:space="preserve">- </w:t>
      </w:r>
      <w:r w:rsidRPr="004A0914">
        <w:rPr>
          <w:rFonts w:ascii="Times New Roman" w:hAnsi="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4A0914" w:rsidRPr="004A0914" w:rsidRDefault="004A0914" w:rsidP="004A0914">
      <w:pPr>
        <w:autoSpaceDE w:val="0"/>
        <w:autoSpaceDN w:val="0"/>
        <w:adjustRightInd w:val="0"/>
        <w:spacing w:after="0" w:line="240" w:lineRule="auto"/>
        <w:ind w:right="-81" w:firstLine="720"/>
        <w:jc w:val="both"/>
        <w:rPr>
          <w:rFonts w:ascii="Times New Roman" w:hAnsi="Times New Roman"/>
          <w:sz w:val="24"/>
          <w:szCs w:val="24"/>
        </w:rPr>
      </w:pPr>
      <w:r w:rsidRPr="004A0914">
        <w:rPr>
          <w:rFonts w:ascii="Times New Roman" w:hAnsi="Times New Roman"/>
          <w:sz w:val="24"/>
          <w:szCs w:val="24"/>
        </w:rPr>
        <w:t>- победителем аукциона признается участник аукциона, предложивший наибольшую сумму выкупа за земельный участок.</w:t>
      </w:r>
    </w:p>
    <w:p w:rsidR="004A0914" w:rsidRPr="004A0914" w:rsidRDefault="004A0914" w:rsidP="004A0914">
      <w:pPr>
        <w:autoSpaceDE w:val="0"/>
        <w:autoSpaceDN w:val="0"/>
        <w:adjustRightInd w:val="0"/>
        <w:spacing w:after="0" w:line="240" w:lineRule="auto"/>
        <w:ind w:right="-81" w:firstLine="720"/>
        <w:jc w:val="both"/>
        <w:rPr>
          <w:rFonts w:ascii="Times New Roman" w:hAnsi="Times New Roman"/>
          <w:sz w:val="24"/>
          <w:szCs w:val="24"/>
        </w:rPr>
      </w:pPr>
      <w:r w:rsidRPr="004A0914">
        <w:rPr>
          <w:rFonts w:ascii="Times New Roman" w:hAnsi="Times New Roman"/>
          <w:sz w:val="24"/>
          <w:szCs w:val="24"/>
        </w:rPr>
        <w:t>Организатор аукциона объявляет о принятом решении в месте и в день проведения аукциона.</w:t>
      </w:r>
    </w:p>
    <w:p w:rsidR="004A0914" w:rsidRPr="004A0914" w:rsidRDefault="004A0914" w:rsidP="004A0914">
      <w:pPr>
        <w:spacing w:after="0" w:line="240" w:lineRule="auto"/>
        <w:ind w:right="-81" w:firstLine="720"/>
        <w:jc w:val="both"/>
        <w:rPr>
          <w:rFonts w:ascii="Times New Roman" w:hAnsi="Times New Roman"/>
          <w:sz w:val="24"/>
          <w:szCs w:val="24"/>
        </w:rPr>
      </w:pPr>
      <w:r w:rsidRPr="004A0914">
        <w:rPr>
          <w:rFonts w:ascii="Times New Roman" w:hAnsi="Times New Roman"/>
          <w:sz w:val="24"/>
          <w:szCs w:val="24"/>
        </w:rPr>
        <w:t>По результатам аукциона на право заключения договора купли-продажи земельного участка определяется выкупная стоимость земельного участка.</w:t>
      </w:r>
    </w:p>
    <w:p w:rsidR="004A0914" w:rsidRPr="004A0914" w:rsidRDefault="004A0914" w:rsidP="004A0914">
      <w:pPr>
        <w:tabs>
          <w:tab w:val="left" w:pos="360"/>
          <w:tab w:val="left" w:pos="900"/>
        </w:tabs>
        <w:spacing w:after="0" w:line="240" w:lineRule="auto"/>
        <w:ind w:right="-81" w:firstLine="720"/>
        <w:jc w:val="both"/>
        <w:rPr>
          <w:rFonts w:ascii="Times New Roman" w:hAnsi="Times New Roman"/>
          <w:sz w:val="24"/>
          <w:szCs w:val="24"/>
        </w:rPr>
      </w:pPr>
      <w:r w:rsidRPr="004A0914">
        <w:rPr>
          <w:rFonts w:ascii="Times New Roman" w:hAnsi="Times New Roman"/>
          <w:b/>
          <w:bCs/>
          <w:sz w:val="24"/>
          <w:szCs w:val="24"/>
        </w:rPr>
        <w:t>Условия и сроки платежа</w:t>
      </w:r>
      <w:r w:rsidRPr="004A0914">
        <w:rPr>
          <w:rFonts w:ascii="Times New Roman" w:hAnsi="Times New Roman"/>
          <w:sz w:val="24"/>
          <w:szCs w:val="24"/>
        </w:rPr>
        <w:t>: безналичным расчетом в течение 10 рабочих дней с момента подписания договора купли-продажи.  Задаток, внесенный на счет, засчитывается в счет выкупной стоимости за земельный участок. Задаток участникам торгов, которые участвовали в аукционе, но не победили в нём, возвращается в течение 3 (Трех) рабочих дней со дня подписания протокола о результатах аукциона.</w:t>
      </w:r>
    </w:p>
    <w:p w:rsidR="004A0914" w:rsidRPr="004A0914" w:rsidRDefault="004A0914" w:rsidP="004A0914">
      <w:pPr>
        <w:spacing w:after="0" w:line="240" w:lineRule="auto"/>
        <w:ind w:right="-81" w:firstLine="720"/>
        <w:jc w:val="both"/>
        <w:rPr>
          <w:rFonts w:ascii="Times New Roman" w:hAnsi="Times New Roman"/>
          <w:sz w:val="24"/>
          <w:szCs w:val="24"/>
        </w:rPr>
      </w:pPr>
      <w:r w:rsidRPr="004A0914">
        <w:rPr>
          <w:rFonts w:ascii="Times New Roman" w:hAnsi="Times New Roman"/>
          <w:b/>
          <w:bCs/>
          <w:sz w:val="24"/>
          <w:szCs w:val="24"/>
        </w:rPr>
        <w:t>Реквизиты счета для лота №1</w:t>
      </w:r>
      <w:r w:rsidRPr="004A0914">
        <w:rPr>
          <w:rFonts w:ascii="Times New Roman" w:hAnsi="Times New Roman"/>
          <w:sz w:val="24"/>
          <w:szCs w:val="24"/>
        </w:rPr>
        <w:t>: ИНН 3210002306  КПП 324501001 УФК  по Брянской обл. (Комитет имущественных отношений администрации Дубровского района) БИК 041501001 ОКТМО 15612448  р/с 40101810300000010008,  отделение БРЯНСК,  КБК    904 1 14  06013 05 0000 430</w:t>
      </w:r>
    </w:p>
    <w:p w:rsidR="004A0914" w:rsidRPr="004A0914" w:rsidRDefault="004A0914" w:rsidP="004A0914">
      <w:pPr>
        <w:spacing w:after="0" w:line="240" w:lineRule="auto"/>
        <w:ind w:right="-81" w:firstLine="720"/>
        <w:jc w:val="both"/>
        <w:rPr>
          <w:rFonts w:ascii="Times New Roman" w:hAnsi="Times New Roman"/>
          <w:sz w:val="24"/>
          <w:szCs w:val="24"/>
        </w:rPr>
      </w:pPr>
      <w:r w:rsidRPr="004A0914">
        <w:rPr>
          <w:rFonts w:ascii="Times New Roman" w:hAnsi="Times New Roman"/>
          <w:sz w:val="24"/>
          <w:szCs w:val="24"/>
        </w:rPr>
        <w:t>Наименование платежа</w:t>
      </w:r>
      <w:r w:rsidRPr="004A0914">
        <w:rPr>
          <w:rFonts w:ascii="Times New Roman" w:hAnsi="Times New Roman"/>
          <w:b/>
          <w:sz w:val="24"/>
          <w:szCs w:val="24"/>
        </w:rPr>
        <w:t xml:space="preserve">: </w:t>
      </w:r>
      <w:r w:rsidRPr="004A0914">
        <w:rPr>
          <w:rFonts w:ascii="Times New Roman" w:hAnsi="Times New Roman"/>
          <w:sz w:val="24"/>
          <w:szCs w:val="24"/>
        </w:rPr>
        <w:t>поступления от продажи земельного участка.</w:t>
      </w:r>
    </w:p>
    <w:p w:rsidR="004A0914" w:rsidRPr="004A0914" w:rsidRDefault="004A0914" w:rsidP="004A0914">
      <w:pPr>
        <w:autoSpaceDE w:val="0"/>
        <w:autoSpaceDN w:val="0"/>
        <w:adjustRightInd w:val="0"/>
        <w:spacing w:after="0" w:line="240" w:lineRule="auto"/>
        <w:ind w:right="-81" w:firstLine="720"/>
        <w:jc w:val="both"/>
        <w:rPr>
          <w:rFonts w:ascii="Times New Roman" w:hAnsi="Times New Roman"/>
          <w:sz w:val="24"/>
          <w:szCs w:val="24"/>
        </w:rPr>
      </w:pPr>
      <w:r w:rsidRPr="004A0914">
        <w:rPr>
          <w:rFonts w:ascii="Times New Roman" w:hAnsi="Times New Roman"/>
          <w:b/>
          <w:bCs/>
          <w:color w:val="000000"/>
          <w:sz w:val="24"/>
          <w:szCs w:val="24"/>
        </w:rPr>
        <w:t>Срок заключения договора купли-продажи</w:t>
      </w:r>
      <w:r w:rsidRPr="004A0914">
        <w:rPr>
          <w:rFonts w:ascii="Times New Roman" w:hAnsi="Times New Roman"/>
          <w:color w:val="000000"/>
          <w:sz w:val="24"/>
          <w:szCs w:val="24"/>
        </w:rPr>
        <w:t xml:space="preserve">: </w:t>
      </w:r>
      <w:r w:rsidRPr="004A0914">
        <w:rPr>
          <w:rFonts w:ascii="Times New Roman" w:hAnsi="Times New Roman"/>
          <w:sz w:val="24"/>
          <w:szCs w:val="24"/>
        </w:rPr>
        <w:t>Договор купли-продажи земельного участка заключается с победителем не ранее чем через десять дней со дня размещения информации о результатах аукциона на официальном сайте в сети «Интернет» для размещения информации о проведении торгов, определенном Правительством Российской Федерации (</w:t>
      </w:r>
      <w:hyperlink r:id="rId23" w:history="1">
        <w:r w:rsidRPr="004A0914">
          <w:rPr>
            <w:rFonts w:ascii="Times New Roman" w:hAnsi="Times New Roman"/>
            <w:sz w:val="24"/>
            <w:szCs w:val="24"/>
          </w:rPr>
          <w:t>www.torgi.gov.ru</w:t>
        </w:r>
      </w:hyperlink>
      <w:r w:rsidRPr="004A0914">
        <w:rPr>
          <w:rFonts w:ascii="Times New Roman" w:hAnsi="Times New Roman"/>
          <w:sz w:val="24"/>
          <w:szCs w:val="24"/>
        </w:rPr>
        <w:t>).</w:t>
      </w:r>
    </w:p>
    <w:p w:rsidR="004A0914" w:rsidRPr="004A0914" w:rsidRDefault="004A0914" w:rsidP="004A0914">
      <w:pPr>
        <w:spacing w:after="0" w:line="240" w:lineRule="auto"/>
        <w:ind w:right="-81" w:firstLine="720"/>
        <w:jc w:val="both"/>
        <w:rPr>
          <w:rFonts w:ascii="Times New Roman" w:hAnsi="Times New Roman"/>
          <w:sz w:val="24"/>
          <w:szCs w:val="24"/>
        </w:rPr>
      </w:pPr>
      <w:r w:rsidRPr="004A0914">
        <w:rPr>
          <w:rFonts w:ascii="Times New Roman" w:hAnsi="Times New Roman"/>
          <w:b/>
          <w:bCs/>
          <w:color w:val="000000"/>
          <w:sz w:val="24"/>
          <w:szCs w:val="24"/>
        </w:rPr>
        <w:t>Порядок ознакомления покупателей</w:t>
      </w:r>
      <w:r w:rsidRPr="004A0914">
        <w:rPr>
          <w:rFonts w:ascii="Times New Roman" w:hAnsi="Times New Roman"/>
          <w:color w:val="000000"/>
          <w:sz w:val="24"/>
          <w:szCs w:val="24"/>
        </w:rPr>
        <w:t xml:space="preserve"> с </w:t>
      </w:r>
      <w:r w:rsidRPr="004A0914">
        <w:rPr>
          <w:rFonts w:ascii="Times New Roman" w:hAnsi="Times New Roman"/>
          <w:b/>
          <w:bCs/>
          <w:color w:val="000000"/>
          <w:sz w:val="24"/>
          <w:szCs w:val="24"/>
        </w:rPr>
        <w:t>условиями договора купли-продажи и иной информацией</w:t>
      </w:r>
      <w:r w:rsidRPr="004A0914">
        <w:rPr>
          <w:rFonts w:ascii="Times New Roman" w:hAnsi="Times New Roman"/>
          <w:color w:val="000000"/>
          <w:sz w:val="24"/>
          <w:szCs w:val="24"/>
        </w:rPr>
        <w:t xml:space="preserve">: Получить дополнительную информацию, необходимые материалы, ознакомиться с проектом договора купли-продажи земельного участка (Приложение 2), формой заявки, можно  по адресу:  242750 Брянская область,   Дубровский район, рп. Дубровка, ул. Победы, д. 18, каб. 15, </w:t>
      </w:r>
      <w:r w:rsidRPr="004A0914">
        <w:rPr>
          <w:rFonts w:ascii="Times New Roman" w:hAnsi="Times New Roman"/>
          <w:sz w:val="24"/>
          <w:szCs w:val="24"/>
        </w:rPr>
        <w:t xml:space="preserve">а также на официальном сайте муниципального образования «Дубровский район» в сети «Интернет» </w:t>
      </w:r>
      <w:hyperlink r:id="rId24" w:history="1">
        <w:r w:rsidRPr="004A0914">
          <w:rPr>
            <w:rFonts w:ascii="Times New Roman" w:hAnsi="Times New Roman"/>
            <w:color w:val="0000FF"/>
            <w:sz w:val="24"/>
            <w:szCs w:val="24"/>
            <w:u w:val="single"/>
            <w:lang w:val="en-US"/>
          </w:rPr>
          <w:t>www</w:t>
        </w:r>
        <w:r w:rsidRPr="004A0914">
          <w:rPr>
            <w:rFonts w:ascii="Times New Roman" w:hAnsi="Times New Roman"/>
            <w:color w:val="0000FF"/>
            <w:sz w:val="24"/>
            <w:szCs w:val="24"/>
            <w:u w:val="single"/>
          </w:rPr>
          <w:t>.</w:t>
        </w:r>
        <w:r w:rsidRPr="004A0914">
          <w:rPr>
            <w:rFonts w:ascii="Times New Roman" w:hAnsi="Times New Roman"/>
            <w:color w:val="0000FF"/>
            <w:sz w:val="24"/>
            <w:szCs w:val="24"/>
            <w:u w:val="single"/>
            <w:lang w:val="en-US"/>
          </w:rPr>
          <w:t>admdubrovka</w:t>
        </w:r>
        <w:r w:rsidRPr="004A0914">
          <w:rPr>
            <w:rFonts w:ascii="Times New Roman" w:hAnsi="Times New Roman"/>
            <w:color w:val="0000FF"/>
            <w:sz w:val="24"/>
            <w:szCs w:val="24"/>
            <w:u w:val="single"/>
          </w:rPr>
          <w:t>.</w:t>
        </w:r>
        <w:r w:rsidRPr="004A0914">
          <w:rPr>
            <w:rFonts w:ascii="Times New Roman" w:hAnsi="Times New Roman"/>
            <w:color w:val="0000FF"/>
            <w:sz w:val="24"/>
            <w:szCs w:val="24"/>
            <w:u w:val="single"/>
            <w:lang w:val="en-US"/>
          </w:rPr>
          <w:t>ru</w:t>
        </w:r>
      </w:hyperlink>
      <w:r w:rsidRPr="004A0914">
        <w:rPr>
          <w:rFonts w:ascii="Times New Roman" w:hAnsi="Times New Roman"/>
          <w:sz w:val="24"/>
          <w:szCs w:val="24"/>
        </w:rPr>
        <w:t xml:space="preserve">, на официальном сайте  Российской Федерации в сети «Интернет» для размещения информации о проведении торгов </w:t>
      </w:r>
      <w:hyperlink r:id="rId25" w:history="1">
        <w:r w:rsidRPr="004A0914">
          <w:rPr>
            <w:rFonts w:ascii="Times New Roman" w:hAnsi="Times New Roman"/>
            <w:color w:val="0000FF"/>
            <w:sz w:val="24"/>
            <w:szCs w:val="24"/>
            <w:u w:val="single"/>
          </w:rPr>
          <w:t>www.</w:t>
        </w:r>
        <w:r w:rsidRPr="004A0914">
          <w:rPr>
            <w:rFonts w:ascii="Times New Roman" w:hAnsi="Times New Roman"/>
            <w:color w:val="0000FF"/>
            <w:sz w:val="24"/>
            <w:szCs w:val="24"/>
            <w:u w:val="single"/>
            <w:lang w:val="en-US"/>
          </w:rPr>
          <w:t>torgi</w:t>
        </w:r>
        <w:r w:rsidRPr="004A0914">
          <w:rPr>
            <w:rFonts w:ascii="Times New Roman" w:hAnsi="Times New Roman"/>
            <w:color w:val="0000FF"/>
            <w:sz w:val="24"/>
            <w:szCs w:val="24"/>
            <w:u w:val="single"/>
          </w:rPr>
          <w:t>.</w:t>
        </w:r>
        <w:r w:rsidRPr="004A0914">
          <w:rPr>
            <w:rFonts w:ascii="Times New Roman" w:hAnsi="Times New Roman"/>
            <w:color w:val="0000FF"/>
            <w:sz w:val="24"/>
            <w:szCs w:val="24"/>
            <w:u w:val="single"/>
            <w:lang w:val="en-US"/>
          </w:rPr>
          <w:t>gov</w:t>
        </w:r>
        <w:r w:rsidRPr="004A0914">
          <w:rPr>
            <w:rFonts w:ascii="Times New Roman" w:hAnsi="Times New Roman"/>
            <w:color w:val="0000FF"/>
            <w:sz w:val="24"/>
            <w:szCs w:val="24"/>
            <w:u w:val="single"/>
          </w:rPr>
          <w:t>.ru</w:t>
        </w:r>
      </w:hyperlink>
      <w:r w:rsidRPr="004A0914">
        <w:rPr>
          <w:rFonts w:ascii="Times New Roman" w:hAnsi="Times New Roman"/>
          <w:sz w:val="24"/>
          <w:szCs w:val="24"/>
        </w:rPr>
        <w:t>.</w:t>
      </w:r>
    </w:p>
    <w:p w:rsidR="004A0914" w:rsidRPr="004A0914" w:rsidRDefault="004A0914" w:rsidP="004A0914">
      <w:pPr>
        <w:spacing w:after="0" w:line="240" w:lineRule="auto"/>
        <w:ind w:right="-81" w:firstLine="720"/>
        <w:jc w:val="both"/>
        <w:rPr>
          <w:rFonts w:ascii="Times New Roman" w:hAnsi="Times New Roman"/>
          <w:color w:val="000000"/>
          <w:sz w:val="24"/>
          <w:szCs w:val="24"/>
        </w:rPr>
      </w:pPr>
      <w:r w:rsidRPr="004A0914">
        <w:rPr>
          <w:rFonts w:ascii="Times New Roman" w:hAnsi="Times New Roman"/>
          <w:color w:val="000000"/>
          <w:sz w:val="24"/>
          <w:szCs w:val="24"/>
        </w:rPr>
        <w:t>Все вопросы, касающиеся проведения аукциона по продаже земельных участков, не нашедшие отражения в настоящем сообщении, регулируются в соответствии с требованиями законодательства Российской Федерации.</w:t>
      </w:r>
    </w:p>
    <w:p w:rsidR="004A0914" w:rsidRPr="004A0914" w:rsidRDefault="004A0914" w:rsidP="004A0914">
      <w:pPr>
        <w:spacing w:after="0" w:line="240" w:lineRule="auto"/>
        <w:ind w:right="-81" w:firstLine="720"/>
        <w:jc w:val="both"/>
        <w:rPr>
          <w:rFonts w:ascii="Times New Roman" w:hAnsi="Times New Roman"/>
          <w:color w:val="000000"/>
          <w:sz w:val="24"/>
          <w:szCs w:val="24"/>
        </w:rPr>
      </w:pPr>
      <w:r w:rsidRPr="004A0914">
        <w:rPr>
          <w:rFonts w:ascii="Times New Roman" w:hAnsi="Times New Roman"/>
          <w:sz w:val="24"/>
          <w:szCs w:val="24"/>
        </w:rPr>
        <w:t>Осмотр земельных участков на местности может осуществляться самостоятельно заявителями в любое время в течение периода приема заявок.</w:t>
      </w:r>
    </w:p>
    <w:p w:rsidR="004A0914" w:rsidRPr="004A0914" w:rsidRDefault="004A0914" w:rsidP="004A0914">
      <w:pPr>
        <w:spacing w:after="0" w:line="240" w:lineRule="auto"/>
        <w:ind w:right="-81" w:firstLine="720"/>
        <w:jc w:val="both"/>
        <w:rPr>
          <w:rFonts w:ascii="Times New Roman" w:hAnsi="Times New Roman"/>
          <w:color w:val="000000"/>
          <w:sz w:val="24"/>
          <w:szCs w:val="24"/>
        </w:rPr>
      </w:pPr>
      <w:r w:rsidRPr="004A0914">
        <w:rPr>
          <w:rFonts w:ascii="Times New Roman" w:hAnsi="Times New Roman"/>
          <w:b/>
          <w:bCs/>
          <w:color w:val="000000"/>
          <w:sz w:val="24"/>
          <w:szCs w:val="24"/>
        </w:rPr>
        <w:t>Место и срок подведения итогов аукциона</w:t>
      </w:r>
      <w:r w:rsidRPr="004A0914">
        <w:rPr>
          <w:rFonts w:ascii="Times New Roman" w:hAnsi="Times New Roman"/>
          <w:color w:val="000000"/>
          <w:sz w:val="24"/>
          <w:szCs w:val="24"/>
        </w:rPr>
        <w:t>: 242750 Брянская область,   Дубровский район, рп. Дубровка, ул. Победы, д. 18, каб. 1, 06.05.2020 года по окончанию аукциона.</w:t>
      </w:r>
    </w:p>
    <w:p w:rsidR="004A0914" w:rsidRPr="004A0914" w:rsidRDefault="004A0914" w:rsidP="004A0914">
      <w:pPr>
        <w:spacing w:after="0" w:line="240" w:lineRule="auto"/>
        <w:ind w:right="-81" w:firstLine="720"/>
        <w:jc w:val="both"/>
        <w:rPr>
          <w:rFonts w:ascii="Times New Roman" w:hAnsi="Times New Roman"/>
          <w:color w:val="000000"/>
          <w:sz w:val="24"/>
          <w:szCs w:val="24"/>
        </w:rPr>
      </w:pPr>
      <w:r w:rsidRPr="004A0914">
        <w:rPr>
          <w:rFonts w:ascii="Times New Roman" w:hAnsi="Times New Roman"/>
          <w:b/>
          <w:bCs/>
          <w:color w:val="000000"/>
          <w:sz w:val="24"/>
          <w:szCs w:val="24"/>
        </w:rPr>
        <w:t>Срок принятия решения об отказе в проведении аукциона</w:t>
      </w:r>
      <w:r w:rsidRPr="004A0914">
        <w:rPr>
          <w:rFonts w:ascii="Times New Roman" w:hAnsi="Times New Roman"/>
          <w:color w:val="000000"/>
          <w:sz w:val="24"/>
          <w:szCs w:val="24"/>
        </w:rPr>
        <w:t>: Решение об отказе в проведении аукциона принимается в случае выявления обстоятельств, предусмотренных законодательством Российской Федерации</w:t>
      </w:r>
      <w:r w:rsidRPr="004A0914">
        <w:rPr>
          <w:rFonts w:ascii="Times New Roman" w:hAnsi="Times New Roman"/>
          <w:b/>
          <w:color w:val="000000"/>
          <w:sz w:val="24"/>
          <w:szCs w:val="24"/>
        </w:rPr>
        <w:t xml:space="preserve">. </w:t>
      </w:r>
      <w:r w:rsidRPr="004A0914">
        <w:rPr>
          <w:rFonts w:ascii="Times New Roman" w:hAnsi="Times New Roman"/>
          <w:color w:val="000000"/>
          <w:sz w:val="24"/>
          <w:szCs w:val="24"/>
        </w:rPr>
        <w:t>Извещение об отказе в проведении аукциона размещается на официальном сайте организатора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9164CF" w:rsidRDefault="009164CF" w:rsidP="004A0914">
      <w:pPr>
        <w:tabs>
          <w:tab w:val="left" w:pos="6075"/>
        </w:tabs>
        <w:spacing w:after="0" w:line="240" w:lineRule="auto"/>
        <w:rPr>
          <w:rFonts w:ascii="Times New Roman" w:hAnsi="Times New Roman"/>
          <w:b/>
          <w:sz w:val="24"/>
          <w:szCs w:val="24"/>
        </w:rPr>
      </w:pPr>
      <w:r>
        <w:rPr>
          <w:rFonts w:ascii="Times New Roman" w:hAnsi="Times New Roman"/>
          <w:b/>
          <w:sz w:val="24"/>
          <w:szCs w:val="24"/>
        </w:rPr>
        <w:t xml:space="preserve">     </w:t>
      </w:r>
    </w:p>
    <w:p w:rsidR="004A0914" w:rsidRPr="004A0914" w:rsidRDefault="009164CF" w:rsidP="004A0914">
      <w:pPr>
        <w:tabs>
          <w:tab w:val="left" w:pos="6075"/>
        </w:tabs>
        <w:spacing w:after="0" w:line="240" w:lineRule="auto"/>
        <w:rPr>
          <w:rFonts w:ascii="Times New Roman" w:hAnsi="Times New Roman"/>
          <w:sz w:val="24"/>
          <w:szCs w:val="24"/>
        </w:rPr>
      </w:pPr>
      <w:r>
        <w:rPr>
          <w:rFonts w:ascii="Times New Roman" w:hAnsi="Times New Roman"/>
          <w:b/>
          <w:sz w:val="24"/>
          <w:szCs w:val="24"/>
        </w:rPr>
        <w:t xml:space="preserve">    </w:t>
      </w:r>
      <w:r w:rsidR="004A0914">
        <w:rPr>
          <w:rFonts w:ascii="Times New Roman" w:hAnsi="Times New Roman"/>
          <w:sz w:val="24"/>
          <w:szCs w:val="24"/>
        </w:rPr>
        <w:t xml:space="preserve">  </w:t>
      </w:r>
      <w:r w:rsidR="004A0914" w:rsidRPr="004A0914">
        <w:rPr>
          <w:rFonts w:ascii="Times New Roman" w:hAnsi="Times New Roman"/>
          <w:sz w:val="24"/>
          <w:szCs w:val="24"/>
        </w:rPr>
        <w:t xml:space="preserve">Глава администрации </w:t>
      </w:r>
      <w:r w:rsidR="004A0914" w:rsidRPr="004A0914">
        <w:rPr>
          <w:rFonts w:ascii="Times New Roman" w:hAnsi="Times New Roman"/>
          <w:sz w:val="24"/>
          <w:szCs w:val="24"/>
        </w:rPr>
        <w:tab/>
      </w:r>
    </w:p>
    <w:p w:rsidR="00EE7D01" w:rsidRDefault="004A0914" w:rsidP="004A0914">
      <w:pPr>
        <w:pStyle w:val="a8"/>
        <w:ind w:left="360"/>
        <w:rPr>
          <w:rFonts w:ascii="Times New Roman" w:hAnsi="Times New Roman"/>
          <w:sz w:val="24"/>
          <w:szCs w:val="24"/>
        </w:rPr>
      </w:pPr>
      <w:r w:rsidRPr="004A0914">
        <w:rPr>
          <w:rFonts w:ascii="Times New Roman" w:hAnsi="Times New Roman"/>
          <w:sz w:val="24"/>
          <w:szCs w:val="24"/>
        </w:rPr>
        <w:t>Дубровского района</w:t>
      </w:r>
      <w:r w:rsidRPr="004A0914">
        <w:rPr>
          <w:rFonts w:ascii="Times New Roman" w:hAnsi="Times New Roman"/>
          <w:sz w:val="24"/>
          <w:szCs w:val="24"/>
        </w:rPr>
        <w:tab/>
        <w:t xml:space="preserve">                                            И.А.</w:t>
      </w:r>
      <w:r>
        <w:rPr>
          <w:rFonts w:ascii="Times New Roman" w:hAnsi="Times New Roman"/>
          <w:sz w:val="24"/>
          <w:szCs w:val="24"/>
        </w:rPr>
        <w:t>Шевелев</w:t>
      </w:r>
    </w:p>
    <w:p w:rsidR="004A0914" w:rsidRDefault="004A0914" w:rsidP="004A0914">
      <w:pPr>
        <w:pStyle w:val="a8"/>
        <w:ind w:left="360"/>
        <w:rPr>
          <w:rFonts w:ascii="Times New Roman" w:hAnsi="Times New Roman"/>
          <w:sz w:val="24"/>
          <w:szCs w:val="24"/>
        </w:rPr>
      </w:pPr>
    </w:p>
    <w:p w:rsidR="009164CF" w:rsidRDefault="009164CF" w:rsidP="004A0914">
      <w:pPr>
        <w:pBdr>
          <w:top w:val="single" w:sz="4" w:space="0" w:color="FFFFFF"/>
          <w:left w:val="single" w:sz="4" w:space="0" w:color="FFFFFF"/>
          <w:bottom w:val="single" w:sz="4" w:space="1" w:color="FFFFFF"/>
          <w:right w:val="single" w:sz="4" w:space="4" w:color="FFFFFF"/>
        </w:pBdr>
        <w:spacing w:after="0"/>
        <w:jc w:val="right"/>
        <w:rPr>
          <w:rFonts w:ascii="Times New Roman" w:hAnsi="Times New Roman"/>
          <w:i/>
          <w:sz w:val="20"/>
          <w:szCs w:val="20"/>
        </w:rPr>
      </w:pPr>
    </w:p>
    <w:p w:rsidR="004A0914" w:rsidRPr="004A0914" w:rsidRDefault="004A0914" w:rsidP="004A0914">
      <w:pPr>
        <w:pBdr>
          <w:top w:val="single" w:sz="4" w:space="0" w:color="FFFFFF"/>
          <w:left w:val="single" w:sz="4" w:space="0" w:color="FFFFFF"/>
          <w:bottom w:val="single" w:sz="4" w:space="1" w:color="FFFFFF"/>
          <w:right w:val="single" w:sz="4" w:space="4" w:color="FFFFFF"/>
        </w:pBdr>
        <w:spacing w:after="0"/>
        <w:jc w:val="right"/>
        <w:rPr>
          <w:rFonts w:ascii="Times New Roman" w:hAnsi="Times New Roman"/>
          <w:i/>
          <w:sz w:val="20"/>
          <w:szCs w:val="20"/>
        </w:rPr>
      </w:pPr>
      <w:r w:rsidRPr="004A0914">
        <w:rPr>
          <w:rFonts w:ascii="Times New Roman" w:hAnsi="Times New Roman"/>
          <w:i/>
          <w:sz w:val="20"/>
          <w:szCs w:val="20"/>
        </w:rPr>
        <w:t>Приложение 1</w:t>
      </w:r>
    </w:p>
    <w:p w:rsidR="004A0914" w:rsidRPr="004A0914" w:rsidRDefault="004A0914" w:rsidP="004A0914">
      <w:pPr>
        <w:pBdr>
          <w:top w:val="single" w:sz="4" w:space="0" w:color="FFFFFF"/>
          <w:left w:val="single" w:sz="4" w:space="0" w:color="FFFFFF"/>
          <w:bottom w:val="single" w:sz="4" w:space="1" w:color="FFFFFF"/>
          <w:right w:val="single" w:sz="4" w:space="4" w:color="FFFFFF"/>
        </w:pBdr>
        <w:spacing w:after="0"/>
        <w:jc w:val="center"/>
        <w:rPr>
          <w:rFonts w:ascii="Times New Roman" w:hAnsi="Times New Roman"/>
          <w:b/>
          <w:sz w:val="24"/>
          <w:szCs w:val="24"/>
        </w:rPr>
      </w:pPr>
      <w:r w:rsidRPr="004A0914">
        <w:rPr>
          <w:rFonts w:ascii="Times New Roman" w:hAnsi="Times New Roman"/>
          <w:b/>
          <w:sz w:val="24"/>
          <w:szCs w:val="24"/>
        </w:rPr>
        <w:t>ЗАЯВКА</w:t>
      </w:r>
    </w:p>
    <w:p w:rsidR="004A0914" w:rsidRPr="004A0914" w:rsidRDefault="004A0914" w:rsidP="004A0914">
      <w:pPr>
        <w:widowControl w:val="0"/>
        <w:autoSpaceDE w:val="0"/>
        <w:autoSpaceDN w:val="0"/>
        <w:adjustRightInd w:val="0"/>
        <w:spacing w:after="0" w:line="240" w:lineRule="auto"/>
        <w:jc w:val="center"/>
        <w:rPr>
          <w:rFonts w:ascii="Times New Roman" w:hAnsi="Times New Roman"/>
          <w:b/>
          <w:sz w:val="24"/>
          <w:szCs w:val="24"/>
        </w:rPr>
      </w:pPr>
      <w:r w:rsidRPr="004A0914">
        <w:rPr>
          <w:rFonts w:ascii="Times New Roman" w:hAnsi="Times New Roman"/>
          <w:b/>
          <w:sz w:val="24"/>
          <w:szCs w:val="24"/>
        </w:rPr>
        <w:t>НА УЧАСТИЕ В АУКЦИОНЕ</w:t>
      </w:r>
    </w:p>
    <w:p w:rsidR="004A0914" w:rsidRPr="004A0914" w:rsidRDefault="004A0914" w:rsidP="004A0914">
      <w:pPr>
        <w:widowControl w:val="0"/>
        <w:autoSpaceDE w:val="0"/>
        <w:autoSpaceDN w:val="0"/>
        <w:adjustRightInd w:val="0"/>
        <w:spacing w:after="0" w:line="240" w:lineRule="auto"/>
        <w:jc w:val="center"/>
        <w:rPr>
          <w:rFonts w:ascii="Times New Roman" w:hAnsi="Times New Roman"/>
          <w:b/>
          <w:sz w:val="24"/>
          <w:szCs w:val="24"/>
        </w:rPr>
      </w:pPr>
    </w:p>
    <w:p w:rsidR="004A0914" w:rsidRPr="004A0914" w:rsidRDefault="004A0914" w:rsidP="004A0914">
      <w:pPr>
        <w:widowControl w:val="0"/>
        <w:autoSpaceDE w:val="0"/>
        <w:autoSpaceDN w:val="0"/>
        <w:adjustRightInd w:val="0"/>
        <w:spacing w:after="0" w:line="240" w:lineRule="auto"/>
        <w:jc w:val="center"/>
        <w:rPr>
          <w:rFonts w:ascii="Times New Roman" w:hAnsi="Times New Roman"/>
          <w:b/>
          <w:sz w:val="24"/>
          <w:szCs w:val="24"/>
        </w:rPr>
      </w:pPr>
    </w:p>
    <w:p w:rsidR="004A0914" w:rsidRPr="004A0914" w:rsidRDefault="004A0914" w:rsidP="004A0914">
      <w:pPr>
        <w:widowControl w:val="0"/>
        <w:autoSpaceDE w:val="0"/>
        <w:autoSpaceDN w:val="0"/>
        <w:adjustRightInd w:val="0"/>
        <w:spacing w:after="0" w:line="240" w:lineRule="auto"/>
        <w:rPr>
          <w:rFonts w:ascii="Times New Roman" w:hAnsi="Times New Roman"/>
          <w:b/>
          <w:sz w:val="24"/>
          <w:szCs w:val="24"/>
        </w:rPr>
      </w:pPr>
      <w:r w:rsidRPr="004A0914">
        <w:rPr>
          <w:rFonts w:ascii="Times New Roman" w:hAnsi="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4A0914" w:rsidRPr="004A0914" w:rsidRDefault="004A0914" w:rsidP="004A0914">
      <w:pPr>
        <w:widowControl w:val="0"/>
        <w:autoSpaceDE w:val="0"/>
        <w:autoSpaceDN w:val="0"/>
        <w:adjustRightInd w:val="0"/>
        <w:spacing w:after="0" w:line="240" w:lineRule="auto"/>
        <w:jc w:val="center"/>
        <w:rPr>
          <w:rFonts w:ascii="Times New Roman" w:hAnsi="Times New Roman"/>
          <w:sz w:val="20"/>
          <w:szCs w:val="24"/>
        </w:rPr>
      </w:pPr>
      <w:r w:rsidRPr="004A0914">
        <w:rPr>
          <w:rFonts w:ascii="Times New Roman" w:hAnsi="Times New Roman"/>
          <w:sz w:val="20"/>
          <w:szCs w:val="24"/>
        </w:rPr>
        <w:t>(полное наименование юридического лица, подающего заявку, или фамилия, имя, отчество, гражданство, паспортные данные физического лица, подающего заявку)</w:t>
      </w:r>
    </w:p>
    <w:p w:rsidR="004A0914" w:rsidRPr="004A0914" w:rsidRDefault="004A0914" w:rsidP="004A0914">
      <w:pPr>
        <w:widowControl w:val="0"/>
        <w:autoSpaceDE w:val="0"/>
        <w:autoSpaceDN w:val="0"/>
        <w:adjustRightInd w:val="0"/>
        <w:spacing w:after="0" w:line="240" w:lineRule="auto"/>
        <w:rPr>
          <w:rFonts w:ascii="Times New Roman" w:hAnsi="Times New Roman"/>
          <w:sz w:val="24"/>
          <w:szCs w:val="24"/>
        </w:rPr>
      </w:pPr>
      <w:r w:rsidRPr="004A0914">
        <w:rPr>
          <w:rFonts w:ascii="Times New Roman" w:hAnsi="Times New Roman"/>
          <w:sz w:val="24"/>
          <w:szCs w:val="24"/>
        </w:rPr>
        <w:t>в лице _______________________________________________________________________</w:t>
      </w:r>
    </w:p>
    <w:p w:rsidR="004A0914" w:rsidRPr="004A0914" w:rsidRDefault="004A0914" w:rsidP="004A0914">
      <w:pPr>
        <w:widowControl w:val="0"/>
        <w:autoSpaceDE w:val="0"/>
        <w:autoSpaceDN w:val="0"/>
        <w:adjustRightInd w:val="0"/>
        <w:spacing w:after="0" w:line="240" w:lineRule="auto"/>
        <w:rPr>
          <w:rFonts w:ascii="Times New Roman" w:hAnsi="Times New Roman"/>
          <w:sz w:val="24"/>
          <w:szCs w:val="24"/>
        </w:rPr>
      </w:pPr>
      <w:r w:rsidRPr="004A0914">
        <w:rPr>
          <w:rFonts w:ascii="Times New Roman" w:hAnsi="Times New Roman"/>
          <w:sz w:val="24"/>
          <w:szCs w:val="24"/>
        </w:rPr>
        <w:t>__________________________________________________________________________________________________________________________________________________________,</w:t>
      </w:r>
    </w:p>
    <w:p w:rsidR="004A0914" w:rsidRPr="004A0914" w:rsidRDefault="004A0914" w:rsidP="004A0914">
      <w:pPr>
        <w:widowControl w:val="0"/>
        <w:autoSpaceDE w:val="0"/>
        <w:autoSpaceDN w:val="0"/>
        <w:adjustRightInd w:val="0"/>
        <w:spacing w:after="0" w:line="240" w:lineRule="auto"/>
        <w:jc w:val="both"/>
        <w:rPr>
          <w:rFonts w:ascii="Times New Roman" w:hAnsi="Times New Roman"/>
          <w:sz w:val="20"/>
          <w:szCs w:val="24"/>
        </w:rPr>
      </w:pPr>
      <w:r w:rsidRPr="004A0914">
        <w:rPr>
          <w:rFonts w:ascii="Times New Roman" w:hAnsi="Times New Roman"/>
          <w:sz w:val="20"/>
          <w:szCs w:val="24"/>
        </w:rPr>
        <w:t xml:space="preserve">                                     (фамилия, имя, отчество, должность для представителя юридического лица)</w:t>
      </w:r>
    </w:p>
    <w:p w:rsidR="004A0914" w:rsidRPr="004A0914" w:rsidRDefault="004A0914" w:rsidP="004A0914">
      <w:pPr>
        <w:widowControl w:val="0"/>
        <w:autoSpaceDE w:val="0"/>
        <w:autoSpaceDN w:val="0"/>
        <w:adjustRightInd w:val="0"/>
        <w:spacing w:after="0" w:line="240" w:lineRule="auto"/>
        <w:rPr>
          <w:rFonts w:ascii="Times New Roman" w:hAnsi="Times New Roman"/>
          <w:sz w:val="24"/>
          <w:szCs w:val="24"/>
        </w:rPr>
      </w:pPr>
      <w:r w:rsidRPr="004A0914">
        <w:rPr>
          <w:rFonts w:ascii="Times New Roman" w:hAnsi="Times New Roman"/>
          <w:sz w:val="24"/>
          <w:szCs w:val="24"/>
        </w:rPr>
        <w:t xml:space="preserve">действующего на основании ____________________________________________________ </w:t>
      </w:r>
    </w:p>
    <w:p w:rsidR="004A0914" w:rsidRPr="004A0914" w:rsidRDefault="004A0914" w:rsidP="004A0914">
      <w:pPr>
        <w:widowControl w:val="0"/>
        <w:autoSpaceDE w:val="0"/>
        <w:autoSpaceDN w:val="0"/>
        <w:adjustRightInd w:val="0"/>
        <w:spacing w:after="0" w:line="240" w:lineRule="auto"/>
        <w:rPr>
          <w:rFonts w:ascii="Times New Roman" w:hAnsi="Times New Roman"/>
          <w:sz w:val="20"/>
          <w:szCs w:val="20"/>
        </w:rPr>
      </w:pPr>
      <w:r w:rsidRPr="004A0914">
        <w:rPr>
          <w:rFonts w:ascii="Courier New" w:hAnsi="Courier New" w:cs="Courier New"/>
          <w:sz w:val="20"/>
          <w:szCs w:val="20"/>
        </w:rPr>
        <w:t xml:space="preserve">__________________________________________________________________________________________________________________________________________________________ </w:t>
      </w:r>
      <w:r w:rsidRPr="004A0914">
        <w:rPr>
          <w:rFonts w:ascii="Times New Roman" w:hAnsi="Times New Roman"/>
          <w:sz w:val="20"/>
          <w:szCs w:val="20"/>
        </w:rPr>
        <w:t xml:space="preserve">(далее – претендент), </w:t>
      </w:r>
    </w:p>
    <w:p w:rsidR="004A0914" w:rsidRPr="004A0914" w:rsidRDefault="004A0914" w:rsidP="004A0914">
      <w:pPr>
        <w:widowControl w:val="0"/>
        <w:autoSpaceDE w:val="0"/>
        <w:autoSpaceDN w:val="0"/>
        <w:adjustRightInd w:val="0"/>
        <w:spacing w:after="0" w:line="240" w:lineRule="auto"/>
        <w:jc w:val="both"/>
        <w:rPr>
          <w:rFonts w:ascii="Times New Roman" w:hAnsi="Times New Roman"/>
        </w:rPr>
      </w:pPr>
      <w:r w:rsidRPr="004A0914">
        <w:rPr>
          <w:rFonts w:ascii="Times New Roman" w:hAnsi="Times New Roman"/>
        </w:rPr>
        <w:t xml:space="preserve">принимая решение об участии в аукционе по продаже земельного участка, по адресу: </w:t>
      </w:r>
      <w:r w:rsidRPr="004A0914">
        <w:rPr>
          <w:rFonts w:ascii="Times New Roman" w:hAnsi="Times New Roman"/>
          <w:u w:val="single"/>
        </w:rPr>
        <w:t>Российская Федерация, Брянская область, Дубровский муниципальный район, Сещинское сельское поселение</w:t>
      </w:r>
      <w:r w:rsidRPr="004A0914">
        <w:rPr>
          <w:rFonts w:ascii="Times New Roman" w:hAnsi="Times New Roman"/>
        </w:rPr>
        <w:t xml:space="preserve">; площадью </w:t>
      </w:r>
      <w:r w:rsidRPr="004A0914">
        <w:rPr>
          <w:rFonts w:ascii="Times New Roman" w:hAnsi="Times New Roman"/>
          <w:u w:val="single"/>
        </w:rPr>
        <w:t>25000</w:t>
      </w:r>
      <w:r w:rsidRPr="004A0914">
        <w:rPr>
          <w:rFonts w:ascii="Times New Roman" w:hAnsi="Times New Roman"/>
        </w:rPr>
        <w:t xml:space="preserve"> кв.м., с кадастровым номером 32:05:0220102:172, из земель сельскохозяйственного назначения, разрешенное использование: </w:t>
      </w:r>
      <w:r w:rsidRPr="004A0914">
        <w:rPr>
          <w:rFonts w:ascii="Times New Roman" w:hAnsi="Times New Roman"/>
          <w:u w:val="single"/>
        </w:rPr>
        <w:t>скотоводство</w:t>
      </w:r>
      <w:r w:rsidRPr="004A0914">
        <w:rPr>
          <w:rFonts w:ascii="Times New Roman" w:hAnsi="Times New Roman"/>
        </w:rPr>
        <w:t xml:space="preserve">, содержащиеся в извещении,  опубликованном на </w:t>
      </w:r>
      <w:r w:rsidRPr="004A0914">
        <w:rPr>
          <w:rFonts w:ascii="Times New Roman" w:hAnsi="Times New Roman"/>
          <w:u w:val="single"/>
        </w:rPr>
        <w:t>сайте Торги ГОВ</w:t>
      </w:r>
      <w:r w:rsidRPr="004A0914">
        <w:rPr>
          <w:rFonts w:ascii="Times New Roman" w:hAnsi="Times New Roman"/>
        </w:rPr>
        <w:t>, а также порядок проведения аукциона, предусмотренный ЗК РФ.</w:t>
      </w:r>
    </w:p>
    <w:p w:rsidR="004A0914" w:rsidRPr="004A0914" w:rsidRDefault="004A0914" w:rsidP="004A0914">
      <w:pPr>
        <w:tabs>
          <w:tab w:val="left" w:pos="360"/>
          <w:tab w:val="left" w:pos="900"/>
          <w:tab w:val="left" w:pos="2044"/>
        </w:tabs>
        <w:spacing w:after="0" w:line="240" w:lineRule="auto"/>
        <w:ind w:firstLine="540"/>
        <w:jc w:val="both"/>
        <w:rPr>
          <w:rFonts w:ascii="Times New Roman" w:hAnsi="Times New Roman"/>
        </w:rPr>
      </w:pPr>
      <w:r w:rsidRPr="004A0914">
        <w:rPr>
          <w:rFonts w:ascii="Times New Roman" w:hAnsi="Times New Roman"/>
        </w:rPr>
        <w:t xml:space="preserve">Принимая решение об участии  в аукционе на право выкупа  земельного участка, обязуюсь: </w:t>
      </w:r>
    </w:p>
    <w:p w:rsidR="004A0914" w:rsidRPr="004A0914" w:rsidRDefault="004A0914" w:rsidP="004A0914">
      <w:pPr>
        <w:tabs>
          <w:tab w:val="left" w:pos="360"/>
          <w:tab w:val="left" w:pos="900"/>
        </w:tabs>
        <w:spacing w:after="0" w:line="240" w:lineRule="auto"/>
        <w:ind w:firstLine="540"/>
        <w:rPr>
          <w:rFonts w:ascii="Times New Roman" w:hAnsi="Times New Roman"/>
        </w:rPr>
      </w:pPr>
      <w:r w:rsidRPr="004A0914">
        <w:rPr>
          <w:rFonts w:ascii="Times New Roman" w:hAnsi="Times New Roman"/>
        </w:rPr>
        <w:t xml:space="preserve">- Соблюдать условия  аукциона, а также  установленный порядок проведения  аукциона; </w:t>
      </w:r>
    </w:p>
    <w:p w:rsidR="004A0914" w:rsidRPr="004A0914" w:rsidRDefault="004A0914" w:rsidP="004A0914">
      <w:pPr>
        <w:tabs>
          <w:tab w:val="left" w:pos="142"/>
          <w:tab w:val="left" w:pos="360"/>
          <w:tab w:val="left" w:pos="900"/>
        </w:tabs>
        <w:spacing w:after="0" w:line="240" w:lineRule="auto"/>
        <w:ind w:firstLine="540"/>
        <w:jc w:val="both"/>
        <w:rPr>
          <w:rFonts w:ascii="Times New Roman" w:hAnsi="Times New Roman"/>
        </w:rPr>
      </w:pPr>
      <w:r w:rsidRPr="004A0914">
        <w:rPr>
          <w:rFonts w:ascii="Times New Roman" w:hAnsi="Times New Roman"/>
        </w:rPr>
        <w:t xml:space="preserve">-  В случае признания победителем аукциона заключить с Организатором договор купли-продажи земельного участка не ранее 10 (десять)  дней со дня  размещения информации о результатах аукциона на сайте </w:t>
      </w:r>
      <w:hyperlink r:id="rId26" w:history="1">
        <w:r w:rsidRPr="004A0914">
          <w:rPr>
            <w:rFonts w:ascii="Times New Roman" w:hAnsi="Times New Roman"/>
            <w:color w:val="0000FF"/>
            <w:u w:val="single"/>
          </w:rPr>
          <w:t>www.</w:t>
        </w:r>
        <w:r w:rsidRPr="004A0914">
          <w:rPr>
            <w:rFonts w:ascii="Times New Roman" w:hAnsi="Times New Roman"/>
            <w:color w:val="0000FF"/>
            <w:u w:val="single"/>
            <w:lang w:val="en-US"/>
          </w:rPr>
          <w:t>torgi</w:t>
        </w:r>
        <w:r w:rsidRPr="004A0914">
          <w:rPr>
            <w:rFonts w:ascii="Times New Roman" w:hAnsi="Times New Roman"/>
            <w:color w:val="0000FF"/>
            <w:u w:val="single"/>
          </w:rPr>
          <w:t>.</w:t>
        </w:r>
        <w:r w:rsidRPr="004A0914">
          <w:rPr>
            <w:rFonts w:ascii="Times New Roman" w:hAnsi="Times New Roman"/>
            <w:color w:val="0000FF"/>
            <w:u w:val="single"/>
            <w:lang w:val="en-US"/>
          </w:rPr>
          <w:t>gov</w:t>
        </w:r>
        <w:r w:rsidRPr="004A0914">
          <w:rPr>
            <w:rFonts w:ascii="Times New Roman" w:hAnsi="Times New Roman"/>
            <w:color w:val="0000FF"/>
            <w:u w:val="single"/>
          </w:rPr>
          <w:t>.ru</w:t>
        </w:r>
      </w:hyperlink>
      <w:r w:rsidRPr="004A0914">
        <w:rPr>
          <w:rFonts w:ascii="Times New Roman" w:hAnsi="Times New Roman"/>
        </w:rPr>
        <w:t xml:space="preserve">  в сети Интернет и  уплатить Организатору выкупную стоимость, установленную по результатам аукциона в сроки, определяемые договором купли-продажи земельного участка</w:t>
      </w:r>
    </w:p>
    <w:p w:rsidR="004A0914" w:rsidRPr="004A0914" w:rsidRDefault="004A0914" w:rsidP="004A0914">
      <w:pPr>
        <w:tabs>
          <w:tab w:val="left" w:pos="360"/>
          <w:tab w:val="left" w:pos="900"/>
        </w:tabs>
        <w:spacing w:after="0" w:line="240" w:lineRule="auto"/>
        <w:ind w:firstLine="540"/>
        <w:rPr>
          <w:rFonts w:ascii="Times New Roman" w:hAnsi="Times New Roman"/>
        </w:rPr>
      </w:pPr>
      <w:r w:rsidRPr="004A0914">
        <w:rPr>
          <w:rFonts w:ascii="Times New Roman" w:hAnsi="Times New Roman"/>
        </w:rPr>
        <w:t>Претендент согласен на участие в аукционе на указанных условиях.</w:t>
      </w:r>
    </w:p>
    <w:p w:rsidR="004A0914" w:rsidRPr="004A0914" w:rsidRDefault="004A0914" w:rsidP="004A0914">
      <w:pPr>
        <w:tabs>
          <w:tab w:val="left" w:pos="851"/>
        </w:tabs>
        <w:autoSpaceDE w:val="0"/>
        <w:autoSpaceDN w:val="0"/>
        <w:adjustRightInd w:val="0"/>
        <w:spacing w:after="0" w:line="240" w:lineRule="auto"/>
        <w:ind w:firstLine="540"/>
        <w:jc w:val="both"/>
        <w:rPr>
          <w:rFonts w:ascii="Times New Roman" w:hAnsi="Times New Roman"/>
          <w:sz w:val="24"/>
          <w:szCs w:val="24"/>
        </w:rPr>
      </w:pPr>
      <w:r w:rsidRPr="004A0914">
        <w:rPr>
          <w:rFonts w:ascii="Times New Roman" w:hAnsi="Times New Roman"/>
          <w:sz w:val="24"/>
          <w:szCs w:val="24"/>
        </w:rPr>
        <w:t>В случае признания победителем аукциона:</w:t>
      </w:r>
    </w:p>
    <w:p w:rsidR="004A0914" w:rsidRPr="004A0914" w:rsidRDefault="004A0914" w:rsidP="004A0914">
      <w:pPr>
        <w:numPr>
          <w:ilvl w:val="0"/>
          <w:numId w:val="4"/>
        </w:numPr>
        <w:tabs>
          <w:tab w:val="left" w:pos="1134"/>
        </w:tabs>
        <w:autoSpaceDE w:val="0"/>
        <w:autoSpaceDN w:val="0"/>
        <w:adjustRightInd w:val="0"/>
        <w:spacing w:after="0" w:line="240" w:lineRule="auto"/>
        <w:ind w:left="0" w:firstLine="540"/>
        <w:jc w:val="both"/>
        <w:rPr>
          <w:rFonts w:ascii="Times New Roman" w:hAnsi="Times New Roman"/>
          <w:sz w:val="24"/>
          <w:szCs w:val="24"/>
        </w:rPr>
      </w:pPr>
      <w:r w:rsidRPr="004A0914">
        <w:rPr>
          <w:rFonts w:ascii="Times New Roman" w:hAnsi="Times New Roman"/>
          <w:sz w:val="24"/>
          <w:szCs w:val="24"/>
        </w:rPr>
        <w:t>подписать протокол по итогам аукциона;</w:t>
      </w:r>
    </w:p>
    <w:p w:rsidR="004A0914" w:rsidRPr="004A0914" w:rsidRDefault="004A0914" w:rsidP="004A0914">
      <w:pPr>
        <w:numPr>
          <w:ilvl w:val="0"/>
          <w:numId w:val="4"/>
        </w:numPr>
        <w:tabs>
          <w:tab w:val="left" w:pos="1134"/>
        </w:tabs>
        <w:autoSpaceDE w:val="0"/>
        <w:autoSpaceDN w:val="0"/>
        <w:adjustRightInd w:val="0"/>
        <w:spacing w:after="0" w:line="240" w:lineRule="auto"/>
        <w:ind w:left="0" w:firstLine="540"/>
        <w:jc w:val="both"/>
        <w:rPr>
          <w:rFonts w:ascii="Times New Roman" w:hAnsi="Times New Roman"/>
          <w:sz w:val="24"/>
          <w:szCs w:val="24"/>
        </w:rPr>
      </w:pPr>
      <w:r w:rsidRPr="004A0914">
        <w:rPr>
          <w:rFonts w:ascii="Times New Roman" w:hAnsi="Times New Roman"/>
          <w:sz w:val="24"/>
          <w:szCs w:val="24"/>
        </w:rPr>
        <w:t>оплатить стоимость земельного участка, определенную по итогам аукциона в срок, указанный в извещении о проведении аукциона;</w:t>
      </w:r>
    </w:p>
    <w:p w:rsidR="004A0914" w:rsidRPr="004A0914" w:rsidRDefault="004A0914" w:rsidP="004A0914">
      <w:pPr>
        <w:numPr>
          <w:ilvl w:val="0"/>
          <w:numId w:val="4"/>
        </w:numPr>
        <w:tabs>
          <w:tab w:val="left" w:pos="1134"/>
        </w:tabs>
        <w:autoSpaceDE w:val="0"/>
        <w:autoSpaceDN w:val="0"/>
        <w:adjustRightInd w:val="0"/>
        <w:spacing w:after="0" w:line="240" w:lineRule="auto"/>
        <w:ind w:left="0" w:firstLine="540"/>
        <w:jc w:val="both"/>
        <w:rPr>
          <w:rFonts w:ascii="Times New Roman" w:hAnsi="Times New Roman"/>
          <w:sz w:val="24"/>
          <w:szCs w:val="24"/>
        </w:rPr>
      </w:pPr>
      <w:r w:rsidRPr="004A0914">
        <w:rPr>
          <w:rFonts w:ascii="Times New Roman" w:hAnsi="Times New Roman"/>
          <w:sz w:val="24"/>
          <w:szCs w:val="24"/>
        </w:rPr>
        <w:t>заключить в установленный срок договор купли-продажи, принять земельный участок по акту приема-передачи и выполнить предусмотренные договором купли-продажи условия.</w:t>
      </w:r>
    </w:p>
    <w:p w:rsidR="004A0914" w:rsidRPr="004A0914" w:rsidRDefault="004A0914" w:rsidP="004A0914">
      <w:pPr>
        <w:widowControl w:val="0"/>
        <w:autoSpaceDE w:val="0"/>
        <w:autoSpaceDN w:val="0"/>
        <w:adjustRightInd w:val="0"/>
        <w:spacing w:after="0" w:line="240" w:lineRule="auto"/>
        <w:ind w:firstLine="540"/>
        <w:jc w:val="both"/>
        <w:rPr>
          <w:rFonts w:ascii="Times New Roman" w:hAnsi="Times New Roman"/>
          <w:sz w:val="24"/>
          <w:szCs w:val="24"/>
        </w:rPr>
      </w:pPr>
      <w:r w:rsidRPr="004A0914">
        <w:rPr>
          <w:rFonts w:ascii="Times New Roman" w:hAnsi="Times New Roman"/>
          <w:sz w:val="24"/>
          <w:szCs w:val="24"/>
        </w:rPr>
        <w:t>Со сведениями, изложенными в извещении о проведении аукциона, ознакомлен и согласен, в том числе:</w:t>
      </w:r>
    </w:p>
    <w:p w:rsidR="004A0914" w:rsidRPr="004A0914" w:rsidRDefault="004A0914" w:rsidP="004A0914">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4A0914">
        <w:rPr>
          <w:rFonts w:ascii="Times New Roman" w:hAnsi="Times New Roman"/>
          <w:sz w:val="24"/>
          <w:szCs w:val="24"/>
        </w:rPr>
        <w:t>с данными об организаторе аукциона;</w:t>
      </w:r>
    </w:p>
    <w:p w:rsidR="004A0914" w:rsidRPr="004A0914" w:rsidRDefault="004A0914" w:rsidP="004A0914">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4A0914">
        <w:rPr>
          <w:rFonts w:ascii="Times New Roman" w:hAnsi="Times New Roman"/>
          <w:sz w:val="24"/>
          <w:szCs w:val="24"/>
        </w:rPr>
        <w:t>о предмете аукциона, начальной цене земельного участка, величине повышения начальной цены (шаг аукциона);</w:t>
      </w:r>
    </w:p>
    <w:p w:rsidR="004A0914" w:rsidRPr="004A0914" w:rsidRDefault="004A0914" w:rsidP="004A0914">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4A0914">
        <w:rPr>
          <w:rFonts w:ascii="Times New Roman" w:hAnsi="Times New Roman"/>
          <w:sz w:val="24"/>
          <w:szCs w:val="24"/>
        </w:rPr>
        <w:t>о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купли-продажи;</w:t>
      </w:r>
    </w:p>
    <w:p w:rsidR="004A0914" w:rsidRPr="004A0914" w:rsidRDefault="004A0914" w:rsidP="004A0914">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4A0914">
        <w:rPr>
          <w:rFonts w:ascii="Times New Roman" w:hAnsi="Times New Roman"/>
          <w:sz w:val="24"/>
          <w:szCs w:val="24"/>
        </w:rPr>
        <w:t>об оплате стоимости земельного участка, последствиях уклонения или отказа от подписания протокола об итогах аукциона, договора купли-продажи;</w:t>
      </w:r>
    </w:p>
    <w:p w:rsidR="004A0914" w:rsidRPr="004A0914" w:rsidRDefault="004A0914" w:rsidP="004A0914">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4A0914">
        <w:rPr>
          <w:rFonts w:ascii="Times New Roman" w:hAnsi="Times New Roman"/>
          <w:sz w:val="24"/>
          <w:szCs w:val="28"/>
        </w:rPr>
        <w:t>о порядке определения победителя;</w:t>
      </w:r>
    </w:p>
    <w:p w:rsidR="004A0914" w:rsidRPr="004A0914" w:rsidRDefault="004A0914" w:rsidP="004A0914">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4A0914">
        <w:rPr>
          <w:rFonts w:ascii="Times New Roman" w:hAnsi="Times New Roman"/>
          <w:sz w:val="24"/>
          <w:szCs w:val="24"/>
        </w:rPr>
        <w:t>с порядком отмены аукциона;</w:t>
      </w:r>
    </w:p>
    <w:p w:rsidR="004A0914" w:rsidRPr="004A0914" w:rsidRDefault="004A0914" w:rsidP="004A0914">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4A0914">
        <w:rPr>
          <w:rFonts w:ascii="Times New Roman" w:hAnsi="Times New Roman"/>
          <w:sz w:val="24"/>
          <w:szCs w:val="24"/>
        </w:rPr>
        <w:t>с документами, содержащими сведения об участке, с возможностью ознакомления с состоянием земельного участка посредством осмотра, в порядке, установленном извещением о проведении аукциона.</w:t>
      </w:r>
    </w:p>
    <w:p w:rsidR="004A0914" w:rsidRPr="004A0914" w:rsidRDefault="004A0914" w:rsidP="004A0914">
      <w:pPr>
        <w:widowControl w:val="0"/>
        <w:autoSpaceDE w:val="0"/>
        <w:autoSpaceDN w:val="0"/>
        <w:adjustRightInd w:val="0"/>
        <w:spacing w:after="0" w:line="240" w:lineRule="auto"/>
        <w:ind w:firstLine="540"/>
        <w:jc w:val="both"/>
        <w:rPr>
          <w:rFonts w:ascii="Times New Roman" w:hAnsi="Times New Roman"/>
          <w:sz w:val="24"/>
          <w:szCs w:val="24"/>
        </w:rPr>
      </w:pPr>
      <w:r w:rsidRPr="004A0914">
        <w:rPr>
          <w:rFonts w:ascii="Times New Roman" w:hAnsi="Times New Roman"/>
          <w:sz w:val="24"/>
          <w:szCs w:val="24"/>
        </w:rPr>
        <w:t>Претендент согласен на участие в аукционе на указанных условиях.</w:t>
      </w:r>
    </w:p>
    <w:p w:rsidR="004A0914" w:rsidRPr="004A0914" w:rsidRDefault="004A0914" w:rsidP="004A0914">
      <w:pPr>
        <w:widowControl w:val="0"/>
        <w:autoSpaceDE w:val="0"/>
        <w:autoSpaceDN w:val="0"/>
        <w:adjustRightInd w:val="0"/>
        <w:spacing w:after="0" w:line="240" w:lineRule="auto"/>
        <w:ind w:firstLine="540"/>
        <w:jc w:val="both"/>
        <w:rPr>
          <w:rFonts w:ascii="Times New Roman" w:hAnsi="Times New Roman"/>
          <w:sz w:val="24"/>
          <w:szCs w:val="20"/>
        </w:rPr>
      </w:pPr>
      <w:r w:rsidRPr="004A0914">
        <w:rPr>
          <w:rFonts w:ascii="Times New Roman" w:hAnsi="Times New Roman"/>
          <w:sz w:val="24"/>
          <w:szCs w:val="20"/>
        </w:rPr>
        <w:t>Претендент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земельного участка в результате осмотра, который претендент мог осуществить самостоятельно или в присутствии представителя организатора торгов в порядке, установленном извещением и документацией об аукционе, претензий не имеет.</w:t>
      </w:r>
    </w:p>
    <w:p w:rsidR="004A0914" w:rsidRPr="004A0914" w:rsidRDefault="004A0914" w:rsidP="004A0914">
      <w:pPr>
        <w:widowControl w:val="0"/>
        <w:spacing w:after="0" w:line="240" w:lineRule="auto"/>
        <w:ind w:firstLine="540"/>
        <w:jc w:val="both"/>
        <w:rPr>
          <w:rFonts w:ascii="Times New Roman" w:hAnsi="Times New Roman"/>
          <w:sz w:val="24"/>
          <w:szCs w:val="24"/>
        </w:rPr>
      </w:pPr>
      <w:r w:rsidRPr="004A0914">
        <w:rPr>
          <w:rFonts w:ascii="Times New Roman" w:hAnsi="Times New Roman"/>
          <w:sz w:val="24"/>
          <w:szCs w:val="24"/>
        </w:rPr>
        <w:t xml:space="preserve">Претендент осведомлен о порядке отзыва заявки и о порядке перечисления и возврата задатка. Задаток подлежит перечислению претендентом на счет организатора аукциона и перечисляется </w:t>
      </w:r>
      <w:r w:rsidRPr="004A0914">
        <w:rPr>
          <w:rFonts w:ascii="Times New Roman" w:hAnsi="Times New Roman"/>
          <w:sz w:val="24"/>
          <w:szCs w:val="24"/>
        </w:rPr>
        <w:lastRenderedPageBreak/>
        <w:t>непосредственно претендентом. Надлежащей оплатой задатка является поступление денежных средств на счет организатора аукциона до дня окончания приема заявок. Исполнение обязанности по внесению суммы задатка третьими лицами не допускается. В случае отказа победителя аукциона от подписания протокола подведения итогов аукциона или заключения договора купли-продажи земельного участка, сумма внесенного им задатка не возвращается.</w:t>
      </w:r>
    </w:p>
    <w:p w:rsidR="004A0914" w:rsidRPr="004A0914" w:rsidRDefault="004A0914" w:rsidP="004A0914">
      <w:pPr>
        <w:widowControl w:val="0"/>
        <w:autoSpaceDE w:val="0"/>
        <w:autoSpaceDN w:val="0"/>
        <w:adjustRightInd w:val="0"/>
        <w:spacing w:after="0" w:line="240" w:lineRule="auto"/>
        <w:ind w:firstLine="540"/>
        <w:jc w:val="both"/>
        <w:rPr>
          <w:rFonts w:ascii="Times New Roman" w:hAnsi="Times New Roman"/>
          <w:sz w:val="24"/>
          <w:szCs w:val="24"/>
        </w:rPr>
      </w:pPr>
      <w:r w:rsidRPr="004A0914">
        <w:rPr>
          <w:rFonts w:ascii="Times New Roman" w:hAnsi="Times New Roman"/>
          <w:sz w:val="24"/>
          <w:szCs w:val="24"/>
        </w:rPr>
        <w:t>Возврат задатка производится по следующим реквизитам:</w:t>
      </w:r>
    </w:p>
    <w:p w:rsidR="004A0914" w:rsidRPr="004A0914" w:rsidRDefault="004A0914" w:rsidP="004A0914">
      <w:pPr>
        <w:widowControl w:val="0"/>
        <w:autoSpaceDE w:val="0"/>
        <w:autoSpaceDN w:val="0"/>
        <w:adjustRightInd w:val="0"/>
        <w:spacing w:after="0" w:line="240" w:lineRule="auto"/>
        <w:jc w:val="both"/>
        <w:rPr>
          <w:rFonts w:ascii="Times New Roman" w:hAnsi="Times New Roman"/>
          <w:sz w:val="24"/>
          <w:szCs w:val="24"/>
        </w:rPr>
      </w:pPr>
      <w:r w:rsidRPr="004A0914">
        <w:rPr>
          <w:rFonts w:ascii="Times New Roman" w:hAnsi="Times New Roman"/>
          <w:sz w:val="24"/>
          <w:szCs w:val="24"/>
        </w:rPr>
        <w:t>__________________________________________________________________________________________________________________________________________________________</w:t>
      </w:r>
    </w:p>
    <w:p w:rsidR="004A0914" w:rsidRPr="004A0914" w:rsidRDefault="004A0914" w:rsidP="004A0914">
      <w:pPr>
        <w:widowControl w:val="0"/>
        <w:autoSpaceDE w:val="0"/>
        <w:autoSpaceDN w:val="0"/>
        <w:adjustRightInd w:val="0"/>
        <w:spacing w:after="0" w:line="240" w:lineRule="auto"/>
        <w:ind w:firstLine="540"/>
        <w:jc w:val="both"/>
        <w:rPr>
          <w:rFonts w:ascii="Times New Roman" w:hAnsi="Times New Roman"/>
          <w:sz w:val="24"/>
          <w:szCs w:val="24"/>
        </w:rPr>
      </w:pPr>
      <w:r w:rsidRPr="004A0914">
        <w:rPr>
          <w:rFonts w:ascii="Times New Roman" w:hAnsi="Times New Roman"/>
          <w:sz w:val="24"/>
          <w:szCs w:val="24"/>
        </w:rPr>
        <w:t>Уведомление претендента обо всех изменениях осуществляется по следующему адресу: _____________________________________________________________________________</w:t>
      </w:r>
    </w:p>
    <w:p w:rsidR="004A0914" w:rsidRPr="004A0914" w:rsidRDefault="004A0914" w:rsidP="004A0914">
      <w:pPr>
        <w:widowControl w:val="0"/>
        <w:autoSpaceDE w:val="0"/>
        <w:autoSpaceDN w:val="0"/>
        <w:adjustRightInd w:val="0"/>
        <w:spacing w:after="0" w:line="240" w:lineRule="auto"/>
        <w:ind w:firstLine="540"/>
        <w:jc w:val="both"/>
        <w:rPr>
          <w:rFonts w:ascii="Times New Roman" w:hAnsi="Times New Roman"/>
          <w:sz w:val="24"/>
          <w:szCs w:val="24"/>
        </w:rPr>
      </w:pPr>
      <w:r w:rsidRPr="004A0914">
        <w:rPr>
          <w:rFonts w:ascii="Times New Roman" w:hAnsi="Times New Roman"/>
          <w:sz w:val="24"/>
          <w:szCs w:val="24"/>
        </w:rPr>
        <w:t>Контактный телефон _____________________.</w:t>
      </w:r>
    </w:p>
    <w:p w:rsidR="004A0914" w:rsidRPr="004A0914" w:rsidRDefault="004A0914" w:rsidP="004A0914">
      <w:pPr>
        <w:widowControl w:val="0"/>
        <w:autoSpaceDE w:val="0"/>
        <w:autoSpaceDN w:val="0"/>
        <w:adjustRightInd w:val="0"/>
        <w:spacing w:after="0" w:line="240" w:lineRule="auto"/>
        <w:ind w:firstLine="540"/>
        <w:jc w:val="both"/>
        <w:rPr>
          <w:rFonts w:ascii="Times New Roman" w:hAnsi="Times New Roman"/>
          <w:sz w:val="24"/>
          <w:szCs w:val="24"/>
        </w:rPr>
      </w:pPr>
    </w:p>
    <w:p w:rsidR="004A0914" w:rsidRPr="004A0914" w:rsidRDefault="004A0914" w:rsidP="004A0914">
      <w:pPr>
        <w:spacing w:after="0" w:line="223" w:lineRule="auto"/>
        <w:ind w:right="-1" w:firstLine="540"/>
        <w:jc w:val="both"/>
        <w:rPr>
          <w:rFonts w:ascii="Times New Roman" w:hAnsi="Times New Roman"/>
          <w:sz w:val="24"/>
          <w:szCs w:val="24"/>
        </w:rPr>
      </w:pPr>
      <w:r w:rsidRPr="004A0914">
        <w:rPr>
          <w:rFonts w:ascii="Times New Roman" w:hAnsi="Times New Roman"/>
          <w:sz w:val="24"/>
          <w:szCs w:val="24"/>
        </w:rPr>
        <w:t>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4A0914" w:rsidRPr="004A0914" w:rsidRDefault="004A0914" w:rsidP="004A0914">
      <w:pPr>
        <w:widowControl w:val="0"/>
        <w:autoSpaceDE w:val="0"/>
        <w:autoSpaceDN w:val="0"/>
        <w:adjustRightInd w:val="0"/>
        <w:spacing w:after="0" w:line="240" w:lineRule="auto"/>
        <w:ind w:firstLine="540"/>
        <w:jc w:val="both"/>
        <w:rPr>
          <w:rFonts w:ascii="Times New Roman" w:hAnsi="Times New Roman"/>
          <w:sz w:val="24"/>
          <w:szCs w:val="24"/>
        </w:rPr>
      </w:pPr>
    </w:p>
    <w:p w:rsidR="004A0914" w:rsidRPr="004A0914" w:rsidRDefault="004A0914" w:rsidP="004A0914">
      <w:pPr>
        <w:widowControl w:val="0"/>
        <w:autoSpaceDE w:val="0"/>
        <w:autoSpaceDN w:val="0"/>
        <w:adjustRightInd w:val="0"/>
        <w:spacing w:after="0" w:line="240" w:lineRule="auto"/>
        <w:ind w:firstLine="540"/>
        <w:jc w:val="both"/>
        <w:rPr>
          <w:rFonts w:ascii="Times New Roman" w:hAnsi="Times New Roman"/>
          <w:sz w:val="24"/>
          <w:szCs w:val="24"/>
        </w:rPr>
      </w:pPr>
      <w:r w:rsidRPr="004A0914">
        <w:rPr>
          <w:rFonts w:ascii="Times New Roman" w:hAnsi="Times New Roman"/>
          <w:sz w:val="24"/>
          <w:szCs w:val="24"/>
        </w:rPr>
        <w:t>Подпись претендента</w:t>
      </w:r>
    </w:p>
    <w:p w:rsidR="004A0914" w:rsidRPr="004A0914" w:rsidRDefault="004A0914" w:rsidP="004A0914">
      <w:pPr>
        <w:widowControl w:val="0"/>
        <w:autoSpaceDE w:val="0"/>
        <w:autoSpaceDN w:val="0"/>
        <w:adjustRightInd w:val="0"/>
        <w:spacing w:after="0" w:line="240" w:lineRule="auto"/>
        <w:ind w:firstLine="540"/>
        <w:jc w:val="both"/>
        <w:rPr>
          <w:rFonts w:ascii="Times New Roman" w:hAnsi="Times New Roman"/>
          <w:sz w:val="24"/>
          <w:szCs w:val="24"/>
        </w:rPr>
      </w:pPr>
      <w:r w:rsidRPr="004A0914">
        <w:rPr>
          <w:rFonts w:ascii="Times New Roman" w:hAnsi="Times New Roman"/>
          <w:sz w:val="24"/>
          <w:szCs w:val="24"/>
        </w:rPr>
        <w:t xml:space="preserve">(полномочного представителя претендента) </w:t>
      </w:r>
    </w:p>
    <w:p w:rsidR="004A0914" w:rsidRPr="004A0914" w:rsidRDefault="004A0914" w:rsidP="004A0914">
      <w:pPr>
        <w:widowControl w:val="0"/>
        <w:autoSpaceDE w:val="0"/>
        <w:autoSpaceDN w:val="0"/>
        <w:adjustRightInd w:val="0"/>
        <w:spacing w:after="0" w:line="240" w:lineRule="auto"/>
        <w:ind w:firstLine="540"/>
        <w:jc w:val="both"/>
        <w:rPr>
          <w:rFonts w:ascii="Times New Roman" w:hAnsi="Times New Roman"/>
          <w:sz w:val="24"/>
          <w:szCs w:val="24"/>
        </w:rPr>
      </w:pPr>
      <w:r w:rsidRPr="004A0914">
        <w:rPr>
          <w:rFonts w:ascii="Times New Roman" w:hAnsi="Times New Roman"/>
          <w:sz w:val="24"/>
          <w:szCs w:val="24"/>
        </w:rPr>
        <w:t xml:space="preserve">           </w:t>
      </w:r>
    </w:p>
    <w:p w:rsidR="004A0914" w:rsidRPr="004A0914" w:rsidRDefault="004A0914" w:rsidP="004A0914">
      <w:pPr>
        <w:widowControl w:val="0"/>
        <w:autoSpaceDE w:val="0"/>
        <w:autoSpaceDN w:val="0"/>
        <w:adjustRightInd w:val="0"/>
        <w:spacing w:after="0" w:line="240" w:lineRule="auto"/>
        <w:ind w:firstLine="540"/>
        <w:jc w:val="both"/>
        <w:rPr>
          <w:rFonts w:ascii="Times New Roman" w:hAnsi="Times New Roman"/>
          <w:sz w:val="24"/>
          <w:szCs w:val="24"/>
        </w:rPr>
      </w:pPr>
      <w:r w:rsidRPr="004A0914">
        <w:rPr>
          <w:rFonts w:ascii="Times New Roman" w:hAnsi="Times New Roman"/>
          <w:sz w:val="24"/>
          <w:szCs w:val="24"/>
        </w:rPr>
        <w:t>_______________________/_____________/</w:t>
      </w:r>
    </w:p>
    <w:p w:rsidR="004A0914" w:rsidRPr="004A0914" w:rsidRDefault="004A0914" w:rsidP="004A0914">
      <w:pPr>
        <w:widowControl w:val="0"/>
        <w:autoSpaceDE w:val="0"/>
        <w:autoSpaceDN w:val="0"/>
        <w:adjustRightInd w:val="0"/>
        <w:spacing w:after="0" w:line="240" w:lineRule="auto"/>
        <w:ind w:firstLine="540"/>
        <w:jc w:val="both"/>
        <w:rPr>
          <w:rFonts w:ascii="Times New Roman" w:hAnsi="Times New Roman"/>
          <w:sz w:val="24"/>
          <w:szCs w:val="24"/>
        </w:rPr>
      </w:pPr>
    </w:p>
    <w:p w:rsidR="004A0914" w:rsidRPr="004A0914" w:rsidRDefault="004A0914" w:rsidP="004A0914">
      <w:pPr>
        <w:widowControl w:val="0"/>
        <w:autoSpaceDE w:val="0"/>
        <w:autoSpaceDN w:val="0"/>
        <w:adjustRightInd w:val="0"/>
        <w:spacing w:after="0" w:line="240" w:lineRule="auto"/>
        <w:ind w:firstLine="540"/>
        <w:jc w:val="both"/>
        <w:rPr>
          <w:rFonts w:ascii="Times New Roman" w:hAnsi="Times New Roman"/>
          <w:sz w:val="24"/>
          <w:szCs w:val="24"/>
        </w:rPr>
      </w:pPr>
      <w:r w:rsidRPr="004A0914">
        <w:rPr>
          <w:rFonts w:ascii="Times New Roman" w:hAnsi="Times New Roman"/>
          <w:sz w:val="24"/>
          <w:szCs w:val="24"/>
        </w:rPr>
        <w:t>Заявка принята Комитетом имущественных отношений администрации Дубровского района.</w:t>
      </w:r>
    </w:p>
    <w:p w:rsidR="004A0914" w:rsidRPr="004A0914" w:rsidRDefault="004A0914" w:rsidP="004A0914">
      <w:pPr>
        <w:widowControl w:val="0"/>
        <w:autoSpaceDE w:val="0"/>
        <w:autoSpaceDN w:val="0"/>
        <w:adjustRightInd w:val="0"/>
        <w:spacing w:after="0" w:line="240" w:lineRule="auto"/>
        <w:ind w:firstLine="540"/>
        <w:jc w:val="both"/>
        <w:rPr>
          <w:rFonts w:ascii="Times New Roman" w:hAnsi="Times New Roman"/>
          <w:sz w:val="24"/>
          <w:szCs w:val="24"/>
        </w:rPr>
      </w:pPr>
    </w:p>
    <w:p w:rsidR="004A0914" w:rsidRPr="004A0914" w:rsidRDefault="004A0914" w:rsidP="004A0914">
      <w:pPr>
        <w:widowControl w:val="0"/>
        <w:autoSpaceDE w:val="0"/>
        <w:autoSpaceDN w:val="0"/>
        <w:adjustRightInd w:val="0"/>
        <w:spacing w:after="0" w:line="240" w:lineRule="auto"/>
        <w:ind w:firstLine="540"/>
        <w:jc w:val="both"/>
        <w:rPr>
          <w:rFonts w:ascii="Times New Roman" w:hAnsi="Times New Roman"/>
          <w:sz w:val="24"/>
          <w:szCs w:val="24"/>
        </w:rPr>
      </w:pPr>
      <w:r w:rsidRPr="004A0914">
        <w:rPr>
          <w:rFonts w:ascii="Times New Roman" w:hAnsi="Times New Roman"/>
          <w:sz w:val="24"/>
          <w:szCs w:val="24"/>
        </w:rPr>
        <w:t>Время и дата принятия заявки:</w:t>
      </w:r>
    </w:p>
    <w:p w:rsidR="004A0914" w:rsidRPr="004A0914" w:rsidRDefault="004A0914" w:rsidP="004A0914">
      <w:pPr>
        <w:widowControl w:val="0"/>
        <w:autoSpaceDE w:val="0"/>
        <w:autoSpaceDN w:val="0"/>
        <w:adjustRightInd w:val="0"/>
        <w:spacing w:after="0" w:line="240" w:lineRule="auto"/>
        <w:ind w:firstLine="540"/>
        <w:jc w:val="both"/>
        <w:rPr>
          <w:rFonts w:ascii="Times New Roman" w:hAnsi="Times New Roman"/>
          <w:sz w:val="24"/>
          <w:szCs w:val="24"/>
        </w:rPr>
      </w:pPr>
    </w:p>
    <w:p w:rsidR="004A0914" w:rsidRPr="004A0914" w:rsidRDefault="004A0914" w:rsidP="004A0914">
      <w:pPr>
        <w:widowControl w:val="0"/>
        <w:autoSpaceDE w:val="0"/>
        <w:autoSpaceDN w:val="0"/>
        <w:adjustRightInd w:val="0"/>
        <w:spacing w:after="0" w:line="240" w:lineRule="auto"/>
        <w:ind w:firstLine="540"/>
        <w:jc w:val="both"/>
        <w:rPr>
          <w:rFonts w:ascii="Times New Roman" w:hAnsi="Times New Roman"/>
          <w:sz w:val="24"/>
          <w:szCs w:val="24"/>
        </w:rPr>
      </w:pPr>
      <w:r w:rsidRPr="004A0914">
        <w:rPr>
          <w:rFonts w:ascii="Times New Roman" w:hAnsi="Times New Roman"/>
          <w:sz w:val="24"/>
          <w:szCs w:val="24"/>
        </w:rPr>
        <w:t>Час.  ____ мин. ____   «____» __________ 2020 года.</w:t>
      </w:r>
    </w:p>
    <w:p w:rsidR="004A0914" w:rsidRPr="004A0914" w:rsidRDefault="004A0914" w:rsidP="004A0914">
      <w:pPr>
        <w:widowControl w:val="0"/>
        <w:autoSpaceDE w:val="0"/>
        <w:autoSpaceDN w:val="0"/>
        <w:adjustRightInd w:val="0"/>
        <w:spacing w:after="0" w:line="240" w:lineRule="auto"/>
        <w:ind w:firstLine="540"/>
        <w:jc w:val="both"/>
        <w:rPr>
          <w:rFonts w:ascii="Times New Roman" w:hAnsi="Times New Roman"/>
          <w:sz w:val="24"/>
          <w:szCs w:val="24"/>
        </w:rPr>
      </w:pPr>
    </w:p>
    <w:p w:rsidR="004A0914" w:rsidRPr="004A0914" w:rsidRDefault="004A0914" w:rsidP="004A0914">
      <w:pPr>
        <w:widowControl w:val="0"/>
        <w:autoSpaceDE w:val="0"/>
        <w:autoSpaceDN w:val="0"/>
        <w:adjustRightInd w:val="0"/>
        <w:spacing w:after="0" w:line="240" w:lineRule="auto"/>
        <w:ind w:firstLine="540"/>
        <w:jc w:val="both"/>
        <w:rPr>
          <w:rFonts w:ascii="Times New Roman" w:hAnsi="Times New Roman"/>
          <w:sz w:val="24"/>
          <w:szCs w:val="24"/>
        </w:rPr>
      </w:pPr>
      <w:r w:rsidRPr="004A0914">
        <w:rPr>
          <w:rFonts w:ascii="Times New Roman" w:hAnsi="Times New Roman"/>
          <w:sz w:val="24"/>
          <w:szCs w:val="24"/>
        </w:rPr>
        <w:t>Регистрационный номер заявки: №  _______</w:t>
      </w:r>
    </w:p>
    <w:p w:rsidR="004A0914" w:rsidRPr="004A0914" w:rsidRDefault="004A0914" w:rsidP="004A0914">
      <w:pPr>
        <w:spacing w:after="0" w:line="240" w:lineRule="auto"/>
        <w:ind w:firstLine="540"/>
        <w:rPr>
          <w:rFonts w:ascii="Times New Roman" w:hAnsi="Times New Roman"/>
          <w:sz w:val="24"/>
          <w:szCs w:val="24"/>
        </w:rPr>
      </w:pPr>
    </w:p>
    <w:p w:rsidR="004A0914" w:rsidRPr="004A0914" w:rsidRDefault="004A0914" w:rsidP="004A0914">
      <w:pPr>
        <w:spacing w:after="0" w:line="240" w:lineRule="auto"/>
        <w:ind w:left="540"/>
        <w:rPr>
          <w:rFonts w:ascii="Times New Roman" w:hAnsi="Times New Roman"/>
          <w:sz w:val="24"/>
          <w:szCs w:val="24"/>
        </w:rPr>
      </w:pPr>
      <w:r w:rsidRPr="004A0914">
        <w:rPr>
          <w:rFonts w:ascii="Times New Roman" w:hAnsi="Times New Roman"/>
          <w:sz w:val="24"/>
          <w:szCs w:val="24"/>
        </w:rPr>
        <w:t>Подпись уполномоченного лица организатора аукциона   _______________/___________</w:t>
      </w:r>
    </w:p>
    <w:p w:rsidR="004A0914" w:rsidRPr="004A0914" w:rsidRDefault="004A0914" w:rsidP="004A0914">
      <w:pPr>
        <w:spacing w:after="0" w:line="240" w:lineRule="auto"/>
        <w:ind w:firstLine="540"/>
        <w:rPr>
          <w:rFonts w:ascii="Times New Roman" w:hAnsi="Times New Roman"/>
          <w:sz w:val="24"/>
          <w:szCs w:val="24"/>
        </w:rPr>
      </w:pPr>
    </w:p>
    <w:p w:rsidR="009164CF" w:rsidRDefault="009164CF" w:rsidP="004A0914">
      <w:pPr>
        <w:overflowPunct w:val="0"/>
        <w:autoSpaceDE w:val="0"/>
        <w:autoSpaceDN w:val="0"/>
        <w:adjustRightInd w:val="0"/>
        <w:spacing w:after="0" w:line="240" w:lineRule="auto"/>
        <w:ind w:left="7380"/>
        <w:textAlignment w:val="baseline"/>
        <w:rPr>
          <w:rFonts w:ascii="Times New Roman" w:hAnsi="Times New Roman"/>
          <w:bCs/>
          <w:sz w:val="20"/>
          <w:szCs w:val="20"/>
        </w:rPr>
      </w:pPr>
    </w:p>
    <w:p w:rsidR="009164CF" w:rsidRDefault="009164CF" w:rsidP="004A0914">
      <w:pPr>
        <w:overflowPunct w:val="0"/>
        <w:autoSpaceDE w:val="0"/>
        <w:autoSpaceDN w:val="0"/>
        <w:adjustRightInd w:val="0"/>
        <w:spacing w:after="0" w:line="240" w:lineRule="auto"/>
        <w:ind w:left="7380"/>
        <w:textAlignment w:val="baseline"/>
        <w:rPr>
          <w:rFonts w:ascii="Times New Roman" w:hAnsi="Times New Roman"/>
          <w:bCs/>
          <w:sz w:val="20"/>
          <w:szCs w:val="20"/>
        </w:rPr>
      </w:pPr>
    </w:p>
    <w:p w:rsidR="009164CF" w:rsidRDefault="009164CF" w:rsidP="004A0914">
      <w:pPr>
        <w:overflowPunct w:val="0"/>
        <w:autoSpaceDE w:val="0"/>
        <w:autoSpaceDN w:val="0"/>
        <w:adjustRightInd w:val="0"/>
        <w:spacing w:after="0" w:line="240" w:lineRule="auto"/>
        <w:ind w:left="7380"/>
        <w:textAlignment w:val="baseline"/>
        <w:rPr>
          <w:rFonts w:ascii="Times New Roman" w:hAnsi="Times New Roman"/>
          <w:bCs/>
          <w:sz w:val="20"/>
          <w:szCs w:val="20"/>
        </w:rPr>
      </w:pPr>
    </w:p>
    <w:p w:rsidR="004A0914" w:rsidRPr="004A0914" w:rsidRDefault="004A0914" w:rsidP="004A0914">
      <w:pPr>
        <w:overflowPunct w:val="0"/>
        <w:autoSpaceDE w:val="0"/>
        <w:autoSpaceDN w:val="0"/>
        <w:adjustRightInd w:val="0"/>
        <w:spacing w:after="0" w:line="240" w:lineRule="auto"/>
        <w:ind w:left="7380"/>
        <w:textAlignment w:val="baseline"/>
        <w:rPr>
          <w:rFonts w:ascii="Times New Roman" w:hAnsi="Times New Roman"/>
          <w:bCs/>
          <w:sz w:val="20"/>
          <w:szCs w:val="20"/>
        </w:rPr>
      </w:pPr>
      <w:r w:rsidRPr="004A0914">
        <w:rPr>
          <w:rFonts w:ascii="Times New Roman" w:hAnsi="Times New Roman"/>
          <w:bCs/>
          <w:sz w:val="20"/>
          <w:szCs w:val="20"/>
        </w:rPr>
        <w:t>Приложение  2</w:t>
      </w:r>
    </w:p>
    <w:p w:rsidR="004A0914" w:rsidRPr="004A0914" w:rsidRDefault="004A0914" w:rsidP="004A0914">
      <w:pPr>
        <w:overflowPunct w:val="0"/>
        <w:autoSpaceDE w:val="0"/>
        <w:autoSpaceDN w:val="0"/>
        <w:adjustRightInd w:val="0"/>
        <w:spacing w:after="0" w:line="240" w:lineRule="auto"/>
        <w:ind w:firstLine="708"/>
        <w:textAlignment w:val="baseline"/>
        <w:rPr>
          <w:rFonts w:ascii="Times New Roman" w:hAnsi="Times New Roman"/>
          <w:bCs/>
          <w:sz w:val="20"/>
          <w:szCs w:val="20"/>
        </w:rPr>
      </w:pPr>
      <w:r w:rsidRPr="004A0914">
        <w:rPr>
          <w:rFonts w:ascii="Times New Roman" w:hAnsi="Times New Roman"/>
          <w:bCs/>
          <w:sz w:val="20"/>
          <w:szCs w:val="20"/>
        </w:rPr>
        <w:t xml:space="preserve">(ПРОЕКТ)                                                        </w:t>
      </w:r>
    </w:p>
    <w:p w:rsidR="004A0914" w:rsidRPr="004A0914" w:rsidRDefault="004A0914" w:rsidP="004A0914">
      <w:pPr>
        <w:overflowPunct w:val="0"/>
        <w:autoSpaceDE w:val="0"/>
        <w:autoSpaceDN w:val="0"/>
        <w:adjustRightInd w:val="0"/>
        <w:spacing w:after="0" w:line="240" w:lineRule="auto"/>
        <w:ind w:firstLine="708"/>
        <w:jc w:val="center"/>
        <w:textAlignment w:val="baseline"/>
        <w:rPr>
          <w:rFonts w:ascii="Times New Roman" w:hAnsi="Times New Roman"/>
          <w:bCs/>
          <w:sz w:val="20"/>
          <w:szCs w:val="20"/>
        </w:rPr>
      </w:pPr>
      <w:r w:rsidRPr="004A0914">
        <w:rPr>
          <w:rFonts w:ascii="Times New Roman" w:hAnsi="Times New Roman"/>
          <w:bCs/>
          <w:sz w:val="20"/>
          <w:szCs w:val="20"/>
        </w:rPr>
        <w:t>Д О Г О В О Р   №  _______</w:t>
      </w:r>
    </w:p>
    <w:p w:rsidR="004A0914" w:rsidRPr="004A0914" w:rsidRDefault="004A0914" w:rsidP="004A0914">
      <w:pPr>
        <w:overflowPunct w:val="0"/>
        <w:autoSpaceDE w:val="0"/>
        <w:autoSpaceDN w:val="0"/>
        <w:adjustRightInd w:val="0"/>
        <w:spacing w:after="0" w:line="240" w:lineRule="auto"/>
        <w:jc w:val="center"/>
        <w:textAlignment w:val="baseline"/>
        <w:rPr>
          <w:rFonts w:ascii="Times New Roman" w:hAnsi="Times New Roman"/>
          <w:bCs/>
          <w:sz w:val="20"/>
          <w:szCs w:val="20"/>
        </w:rPr>
      </w:pPr>
      <w:r w:rsidRPr="004A0914">
        <w:rPr>
          <w:rFonts w:ascii="Times New Roman" w:hAnsi="Times New Roman"/>
          <w:bCs/>
          <w:sz w:val="20"/>
          <w:szCs w:val="20"/>
        </w:rPr>
        <w:t>КУПЛИ-ПРОДАЖИ ЗЕМЕЛЬНОГО УЧАСТКА</w:t>
      </w:r>
    </w:p>
    <w:p w:rsidR="004A0914" w:rsidRPr="004A0914" w:rsidRDefault="004A0914" w:rsidP="004A0914">
      <w:pPr>
        <w:overflowPunct w:val="0"/>
        <w:autoSpaceDE w:val="0"/>
        <w:autoSpaceDN w:val="0"/>
        <w:adjustRightInd w:val="0"/>
        <w:spacing w:after="0" w:line="240" w:lineRule="auto"/>
        <w:jc w:val="center"/>
        <w:textAlignment w:val="baseline"/>
        <w:rPr>
          <w:rFonts w:ascii="Times New Roman" w:hAnsi="Times New Roman"/>
          <w:bCs/>
          <w:sz w:val="20"/>
          <w:szCs w:val="20"/>
        </w:rPr>
      </w:pPr>
    </w:p>
    <w:p w:rsidR="004A0914" w:rsidRPr="004A0914" w:rsidRDefault="004A0914" w:rsidP="004A0914">
      <w:pPr>
        <w:overflowPunct w:val="0"/>
        <w:autoSpaceDE w:val="0"/>
        <w:autoSpaceDN w:val="0"/>
        <w:adjustRightInd w:val="0"/>
        <w:spacing w:after="0" w:line="240" w:lineRule="auto"/>
        <w:jc w:val="center"/>
        <w:textAlignment w:val="baseline"/>
        <w:rPr>
          <w:rFonts w:ascii="Times New Roman" w:hAnsi="Times New Roman"/>
          <w:bCs/>
          <w:sz w:val="20"/>
          <w:szCs w:val="20"/>
        </w:rPr>
      </w:pPr>
    </w:p>
    <w:p w:rsidR="004A0914" w:rsidRPr="004A0914" w:rsidRDefault="004A0914" w:rsidP="004A0914">
      <w:pPr>
        <w:overflowPunct w:val="0"/>
        <w:autoSpaceDE w:val="0"/>
        <w:autoSpaceDN w:val="0"/>
        <w:adjustRightInd w:val="0"/>
        <w:spacing w:after="0" w:line="240" w:lineRule="auto"/>
        <w:textAlignment w:val="baseline"/>
        <w:rPr>
          <w:rFonts w:ascii="Times New Roman" w:hAnsi="Times New Roman"/>
          <w:bCs/>
          <w:sz w:val="20"/>
          <w:szCs w:val="20"/>
        </w:rPr>
      </w:pPr>
      <w:r w:rsidRPr="004A0914">
        <w:rPr>
          <w:rFonts w:ascii="Times New Roman" w:hAnsi="Times New Roman"/>
          <w:bCs/>
          <w:sz w:val="20"/>
          <w:szCs w:val="20"/>
        </w:rPr>
        <w:t>рп. Дубровка                                                                                                            __________________________           Брянской области</w:t>
      </w:r>
      <w:r w:rsidRPr="004A0914">
        <w:rPr>
          <w:rFonts w:ascii="Times New Roman" w:hAnsi="Times New Roman"/>
          <w:bCs/>
          <w:sz w:val="20"/>
          <w:szCs w:val="20"/>
        </w:rPr>
        <w:tab/>
      </w:r>
      <w:r w:rsidRPr="004A0914">
        <w:rPr>
          <w:rFonts w:ascii="Times New Roman" w:hAnsi="Times New Roman"/>
          <w:bCs/>
          <w:sz w:val="20"/>
          <w:szCs w:val="20"/>
        </w:rPr>
        <w:tab/>
      </w:r>
      <w:r w:rsidRPr="004A0914">
        <w:rPr>
          <w:rFonts w:ascii="Times New Roman" w:hAnsi="Times New Roman"/>
          <w:bCs/>
          <w:sz w:val="20"/>
          <w:szCs w:val="20"/>
        </w:rPr>
        <w:tab/>
      </w:r>
      <w:r w:rsidRPr="004A0914">
        <w:rPr>
          <w:rFonts w:ascii="Times New Roman" w:hAnsi="Times New Roman"/>
          <w:bCs/>
          <w:sz w:val="20"/>
          <w:szCs w:val="20"/>
        </w:rPr>
        <w:tab/>
      </w:r>
      <w:r w:rsidRPr="004A0914">
        <w:rPr>
          <w:rFonts w:ascii="Times New Roman" w:hAnsi="Times New Roman"/>
          <w:bCs/>
          <w:sz w:val="20"/>
          <w:szCs w:val="20"/>
        </w:rPr>
        <w:tab/>
      </w:r>
      <w:r w:rsidRPr="004A0914">
        <w:rPr>
          <w:rFonts w:ascii="Times New Roman" w:hAnsi="Times New Roman"/>
          <w:bCs/>
          <w:sz w:val="20"/>
          <w:szCs w:val="20"/>
        </w:rPr>
        <w:tab/>
        <w:t xml:space="preserve">                    две тысячи двадцатого года</w:t>
      </w:r>
    </w:p>
    <w:p w:rsidR="004A0914" w:rsidRPr="004A0914" w:rsidRDefault="004A0914" w:rsidP="004A0914">
      <w:pPr>
        <w:tabs>
          <w:tab w:val="left" w:pos="7935"/>
        </w:tabs>
        <w:overflowPunct w:val="0"/>
        <w:autoSpaceDE w:val="0"/>
        <w:autoSpaceDN w:val="0"/>
        <w:adjustRightInd w:val="0"/>
        <w:spacing w:after="0" w:line="240" w:lineRule="auto"/>
        <w:textAlignment w:val="baseline"/>
        <w:rPr>
          <w:rFonts w:ascii="Times New Roman" w:hAnsi="Times New Roman"/>
          <w:b/>
          <w:bCs/>
          <w:sz w:val="20"/>
          <w:szCs w:val="20"/>
        </w:rPr>
      </w:pPr>
      <w:r w:rsidRPr="004A0914">
        <w:rPr>
          <w:rFonts w:ascii="Times New Roman" w:hAnsi="Times New Roman"/>
          <w:b/>
          <w:bCs/>
          <w:sz w:val="20"/>
          <w:szCs w:val="20"/>
        </w:rPr>
        <w:tab/>
      </w:r>
    </w:p>
    <w:p w:rsidR="004A0914" w:rsidRPr="004A0914" w:rsidRDefault="004A0914" w:rsidP="004A0914">
      <w:pPr>
        <w:tabs>
          <w:tab w:val="left" w:pos="360"/>
          <w:tab w:val="left" w:pos="900"/>
        </w:tabs>
        <w:overflowPunct w:val="0"/>
        <w:autoSpaceDE w:val="0"/>
        <w:autoSpaceDN w:val="0"/>
        <w:adjustRightInd w:val="0"/>
        <w:spacing w:after="0" w:line="240" w:lineRule="auto"/>
        <w:ind w:right="-181" w:firstLine="540"/>
        <w:jc w:val="both"/>
        <w:textAlignment w:val="baseline"/>
        <w:rPr>
          <w:rFonts w:ascii="Times New Roman" w:hAnsi="Times New Roman"/>
          <w:sz w:val="20"/>
          <w:szCs w:val="20"/>
        </w:rPr>
      </w:pPr>
      <w:r w:rsidRPr="004A0914">
        <w:rPr>
          <w:rFonts w:ascii="Times New Roman" w:hAnsi="Times New Roman"/>
          <w:b/>
          <w:sz w:val="20"/>
          <w:szCs w:val="20"/>
        </w:rPr>
        <w:t xml:space="preserve">Администрация Дубровского района, </w:t>
      </w:r>
      <w:r w:rsidRPr="004A0914">
        <w:rPr>
          <w:rFonts w:ascii="Times New Roman" w:hAnsi="Times New Roman"/>
          <w:sz w:val="20"/>
          <w:szCs w:val="20"/>
        </w:rPr>
        <w:t>ИНН 3210002384, КПП 324501001, ОГРН 1023201740363, юридический адрес: 242750, Брянская область, Дубровский район, п.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w:t>
      </w:r>
      <w:r w:rsidRPr="004A0914">
        <w:rPr>
          <w:rFonts w:ascii="Times New Roman" w:hAnsi="Times New Roman"/>
          <w:b/>
          <w:sz w:val="20"/>
          <w:szCs w:val="20"/>
        </w:rPr>
        <w:t xml:space="preserve">, </w:t>
      </w:r>
      <w:r w:rsidRPr="004A0914">
        <w:rPr>
          <w:rFonts w:ascii="Times New Roman" w:hAnsi="Times New Roman"/>
          <w:sz w:val="20"/>
          <w:szCs w:val="20"/>
        </w:rPr>
        <w:t xml:space="preserve">действующего на основании Устава МО «Дубровский район»,  именуемая в дальнейшем «Продавец»,  с одной стороны </w:t>
      </w:r>
    </w:p>
    <w:p w:rsidR="004A0914" w:rsidRPr="004A0914" w:rsidRDefault="004A0914" w:rsidP="004A0914">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4A0914">
        <w:rPr>
          <w:rFonts w:ascii="Times New Roman" w:hAnsi="Times New Roman"/>
          <w:sz w:val="20"/>
          <w:szCs w:val="20"/>
        </w:rPr>
        <w:t xml:space="preserve">и  </w:t>
      </w:r>
      <w:r w:rsidRPr="004A0914">
        <w:rPr>
          <w:rFonts w:ascii="Times New Roman" w:hAnsi="Times New Roman"/>
          <w:b/>
          <w:sz w:val="20"/>
          <w:szCs w:val="20"/>
        </w:rPr>
        <w:t xml:space="preserve">_____________________________________________________________________________________, </w:t>
      </w:r>
      <w:r w:rsidRPr="004A0914">
        <w:rPr>
          <w:rFonts w:ascii="Times New Roman" w:hAnsi="Times New Roman"/>
          <w:sz w:val="20"/>
          <w:szCs w:val="20"/>
        </w:rPr>
        <w:t>именуемый в дальнейшем «Покупатель», и именуемые в дальнейшем «Стороны», на основании Протокола заседания комиссии  по проведению аукциона по продаже земельного участка,  заключили настоящий договор (далее – Договор) о нижеследующем:</w:t>
      </w:r>
    </w:p>
    <w:p w:rsidR="004A0914" w:rsidRPr="004A0914" w:rsidRDefault="004A0914" w:rsidP="004A0914">
      <w:pPr>
        <w:overflowPunct w:val="0"/>
        <w:autoSpaceDE w:val="0"/>
        <w:autoSpaceDN w:val="0"/>
        <w:adjustRightInd w:val="0"/>
        <w:spacing w:after="0" w:line="240" w:lineRule="auto"/>
        <w:jc w:val="both"/>
        <w:textAlignment w:val="baseline"/>
        <w:rPr>
          <w:rFonts w:ascii="Times New Roman" w:hAnsi="Times New Roman"/>
          <w:sz w:val="20"/>
          <w:szCs w:val="20"/>
        </w:rPr>
      </w:pPr>
    </w:p>
    <w:p w:rsidR="004A0914" w:rsidRPr="004A0914" w:rsidRDefault="004A0914" w:rsidP="004A0914">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4A0914">
        <w:rPr>
          <w:rFonts w:ascii="Times New Roman" w:hAnsi="Times New Roman"/>
          <w:sz w:val="20"/>
          <w:szCs w:val="20"/>
        </w:rPr>
        <w:t xml:space="preserve">                                                        1.    ПРЕДМЕТ ДОГОВОРА.</w:t>
      </w:r>
    </w:p>
    <w:p w:rsidR="004A0914" w:rsidRPr="004A0914" w:rsidRDefault="004A0914" w:rsidP="004A0914">
      <w:pPr>
        <w:overflowPunct w:val="0"/>
        <w:autoSpaceDE w:val="0"/>
        <w:autoSpaceDN w:val="0"/>
        <w:adjustRightInd w:val="0"/>
        <w:spacing w:after="0" w:line="240" w:lineRule="auto"/>
        <w:ind w:firstLine="540"/>
        <w:jc w:val="both"/>
        <w:textAlignment w:val="baseline"/>
        <w:rPr>
          <w:rFonts w:ascii="Times New Roman" w:hAnsi="Times New Roman"/>
          <w:sz w:val="20"/>
          <w:szCs w:val="20"/>
        </w:rPr>
      </w:pPr>
    </w:p>
    <w:p w:rsidR="004A0914" w:rsidRPr="004A0914" w:rsidRDefault="004A0914" w:rsidP="004A0914">
      <w:pPr>
        <w:overflowPunct w:val="0"/>
        <w:autoSpaceDE w:val="0"/>
        <w:autoSpaceDN w:val="0"/>
        <w:adjustRightInd w:val="0"/>
        <w:spacing w:after="120" w:line="240" w:lineRule="auto"/>
        <w:ind w:firstLine="540"/>
        <w:jc w:val="both"/>
        <w:textAlignment w:val="baseline"/>
        <w:rPr>
          <w:rFonts w:ascii="Times New Roman" w:hAnsi="Times New Roman"/>
          <w:sz w:val="20"/>
          <w:szCs w:val="20"/>
        </w:rPr>
      </w:pPr>
      <w:r w:rsidRPr="004A0914">
        <w:rPr>
          <w:rFonts w:ascii="Times New Roman" w:hAnsi="Times New Roman"/>
          <w:sz w:val="20"/>
          <w:szCs w:val="20"/>
        </w:rPr>
        <w:t xml:space="preserve">1.1. Покупатель земельного участка, __________________________________, обязуется принять и оплатить по цене и на условиях настоящего договора, а Продавец  обязуется передать ему в собственность земельный участок с кадастровым номером ______________ по адресу: _____________________________________, площадью _______________ кв.м. (далее – Участок), земли _______________, с разрешенным видом использования – ______________________________, в границах соответствующих плану в кадастровом паспорте земельного участка. </w:t>
      </w:r>
    </w:p>
    <w:p w:rsidR="004A0914" w:rsidRPr="004A0914" w:rsidRDefault="004A0914" w:rsidP="004A0914">
      <w:pPr>
        <w:overflowPunct w:val="0"/>
        <w:autoSpaceDE w:val="0"/>
        <w:autoSpaceDN w:val="0"/>
        <w:adjustRightInd w:val="0"/>
        <w:spacing w:after="120" w:line="240" w:lineRule="auto"/>
        <w:ind w:firstLine="540"/>
        <w:jc w:val="both"/>
        <w:textAlignment w:val="baseline"/>
        <w:rPr>
          <w:rFonts w:ascii="Times New Roman" w:hAnsi="Times New Roman"/>
          <w:sz w:val="16"/>
          <w:szCs w:val="16"/>
        </w:rPr>
      </w:pPr>
    </w:p>
    <w:p w:rsidR="004A0914" w:rsidRPr="004A0914" w:rsidRDefault="004A0914" w:rsidP="004A0914">
      <w:pPr>
        <w:overflowPunct w:val="0"/>
        <w:autoSpaceDE w:val="0"/>
        <w:autoSpaceDN w:val="0"/>
        <w:adjustRightInd w:val="0"/>
        <w:spacing w:after="0" w:line="240" w:lineRule="auto"/>
        <w:jc w:val="both"/>
        <w:textAlignment w:val="baseline"/>
        <w:rPr>
          <w:rFonts w:ascii="Times New Roman" w:hAnsi="Times New Roman"/>
          <w:sz w:val="20"/>
          <w:szCs w:val="20"/>
        </w:rPr>
      </w:pPr>
      <w:r w:rsidRPr="004A0914">
        <w:rPr>
          <w:rFonts w:ascii="Times New Roman" w:hAnsi="Times New Roman"/>
          <w:sz w:val="20"/>
          <w:szCs w:val="20"/>
        </w:rPr>
        <w:t xml:space="preserve">                                                                  2.     ПЛАТА ПО ДОГОВОРУ</w:t>
      </w:r>
    </w:p>
    <w:p w:rsidR="004A0914" w:rsidRPr="004A0914" w:rsidRDefault="004A0914" w:rsidP="004A0914">
      <w:pPr>
        <w:overflowPunct w:val="0"/>
        <w:autoSpaceDE w:val="0"/>
        <w:autoSpaceDN w:val="0"/>
        <w:adjustRightInd w:val="0"/>
        <w:spacing w:after="0" w:line="240" w:lineRule="auto"/>
        <w:jc w:val="both"/>
        <w:textAlignment w:val="baseline"/>
        <w:rPr>
          <w:rFonts w:ascii="Times New Roman" w:hAnsi="Times New Roman"/>
          <w:sz w:val="20"/>
          <w:szCs w:val="20"/>
        </w:rPr>
      </w:pPr>
    </w:p>
    <w:p w:rsidR="004A0914" w:rsidRPr="004A0914" w:rsidRDefault="004A0914" w:rsidP="004A0914">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4A0914">
        <w:rPr>
          <w:rFonts w:ascii="Times New Roman" w:hAnsi="Times New Roman"/>
          <w:sz w:val="20"/>
          <w:szCs w:val="20"/>
        </w:rPr>
        <w:t>2.1. Цена Участка согласно итогов аукциона, состоявшегося __________ 2020 г. составляет _________ (__________________________) рублей _____ копеек.</w:t>
      </w:r>
    </w:p>
    <w:p w:rsidR="004A0914" w:rsidRPr="004A0914" w:rsidRDefault="004A0914" w:rsidP="004A0914">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4A0914">
        <w:rPr>
          <w:rFonts w:ascii="Times New Roman" w:hAnsi="Times New Roman"/>
          <w:sz w:val="20"/>
          <w:szCs w:val="20"/>
        </w:rPr>
        <w:t xml:space="preserve"> С учетом внесенного задатка в размере __________(__________) рублей ____ копеек, сумма подлежащая оплате по настоящему договору составляет __________________ (______________) рублей _______ копеек и является окончательной для исполнения обязательств Покупателя перед Продавцом.</w:t>
      </w:r>
    </w:p>
    <w:p w:rsidR="004A0914" w:rsidRPr="004A0914" w:rsidRDefault="004A0914" w:rsidP="004A0914">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4A0914">
        <w:rPr>
          <w:rFonts w:ascii="Times New Roman" w:hAnsi="Times New Roman"/>
          <w:sz w:val="20"/>
          <w:szCs w:val="20"/>
        </w:rPr>
        <w:t>2.2. Покупатель производит полную оплату, предусмотренную п. 2.1., безналичным расчетом в течение 10 банковских дней с момента подписания договора купли-продажи.</w:t>
      </w:r>
    </w:p>
    <w:p w:rsidR="004A0914" w:rsidRPr="004A0914" w:rsidRDefault="004A0914" w:rsidP="004A0914">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4A0914">
        <w:rPr>
          <w:rFonts w:ascii="Times New Roman" w:hAnsi="Times New Roman"/>
          <w:sz w:val="20"/>
          <w:szCs w:val="20"/>
        </w:rPr>
        <w:t>2.3. Сведения о реквизитах счета для оплаты цены Участка, Покупатель получает у Продавца в виде готовой заполненной квитанции, в день получения проекта настоящего Договора, предъявляемого Покупателю для согласования текста и подписания.</w:t>
      </w:r>
    </w:p>
    <w:p w:rsidR="004A0914" w:rsidRPr="004A0914" w:rsidRDefault="004A0914" w:rsidP="004A0914">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4A0914">
        <w:rPr>
          <w:rFonts w:ascii="Times New Roman" w:hAnsi="Times New Roman"/>
          <w:sz w:val="20"/>
          <w:szCs w:val="20"/>
        </w:rPr>
        <w:t>2.4. По соглашению сторон ипотека не возникает.</w:t>
      </w:r>
    </w:p>
    <w:p w:rsidR="004A0914" w:rsidRPr="004A0914" w:rsidRDefault="004A0914" w:rsidP="004A0914">
      <w:pPr>
        <w:overflowPunct w:val="0"/>
        <w:autoSpaceDE w:val="0"/>
        <w:autoSpaceDN w:val="0"/>
        <w:adjustRightInd w:val="0"/>
        <w:spacing w:after="0" w:line="240" w:lineRule="auto"/>
        <w:ind w:left="612"/>
        <w:jc w:val="both"/>
        <w:textAlignment w:val="baseline"/>
        <w:rPr>
          <w:rFonts w:ascii="Times New Roman" w:hAnsi="Times New Roman"/>
          <w:sz w:val="20"/>
          <w:szCs w:val="20"/>
        </w:rPr>
      </w:pPr>
    </w:p>
    <w:p w:rsidR="004A0914" w:rsidRPr="004A0914" w:rsidRDefault="004A0914" w:rsidP="004A0914">
      <w:pPr>
        <w:overflowPunct w:val="0"/>
        <w:autoSpaceDE w:val="0"/>
        <w:autoSpaceDN w:val="0"/>
        <w:adjustRightInd w:val="0"/>
        <w:spacing w:after="0" w:line="240" w:lineRule="auto"/>
        <w:ind w:left="612"/>
        <w:jc w:val="both"/>
        <w:textAlignment w:val="baseline"/>
        <w:rPr>
          <w:rFonts w:ascii="Times New Roman" w:hAnsi="Times New Roman"/>
          <w:sz w:val="20"/>
          <w:szCs w:val="20"/>
        </w:rPr>
      </w:pPr>
    </w:p>
    <w:p w:rsidR="004A0914" w:rsidRPr="004A0914" w:rsidRDefault="004A0914" w:rsidP="004A0914">
      <w:pPr>
        <w:overflowPunct w:val="0"/>
        <w:autoSpaceDE w:val="0"/>
        <w:autoSpaceDN w:val="0"/>
        <w:adjustRightInd w:val="0"/>
        <w:spacing w:after="0" w:line="240" w:lineRule="auto"/>
        <w:ind w:left="2124"/>
        <w:jc w:val="both"/>
        <w:textAlignment w:val="baseline"/>
        <w:rPr>
          <w:rFonts w:ascii="Times New Roman" w:hAnsi="Times New Roman"/>
          <w:sz w:val="20"/>
          <w:szCs w:val="20"/>
        </w:rPr>
      </w:pPr>
      <w:r w:rsidRPr="004A0914">
        <w:rPr>
          <w:rFonts w:ascii="Times New Roman" w:hAnsi="Times New Roman"/>
          <w:sz w:val="20"/>
          <w:szCs w:val="20"/>
        </w:rPr>
        <w:t>3.  ОГРАНИЧЕНИЯ ИСПОЛЬЗОВАНИЯ И ОБРЕМЕНЕНИЯ УЧАСТКА</w:t>
      </w:r>
    </w:p>
    <w:p w:rsidR="004A0914" w:rsidRPr="004A0914" w:rsidRDefault="004A0914" w:rsidP="004A0914">
      <w:pPr>
        <w:overflowPunct w:val="0"/>
        <w:autoSpaceDE w:val="0"/>
        <w:autoSpaceDN w:val="0"/>
        <w:adjustRightInd w:val="0"/>
        <w:spacing w:after="0" w:line="240" w:lineRule="auto"/>
        <w:ind w:left="2124"/>
        <w:jc w:val="both"/>
        <w:textAlignment w:val="baseline"/>
        <w:rPr>
          <w:rFonts w:ascii="Times New Roman" w:hAnsi="Times New Roman"/>
          <w:sz w:val="20"/>
          <w:szCs w:val="20"/>
        </w:rPr>
      </w:pPr>
    </w:p>
    <w:p w:rsidR="004A0914" w:rsidRPr="004A0914" w:rsidRDefault="004A0914" w:rsidP="004A0914">
      <w:pPr>
        <w:overflowPunct w:val="0"/>
        <w:autoSpaceDE w:val="0"/>
        <w:autoSpaceDN w:val="0"/>
        <w:adjustRightInd w:val="0"/>
        <w:spacing w:after="0" w:line="240" w:lineRule="auto"/>
        <w:ind w:firstLine="567"/>
        <w:jc w:val="both"/>
        <w:textAlignment w:val="baseline"/>
        <w:rPr>
          <w:rFonts w:ascii="Times New Roman" w:hAnsi="Times New Roman"/>
          <w:sz w:val="20"/>
          <w:szCs w:val="20"/>
        </w:rPr>
      </w:pPr>
      <w:r w:rsidRPr="004A0914">
        <w:rPr>
          <w:rFonts w:ascii="Times New Roman" w:hAnsi="Times New Roman"/>
          <w:sz w:val="20"/>
          <w:szCs w:val="20"/>
        </w:rPr>
        <w:t xml:space="preserve">3.1. Ограничений в использовании земельный участок не имеет. </w:t>
      </w:r>
    </w:p>
    <w:p w:rsidR="004A0914" w:rsidRPr="004A0914" w:rsidRDefault="004A0914" w:rsidP="004A0914">
      <w:pPr>
        <w:overflowPunct w:val="0"/>
        <w:autoSpaceDE w:val="0"/>
        <w:autoSpaceDN w:val="0"/>
        <w:adjustRightInd w:val="0"/>
        <w:spacing w:after="0" w:line="240" w:lineRule="auto"/>
        <w:ind w:firstLine="567"/>
        <w:jc w:val="both"/>
        <w:textAlignment w:val="baseline"/>
        <w:rPr>
          <w:rFonts w:ascii="Times New Roman" w:hAnsi="Times New Roman"/>
          <w:sz w:val="20"/>
          <w:szCs w:val="20"/>
        </w:rPr>
      </w:pPr>
    </w:p>
    <w:p w:rsidR="004A0914" w:rsidRPr="004A0914" w:rsidRDefault="004A0914" w:rsidP="004A0914">
      <w:pPr>
        <w:overflowPunct w:val="0"/>
        <w:autoSpaceDE w:val="0"/>
        <w:autoSpaceDN w:val="0"/>
        <w:adjustRightInd w:val="0"/>
        <w:spacing w:after="0" w:line="240" w:lineRule="auto"/>
        <w:ind w:firstLine="567"/>
        <w:jc w:val="both"/>
        <w:textAlignment w:val="baseline"/>
        <w:rPr>
          <w:rFonts w:ascii="Times New Roman" w:hAnsi="Times New Roman"/>
          <w:sz w:val="20"/>
          <w:szCs w:val="20"/>
        </w:rPr>
      </w:pPr>
      <w:r w:rsidRPr="004A0914">
        <w:rPr>
          <w:rFonts w:ascii="Times New Roman" w:hAnsi="Times New Roman"/>
          <w:sz w:val="20"/>
          <w:szCs w:val="20"/>
        </w:rPr>
        <w:t xml:space="preserve">                                                    4.   ПРАВА И ОБЯЗАННОСТИ СТОРОН</w:t>
      </w:r>
    </w:p>
    <w:p w:rsidR="004A0914" w:rsidRPr="004A0914" w:rsidRDefault="004A0914" w:rsidP="004A0914">
      <w:pPr>
        <w:overflowPunct w:val="0"/>
        <w:autoSpaceDE w:val="0"/>
        <w:autoSpaceDN w:val="0"/>
        <w:adjustRightInd w:val="0"/>
        <w:spacing w:after="0" w:line="240" w:lineRule="auto"/>
        <w:ind w:firstLine="567"/>
        <w:jc w:val="both"/>
        <w:textAlignment w:val="baseline"/>
        <w:rPr>
          <w:rFonts w:ascii="Times New Roman" w:hAnsi="Times New Roman"/>
          <w:sz w:val="20"/>
          <w:szCs w:val="20"/>
        </w:rPr>
      </w:pPr>
    </w:p>
    <w:p w:rsidR="004A0914" w:rsidRPr="004A0914" w:rsidRDefault="004A0914" w:rsidP="004A0914">
      <w:pPr>
        <w:overflowPunct w:val="0"/>
        <w:autoSpaceDE w:val="0"/>
        <w:autoSpaceDN w:val="0"/>
        <w:adjustRightInd w:val="0"/>
        <w:spacing w:after="0" w:line="240" w:lineRule="auto"/>
        <w:ind w:firstLine="567"/>
        <w:jc w:val="both"/>
        <w:textAlignment w:val="baseline"/>
        <w:rPr>
          <w:rFonts w:ascii="Times New Roman" w:hAnsi="Times New Roman"/>
          <w:sz w:val="20"/>
          <w:szCs w:val="20"/>
        </w:rPr>
      </w:pPr>
      <w:r w:rsidRPr="004A0914">
        <w:rPr>
          <w:rFonts w:ascii="Times New Roman" w:hAnsi="Times New Roman"/>
          <w:sz w:val="20"/>
          <w:szCs w:val="20"/>
        </w:rPr>
        <w:t>4.1. Продавец обязуется:</w:t>
      </w:r>
    </w:p>
    <w:p w:rsidR="004A0914" w:rsidRPr="004A0914" w:rsidRDefault="004A0914" w:rsidP="004A0914">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4A0914">
        <w:rPr>
          <w:rFonts w:ascii="Times New Roman" w:hAnsi="Times New Roman"/>
          <w:sz w:val="20"/>
          <w:szCs w:val="20"/>
        </w:rPr>
        <w:t>- подписать и передать Покупателю по Акту приема-передачи  продаваемый земельный участок в срок не более 3-х дней после исполнения Покупателем  обязанности оплатить  цену  участка  Продавцу.</w:t>
      </w:r>
    </w:p>
    <w:p w:rsidR="004A0914" w:rsidRPr="004A0914" w:rsidRDefault="004A0914" w:rsidP="004A0914">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4A0914">
        <w:rPr>
          <w:rFonts w:ascii="Times New Roman" w:hAnsi="Times New Roman"/>
          <w:sz w:val="20"/>
          <w:szCs w:val="20"/>
        </w:rPr>
        <w:t>- осуществить государственную регистрацию права на земельный участок, в соответствии с Федеральным законом от 13.07.2015г № 218-ФЗ «О государственной регистрации недвижимости».</w:t>
      </w:r>
    </w:p>
    <w:p w:rsidR="004A0914" w:rsidRPr="004A0914" w:rsidRDefault="004A0914" w:rsidP="004A0914">
      <w:pPr>
        <w:overflowPunct w:val="0"/>
        <w:autoSpaceDE w:val="0"/>
        <w:autoSpaceDN w:val="0"/>
        <w:adjustRightInd w:val="0"/>
        <w:spacing w:after="0" w:line="240" w:lineRule="auto"/>
        <w:ind w:firstLine="567"/>
        <w:jc w:val="both"/>
        <w:textAlignment w:val="baseline"/>
        <w:rPr>
          <w:rFonts w:ascii="Times New Roman" w:hAnsi="Times New Roman"/>
          <w:sz w:val="20"/>
          <w:szCs w:val="20"/>
        </w:rPr>
      </w:pPr>
      <w:r w:rsidRPr="004A0914">
        <w:rPr>
          <w:rFonts w:ascii="Times New Roman" w:hAnsi="Times New Roman"/>
          <w:sz w:val="20"/>
          <w:szCs w:val="20"/>
        </w:rPr>
        <w:t>4.2. Покупатель обязуется:</w:t>
      </w:r>
    </w:p>
    <w:p w:rsidR="004A0914" w:rsidRPr="004A0914" w:rsidRDefault="004A0914" w:rsidP="004A0914">
      <w:pPr>
        <w:overflowPunct w:val="0"/>
        <w:autoSpaceDE w:val="0"/>
        <w:autoSpaceDN w:val="0"/>
        <w:adjustRightInd w:val="0"/>
        <w:spacing w:after="0" w:line="240" w:lineRule="auto"/>
        <w:ind w:firstLine="567"/>
        <w:jc w:val="both"/>
        <w:textAlignment w:val="baseline"/>
        <w:rPr>
          <w:rFonts w:ascii="Times New Roman" w:hAnsi="Times New Roman"/>
          <w:sz w:val="20"/>
          <w:szCs w:val="20"/>
        </w:rPr>
      </w:pPr>
      <w:r w:rsidRPr="004A0914">
        <w:rPr>
          <w:rFonts w:ascii="Times New Roman" w:hAnsi="Times New Roman"/>
          <w:sz w:val="20"/>
          <w:szCs w:val="20"/>
        </w:rPr>
        <w:t>-    оплатить Продавцу цену Участка в соответствии с условиями настоящего договора;</w:t>
      </w:r>
    </w:p>
    <w:p w:rsidR="004A0914" w:rsidRPr="004A0914" w:rsidRDefault="004A0914" w:rsidP="004A0914">
      <w:pPr>
        <w:overflowPunct w:val="0"/>
        <w:autoSpaceDE w:val="0"/>
        <w:autoSpaceDN w:val="0"/>
        <w:adjustRightInd w:val="0"/>
        <w:spacing w:after="0" w:line="240" w:lineRule="auto"/>
        <w:ind w:firstLine="567"/>
        <w:jc w:val="both"/>
        <w:textAlignment w:val="baseline"/>
        <w:rPr>
          <w:rFonts w:ascii="Times New Roman" w:hAnsi="Times New Roman"/>
          <w:sz w:val="20"/>
          <w:szCs w:val="20"/>
        </w:rPr>
      </w:pPr>
      <w:r w:rsidRPr="004A0914">
        <w:rPr>
          <w:rFonts w:ascii="Times New Roman" w:hAnsi="Times New Roman"/>
          <w:sz w:val="20"/>
          <w:szCs w:val="20"/>
        </w:rPr>
        <w:t>-  подписать и принять земельный участок от Продавца по Акту приема-передачи;</w:t>
      </w:r>
    </w:p>
    <w:p w:rsidR="004A0914" w:rsidRPr="004A0914" w:rsidRDefault="004A0914" w:rsidP="004A0914">
      <w:pPr>
        <w:overflowPunct w:val="0"/>
        <w:autoSpaceDE w:val="0"/>
        <w:autoSpaceDN w:val="0"/>
        <w:adjustRightInd w:val="0"/>
        <w:spacing w:after="0" w:line="240" w:lineRule="auto"/>
        <w:ind w:firstLine="567"/>
        <w:jc w:val="both"/>
        <w:textAlignment w:val="baseline"/>
        <w:rPr>
          <w:rFonts w:ascii="Times New Roman" w:hAnsi="Times New Roman"/>
          <w:sz w:val="20"/>
          <w:szCs w:val="20"/>
        </w:rPr>
      </w:pPr>
      <w:r w:rsidRPr="004A0914">
        <w:rPr>
          <w:rFonts w:ascii="Times New Roman" w:hAnsi="Times New Roman"/>
          <w:sz w:val="20"/>
          <w:szCs w:val="20"/>
        </w:rPr>
        <w:t>- оплатить расходы, связанные с государственной регистрацией права на земельный участок;</w:t>
      </w:r>
    </w:p>
    <w:p w:rsidR="004A0914" w:rsidRPr="004A0914" w:rsidRDefault="004A0914" w:rsidP="004A0914">
      <w:pPr>
        <w:autoSpaceDE w:val="0"/>
        <w:autoSpaceDN w:val="0"/>
        <w:adjustRightInd w:val="0"/>
        <w:spacing w:after="0" w:line="240" w:lineRule="auto"/>
        <w:ind w:firstLine="540"/>
        <w:jc w:val="both"/>
        <w:rPr>
          <w:rFonts w:ascii="Times New Roman" w:hAnsi="Times New Roman"/>
          <w:sz w:val="20"/>
          <w:szCs w:val="20"/>
        </w:rPr>
      </w:pPr>
      <w:r w:rsidRPr="004A0914">
        <w:rPr>
          <w:rFonts w:ascii="Times New Roman" w:hAnsi="Times New Roman"/>
          <w:sz w:val="20"/>
          <w:szCs w:val="20"/>
        </w:rPr>
        <w:t xml:space="preserve">- выполнять, вытекающие из установленных в соответствии с земельным законодательством РФ, требования, предъявляемые к собственнику земельного участка, по его использованию, в соответствии с целевым назначением, принадлежностью к той или иной категории земель и разрешенным использованием способами, которые не должны наносить вред окружающей среде, в том числе земле как природному объекту; сохранять межевые, геодезические и другие специальные знаки, установленные на земельных участках в соответствии с законодательством;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w:t>
      </w:r>
    </w:p>
    <w:p w:rsidR="004A0914" w:rsidRPr="004A0914" w:rsidRDefault="004A0914" w:rsidP="004A0914">
      <w:pPr>
        <w:overflowPunct w:val="0"/>
        <w:autoSpaceDE w:val="0"/>
        <w:autoSpaceDN w:val="0"/>
        <w:adjustRightInd w:val="0"/>
        <w:spacing w:after="0" w:line="240" w:lineRule="auto"/>
        <w:jc w:val="both"/>
        <w:textAlignment w:val="baseline"/>
        <w:rPr>
          <w:rFonts w:ascii="Times New Roman" w:hAnsi="Times New Roman"/>
          <w:sz w:val="20"/>
          <w:szCs w:val="20"/>
        </w:rPr>
      </w:pPr>
      <w:r w:rsidRPr="004A0914">
        <w:rPr>
          <w:rFonts w:ascii="Times New Roman" w:hAnsi="Times New Roman"/>
          <w:sz w:val="20"/>
          <w:szCs w:val="20"/>
        </w:rPr>
        <w:t xml:space="preserve">                           </w:t>
      </w:r>
    </w:p>
    <w:p w:rsidR="004A0914" w:rsidRPr="004A0914" w:rsidRDefault="004A0914" w:rsidP="004A0914">
      <w:pPr>
        <w:overflowPunct w:val="0"/>
        <w:autoSpaceDE w:val="0"/>
        <w:autoSpaceDN w:val="0"/>
        <w:adjustRightInd w:val="0"/>
        <w:spacing w:after="0" w:line="240" w:lineRule="auto"/>
        <w:jc w:val="both"/>
        <w:textAlignment w:val="baseline"/>
        <w:rPr>
          <w:rFonts w:ascii="Times New Roman" w:hAnsi="Times New Roman"/>
          <w:sz w:val="20"/>
          <w:szCs w:val="20"/>
        </w:rPr>
      </w:pPr>
      <w:r w:rsidRPr="004A0914">
        <w:rPr>
          <w:rFonts w:ascii="Times New Roman" w:hAnsi="Times New Roman"/>
          <w:sz w:val="20"/>
          <w:szCs w:val="20"/>
        </w:rPr>
        <w:t xml:space="preserve">                                                             5.   ОТВЕТСТВЕННОСТЬ СТОРОН </w:t>
      </w:r>
    </w:p>
    <w:p w:rsidR="004A0914" w:rsidRPr="004A0914" w:rsidRDefault="004A0914" w:rsidP="004A0914">
      <w:pPr>
        <w:overflowPunct w:val="0"/>
        <w:autoSpaceDE w:val="0"/>
        <w:autoSpaceDN w:val="0"/>
        <w:adjustRightInd w:val="0"/>
        <w:spacing w:after="0" w:line="240" w:lineRule="auto"/>
        <w:jc w:val="both"/>
        <w:textAlignment w:val="baseline"/>
        <w:rPr>
          <w:rFonts w:ascii="Times New Roman" w:hAnsi="Times New Roman"/>
          <w:sz w:val="20"/>
          <w:szCs w:val="20"/>
        </w:rPr>
      </w:pPr>
      <w:r w:rsidRPr="004A0914">
        <w:rPr>
          <w:rFonts w:ascii="Times New Roman" w:hAnsi="Times New Roman"/>
          <w:sz w:val="20"/>
          <w:szCs w:val="20"/>
        </w:rPr>
        <w:t xml:space="preserve">                                                                             </w:t>
      </w:r>
    </w:p>
    <w:p w:rsidR="004A0914" w:rsidRPr="004A0914" w:rsidRDefault="004A0914" w:rsidP="004A0914">
      <w:pPr>
        <w:overflowPunct w:val="0"/>
        <w:autoSpaceDE w:val="0"/>
        <w:autoSpaceDN w:val="0"/>
        <w:adjustRightInd w:val="0"/>
        <w:spacing w:after="0" w:line="240" w:lineRule="auto"/>
        <w:ind w:firstLine="567"/>
        <w:jc w:val="both"/>
        <w:textAlignment w:val="baseline"/>
        <w:rPr>
          <w:rFonts w:ascii="Times New Roman" w:hAnsi="Times New Roman"/>
          <w:sz w:val="20"/>
          <w:szCs w:val="20"/>
        </w:rPr>
      </w:pPr>
      <w:r w:rsidRPr="004A0914">
        <w:rPr>
          <w:rFonts w:ascii="Times New Roman" w:hAnsi="Times New Roman"/>
          <w:sz w:val="20"/>
          <w:szCs w:val="20"/>
        </w:rPr>
        <w:t>5.1. Стороны несут ответственность за  невыполнение, либо ненадлежащее выполнение условий Договора в соответствии с законодательством РФ.</w:t>
      </w:r>
    </w:p>
    <w:p w:rsidR="004A0914" w:rsidRPr="004A0914" w:rsidRDefault="004A0914" w:rsidP="004A0914">
      <w:pPr>
        <w:autoSpaceDE w:val="0"/>
        <w:autoSpaceDN w:val="0"/>
        <w:adjustRightInd w:val="0"/>
        <w:spacing w:after="0" w:line="240" w:lineRule="auto"/>
        <w:jc w:val="both"/>
        <w:rPr>
          <w:rFonts w:ascii="Times New Roman" w:hAnsi="Times New Roman"/>
          <w:sz w:val="20"/>
          <w:szCs w:val="20"/>
        </w:rPr>
      </w:pPr>
      <w:r w:rsidRPr="004A0914">
        <w:rPr>
          <w:rFonts w:ascii="Arial" w:hAnsi="Arial" w:cs="Arial"/>
          <w:sz w:val="20"/>
          <w:szCs w:val="20"/>
        </w:rPr>
        <w:t xml:space="preserve">          </w:t>
      </w:r>
      <w:r w:rsidRPr="004A0914">
        <w:rPr>
          <w:rFonts w:ascii="Times New Roman" w:hAnsi="Times New Roman"/>
          <w:sz w:val="18"/>
          <w:szCs w:val="18"/>
        </w:rPr>
        <w:t>5.2.</w:t>
      </w:r>
      <w:r w:rsidRPr="004A0914">
        <w:rPr>
          <w:rFonts w:ascii="Times New Roman" w:hAnsi="Times New Roman"/>
          <w:sz w:val="28"/>
          <w:szCs w:val="28"/>
        </w:rPr>
        <w:t xml:space="preserve"> </w:t>
      </w:r>
      <w:r w:rsidRPr="004A0914">
        <w:rPr>
          <w:rFonts w:ascii="Times New Roman" w:hAnsi="Times New Roman"/>
          <w:sz w:val="20"/>
          <w:szCs w:val="20"/>
        </w:rPr>
        <w:t>За нарушение срока внесения денежных средств, подлежащих уплате в соответствии с п. 2.1.-2.3. настоящего договора, Продавец вправе требовать от Покупателя уплаты пени из расчета 0,01% от размера невнесенных денежных средств за каждый календарный день просрочки.</w:t>
      </w:r>
    </w:p>
    <w:p w:rsidR="004A0914" w:rsidRPr="004A0914" w:rsidRDefault="004A0914" w:rsidP="004A0914">
      <w:pPr>
        <w:overflowPunct w:val="0"/>
        <w:autoSpaceDE w:val="0"/>
        <w:autoSpaceDN w:val="0"/>
        <w:adjustRightInd w:val="0"/>
        <w:spacing w:after="0" w:line="240" w:lineRule="auto"/>
        <w:jc w:val="both"/>
        <w:textAlignment w:val="baseline"/>
        <w:rPr>
          <w:rFonts w:ascii="Times New Roman" w:hAnsi="Times New Roman"/>
          <w:sz w:val="20"/>
          <w:szCs w:val="20"/>
        </w:rPr>
      </w:pPr>
    </w:p>
    <w:p w:rsidR="004A0914" w:rsidRPr="004A0914" w:rsidRDefault="004A0914" w:rsidP="004A0914">
      <w:pPr>
        <w:overflowPunct w:val="0"/>
        <w:autoSpaceDE w:val="0"/>
        <w:autoSpaceDN w:val="0"/>
        <w:adjustRightInd w:val="0"/>
        <w:spacing w:after="0" w:line="240" w:lineRule="auto"/>
        <w:jc w:val="both"/>
        <w:textAlignment w:val="baseline"/>
        <w:rPr>
          <w:rFonts w:ascii="Times New Roman" w:hAnsi="Times New Roman"/>
          <w:sz w:val="20"/>
          <w:szCs w:val="20"/>
        </w:rPr>
      </w:pPr>
    </w:p>
    <w:p w:rsidR="004A0914" w:rsidRPr="004A0914" w:rsidRDefault="004A0914" w:rsidP="004A0914">
      <w:pPr>
        <w:overflowPunct w:val="0"/>
        <w:autoSpaceDE w:val="0"/>
        <w:autoSpaceDN w:val="0"/>
        <w:adjustRightInd w:val="0"/>
        <w:spacing w:after="0" w:line="240" w:lineRule="auto"/>
        <w:ind w:left="3180"/>
        <w:jc w:val="both"/>
        <w:textAlignment w:val="baseline"/>
        <w:rPr>
          <w:rFonts w:ascii="Times New Roman" w:hAnsi="Times New Roman"/>
          <w:sz w:val="20"/>
          <w:szCs w:val="20"/>
        </w:rPr>
      </w:pPr>
      <w:r w:rsidRPr="004A0914">
        <w:rPr>
          <w:rFonts w:ascii="Times New Roman" w:hAnsi="Times New Roman"/>
          <w:sz w:val="20"/>
          <w:szCs w:val="20"/>
        </w:rPr>
        <w:t xml:space="preserve">     6.     ПРОЧИЕ   УСЛОВИЯ</w:t>
      </w:r>
    </w:p>
    <w:p w:rsidR="004A0914" w:rsidRPr="004A0914" w:rsidRDefault="004A0914" w:rsidP="004A0914">
      <w:pPr>
        <w:overflowPunct w:val="0"/>
        <w:autoSpaceDE w:val="0"/>
        <w:autoSpaceDN w:val="0"/>
        <w:adjustRightInd w:val="0"/>
        <w:spacing w:after="0" w:line="240" w:lineRule="auto"/>
        <w:ind w:left="3180"/>
        <w:jc w:val="both"/>
        <w:textAlignment w:val="baseline"/>
        <w:rPr>
          <w:rFonts w:ascii="Times New Roman" w:hAnsi="Times New Roman"/>
          <w:sz w:val="20"/>
          <w:szCs w:val="20"/>
        </w:rPr>
      </w:pPr>
    </w:p>
    <w:p w:rsidR="004A0914" w:rsidRPr="004A0914" w:rsidRDefault="004A0914" w:rsidP="004A0914">
      <w:pPr>
        <w:overflowPunct w:val="0"/>
        <w:autoSpaceDE w:val="0"/>
        <w:autoSpaceDN w:val="0"/>
        <w:adjustRightInd w:val="0"/>
        <w:spacing w:after="0" w:line="240" w:lineRule="auto"/>
        <w:jc w:val="both"/>
        <w:textAlignment w:val="baseline"/>
        <w:rPr>
          <w:rFonts w:ascii="Times New Roman" w:hAnsi="Times New Roman"/>
          <w:sz w:val="20"/>
          <w:szCs w:val="20"/>
        </w:rPr>
      </w:pPr>
      <w:r w:rsidRPr="004A0914">
        <w:rPr>
          <w:rFonts w:ascii="Times New Roman" w:hAnsi="Times New Roman"/>
          <w:sz w:val="20"/>
          <w:szCs w:val="20"/>
        </w:rPr>
        <w:t xml:space="preserve">           6.1.  Договор составлен и подписан в трех подлинных экземплярах, имеющих одинаковую юридическую силу: по одному экземпляру сторонам в Договоре и один для передачи и совершения  государственной регистрации права на земельный участок, в соответствии с Федеральным законом «О государственной регистрации прав на недвижимое имущество и сделок с ним».</w:t>
      </w:r>
    </w:p>
    <w:p w:rsidR="004A0914" w:rsidRPr="004A0914" w:rsidRDefault="004A0914" w:rsidP="004A0914">
      <w:pPr>
        <w:overflowPunct w:val="0"/>
        <w:autoSpaceDE w:val="0"/>
        <w:autoSpaceDN w:val="0"/>
        <w:adjustRightInd w:val="0"/>
        <w:spacing w:after="0" w:line="240" w:lineRule="auto"/>
        <w:jc w:val="both"/>
        <w:textAlignment w:val="baseline"/>
        <w:rPr>
          <w:rFonts w:ascii="Times New Roman" w:hAnsi="Times New Roman"/>
          <w:sz w:val="20"/>
          <w:szCs w:val="20"/>
        </w:rPr>
      </w:pPr>
      <w:r w:rsidRPr="004A0914">
        <w:rPr>
          <w:rFonts w:ascii="Times New Roman" w:hAnsi="Times New Roman"/>
          <w:sz w:val="20"/>
          <w:szCs w:val="20"/>
        </w:rPr>
        <w:t xml:space="preserve">           6.2.  В день подписания настоящего договора, Продавец передает Покупателю:</w:t>
      </w:r>
    </w:p>
    <w:p w:rsidR="004A0914" w:rsidRPr="004A0914" w:rsidRDefault="004A0914" w:rsidP="004A0914">
      <w:pPr>
        <w:overflowPunct w:val="0"/>
        <w:autoSpaceDE w:val="0"/>
        <w:autoSpaceDN w:val="0"/>
        <w:adjustRightInd w:val="0"/>
        <w:spacing w:after="0" w:line="240" w:lineRule="auto"/>
        <w:ind w:firstLine="708"/>
        <w:jc w:val="both"/>
        <w:textAlignment w:val="baseline"/>
        <w:rPr>
          <w:rFonts w:ascii="Times New Roman" w:hAnsi="Times New Roman"/>
          <w:sz w:val="20"/>
          <w:szCs w:val="20"/>
        </w:rPr>
      </w:pPr>
      <w:r w:rsidRPr="004A0914">
        <w:rPr>
          <w:rFonts w:ascii="Times New Roman" w:hAnsi="Times New Roman"/>
          <w:sz w:val="20"/>
          <w:szCs w:val="20"/>
        </w:rPr>
        <w:t xml:space="preserve">  - сведения об основных характеристиках объекта недвижимости, выданных Управлением Федеральной службы государственной регистрации, кадастра и картографии по Брянской области, в подлиннике – 1 (один) экз.;</w:t>
      </w:r>
    </w:p>
    <w:p w:rsidR="004A0914" w:rsidRPr="004A0914" w:rsidRDefault="004A0914" w:rsidP="004A0914">
      <w:pPr>
        <w:overflowPunct w:val="0"/>
        <w:autoSpaceDE w:val="0"/>
        <w:autoSpaceDN w:val="0"/>
        <w:adjustRightInd w:val="0"/>
        <w:spacing w:after="0" w:line="240" w:lineRule="auto"/>
        <w:jc w:val="both"/>
        <w:textAlignment w:val="baseline"/>
        <w:rPr>
          <w:rFonts w:ascii="Times New Roman" w:hAnsi="Times New Roman"/>
          <w:sz w:val="20"/>
          <w:szCs w:val="20"/>
        </w:rPr>
      </w:pPr>
    </w:p>
    <w:p w:rsidR="004A0914" w:rsidRPr="004A0914" w:rsidRDefault="004A0914" w:rsidP="004A0914">
      <w:pPr>
        <w:overflowPunct w:val="0"/>
        <w:autoSpaceDE w:val="0"/>
        <w:autoSpaceDN w:val="0"/>
        <w:adjustRightInd w:val="0"/>
        <w:spacing w:after="0" w:line="240" w:lineRule="auto"/>
        <w:jc w:val="both"/>
        <w:textAlignment w:val="baseline"/>
        <w:rPr>
          <w:rFonts w:ascii="Times New Roman" w:hAnsi="Times New Roman"/>
          <w:sz w:val="20"/>
          <w:szCs w:val="20"/>
        </w:rPr>
      </w:pPr>
      <w:r w:rsidRPr="004A0914">
        <w:rPr>
          <w:rFonts w:ascii="Times New Roman" w:hAnsi="Times New Roman"/>
          <w:sz w:val="20"/>
          <w:szCs w:val="20"/>
        </w:rPr>
        <w:t xml:space="preserve">                         </w:t>
      </w:r>
    </w:p>
    <w:p w:rsidR="004A0914" w:rsidRPr="004A0914" w:rsidRDefault="004A0914" w:rsidP="004A0914">
      <w:pPr>
        <w:numPr>
          <w:ilvl w:val="0"/>
          <w:numId w:val="45"/>
        </w:numPr>
        <w:overflowPunct w:val="0"/>
        <w:autoSpaceDE w:val="0"/>
        <w:autoSpaceDN w:val="0"/>
        <w:adjustRightInd w:val="0"/>
        <w:spacing w:after="0" w:line="240" w:lineRule="auto"/>
        <w:jc w:val="both"/>
        <w:textAlignment w:val="baseline"/>
        <w:rPr>
          <w:rFonts w:ascii="Times New Roman" w:hAnsi="Times New Roman"/>
          <w:sz w:val="20"/>
          <w:szCs w:val="20"/>
        </w:rPr>
      </w:pPr>
      <w:r w:rsidRPr="004A0914">
        <w:rPr>
          <w:rFonts w:ascii="Times New Roman" w:hAnsi="Times New Roman"/>
          <w:sz w:val="20"/>
          <w:szCs w:val="20"/>
        </w:rPr>
        <w:t>ЮРИДИЧЕСКИЕ  АДРЕСА  И  РЕКВИЗИТЫ СТОРОН</w:t>
      </w:r>
    </w:p>
    <w:p w:rsidR="004A0914" w:rsidRPr="004A0914" w:rsidRDefault="004A0914" w:rsidP="004A0914">
      <w:pPr>
        <w:overflowPunct w:val="0"/>
        <w:autoSpaceDE w:val="0"/>
        <w:autoSpaceDN w:val="0"/>
        <w:adjustRightInd w:val="0"/>
        <w:spacing w:after="0" w:line="240" w:lineRule="auto"/>
        <w:ind w:left="2295"/>
        <w:jc w:val="both"/>
        <w:textAlignment w:val="baseline"/>
        <w:rPr>
          <w:rFonts w:ascii="Times New Roman" w:hAnsi="Times New Roman"/>
          <w:sz w:val="20"/>
          <w:szCs w:val="20"/>
        </w:rPr>
      </w:pPr>
    </w:p>
    <w:p w:rsidR="004A0914" w:rsidRPr="004A0914" w:rsidRDefault="004A0914" w:rsidP="004A0914">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4A0914">
        <w:rPr>
          <w:rFonts w:ascii="Times New Roman" w:hAnsi="Times New Roman"/>
          <w:sz w:val="20"/>
          <w:szCs w:val="20"/>
        </w:rPr>
        <w:t>ПРОДАВЕЦ:</w:t>
      </w:r>
    </w:p>
    <w:p w:rsidR="004A0914" w:rsidRPr="004A0914" w:rsidRDefault="004A0914" w:rsidP="004A0914">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4A0914">
        <w:rPr>
          <w:rFonts w:ascii="Times New Roman" w:hAnsi="Times New Roman"/>
          <w:bCs/>
          <w:sz w:val="20"/>
          <w:szCs w:val="20"/>
        </w:rPr>
        <w:t>Администрация Дубровского района,</w:t>
      </w:r>
      <w:r w:rsidRPr="004A0914">
        <w:rPr>
          <w:rFonts w:ascii="Times New Roman" w:hAnsi="Times New Roman"/>
          <w:sz w:val="20"/>
          <w:szCs w:val="20"/>
        </w:rPr>
        <w:t xml:space="preserve"> ИНН 3210002384, КПП 324501001, ОГРН 1023201740363, юридический адрес: 242750, Брянская область, Дубровский район, рп. Дубровка, ул. Победы, д. 18.</w:t>
      </w:r>
    </w:p>
    <w:p w:rsidR="004A0914" w:rsidRPr="004A0914" w:rsidRDefault="004A0914" w:rsidP="004A0914">
      <w:pPr>
        <w:overflowPunct w:val="0"/>
        <w:autoSpaceDE w:val="0"/>
        <w:autoSpaceDN w:val="0"/>
        <w:adjustRightInd w:val="0"/>
        <w:spacing w:after="0" w:line="240" w:lineRule="auto"/>
        <w:ind w:firstLine="540"/>
        <w:jc w:val="both"/>
        <w:textAlignment w:val="baseline"/>
        <w:rPr>
          <w:rFonts w:ascii="Times New Roman" w:hAnsi="Times New Roman"/>
          <w:sz w:val="20"/>
          <w:szCs w:val="20"/>
        </w:rPr>
      </w:pPr>
    </w:p>
    <w:p w:rsidR="004A0914" w:rsidRPr="004A0914" w:rsidRDefault="004A0914" w:rsidP="004A0914">
      <w:pPr>
        <w:overflowPunct w:val="0"/>
        <w:autoSpaceDE w:val="0"/>
        <w:autoSpaceDN w:val="0"/>
        <w:adjustRightInd w:val="0"/>
        <w:spacing w:after="0" w:line="240" w:lineRule="auto"/>
        <w:ind w:left="2160"/>
        <w:textAlignment w:val="baseline"/>
        <w:rPr>
          <w:rFonts w:ascii="Times New Roman" w:hAnsi="Times New Roman"/>
          <w:sz w:val="20"/>
          <w:szCs w:val="20"/>
        </w:rPr>
      </w:pPr>
    </w:p>
    <w:p w:rsidR="004A0914" w:rsidRPr="004A0914" w:rsidRDefault="004A0914" w:rsidP="004A0914">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4A0914">
        <w:rPr>
          <w:rFonts w:ascii="Times New Roman" w:hAnsi="Times New Roman"/>
          <w:sz w:val="20"/>
          <w:szCs w:val="20"/>
        </w:rPr>
        <w:t>ПОКУПАТЕЛЬ:</w:t>
      </w:r>
      <w:r w:rsidRPr="004A0914">
        <w:rPr>
          <w:rFonts w:ascii="Times New Roman" w:hAnsi="Times New Roman"/>
          <w:b/>
          <w:sz w:val="20"/>
          <w:szCs w:val="20"/>
        </w:rPr>
        <w:t xml:space="preserve"> </w:t>
      </w:r>
    </w:p>
    <w:p w:rsidR="004A0914" w:rsidRPr="004A0914" w:rsidRDefault="004A0914" w:rsidP="004A0914">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4A0914">
        <w:rPr>
          <w:rFonts w:ascii="Times New Roman" w:hAnsi="Times New Roman"/>
        </w:rPr>
        <w:t xml:space="preserve"> </w:t>
      </w:r>
    </w:p>
    <w:p w:rsidR="004A0914" w:rsidRPr="004A0914" w:rsidRDefault="004A0914" w:rsidP="004A0914">
      <w:pPr>
        <w:overflowPunct w:val="0"/>
        <w:autoSpaceDE w:val="0"/>
        <w:autoSpaceDN w:val="0"/>
        <w:adjustRightInd w:val="0"/>
        <w:spacing w:after="0" w:line="240" w:lineRule="auto"/>
        <w:ind w:firstLine="540"/>
        <w:jc w:val="both"/>
        <w:textAlignment w:val="baseline"/>
        <w:rPr>
          <w:rFonts w:ascii="Times New Roman" w:hAnsi="Times New Roman"/>
          <w:sz w:val="20"/>
          <w:szCs w:val="20"/>
        </w:rPr>
      </w:pPr>
    </w:p>
    <w:p w:rsidR="004A0914" w:rsidRPr="004A0914" w:rsidRDefault="004A0914" w:rsidP="004A0914">
      <w:pPr>
        <w:overflowPunct w:val="0"/>
        <w:autoSpaceDE w:val="0"/>
        <w:autoSpaceDN w:val="0"/>
        <w:adjustRightInd w:val="0"/>
        <w:spacing w:after="0" w:line="240" w:lineRule="auto"/>
        <w:jc w:val="both"/>
        <w:textAlignment w:val="baseline"/>
        <w:rPr>
          <w:rFonts w:ascii="Times New Roman" w:hAnsi="Times New Roman"/>
          <w:sz w:val="20"/>
          <w:szCs w:val="20"/>
        </w:rPr>
      </w:pPr>
    </w:p>
    <w:p w:rsidR="004A0914" w:rsidRPr="004A0914" w:rsidRDefault="004A0914" w:rsidP="004A0914">
      <w:pPr>
        <w:overflowPunct w:val="0"/>
        <w:autoSpaceDE w:val="0"/>
        <w:autoSpaceDN w:val="0"/>
        <w:adjustRightInd w:val="0"/>
        <w:spacing w:after="0" w:line="240" w:lineRule="auto"/>
        <w:jc w:val="both"/>
        <w:textAlignment w:val="baseline"/>
        <w:rPr>
          <w:rFonts w:ascii="Times New Roman" w:hAnsi="Times New Roman"/>
          <w:sz w:val="20"/>
          <w:szCs w:val="20"/>
        </w:rPr>
      </w:pPr>
    </w:p>
    <w:p w:rsidR="004A0914" w:rsidRPr="004A0914" w:rsidRDefault="004A0914" w:rsidP="004A0914">
      <w:pPr>
        <w:overflowPunct w:val="0"/>
        <w:autoSpaceDE w:val="0"/>
        <w:autoSpaceDN w:val="0"/>
        <w:adjustRightInd w:val="0"/>
        <w:spacing w:after="0" w:line="240" w:lineRule="auto"/>
        <w:jc w:val="both"/>
        <w:textAlignment w:val="baseline"/>
        <w:rPr>
          <w:rFonts w:ascii="Times New Roman" w:hAnsi="Times New Roman"/>
          <w:sz w:val="20"/>
          <w:szCs w:val="20"/>
        </w:rPr>
      </w:pPr>
      <w:r w:rsidRPr="004A0914">
        <w:rPr>
          <w:rFonts w:ascii="Times New Roman" w:hAnsi="Times New Roman"/>
          <w:sz w:val="20"/>
          <w:szCs w:val="20"/>
        </w:rPr>
        <w:tab/>
      </w:r>
      <w:r w:rsidRPr="004A0914">
        <w:rPr>
          <w:rFonts w:ascii="Times New Roman" w:hAnsi="Times New Roman"/>
          <w:sz w:val="20"/>
          <w:szCs w:val="20"/>
        </w:rPr>
        <w:tab/>
      </w:r>
      <w:r w:rsidRPr="004A0914">
        <w:rPr>
          <w:rFonts w:ascii="Times New Roman" w:hAnsi="Times New Roman"/>
          <w:sz w:val="20"/>
          <w:szCs w:val="20"/>
        </w:rPr>
        <w:tab/>
      </w:r>
      <w:r w:rsidRPr="004A0914">
        <w:rPr>
          <w:rFonts w:ascii="Times New Roman" w:hAnsi="Times New Roman"/>
          <w:sz w:val="20"/>
          <w:szCs w:val="20"/>
        </w:rPr>
        <w:tab/>
        <w:t xml:space="preserve">         8.   ПОДПИСИ   СТОРОН</w:t>
      </w:r>
    </w:p>
    <w:p w:rsidR="004A0914" w:rsidRPr="004A0914" w:rsidRDefault="004A0914" w:rsidP="004A0914">
      <w:pPr>
        <w:overflowPunct w:val="0"/>
        <w:autoSpaceDE w:val="0"/>
        <w:autoSpaceDN w:val="0"/>
        <w:adjustRightInd w:val="0"/>
        <w:spacing w:after="0" w:line="240" w:lineRule="auto"/>
        <w:ind w:left="540"/>
        <w:jc w:val="both"/>
        <w:textAlignment w:val="baseline"/>
        <w:rPr>
          <w:rFonts w:ascii="Times New Roman" w:hAnsi="Times New Roman"/>
          <w:sz w:val="20"/>
          <w:szCs w:val="20"/>
        </w:rPr>
      </w:pPr>
    </w:p>
    <w:p w:rsidR="004A0914" w:rsidRPr="004A0914" w:rsidRDefault="004A0914" w:rsidP="004A0914">
      <w:pPr>
        <w:overflowPunct w:val="0"/>
        <w:autoSpaceDE w:val="0"/>
        <w:autoSpaceDN w:val="0"/>
        <w:adjustRightInd w:val="0"/>
        <w:spacing w:after="0" w:line="240" w:lineRule="auto"/>
        <w:ind w:left="540"/>
        <w:jc w:val="both"/>
        <w:textAlignment w:val="baseline"/>
        <w:rPr>
          <w:rFonts w:ascii="Times New Roman" w:hAnsi="Times New Roman"/>
          <w:sz w:val="20"/>
          <w:szCs w:val="20"/>
        </w:rPr>
      </w:pPr>
      <w:r w:rsidRPr="004A0914">
        <w:rPr>
          <w:rFonts w:ascii="Times New Roman" w:hAnsi="Times New Roman"/>
          <w:sz w:val="20"/>
          <w:szCs w:val="20"/>
        </w:rPr>
        <w:t>ПРОДАВЕЦ:</w:t>
      </w:r>
    </w:p>
    <w:p w:rsidR="004A0914" w:rsidRPr="004A0914" w:rsidRDefault="004A0914" w:rsidP="004A0914">
      <w:pPr>
        <w:overflowPunct w:val="0"/>
        <w:autoSpaceDE w:val="0"/>
        <w:autoSpaceDN w:val="0"/>
        <w:adjustRightInd w:val="0"/>
        <w:spacing w:after="0" w:line="240" w:lineRule="auto"/>
        <w:ind w:left="540"/>
        <w:jc w:val="both"/>
        <w:textAlignment w:val="baseline"/>
        <w:rPr>
          <w:rFonts w:ascii="Times New Roman" w:hAnsi="Times New Roman"/>
          <w:bCs/>
          <w:sz w:val="20"/>
          <w:szCs w:val="20"/>
        </w:rPr>
      </w:pPr>
    </w:p>
    <w:p w:rsidR="004A0914" w:rsidRPr="004A0914" w:rsidRDefault="004A0914" w:rsidP="004A0914">
      <w:pPr>
        <w:overflowPunct w:val="0"/>
        <w:autoSpaceDE w:val="0"/>
        <w:autoSpaceDN w:val="0"/>
        <w:adjustRightInd w:val="0"/>
        <w:spacing w:after="0" w:line="240" w:lineRule="auto"/>
        <w:ind w:left="540"/>
        <w:jc w:val="both"/>
        <w:textAlignment w:val="baseline"/>
        <w:rPr>
          <w:rFonts w:ascii="Times New Roman" w:hAnsi="Times New Roman"/>
          <w:sz w:val="20"/>
          <w:szCs w:val="20"/>
        </w:rPr>
      </w:pPr>
      <w:r w:rsidRPr="004A0914">
        <w:rPr>
          <w:rFonts w:ascii="Times New Roman" w:hAnsi="Times New Roman"/>
          <w:bCs/>
          <w:sz w:val="20"/>
          <w:szCs w:val="20"/>
        </w:rPr>
        <w:t>Администрация Дубровского района</w:t>
      </w:r>
    </w:p>
    <w:p w:rsidR="004A0914" w:rsidRPr="004A0914" w:rsidRDefault="004A0914" w:rsidP="004A0914">
      <w:pPr>
        <w:overflowPunct w:val="0"/>
        <w:autoSpaceDE w:val="0"/>
        <w:autoSpaceDN w:val="0"/>
        <w:adjustRightInd w:val="0"/>
        <w:spacing w:after="0" w:line="240" w:lineRule="auto"/>
        <w:ind w:left="540" w:firstLine="708"/>
        <w:jc w:val="both"/>
        <w:textAlignment w:val="baseline"/>
        <w:rPr>
          <w:rFonts w:ascii="Times New Roman" w:hAnsi="Times New Roman"/>
          <w:sz w:val="20"/>
          <w:szCs w:val="20"/>
        </w:rPr>
      </w:pPr>
    </w:p>
    <w:p w:rsidR="004A0914" w:rsidRPr="004A0914" w:rsidRDefault="004A0914" w:rsidP="004A0914">
      <w:pPr>
        <w:overflowPunct w:val="0"/>
        <w:autoSpaceDE w:val="0"/>
        <w:autoSpaceDN w:val="0"/>
        <w:adjustRightInd w:val="0"/>
        <w:spacing w:after="0" w:line="240" w:lineRule="auto"/>
        <w:ind w:left="540" w:firstLine="708"/>
        <w:jc w:val="both"/>
        <w:textAlignment w:val="baseline"/>
        <w:rPr>
          <w:rFonts w:ascii="Times New Roman" w:hAnsi="Times New Roman"/>
          <w:sz w:val="20"/>
          <w:szCs w:val="20"/>
        </w:rPr>
      </w:pPr>
    </w:p>
    <w:p w:rsidR="004A0914" w:rsidRPr="004A0914" w:rsidRDefault="004A0914" w:rsidP="004A0914">
      <w:pPr>
        <w:overflowPunct w:val="0"/>
        <w:autoSpaceDE w:val="0"/>
        <w:autoSpaceDN w:val="0"/>
        <w:adjustRightInd w:val="0"/>
        <w:spacing w:after="0" w:line="240" w:lineRule="auto"/>
        <w:ind w:left="540" w:firstLine="708"/>
        <w:jc w:val="center"/>
        <w:textAlignment w:val="baseline"/>
        <w:rPr>
          <w:rFonts w:ascii="Times New Roman" w:hAnsi="Times New Roman"/>
          <w:sz w:val="20"/>
          <w:szCs w:val="20"/>
        </w:rPr>
      </w:pPr>
      <w:r w:rsidRPr="004A0914">
        <w:rPr>
          <w:rFonts w:ascii="Times New Roman" w:hAnsi="Times New Roman"/>
          <w:sz w:val="20"/>
          <w:szCs w:val="20"/>
        </w:rPr>
        <w:t>_________________________________    И.А. Шевелёв</w:t>
      </w:r>
    </w:p>
    <w:p w:rsidR="004A0914" w:rsidRPr="004A0914" w:rsidRDefault="004A0914" w:rsidP="004A0914">
      <w:pPr>
        <w:overflowPunct w:val="0"/>
        <w:autoSpaceDE w:val="0"/>
        <w:autoSpaceDN w:val="0"/>
        <w:adjustRightInd w:val="0"/>
        <w:spacing w:after="0" w:line="240" w:lineRule="auto"/>
        <w:ind w:left="540" w:firstLine="708"/>
        <w:jc w:val="both"/>
        <w:textAlignment w:val="baseline"/>
        <w:rPr>
          <w:rFonts w:ascii="Times New Roman" w:hAnsi="Times New Roman"/>
          <w:sz w:val="20"/>
          <w:szCs w:val="20"/>
        </w:rPr>
      </w:pPr>
    </w:p>
    <w:p w:rsidR="004A0914" w:rsidRPr="004A0914" w:rsidRDefault="004A0914" w:rsidP="004A0914">
      <w:pPr>
        <w:overflowPunct w:val="0"/>
        <w:autoSpaceDE w:val="0"/>
        <w:autoSpaceDN w:val="0"/>
        <w:adjustRightInd w:val="0"/>
        <w:spacing w:after="0" w:line="240" w:lineRule="auto"/>
        <w:ind w:left="540"/>
        <w:jc w:val="both"/>
        <w:textAlignment w:val="baseline"/>
        <w:rPr>
          <w:rFonts w:ascii="Times New Roman" w:hAnsi="Times New Roman"/>
          <w:sz w:val="20"/>
          <w:szCs w:val="20"/>
        </w:rPr>
      </w:pPr>
      <w:r w:rsidRPr="004A0914">
        <w:rPr>
          <w:rFonts w:ascii="Times New Roman" w:hAnsi="Times New Roman"/>
          <w:sz w:val="20"/>
          <w:szCs w:val="20"/>
        </w:rPr>
        <w:t xml:space="preserve">      </w:t>
      </w:r>
    </w:p>
    <w:p w:rsidR="004A0914" w:rsidRPr="004A0914" w:rsidRDefault="004A0914" w:rsidP="004A0914">
      <w:pPr>
        <w:overflowPunct w:val="0"/>
        <w:autoSpaceDE w:val="0"/>
        <w:autoSpaceDN w:val="0"/>
        <w:adjustRightInd w:val="0"/>
        <w:spacing w:after="0" w:line="240" w:lineRule="auto"/>
        <w:ind w:left="540"/>
        <w:jc w:val="both"/>
        <w:textAlignment w:val="baseline"/>
        <w:rPr>
          <w:rFonts w:ascii="Times New Roman" w:hAnsi="Times New Roman"/>
          <w:sz w:val="20"/>
          <w:szCs w:val="20"/>
        </w:rPr>
      </w:pPr>
    </w:p>
    <w:p w:rsidR="004A0914" w:rsidRPr="004A0914" w:rsidRDefault="004A0914" w:rsidP="004A0914">
      <w:pPr>
        <w:overflowPunct w:val="0"/>
        <w:autoSpaceDE w:val="0"/>
        <w:autoSpaceDN w:val="0"/>
        <w:adjustRightInd w:val="0"/>
        <w:spacing w:after="0" w:line="240" w:lineRule="auto"/>
        <w:ind w:left="540"/>
        <w:jc w:val="both"/>
        <w:textAlignment w:val="baseline"/>
        <w:rPr>
          <w:rFonts w:ascii="Times New Roman" w:hAnsi="Times New Roman"/>
          <w:sz w:val="20"/>
          <w:szCs w:val="20"/>
        </w:rPr>
      </w:pPr>
      <w:r w:rsidRPr="004A0914">
        <w:rPr>
          <w:rFonts w:ascii="Times New Roman" w:hAnsi="Times New Roman"/>
          <w:sz w:val="20"/>
          <w:szCs w:val="20"/>
        </w:rPr>
        <w:t xml:space="preserve">ПОКУПАТЕЛЬ: </w:t>
      </w:r>
    </w:p>
    <w:p w:rsidR="004A0914" w:rsidRPr="004A0914" w:rsidRDefault="004A0914" w:rsidP="004A0914">
      <w:pPr>
        <w:overflowPunct w:val="0"/>
        <w:autoSpaceDE w:val="0"/>
        <w:autoSpaceDN w:val="0"/>
        <w:adjustRightInd w:val="0"/>
        <w:spacing w:after="0" w:line="240" w:lineRule="auto"/>
        <w:ind w:left="540" w:firstLine="708"/>
        <w:jc w:val="both"/>
        <w:textAlignment w:val="baseline"/>
        <w:rPr>
          <w:rFonts w:ascii="Times New Roman" w:hAnsi="Times New Roman"/>
          <w:sz w:val="20"/>
          <w:szCs w:val="20"/>
        </w:rPr>
      </w:pPr>
    </w:p>
    <w:p w:rsidR="004A0914" w:rsidRPr="004A0914" w:rsidRDefault="004A0914" w:rsidP="004A0914">
      <w:pPr>
        <w:overflowPunct w:val="0"/>
        <w:autoSpaceDE w:val="0"/>
        <w:autoSpaceDN w:val="0"/>
        <w:adjustRightInd w:val="0"/>
        <w:spacing w:after="0" w:line="240" w:lineRule="auto"/>
        <w:ind w:left="540"/>
        <w:jc w:val="center"/>
        <w:textAlignment w:val="baseline"/>
        <w:rPr>
          <w:rFonts w:ascii="Times New Roman" w:hAnsi="Times New Roman"/>
          <w:sz w:val="20"/>
          <w:szCs w:val="20"/>
        </w:rPr>
      </w:pPr>
      <w:r w:rsidRPr="004A0914">
        <w:rPr>
          <w:rFonts w:ascii="Times New Roman" w:hAnsi="Times New Roman"/>
          <w:sz w:val="20"/>
          <w:szCs w:val="20"/>
        </w:rPr>
        <w:t>_______________________________________</w:t>
      </w:r>
    </w:p>
    <w:p w:rsidR="004A0914" w:rsidRPr="004A0914" w:rsidRDefault="004A0914" w:rsidP="004A0914">
      <w:pPr>
        <w:overflowPunct w:val="0"/>
        <w:autoSpaceDE w:val="0"/>
        <w:autoSpaceDN w:val="0"/>
        <w:adjustRightInd w:val="0"/>
        <w:spacing w:after="0" w:line="240" w:lineRule="auto"/>
        <w:jc w:val="center"/>
        <w:textAlignment w:val="baseline"/>
        <w:rPr>
          <w:rFonts w:ascii="Times New Roman" w:hAnsi="Times New Roman"/>
          <w:sz w:val="20"/>
          <w:szCs w:val="20"/>
        </w:rPr>
      </w:pPr>
    </w:p>
    <w:p w:rsidR="004A0914" w:rsidRPr="004A0914" w:rsidRDefault="004A0914" w:rsidP="004A0914">
      <w:pPr>
        <w:overflowPunct w:val="0"/>
        <w:autoSpaceDE w:val="0"/>
        <w:autoSpaceDN w:val="0"/>
        <w:adjustRightInd w:val="0"/>
        <w:spacing w:after="0" w:line="240" w:lineRule="auto"/>
        <w:jc w:val="center"/>
        <w:textAlignment w:val="baseline"/>
        <w:rPr>
          <w:rFonts w:ascii="Times New Roman" w:hAnsi="Times New Roman"/>
          <w:b/>
          <w:sz w:val="20"/>
          <w:szCs w:val="20"/>
        </w:rPr>
      </w:pPr>
    </w:p>
    <w:p w:rsidR="004A0914" w:rsidRPr="004A0914" w:rsidRDefault="004A0914" w:rsidP="004A0914">
      <w:pPr>
        <w:overflowPunct w:val="0"/>
        <w:autoSpaceDE w:val="0"/>
        <w:autoSpaceDN w:val="0"/>
        <w:adjustRightInd w:val="0"/>
        <w:spacing w:after="0" w:line="240" w:lineRule="auto"/>
        <w:jc w:val="center"/>
        <w:textAlignment w:val="baseline"/>
        <w:rPr>
          <w:rFonts w:ascii="Times New Roman" w:hAnsi="Times New Roman"/>
          <w:b/>
          <w:sz w:val="20"/>
          <w:szCs w:val="20"/>
        </w:rPr>
      </w:pPr>
    </w:p>
    <w:p w:rsidR="004A0914" w:rsidRPr="004A0914" w:rsidRDefault="004A0914" w:rsidP="004A0914">
      <w:pPr>
        <w:overflowPunct w:val="0"/>
        <w:autoSpaceDE w:val="0"/>
        <w:autoSpaceDN w:val="0"/>
        <w:adjustRightInd w:val="0"/>
        <w:spacing w:after="0" w:line="240" w:lineRule="auto"/>
        <w:jc w:val="center"/>
        <w:textAlignment w:val="baseline"/>
        <w:rPr>
          <w:rFonts w:ascii="Times New Roman" w:hAnsi="Times New Roman"/>
          <w:b/>
          <w:sz w:val="20"/>
          <w:szCs w:val="20"/>
        </w:rPr>
      </w:pPr>
    </w:p>
    <w:p w:rsidR="004A0914" w:rsidRPr="004A0914" w:rsidRDefault="004A0914" w:rsidP="004A0914">
      <w:pPr>
        <w:overflowPunct w:val="0"/>
        <w:autoSpaceDE w:val="0"/>
        <w:autoSpaceDN w:val="0"/>
        <w:adjustRightInd w:val="0"/>
        <w:spacing w:after="0" w:line="240" w:lineRule="auto"/>
        <w:jc w:val="center"/>
        <w:textAlignment w:val="baseline"/>
        <w:rPr>
          <w:rFonts w:ascii="Times New Roman" w:hAnsi="Times New Roman"/>
          <w:b/>
          <w:sz w:val="20"/>
          <w:szCs w:val="20"/>
        </w:rPr>
      </w:pPr>
    </w:p>
    <w:p w:rsidR="004A0914" w:rsidRPr="004A0914" w:rsidRDefault="004A0914" w:rsidP="004A0914">
      <w:pPr>
        <w:overflowPunct w:val="0"/>
        <w:autoSpaceDE w:val="0"/>
        <w:autoSpaceDN w:val="0"/>
        <w:adjustRightInd w:val="0"/>
        <w:spacing w:after="0" w:line="240" w:lineRule="auto"/>
        <w:jc w:val="center"/>
        <w:textAlignment w:val="baseline"/>
        <w:rPr>
          <w:rFonts w:ascii="Times New Roman" w:hAnsi="Times New Roman"/>
          <w:b/>
          <w:sz w:val="20"/>
          <w:szCs w:val="20"/>
        </w:rPr>
      </w:pPr>
    </w:p>
    <w:p w:rsidR="004A0914" w:rsidRPr="004A0914" w:rsidRDefault="004A0914" w:rsidP="004A0914">
      <w:pPr>
        <w:overflowPunct w:val="0"/>
        <w:autoSpaceDE w:val="0"/>
        <w:autoSpaceDN w:val="0"/>
        <w:adjustRightInd w:val="0"/>
        <w:spacing w:after="0" w:line="240" w:lineRule="auto"/>
        <w:jc w:val="center"/>
        <w:textAlignment w:val="baseline"/>
        <w:rPr>
          <w:rFonts w:ascii="Times New Roman" w:hAnsi="Times New Roman"/>
          <w:b/>
          <w:i/>
          <w:iCs/>
          <w:sz w:val="20"/>
          <w:szCs w:val="20"/>
        </w:rPr>
      </w:pPr>
      <w:r w:rsidRPr="004A0914">
        <w:rPr>
          <w:rFonts w:ascii="Times New Roman" w:hAnsi="Times New Roman"/>
          <w:b/>
          <w:sz w:val="20"/>
          <w:szCs w:val="20"/>
        </w:rPr>
        <w:t>Акт передачи  земельного участка</w:t>
      </w:r>
    </w:p>
    <w:p w:rsidR="004A0914" w:rsidRPr="004A0914" w:rsidRDefault="004A0914" w:rsidP="004A0914">
      <w:pPr>
        <w:overflowPunct w:val="0"/>
        <w:autoSpaceDE w:val="0"/>
        <w:autoSpaceDN w:val="0"/>
        <w:adjustRightInd w:val="0"/>
        <w:spacing w:after="0" w:line="240" w:lineRule="auto"/>
        <w:jc w:val="center"/>
        <w:textAlignment w:val="baseline"/>
        <w:rPr>
          <w:rFonts w:ascii="Times New Roman" w:hAnsi="Times New Roman"/>
          <w:sz w:val="20"/>
          <w:szCs w:val="20"/>
        </w:rPr>
      </w:pPr>
      <w:r w:rsidRPr="004A0914">
        <w:rPr>
          <w:rFonts w:ascii="Times New Roman" w:hAnsi="Times New Roman"/>
          <w:sz w:val="20"/>
          <w:szCs w:val="20"/>
        </w:rPr>
        <w:t xml:space="preserve">к договору  купли- продажи  №  ____ от ____________г. </w:t>
      </w:r>
    </w:p>
    <w:p w:rsidR="004A0914" w:rsidRPr="004A0914" w:rsidRDefault="004A0914" w:rsidP="004A0914">
      <w:pPr>
        <w:overflowPunct w:val="0"/>
        <w:autoSpaceDE w:val="0"/>
        <w:autoSpaceDN w:val="0"/>
        <w:adjustRightInd w:val="0"/>
        <w:spacing w:after="0" w:line="240" w:lineRule="auto"/>
        <w:jc w:val="center"/>
        <w:textAlignment w:val="baseline"/>
        <w:rPr>
          <w:rFonts w:ascii="Times New Roman" w:hAnsi="Times New Roman"/>
          <w:sz w:val="20"/>
          <w:szCs w:val="20"/>
        </w:rPr>
      </w:pPr>
    </w:p>
    <w:p w:rsidR="004A0914" w:rsidRPr="004A0914" w:rsidRDefault="004A0914" w:rsidP="004A0914">
      <w:pPr>
        <w:overflowPunct w:val="0"/>
        <w:autoSpaceDE w:val="0"/>
        <w:autoSpaceDN w:val="0"/>
        <w:adjustRightInd w:val="0"/>
        <w:spacing w:after="0" w:line="240" w:lineRule="auto"/>
        <w:textAlignment w:val="baseline"/>
        <w:rPr>
          <w:rFonts w:ascii="Times New Roman" w:hAnsi="Times New Roman"/>
          <w:bCs/>
          <w:i/>
          <w:iCs/>
          <w:sz w:val="20"/>
          <w:szCs w:val="20"/>
        </w:rPr>
      </w:pPr>
      <w:r w:rsidRPr="004A0914">
        <w:rPr>
          <w:rFonts w:ascii="Times New Roman" w:hAnsi="Times New Roman"/>
          <w:bCs/>
          <w:sz w:val="20"/>
          <w:szCs w:val="20"/>
        </w:rPr>
        <w:t xml:space="preserve">рп. Дубровка                                                                                           </w:t>
      </w:r>
      <w:r w:rsidRPr="004A0914">
        <w:rPr>
          <w:rFonts w:ascii="Times New Roman" w:hAnsi="Times New Roman"/>
          <w:bCs/>
          <w:sz w:val="20"/>
          <w:szCs w:val="20"/>
        </w:rPr>
        <w:tab/>
        <w:t xml:space="preserve">    «___» ______________2020 г.</w:t>
      </w:r>
    </w:p>
    <w:p w:rsidR="004A0914" w:rsidRPr="004A0914" w:rsidRDefault="004A0914" w:rsidP="004A0914">
      <w:pPr>
        <w:overflowPunct w:val="0"/>
        <w:autoSpaceDE w:val="0"/>
        <w:autoSpaceDN w:val="0"/>
        <w:adjustRightInd w:val="0"/>
        <w:spacing w:after="0" w:line="240" w:lineRule="auto"/>
        <w:textAlignment w:val="baseline"/>
        <w:rPr>
          <w:rFonts w:ascii="Times New Roman" w:hAnsi="Times New Roman"/>
          <w:bCs/>
          <w:sz w:val="20"/>
          <w:szCs w:val="20"/>
        </w:rPr>
      </w:pPr>
      <w:r w:rsidRPr="004A0914">
        <w:rPr>
          <w:rFonts w:ascii="Times New Roman" w:hAnsi="Times New Roman"/>
          <w:bCs/>
          <w:sz w:val="20"/>
          <w:szCs w:val="20"/>
        </w:rPr>
        <w:t>Брянской области</w:t>
      </w:r>
      <w:r w:rsidRPr="004A0914">
        <w:rPr>
          <w:rFonts w:ascii="Times New Roman" w:hAnsi="Times New Roman"/>
          <w:bCs/>
          <w:sz w:val="20"/>
          <w:szCs w:val="20"/>
        </w:rPr>
        <w:tab/>
      </w:r>
      <w:r w:rsidRPr="004A0914">
        <w:rPr>
          <w:rFonts w:ascii="Times New Roman" w:hAnsi="Times New Roman"/>
          <w:bCs/>
          <w:sz w:val="20"/>
          <w:szCs w:val="20"/>
        </w:rPr>
        <w:tab/>
      </w:r>
      <w:r w:rsidRPr="004A0914">
        <w:rPr>
          <w:rFonts w:ascii="Times New Roman" w:hAnsi="Times New Roman"/>
          <w:bCs/>
          <w:sz w:val="20"/>
          <w:szCs w:val="20"/>
        </w:rPr>
        <w:tab/>
      </w:r>
      <w:r w:rsidRPr="004A0914">
        <w:rPr>
          <w:rFonts w:ascii="Times New Roman" w:hAnsi="Times New Roman"/>
          <w:bCs/>
          <w:sz w:val="20"/>
          <w:szCs w:val="20"/>
        </w:rPr>
        <w:tab/>
        <w:t xml:space="preserve">                 </w:t>
      </w:r>
      <w:r w:rsidRPr="004A0914">
        <w:rPr>
          <w:rFonts w:ascii="Times New Roman" w:hAnsi="Times New Roman"/>
          <w:bCs/>
          <w:sz w:val="20"/>
          <w:szCs w:val="20"/>
        </w:rPr>
        <w:tab/>
        <w:t xml:space="preserve">       </w:t>
      </w:r>
    </w:p>
    <w:p w:rsidR="004A0914" w:rsidRPr="004A0914" w:rsidRDefault="004A0914" w:rsidP="004A0914">
      <w:pPr>
        <w:overflowPunct w:val="0"/>
        <w:autoSpaceDE w:val="0"/>
        <w:autoSpaceDN w:val="0"/>
        <w:adjustRightInd w:val="0"/>
        <w:spacing w:after="0" w:line="240" w:lineRule="auto"/>
        <w:jc w:val="center"/>
        <w:textAlignment w:val="baseline"/>
        <w:rPr>
          <w:rFonts w:ascii="Times New Roman" w:hAnsi="Times New Roman"/>
          <w:sz w:val="20"/>
          <w:szCs w:val="20"/>
        </w:rPr>
      </w:pPr>
    </w:p>
    <w:p w:rsidR="004A0914" w:rsidRPr="004A0914" w:rsidRDefault="004A0914" w:rsidP="004A0914">
      <w:pPr>
        <w:tabs>
          <w:tab w:val="left" w:pos="360"/>
          <w:tab w:val="left" w:pos="900"/>
        </w:tabs>
        <w:overflowPunct w:val="0"/>
        <w:autoSpaceDE w:val="0"/>
        <w:autoSpaceDN w:val="0"/>
        <w:adjustRightInd w:val="0"/>
        <w:spacing w:after="0" w:line="240" w:lineRule="auto"/>
        <w:ind w:right="-181" w:firstLine="540"/>
        <w:jc w:val="both"/>
        <w:textAlignment w:val="baseline"/>
        <w:rPr>
          <w:rFonts w:ascii="Times New Roman" w:hAnsi="Times New Roman"/>
          <w:sz w:val="20"/>
          <w:szCs w:val="20"/>
        </w:rPr>
      </w:pPr>
      <w:r w:rsidRPr="004A0914">
        <w:rPr>
          <w:rFonts w:ascii="Times New Roman" w:hAnsi="Times New Roman"/>
          <w:b/>
          <w:sz w:val="20"/>
          <w:szCs w:val="20"/>
        </w:rPr>
        <w:t xml:space="preserve">Администрация Дубровского района, </w:t>
      </w:r>
      <w:r w:rsidRPr="004A0914">
        <w:rPr>
          <w:rFonts w:ascii="Times New Roman" w:hAnsi="Times New Roman"/>
          <w:sz w:val="20"/>
          <w:szCs w:val="20"/>
        </w:rPr>
        <w:t>ИНН 3210002384, КПП 324501001, ОГРН 1023201740363, юридический адрес: 242750, Брянская область, Дубровский район, рп.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w:t>
      </w:r>
      <w:r w:rsidRPr="004A0914">
        <w:rPr>
          <w:rFonts w:ascii="Times New Roman" w:hAnsi="Times New Roman"/>
          <w:b/>
          <w:sz w:val="20"/>
          <w:szCs w:val="20"/>
        </w:rPr>
        <w:t xml:space="preserve">, </w:t>
      </w:r>
      <w:r w:rsidRPr="004A0914">
        <w:rPr>
          <w:rFonts w:ascii="Times New Roman" w:hAnsi="Times New Roman"/>
          <w:sz w:val="20"/>
          <w:szCs w:val="20"/>
        </w:rPr>
        <w:t xml:space="preserve">действующего на основании Устава МО «Дубровский район»,  именуемая в дальнейшем «Продавец»,  с одной стороны </w:t>
      </w:r>
    </w:p>
    <w:p w:rsidR="004A0914" w:rsidRPr="004A0914" w:rsidRDefault="004A0914" w:rsidP="004A0914">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4A0914">
        <w:rPr>
          <w:rFonts w:ascii="Times New Roman" w:hAnsi="Times New Roman"/>
          <w:sz w:val="20"/>
          <w:szCs w:val="20"/>
        </w:rPr>
        <w:t xml:space="preserve">и  </w:t>
      </w:r>
      <w:r w:rsidRPr="004A0914">
        <w:rPr>
          <w:rFonts w:ascii="Times New Roman" w:hAnsi="Times New Roman"/>
          <w:b/>
          <w:sz w:val="20"/>
          <w:szCs w:val="20"/>
        </w:rPr>
        <w:t xml:space="preserve"> __________________________, </w:t>
      </w:r>
      <w:r w:rsidRPr="004A0914">
        <w:rPr>
          <w:rFonts w:ascii="Times New Roman" w:hAnsi="Times New Roman"/>
          <w:sz w:val="20"/>
          <w:szCs w:val="20"/>
        </w:rPr>
        <w:t>именуемый в дальнейшем «Покупатель», и именуемые в дальнейшем «Стороны», с другой стороны, подписали  настоящий акт о нижеследующем:</w:t>
      </w:r>
    </w:p>
    <w:p w:rsidR="004A0914" w:rsidRPr="004A0914" w:rsidRDefault="004A0914" w:rsidP="004A0914">
      <w:pPr>
        <w:overflowPunct w:val="0"/>
        <w:autoSpaceDE w:val="0"/>
        <w:autoSpaceDN w:val="0"/>
        <w:adjustRightInd w:val="0"/>
        <w:spacing w:after="0" w:line="240" w:lineRule="auto"/>
        <w:jc w:val="both"/>
        <w:textAlignment w:val="baseline"/>
        <w:rPr>
          <w:rFonts w:ascii="Times New Roman" w:hAnsi="Times New Roman"/>
          <w:sz w:val="20"/>
          <w:szCs w:val="20"/>
        </w:rPr>
      </w:pPr>
    </w:p>
    <w:p w:rsidR="004A0914" w:rsidRPr="004A0914" w:rsidRDefault="004A0914" w:rsidP="004A0914">
      <w:pPr>
        <w:overflowPunct w:val="0"/>
        <w:autoSpaceDE w:val="0"/>
        <w:autoSpaceDN w:val="0"/>
        <w:adjustRightInd w:val="0"/>
        <w:spacing w:after="0" w:line="240" w:lineRule="auto"/>
        <w:ind w:firstLine="539"/>
        <w:jc w:val="both"/>
        <w:textAlignment w:val="baseline"/>
        <w:rPr>
          <w:rFonts w:ascii="Times New Roman" w:hAnsi="Times New Roman"/>
          <w:sz w:val="20"/>
          <w:szCs w:val="20"/>
        </w:rPr>
      </w:pPr>
      <w:r w:rsidRPr="004A0914">
        <w:rPr>
          <w:rFonts w:ascii="Times New Roman" w:hAnsi="Times New Roman"/>
          <w:sz w:val="20"/>
          <w:szCs w:val="20"/>
        </w:rPr>
        <w:t>1. Во исполнение обязательств по  договору купли-продажи земельного участка от  _________ года   № ______ Продавец передает, а Покупатель принимает от него земельный участок с кадастровым  номером ______________ по адресу: ______________________________________________, площадью ______________ кв.м. (далее – Участок), земли ______________, с разрешенным видом использования – __________________________, в границах соответствующих плану в кадастровом паспорте земельного участка, посредством подписания настоящего акта, подтверждающего факт выбытия земельного участка из имущества Продавца и вступление во владение им Покупателем.</w:t>
      </w:r>
    </w:p>
    <w:p w:rsidR="004A0914" w:rsidRPr="004A0914" w:rsidRDefault="004A0914" w:rsidP="004A0914">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4A0914">
        <w:rPr>
          <w:rFonts w:ascii="Times New Roman" w:hAnsi="Times New Roman"/>
          <w:sz w:val="20"/>
          <w:szCs w:val="20"/>
        </w:rPr>
        <w:t xml:space="preserve">2. Оплата цены земельного участка, в соответствии с условиями Договора, Покупателем  произведена полностью.  </w:t>
      </w:r>
    </w:p>
    <w:p w:rsidR="004A0914" w:rsidRPr="004A0914" w:rsidRDefault="004A0914" w:rsidP="004A0914">
      <w:pPr>
        <w:overflowPunct w:val="0"/>
        <w:autoSpaceDE w:val="0"/>
        <w:autoSpaceDN w:val="0"/>
        <w:adjustRightInd w:val="0"/>
        <w:spacing w:after="0" w:line="240" w:lineRule="auto"/>
        <w:ind w:firstLine="539"/>
        <w:jc w:val="both"/>
        <w:textAlignment w:val="baseline"/>
        <w:rPr>
          <w:rFonts w:ascii="Times New Roman" w:hAnsi="Times New Roman"/>
          <w:sz w:val="20"/>
          <w:szCs w:val="20"/>
        </w:rPr>
      </w:pPr>
      <w:r w:rsidRPr="004A0914">
        <w:rPr>
          <w:rFonts w:ascii="Times New Roman" w:hAnsi="Times New Roman"/>
          <w:sz w:val="20"/>
          <w:szCs w:val="20"/>
        </w:rPr>
        <w:t>3. Претензий к состоянию принимаемого имущества (земельного участка) у Покупателя к Продавцу не имеется.</w:t>
      </w:r>
    </w:p>
    <w:p w:rsidR="004A0914" w:rsidRPr="004A0914" w:rsidRDefault="004A0914" w:rsidP="004A0914">
      <w:pPr>
        <w:overflowPunct w:val="0"/>
        <w:autoSpaceDE w:val="0"/>
        <w:autoSpaceDN w:val="0"/>
        <w:adjustRightInd w:val="0"/>
        <w:spacing w:after="0" w:line="240" w:lineRule="auto"/>
        <w:ind w:firstLine="539"/>
        <w:jc w:val="both"/>
        <w:textAlignment w:val="baseline"/>
        <w:rPr>
          <w:rFonts w:ascii="Times New Roman" w:hAnsi="Times New Roman"/>
          <w:sz w:val="20"/>
          <w:szCs w:val="20"/>
        </w:rPr>
      </w:pPr>
      <w:r w:rsidRPr="004A0914">
        <w:rPr>
          <w:rFonts w:ascii="Times New Roman" w:hAnsi="Times New Roman"/>
          <w:sz w:val="20"/>
          <w:szCs w:val="20"/>
        </w:rPr>
        <w:t>4. Подписание настоящего акта сторонами, является завершением исполнения ими взаимных обязательств по вышеназванному договору в полном объеме. С этого момента, договор считается исполненным, и на него распространяется требование ст. 408 ГК РФ (прекращение обязательств исполнением).</w:t>
      </w:r>
    </w:p>
    <w:p w:rsidR="004A0914" w:rsidRPr="004A0914" w:rsidRDefault="004A0914" w:rsidP="004A0914">
      <w:pPr>
        <w:overflowPunct w:val="0"/>
        <w:autoSpaceDE w:val="0"/>
        <w:autoSpaceDN w:val="0"/>
        <w:adjustRightInd w:val="0"/>
        <w:spacing w:after="0" w:line="240" w:lineRule="auto"/>
        <w:ind w:firstLine="539"/>
        <w:jc w:val="both"/>
        <w:textAlignment w:val="baseline"/>
        <w:rPr>
          <w:rFonts w:ascii="Times New Roman" w:hAnsi="Times New Roman"/>
          <w:sz w:val="20"/>
          <w:szCs w:val="20"/>
        </w:rPr>
      </w:pPr>
      <w:r w:rsidRPr="004A0914">
        <w:rPr>
          <w:rFonts w:ascii="Times New Roman" w:hAnsi="Times New Roman"/>
          <w:sz w:val="20"/>
          <w:szCs w:val="20"/>
        </w:rPr>
        <w:t xml:space="preserve"> 5. Акт составлен и подписан в трех подлинных экземплярах, имеющих одинаковую юридическую силу: 1 (один) экземпляр остается у Продавца, и 2 (два) экземпляра – у Покупателя (в т.ч. для нужд государственной регистрации права на земельный участок).</w:t>
      </w:r>
    </w:p>
    <w:p w:rsidR="004A0914" w:rsidRPr="004A0914" w:rsidRDefault="004A0914" w:rsidP="004A0914">
      <w:pPr>
        <w:overflowPunct w:val="0"/>
        <w:autoSpaceDE w:val="0"/>
        <w:autoSpaceDN w:val="0"/>
        <w:adjustRightInd w:val="0"/>
        <w:spacing w:after="0" w:line="240" w:lineRule="auto"/>
        <w:ind w:firstLine="539"/>
        <w:jc w:val="both"/>
        <w:textAlignment w:val="baseline"/>
        <w:rPr>
          <w:rFonts w:ascii="Times New Roman" w:hAnsi="Times New Roman"/>
          <w:sz w:val="20"/>
          <w:szCs w:val="20"/>
        </w:rPr>
      </w:pPr>
    </w:p>
    <w:p w:rsidR="004A0914" w:rsidRPr="004A0914" w:rsidRDefault="004A0914" w:rsidP="004A0914">
      <w:pPr>
        <w:overflowPunct w:val="0"/>
        <w:autoSpaceDE w:val="0"/>
        <w:autoSpaceDN w:val="0"/>
        <w:adjustRightInd w:val="0"/>
        <w:spacing w:after="0" w:line="240" w:lineRule="auto"/>
        <w:jc w:val="both"/>
        <w:textAlignment w:val="baseline"/>
        <w:rPr>
          <w:rFonts w:ascii="Times New Roman" w:hAnsi="Times New Roman"/>
          <w:sz w:val="20"/>
          <w:szCs w:val="20"/>
        </w:rPr>
      </w:pPr>
      <w:r w:rsidRPr="004A0914">
        <w:rPr>
          <w:rFonts w:ascii="Times New Roman" w:hAnsi="Times New Roman"/>
          <w:sz w:val="20"/>
          <w:szCs w:val="20"/>
        </w:rPr>
        <w:t xml:space="preserve">                                                   </w:t>
      </w:r>
    </w:p>
    <w:p w:rsidR="004A0914" w:rsidRPr="004A0914" w:rsidRDefault="004A0914" w:rsidP="004A0914">
      <w:pPr>
        <w:overflowPunct w:val="0"/>
        <w:autoSpaceDE w:val="0"/>
        <w:autoSpaceDN w:val="0"/>
        <w:adjustRightInd w:val="0"/>
        <w:spacing w:after="0" w:line="240" w:lineRule="auto"/>
        <w:jc w:val="center"/>
        <w:textAlignment w:val="baseline"/>
        <w:rPr>
          <w:rFonts w:ascii="Times New Roman" w:hAnsi="Times New Roman"/>
          <w:sz w:val="20"/>
          <w:szCs w:val="20"/>
        </w:rPr>
      </w:pPr>
      <w:r w:rsidRPr="004A0914">
        <w:rPr>
          <w:rFonts w:ascii="Times New Roman" w:hAnsi="Times New Roman"/>
          <w:sz w:val="20"/>
          <w:szCs w:val="20"/>
        </w:rPr>
        <w:t>Земельный участок передал:</w:t>
      </w:r>
    </w:p>
    <w:p w:rsidR="004A0914" w:rsidRPr="004A0914" w:rsidRDefault="004A0914" w:rsidP="004A0914">
      <w:pPr>
        <w:overflowPunct w:val="0"/>
        <w:autoSpaceDE w:val="0"/>
        <w:autoSpaceDN w:val="0"/>
        <w:adjustRightInd w:val="0"/>
        <w:spacing w:after="0" w:line="240" w:lineRule="auto"/>
        <w:ind w:left="540"/>
        <w:jc w:val="both"/>
        <w:textAlignment w:val="baseline"/>
        <w:rPr>
          <w:rFonts w:ascii="Times New Roman" w:hAnsi="Times New Roman"/>
          <w:sz w:val="20"/>
          <w:szCs w:val="20"/>
        </w:rPr>
      </w:pPr>
    </w:p>
    <w:p w:rsidR="004A0914" w:rsidRPr="004A0914" w:rsidRDefault="004A0914" w:rsidP="004A0914">
      <w:pPr>
        <w:overflowPunct w:val="0"/>
        <w:autoSpaceDE w:val="0"/>
        <w:autoSpaceDN w:val="0"/>
        <w:adjustRightInd w:val="0"/>
        <w:spacing w:after="0" w:line="240" w:lineRule="auto"/>
        <w:ind w:left="540"/>
        <w:jc w:val="both"/>
        <w:textAlignment w:val="baseline"/>
        <w:rPr>
          <w:rFonts w:ascii="Times New Roman" w:hAnsi="Times New Roman"/>
          <w:sz w:val="20"/>
          <w:szCs w:val="20"/>
        </w:rPr>
      </w:pPr>
    </w:p>
    <w:p w:rsidR="004A0914" w:rsidRPr="004A0914" w:rsidRDefault="004A0914" w:rsidP="004A0914">
      <w:pPr>
        <w:overflowPunct w:val="0"/>
        <w:autoSpaceDE w:val="0"/>
        <w:autoSpaceDN w:val="0"/>
        <w:adjustRightInd w:val="0"/>
        <w:spacing w:after="0" w:line="240" w:lineRule="auto"/>
        <w:ind w:left="540"/>
        <w:jc w:val="both"/>
        <w:textAlignment w:val="baseline"/>
        <w:rPr>
          <w:rFonts w:ascii="Times New Roman" w:hAnsi="Times New Roman"/>
          <w:sz w:val="20"/>
          <w:szCs w:val="20"/>
        </w:rPr>
      </w:pPr>
      <w:r w:rsidRPr="004A0914">
        <w:rPr>
          <w:rFonts w:ascii="Times New Roman" w:hAnsi="Times New Roman"/>
          <w:sz w:val="20"/>
          <w:szCs w:val="20"/>
        </w:rPr>
        <w:t>ПРОДАВЕЦ:</w:t>
      </w:r>
    </w:p>
    <w:p w:rsidR="004A0914" w:rsidRPr="004A0914" w:rsidRDefault="004A0914" w:rsidP="004A0914">
      <w:pPr>
        <w:overflowPunct w:val="0"/>
        <w:autoSpaceDE w:val="0"/>
        <w:autoSpaceDN w:val="0"/>
        <w:adjustRightInd w:val="0"/>
        <w:spacing w:after="0" w:line="240" w:lineRule="auto"/>
        <w:ind w:left="540"/>
        <w:jc w:val="both"/>
        <w:textAlignment w:val="baseline"/>
        <w:rPr>
          <w:rFonts w:ascii="Times New Roman" w:hAnsi="Times New Roman"/>
          <w:bCs/>
          <w:sz w:val="20"/>
          <w:szCs w:val="20"/>
        </w:rPr>
      </w:pPr>
    </w:p>
    <w:p w:rsidR="004A0914" w:rsidRPr="004A0914" w:rsidRDefault="004A0914" w:rsidP="004A0914">
      <w:pPr>
        <w:overflowPunct w:val="0"/>
        <w:autoSpaceDE w:val="0"/>
        <w:autoSpaceDN w:val="0"/>
        <w:adjustRightInd w:val="0"/>
        <w:spacing w:after="0" w:line="240" w:lineRule="auto"/>
        <w:ind w:left="540"/>
        <w:jc w:val="both"/>
        <w:textAlignment w:val="baseline"/>
        <w:rPr>
          <w:rFonts w:ascii="Times New Roman" w:hAnsi="Times New Roman"/>
          <w:sz w:val="20"/>
          <w:szCs w:val="20"/>
        </w:rPr>
      </w:pPr>
      <w:r w:rsidRPr="004A0914">
        <w:rPr>
          <w:rFonts w:ascii="Times New Roman" w:hAnsi="Times New Roman"/>
          <w:bCs/>
          <w:sz w:val="20"/>
          <w:szCs w:val="20"/>
        </w:rPr>
        <w:t>Администрация Дубровского района</w:t>
      </w:r>
    </w:p>
    <w:p w:rsidR="004A0914" w:rsidRPr="004A0914" w:rsidRDefault="004A0914" w:rsidP="004A0914">
      <w:pPr>
        <w:overflowPunct w:val="0"/>
        <w:autoSpaceDE w:val="0"/>
        <w:autoSpaceDN w:val="0"/>
        <w:adjustRightInd w:val="0"/>
        <w:spacing w:after="0" w:line="240" w:lineRule="auto"/>
        <w:ind w:left="540" w:firstLine="708"/>
        <w:jc w:val="both"/>
        <w:textAlignment w:val="baseline"/>
        <w:rPr>
          <w:rFonts w:ascii="Times New Roman" w:hAnsi="Times New Roman"/>
          <w:sz w:val="20"/>
          <w:szCs w:val="20"/>
        </w:rPr>
      </w:pPr>
    </w:p>
    <w:p w:rsidR="004A0914" w:rsidRPr="004A0914" w:rsidRDefault="004A0914" w:rsidP="004A0914">
      <w:pPr>
        <w:overflowPunct w:val="0"/>
        <w:autoSpaceDE w:val="0"/>
        <w:autoSpaceDN w:val="0"/>
        <w:adjustRightInd w:val="0"/>
        <w:spacing w:after="0" w:line="240" w:lineRule="auto"/>
        <w:ind w:left="540" w:firstLine="708"/>
        <w:jc w:val="both"/>
        <w:textAlignment w:val="baseline"/>
        <w:rPr>
          <w:rFonts w:ascii="Times New Roman" w:hAnsi="Times New Roman"/>
          <w:sz w:val="20"/>
          <w:szCs w:val="20"/>
        </w:rPr>
      </w:pPr>
    </w:p>
    <w:p w:rsidR="004A0914" w:rsidRPr="004A0914" w:rsidRDefault="004A0914" w:rsidP="004A0914">
      <w:pPr>
        <w:overflowPunct w:val="0"/>
        <w:autoSpaceDE w:val="0"/>
        <w:autoSpaceDN w:val="0"/>
        <w:adjustRightInd w:val="0"/>
        <w:spacing w:after="0" w:line="240" w:lineRule="auto"/>
        <w:ind w:left="540" w:firstLine="708"/>
        <w:jc w:val="center"/>
        <w:textAlignment w:val="baseline"/>
        <w:rPr>
          <w:rFonts w:ascii="Times New Roman" w:hAnsi="Times New Roman"/>
          <w:sz w:val="20"/>
          <w:szCs w:val="20"/>
        </w:rPr>
      </w:pPr>
      <w:r w:rsidRPr="004A0914">
        <w:rPr>
          <w:rFonts w:ascii="Times New Roman" w:hAnsi="Times New Roman"/>
          <w:sz w:val="20"/>
          <w:szCs w:val="20"/>
        </w:rPr>
        <w:t>_________________________________    И.А. Шевелёв</w:t>
      </w:r>
    </w:p>
    <w:p w:rsidR="004A0914" w:rsidRPr="004A0914" w:rsidRDefault="004A0914" w:rsidP="004A0914">
      <w:pPr>
        <w:overflowPunct w:val="0"/>
        <w:autoSpaceDE w:val="0"/>
        <w:autoSpaceDN w:val="0"/>
        <w:adjustRightInd w:val="0"/>
        <w:spacing w:after="0" w:line="240" w:lineRule="auto"/>
        <w:ind w:left="540" w:firstLine="708"/>
        <w:jc w:val="both"/>
        <w:textAlignment w:val="baseline"/>
        <w:rPr>
          <w:rFonts w:ascii="Times New Roman" w:hAnsi="Times New Roman"/>
          <w:sz w:val="20"/>
          <w:szCs w:val="20"/>
        </w:rPr>
      </w:pPr>
    </w:p>
    <w:p w:rsidR="004A0914" w:rsidRPr="004A0914" w:rsidRDefault="004A0914" w:rsidP="004A0914">
      <w:pPr>
        <w:overflowPunct w:val="0"/>
        <w:autoSpaceDE w:val="0"/>
        <w:autoSpaceDN w:val="0"/>
        <w:adjustRightInd w:val="0"/>
        <w:spacing w:after="0" w:line="240" w:lineRule="auto"/>
        <w:ind w:left="540"/>
        <w:jc w:val="both"/>
        <w:textAlignment w:val="baseline"/>
        <w:rPr>
          <w:rFonts w:ascii="Times New Roman" w:hAnsi="Times New Roman"/>
          <w:sz w:val="20"/>
          <w:szCs w:val="20"/>
        </w:rPr>
      </w:pPr>
      <w:r w:rsidRPr="004A0914">
        <w:rPr>
          <w:rFonts w:ascii="Times New Roman" w:hAnsi="Times New Roman"/>
          <w:sz w:val="20"/>
          <w:szCs w:val="20"/>
        </w:rPr>
        <w:t xml:space="preserve">      </w:t>
      </w:r>
    </w:p>
    <w:p w:rsidR="004A0914" w:rsidRPr="004A0914" w:rsidRDefault="004A0914" w:rsidP="004A0914">
      <w:pPr>
        <w:overflowPunct w:val="0"/>
        <w:autoSpaceDE w:val="0"/>
        <w:autoSpaceDN w:val="0"/>
        <w:adjustRightInd w:val="0"/>
        <w:spacing w:after="0" w:line="240" w:lineRule="auto"/>
        <w:ind w:left="540"/>
        <w:jc w:val="both"/>
        <w:textAlignment w:val="baseline"/>
        <w:rPr>
          <w:rFonts w:ascii="Times New Roman" w:hAnsi="Times New Roman"/>
          <w:sz w:val="20"/>
          <w:szCs w:val="20"/>
        </w:rPr>
      </w:pPr>
    </w:p>
    <w:p w:rsidR="004A0914" w:rsidRPr="004A0914" w:rsidRDefault="004A0914" w:rsidP="004A0914">
      <w:pPr>
        <w:overflowPunct w:val="0"/>
        <w:autoSpaceDE w:val="0"/>
        <w:autoSpaceDN w:val="0"/>
        <w:adjustRightInd w:val="0"/>
        <w:spacing w:after="0" w:line="240" w:lineRule="auto"/>
        <w:ind w:left="540"/>
        <w:jc w:val="both"/>
        <w:textAlignment w:val="baseline"/>
        <w:rPr>
          <w:rFonts w:ascii="Times New Roman" w:hAnsi="Times New Roman"/>
          <w:sz w:val="20"/>
          <w:szCs w:val="20"/>
        </w:rPr>
      </w:pPr>
      <w:r w:rsidRPr="004A0914">
        <w:rPr>
          <w:rFonts w:ascii="Times New Roman" w:hAnsi="Times New Roman"/>
          <w:sz w:val="20"/>
          <w:szCs w:val="20"/>
        </w:rPr>
        <w:t xml:space="preserve">ПОКУПАТЕЛЬ: </w:t>
      </w:r>
    </w:p>
    <w:p w:rsidR="004A0914" w:rsidRPr="004A0914" w:rsidRDefault="004A0914" w:rsidP="004A0914">
      <w:pPr>
        <w:overflowPunct w:val="0"/>
        <w:autoSpaceDE w:val="0"/>
        <w:autoSpaceDN w:val="0"/>
        <w:adjustRightInd w:val="0"/>
        <w:spacing w:after="0" w:line="240" w:lineRule="auto"/>
        <w:ind w:left="540" w:firstLine="708"/>
        <w:jc w:val="both"/>
        <w:textAlignment w:val="baseline"/>
        <w:rPr>
          <w:rFonts w:ascii="Times New Roman" w:hAnsi="Times New Roman"/>
          <w:sz w:val="20"/>
          <w:szCs w:val="20"/>
        </w:rPr>
      </w:pPr>
    </w:p>
    <w:p w:rsidR="004A0914" w:rsidRPr="004A0914" w:rsidRDefault="004A0914" w:rsidP="004A0914">
      <w:pPr>
        <w:overflowPunct w:val="0"/>
        <w:autoSpaceDE w:val="0"/>
        <w:autoSpaceDN w:val="0"/>
        <w:adjustRightInd w:val="0"/>
        <w:spacing w:after="0" w:line="240" w:lineRule="auto"/>
        <w:ind w:left="540"/>
        <w:jc w:val="center"/>
        <w:textAlignment w:val="baseline"/>
        <w:rPr>
          <w:rFonts w:ascii="Times New Roman" w:hAnsi="Times New Roman"/>
          <w:sz w:val="20"/>
          <w:szCs w:val="20"/>
        </w:rPr>
      </w:pPr>
      <w:r w:rsidRPr="004A0914">
        <w:rPr>
          <w:rFonts w:ascii="Times New Roman" w:hAnsi="Times New Roman"/>
          <w:sz w:val="20"/>
          <w:szCs w:val="20"/>
        </w:rPr>
        <w:t>_______________________________________</w:t>
      </w:r>
    </w:p>
    <w:p w:rsidR="004A0914" w:rsidRPr="004A0914" w:rsidRDefault="004A0914" w:rsidP="004A0914">
      <w:pPr>
        <w:overflowPunct w:val="0"/>
        <w:autoSpaceDE w:val="0"/>
        <w:autoSpaceDN w:val="0"/>
        <w:adjustRightInd w:val="0"/>
        <w:spacing w:after="0" w:line="240" w:lineRule="auto"/>
        <w:jc w:val="both"/>
        <w:textAlignment w:val="baseline"/>
        <w:rPr>
          <w:rFonts w:ascii="Times New Roman" w:hAnsi="Times New Roman"/>
          <w:sz w:val="20"/>
          <w:szCs w:val="20"/>
        </w:rPr>
      </w:pPr>
    </w:p>
    <w:p w:rsidR="004A0914" w:rsidRPr="004A0914" w:rsidRDefault="004A0914" w:rsidP="004A0914">
      <w:pPr>
        <w:overflowPunct w:val="0"/>
        <w:autoSpaceDE w:val="0"/>
        <w:autoSpaceDN w:val="0"/>
        <w:adjustRightInd w:val="0"/>
        <w:spacing w:after="0" w:line="240" w:lineRule="auto"/>
        <w:ind w:left="708" w:firstLine="708"/>
        <w:jc w:val="both"/>
        <w:textAlignment w:val="baseline"/>
        <w:rPr>
          <w:rFonts w:ascii="Times New Roman" w:hAnsi="Times New Roman"/>
          <w:sz w:val="20"/>
          <w:szCs w:val="20"/>
        </w:rPr>
      </w:pPr>
    </w:p>
    <w:p w:rsidR="004A0914" w:rsidRPr="004A0914" w:rsidRDefault="004A0914" w:rsidP="004A0914">
      <w:pPr>
        <w:overflowPunct w:val="0"/>
        <w:autoSpaceDE w:val="0"/>
        <w:autoSpaceDN w:val="0"/>
        <w:adjustRightInd w:val="0"/>
        <w:spacing w:after="0" w:line="240" w:lineRule="auto"/>
        <w:jc w:val="both"/>
        <w:textAlignment w:val="baseline"/>
        <w:rPr>
          <w:rFonts w:ascii="Times New Roman" w:hAnsi="Times New Roman"/>
          <w:sz w:val="20"/>
          <w:szCs w:val="20"/>
        </w:rPr>
      </w:pPr>
    </w:p>
    <w:p w:rsidR="004A0914" w:rsidRPr="004A0914" w:rsidRDefault="004A0914" w:rsidP="004A0914">
      <w:pPr>
        <w:overflowPunct w:val="0"/>
        <w:autoSpaceDE w:val="0"/>
        <w:autoSpaceDN w:val="0"/>
        <w:adjustRightInd w:val="0"/>
        <w:spacing w:after="0" w:line="240" w:lineRule="auto"/>
        <w:jc w:val="both"/>
        <w:textAlignment w:val="baseline"/>
        <w:rPr>
          <w:rFonts w:ascii="Times New Roman" w:hAnsi="Times New Roman"/>
          <w:sz w:val="20"/>
          <w:szCs w:val="20"/>
        </w:rPr>
      </w:pPr>
    </w:p>
    <w:p w:rsidR="004A0914" w:rsidRPr="004A0914" w:rsidRDefault="004A0914" w:rsidP="004A0914">
      <w:pPr>
        <w:spacing w:line="240" w:lineRule="auto"/>
        <w:ind w:left="-360" w:right="180" w:firstLine="540"/>
        <w:jc w:val="center"/>
        <w:outlineLvl w:val="0"/>
        <w:rPr>
          <w:rFonts w:ascii="Times New Roman" w:hAnsi="Times New Roman"/>
          <w:b/>
          <w:sz w:val="24"/>
          <w:szCs w:val="24"/>
        </w:rPr>
      </w:pPr>
      <w:r>
        <w:rPr>
          <w:rFonts w:ascii="Times New Roman" w:hAnsi="Times New Roman"/>
          <w:sz w:val="20"/>
          <w:szCs w:val="20"/>
        </w:rPr>
        <w:t xml:space="preserve">2.4.5. </w:t>
      </w:r>
      <w:r w:rsidRPr="004A0914">
        <w:rPr>
          <w:rFonts w:ascii="Times New Roman" w:hAnsi="Times New Roman"/>
          <w:b/>
          <w:sz w:val="24"/>
          <w:szCs w:val="24"/>
        </w:rPr>
        <w:t>Извещение о приеме заявлений</w:t>
      </w:r>
    </w:p>
    <w:p w:rsidR="004A0914" w:rsidRPr="004A0914" w:rsidRDefault="004A0914" w:rsidP="004A0914">
      <w:pPr>
        <w:spacing w:after="0" w:line="240" w:lineRule="auto"/>
        <w:ind w:left="-360" w:right="180" w:firstLine="540"/>
        <w:jc w:val="center"/>
        <w:outlineLvl w:val="0"/>
        <w:rPr>
          <w:rFonts w:ascii="Times New Roman" w:hAnsi="Times New Roman"/>
          <w:b/>
          <w:sz w:val="24"/>
          <w:szCs w:val="24"/>
        </w:rPr>
      </w:pPr>
      <w:r w:rsidRPr="004A0914">
        <w:rPr>
          <w:rFonts w:ascii="Times New Roman" w:hAnsi="Times New Roman"/>
          <w:b/>
          <w:sz w:val="24"/>
          <w:szCs w:val="24"/>
        </w:rPr>
        <w:t>о намерении участвовать в аукционе</w:t>
      </w:r>
    </w:p>
    <w:p w:rsidR="004A0914" w:rsidRPr="004A0914" w:rsidRDefault="004A0914" w:rsidP="004A0914">
      <w:pPr>
        <w:spacing w:after="0" w:line="240" w:lineRule="auto"/>
        <w:ind w:right="180" w:firstLine="540"/>
        <w:jc w:val="both"/>
        <w:rPr>
          <w:rFonts w:ascii="Times New Roman" w:hAnsi="Times New Roman"/>
          <w:sz w:val="28"/>
          <w:szCs w:val="28"/>
        </w:rPr>
      </w:pPr>
    </w:p>
    <w:p w:rsidR="004A0914" w:rsidRPr="004A0914" w:rsidRDefault="004A0914" w:rsidP="004A0914">
      <w:pPr>
        <w:spacing w:after="0" w:line="240" w:lineRule="auto"/>
        <w:ind w:right="180" w:firstLine="540"/>
        <w:jc w:val="both"/>
        <w:rPr>
          <w:rFonts w:ascii="Times New Roman" w:hAnsi="Times New Roman"/>
          <w:sz w:val="24"/>
          <w:szCs w:val="24"/>
        </w:rPr>
      </w:pPr>
      <w:r w:rsidRPr="004A0914">
        <w:rPr>
          <w:rFonts w:ascii="Times New Roman" w:hAnsi="Times New Roman"/>
          <w:sz w:val="24"/>
          <w:szCs w:val="24"/>
        </w:rPr>
        <w:t>Администрация Дубровского района, в соответствии со ст. 39.18 Земельного кодекса Российской Федерации, извещает лиц, которые заинтересованы в приобретении прав на земельный участок, о возможности подавать заявления о намерении участвовать в аукционе.</w:t>
      </w:r>
    </w:p>
    <w:p w:rsidR="004A0914" w:rsidRPr="004A0914" w:rsidRDefault="004A0914" w:rsidP="004A0914">
      <w:pPr>
        <w:spacing w:after="0" w:line="240" w:lineRule="auto"/>
        <w:ind w:right="180" w:firstLine="540"/>
        <w:jc w:val="both"/>
        <w:rPr>
          <w:rFonts w:ascii="Times New Roman" w:hAnsi="Times New Roman"/>
          <w:color w:val="000000"/>
          <w:sz w:val="24"/>
          <w:szCs w:val="24"/>
        </w:rPr>
      </w:pPr>
      <w:r w:rsidRPr="004A0914">
        <w:rPr>
          <w:rFonts w:ascii="Times New Roman" w:hAnsi="Times New Roman"/>
          <w:color w:val="000000"/>
          <w:sz w:val="24"/>
          <w:szCs w:val="24"/>
        </w:rPr>
        <w:t xml:space="preserve">К предоставлению посредством проведения аукциона  </w:t>
      </w:r>
      <w:r w:rsidRPr="004A0914">
        <w:rPr>
          <w:rFonts w:ascii="Times New Roman" w:hAnsi="Times New Roman"/>
          <w:b/>
          <w:color w:val="000000"/>
          <w:sz w:val="24"/>
          <w:szCs w:val="24"/>
        </w:rPr>
        <w:t>на право заключения договора аренды</w:t>
      </w:r>
      <w:r w:rsidRPr="004A0914">
        <w:rPr>
          <w:rFonts w:ascii="Times New Roman" w:hAnsi="Times New Roman"/>
          <w:color w:val="000000"/>
          <w:sz w:val="24"/>
          <w:szCs w:val="24"/>
        </w:rPr>
        <w:t xml:space="preserve"> планируются земельные участки:</w:t>
      </w:r>
    </w:p>
    <w:p w:rsidR="004A0914" w:rsidRPr="004A0914" w:rsidRDefault="004A0914" w:rsidP="004A0914">
      <w:pPr>
        <w:spacing w:after="0" w:line="240" w:lineRule="auto"/>
        <w:ind w:right="180" w:firstLine="540"/>
        <w:jc w:val="both"/>
        <w:rPr>
          <w:rFonts w:ascii="Times New Roman" w:hAnsi="Times New Roman"/>
          <w:color w:val="000000"/>
          <w:sz w:val="24"/>
          <w:szCs w:val="24"/>
        </w:rPr>
      </w:pPr>
      <w:r w:rsidRPr="004A0914">
        <w:rPr>
          <w:rFonts w:ascii="Times New Roman" w:hAnsi="Times New Roman"/>
          <w:color w:val="000000"/>
          <w:sz w:val="24"/>
          <w:szCs w:val="24"/>
        </w:rPr>
        <w:t xml:space="preserve">1. </w:t>
      </w:r>
      <w:r w:rsidRPr="004A0914">
        <w:rPr>
          <w:rFonts w:ascii="Times New Roman" w:hAnsi="Times New Roman"/>
          <w:sz w:val="24"/>
          <w:szCs w:val="24"/>
        </w:rPr>
        <w:t xml:space="preserve">с кадастровым номером 32:05:0010503:867, Брянская обл., Дубровский муниципальный район, Алешинское сельское поселение, с. Алешня, ул. Административная, з/у 2б, категория земель: земли населенных пунктов, разрешенное использование: приусадебный участок личного подсобного хозяйства, площадью </w:t>
      </w:r>
      <w:smartTag w:uri="urn:schemas-microsoft-com:office:smarttags" w:element="metricconverter">
        <w:smartTagPr>
          <w:attr w:name="ProductID" w:val="401 кв. м"/>
        </w:smartTagPr>
        <w:r w:rsidRPr="004A0914">
          <w:rPr>
            <w:rFonts w:ascii="Times New Roman" w:hAnsi="Times New Roman"/>
            <w:sz w:val="24"/>
            <w:szCs w:val="24"/>
          </w:rPr>
          <w:t>401 кв. м</w:t>
        </w:r>
      </w:smartTag>
      <w:r w:rsidRPr="004A0914">
        <w:rPr>
          <w:rFonts w:ascii="Times New Roman" w:hAnsi="Times New Roman"/>
          <w:sz w:val="24"/>
          <w:szCs w:val="24"/>
        </w:rPr>
        <w:t>.</w:t>
      </w:r>
    </w:p>
    <w:p w:rsidR="004A0914" w:rsidRPr="004A0914" w:rsidRDefault="004A0914" w:rsidP="004A0914">
      <w:pPr>
        <w:spacing w:after="0" w:line="240" w:lineRule="auto"/>
        <w:ind w:right="180" w:firstLine="540"/>
        <w:jc w:val="both"/>
        <w:rPr>
          <w:rFonts w:ascii="Times New Roman" w:hAnsi="Times New Roman"/>
          <w:sz w:val="24"/>
          <w:szCs w:val="24"/>
        </w:rPr>
      </w:pPr>
      <w:r w:rsidRPr="004A0914">
        <w:rPr>
          <w:rFonts w:ascii="Times New Roman" w:hAnsi="Times New Roman"/>
          <w:sz w:val="24"/>
          <w:szCs w:val="24"/>
        </w:rPr>
        <w:t xml:space="preserve">2. с кадастровым номером 32:05:0010502:783, Брянская обл., Дубровский муниципальный район, Алешинское сельское поселение, с. Алешня, ул. Заречная, з/у 13а, категория земель: земли населенных пунктов, разрешенное использование: приусадебный участок личного подсобного хозяйства, площадью </w:t>
      </w:r>
      <w:smartTag w:uri="urn:schemas-microsoft-com:office:smarttags" w:element="metricconverter">
        <w:smartTagPr>
          <w:attr w:name="ProductID" w:val="1345 кв. м"/>
        </w:smartTagPr>
        <w:r w:rsidRPr="004A0914">
          <w:rPr>
            <w:rFonts w:ascii="Times New Roman" w:hAnsi="Times New Roman"/>
            <w:sz w:val="24"/>
            <w:szCs w:val="24"/>
          </w:rPr>
          <w:t>1345 кв. м</w:t>
        </w:r>
      </w:smartTag>
    </w:p>
    <w:p w:rsidR="004A0914" w:rsidRPr="004A0914" w:rsidRDefault="004A0914" w:rsidP="004A0914">
      <w:pPr>
        <w:spacing w:after="0" w:line="240" w:lineRule="auto"/>
        <w:ind w:right="180" w:firstLine="540"/>
        <w:jc w:val="both"/>
        <w:rPr>
          <w:rFonts w:ascii="Times New Roman" w:hAnsi="Times New Roman"/>
          <w:sz w:val="24"/>
          <w:szCs w:val="24"/>
        </w:rPr>
      </w:pPr>
      <w:r w:rsidRPr="004A0914">
        <w:rPr>
          <w:rFonts w:ascii="Times New Roman" w:hAnsi="Times New Roman"/>
          <w:sz w:val="24"/>
          <w:szCs w:val="24"/>
        </w:rPr>
        <w:t xml:space="preserve">3. с кадастровым номером 32:05:0081601:429, Брянская обл., Дубровский муниципальный район, Сещинское сельское поселение, д.Старое Колышкино, ул. Молодежная, участок 11/1, категория земель: земли населенных пунктов, разрешенное использование: приусадебный участок личного подсобного хозяйства, площадью </w:t>
      </w:r>
      <w:smartTag w:uri="urn:schemas-microsoft-com:office:smarttags" w:element="metricconverter">
        <w:smartTagPr>
          <w:attr w:name="ProductID" w:val="1287 кв. м"/>
        </w:smartTagPr>
        <w:r w:rsidRPr="004A0914">
          <w:rPr>
            <w:rFonts w:ascii="Times New Roman" w:hAnsi="Times New Roman"/>
            <w:sz w:val="24"/>
            <w:szCs w:val="24"/>
          </w:rPr>
          <w:t>1287 кв. м</w:t>
        </w:r>
      </w:smartTag>
    </w:p>
    <w:p w:rsidR="004A0914" w:rsidRPr="004A0914" w:rsidRDefault="004A0914" w:rsidP="004A0914">
      <w:pPr>
        <w:autoSpaceDE w:val="0"/>
        <w:autoSpaceDN w:val="0"/>
        <w:adjustRightInd w:val="0"/>
        <w:spacing w:after="0" w:line="240" w:lineRule="auto"/>
        <w:ind w:firstLine="540"/>
        <w:jc w:val="both"/>
        <w:rPr>
          <w:rFonts w:ascii="Times New Roman" w:hAnsi="Times New Roman"/>
          <w:sz w:val="24"/>
          <w:szCs w:val="24"/>
        </w:rPr>
      </w:pPr>
      <w:r w:rsidRPr="004A0914">
        <w:rPr>
          <w:rFonts w:ascii="Times New Roman" w:hAnsi="Times New Roman"/>
          <w:sz w:val="24"/>
          <w:szCs w:val="24"/>
        </w:rPr>
        <w:t xml:space="preserve">Заявления принимаются в письменном виде, по установленной форме, при личном обращении, при предъявлении паспорта, или через представителя по доверенности в течение 30 дней со дня публикации извещения. Дата окончания приема заявок «06» апреля </w:t>
      </w:r>
      <w:r w:rsidRPr="004A0914">
        <w:rPr>
          <w:rFonts w:ascii="Times New Roman" w:hAnsi="Times New Roman"/>
          <w:color w:val="000000"/>
          <w:sz w:val="24"/>
          <w:szCs w:val="24"/>
        </w:rPr>
        <w:t xml:space="preserve"> </w:t>
      </w:r>
      <w:r w:rsidRPr="004A0914">
        <w:rPr>
          <w:rFonts w:ascii="Times New Roman" w:hAnsi="Times New Roman"/>
          <w:sz w:val="24"/>
          <w:szCs w:val="24"/>
        </w:rPr>
        <w:t xml:space="preserve">2020 года (включительно). </w:t>
      </w:r>
    </w:p>
    <w:p w:rsidR="004A0914" w:rsidRPr="004A0914" w:rsidRDefault="004A0914" w:rsidP="004A0914">
      <w:pPr>
        <w:autoSpaceDE w:val="0"/>
        <w:autoSpaceDN w:val="0"/>
        <w:adjustRightInd w:val="0"/>
        <w:spacing w:after="0" w:line="240" w:lineRule="auto"/>
        <w:ind w:firstLine="540"/>
        <w:jc w:val="both"/>
        <w:rPr>
          <w:rFonts w:ascii="Times New Roman" w:hAnsi="Times New Roman"/>
          <w:sz w:val="24"/>
          <w:szCs w:val="24"/>
        </w:rPr>
      </w:pPr>
      <w:r w:rsidRPr="004A0914">
        <w:rPr>
          <w:rFonts w:ascii="Times New Roman" w:hAnsi="Times New Roman"/>
          <w:sz w:val="24"/>
          <w:szCs w:val="24"/>
        </w:rPr>
        <w:t>При поступлении нескольких заявлений будет проводиться аукцион на право заключения договоров аренды данных земельных участков.</w:t>
      </w:r>
    </w:p>
    <w:p w:rsidR="004A0914" w:rsidRPr="004A0914" w:rsidRDefault="004A0914" w:rsidP="004A0914">
      <w:pPr>
        <w:spacing w:after="0" w:line="240" w:lineRule="auto"/>
        <w:ind w:right="180" w:firstLine="540"/>
        <w:jc w:val="both"/>
        <w:rPr>
          <w:rFonts w:ascii="Times New Roman" w:hAnsi="Times New Roman"/>
          <w:sz w:val="24"/>
          <w:szCs w:val="24"/>
        </w:rPr>
      </w:pPr>
      <w:r w:rsidRPr="004A0914">
        <w:rPr>
          <w:rFonts w:ascii="Times New Roman" w:hAnsi="Times New Roman"/>
          <w:sz w:val="24"/>
          <w:szCs w:val="24"/>
        </w:rPr>
        <w:t>Ознакомиться со схемой расположения земельного участка и подать заявление можно в  администрацию Дубровского района, по адресу: Брянская область, Дубровский район, р.п. Дубровка, ул. Победы, д. 18, каб. 15, по рабочим дням, с понедельника по четверг с 9.00 до 13.00, с 14.00 до 17.30, в пятницу – до 16.00. Выходные дни - суббота, воскресенье</w:t>
      </w:r>
      <w:r w:rsidRPr="004A0914">
        <w:rPr>
          <w:rFonts w:ascii="Times New Roman" w:hAnsi="Times New Roman"/>
          <w:color w:val="000000"/>
          <w:sz w:val="24"/>
          <w:szCs w:val="24"/>
        </w:rPr>
        <w:t xml:space="preserve">, </w:t>
      </w:r>
      <w:r w:rsidRPr="004A0914">
        <w:rPr>
          <w:rFonts w:ascii="Times New Roman" w:hAnsi="Times New Roman"/>
          <w:sz w:val="24"/>
          <w:szCs w:val="24"/>
        </w:rPr>
        <w:t>праздничные дни в соответствии с календарём. Контактный телефон:  8(48332) 9-24-78, 8(48332) 9-11-33.</w:t>
      </w:r>
    </w:p>
    <w:p w:rsidR="004A0914" w:rsidRPr="004A0914" w:rsidRDefault="004A0914" w:rsidP="004A0914">
      <w:pPr>
        <w:spacing w:after="0" w:line="240" w:lineRule="auto"/>
        <w:ind w:right="180" w:firstLine="540"/>
        <w:jc w:val="both"/>
        <w:rPr>
          <w:rFonts w:ascii="Times New Roman" w:hAnsi="Times New Roman"/>
          <w:sz w:val="24"/>
          <w:szCs w:val="24"/>
        </w:rPr>
      </w:pPr>
      <w:r w:rsidRPr="004A0914">
        <w:rPr>
          <w:rFonts w:ascii="Times New Roman" w:hAnsi="Times New Roman"/>
          <w:sz w:val="24"/>
          <w:szCs w:val="24"/>
        </w:rPr>
        <w:t xml:space="preserve">Данное извещение, форма заявления размещены на официальном сайте муниципального образования «Дубровский район» </w:t>
      </w:r>
      <w:hyperlink r:id="rId27" w:history="1">
        <w:r w:rsidRPr="004A0914">
          <w:rPr>
            <w:rFonts w:ascii="Times New Roman" w:hAnsi="Times New Roman"/>
            <w:color w:val="0000FF"/>
            <w:sz w:val="24"/>
            <w:szCs w:val="24"/>
            <w:u w:val="single"/>
            <w:lang w:val="en-US"/>
          </w:rPr>
          <w:t>www</w:t>
        </w:r>
        <w:r w:rsidRPr="004A0914">
          <w:rPr>
            <w:rFonts w:ascii="Times New Roman" w:hAnsi="Times New Roman"/>
            <w:color w:val="0000FF"/>
            <w:sz w:val="24"/>
            <w:szCs w:val="24"/>
            <w:u w:val="single"/>
          </w:rPr>
          <w:t>.</w:t>
        </w:r>
        <w:r w:rsidRPr="004A0914">
          <w:rPr>
            <w:rFonts w:ascii="Times New Roman" w:hAnsi="Times New Roman"/>
            <w:color w:val="0000FF"/>
            <w:sz w:val="24"/>
            <w:szCs w:val="24"/>
            <w:u w:val="single"/>
            <w:lang w:val="en-US"/>
          </w:rPr>
          <w:t>admdubrovka</w:t>
        </w:r>
        <w:r w:rsidRPr="004A0914">
          <w:rPr>
            <w:rFonts w:ascii="Times New Roman" w:hAnsi="Times New Roman"/>
            <w:color w:val="0000FF"/>
            <w:sz w:val="24"/>
            <w:szCs w:val="24"/>
            <w:u w:val="single"/>
          </w:rPr>
          <w:t>.</w:t>
        </w:r>
        <w:r w:rsidRPr="004A0914">
          <w:rPr>
            <w:rFonts w:ascii="Times New Roman" w:hAnsi="Times New Roman"/>
            <w:color w:val="0000FF"/>
            <w:sz w:val="24"/>
            <w:szCs w:val="24"/>
            <w:u w:val="single"/>
            <w:lang w:val="en-US"/>
          </w:rPr>
          <w:t>ru</w:t>
        </w:r>
      </w:hyperlink>
      <w:r w:rsidRPr="004A0914">
        <w:rPr>
          <w:rFonts w:ascii="Times New Roman" w:hAnsi="Times New Roman"/>
          <w:sz w:val="24"/>
          <w:szCs w:val="24"/>
        </w:rPr>
        <w:t>.</w:t>
      </w:r>
    </w:p>
    <w:p w:rsidR="004A0914" w:rsidRPr="004A0914" w:rsidRDefault="004A0914" w:rsidP="004A0914">
      <w:pPr>
        <w:spacing w:after="0" w:line="240" w:lineRule="auto"/>
        <w:ind w:right="180" w:firstLine="540"/>
        <w:jc w:val="both"/>
        <w:rPr>
          <w:rFonts w:ascii="Times New Roman" w:hAnsi="Times New Roman"/>
          <w:sz w:val="24"/>
          <w:szCs w:val="24"/>
        </w:rPr>
      </w:pPr>
    </w:p>
    <w:p w:rsidR="004A0914" w:rsidRPr="004A0914" w:rsidRDefault="004A0914" w:rsidP="004A0914">
      <w:pPr>
        <w:spacing w:after="0" w:line="240" w:lineRule="auto"/>
        <w:ind w:right="180" w:firstLine="540"/>
        <w:jc w:val="both"/>
        <w:rPr>
          <w:rFonts w:ascii="Times New Roman" w:hAnsi="Times New Roman"/>
          <w:sz w:val="24"/>
          <w:szCs w:val="24"/>
        </w:rPr>
      </w:pPr>
    </w:p>
    <w:p w:rsidR="004A0914" w:rsidRPr="004A0914" w:rsidRDefault="004A0914" w:rsidP="004A0914">
      <w:pPr>
        <w:spacing w:after="0" w:line="240" w:lineRule="auto"/>
        <w:ind w:right="180" w:firstLine="540"/>
        <w:jc w:val="both"/>
        <w:rPr>
          <w:rFonts w:ascii="Times New Roman" w:hAnsi="Times New Roman"/>
          <w:sz w:val="24"/>
          <w:szCs w:val="24"/>
        </w:rPr>
      </w:pPr>
      <w:r w:rsidRPr="004A0914">
        <w:rPr>
          <w:rFonts w:ascii="Times New Roman" w:hAnsi="Times New Roman"/>
          <w:sz w:val="24"/>
          <w:szCs w:val="24"/>
        </w:rPr>
        <w:t>Глава администрации</w:t>
      </w:r>
    </w:p>
    <w:p w:rsidR="004A0914" w:rsidRPr="004A0914" w:rsidRDefault="004A0914" w:rsidP="004A0914">
      <w:pPr>
        <w:spacing w:after="0" w:line="240" w:lineRule="auto"/>
        <w:ind w:right="180" w:firstLine="540"/>
        <w:jc w:val="both"/>
        <w:rPr>
          <w:rFonts w:ascii="Times New Roman" w:hAnsi="Times New Roman"/>
          <w:sz w:val="24"/>
          <w:szCs w:val="24"/>
        </w:rPr>
      </w:pPr>
      <w:r w:rsidRPr="004A0914">
        <w:rPr>
          <w:rFonts w:ascii="Times New Roman" w:hAnsi="Times New Roman"/>
          <w:sz w:val="24"/>
          <w:szCs w:val="24"/>
        </w:rPr>
        <w:t>Дубровского района                                                     И.А.Шевелёв</w:t>
      </w:r>
    </w:p>
    <w:p w:rsidR="004A0914" w:rsidRPr="004A0914" w:rsidRDefault="004A0914" w:rsidP="004A0914">
      <w:pPr>
        <w:spacing w:after="0" w:line="240" w:lineRule="auto"/>
        <w:ind w:right="180" w:firstLine="540"/>
        <w:jc w:val="both"/>
        <w:rPr>
          <w:rFonts w:ascii="Times New Roman" w:hAnsi="Times New Roman"/>
          <w:sz w:val="24"/>
          <w:szCs w:val="24"/>
        </w:rPr>
      </w:pPr>
    </w:p>
    <w:p w:rsidR="004A0914" w:rsidRPr="004A0914" w:rsidRDefault="004A0914" w:rsidP="004A0914">
      <w:pPr>
        <w:overflowPunct w:val="0"/>
        <w:autoSpaceDE w:val="0"/>
        <w:autoSpaceDN w:val="0"/>
        <w:adjustRightInd w:val="0"/>
        <w:spacing w:after="0" w:line="240" w:lineRule="auto"/>
        <w:jc w:val="both"/>
        <w:textAlignment w:val="baseline"/>
        <w:rPr>
          <w:rFonts w:ascii="Times New Roman" w:hAnsi="Times New Roman"/>
          <w:sz w:val="20"/>
          <w:szCs w:val="20"/>
        </w:rPr>
      </w:pPr>
    </w:p>
    <w:p w:rsidR="004A0914" w:rsidRPr="004A0914" w:rsidRDefault="004A0914" w:rsidP="004A0914">
      <w:pPr>
        <w:overflowPunct w:val="0"/>
        <w:autoSpaceDE w:val="0"/>
        <w:autoSpaceDN w:val="0"/>
        <w:adjustRightInd w:val="0"/>
        <w:spacing w:after="0" w:line="240" w:lineRule="auto"/>
        <w:jc w:val="both"/>
        <w:textAlignment w:val="baseline"/>
        <w:rPr>
          <w:rFonts w:ascii="Times New Roman" w:hAnsi="Times New Roman"/>
          <w:sz w:val="20"/>
          <w:szCs w:val="20"/>
        </w:rPr>
      </w:pPr>
    </w:p>
    <w:p w:rsidR="004A0914" w:rsidRPr="004A0914" w:rsidRDefault="004A0914" w:rsidP="004A0914">
      <w:pPr>
        <w:tabs>
          <w:tab w:val="left" w:pos="2212"/>
        </w:tabs>
        <w:spacing w:after="0" w:line="240" w:lineRule="auto"/>
        <w:jc w:val="center"/>
        <w:rPr>
          <w:rFonts w:ascii="Times New Roman" w:hAnsi="Times New Roman"/>
          <w:b/>
          <w:bCs/>
          <w:sz w:val="28"/>
          <w:szCs w:val="24"/>
        </w:rPr>
      </w:pPr>
      <w:r w:rsidRPr="004A0914">
        <w:rPr>
          <w:rFonts w:ascii="Times New Roman" w:hAnsi="Times New Roman"/>
          <w:b/>
          <w:bCs/>
          <w:sz w:val="28"/>
          <w:szCs w:val="24"/>
        </w:rPr>
        <w:t xml:space="preserve">                          Главе администрации Дубровского района                            </w:t>
      </w:r>
    </w:p>
    <w:p w:rsidR="004A0914" w:rsidRPr="004A0914" w:rsidRDefault="004A0914" w:rsidP="004A0914">
      <w:pPr>
        <w:spacing w:after="0" w:line="240" w:lineRule="auto"/>
        <w:jc w:val="both"/>
        <w:rPr>
          <w:rFonts w:ascii="Times New Roman" w:hAnsi="Times New Roman"/>
          <w:b/>
          <w:bCs/>
          <w:sz w:val="28"/>
          <w:szCs w:val="24"/>
        </w:rPr>
      </w:pPr>
      <w:r w:rsidRPr="004A0914">
        <w:rPr>
          <w:rFonts w:ascii="Times New Roman" w:hAnsi="Times New Roman"/>
          <w:b/>
          <w:bCs/>
          <w:sz w:val="28"/>
          <w:szCs w:val="24"/>
        </w:rPr>
        <w:t xml:space="preserve">                                                                             И.А.Шевелеву </w:t>
      </w:r>
    </w:p>
    <w:p w:rsidR="004A0914" w:rsidRPr="004A0914" w:rsidRDefault="004A0914" w:rsidP="004A0914">
      <w:pPr>
        <w:spacing w:after="0" w:line="240" w:lineRule="auto"/>
        <w:rPr>
          <w:rFonts w:ascii="Times New Roman" w:hAnsi="Times New Roman"/>
          <w:sz w:val="24"/>
          <w:szCs w:val="24"/>
        </w:rPr>
      </w:pPr>
      <w:r w:rsidRPr="004A0914">
        <w:rPr>
          <w:rFonts w:ascii="Times New Roman" w:hAnsi="Times New Roman"/>
          <w:noProof/>
          <w:sz w:val="20"/>
          <w:szCs w:val="24"/>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162560</wp:posOffset>
                </wp:positionV>
                <wp:extent cx="2057400" cy="1600200"/>
                <wp:effectExtent l="9525" t="10160" r="9525" b="889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600200"/>
                        </a:xfrm>
                        <a:prstGeom prst="rect">
                          <a:avLst/>
                        </a:prstGeom>
                        <a:solidFill>
                          <a:srgbClr val="FFFFFF"/>
                        </a:solidFill>
                        <a:ln w="9525">
                          <a:solidFill>
                            <a:srgbClr val="000000"/>
                          </a:solidFill>
                          <a:miter lim="800000"/>
                          <a:headEnd/>
                          <a:tailEnd/>
                        </a:ln>
                      </wps:spPr>
                      <wps:txbx>
                        <w:txbxContent>
                          <w:p w:rsidR="004A0914" w:rsidRDefault="004A0914" w:rsidP="004A0914"/>
                          <w:p w:rsidR="004A0914" w:rsidRDefault="004A0914" w:rsidP="004A0914">
                            <w:r>
                              <w:t>Входящий № ___________</w:t>
                            </w:r>
                          </w:p>
                          <w:p w:rsidR="004A0914" w:rsidRDefault="004A0914" w:rsidP="004A0914">
                            <w:r>
                              <w:t xml:space="preserve">от  ____________________ </w:t>
                            </w:r>
                          </w:p>
                          <w:p w:rsidR="004A0914" w:rsidRDefault="004A0914" w:rsidP="004A0914"/>
                          <w:p w:rsidR="004A0914" w:rsidRDefault="004A0914" w:rsidP="004A0914">
                            <w:r>
                              <w:t>Кому __________________</w:t>
                            </w:r>
                          </w:p>
                          <w:p w:rsidR="004A0914" w:rsidRDefault="004A0914" w:rsidP="004A0914">
                            <w:r>
                              <w:t>_______________________</w:t>
                            </w:r>
                          </w:p>
                          <w:p w:rsidR="004A0914" w:rsidRDefault="004A0914" w:rsidP="004A0914">
                            <w:r>
                              <w:t>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6pt;margin-top:12.8pt;width:162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">
                <v:textbox>
                  <w:txbxContent>
                    <w:p w:rsidR="004A0914" w:rsidRDefault="004A0914" w:rsidP="004A0914"/>
                    <w:p w:rsidR="004A0914" w:rsidRDefault="004A0914" w:rsidP="004A0914">
                      <w:r>
                        <w:t>Входящий № ___________</w:t>
                      </w:r>
                    </w:p>
                    <w:p w:rsidR="004A0914" w:rsidRDefault="004A0914" w:rsidP="004A0914">
                      <w:r>
                        <w:t xml:space="preserve">от  ____________________ </w:t>
                      </w:r>
                    </w:p>
                    <w:p w:rsidR="004A0914" w:rsidRDefault="004A0914" w:rsidP="004A0914"/>
                    <w:p w:rsidR="004A0914" w:rsidRDefault="004A0914" w:rsidP="004A0914">
                      <w:r>
                        <w:t>Кому __________________</w:t>
                      </w:r>
                    </w:p>
                    <w:p w:rsidR="004A0914" w:rsidRDefault="004A0914" w:rsidP="004A0914">
                      <w:r>
                        <w:t>_______________________</w:t>
                      </w:r>
                    </w:p>
                    <w:p w:rsidR="004A0914" w:rsidRDefault="004A0914" w:rsidP="004A0914">
                      <w:r>
                        <w:t>_______________________</w:t>
                      </w:r>
                    </w:p>
                  </w:txbxContent>
                </v:textbox>
              </v:shape>
            </w:pict>
          </mc:Fallback>
        </mc:AlternateContent>
      </w:r>
    </w:p>
    <w:p w:rsidR="004A0914" w:rsidRPr="004A0914" w:rsidRDefault="004A0914" w:rsidP="004A0914">
      <w:pPr>
        <w:spacing w:after="0" w:line="240" w:lineRule="auto"/>
        <w:ind w:right="-81"/>
        <w:rPr>
          <w:rFonts w:ascii="Times New Roman" w:hAnsi="Times New Roman"/>
          <w:sz w:val="24"/>
          <w:szCs w:val="24"/>
        </w:rPr>
      </w:pPr>
      <w:r w:rsidRPr="004A0914">
        <w:rPr>
          <w:rFonts w:ascii="Times New Roman" w:hAnsi="Times New Roman"/>
          <w:sz w:val="24"/>
          <w:szCs w:val="24"/>
        </w:rPr>
        <w:tab/>
      </w:r>
      <w:r w:rsidRPr="004A0914">
        <w:rPr>
          <w:rFonts w:ascii="Times New Roman" w:hAnsi="Times New Roman"/>
          <w:sz w:val="24"/>
          <w:szCs w:val="24"/>
        </w:rPr>
        <w:tab/>
        <w:t xml:space="preserve">                        Укажите полностью: Фамилию, имя, отчество, паспортные данные, адрес проживания и тел      адрес проживания и телефон: ________________________________</w:t>
      </w:r>
    </w:p>
    <w:p w:rsidR="004A0914" w:rsidRPr="004A0914" w:rsidRDefault="004A0914" w:rsidP="004A0914">
      <w:pPr>
        <w:spacing w:after="0" w:line="240" w:lineRule="auto"/>
        <w:rPr>
          <w:rFonts w:ascii="Times New Roman" w:hAnsi="Times New Roman"/>
          <w:sz w:val="24"/>
          <w:szCs w:val="24"/>
        </w:rPr>
      </w:pPr>
      <w:r w:rsidRPr="004A0914">
        <w:rPr>
          <w:rFonts w:ascii="Times New Roman" w:hAnsi="Times New Roman"/>
          <w:sz w:val="24"/>
          <w:szCs w:val="24"/>
        </w:rPr>
        <w:tab/>
      </w:r>
      <w:r w:rsidRPr="004A0914">
        <w:rPr>
          <w:rFonts w:ascii="Times New Roman" w:hAnsi="Times New Roman"/>
          <w:sz w:val="24"/>
          <w:szCs w:val="24"/>
        </w:rPr>
        <w:tab/>
      </w:r>
      <w:r w:rsidRPr="004A0914">
        <w:rPr>
          <w:rFonts w:ascii="Times New Roman" w:hAnsi="Times New Roman"/>
          <w:sz w:val="24"/>
          <w:szCs w:val="24"/>
        </w:rPr>
        <w:tab/>
      </w:r>
      <w:r w:rsidRPr="004A0914">
        <w:rPr>
          <w:rFonts w:ascii="Times New Roman" w:hAnsi="Times New Roman"/>
          <w:sz w:val="24"/>
          <w:szCs w:val="24"/>
        </w:rPr>
        <w:tab/>
        <w:t>__________________________________________________________</w:t>
      </w:r>
    </w:p>
    <w:p w:rsidR="004A0914" w:rsidRPr="004A0914" w:rsidRDefault="004A0914" w:rsidP="004A0914">
      <w:pPr>
        <w:tabs>
          <w:tab w:val="left" w:pos="2880"/>
        </w:tabs>
        <w:spacing w:after="0" w:line="240" w:lineRule="auto"/>
        <w:rPr>
          <w:rFonts w:ascii="Times New Roman" w:hAnsi="Times New Roman"/>
          <w:sz w:val="24"/>
          <w:szCs w:val="24"/>
        </w:rPr>
      </w:pPr>
      <w:r w:rsidRPr="004A0914">
        <w:rPr>
          <w:rFonts w:ascii="Times New Roman" w:hAnsi="Times New Roman"/>
          <w:sz w:val="24"/>
          <w:szCs w:val="24"/>
        </w:rPr>
        <w:tab/>
        <w:t>_________________________________________________________</w:t>
      </w:r>
    </w:p>
    <w:p w:rsidR="004A0914" w:rsidRPr="004A0914" w:rsidRDefault="004A0914" w:rsidP="004A0914">
      <w:pPr>
        <w:spacing w:after="0" w:line="240" w:lineRule="auto"/>
        <w:ind w:firstLine="2880"/>
        <w:rPr>
          <w:rFonts w:ascii="Times New Roman" w:hAnsi="Times New Roman"/>
          <w:sz w:val="24"/>
          <w:szCs w:val="24"/>
        </w:rPr>
      </w:pPr>
      <w:r w:rsidRPr="004A0914">
        <w:rPr>
          <w:rFonts w:ascii="Times New Roman" w:hAnsi="Times New Roman"/>
          <w:sz w:val="24"/>
          <w:szCs w:val="24"/>
        </w:rPr>
        <w:t>_________________________________________________________</w:t>
      </w:r>
    </w:p>
    <w:p w:rsidR="004A0914" w:rsidRPr="004A0914" w:rsidRDefault="004A0914" w:rsidP="004A0914">
      <w:pPr>
        <w:spacing w:after="0" w:line="240" w:lineRule="auto"/>
        <w:ind w:left="2880"/>
        <w:rPr>
          <w:rFonts w:ascii="Times New Roman" w:hAnsi="Times New Roman"/>
          <w:sz w:val="24"/>
          <w:szCs w:val="24"/>
        </w:rPr>
      </w:pPr>
      <w:r w:rsidRPr="004A0914">
        <w:rPr>
          <w:rFonts w:ascii="Times New Roman" w:hAnsi="Times New Roman"/>
          <w:sz w:val="24"/>
          <w:szCs w:val="24"/>
        </w:rPr>
        <w:t>_________________________________________________________</w:t>
      </w:r>
    </w:p>
    <w:p w:rsidR="004A0914" w:rsidRPr="004A0914" w:rsidRDefault="004A0914" w:rsidP="004A0914">
      <w:pPr>
        <w:spacing w:after="0" w:line="240" w:lineRule="auto"/>
        <w:ind w:firstLine="2880"/>
        <w:rPr>
          <w:rFonts w:ascii="Times New Roman" w:hAnsi="Times New Roman"/>
          <w:sz w:val="24"/>
          <w:szCs w:val="24"/>
        </w:rPr>
      </w:pPr>
      <w:r w:rsidRPr="004A0914">
        <w:rPr>
          <w:rFonts w:ascii="Times New Roman" w:hAnsi="Times New Roman"/>
          <w:sz w:val="24"/>
          <w:szCs w:val="24"/>
        </w:rPr>
        <w:t>_________________________________________________________</w:t>
      </w:r>
    </w:p>
    <w:p w:rsidR="004A0914" w:rsidRPr="004A0914" w:rsidRDefault="004A0914" w:rsidP="004A0914">
      <w:pPr>
        <w:spacing w:after="0" w:line="240" w:lineRule="auto"/>
        <w:rPr>
          <w:rFonts w:ascii="Times New Roman" w:hAnsi="Times New Roman"/>
          <w:sz w:val="24"/>
          <w:szCs w:val="24"/>
        </w:rPr>
      </w:pPr>
      <w:r w:rsidRPr="004A0914">
        <w:rPr>
          <w:rFonts w:ascii="Times New Roman" w:hAnsi="Times New Roman"/>
          <w:sz w:val="24"/>
          <w:szCs w:val="24"/>
        </w:rPr>
        <w:t xml:space="preserve">      </w:t>
      </w:r>
      <w:r w:rsidRPr="004A0914">
        <w:rPr>
          <w:rFonts w:ascii="Times New Roman" w:hAnsi="Times New Roman"/>
          <w:sz w:val="24"/>
          <w:szCs w:val="24"/>
        </w:rPr>
        <w:tab/>
      </w:r>
      <w:r w:rsidRPr="004A0914">
        <w:rPr>
          <w:rFonts w:ascii="Times New Roman" w:hAnsi="Times New Roman"/>
          <w:sz w:val="24"/>
          <w:szCs w:val="24"/>
        </w:rPr>
        <w:tab/>
      </w:r>
      <w:r w:rsidRPr="004A0914">
        <w:rPr>
          <w:rFonts w:ascii="Times New Roman" w:hAnsi="Times New Roman"/>
          <w:sz w:val="24"/>
          <w:szCs w:val="24"/>
        </w:rPr>
        <w:tab/>
      </w:r>
      <w:r w:rsidRPr="004A0914">
        <w:rPr>
          <w:rFonts w:ascii="Times New Roman" w:hAnsi="Times New Roman"/>
          <w:sz w:val="24"/>
          <w:szCs w:val="24"/>
        </w:rPr>
        <w:tab/>
        <w:t>_________________________________________________________</w:t>
      </w:r>
    </w:p>
    <w:p w:rsidR="004A0914" w:rsidRPr="004A0914" w:rsidRDefault="004A0914" w:rsidP="004A0914">
      <w:pPr>
        <w:spacing w:after="0" w:line="240" w:lineRule="auto"/>
        <w:rPr>
          <w:rFonts w:ascii="Times New Roman" w:hAnsi="Times New Roman"/>
          <w:sz w:val="24"/>
          <w:szCs w:val="24"/>
        </w:rPr>
      </w:pPr>
      <w:r w:rsidRPr="004A0914">
        <w:rPr>
          <w:rFonts w:ascii="Times New Roman" w:hAnsi="Times New Roman"/>
          <w:sz w:val="24"/>
          <w:szCs w:val="24"/>
        </w:rPr>
        <w:tab/>
      </w:r>
      <w:r w:rsidRPr="004A0914">
        <w:rPr>
          <w:rFonts w:ascii="Times New Roman" w:hAnsi="Times New Roman"/>
          <w:sz w:val="24"/>
          <w:szCs w:val="24"/>
        </w:rPr>
        <w:tab/>
      </w:r>
      <w:r w:rsidRPr="004A0914">
        <w:rPr>
          <w:rFonts w:ascii="Times New Roman" w:hAnsi="Times New Roman"/>
          <w:sz w:val="24"/>
          <w:szCs w:val="24"/>
        </w:rPr>
        <w:tab/>
      </w:r>
      <w:r w:rsidRPr="004A0914">
        <w:rPr>
          <w:rFonts w:ascii="Times New Roman" w:hAnsi="Times New Roman"/>
          <w:sz w:val="24"/>
          <w:szCs w:val="24"/>
        </w:rPr>
        <w:tab/>
      </w:r>
    </w:p>
    <w:p w:rsidR="004A0914" w:rsidRPr="004A0914" w:rsidRDefault="004A0914" w:rsidP="004A0914">
      <w:pPr>
        <w:spacing w:after="0" w:line="240" w:lineRule="auto"/>
        <w:rPr>
          <w:rFonts w:ascii="Times New Roman" w:hAnsi="Times New Roman"/>
          <w:sz w:val="24"/>
          <w:szCs w:val="24"/>
        </w:rPr>
      </w:pPr>
    </w:p>
    <w:p w:rsidR="004A0914" w:rsidRPr="004A0914" w:rsidRDefault="004A0914" w:rsidP="004A0914">
      <w:pPr>
        <w:spacing w:after="0" w:line="240" w:lineRule="auto"/>
        <w:rPr>
          <w:rFonts w:ascii="Times New Roman" w:hAnsi="Times New Roman"/>
          <w:sz w:val="24"/>
          <w:szCs w:val="24"/>
        </w:rPr>
      </w:pPr>
    </w:p>
    <w:p w:rsidR="004A0914" w:rsidRPr="004A0914" w:rsidRDefault="004A0914" w:rsidP="004A0914">
      <w:pPr>
        <w:spacing w:after="0" w:line="240" w:lineRule="auto"/>
        <w:rPr>
          <w:rFonts w:ascii="Times New Roman" w:hAnsi="Times New Roman"/>
          <w:sz w:val="24"/>
          <w:szCs w:val="24"/>
        </w:rPr>
      </w:pPr>
    </w:p>
    <w:p w:rsidR="004A0914" w:rsidRPr="004A0914" w:rsidRDefault="004A0914" w:rsidP="004A0914">
      <w:pPr>
        <w:keepNext/>
        <w:spacing w:after="0" w:line="240" w:lineRule="auto"/>
        <w:ind w:left="2124" w:firstLine="708"/>
        <w:outlineLvl w:val="1"/>
        <w:rPr>
          <w:rFonts w:ascii="Times New Roman" w:hAnsi="Times New Roman"/>
          <w:b/>
          <w:bCs/>
          <w:sz w:val="32"/>
          <w:szCs w:val="24"/>
        </w:rPr>
      </w:pPr>
      <w:r w:rsidRPr="004A0914">
        <w:rPr>
          <w:rFonts w:ascii="Times New Roman" w:hAnsi="Times New Roman"/>
          <w:b/>
          <w:bCs/>
          <w:sz w:val="32"/>
          <w:szCs w:val="24"/>
        </w:rPr>
        <w:lastRenderedPageBreak/>
        <w:t>З  А   Я   В   Л   Е   Н    И   Е</w:t>
      </w:r>
    </w:p>
    <w:p w:rsidR="004A0914" w:rsidRPr="004A0914" w:rsidRDefault="004A0914" w:rsidP="004A0914">
      <w:pPr>
        <w:spacing w:after="0" w:line="240" w:lineRule="auto"/>
        <w:ind w:left="2124" w:firstLine="708"/>
        <w:rPr>
          <w:rFonts w:ascii="Times New Roman" w:hAnsi="Times New Roman"/>
          <w:sz w:val="32"/>
          <w:szCs w:val="24"/>
        </w:rPr>
      </w:pPr>
    </w:p>
    <w:p w:rsidR="004A0914" w:rsidRPr="004A0914" w:rsidRDefault="004A0914" w:rsidP="004A0914">
      <w:pPr>
        <w:spacing w:after="0" w:line="240" w:lineRule="auto"/>
        <w:rPr>
          <w:rFonts w:ascii="Times New Roman" w:hAnsi="Times New Roman"/>
          <w:b/>
          <w:bCs/>
          <w:sz w:val="24"/>
          <w:szCs w:val="24"/>
        </w:rPr>
      </w:pPr>
    </w:p>
    <w:p w:rsidR="004A0914" w:rsidRPr="004A0914" w:rsidRDefault="004A0914" w:rsidP="004A0914">
      <w:pPr>
        <w:spacing w:after="0" w:line="240" w:lineRule="auto"/>
        <w:rPr>
          <w:rFonts w:ascii="Times New Roman" w:hAnsi="Times New Roman"/>
          <w:sz w:val="24"/>
          <w:szCs w:val="24"/>
        </w:rPr>
      </w:pPr>
      <w:r w:rsidRPr="004A0914">
        <w:rPr>
          <w:rFonts w:ascii="Times New Roman" w:hAnsi="Times New Roman"/>
          <w:b/>
          <w:bCs/>
          <w:sz w:val="24"/>
          <w:szCs w:val="24"/>
        </w:rPr>
        <w:t xml:space="preserve">Прошу Вас   </w:t>
      </w:r>
      <w:r w:rsidRPr="004A0914">
        <w:rPr>
          <w:rFonts w:ascii="Times New Roman" w:hAnsi="Times New Roman"/>
          <w:sz w:val="24"/>
          <w:szCs w:val="24"/>
        </w:rPr>
        <w:t>_____________________________________________________________________</w:t>
      </w:r>
      <w:r w:rsidRPr="004A0914">
        <w:rPr>
          <w:rFonts w:ascii="Times New Roman" w:hAnsi="Times New Roman"/>
          <w:b/>
          <w:bCs/>
          <w:sz w:val="24"/>
          <w:szCs w:val="24"/>
        </w:rPr>
        <w:t>_</w:t>
      </w:r>
    </w:p>
    <w:p w:rsidR="004A0914" w:rsidRPr="004A0914" w:rsidRDefault="004A0914" w:rsidP="004A0914">
      <w:pPr>
        <w:spacing w:after="0" w:line="240" w:lineRule="auto"/>
        <w:rPr>
          <w:rFonts w:ascii="Times New Roman" w:hAnsi="Times New Roman"/>
          <w:sz w:val="18"/>
          <w:szCs w:val="24"/>
        </w:rPr>
      </w:pPr>
    </w:p>
    <w:p w:rsidR="004A0914" w:rsidRPr="004A0914" w:rsidRDefault="004A0914" w:rsidP="004A0914">
      <w:pPr>
        <w:spacing w:after="0" w:line="240" w:lineRule="auto"/>
        <w:rPr>
          <w:rFonts w:ascii="Times New Roman" w:hAnsi="Times New Roman"/>
          <w:b/>
          <w:bCs/>
          <w:sz w:val="24"/>
          <w:szCs w:val="24"/>
        </w:rPr>
      </w:pPr>
      <w:r w:rsidRPr="004A0914">
        <w:rPr>
          <w:rFonts w:ascii="Times New Roman" w:hAnsi="Times New Roman"/>
          <w:b/>
          <w:bCs/>
          <w:sz w:val="24"/>
          <w:szCs w:val="24"/>
        </w:rPr>
        <w:t>_________________________________________________________________________________</w:t>
      </w:r>
    </w:p>
    <w:p w:rsidR="004A0914" w:rsidRPr="004A0914" w:rsidRDefault="004A0914" w:rsidP="004A0914">
      <w:pPr>
        <w:spacing w:after="0" w:line="240" w:lineRule="auto"/>
        <w:rPr>
          <w:rFonts w:ascii="Times New Roman" w:hAnsi="Times New Roman"/>
          <w:sz w:val="18"/>
          <w:szCs w:val="24"/>
        </w:rPr>
      </w:pPr>
      <w:r w:rsidRPr="004A0914">
        <w:rPr>
          <w:rFonts w:ascii="Times New Roman" w:hAnsi="Times New Roman"/>
          <w:i/>
          <w:iCs/>
          <w:sz w:val="18"/>
          <w:szCs w:val="24"/>
        </w:rPr>
        <w:t xml:space="preserve">                             </w:t>
      </w:r>
    </w:p>
    <w:p w:rsidR="004A0914" w:rsidRPr="004A0914" w:rsidRDefault="004A0914" w:rsidP="004A0914">
      <w:pPr>
        <w:tabs>
          <w:tab w:val="left" w:pos="9720"/>
        </w:tabs>
        <w:spacing w:after="0" w:line="240" w:lineRule="auto"/>
        <w:rPr>
          <w:rFonts w:ascii="Times New Roman" w:hAnsi="Times New Roman"/>
          <w:sz w:val="18"/>
          <w:szCs w:val="24"/>
        </w:rPr>
      </w:pPr>
      <w:r w:rsidRPr="004A0914">
        <w:rPr>
          <w:rFonts w:ascii="Times New Roman" w:hAnsi="Times New Roman"/>
          <w:sz w:val="18"/>
          <w:szCs w:val="24"/>
        </w:rPr>
        <w:t>____________________________________________________________________________________________________________</w:t>
      </w:r>
    </w:p>
    <w:p w:rsidR="004A0914" w:rsidRPr="004A0914" w:rsidRDefault="004A0914" w:rsidP="004A0914">
      <w:pPr>
        <w:spacing w:after="0" w:line="240" w:lineRule="auto"/>
        <w:rPr>
          <w:rFonts w:ascii="Times New Roman" w:hAnsi="Times New Roman"/>
          <w:sz w:val="18"/>
          <w:szCs w:val="24"/>
        </w:rPr>
      </w:pPr>
    </w:p>
    <w:p w:rsidR="004A0914" w:rsidRPr="004A0914" w:rsidRDefault="004A0914" w:rsidP="004A0914">
      <w:pPr>
        <w:spacing w:after="0" w:line="240" w:lineRule="auto"/>
        <w:rPr>
          <w:rFonts w:ascii="Times New Roman" w:hAnsi="Times New Roman"/>
          <w:sz w:val="18"/>
          <w:szCs w:val="24"/>
        </w:rPr>
      </w:pPr>
      <w:r w:rsidRPr="004A0914">
        <w:rPr>
          <w:rFonts w:ascii="Times New Roman" w:hAnsi="Times New Roman"/>
          <w:sz w:val="18"/>
          <w:szCs w:val="24"/>
        </w:rPr>
        <w:t>____________________________________________________________________________________________________________</w:t>
      </w:r>
    </w:p>
    <w:p w:rsidR="004A0914" w:rsidRPr="004A0914" w:rsidRDefault="004A0914" w:rsidP="004A0914">
      <w:pPr>
        <w:spacing w:after="0" w:line="240" w:lineRule="auto"/>
        <w:rPr>
          <w:rFonts w:ascii="Times New Roman" w:hAnsi="Times New Roman"/>
          <w:sz w:val="18"/>
          <w:szCs w:val="24"/>
        </w:rPr>
      </w:pPr>
    </w:p>
    <w:p w:rsidR="004A0914" w:rsidRPr="004A0914" w:rsidRDefault="004A0914" w:rsidP="004A0914">
      <w:pPr>
        <w:spacing w:after="0" w:line="240" w:lineRule="auto"/>
        <w:rPr>
          <w:rFonts w:ascii="Times New Roman" w:hAnsi="Times New Roman"/>
          <w:sz w:val="18"/>
          <w:szCs w:val="24"/>
        </w:rPr>
      </w:pPr>
    </w:p>
    <w:p w:rsidR="004A0914" w:rsidRPr="004A0914" w:rsidRDefault="004A0914" w:rsidP="004A0914">
      <w:pPr>
        <w:spacing w:after="0" w:line="240" w:lineRule="auto"/>
        <w:rPr>
          <w:rFonts w:ascii="Times New Roman" w:hAnsi="Times New Roman"/>
          <w:sz w:val="24"/>
          <w:szCs w:val="24"/>
        </w:rPr>
      </w:pPr>
      <w:r w:rsidRPr="004A0914">
        <w:rPr>
          <w:rFonts w:ascii="Times New Roman" w:hAnsi="Times New Roman"/>
          <w:b/>
          <w:bCs/>
          <w:sz w:val="24"/>
          <w:szCs w:val="24"/>
        </w:rPr>
        <w:t>Площадь участка</w:t>
      </w:r>
      <w:r w:rsidRPr="004A0914">
        <w:rPr>
          <w:rFonts w:ascii="Times New Roman" w:hAnsi="Times New Roman"/>
          <w:sz w:val="24"/>
          <w:szCs w:val="24"/>
        </w:rPr>
        <w:t xml:space="preserve">__________________ кв.м.,  </w:t>
      </w:r>
      <w:r w:rsidRPr="004A0914">
        <w:rPr>
          <w:rFonts w:ascii="Times New Roman" w:hAnsi="Times New Roman"/>
          <w:b/>
          <w:bCs/>
          <w:sz w:val="24"/>
          <w:szCs w:val="24"/>
        </w:rPr>
        <w:t>Кадастровый  №</w:t>
      </w:r>
      <w:r w:rsidRPr="004A0914">
        <w:rPr>
          <w:rFonts w:ascii="Times New Roman" w:hAnsi="Times New Roman"/>
          <w:sz w:val="24"/>
          <w:szCs w:val="24"/>
        </w:rPr>
        <w:t xml:space="preserve"> _________________________ </w:t>
      </w:r>
    </w:p>
    <w:p w:rsidR="004A0914" w:rsidRPr="004A0914" w:rsidRDefault="004A0914" w:rsidP="004A0914">
      <w:pPr>
        <w:spacing w:after="0" w:line="240" w:lineRule="auto"/>
        <w:rPr>
          <w:rFonts w:ascii="Times New Roman" w:hAnsi="Times New Roman"/>
          <w:sz w:val="24"/>
          <w:szCs w:val="24"/>
        </w:rPr>
      </w:pPr>
    </w:p>
    <w:p w:rsidR="004A0914" w:rsidRPr="004A0914" w:rsidRDefault="004A0914" w:rsidP="004A0914">
      <w:pPr>
        <w:spacing w:after="0" w:line="240" w:lineRule="auto"/>
        <w:rPr>
          <w:rFonts w:ascii="Times New Roman" w:hAnsi="Times New Roman"/>
          <w:b/>
          <w:bCs/>
          <w:sz w:val="24"/>
          <w:szCs w:val="24"/>
        </w:rPr>
      </w:pPr>
      <w:r w:rsidRPr="004A0914">
        <w:rPr>
          <w:rFonts w:ascii="Times New Roman" w:hAnsi="Times New Roman"/>
          <w:b/>
          <w:bCs/>
          <w:sz w:val="24"/>
          <w:szCs w:val="24"/>
        </w:rPr>
        <w:t>Адрес участка</w:t>
      </w:r>
      <w:r w:rsidRPr="004A0914">
        <w:rPr>
          <w:rFonts w:ascii="Times New Roman" w:hAnsi="Times New Roman"/>
          <w:sz w:val="24"/>
          <w:szCs w:val="24"/>
        </w:rPr>
        <w:t>:</w:t>
      </w:r>
      <w:r w:rsidRPr="004A0914">
        <w:rPr>
          <w:rFonts w:ascii="Times New Roman" w:hAnsi="Times New Roman"/>
          <w:b/>
          <w:bCs/>
          <w:sz w:val="24"/>
          <w:szCs w:val="24"/>
        </w:rPr>
        <w:t xml:space="preserve"> __________________________________________________________________</w:t>
      </w:r>
    </w:p>
    <w:p w:rsidR="004A0914" w:rsidRPr="004A0914" w:rsidRDefault="004A0914" w:rsidP="004A0914">
      <w:pPr>
        <w:spacing w:after="0" w:line="240" w:lineRule="auto"/>
        <w:rPr>
          <w:rFonts w:ascii="Times New Roman" w:hAnsi="Times New Roman"/>
          <w:b/>
          <w:bCs/>
          <w:sz w:val="24"/>
          <w:szCs w:val="24"/>
        </w:rPr>
      </w:pPr>
      <w:r w:rsidRPr="004A0914">
        <w:rPr>
          <w:rFonts w:ascii="Times New Roman" w:hAnsi="Times New Roman"/>
          <w:b/>
          <w:bCs/>
          <w:sz w:val="24"/>
          <w:szCs w:val="24"/>
        </w:rPr>
        <w:t xml:space="preserve">    </w:t>
      </w:r>
    </w:p>
    <w:p w:rsidR="004A0914" w:rsidRPr="004A0914" w:rsidRDefault="004A0914" w:rsidP="004A0914">
      <w:pPr>
        <w:spacing w:after="0" w:line="240" w:lineRule="auto"/>
        <w:rPr>
          <w:rFonts w:ascii="Times New Roman" w:hAnsi="Times New Roman"/>
          <w:sz w:val="24"/>
          <w:szCs w:val="24"/>
        </w:rPr>
      </w:pPr>
      <w:r w:rsidRPr="004A0914">
        <w:rPr>
          <w:rFonts w:ascii="Times New Roman" w:hAnsi="Times New Roman"/>
          <w:b/>
          <w:bCs/>
          <w:sz w:val="24"/>
          <w:szCs w:val="24"/>
        </w:rPr>
        <w:t>Цель предоставления</w:t>
      </w:r>
      <w:r w:rsidRPr="004A0914">
        <w:rPr>
          <w:rFonts w:ascii="Times New Roman" w:hAnsi="Times New Roman"/>
          <w:sz w:val="24"/>
          <w:szCs w:val="24"/>
        </w:rPr>
        <w:t xml:space="preserve"> _____________________________________________________________</w:t>
      </w:r>
    </w:p>
    <w:p w:rsidR="004A0914" w:rsidRPr="004A0914" w:rsidRDefault="004A0914" w:rsidP="004A0914">
      <w:pPr>
        <w:spacing w:after="0" w:line="240" w:lineRule="auto"/>
        <w:rPr>
          <w:rFonts w:ascii="Times New Roman" w:hAnsi="Times New Roman"/>
          <w:sz w:val="24"/>
          <w:szCs w:val="24"/>
        </w:rPr>
      </w:pPr>
    </w:p>
    <w:p w:rsidR="004A0914" w:rsidRPr="004A0914" w:rsidRDefault="004A0914" w:rsidP="004A0914">
      <w:pPr>
        <w:spacing w:after="0" w:line="240" w:lineRule="auto"/>
        <w:jc w:val="center"/>
        <w:rPr>
          <w:rFonts w:ascii="Times New Roman" w:hAnsi="Times New Roman"/>
          <w:sz w:val="24"/>
          <w:szCs w:val="24"/>
        </w:rPr>
      </w:pPr>
      <w:r w:rsidRPr="004A0914">
        <w:rPr>
          <w:rFonts w:ascii="Times New Roman" w:hAnsi="Times New Roman"/>
          <w:b/>
          <w:bCs/>
          <w:sz w:val="24"/>
          <w:szCs w:val="24"/>
        </w:rPr>
        <w:t>Причина обращения</w:t>
      </w:r>
      <w:r w:rsidRPr="004A0914">
        <w:rPr>
          <w:rFonts w:ascii="Times New Roman" w:hAnsi="Times New Roman"/>
          <w:sz w:val="24"/>
          <w:szCs w:val="24"/>
        </w:rPr>
        <w:t xml:space="preserve"> ______________________________________________________________</w:t>
      </w:r>
    </w:p>
    <w:p w:rsidR="004A0914" w:rsidRPr="004A0914" w:rsidRDefault="004A0914" w:rsidP="004A0914">
      <w:pPr>
        <w:spacing w:after="0" w:line="240" w:lineRule="auto"/>
        <w:jc w:val="center"/>
        <w:rPr>
          <w:rFonts w:ascii="Times New Roman" w:hAnsi="Times New Roman"/>
          <w:sz w:val="18"/>
          <w:szCs w:val="24"/>
        </w:rPr>
      </w:pPr>
      <w:r w:rsidRPr="004A0914">
        <w:rPr>
          <w:rFonts w:ascii="Times New Roman" w:hAnsi="Times New Roman"/>
          <w:sz w:val="18"/>
          <w:szCs w:val="24"/>
        </w:rPr>
        <w:t xml:space="preserve">                                                                      </w:t>
      </w:r>
    </w:p>
    <w:p w:rsidR="004A0914" w:rsidRPr="004A0914" w:rsidRDefault="004A0914" w:rsidP="004A0914">
      <w:pPr>
        <w:spacing w:after="0" w:line="240" w:lineRule="auto"/>
        <w:rPr>
          <w:rFonts w:ascii="Times New Roman" w:hAnsi="Times New Roman"/>
          <w:sz w:val="24"/>
          <w:szCs w:val="24"/>
        </w:rPr>
      </w:pPr>
      <w:r w:rsidRPr="004A0914">
        <w:rPr>
          <w:rFonts w:ascii="Times New Roman" w:hAnsi="Times New Roman"/>
          <w:sz w:val="24"/>
          <w:szCs w:val="24"/>
        </w:rPr>
        <w:t>_________________________________________________________________________________</w:t>
      </w:r>
    </w:p>
    <w:p w:rsidR="004A0914" w:rsidRPr="004A0914" w:rsidRDefault="004A0914" w:rsidP="004A0914">
      <w:pPr>
        <w:spacing w:after="0" w:line="240" w:lineRule="auto"/>
        <w:rPr>
          <w:rFonts w:ascii="Times New Roman" w:hAnsi="Times New Roman"/>
          <w:sz w:val="18"/>
          <w:szCs w:val="24"/>
        </w:rPr>
      </w:pPr>
    </w:p>
    <w:p w:rsidR="004A0914" w:rsidRPr="004A0914" w:rsidRDefault="004A0914" w:rsidP="004A0914">
      <w:pPr>
        <w:spacing w:after="0" w:line="240" w:lineRule="auto"/>
        <w:rPr>
          <w:rFonts w:ascii="Times New Roman" w:hAnsi="Times New Roman"/>
          <w:sz w:val="24"/>
          <w:szCs w:val="24"/>
        </w:rPr>
      </w:pPr>
      <w:r w:rsidRPr="004A0914">
        <w:rPr>
          <w:rFonts w:ascii="Times New Roman" w:hAnsi="Times New Roman"/>
          <w:sz w:val="24"/>
          <w:szCs w:val="24"/>
        </w:rPr>
        <w:t>_________________________________________________________________________________</w:t>
      </w:r>
    </w:p>
    <w:p w:rsidR="004A0914" w:rsidRPr="004A0914" w:rsidRDefault="004A0914" w:rsidP="004A0914">
      <w:pPr>
        <w:spacing w:after="0" w:line="240" w:lineRule="auto"/>
        <w:rPr>
          <w:rFonts w:ascii="Times New Roman" w:hAnsi="Times New Roman"/>
          <w:sz w:val="24"/>
          <w:szCs w:val="24"/>
        </w:rPr>
      </w:pPr>
    </w:p>
    <w:p w:rsidR="004A0914" w:rsidRPr="004A0914" w:rsidRDefault="004A0914" w:rsidP="004A0914">
      <w:pPr>
        <w:spacing w:after="0" w:line="240" w:lineRule="auto"/>
        <w:rPr>
          <w:rFonts w:ascii="Times New Roman" w:hAnsi="Times New Roman"/>
          <w:sz w:val="24"/>
          <w:szCs w:val="24"/>
        </w:rPr>
      </w:pPr>
      <w:r w:rsidRPr="004A0914">
        <w:rPr>
          <w:rFonts w:ascii="Times New Roman" w:hAnsi="Times New Roman"/>
          <w:sz w:val="24"/>
          <w:szCs w:val="24"/>
        </w:rPr>
        <w:t>_________________________________________________________________________________</w:t>
      </w:r>
    </w:p>
    <w:p w:rsidR="004A0914" w:rsidRPr="004A0914" w:rsidRDefault="004A0914" w:rsidP="004A0914">
      <w:pPr>
        <w:spacing w:after="0" w:line="223" w:lineRule="auto"/>
        <w:ind w:right="-1" w:firstLine="540"/>
        <w:jc w:val="both"/>
        <w:rPr>
          <w:rFonts w:ascii="Times New Roman" w:hAnsi="Times New Roman"/>
          <w:sz w:val="20"/>
          <w:szCs w:val="24"/>
        </w:rPr>
      </w:pPr>
      <w:r w:rsidRPr="004A0914">
        <w:rPr>
          <w:rFonts w:ascii="Times New Roman" w:hAnsi="Times New Roman"/>
          <w:sz w:val="20"/>
          <w:szCs w:val="24"/>
        </w:rPr>
        <w:t xml:space="preserve">   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4A0914" w:rsidRPr="004A0914" w:rsidRDefault="004A0914" w:rsidP="004A0914">
      <w:pPr>
        <w:spacing w:after="0" w:line="240" w:lineRule="auto"/>
        <w:rPr>
          <w:rFonts w:ascii="Times New Roman" w:hAnsi="Times New Roman"/>
          <w:sz w:val="20"/>
          <w:szCs w:val="24"/>
        </w:rPr>
      </w:pPr>
      <w:r w:rsidRPr="004A0914">
        <w:rPr>
          <w:rFonts w:ascii="Times New Roman" w:hAnsi="Times New Roman"/>
          <w:i/>
          <w:iCs/>
          <w:sz w:val="18"/>
          <w:szCs w:val="24"/>
        </w:rPr>
        <w:t xml:space="preserve">                                </w:t>
      </w:r>
    </w:p>
    <w:p w:rsidR="004A0914" w:rsidRPr="004A0914" w:rsidRDefault="004A0914" w:rsidP="004A0914">
      <w:pPr>
        <w:spacing w:after="0" w:line="240" w:lineRule="auto"/>
        <w:rPr>
          <w:rFonts w:ascii="Times New Roman" w:hAnsi="Times New Roman"/>
          <w:i/>
          <w:iCs/>
          <w:sz w:val="16"/>
          <w:szCs w:val="24"/>
        </w:rPr>
      </w:pPr>
    </w:p>
    <w:p w:rsidR="004A0914" w:rsidRPr="004A0914" w:rsidRDefault="004A0914" w:rsidP="004A0914">
      <w:pPr>
        <w:spacing w:after="0" w:line="240" w:lineRule="auto"/>
        <w:rPr>
          <w:rFonts w:ascii="Times New Roman" w:hAnsi="Times New Roman"/>
          <w:b/>
          <w:bCs/>
          <w:sz w:val="24"/>
          <w:szCs w:val="24"/>
        </w:rPr>
      </w:pPr>
      <w:r w:rsidRPr="004A0914">
        <w:rPr>
          <w:rFonts w:ascii="Times New Roman" w:hAnsi="Times New Roman"/>
          <w:sz w:val="24"/>
          <w:szCs w:val="24"/>
        </w:rPr>
        <w:t xml:space="preserve">                                                                           </w:t>
      </w:r>
      <w:r w:rsidRPr="004A0914">
        <w:rPr>
          <w:rFonts w:ascii="Times New Roman" w:hAnsi="Times New Roman"/>
          <w:b/>
          <w:bCs/>
          <w:sz w:val="20"/>
          <w:szCs w:val="24"/>
        </w:rPr>
        <w:t>Подпись</w:t>
      </w:r>
      <w:r w:rsidRPr="004A0914">
        <w:rPr>
          <w:rFonts w:ascii="Times New Roman" w:hAnsi="Times New Roman"/>
          <w:sz w:val="20"/>
          <w:szCs w:val="24"/>
        </w:rPr>
        <w:t>:</w:t>
      </w:r>
      <w:r w:rsidRPr="004A0914">
        <w:rPr>
          <w:rFonts w:ascii="Times New Roman" w:hAnsi="Times New Roman"/>
          <w:b/>
          <w:bCs/>
          <w:sz w:val="24"/>
          <w:szCs w:val="24"/>
        </w:rPr>
        <w:t xml:space="preserve">  ________________  ( ________________ )</w:t>
      </w:r>
    </w:p>
    <w:p w:rsidR="004A0914" w:rsidRPr="004A0914" w:rsidRDefault="004A0914" w:rsidP="004A0914">
      <w:pPr>
        <w:spacing w:after="0" w:line="240" w:lineRule="auto"/>
        <w:rPr>
          <w:rFonts w:ascii="Times New Roman" w:hAnsi="Times New Roman"/>
          <w:b/>
          <w:bCs/>
          <w:sz w:val="20"/>
          <w:szCs w:val="24"/>
        </w:rPr>
      </w:pPr>
      <w:r w:rsidRPr="004A0914">
        <w:rPr>
          <w:rFonts w:ascii="Times New Roman" w:hAnsi="Times New Roman"/>
          <w:b/>
          <w:bCs/>
          <w:sz w:val="24"/>
          <w:szCs w:val="24"/>
        </w:rPr>
        <w:tab/>
      </w:r>
      <w:r w:rsidRPr="004A0914">
        <w:rPr>
          <w:rFonts w:ascii="Times New Roman" w:hAnsi="Times New Roman"/>
          <w:b/>
          <w:bCs/>
          <w:sz w:val="24"/>
          <w:szCs w:val="24"/>
        </w:rPr>
        <w:tab/>
      </w:r>
      <w:r w:rsidRPr="004A0914">
        <w:rPr>
          <w:rFonts w:ascii="Times New Roman" w:hAnsi="Times New Roman"/>
          <w:b/>
          <w:bCs/>
          <w:sz w:val="24"/>
          <w:szCs w:val="24"/>
        </w:rPr>
        <w:tab/>
      </w:r>
      <w:r w:rsidRPr="004A0914">
        <w:rPr>
          <w:rFonts w:ascii="Times New Roman" w:hAnsi="Times New Roman"/>
          <w:b/>
          <w:bCs/>
          <w:sz w:val="20"/>
          <w:szCs w:val="24"/>
        </w:rPr>
        <w:t xml:space="preserve">  </w:t>
      </w:r>
    </w:p>
    <w:p w:rsidR="004A0914" w:rsidRPr="004A0914" w:rsidRDefault="004A0914" w:rsidP="004A0914">
      <w:pPr>
        <w:spacing w:after="0" w:line="240" w:lineRule="auto"/>
        <w:rPr>
          <w:rFonts w:ascii="Times New Roman" w:hAnsi="Times New Roman"/>
          <w:sz w:val="24"/>
          <w:szCs w:val="24"/>
        </w:rPr>
      </w:pPr>
      <w:r w:rsidRPr="004A0914">
        <w:rPr>
          <w:rFonts w:ascii="Times New Roman" w:hAnsi="Times New Roman"/>
          <w:b/>
          <w:bCs/>
          <w:sz w:val="20"/>
          <w:szCs w:val="24"/>
        </w:rPr>
        <w:t xml:space="preserve">                                                                       </w:t>
      </w:r>
    </w:p>
    <w:p w:rsidR="004A0914" w:rsidRPr="004A0914" w:rsidRDefault="004A0914" w:rsidP="004A0914">
      <w:pPr>
        <w:spacing w:after="0" w:line="240" w:lineRule="auto"/>
        <w:rPr>
          <w:rFonts w:ascii="Times New Roman" w:hAnsi="Times New Roman"/>
          <w:sz w:val="20"/>
          <w:szCs w:val="24"/>
        </w:rPr>
      </w:pPr>
      <w:r w:rsidRPr="004A0914">
        <w:rPr>
          <w:rFonts w:ascii="Times New Roman" w:hAnsi="Times New Roman"/>
          <w:sz w:val="20"/>
          <w:szCs w:val="24"/>
        </w:rPr>
        <w:t>К заявлению прилагаю копии документов:</w:t>
      </w:r>
    </w:p>
    <w:p w:rsidR="004A0914" w:rsidRPr="004A0914" w:rsidRDefault="004A0914" w:rsidP="004A0914">
      <w:pPr>
        <w:spacing w:after="0" w:line="240" w:lineRule="auto"/>
        <w:rPr>
          <w:rFonts w:ascii="Times New Roman" w:hAnsi="Times New Roman"/>
          <w:sz w:val="24"/>
          <w:szCs w:val="24"/>
        </w:rPr>
      </w:pPr>
      <w:r w:rsidRPr="004A0914">
        <w:rPr>
          <w:rFonts w:ascii="Times New Roman" w:hAnsi="Times New Roman"/>
          <w:sz w:val="24"/>
          <w:szCs w:val="24"/>
        </w:rPr>
        <w:t>1 _______________________________</w:t>
      </w:r>
    </w:p>
    <w:p w:rsidR="004A0914" w:rsidRPr="004A0914" w:rsidRDefault="004A0914" w:rsidP="004A0914">
      <w:pPr>
        <w:spacing w:after="0" w:line="240" w:lineRule="auto"/>
        <w:rPr>
          <w:rFonts w:ascii="Times New Roman" w:hAnsi="Times New Roman"/>
          <w:sz w:val="24"/>
          <w:szCs w:val="24"/>
        </w:rPr>
      </w:pPr>
      <w:r w:rsidRPr="004A0914">
        <w:rPr>
          <w:rFonts w:ascii="Times New Roman" w:hAnsi="Times New Roman"/>
          <w:sz w:val="24"/>
          <w:szCs w:val="24"/>
        </w:rPr>
        <w:t>2_______________________________</w:t>
      </w:r>
    </w:p>
    <w:p w:rsidR="004A0914" w:rsidRPr="004A0914" w:rsidRDefault="004A0914" w:rsidP="004A0914">
      <w:pPr>
        <w:spacing w:after="0" w:line="240" w:lineRule="auto"/>
        <w:rPr>
          <w:rFonts w:ascii="Times New Roman" w:hAnsi="Times New Roman"/>
          <w:sz w:val="24"/>
          <w:szCs w:val="24"/>
        </w:rPr>
      </w:pPr>
      <w:r w:rsidRPr="004A0914">
        <w:rPr>
          <w:rFonts w:ascii="Times New Roman" w:hAnsi="Times New Roman"/>
          <w:sz w:val="24"/>
          <w:szCs w:val="24"/>
        </w:rPr>
        <w:t>3_______________________________</w:t>
      </w:r>
    </w:p>
    <w:p w:rsidR="004A0914" w:rsidRPr="004A0914" w:rsidRDefault="004A0914" w:rsidP="004A0914">
      <w:pPr>
        <w:spacing w:after="0" w:line="240" w:lineRule="auto"/>
        <w:rPr>
          <w:rFonts w:ascii="Times New Roman" w:hAnsi="Times New Roman"/>
          <w:sz w:val="24"/>
          <w:szCs w:val="24"/>
        </w:rPr>
      </w:pPr>
      <w:r w:rsidRPr="004A0914">
        <w:rPr>
          <w:rFonts w:ascii="Times New Roman" w:hAnsi="Times New Roman"/>
          <w:sz w:val="24"/>
          <w:szCs w:val="24"/>
        </w:rPr>
        <w:t>4_______________________________</w:t>
      </w:r>
    </w:p>
    <w:p w:rsidR="004A0914" w:rsidRPr="004A0914" w:rsidRDefault="004A0914" w:rsidP="004A0914">
      <w:pPr>
        <w:spacing w:after="0" w:line="240" w:lineRule="auto"/>
        <w:rPr>
          <w:rFonts w:ascii="Times New Roman" w:hAnsi="Times New Roman"/>
          <w:sz w:val="24"/>
          <w:szCs w:val="24"/>
        </w:rPr>
      </w:pPr>
      <w:r w:rsidRPr="004A0914">
        <w:rPr>
          <w:rFonts w:ascii="Times New Roman" w:hAnsi="Times New Roman"/>
          <w:sz w:val="24"/>
          <w:szCs w:val="24"/>
        </w:rPr>
        <w:t>5_______________________________</w:t>
      </w:r>
    </w:p>
    <w:p w:rsidR="004A0914" w:rsidRPr="004A0914" w:rsidRDefault="004A0914" w:rsidP="004A0914">
      <w:pPr>
        <w:spacing w:after="0" w:line="240" w:lineRule="auto"/>
        <w:rPr>
          <w:rFonts w:ascii="Times New Roman" w:hAnsi="Times New Roman"/>
          <w:b/>
          <w:bCs/>
          <w:i/>
          <w:iCs/>
          <w:sz w:val="24"/>
          <w:szCs w:val="24"/>
          <w:u w:val="single"/>
        </w:rPr>
      </w:pPr>
    </w:p>
    <w:p w:rsidR="004A0914" w:rsidRPr="004A0914" w:rsidRDefault="004A0914" w:rsidP="004A0914">
      <w:pPr>
        <w:spacing w:after="0" w:line="240" w:lineRule="auto"/>
        <w:jc w:val="both"/>
        <w:rPr>
          <w:rFonts w:ascii="Times New Roman" w:hAnsi="Times New Roman"/>
          <w:i/>
          <w:iCs/>
          <w:sz w:val="20"/>
          <w:szCs w:val="24"/>
        </w:rPr>
      </w:pPr>
      <w:r w:rsidRPr="004A0914">
        <w:rPr>
          <w:rFonts w:ascii="Times New Roman" w:hAnsi="Times New Roman"/>
          <w:b/>
          <w:bCs/>
          <w:i/>
          <w:iCs/>
          <w:sz w:val="20"/>
          <w:szCs w:val="24"/>
          <w:u w:val="single"/>
        </w:rPr>
        <w:t>Заявитель предупрежден:</w:t>
      </w:r>
      <w:r w:rsidRPr="004A0914">
        <w:rPr>
          <w:rFonts w:ascii="Times New Roman" w:hAnsi="Times New Roman"/>
          <w:b/>
          <w:bCs/>
          <w:i/>
          <w:iCs/>
          <w:sz w:val="20"/>
          <w:szCs w:val="24"/>
        </w:rPr>
        <w:t xml:space="preserve">  </w:t>
      </w:r>
      <w:r w:rsidRPr="004A0914">
        <w:rPr>
          <w:rFonts w:ascii="Times New Roman" w:hAnsi="Times New Roman"/>
          <w:i/>
          <w:iCs/>
          <w:sz w:val="20"/>
          <w:szCs w:val="24"/>
        </w:rPr>
        <w:t>решение по его заявлению принимается только по существу его просьбы, и только на основе  предоставленных  им документов  или указанных в заявлении сведений, недостоверность которых может увеличить срок принятия решения</w:t>
      </w:r>
      <w:r w:rsidRPr="004A0914">
        <w:rPr>
          <w:rFonts w:ascii="Times New Roman" w:hAnsi="Times New Roman"/>
          <w:b/>
          <w:bCs/>
          <w:i/>
          <w:iCs/>
          <w:sz w:val="20"/>
          <w:szCs w:val="24"/>
        </w:rPr>
        <w:t xml:space="preserve">. </w:t>
      </w:r>
      <w:r w:rsidRPr="004A0914">
        <w:rPr>
          <w:rFonts w:ascii="Times New Roman" w:hAnsi="Times New Roman"/>
          <w:i/>
          <w:iCs/>
          <w:sz w:val="20"/>
          <w:szCs w:val="24"/>
        </w:rPr>
        <w:t>(Федеральный закон «О порядке рассмотрения обращений граждан в Российской Федерации» от 02.05.2006 г. № 59-ФЗ).</w:t>
      </w:r>
    </w:p>
    <w:p w:rsidR="004A0914" w:rsidRPr="004A0914" w:rsidRDefault="004A0914" w:rsidP="004A0914">
      <w:pPr>
        <w:spacing w:after="0" w:line="240" w:lineRule="auto"/>
        <w:rPr>
          <w:rFonts w:ascii="Times New Roman" w:hAnsi="Times New Roman"/>
          <w:sz w:val="24"/>
          <w:szCs w:val="24"/>
        </w:rPr>
      </w:pPr>
      <w:r w:rsidRPr="004A0914">
        <w:rPr>
          <w:rFonts w:ascii="Times New Roman" w:hAnsi="Times New Roman"/>
          <w:sz w:val="24"/>
          <w:szCs w:val="24"/>
        </w:rPr>
        <w:tab/>
      </w:r>
      <w:r w:rsidRPr="004A0914">
        <w:rPr>
          <w:rFonts w:ascii="Times New Roman" w:hAnsi="Times New Roman"/>
          <w:sz w:val="24"/>
          <w:szCs w:val="24"/>
        </w:rPr>
        <w:tab/>
      </w:r>
      <w:r w:rsidRPr="004A0914">
        <w:rPr>
          <w:rFonts w:ascii="Times New Roman" w:hAnsi="Times New Roman"/>
          <w:sz w:val="24"/>
          <w:szCs w:val="24"/>
        </w:rPr>
        <w:tab/>
      </w:r>
    </w:p>
    <w:p w:rsidR="004A0914" w:rsidRPr="004A0914" w:rsidRDefault="004A0914" w:rsidP="004A0914">
      <w:pPr>
        <w:overflowPunct w:val="0"/>
        <w:autoSpaceDE w:val="0"/>
        <w:autoSpaceDN w:val="0"/>
        <w:adjustRightInd w:val="0"/>
        <w:spacing w:after="0" w:line="240" w:lineRule="auto"/>
        <w:jc w:val="both"/>
        <w:textAlignment w:val="baseline"/>
        <w:rPr>
          <w:rFonts w:ascii="Times New Roman" w:hAnsi="Times New Roman"/>
          <w:sz w:val="20"/>
          <w:szCs w:val="20"/>
        </w:rPr>
      </w:pPr>
    </w:p>
    <w:p w:rsidR="004A0914" w:rsidRPr="004A0914" w:rsidRDefault="004A0914" w:rsidP="004A0914">
      <w:pPr>
        <w:overflowPunct w:val="0"/>
        <w:autoSpaceDE w:val="0"/>
        <w:autoSpaceDN w:val="0"/>
        <w:adjustRightInd w:val="0"/>
        <w:spacing w:after="0" w:line="240" w:lineRule="auto"/>
        <w:jc w:val="both"/>
        <w:textAlignment w:val="baseline"/>
        <w:rPr>
          <w:rFonts w:ascii="Times New Roman" w:hAnsi="Times New Roman"/>
          <w:sz w:val="20"/>
          <w:szCs w:val="20"/>
        </w:rPr>
      </w:pPr>
    </w:p>
    <w:p w:rsidR="004A0914" w:rsidRPr="004A0914" w:rsidRDefault="004A0914" w:rsidP="004A0914">
      <w:pPr>
        <w:overflowPunct w:val="0"/>
        <w:autoSpaceDE w:val="0"/>
        <w:autoSpaceDN w:val="0"/>
        <w:adjustRightInd w:val="0"/>
        <w:spacing w:after="0" w:line="240" w:lineRule="auto"/>
        <w:jc w:val="both"/>
        <w:textAlignment w:val="baseline"/>
        <w:rPr>
          <w:rFonts w:ascii="Times New Roman" w:hAnsi="Times New Roman"/>
          <w:sz w:val="20"/>
          <w:szCs w:val="20"/>
        </w:rPr>
      </w:pPr>
    </w:p>
    <w:p w:rsidR="000953A8" w:rsidRPr="00EE7D01" w:rsidRDefault="000953A8" w:rsidP="000953A8">
      <w:pPr>
        <w:pStyle w:val="a8"/>
        <w:rPr>
          <w:rFonts w:ascii="Times New Roman" w:hAnsi="Times New Roman"/>
          <w:b/>
          <w:sz w:val="24"/>
          <w:szCs w:val="24"/>
        </w:rPr>
      </w:pPr>
    </w:p>
    <w:p w:rsidR="00A36CE0" w:rsidRPr="00E87E7A" w:rsidRDefault="00A36CE0" w:rsidP="00A36CE0">
      <w:pPr>
        <w:spacing w:after="0" w:line="240" w:lineRule="auto"/>
        <w:jc w:val="both"/>
        <w:rPr>
          <w:rFonts w:ascii="Times New Roman" w:hAnsi="Times New Roman"/>
          <w:sz w:val="24"/>
          <w:szCs w:val="24"/>
        </w:rPr>
      </w:pPr>
      <w:r w:rsidRPr="00E87E7A">
        <w:rPr>
          <w:rFonts w:ascii="Times New Roman" w:hAnsi="Times New Roman"/>
          <w:sz w:val="24"/>
          <w:szCs w:val="24"/>
        </w:rPr>
        <w:t>Выпуск  №</w:t>
      </w:r>
      <w:r w:rsidR="000A40C3">
        <w:rPr>
          <w:rFonts w:ascii="Times New Roman" w:hAnsi="Times New Roman"/>
          <w:sz w:val="24"/>
          <w:szCs w:val="24"/>
        </w:rPr>
        <w:t xml:space="preserve"> 156</w:t>
      </w:r>
      <w:r w:rsidR="004F0B80" w:rsidRPr="00E87E7A">
        <w:rPr>
          <w:rFonts w:ascii="Times New Roman" w:hAnsi="Times New Roman"/>
          <w:sz w:val="24"/>
          <w:szCs w:val="24"/>
        </w:rPr>
        <w:t xml:space="preserve"> </w:t>
      </w:r>
      <w:r w:rsidRPr="00E87E7A">
        <w:rPr>
          <w:rFonts w:ascii="Times New Roman" w:hAnsi="Times New Roman"/>
          <w:sz w:val="24"/>
          <w:szCs w:val="24"/>
        </w:rPr>
        <w:t xml:space="preserve"> периодического печатного средства массовой информации «Вестник Дубровского района»  подписан к печати.                                                  </w:t>
      </w:r>
    </w:p>
    <w:p w:rsidR="00A36CE0" w:rsidRPr="00E87E7A" w:rsidRDefault="00A36CE0" w:rsidP="00A36CE0">
      <w:pPr>
        <w:jc w:val="both"/>
        <w:rPr>
          <w:rFonts w:ascii="Times New Roman" w:hAnsi="Times New Roman"/>
          <w:b/>
          <w:sz w:val="24"/>
          <w:szCs w:val="24"/>
        </w:rPr>
        <w:sectPr w:rsidR="00A36CE0" w:rsidRPr="00E87E7A" w:rsidSect="00EF7979">
          <w:pgSz w:w="11906" w:h="16838" w:code="9"/>
          <w:pgMar w:top="709" w:right="566" w:bottom="426" w:left="992" w:header="709" w:footer="709" w:gutter="0"/>
          <w:cols w:space="708"/>
          <w:titlePg/>
          <w:docGrid w:linePitch="360"/>
        </w:sectPr>
      </w:pPr>
      <w:r w:rsidRPr="00E87E7A">
        <w:rPr>
          <w:rFonts w:ascii="Times New Roman" w:hAnsi="Times New Roman"/>
          <w:sz w:val="24"/>
          <w:szCs w:val="24"/>
        </w:rPr>
        <w:t xml:space="preserve"> </w:t>
      </w:r>
      <w:r w:rsidRPr="00E87E7A">
        <w:rPr>
          <w:rFonts w:ascii="Times New Roman" w:hAnsi="Times New Roman"/>
          <w:b/>
          <w:sz w:val="24"/>
          <w:szCs w:val="24"/>
        </w:rPr>
        <w:t xml:space="preserve">Главный редактор      </w:t>
      </w:r>
      <w:r w:rsidR="006E7519">
        <w:rPr>
          <w:rFonts w:ascii="Times New Roman" w:hAnsi="Times New Roman"/>
          <w:b/>
          <w:sz w:val="24"/>
          <w:szCs w:val="24"/>
        </w:rPr>
        <w:t>О.Н. Василенк</w:t>
      </w:r>
      <w:r w:rsidR="00B32486">
        <w:rPr>
          <w:rFonts w:ascii="Times New Roman" w:hAnsi="Times New Roman"/>
          <w:b/>
          <w:sz w:val="24"/>
          <w:szCs w:val="24"/>
        </w:rPr>
        <w:t>о</w:t>
      </w:r>
      <w:bookmarkStart w:id="10" w:name="_GoBack"/>
      <w:bookmarkEnd w:id="10"/>
    </w:p>
    <w:p w:rsidR="0008680E" w:rsidRPr="00971F1F" w:rsidRDefault="0008680E" w:rsidP="00E170DB">
      <w:pPr>
        <w:tabs>
          <w:tab w:val="left" w:pos="360"/>
          <w:tab w:val="left" w:pos="900"/>
          <w:tab w:val="left" w:pos="8222"/>
        </w:tabs>
        <w:rPr>
          <w:rFonts w:ascii="Times New Roman" w:hAnsi="Times New Roman"/>
          <w:sz w:val="24"/>
          <w:szCs w:val="24"/>
        </w:rPr>
      </w:pPr>
    </w:p>
    <w:sectPr w:rsidR="0008680E" w:rsidRPr="00971F1F" w:rsidSect="00CD3514">
      <w:headerReference w:type="even" r:id="rId28"/>
      <w:headerReference w:type="default" r:id="rId29"/>
      <w:pgSz w:w="11906" w:h="16838" w:code="9"/>
      <w:pgMar w:top="539" w:right="879" w:bottom="851"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532" w:rsidRDefault="00A96532" w:rsidP="001B6C40">
      <w:pPr>
        <w:spacing w:after="0" w:line="240" w:lineRule="auto"/>
      </w:pPr>
      <w:r>
        <w:separator/>
      </w:r>
    </w:p>
  </w:endnote>
  <w:endnote w:type="continuationSeparator" w:id="0">
    <w:p w:rsidR="00A96532" w:rsidRDefault="00A96532"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532" w:rsidRDefault="00A96532" w:rsidP="001B6C40">
      <w:pPr>
        <w:spacing w:after="0" w:line="240" w:lineRule="auto"/>
      </w:pPr>
      <w:r>
        <w:separator/>
      </w:r>
    </w:p>
  </w:footnote>
  <w:footnote w:type="continuationSeparator" w:id="0">
    <w:p w:rsidR="00A96532" w:rsidRDefault="00A96532" w:rsidP="001B6C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62C" w:rsidRDefault="000E662C" w:rsidP="00CF1B0E">
    <w:pPr>
      <w:pStyle w:val="a3"/>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0E662C" w:rsidRDefault="000E662C" w:rsidP="00CF1B0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62C" w:rsidRDefault="000E662C" w:rsidP="00CF1B0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629E"/>
    <w:multiLevelType w:val="hybridMultilevel"/>
    <w:tmpl w:val="021A11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13F6D6C"/>
    <w:multiLevelType w:val="multilevel"/>
    <w:tmpl w:val="CBEA5B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3"/>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3" w15:restartNumberingAfterBreak="0">
    <w:nsid w:val="067C6898"/>
    <w:multiLevelType w:val="multilevel"/>
    <w:tmpl w:val="4BFA32B8"/>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8E32A4A"/>
    <w:multiLevelType w:val="hybridMultilevel"/>
    <w:tmpl w:val="AB322E68"/>
    <w:lvl w:ilvl="0" w:tplc="0C4E9076">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09577913"/>
    <w:multiLevelType w:val="singleLevel"/>
    <w:tmpl w:val="0419000F"/>
    <w:lvl w:ilvl="0">
      <w:start w:val="1"/>
      <w:numFmt w:val="decimal"/>
      <w:lvlText w:val="%1."/>
      <w:lvlJc w:val="left"/>
      <w:pPr>
        <w:tabs>
          <w:tab w:val="num" w:pos="360"/>
        </w:tabs>
        <w:ind w:left="360" w:hanging="360"/>
      </w:pPr>
      <w:rPr>
        <w:rFonts w:hint="default"/>
      </w:rPr>
    </w:lvl>
  </w:abstractNum>
  <w:abstractNum w:abstractNumId="6"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0E994656"/>
    <w:multiLevelType w:val="multilevel"/>
    <w:tmpl w:val="6CC65B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15:restartNumberingAfterBreak="0">
    <w:nsid w:val="100B345F"/>
    <w:multiLevelType w:val="hybridMultilevel"/>
    <w:tmpl w:val="4C7E1016"/>
    <w:lvl w:ilvl="0" w:tplc="D564DC2E">
      <w:start w:val="1"/>
      <w:numFmt w:val="decimal"/>
      <w:lvlText w:val="%1."/>
      <w:lvlJc w:val="left"/>
      <w:pPr>
        <w:ind w:left="900" w:hanging="42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 w15:restartNumberingAfterBreak="0">
    <w:nsid w:val="135D798D"/>
    <w:multiLevelType w:val="singleLevel"/>
    <w:tmpl w:val="E9921ADC"/>
    <w:lvl w:ilvl="0">
      <w:start w:val="1"/>
      <w:numFmt w:val="decimal"/>
      <w:lvlText w:val="%1."/>
      <w:lvlJc w:val="left"/>
      <w:pPr>
        <w:tabs>
          <w:tab w:val="num" w:pos="435"/>
        </w:tabs>
        <w:ind w:left="435" w:hanging="435"/>
      </w:pPr>
    </w:lvl>
  </w:abstractNum>
  <w:abstractNum w:abstractNumId="10" w15:restartNumberingAfterBreak="0">
    <w:nsid w:val="137F1A1E"/>
    <w:multiLevelType w:val="hybridMultilevel"/>
    <w:tmpl w:val="9DC88B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7AE20BF"/>
    <w:multiLevelType w:val="hybridMultilevel"/>
    <w:tmpl w:val="54AE132E"/>
    <w:lvl w:ilvl="0" w:tplc="1B283D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19921E91"/>
    <w:multiLevelType w:val="hybridMultilevel"/>
    <w:tmpl w:val="4EC080CA"/>
    <w:lvl w:ilvl="0" w:tplc="077A105E">
      <w:start w:val="1"/>
      <w:numFmt w:val="decimal"/>
      <w:lvlText w:val="%1."/>
      <w:lvlJc w:val="left"/>
      <w:pPr>
        <w:ind w:left="468" w:hanging="360"/>
      </w:pPr>
      <w:rPr>
        <w:rFonts w:cs="Times New Roman" w:hint="default"/>
      </w:rPr>
    </w:lvl>
    <w:lvl w:ilvl="1" w:tplc="04190019" w:tentative="1">
      <w:start w:val="1"/>
      <w:numFmt w:val="lowerLetter"/>
      <w:lvlText w:val="%2."/>
      <w:lvlJc w:val="left"/>
      <w:pPr>
        <w:ind w:left="1188" w:hanging="360"/>
      </w:pPr>
      <w:rPr>
        <w:rFonts w:cs="Times New Roman"/>
      </w:rPr>
    </w:lvl>
    <w:lvl w:ilvl="2" w:tplc="0419001B" w:tentative="1">
      <w:start w:val="1"/>
      <w:numFmt w:val="lowerRoman"/>
      <w:lvlText w:val="%3."/>
      <w:lvlJc w:val="right"/>
      <w:pPr>
        <w:ind w:left="1908" w:hanging="180"/>
      </w:pPr>
      <w:rPr>
        <w:rFonts w:cs="Times New Roman"/>
      </w:rPr>
    </w:lvl>
    <w:lvl w:ilvl="3" w:tplc="0419000F" w:tentative="1">
      <w:start w:val="1"/>
      <w:numFmt w:val="decimal"/>
      <w:lvlText w:val="%4."/>
      <w:lvlJc w:val="left"/>
      <w:pPr>
        <w:ind w:left="2628" w:hanging="360"/>
      </w:pPr>
      <w:rPr>
        <w:rFonts w:cs="Times New Roman"/>
      </w:rPr>
    </w:lvl>
    <w:lvl w:ilvl="4" w:tplc="04190019" w:tentative="1">
      <w:start w:val="1"/>
      <w:numFmt w:val="lowerLetter"/>
      <w:lvlText w:val="%5."/>
      <w:lvlJc w:val="left"/>
      <w:pPr>
        <w:ind w:left="3348" w:hanging="360"/>
      </w:pPr>
      <w:rPr>
        <w:rFonts w:cs="Times New Roman"/>
      </w:rPr>
    </w:lvl>
    <w:lvl w:ilvl="5" w:tplc="0419001B" w:tentative="1">
      <w:start w:val="1"/>
      <w:numFmt w:val="lowerRoman"/>
      <w:lvlText w:val="%6."/>
      <w:lvlJc w:val="right"/>
      <w:pPr>
        <w:ind w:left="4068" w:hanging="180"/>
      </w:pPr>
      <w:rPr>
        <w:rFonts w:cs="Times New Roman"/>
      </w:rPr>
    </w:lvl>
    <w:lvl w:ilvl="6" w:tplc="0419000F" w:tentative="1">
      <w:start w:val="1"/>
      <w:numFmt w:val="decimal"/>
      <w:lvlText w:val="%7."/>
      <w:lvlJc w:val="left"/>
      <w:pPr>
        <w:ind w:left="4788" w:hanging="360"/>
      </w:pPr>
      <w:rPr>
        <w:rFonts w:cs="Times New Roman"/>
      </w:rPr>
    </w:lvl>
    <w:lvl w:ilvl="7" w:tplc="04190019" w:tentative="1">
      <w:start w:val="1"/>
      <w:numFmt w:val="lowerLetter"/>
      <w:lvlText w:val="%8."/>
      <w:lvlJc w:val="left"/>
      <w:pPr>
        <w:ind w:left="5508" w:hanging="360"/>
      </w:pPr>
      <w:rPr>
        <w:rFonts w:cs="Times New Roman"/>
      </w:rPr>
    </w:lvl>
    <w:lvl w:ilvl="8" w:tplc="0419001B" w:tentative="1">
      <w:start w:val="1"/>
      <w:numFmt w:val="lowerRoman"/>
      <w:lvlText w:val="%9."/>
      <w:lvlJc w:val="right"/>
      <w:pPr>
        <w:ind w:left="6228" w:hanging="180"/>
      </w:pPr>
      <w:rPr>
        <w:rFonts w:cs="Times New Roman"/>
      </w:rPr>
    </w:lvl>
  </w:abstractNum>
  <w:abstractNum w:abstractNumId="13" w15:restartNumberingAfterBreak="0">
    <w:nsid w:val="349C7BCC"/>
    <w:multiLevelType w:val="hybridMultilevel"/>
    <w:tmpl w:val="46F6B1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4DA603B"/>
    <w:multiLevelType w:val="singleLevel"/>
    <w:tmpl w:val="0419000F"/>
    <w:lvl w:ilvl="0">
      <w:start w:val="1"/>
      <w:numFmt w:val="decimal"/>
      <w:lvlText w:val="%1."/>
      <w:lvlJc w:val="left"/>
      <w:pPr>
        <w:tabs>
          <w:tab w:val="num" w:pos="360"/>
        </w:tabs>
        <w:ind w:left="360" w:hanging="360"/>
      </w:pPr>
      <w:rPr>
        <w:rFonts w:hint="default"/>
      </w:rPr>
    </w:lvl>
  </w:abstractNum>
  <w:abstractNum w:abstractNumId="15" w15:restartNumberingAfterBreak="0">
    <w:nsid w:val="39006EC2"/>
    <w:multiLevelType w:val="hybridMultilevel"/>
    <w:tmpl w:val="1C8227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A2260D3"/>
    <w:multiLevelType w:val="hybridMultilevel"/>
    <w:tmpl w:val="7F5EA1E6"/>
    <w:lvl w:ilvl="0" w:tplc="C3A4DCBA">
      <w:start w:val="7"/>
      <w:numFmt w:val="decimal"/>
      <w:lvlText w:val="%1."/>
      <w:lvlJc w:val="left"/>
      <w:pPr>
        <w:tabs>
          <w:tab w:val="num" w:pos="2700"/>
        </w:tabs>
        <w:ind w:left="2700" w:hanging="360"/>
      </w:pPr>
      <w:rPr>
        <w:rFonts w:hint="default"/>
      </w:rPr>
    </w:lvl>
    <w:lvl w:ilvl="1" w:tplc="04190019" w:tentative="1">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17" w15:restartNumberingAfterBreak="0">
    <w:nsid w:val="3BC068B7"/>
    <w:multiLevelType w:val="hybridMultilevel"/>
    <w:tmpl w:val="F438AF46"/>
    <w:lvl w:ilvl="0" w:tplc="CB5E82DE">
      <w:start w:val="1"/>
      <w:numFmt w:val="decimal"/>
      <w:lvlText w:val="%1."/>
      <w:lvlJc w:val="left"/>
      <w:pPr>
        <w:tabs>
          <w:tab w:val="num" w:pos="-94"/>
        </w:tabs>
        <w:ind w:left="-94" w:hanging="615"/>
      </w:pPr>
      <w:rPr>
        <w:rFonts w:hint="default"/>
      </w:rPr>
    </w:lvl>
    <w:lvl w:ilvl="1" w:tplc="04190019" w:tentative="1">
      <w:start w:val="1"/>
      <w:numFmt w:val="lowerLetter"/>
      <w:lvlText w:val="%2."/>
      <w:lvlJc w:val="left"/>
      <w:pPr>
        <w:tabs>
          <w:tab w:val="num" w:pos="371"/>
        </w:tabs>
        <w:ind w:left="371" w:hanging="360"/>
      </w:pPr>
    </w:lvl>
    <w:lvl w:ilvl="2" w:tplc="0419001B" w:tentative="1">
      <w:start w:val="1"/>
      <w:numFmt w:val="lowerRoman"/>
      <w:lvlText w:val="%3."/>
      <w:lvlJc w:val="right"/>
      <w:pPr>
        <w:tabs>
          <w:tab w:val="num" w:pos="1091"/>
        </w:tabs>
        <w:ind w:left="1091" w:hanging="180"/>
      </w:pPr>
    </w:lvl>
    <w:lvl w:ilvl="3" w:tplc="0419000F" w:tentative="1">
      <w:start w:val="1"/>
      <w:numFmt w:val="decimal"/>
      <w:lvlText w:val="%4."/>
      <w:lvlJc w:val="left"/>
      <w:pPr>
        <w:tabs>
          <w:tab w:val="num" w:pos="1811"/>
        </w:tabs>
        <w:ind w:left="1811" w:hanging="360"/>
      </w:pPr>
    </w:lvl>
    <w:lvl w:ilvl="4" w:tplc="04190019" w:tentative="1">
      <w:start w:val="1"/>
      <w:numFmt w:val="lowerLetter"/>
      <w:lvlText w:val="%5."/>
      <w:lvlJc w:val="left"/>
      <w:pPr>
        <w:tabs>
          <w:tab w:val="num" w:pos="2531"/>
        </w:tabs>
        <w:ind w:left="2531" w:hanging="360"/>
      </w:pPr>
    </w:lvl>
    <w:lvl w:ilvl="5" w:tplc="0419001B" w:tentative="1">
      <w:start w:val="1"/>
      <w:numFmt w:val="lowerRoman"/>
      <w:lvlText w:val="%6."/>
      <w:lvlJc w:val="right"/>
      <w:pPr>
        <w:tabs>
          <w:tab w:val="num" w:pos="3251"/>
        </w:tabs>
        <w:ind w:left="3251" w:hanging="180"/>
      </w:pPr>
    </w:lvl>
    <w:lvl w:ilvl="6" w:tplc="0419000F" w:tentative="1">
      <w:start w:val="1"/>
      <w:numFmt w:val="decimal"/>
      <w:lvlText w:val="%7."/>
      <w:lvlJc w:val="left"/>
      <w:pPr>
        <w:tabs>
          <w:tab w:val="num" w:pos="3971"/>
        </w:tabs>
        <w:ind w:left="3971" w:hanging="360"/>
      </w:pPr>
    </w:lvl>
    <w:lvl w:ilvl="7" w:tplc="04190019" w:tentative="1">
      <w:start w:val="1"/>
      <w:numFmt w:val="lowerLetter"/>
      <w:lvlText w:val="%8."/>
      <w:lvlJc w:val="left"/>
      <w:pPr>
        <w:tabs>
          <w:tab w:val="num" w:pos="4691"/>
        </w:tabs>
        <w:ind w:left="4691" w:hanging="360"/>
      </w:pPr>
    </w:lvl>
    <w:lvl w:ilvl="8" w:tplc="0419001B" w:tentative="1">
      <w:start w:val="1"/>
      <w:numFmt w:val="lowerRoman"/>
      <w:lvlText w:val="%9."/>
      <w:lvlJc w:val="right"/>
      <w:pPr>
        <w:tabs>
          <w:tab w:val="num" w:pos="5411"/>
        </w:tabs>
        <w:ind w:left="5411" w:hanging="180"/>
      </w:pPr>
    </w:lvl>
  </w:abstractNum>
  <w:abstractNum w:abstractNumId="18" w15:restartNumberingAfterBreak="0">
    <w:nsid w:val="3DB50EF5"/>
    <w:multiLevelType w:val="multilevel"/>
    <w:tmpl w:val="0B68EE10"/>
    <w:lvl w:ilvl="0">
      <w:start w:val="1"/>
      <w:numFmt w:val="decimal"/>
      <w:lvlText w:val="%1."/>
      <w:lvlJc w:val="left"/>
      <w:pPr>
        <w:ind w:left="360" w:hanging="360"/>
      </w:pPr>
      <w:rPr>
        <w:rFonts w:hint="default"/>
      </w:rPr>
    </w:lvl>
    <w:lvl w:ilvl="1">
      <w:start w:val="5"/>
      <w:numFmt w:val="decimal"/>
      <w:lvlText w:val="%1.%2."/>
      <w:lvlJc w:val="left"/>
      <w:pPr>
        <w:ind w:left="510" w:hanging="360"/>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19" w15:restartNumberingAfterBreak="0">
    <w:nsid w:val="437D5597"/>
    <w:multiLevelType w:val="hybridMultilevel"/>
    <w:tmpl w:val="B7F4A06E"/>
    <w:lvl w:ilvl="0" w:tplc="25FECD5A">
      <w:start w:val="1"/>
      <w:numFmt w:val="decimal"/>
      <w:lvlText w:val="%1."/>
      <w:lvlJc w:val="left"/>
      <w:pPr>
        <w:ind w:left="7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color w:val="FF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E734AD"/>
    <w:multiLevelType w:val="hybridMultilevel"/>
    <w:tmpl w:val="FDB25170"/>
    <w:lvl w:ilvl="0" w:tplc="DA9AC408">
      <w:start w:val="1"/>
      <w:numFmt w:val="decimal"/>
      <w:suff w:val="space"/>
      <w:lvlText w:val="%1."/>
      <w:lvlJc w:val="left"/>
      <w:pPr>
        <w:ind w:left="1069" w:hanging="360"/>
      </w:pPr>
      <w:rPr>
        <w:rFonts w:cs="Times New Roman" w:hint="default"/>
        <w:b w:val="0"/>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15:restartNumberingAfterBreak="0">
    <w:nsid w:val="46625A0E"/>
    <w:multiLevelType w:val="singleLevel"/>
    <w:tmpl w:val="30D6CA3A"/>
    <w:lvl w:ilvl="0">
      <w:start w:val="1"/>
      <w:numFmt w:val="decimal"/>
      <w:lvlText w:val="%1."/>
      <w:lvlJc w:val="left"/>
      <w:pPr>
        <w:tabs>
          <w:tab w:val="num" w:pos="450"/>
        </w:tabs>
        <w:ind w:left="450" w:hanging="450"/>
      </w:pPr>
      <w:rPr>
        <w:rFonts w:hint="default"/>
      </w:rPr>
    </w:lvl>
  </w:abstractNum>
  <w:abstractNum w:abstractNumId="22" w15:restartNumberingAfterBreak="0">
    <w:nsid w:val="486E6073"/>
    <w:multiLevelType w:val="multilevel"/>
    <w:tmpl w:val="7AEABE6E"/>
    <w:lvl w:ilvl="0">
      <w:start w:val="1"/>
      <w:numFmt w:val="decimal"/>
      <w:lvlText w:val="%1."/>
      <w:lvlJc w:val="left"/>
      <w:pPr>
        <w:ind w:left="720" w:hanging="360"/>
      </w:pPr>
      <w:rPr>
        <w:rFonts w:hint="default"/>
        <w:b w:val="0"/>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3" w15:restartNumberingAfterBreak="0">
    <w:nsid w:val="49186F9E"/>
    <w:multiLevelType w:val="hybridMultilevel"/>
    <w:tmpl w:val="B8C4A6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DE3D74"/>
    <w:multiLevelType w:val="hybridMultilevel"/>
    <w:tmpl w:val="8D4C35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C67510C"/>
    <w:multiLevelType w:val="singleLevel"/>
    <w:tmpl w:val="E71A78AE"/>
    <w:lvl w:ilvl="0">
      <w:start w:val="1"/>
      <w:numFmt w:val="decimal"/>
      <w:lvlText w:val="%1."/>
      <w:legacy w:legacy="1" w:legacySpace="0" w:legacyIndent="360"/>
      <w:lvlJc w:val="left"/>
      <w:pPr>
        <w:ind w:left="360" w:hanging="360"/>
      </w:pPr>
    </w:lvl>
  </w:abstractNum>
  <w:abstractNum w:abstractNumId="26" w15:restartNumberingAfterBreak="0">
    <w:nsid w:val="50021DB1"/>
    <w:multiLevelType w:val="hybridMultilevel"/>
    <w:tmpl w:val="7D84AEB8"/>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51C81D1F"/>
    <w:multiLevelType w:val="hybridMultilevel"/>
    <w:tmpl w:val="B1EAFA38"/>
    <w:lvl w:ilvl="0" w:tplc="42425928">
      <w:start w:val="1"/>
      <w:numFmt w:val="decimal"/>
      <w:lvlText w:val="%1."/>
      <w:lvlJc w:val="left"/>
      <w:pPr>
        <w:tabs>
          <w:tab w:val="num" w:pos="900"/>
        </w:tabs>
        <w:ind w:left="900" w:hanging="360"/>
      </w:pPr>
      <w:rPr>
        <w:rFonts w:hint="default"/>
      </w:rPr>
    </w:lvl>
    <w:lvl w:ilvl="1" w:tplc="D04ED4FE">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8" w15:restartNumberingAfterBreak="0">
    <w:nsid w:val="55E17387"/>
    <w:multiLevelType w:val="hybridMultilevel"/>
    <w:tmpl w:val="239C7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4937CD"/>
    <w:multiLevelType w:val="hybridMultilevel"/>
    <w:tmpl w:val="ED6CDC7A"/>
    <w:lvl w:ilvl="0" w:tplc="733C2CE0">
      <w:start w:val="1"/>
      <w:numFmt w:val="decimal"/>
      <w:lvlText w:val="%1."/>
      <w:lvlJc w:val="left"/>
      <w:pPr>
        <w:ind w:left="1410" w:hanging="360"/>
      </w:pPr>
    </w:lvl>
    <w:lvl w:ilvl="1" w:tplc="04190019">
      <w:start w:val="1"/>
      <w:numFmt w:val="lowerLetter"/>
      <w:lvlText w:val="%2."/>
      <w:lvlJc w:val="left"/>
      <w:pPr>
        <w:ind w:left="2130" w:hanging="360"/>
      </w:pPr>
    </w:lvl>
    <w:lvl w:ilvl="2" w:tplc="0419001B">
      <w:start w:val="1"/>
      <w:numFmt w:val="lowerRoman"/>
      <w:lvlText w:val="%3."/>
      <w:lvlJc w:val="right"/>
      <w:pPr>
        <w:ind w:left="2850" w:hanging="180"/>
      </w:pPr>
    </w:lvl>
    <w:lvl w:ilvl="3" w:tplc="0419000F">
      <w:start w:val="1"/>
      <w:numFmt w:val="decimal"/>
      <w:lvlText w:val="%4."/>
      <w:lvlJc w:val="left"/>
      <w:pPr>
        <w:ind w:left="3570" w:hanging="360"/>
      </w:pPr>
    </w:lvl>
    <w:lvl w:ilvl="4" w:tplc="04190019">
      <w:start w:val="1"/>
      <w:numFmt w:val="lowerLetter"/>
      <w:lvlText w:val="%5."/>
      <w:lvlJc w:val="left"/>
      <w:pPr>
        <w:ind w:left="4290" w:hanging="360"/>
      </w:pPr>
    </w:lvl>
    <w:lvl w:ilvl="5" w:tplc="0419001B">
      <w:start w:val="1"/>
      <w:numFmt w:val="lowerRoman"/>
      <w:lvlText w:val="%6."/>
      <w:lvlJc w:val="right"/>
      <w:pPr>
        <w:ind w:left="5010" w:hanging="180"/>
      </w:pPr>
    </w:lvl>
    <w:lvl w:ilvl="6" w:tplc="0419000F">
      <w:start w:val="1"/>
      <w:numFmt w:val="decimal"/>
      <w:lvlText w:val="%7."/>
      <w:lvlJc w:val="left"/>
      <w:pPr>
        <w:ind w:left="5730" w:hanging="360"/>
      </w:pPr>
    </w:lvl>
    <w:lvl w:ilvl="7" w:tplc="04190019">
      <w:start w:val="1"/>
      <w:numFmt w:val="lowerLetter"/>
      <w:lvlText w:val="%8."/>
      <w:lvlJc w:val="left"/>
      <w:pPr>
        <w:ind w:left="6450" w:hanging="360"/>
      </w:pPr>
    </w:lvl>
    <w:lvl w:ilvl="8" w:tplc="0419001B">
      <w:start w:val="1"/>
      <w:numFmt w:val="lowerRoman"/>
      <w:lvlText w:val="%9."/>
      <w:lvlJc w:val="right"/>
      <w:pPr>
        <w:ind w:left="7170" w:hanging="180"/>
      </w:pPr>
    </w:lvl>
  </w:abstractNum>
  <w:abstractNum w:abstractNumId="30" w15:restartNumberingAfterBreak="0">
    <w:nsid w:val="5998743B"/>
    <w:multiLevelType w:val="hybridMultilevel"/>
    <w:tmpl w:val="54AE132E"/>
    <w:lvl w:ilvl="0" w:tplc="1B283D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5A995F0B"/>
    <w:multiLevelType w:val="hybridMultilevel"/>
    <w:tmpl w:val="937EDCEC"/>
    <w:lvl w:ilvl="0" w:tplc="2CC26D24">
      <w:start w:val="1"/>
      <w:numFmt w:val="decimal"/>
      <w:lvlText w:val="%1."/>
      <w:lvlJc w:val="left"/>
      <w:pPr>
        <w:tabs>
          <w:tab w:val="num" w:pos="1770"/>
        </w:tabs>
        <w:ind w:left="1770" w:hanging="51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2" w15:restartNumberingAfterBreak="0">
    <w:nsid w:val="5BF4692D"/>
    <w:multiLevelType w:val="hybridMultilevel"/>
    <w:tmpl w:val="345026FE"/>
    <w:lvl w:ilvl="0" w:tplc="ADB81A6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3" w15:restartNumberingAfterBreak="0">
    <w:nsid w:val="60770726"/>
    <w:multiLevelType w:val="hybridMultilevel"/>
    <w:tmpl w:val="ED3830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66B20DDB"/>
    <w:multiLevelType w:val="hybridMultilevel"/>
    <w:tmpl w:val="2C9852D2"/>
    <w:lvl w:ilvl="0" w:tplc="24066DD6">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5" w15:restartNumberingAfterBreak="0">
    <w:nsid w:val="68C21C0F"/>
    <w:multiLevelType w:val="hybridMultilevel"/>
    <w:tmpl w:val="9212289E"/>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6" w15:restartNumberingAfterBreak="0">
    <w:nsid w:val="70786F03"/>
    <w:multiLevelType w:val="hybridMultilevel"/>
    <w:tmpl w:val="33A80710"/>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725B5FDA"/>
    <w:multiLevelType w:val="hybridMultilevel"/>
    <w:tmpl w:val="112ABFA2"/>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5A930AB"/>
    <w:multiLevelType w:val="multilevel"/>
    <w:tmpl w:val="E3D633D4"/>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9" w15:restartNumberingAfterBreak="0">
    <w:nsid w:val="7A0C7454"/>
    <w:multiLevelType w:val="hybridMultilevel"/>
    <w:tmpl w:val="5D224BB8"/>
    <w:lvl w:ilvl="0" w:tplc="DA98AE4E">
      <w:start w:val="1"/>
      <w:numFmt w:val="decimal"/>
      <w:lvlText w:val="%1."/>
      <w:lvlJc w:val="left"/>
      <w:pPr>
        <w:tabs>
          <w:tab w:val="num" w:pos="1495"/>
        </w:tabs>
        <w:ind w:left="1495" w:hanging="360"/>
      </w:pPr>
      <w:rPr>
        <w:rFonts w:hint="default"/>
      </w:rPr>
    </w:lvl>
    <w:lvl w:ilvl="1" w:tplc="04190019" w:tentative="1">
      <w:start w:val="1"/>
      <w:numFmt w:val="lowerLetter"/>
      <w:lvlText w:val="%2."/>
      <w:lvlJc w:val="left"/>
      <w:pPr>
        <w:tabs>
          <w:tab w:val="num" w:pos="2357"/>
        </w:tabs>
        <w:ind w:left="2357" w:hanging="360"/>
      </w:pPr>
    </w:lvl>
    <w:lvl w:ilvl="2" w:tplc="0419001B" w:tentative="1">
      <w:start w:val="1"/>
      <w:numFmt w:val="lowerRoman"/>
      <w:lvlText w:val="%3."/>
      <w:lvlJc w:val="right"/>
      <w:pPr>
        <w:tabs>
          <w:tab w:val="num" w:pos="3077"/>
        </w:tabs>
        <w:ind w:left="3077" w:hanging="180"/>
      </w:pPr>
    </w:lvl>
    <w:lvl w:ilvl="3" w:tplc="0419000F" w:tentative="1">
      <w:start w:val="1"/>
      <w:numFmt w:val="decimal"/>
      <w:lvlText w:val="%4."/>
      <w:lvlJc w:val="left"/>
      <w:pPr>
        <w:tabs>
          <w:tab w:val="num" w:pos="3797"/>
        </w:tabs>
        <w:ind w:left="3797" w:hanging="360"/>
      </w:pPr>
    </w:lvl>
    <w:lvl w:ilvl="4" w:tplc="04190019" w:tentative="1">
      <w:start w:val="1"/>
      <w:numFmt w:val="lowerLetter"/>
      <w:lvlText w:val="%5."/>
      <w:lvlJc w:val="left"/>
      <w:pPr>
        <w:tabs>
          <w:tab w:val="num" w:pos="4517"/>
        </w:tabs>
        <w:ind w:left="4517" w:hanging="360"/>
      </w:pPr>
    </w:lvl>
    <w:lvl w:ilvl="5" w:tplc="0419001B" w:tentative="1">
      <w:start w:val="1"/>
      <w:numFmt w:val="lowerRoman"/>
      <w:lvlText w:val="%6."/>
      <w:lvlJc w:val="right"/>
      <w:pPr>
        <w:tabs>
          <w:tab w:val="num" w:pos="5237"/>
        </w:tabs>
        <w:ind w:left="5237" w:hanging="180"/>
      </w:pPr>
    </w:lvl>
    <w:lvl w:ilvl="6" w:tplc="0419000F" w:tentative="1">
      <w:start w:val="1"/>
      <w:numFmt w:val="decimal"/>
      <w:lvlText w:val="%7."/>
      <w:lvlJc w:val="left"/>
      <w:pPr>
        <w:tabs>
          <w:tab w:val="num" w:pos="5957"/>
        </w:tabs>
        <w:ind w:left="5957" w:hanging="360"/>
      </w:pPr>
    </w:lvl>
    <w:lvl w:ilvl="7" w:tplc="04190019" w:tentative="1">
      <w:start w:val="1"/>
      <w:numFmt w:val="lowerLetter"/>
      <w:lvlText w:val="%8."/>
      <w:lvlJc w:val="left"/>
      <w:pPr>
        <w:tabs>
          <w:tab w:val="num" w:pos="6677"/>
        </w:tabs>
        <w:ind w:left="6677" w:hanging="360"/>
      </w:pPr>
    </w:lvl>
    <w:lvl w:ilvl="8" w:tplc="0419001B" w:tentative="1">
      <w:start w:val="1"/>
      <w:numFmt w:val="lowerRoman"/>
      <w:lvlText w:val="%9."/>
      <w:lvlJc w:val="right"/>
      <w:pPr>
        <w:tabs>
          <w:tab w:val="num" w:pos="7397"/>
        </w:tabs>
        <w:ind w:left="7397" w:hanging="180"/>
      </w:pPr>
    </w:lvl>
  </w:abstractNum>
  <w:abstractNum w:abstractNumId="40" w15:restartNumberingAfterBreak="0">
    <w:nsid w:val="7F29271B"/>
    <w:multiLevelType w:val="multilevel"/>
    <w:tmpl w:val="AA6221CE"/>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18"/>
  </w:num>
  <w:num w:numId="4">
    <w:abstractNumId w:val="26"/>
  </w:num>
  <w:num w:numId="5">
    <w:abstractNumId w:val="3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38"/>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8"/>
  </w:num>
  <w:num w:numId="12">
    <w:abstractNumId w:val="3"/>
  </w:num>
  <w:num w:numId="13">
    <w:abstractNumId w:val="20"/>
  </w:num>
  <w:num w:numId="14">
    <w:abstractNumId w:val="32"/>
  </w:num>
  <w:num w:numId="15">
    <w:abstractNumId w:val="12"/>
  </w:num>
  <w:num w:numId="16">
    <w:abstractNumId w:val="39"/>
  </w:num>
  <w:num w:numId="17">
    <w:abstractNumId w:val="5"/>
  </w:num>
  <w:num w:numId="18">
    <w:abstractNumId w:val="4"/>
  </w:num>
  <w:num w:numId="19">
    <w:abstractNumId w:val="4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30"/>
  </w:num>
  <w:num w:numId="26">
    <w:abstractNumId w:val="2"/>
  </w:num>
  <w:num w:numId="27">
    <w:abstractNumId w:val="11"/>
  </w:num>
  <w:num w:numId="28">
    <w:abstractNumId w:val="17"/>
  </w:num>
  <w:num w:numId="29">
    <w:abstractNumId w:val="27"/>
  </w:num>
  <w:num w:numId="30">
    <w:abstractNumId w:val="31"/>
  </w:num>
  <w:num w:numId="31">
    <w:abstractNumId w:val="21"/>
  </w:num>
  <w:num w:numId="32">
    <w:abstractNumId w:val="14"/>
  </w:num>
  <w:num w:numId="33">
    <w:abstractNumId w:val="15"/>
  </w:num>
  <w:num w:numId="34">
    <w:abstractNumId w:val="24"/>
  </w:num>
  <w:num w:numId="35">
    <w:abstractNumId w:val="0"/>
  </w:num>
  <w:num w:numId="36">
    <w:abstractNumId w:val="9"/>
    <w:lvlOverride w:ilvl="0">
      <w:startOverride w:val="1"/>
    </w:lvlOverride>
  </w:num>
  <w:num w:numId="37">
    <w:abstractNumId w:val="25"/>
  </w:num>
  <w:num w:numId="38">
    <w:abstractNumId w:val="35"/>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7"/>
  </w:num>
  <w:num w:numId="42">
    <w:abstractNumId w:val="29"/>
  </w:num>
  <w:num w:numId="43">
    <w:abstractNumId w:val="1"/>
  </w:num>
  <w:num w:numId="44">
    <w:abstractNumId w:val="23"/>
  </w:num>
  <w:num w:numId="45">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79CF"/>
    <w:rsid w:val="0001168B"/>
    <w:rsid w:val="00011AD0"/>
    <w:rsid w:val="0001306A"/>
    <w:rsid w:val="00027B43"/>
    <w:rsid w:val="00034D89"/>
    <w:rsid w:val="0003515D"/>
    <w:rsid w:val="0004139C"/>
    <w:rsid w:val="00042466"/>
    <w:rsid w:val="00044294"/>
    <w:rsid w:val="000448E2"/>
    <w:rsid w:val="000463DC"/>
    <w:rsid w:val="00056D24"/>
    <w:rsid w:val="0006665F"/>
    <w:rsid w:val="000678C7"/>
    <w:rsid w:val="000712BA"/>
    <w:rsid w:val="00074AFF"/>
    <w:rsid w:val="00077160"/>
    <w:rsid w:val="00081359"/>
    <w:rsid w:val="0008680E"/>
    <w:rsid w:val="00090A04"/>
    <w:rsid w:val="00091F1D"/>
    <w:rsid w:val="00093BE3"/>
    <w:rsid w:val="000953A8"/>
    <w:rsid w:val="00096193"/>
    <w:rsid w:val="000A3C95"/>
    <w:rsid w:val="000A3E89"/>
    <w:rsid w:val="000A40C3"/>
    <w:rsid w:val="000B2996"/>
    <w:rsid w:val="000B4D36"/>
    <w:rsid w:val="000B553F"/>
    <w:rsid w:val="000B6833"/>
    <w:rsid w:val="000B6858"/>
    <w:rsid w:val="000C3ECB"/>
    <w:rsid w:val="000C7956"/>
    <w:rsid w:val="000D188C"/>
    <w:rsid w:val="000E31EF"/>
    <w:rsid w:val="000E330E"/>
    <w:rsid w:val="000E662C"/>
    <w:rsid w:val="000F05E7"/>
    <w:rsid w:val="001052EB"/>
    <w:rsid w:val="001053AD"/>
    <w:rsid w:val="00106735"/>
    <w:rsid w:val="00111A21"/>
    <w:rsid w:val="00113382"/>
    <w:rsid w:val="00114A4E"/>
    <w:rsid w:val="00114C1E"/>
    <w:rsid w:val="00115E31"/>
    <w:rsid w:val="001228D9"/>
    <w:rsid w:val="00122AFF"/>
    <w:rsid w:val="00123792"/>
    <w:rsid w:val="00126118"/>
    <w:rsid w:val="00126A3A"/>
    <w:rsid w:val="00130088"/>
    <w:rsid w:val="001316F0"/>
    <w:rsid w:val="001331A9"/>
    <w:rsid w:val="00136B07"/>
    <w:rsid w:val="00137855"/>
    <w:rsid w:val="001432CE"/>
    <w:rsid w:val="00143D98"/>
    <w:rsid w:val="00146F40"/>
    <w:rsid w:val="00153905"/>
    <w:rsid w:val="00160D7D"/>
    <w:rsid w:val="001611BE"/>
    <w:rsid w:val="0016143F"/>
    <w:rsid w:val="00164DD3"/>
    <w:rsid w:val="00172CB1"/>
    <w:rsid w:val="001737B3"/>
    <w:rsid w:val="00180122"/>
    <w:rsid w:val="001810FB"/>
    <w:rsid w:val="0018168D"/>
    <w:rsid w:val="00182432"/>
    <w:rsid w:val="001827F1"/>
    <w:rsid w:val="00182AC1"/>
    <w:rsid w:val="00183279"/>
    <w:rsid w:val="00193892"/>
    <w:rsid w:val="001A0A73"/>
    <w:rsid w:val="001A463D"/>
    <w:rsid w:val="001B0614"/>
    <w:rsid w:val="001B4F91"/>
    <w:rsid w:val="001B6AAC"/>
    <w:rsid w:val="001B6C40"/>
    <w:rsid w:val="001C262B"/>
    <w:rsid w:val="001C4BF0"/>
    <w:rsid w:val="001D07AA"/>
    <w:rsid w:val="001D0D46"/>
    <w:rsid w:val="001D2D05"/>
    <w:rsid w:val="001D6F6B"/>
    <w:rsid w:val="001E57CC"/>
    <w:rsid w:val="001E6059"/>
    <w:rsid w:val="001F12B5"/>
    <w:rsid w:val="001F368A"/>
    <w:rsid w:val="002050C5"/>
    <w:rsid w:val="00210298"/>
    <w:rsid w:val="002123E5"/>
    <w:rsid w:val="00212478"/>
    <w:rsid w:val="00214738"/>
    <w:rsid w:val="00216470"/>
    <w:rsid w:val="00252EC5"/>
    <w:rsid w:val="00260537"/>
    <w:rsid w:val="00260C24"/>
    <w:rsid w:val="00260F4F"/>
    <w:rsid w:val="00263FC7"/>
    <w:rsid w:val="00265DD1"/>
    <w:rsid w:val="00267213"/>
    <w:rsid w:val="002717DB"/>
    <w:rsid w:val="00271B51"/>
    <w:rsid w:val="0027538B"/>
    <w:rsid w:val="0028182F"/>
    <w:rsid w:val="002874FC"/>
    <w:rsid w:val="002942B0"/>
    <w:rsid w:val="00294C82"/>
    <w:rsid w:val="002967A1"/>
    <w:rsid w:val="002A1E75"/>
    <w:rsid w:val="002B31CF"/>
    <w:rsid w:val="002B4A00"/>
    <w:rsid w:val="002C28F0"/>
    <w:rsid w:val="002C437F"/>
    <w:rsid w:val="002D5674"/>
    <w:rsid w:val="002D71A9"/>
    <w:rsid w:val="002E2093"/>
    <w:rsid w:val="002E35E9"/>
    <w:rsid w:val="002E3AA3"/>
    <w:rsid w:val="002F25E5"/>
    <w:rsid w:val="002F3D0A"/>
    <w:rsid w:val="003174C7"/>
    <w:rsid w:val="003200AA"/>
    <w:rsid w:val="00326B20"/>
    <w:rsid w:val="003459FC"/>
    <w:rsid w:val="00355C69"/>
    <w:rsid w:val="00361EC2"/>
    <w:rsid w:val="00366DB1"/>
    <w:rsid w:val="003740C7"/>
    <w:rsid w:val="00377A82"/>
    <w:rsid w:val="00377E6D"/>
    <w:rsid w:val="00377F58"/>
    <w:rsid w:val="00377F79"/>
    <w:rsid w:val="0038496A"/>
    <w:rsid w:val="003864DB"/>
    <w:rsid w:val="00386622"/>
    <w:rsid w:val="003910BE"/>
    <w:rsid w:val="0039482C"/>
    <w:rsid w:val="003A00E2"/>
    <w:rsid w:val="003A2078"/>
    <w:rsid w:val="003A56B9"/>
    <w:rsid w:val="003A66E3"/>
    <w:rsid w:val="003A6749"/>
    <w:rsid w:val="003B1089"/>
    <w:rsid w:val="003B3AE1"/>
    <w:rsid w:val="003B5DE8"/>
    <w:rsid w:val="003C02FF"/>
    <w:rsid w:val="003D44DF"/>
    <w:rsid w:val="003D4A08"/>
    <w:rsid w:val="003E02C3"/>
    <w:rsid w:val="003E15F2"/>
    <w:rsid w:val="003E5AB5"/>
    <w:rsid w:val="003F0501"/>
    <w:rsid w:val="003F1B9E"/>
    <w:rsid w:val="003F7DB4"/>
    <w:rsid w:val="00400094"/>
    <w:rsid w:val="004066BC"/>
    <w:rsid w:val="004068E4"/>
    <w:rsid w:val="00413612"/>
    <w:rsid w:val="00413842"/>
    <w:rsid w:val="00414814"/>
    <w:rsid w:val="0041560E"/>
    <w:rsid w:val="0041794A"/>
    <w:rsid w:val="004205CA"/>
    <w:rsid w:val="00420DEA"/>
    <w:rsid w:val="00423AF3"/>
    <w:rsid w:val="004246F2"/>
    <w:rsid w:val="00442B3B"/>
    <w:rsid w:val="00446B8B"/>
    <w:rsid w:val="004577B0"/>
    <w:rsid w:val="00475B37"/>
    <w:rsid w:val="00483204"/>
    <w:rsid w:val="00484523"/>
    <w:rsid w:val="00485122"/>
    <w:rsid w:val="004A0914"/>
    <w:rsid w:val="004A0B4E"/>
    <w:rsid w:val="004A7FBC"/>
    <w:rsid w:val="004B42DC"/>
    <w:rsid w:val="004C0A3D"/>
    <w:rsid w:val="004F0B55"/>
    <w:rsid w:val="004F0B80"/>
    <w:rsid w:val="004F13A4"/>
    <w:rsid w:val="00501186"/>
    <w:rsid w:val="00505D9E"/>
    <w:rsid w:val="00511EB2"/>
    <w:rsid w:val="00513022"/>
    <w:rsid w:val="00513FFA"/>
    <w:rsid w:val="00515C80"/>
    <w:rsid w:val="005200AF"/>
    <w:rsid w:val="00521EE5"/>
    <w:rsid w:val="00523944"/>
    <w:rsid w:val="00526627"/>
    <w:rsid w:val="005311A8"/>
    <w:rsid w:val="005351EE"/>
    <w:rsid w:val="00537ECD"/>
    <w:rsid w:val="00541CE0"/>
    <w:rsid w:val="00541F1D"/>
    <w:rsid w:val="00545224"/>
    <w:rsid w:val="00550849"/>
    <w:rsid w:val="00553429"/>
    <w:rsid w:val="0055556D"/>
    <w:rsid w:val="00556077"/>
    <w:rsid w:val="00572D7D"/>
    <w:rsid w:val="00576EF8"/>
    <w:rsid w:val="0057736F"/>
    <w:rsid w:val="00581C6B"/>
    <w:rsid w:val="00583635"/>
    <w:rsid w:val="00585CBC"/>
    <w:rsid w:val="00586BAD"/>
    <w:rsid w:val="0059362C"/>
    <w:rsid w:val="00596A6C"/>
    <w:rsid w:val="005B2618"/>
    <w:rsid w:val="005B348C"/>
    <w:rsid w:val="005C38EC"/>
    <w:rsid w:val="005C4F43"/>
    <w:rsid w:val="005C71D7"/>
    <w:rsid w:val="005C7B95"/>
    <w:rsid w:val="005D2E7B"/>
    <w:rsid w:val="005E3209"/>
    <w:rsid w:val="005E32E0"/>
    <w:rsid w:val="005E655C"/>
    <w:rsid w:val="005F027E"/>
    <w:rsid w:val="005F27E4"/>
    <w:rsid w:val="005F3D3E"/>
    <w:rsid w:val="005F7712"/>
    <w:rsid w:val="006067E5"/>
    <w:rsid w:val="00612E2F"/>
    <w:rsid w:val="00617879"/>
    <w:rsid w:val="006266FB"/>
    <w:rsid w:val="00631954"/>
    <w:rsid w:val="00640D95"/>
    <w:rsid w:val="0064690E"/>
    <w:rsid w:val="00650A34"/>
    <w:rsid w:val="00651F1F"/>
    <w:rsid w:val="006523F0"/>
    <w:rsid w:val="0065400A"/>
    <w:rsid w:val="00660C7A"/>
    <w:rsid w:val="006674CC"/>
    <w:rsid w:val="00673CCB"/>
    <w:rsid w:val="00681E97"/>
    <w:rsid w:val="006843D0"/>
    <w:rsid w:val="00684AEC"/>
    <w:rsid w:val="006959BE"/>
    <w:rsid w:val="00697C60"/>
    <w:rsid w:val="006A0EB6"/>
    <w:rsid w:val="006A54EF"/>
    <w:rsid w:val="006A6728"/>
    <w:rsid w:val="006B35C6"/>
    <w:rsid w:val="006B47E6"/>
    <w:rsid w:val="006B4967"/>
    <w:rsid w:val="006B5FE6"/>
    <w:rsid w:val="006C0DF2"/>
    <w:rsid w:val="006C3116"/>
    <w:rsid w:val="006C4CDC"/>
    <w:rsid w:val="006D03A6"/>
    <w:rsid w:val="006D09DB"/>
    <w:rsid w:val="006D6609"/>
    <w:rsid w:val="006E5EC3"/>
    <w:rsid w:val="006E7519"/>
    <w:rsid w:val="006E79D6"/>
    <w:rsid w:val="006F22CC"/>
    <w:rsid w:val="006F247F"/>
    <w:rsid w:val="006F24F5"/>
    <w:rsid w:val="006F666C"/>
    <w:rsid w:val="006F6F94"/>
    <w:rsid w:val="006F7E47"/>
    <w:rsid w:val="00701EB5"/>
    <w:rsid w:val="007040E3"/>
    <w:rsid w:val="0070564D"/>
    <w:rsid w:val="007058AD"/>
    <w:rsid w:val="00706EBD"/>
    <w:rsid w:val="007119B2"/>
    <w:rsid w:val="007125C1"/>
    <w:rsid w:val="007153F5"/>
    <w:rsid w:val="00717F75"/>
    <w:rsid w:val="00727370"/>
    <w:rsid w:val="007332D9"/>
    <w:rsid w:val="00733E33"/>
    <w:rsid w:val="00735859"/>
    <w:rsid w:val="00743B28"/>
    <w:rsid w:val="00745DBF"/>
    <w:rsid w:val="00747BDE"/>
    <w:rsid w:val="007521D9"/>
    <w:rsid w:val="00756696"/>
    <w:rsid w:val="007624F7"/>
    <w:rsid w:val="007736F5"/>
    <w:rsid w:val="00773EE6"/>
    <w:rsid w:val="00775FC5"/>
    <w:rsid w:val="00793C10"/>
    <w:rsid w:val="007944B3"/>
    <w:rsid w:val="0079495D"/>
    <w:rsid w:val="007A1708"/>
    <w:rsid w:val="007A3742"/>
    <w:rsid w:val="007A3DD0"/>
    <w:rsid w:val="007A4C64"/>
    <w:rsid w:val="007A4CD6"/>
    <w:rsid w:val="007B1B2C"/>
    <w:rsid w:val="007B3F9D"/>
    <w:rsid w:val="007D320E"/>
    <w:rsid w:val="007D4569"/>
    <w:rsid w:val="007D4BCB"/>
    <w:rsid w:val="007D56F2"/>
    <w:rsid w:val="007F1DB1"/>
    <w:rsid w:val="007F215D"/>
    <w:rsid w:val="007F4C0E"/>
    <w:rsid w:val="008260C2"/>
    <w:rsid w:val="00831EAA"/>
    <w:rsid w:val="00832974"/>
    <w:rsid w:val="00843DE2"/>
    <w:rsid w:val="00854FEC"/>
    <w:rsid w:val="008557EB"/>
    <w:rsid w:val="00855835"/>
    <w:rsid w:val="008617B8"/>
    <w:rsid w:val="00864AE4"/>
    <w:rsid w:val="00867845"/>
    <w:rsid w:val="008776E6"/>
    <w:rsid w:val="008806A3"/>
    <w:rsid w:val="00887F87"/>
    <w:rsid w:val="00891802"/>
    <w:rsid w:val="00892D30"/>
    <w:rsid w:val="008A3305"/>
    <w:rsid w:val="008A44E7"/>
    <w:rsid w:val="008B02DD"/>
    <w:rsid w:val="008B0898"/>
    <w:rsid w:val="008B7037"/>
    <w:rsid w:val="008C09B4"/>
    <w:rsid w:val="008C7091"/>
    <w:rsid w:val="008C7DF5"/>
    <w:rsid w:val="008D00D5"/>
    <w:rsid w:val="008D343C"/>
    <w:rsid w:val="008D4EEF"/>
    <w:rsid w:val="008D58AE"/>
    <w:rsid w:val="008E3B35"/>
    <w:rsid w:val="008E778C"/>
    <w:rsid w:val="008F539C"/>
    <w:rsid w:val="009009E0"/>
    <w:rsid w:val="00901D7B"/>
    <w:rsid w:val="00912105"/>
    <w:rsid w:val="009164CF"/>
    <w:rsid w:val="00917615"/>
    <w:rsid w:val="00922B3C"/>
    <w:rsid w:val="00923841"/>
    <w:rsid w:val="00923A5B"/>
    <w:rsid w:val="00923E29"/>
    <w:rsid w:val="009251FC"/>
    <w:rsid w:val="00925A72"/>
    <w:rsid w:val="00925D76"/>
    <w:rsid w:val="009266D5"/>
    <w:rsid w:val="00934834"/>
    <w:rsid w:val="00937502"/>
    <w:rsid w:val="00944A3A"/>
    <w:rsid w:val="00945040"/>
    <w:rsid w:val="009452AE"/>
    <w:rsid w:val="00945E56"/>
    <w:rsid w:val="009463CD"/>
    <w:rsid w:val="00952197"/>
    <w:rsid w:val="0095436C"/>
    <w:rsid w:val="009567DF"/>
    <w:rsid w:val="00965E81"/>
    <w:rsid w:val="0096774E"/>
    <w:rsid w:val="0097070B"/>
    <w:rsid w:val="009712D9"/>
    <w:rsid w:val="00971F1F"/>
    <w:rsid w:val="009729D3"/>
    <w:rsid w:val="00972C59"/>
    <w:rsid w:val="00981A97"/>
    <w:rsid w:val="0099051F"/>
    <w:rsid w:val="00991690"/>
    <w:rsid w:val="0099211A"/>
    <w:rsid w:val="00994471"/>
    <w:rsid w:val="009B12C0"/>
    <w:rsid w:val="009B2176"/>
    <w:rsid w:val="009B2E24"/>
    <w:rsid w:val="009C09C3"/>
    <w:rsid w:val="009C270B"/>
    <w:rsid w:val="009C3C30"/>
    <w:rsid w:val="009C5A46"/>
    <w:rsid w:val="009D64BD"/>
    <w:rsid w:val="009D776F"/>
    <w:rsid w:val="009D795E"/>
    <w:rsid w:val="009E4926"/>
    <w:rsid w:val="009E49D4"/>
    <w:rsid w:val="009E538F"/>
    <w:rsid w:val="009E7ABE"/>
    <w:rsid w:val="009F0283"/>
    <w:rsid w:val="009F1F29"/>
    <w:rsid w:val="009F2BE6"/>
    <w:rsid w:val="009F4C36"/>
    <w:rsid w:val="009F5E09"/>
    <w:rsid w:val="00A0031A"/>
    <w:rsid w:val="00A00F08"/>
    <w:rsid w:val="00A01774"/>
    <w:rsid w:val="00A07E17"/>
    <w:rsid w:val="00A10202"/>
    <w:rsid w:val="00A12F35"/>
    <w:rsid w:val="00A2238F"/>
    <w:rsid w:val="00A26410"/>
    <w:rsid w:val="00A267EF"/>
    <w:rsid w:val="00A30466"/>
    <w:rsid w:val="00A35AAD"/>
    <w:rsid w:val="00A3612E"/>
    <w:rsid w:val="00A36CE0"/>
    <w:rsid w:val="00A52D32"/>
    <w:rsid w:val="00A57A6F"/>
    <w:rsid w:val="00A764F8"/>
    <w:rsid w:val="00A7692C"/>
    <w:rsid w:val="00A818F4"/>
    <w:rsid w:val="00A82CD0"/>
    <w:rsid w:val="00A86E4A"/>
    <w:rsid w:val="00A90F4C"/>
    <w:rsid w:val="00A94380"/>
    <w:rsid w:val="00A96532"/>
    <w:rsid w:val="00AA2BB8"/>
    <w:rsid w:val="00AA2CB6"/>
    <w:rsid w:val="00AB0970"/>
    <w:rsid w:val="00AB57ED"/>
    <w:rsid w:val="00AC0D39"/>
    <w:rsid w:val="00AC1754"/>
    <w:rsid w:val="00AC6A06"/>
    <w:rsid w:val="00AD11B3"/>
    <w:rsid w:val="00AD538E"/>
    <w:rsid w:val="00AD764F"/>
    <w:rsid w:val="00AE2D30"/>
    <w:rsid w:val="00AE3C06"/>
    <w:rsid w:val="00AE78D9"/>
    <w:rsid w:val="00AF0EFA"/>
    <w:rsid w:val="00AF3268"/>
    <w:rsid w:val="00AF35A4"/>
    <w:rsid w:val="00AF4507"/>
    <w:rsid w:val="00AF777F"/>
    <w:rsid w:val="00B02C3E"/>
    <w:rsid w:val="00B05649"/>
    <w:rsid w:val="00B079EB"/>
    <w:rsid w:val="00B169E9"/>
    <w:rsid w:val="00B17E2E"/>
    <w:rsid w:val="00B210D1"/>
    <w:rsid w:val="00B21D9D"/>
    <w:rsid w:val="00B23E08"/>
    <w:rsid w:val="00B26539"/>
    <w:rsid w:val="00B32486"/>
    <w:rsid w:val="00B34D03"/>
    <w:rsid w:val="00B37038"/>
    <w:rsid w:val="00B50691"/>
    <w:rsid w:val="00B52207"/>
    <w:rsid w:val="00B56E47"/>
    <w:rsid w:val="00B65593"/>
    <w:rsid w:val="00B663BB"/>
    <w:rsid w:val="00B66BBE"/>
    <w:rsid w:val="00B670C1"/>
    <w:rsid w:val="00B73FC6"/>
    <w:rsid w:val="00B7462B"/>
    <w:rsid w:val="00B85649"/>
    <w:rsid w:val="00B85BF9"/>
    <w:rsid w:val="00B862AE"/>
    <w:rsid w:val="00B87DFE"/>
    <w:rsid w:val="00B87E07"/>
    <w:rsid w:val="00B91EAA"/>
    <w:rsid w:val="00B94393"/>
    <w:rsid w:val="00B95AA8"/>
    <w:rsid w:val="00B9606D"/>
    <w:rsid w:val="00B9737A"/>
    <w:rsid w:val="00BA4122"/>
    <w:rsid w:val="00BA6045"/>
    <w:rsid w:val="00BB4AEE"/>
    <w:rsid w:val="00BD02C3"/>
    <w:rsid w:val="00BD19DB"/>
    <w:rsid w:val="00BD6BA5"/>
    <w:rsid w:val="00BE4041"/>
    <w:rsid w:val="00BF1555"/>
    <w:rsid w:val="00BF1575"/>
    <w:rsid w:val="00BF405C"/>
    <w:rsid w:val="00BF6849"/>
    <w:rsid w:val="00BF6EA3"/>
    <w:rsid w:val="00C01943"/>
    <w:rsid w:val="00C01EAE"/>
    <w:rsid w:val="00C10B52"/>
    <w:rsid w:val="00C12EA7"/>
    <w:rsid w:val="00C1367C"/>
    <w:rsid w:val="00C1620F"/>
    <w:rsid w:val="00C261E6"/>
    <w:rsid w:val="00C2657F"/>
    <w:rsid w:val="00C30D11"/>
    <w:rsid w:val="00C34A76"/>
    <w:rsid w:val="00C40FA5"/>
    <w:rsid w:val="00C41362"/>
    <w:rsid w:val="00C41C74"/>
    <w:rsid w:val="00C62F53"/>
    <w:rsid w:val="00C65B2D"/>
    <w:rsid w:val="00C703A5"/>
    <w:rsid w:val="00C73B81"/>
    <w:rsid w:val="00C8339C"/>
    <w:rsid w:val="00C86CBA"/>
    <w:rsid w:val="00C87F47"/>
    <w:rsid w:val="00C90B5C"/>
    <w:rsid w:val="00C924FB"/>
    <w:rsid w:val="00C93FA1"/>
    <w:rsid w:val="00CA09A9"/>
    <w:rsid w:val="00CA3D63"/>
    <w:rsid w:val="00CA402A"/>
    <w:rsid w:val="00CC0B95"/>
    <w:rsid w:val="00CC13C4"/>
    <w:rsid w:val="00CD057F"/>
    <w:rsid w:val="00CD29EE"/>
    <w:rsid w:val="00CD350E"/>
    <w:rsid w:val="00CD3514"/>
    <w:rsid w:val="00CD6FE2"/>
    <w:rsid w:val="00CE0F4F"/>
    <w:rsid w:val="00CE676D"/>
    <w:rsid w:val="00CF1B0E"/>
    <w:rsid w:val="00CF3F67"/>
    <w:rsid w:val="00D04802"/>
    <w:rsid w:val="00D04EB7"/>
    <w:rsid w:val="00D05CC7"/>
    <w:rsid w:val="00D06766"/>
    <w:rsid w:val="00D17518"/>
    <w:rsid w:val="00D17AB7"/>
    <w:rsid w:val="00D257EC"/>
    <w:rsid w:val="00D27445"/>
    <w:rsid w:val="00D36702"/>
    <w:rsid w:val="00D3692F"/>
    <w:rsid w:val="00D36D1F"/>
    <w:rsid w:val="00D377A9"/>
    <w:rsid w:val="00D4105E"/>
    <w:rsid w:val="00D4458D"/>
    <w:rsid w:val="00D50086"/>
    <w:rsid w:val="00D616C1"/>
    <w:rsid w:val="00D63867"/>
    <w:rsid w:val="00D7241D"/>
    <w:rsid w:val="00D76C1C"/>
    <w:rsid w:val="00D8368A"/>
    <w:rsid w:val="00D909CC"/>
    <w:rsid w:val="00D91B89"/>
    <w:rsid w:val="00D91C15"/>
    <w:rsid w:val="00D924C1"/>
    <w:rsid w:val="00D94CD8"/>
    <w:rsid w:val="00DA024F"/>
    <w:rsid w:val="00DA047E"/>
    <w:rsid w:val="00DA45DB"/>
    <w:rsid w:val="00DB0B3B"/>
    <w:rsid w:val="00DC1208"/>
    <w:rsid w:val="00DC4CF0"/>
    <w:rsid w:val="00DC7E90"/>
    <w:rsid w:val="00DD552D"/>
    <w:rsid w:val="00DD6314"/>
    <w:rsid w:val="00DE3F76"/>
    <w:rsid w:val="00DE5113"/>
    <w:rsid w:val="00DE7540"/>
    <w:rsid w:val="00DF2AA7"/>
    <w:rsid w:val="00DF6A52"/>
    <w:rsid w:val="00E01C11"/>
    <w:rsid w:val="00E032F7"/>
    <w:rsid w:val="00E04304"/>
    <w:rsid w:val="00E1007B"/>
    <w:rsid w:val="00E12187"/>
    <w:rsid w:val="00E170DB"/>
    <w:rsid w:val="00E2244C"/>
    <w:rsid w:val="00E331E7"/>
    <w:rsid w:val="00E35ECD"/>
    <w:rsid w:val="00E37DD5"/>
    <w:rsid w:val="00E4129D"/>
    <w:rsid w:val="00E515A2"/>
    <w:rsid w:val="00E52694"/>
    <w:rsid w:val="00E57090"/>
    <w:rsid w:val="00E712C2"/>
    <w:rsid w:val="00E8449E"/>
    <w:rsid w:val="00E868C8"/>
    <w:rsid w:val="00E87E7A"/>
    <w:rsid w:val="00E9650B"/>
    <w:rsid w:val="00EA219D"/>
    <w:rsid w:val="00EA47BB"/>
    <w:rsid w:val="00EA656B"/>
    <w:rsid w:val="00EB2F2F"/>
    <w:rsid w:val="00EC1644"/>
    <w:rsid w:val="00EC612F"/>
    <w:rsid w:val="00EC7A51"/>
    <w:rsid w:val="00EC7B49"/>
    <w:rsid w:val="00ED25DF"/>
    <w:rsid w:val="00EE21C4"/>
    <w:rsid w:val="00EE3E0C"/>
    <w:rsid w:val="00EE4439"/>
    <w:rsid w:val="00EE7D01"/>
    <w:rsid w:val="00EF0C6A"/>
    <w:rsid w:val="00EF2718"/>
    <w:rsid w:val="00EF289A"/>
    <w:rsid w:val="00EF4B85"/>
    <w:rsid w:val="00EF58FE"/>
    <w:rsid w:val="00EF68C4"/>
    <w:rsid w:val="00EF7979"/>
    <w:rsid w:val="00F01173"/>
    <w:rsid w:val="00F01368"/>
    <w:rsid w:val="00F21C2B"/>
    <w:rsid w:val="00F24D05"/>
    <w:rsid w:val="00F26F2B"/>
    <w:rsid w:val="00F321DA"/>
    <w:rsid w:val="00F33471"/>
    <w:rsid w:val="00F3473C"/>
    <w:rsid w:val="00F3658C"/>
    <w:rsid w:val="00F36E74"/>
    <w:rsid w:val="00F626EF"/>
    <w:rsid w:val="00F63EF5"/>
    <w:rsid w:val="00F67C05"/>
    <w:rsid w:val="00F768EB"/>
    <w:rsid w:val="00F85375"/>
    <w:rsid w:val="00F936EA"/>
    <w:rsid w:val="00F95415"/>
    <w:rsid w:val="00F95DE4"/>
    <w:rsid w:val="00FA6718"/>
    <w:rsid w:val="00FB22B6"/>
    <w:rsid w:val="00FB737E"/>
    <w:rsid w:val="00FC1FFB"/>
    <w:rsid w:val="00FC3509"/>
    <w:rsid w:val="00FD66D4"/>
    <w:rsid w:val="00FD6B4E"/>
    <w:rsid w:val="00FD6F5E"/>
    <w:rsid w:val="00FE1B8E"/>
    <w:rsid w:val="00FE3EA6"/>
    <w:rsid w:val="00FE4FEE"/>
    <w:rsid w:val="00FF3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06D"/>
    <w:pPr>
      <w:spacing w:after="200" w:line="276" w:lineRule="auto"/>
    </w:pPr>
    <w:rPr>
      <w:sz w:val="22"/>
      <w:szCs w:val="22"/>
    </w:rPr>
  </w:style>
  <w:style w:type="paragraph" w:styleId="1">
    <w:name w:val="heading 1"/>
    <w:basedOn w:val="a"/>
    <w:next w:val="a"/>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
    <w:next w:val="a"/>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
    <w:next w:val="a"/>
    <w:link w:val="30"/>
    <w:qFormat/>
    <w:rsid w:val="006843D0"/>
    <w:pPr>
      <w:keepNext/>
      <w:spacing w:before="240" w:after="60"/>
      <w:outlineLvl w:val="2"/>
    </w:pPr>
    <w:rPr>
      <w:rFonts w:ascii="Cambria" w:hAnsi="Cambria"/>
      <w:b/>
      <w:bCs/>
      <w:sz w:val="26"/>
      <w:szCs w:val="26"/>
    </w:rPr>
  </w:style>
  <w:style w:type="paragraph" w:styleId="4">
    <w:name w:val="heading 4"/>
    <w:basedOn w:val="a"/>
    <w:next w:val="a"/>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
    <w:next w:val="a"/>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
    <w:next w:val="a"/>
    <w:link w:val="60"/>
    <w:qFormat/>
    <w:rsid w:val="006843D0"/>
    <w:pPr>
      <w:spacing w:before="240" w:after="60" w:line="240" w:lineRule="auto"/>
      <w:outlineLvl w:val="5"/>
    </w:pPr>
    <w:rPr>
      <w:rFonts w:ascii="Times New Roman" w:hAnsi="Times New Roman"/>
      <w:b/>
      <w:bCs/>
    </w:rPr>
  </w:style>
  <w:style w:type="paragraph" w:styleId="7">
    <w:name w:val="heading 7"/>
    <w:basedOn w:val="a"/>
    <w:next w:val="a"/>
    <w:qFormat/>
    <w:rsid w:val="00182432"/>
    <w:pPr>
      <w:keepNext/>
      <w:spacing w:after="0" w:line="240" w:lineRule="auto"/>
      <w:outlineLvl w:val="6"/>
    </w:pPr>
    <w:rPr>
      <w:rFonts w:ascii="Times New Roman" w:hAnsi="Times New Roman"/>
      <w:i/>
      <w:iCs/>
      <w:sz w:val="20"/>
      <w:szCs w:val="20"/>
    </w:rPr>
  </w:style>
  <w:style w:type="paragraph" w:styleId="8">
    <w:name w:val="heading 8"/>
    <w:basedOn w:val="a"/>
    <w:next w:val="a"/>
    <w:qFormat/>
    <w:rsid w:val="00182432"/>
    <w:pPr>
      <w:keepNext/>
      <w:spacing w:after="0" w:line="240" w:lineRule="auto"/>
      <w:jc w:val="both"/>
      <w:outlineLvl w:val="7"/>
    </w:pPr>
    <w:rPr>
      <w:rFonts w:ascii="Times New Roman" w:hAnsi="Times New Roman"/>
      <w:sz w:val="28"/>
      <w:szCs w:val="28"/>
    </w:rPr>
  </w:style>
  <w:style w:type="paragraph" w:styleId="9">
    <w:name w:val="heading 9"/>
    <w:basedOn w:val="a"/>
    <w:next w:val="a"/>
    <w:qFormat/>
    <w:rsid w:val="00182432"/>
    <w:pPr>
      <w:keepNext/>
      <w:spacing w:after="0" w:line="240" w:lineRule="auto"/>
      <w:jc w:val="center"/>
      <w:outlineLvl w:val="8"/>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079CF"/>
    <w:rPr>
      <w:rFonts w:ascii="Times New Roman" w:hAnsi="Times New Roman"/>
      <w:b/>
      <w:bCs/>
      <w:spacing w:val="-10"/>
      <w:sz w:val="28"/>
      <w:szCs w:val="28"/>
      <w:shd w:val="clear" w:color="auto" w:fill="FFFFFF"/>
    </w:rPr>
  </w:style>
  <w:style w:type="paragraph" w:styleId="a3">
    <w:name w:val="header"/>
    <w:basedOn w:val="a"/>
    <w:link w:val="a4"/>
    <w:uiPriority w:val="99"/>
    <w:unhideWhenUsed/>
    <w:rsid w:val="001B6C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B6C40"/>
  </w:style>
  <w:style w:type="paragraph" w:styleId="a5">
    <w:name w:val="footer"/>
    <w:basedOn w:val="a"/>
    <w:link w:val="a6"/>
    <w:uiPriority w:val="99"/>
    <w:unhideWhenUsed/>
    <w:rsid w:val="001B6C4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B6C40"/>
  </w:style>
  <w:style w:type="table" w:styleId="a7">
    <w:name w:val="Table Grid"/>
    <w:basedOn w:val="a1"/>
    <w:uiPriority w:val="59"/>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 Spacing"/>
    <w:link w:val="a9"/>
    <w:qFormat/>
    <w:rsid w:val="001B6C40"/>
    <w:rPr>
      <w:sz w:val="22"/>
      <w:szCs w:val="22"/>
    </w:rPr>
  </w:style>
  <w:style w:type="paragraph" w:styleId="aa">
    <w:name w:val="Body Text Indent"/>
    <w:basedOn w:val="a"/>
    <w:link w:val="ab"/>
    <w:uiPriority w:val="99"/>
    <w:rsid w:val="00612E2F"/>
    <w:pPr>
      <w:spacing w:after="0" w:line="240" w:lineRule="auto"/>
      <w:ind w:right="4031" w:firstLine="1080"/>
      <w:jc w:val="both"/>
    </w:pPr>
    <w:rPr>
      <w:rFonts w:ascii="Times New Roman" w:hAnsi="Times New Roman"/>
      <w:sz w:val="24"/>
      <w:szCs w:val="24"/>
    </w:rPr>
  </w:style>
  <w:style w:type="character" w:customStyle="1" w:styleId="ab">
    <w:name w:val="Основной текст с отступом Знак"/>
    <w:link w:val="aa"/>
    <w:uiPriority w:val="99"/>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rsid w:val="00612E2F"/>
    <w:pPr>
      <w:widowControl w:val="0"/>
      <w:autoSpaceDE w:val="0"/>
      <w:autoSpaceDN w:val="0"/>
      <w:adjustRightInd w:val="0"/>
      <w:ind w:firstLine="720"/>
    </w:pPr>
    <w:rPr>
      <w:rFonts w:ascii="Arial" w:hAnsi="Arial" w:cs="Arial"/>
    </w:rPr>
  </w:style>
  <w:style w:type="paragraph" w:customStyle="1" w:styleId="ConsNormal">
    <w:name w:val="ConsNormal"/>
    <w:autoRedefine/>
    <w:rsid w:val="00612E2F"/>
    <w:pPr>
      <w:jc w:val="both"/>
    </w:pPr>
    <w:rPr>
      <w:rFonts w:ascii="Times New Roman" w:hAnsi="Times New Roman"/>
      <w:sz w:val="28"/>
      <w:szCs w:val="28"/>
    </w:rPr>
  </w:style>
  <w:style w:type="paragraph" w:styleId="ac">
    <w:name w:val="Body Text"/>
    <w:basedOn w:val="a"/>
    <w:link w:val="ad"/>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d">
    <w:name w:val="Основной текст Знак"/>
    <w:link w:val="ac"/>
    <w:rsid w:val="000079CF"/>
    <w:rPr>
      <w:rFonts w:ascii="Times New Roman" w:hAnsi="Times New Roman"/>
    </w:rPr>
  </w:style>
  <w:style w:type="character" w:styleId="ae">
    <w:name w:val="Hyperlink"/>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557EB"/>
    <w:pPr>
      <w:widowControl w:val="0"/>
      <w:autoSpaceDE w:val="0"/>
      <w:autoSpaceDN w:val="0"/>
      <w:adjustRightInd w:val="0"/>
    </w:pPr>
    <w:rPr>
      <w:rFonts w:ascii="Arial" w:hAnsi="Arial" w:cs="Arial"/>
    </w:rPr>
  </w:style>
  <w:style w:type="paragraph" w:styleId="af">
    <w:name w:val="Normal (Web)"/>
    <w:basedOn w:val="a"/>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0">
    <w:name w:val="Текст примечания Знак"/>
    <w:link w:val="af1"/>
    <w:rsid w:val="00994471"/>
    <w:rPr>
      <w:rFonts w:cs="Calibri"/>
    </w:rPr>
  </w:style>
  <w:style w:type="paragraph" w:styleId="af1">
    <w:name w:val="annotation text"/>
    <w:basedOn w:val="a"/>
    <w:link w:val="af0"/>
    <w:rsid w:val="00994471"/>
    <w:pPr>
      <w:spacing w:after="160" w:line="256" w:lineRule="auto"/>
    </w:pPr>
    <w:rPr>
      <w:rFonts w:cs="Calibri"/>
      <w:sz w:val="20"/>
      <w:szCs w:val="20"/>
    </w:rPr>
  </w:style>
  <w:style w:type="character" w:customStyle="1" w:styleId="af2">
    <w:name w:val="Тема примечания Знак"/>
    <w:link w:val="af3"/>
    <w:rsid w:val="00994471"/>
    <w:rPr>
      <w:rFonts w:cs="Calibri"/>
      <w:b/>
      <w:bCs/>
    </w:rPr>
  </w:style>
  <w:style w:type="paragraph" w:styleId="af3">
    <w:name w:val="annotation subject"/>
    <w:basedOn w:val="af1"/>
    <w:next w:val="af1"/>
    <w:link w:val="af2"/>
    <w:rsid w:val="00994471"/>
    <w:rPr>
      <w:b/>
      <w:bCs/>
    </w:rPr>
  </w:style>
  <w:style w:type="character" w:customStyle="1" w:styleId="af4">
    <w:name w:val="Текст выноски Знак"/>
    <w:link w:val="af5"/>
    <w:uiPriority w:val="99"/>
    <w:rsid w:val="00994471"/>
    <w:rPr>
      <w:rFonts w:ascii="Segoe UI" w:hAnsi="Segoe UI" w:cs="Segoe UI"/>
      <w:sz w:val="18"/>
      <w:szCs w:val="18"/>
    </w:rPr>
  </w:style>
  <w:style w:type="paragraph" w:styleId="af5">
    <w:name w:val="Balloon Text"/>
    <w:basedOn w:val="a"/>
    <w:link w:val="af4"/>
    <w:uiPriority w:val="99"/>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6">
    <w:name w:val="page number"/>
    <w:basedOn w:val="a0"/>
    <w:uiPriority w:val="99"/>
    <w:rsid w:val="00994471"/>
  </w:style>
  <w:style w:type="paragraph" w:customStyle="1" w:styleId="af7">
    <w:name w:val="Знак"/>
    <w:basedOn w:val="a"/>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8">
    <w:name w:val="Знак Знак Знак Знак"/>
    <w:basedOn w:val="a"/>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9">
    <w:name w:val="Знак Знак Знак Знак"/>
    <w:basedOn w:val="a"/>
    <w:rsid w:val="00CA3D63"/>
    <w:pPr>
      <w:spacing w:after="0" w:line="240" w:lineRule="auto"/>
    </w:pPr>
    <w:rPr>
      <w:rFonts w:ascii="Verdana" w:hAnsi="Verdana" w:cs="Verdana"/>
      <w:sz w:val="20"/>
      <w:szCs w:val="20"/>
      <w:lang w:val="en-US" w:eastAsia="en-US"/>
    </w:rPr>
  </w:style>
  <w:style w:type="character" w:styleId="afa">
    <w:name w:val="FollowedHyperlink"/>
    <w:uiPriority w:val="99"/>
    <w:unhideWhenUsed/>
    <w:rsid w:val="00CA3D63"/>
    <w:rPr>
      <w:color w:val="800080"/>
      <w:u w:val="single"/>
    </w:rPr>
  </w:style>
  <w:style w:type="paragraph" w:customStyle="1" w:styleId="xl65">
    <w:name w:val="xl65"/>
    <w:basedOn w:val="a"/>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0"/>
    <w:rsid w:val="00CA3D63"/>
  </w:style>
  <w:style w:type="character" w:customStyle="1" w:styleId="s1">
    <w:name w:val="s1"/>
    <w:basedOn w:val="a0"/>
    <w:rsid w:val="00CA3D63"/>
  </w:style>
  <w:style w:type="character" w:customStyle="1" w:styleId="FontStyle36">
    <w:name w:val="Font Style36"/>
    <w:rsid w:val="0079495D"/>
    <w:rPr>
      <w:rFonts w:ascii="Times New Roman" w:hAnsi="Times New Roman"/>
      <w:i/>
      <w:iCs/>
      <w:noProof w:val="0"/>
      <w:sz w:val="28"/>
      <w:szCs w:val="28"/>
    </w:rPr>
  </w:style>
  <w:style w:type="paragraph" w:styleId="afb">
    <w:name w:val="List Paragraph"/>
    <w:aliases w:val="Абзац списка11,ПАРАГРАФ"/>
    <w:basedOn w:val="a"/>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c">
    <w:name w:val="Title"/>
    <w:basedOn w:val="a"/>
    <w:link w:val="afd"/>
    <w:qFormat/>
    <w:rsid w:val="0001306A"/>
    <w:pPr>
      <w:spacing w:after="0" w:line="240" w:lineRule="auto"/>
      <w:jc w:val="center"/>
    </w:pPr>
    <w:rPr>
      <w:rFonts w:ascii="Times New Roman" w:hAnsi="Times New Roman"/>
      <w:b/>
      <w:bCs/>
      <w:sz w:val="28"/>
      <w:szCs w:val="28"/>
    </w:rPr>
  </w:style>
  <w:style w:type="character" w:customStyle="1" w:styleId="afd">
    <w:name w:val="Название Знак"/>
    <w:link w:val="afc"/>
    <w:rsid w:val="0001306A"/>
    <w:rPr>
      <w:rFonts w:ascii="Times New Roman" w:hAnsi="Times New Roman"/>
      <w:b/>
      <w:bCs/>
      <w:sz w:val="28"/>
      <w:szCs w:val="28"/>
    </w:rPr>
  </w:style>
  <w:style w:type="paragraph" w:customStyle="1" w:styleId="afe">
    <w:name w:val="Знак Знак Знак Знак Знак Знак Знак"/>
    <w:basedOn w:val="a"/>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
    <w:link w:val="32"/>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
    <w:rsid w:val="00182432"/>
    <w:pPr>
      <w:spacing w:after="120" w:line="480" w:lineRule="auto"/>
      <w:ind w:left="283"/>
    </w:pPr>
    <w:rPr>
      <w:rFonts w:ascii="Times New Roman" w:hAnsi="Times New Roman"/>
      <w:sz w:val="20"/>
      <w:szCs w:val="20"/>
    </w:rPr>
  </w:style>
  <w:style w:type="character" w:styleId="aff">
    <w:name w:val="line number"/>
    <w:basedOn w:val="a0"/>
    <w:rsid w:val="00182432"/>
  </w:style>
  <w:style w:type="paragraph" w:styleId="22">
    <w:name w:val="Body Text 2"/>
    <w:basedOn w:val="a"/>
    <w:rsid w:val="004F13A4"/>
    <w:pPr>
      <w:spacing w:after="120" w:line="480" w:lineRule="auto"/>
    </w:pPr>
  </w:style>
  <w:style w:type="paragraph" w:styleId="aff0">
    <w:name w:val="envelope address"/>
    <w:basedOn w:val="a"/>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
    <w:rsid w:val="007040E3"/>
    <w:pPr>
      <w:spacing w:after="0" w:line="240" w:lineRule="auto"/>
      <w:ind w:left="720"/>
      <w:contextualSpacing/>
      <w:jc w:val="both"/>
    </w:pPr>
    <w:rPr>
      <w:rFonts w:ascii="Times New Roman" w:hAnsi="Times New Roman"/>
      <w:sz w:val="28"/>
      <w:szCs w:val="28"/>
      <w:lang w:eastAsia="en-US"/>
    </w:rPr>
  </w:style>
  <w:style w:type="character" w:styleId="aff1">
    <w:name w:val="Strong"/>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2">
    <w:name w:val="List"/>
    <w:basedOn w:val="a"/>
    <w:rsid w:val="00EF0C6A"/>
    <w:pPr>
      <w:spacing w:after="0" w:line="240" w:lineRule="auto"/>
      <w:ind w:left="283" w:hanging="283"/>
    </w:pPr>
    <w:rPr>
      <w:rFonts w:ascii="Times New Roman" w:hAnsi="Times New Roman"/>
      <w:sz w:val="20"/>
      <w:szCs w:val="20"/>
    </w:rPr>
  </w:style>
  <w:style w:type="paragraph" w:customStyle="1" w:styleId="tex1st">
    <w:name w:val="tex1st"/>
    <w:basedOn w:val="a"/>
    <w:rsid w:val="00EF0C6A"/>
    <w:pPr>
      <w:spacing w:before="100" w:beforeAutospacing="1" w:after="100" w:afterAutospacing="1" w:line="240" w:lineRule="auto"/>
    </w:pPr>
    <w:rPr>
      <w:rFonts w:ascii="Times New Roman" w:hAnsi="Times New Roman"/>
      <w:sz w:val="24"/>
      <w:szCs w:val="24"/>
    </w:rPr>
  </w:style>
  <w:style w:type="paragraph" w:customStyle="1" w:styleId="aff3">
    <w:name w:val="Обычный.Название подразделения"/>
    <w:rsid w:val="00EF0C6A"/>
    <w:rPr>
      <w:rFonts w:ascii="SchoolBook" w:hAnsi="SchoolBook"/>
      <w:sz w:val="28"/>
    </w:rPr>
  </w:style>
  <w:style w:type="character" w:customStyle="1" w:styleId="23">
    <w:name w:val="Основной текст (2)_"/>
    <w:link w:val="210"/>
    <w:uiPriority w:val="99"/>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4">
    <w:name w:val="Plain Text"/>
    <w:basedOn w:val="a"/>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
    <w:rsid w:val="00C41362"/>
    <w:pPr>
      <w:spacing w:before="100" w:beforeAutospacing="1" w:after="100" w:afterAutospacing="1" w:line="240" w:lineRule="auto"/>
    </w:pPr>
    <w:rPr>
      <w:rFonts w:ascii="Times New Roman" w:hAnsi="Times New Roman"/>
      <w:sz w:val="24"/>
      <w:szCs w:val="24"/>
    </w:rPr>
  </w:style>
  <w:style w:type="paragraph" w:customStyle="1" w:styleId="aff5">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rsid w:val="00B52207"/>
    <w:pPr>
      <w:widowControl w:val="0"/>
    </w:pPr>
    <w:rPr>
      <w:rFonts w:ascii="Times New Roman" w:hAnsi="Times New Roman"/>
    </w:rPr>
  </w:style>
  <w:style w:type="paragraph" w:customStyle="1" w:styleId="ConsPlusDocList">
    <w:name w:val="ConsPlusDocList"/>
    <w:next w:val="a"/>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6">
    <w:name w:val="Цветовое выделение"/>
    <w:rsid w:val="002F3D0A"/>
    <w:rPr>
      <w:b/>
      <w:bCs/>
      <w:color w:val="26282F"/>
      <w:sz w:val="26"/>
      <w:szCs w:val="26"/>
    </w:rPr>
  </w:style>
  <w:style w:type="character" w:customStyle="1" w:styleId="aff7">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9">
    <w:name w:val="Без интервала Знак"/>
    <w:link w:val="a8"/>
    <w:locked/>
    <w:rsid w:val="007A3742"/>
    <w:rPr>
      <w:rFonts w:ascii="Calibri" w:hAnsi="Calibri"/>
      <w:sz w:val="22"/>
      <w:szCs w:val="22"/>
      <w:lang w:val="ru-RU" w:eastAsia="ru-RU" w:bidi="ar-SA"/>
    </w:rPr>
  </w:style>
  <w:style w:type="paragraph" w:customStyle="1" w:styleId="textn">
    <w:name w:val="textn"/>
    <w:basedOn w:val="a"/>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
    <w:link w:val="14"/>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locked/>
    <w:rsid w:val="00326B20"/>
    <w:rPr>
      <w:rFonts w:ascii="Times New Roman" w:hAnsi="Times New Roman"/>
      <w:sz w:val="24"/>
      <w:lang w:eastAsia="en-US"/>
    </w:rPr>
  </w:style>
  <w:style w:type="numbering" w:customStyle="1" w:styleId="15">
    <w:name w:val="Нет списка1"/>
    <w:next w:val="a2"/>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2"/>
    <w:semiHidden/>
    <w:rsid w:val="00A818F4"/>
  </w:style>
  <w:style w:type="paragraph" w:styleId="aff8">
    <w:name w:val="Block Text"/>
    <w:basedOn w:val="a"/>
    <w:rsid w:val="00A818F4"/>
    <w:pPr>
      <w:spacing w:after="0" w:line="240" w:lineRule="auto"/>
      <w:ind w:left="284" w:right="5291"/>
      <w:jc w:val="both"/>
    </w:pPr>
    <w:rPr>
      <w:rFonts w:ascii="Times New Roman" w:hAnsi="Times New Roman"/>
      <w:sz w:val="28"/>
      <w:szCs w:val="28"/>
    </w:rPr>
  </w:style>
  <w:style w:type="paragraph" w:styleId="HTML">
    <w:name w:val="HTML Preformatted"/>
    <w:basedOn w:val="a"/>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2"/>
    <w:uiPriority w:val="99"/>
    <w:semiHidden/>
    <w:unhideWhenUsed/>
    <w:rsid w:val="009C270B"/>
  </w:style>
  <w:style w:type="character" w:customStyle="1" w:styleId="32">
    <w:name w:val="Основной текст с отступом 3 Знак"/>
    <w:link w:val="31"/>
    <w:rsid w:val="009C270B"/>
    <w:rPr>
      <w:rFonts w:ascii="Times New Roman" w:hAnsi="Times New Roman"/>
      <w:sz w:val="28"/>
    </w:rPr>
  </w:style>
  <w:style w:type="table" w:customStyle="1" w:styleId="16">
    <w:name w:val="Сетка таблицы1"/>
    <w:basedOn w:val="a1"/>
    <w:next w:val="a7"/>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
    <w:rsid w:val="009C270B"/>
    <w:pPr>
      <w:spacing w:after="0" w:line="240" w:lineRule="auto"/>
      <w:jc w:val="both"/>
    </w:pPr>
    <w:rPr>
      <w:rFonts w:ascii="Times New Roman" w:hAnsi="Times New Roman"/>
      <w:sz w:val="20"/>
      <w:szCs w:val="20"/>
    </w:rPr>
  </w:style>
  <w:style w:type="paragraph" w:customStyle="1" w:styleId="Style293">
    <w:name w:val="Style293"/>
    <w:basedOn w:val="a"/>
    <w:rsid w:val="009C270B"/>
    <w:pPr>
      <w:spacing w:after="0" w:line="240" w:lineRule="auto"/>
    </w:pPr>
    <w:rPr>
      <w:rFonts w:ascii="Times New Roman" w:hAnsi="Times New Roman"/>
      <w:sz w:val="20"/>
      <w:szCs w:val="20"/>
    </w:rPr>
  </w:style>
  <w:style w:type="paragraph" w:customStyle="1" w:styleId="Style73">
    <w:name w:val="Style73"/>
    <w:basedOn w:val="a"/>
    <w:rsid w:val="009C270B"/>
    <w:pPr>
      <w:spacing w:after="0" w:line="269" w:lineRule="exact"/>
      <w:jc w:val="center"/>
    </w:pPr>
    <w:rPr>
      <w:rFonts w:ascii="Times New Roman" w:hAnsi="Times New Roman"/>
      <w:sz w:val="20"/>
      <w:szCs w:val="20"/>
    </w:rPr>
  </w:style>
  <w:style w:type="paragraph" w:customStyle="1" w:styleId="Style75">
    <w:name w:val="Style75"/>
    <w:basedOn w:val="a"/>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
    <w:rsid w:val="009C270B"/>
    <w:pPr>
      <w:spacing w:after="0" w:line="240" w:lineRule="auto"/>
    </w:pPr>
    <w:rPr>
      <w:rFonts w:ascii="Times New Roman" w:hAnsi="Times New Roman"/>
      <w:sz w:val="20"/>
      <w:szCs w:val="20"/>
    </w:rPr>
  </w:style>
  <w:style w:type="paragraph" w:customStyle="1" w:styleId="Style54">
    <w:name w:val="Style54"/>
    <w:basedOn w:val="a"/>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9">
    <w:name w:val="Основной текст_"/>
    <w:link w:val="17"/>
    <w:uiPriority w:val="99"/>
    <w:locked/>
    <w:rsid w:val="009C270B"/>
    <w:rPr>
      <w:sz w:val="26"/>
      <w:shd w:val="clear" w:color="auto" w:fill="FFFFFF"/>
    </w:rPr>
  </w:style>
  <w:style w:type="paragraph" w:customStyle="1" w:styleId="17">
    <w:name w:val="Основной текст1"/>
    <w:basedOn w:val="a"/>
    <w:link w:val="aff9"/>
    <w:uiPriority w:val="99"/>
    <w:rsid w:val="009C270B"/>
    <w:pPr>
      <w:widowControl w:val="0"/>
      <w:shd w:val="clear" w:color="auto" w:fill="FFFFFF"/>
      <w:spacing w:after="0" w:line="336" w:lineRule="exact"/>
      <w:ind w:hanging="360"/>
    </w:pPr>
    <w:rPr>
      <w:sz w:val="26"/>
      <w:szCs w:val="20"/>
      <w:shd w:val="clear" w:color="auto" w:fill="FFFFFF"/>
    </w:rPr>
  </w:style>
  <w:style w:type="paragraph" w:customStyle="1" w:styleId="affa">
    <w:name w:val="Таблицы (моноширинный)"/>
    <w:basedOn w:val="a"/>
    <w:next w:val="a"/>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2"/>
    <w:semiHidden/>
    <w:rsid w:val="00091F1D"/>
  </w:style>
  <w:style w:type="table" w:customStyle="1" w:styleId="26">
    <w:name w:val="Сетка таблицы2"/>
    <w:basedOn w:val="a1"/>
    <w:next w:val="a7"/>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Document Map"/>
    <w:basedOn w:val="a"/>
    <w:link w:val="affc"/>
    <w:semiHidden/>
    <w:rsid w:val="00091F1D"/>
    <w:pPr>
      <w:shd w:val="clear" w:color="auto" w:fill="000080"/>
      <w:spacing w:after="0" w:line="240" w:lineRule="auto"/>
    </w:pPr>
    <w:rPr>
      <w:rFonts w:ascii="Tahoma" w:hAnsi="Tahoma" w:cs="Tahoma"/>
      <w:sz w:val="20"/>
      <w:szCs w:val="20"/>
    </w:rPr>
  </w:style>
  <w:style w:type="character" w:customStyle="1" w:styleId="affc">
    <w:name w:val="Схема документа Знак"/>
    <w:basedOn w:val="a0"/>
    <w:link w:val="affb"/>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0"/>
    <w:uiPriority w:val="99"/>
    <w:rsid w:val="00091F1D"/>
    <w:rPr>
      <w:rFonts w:ascii="Times New Roman" w:hAnsi="Times New Roman" w:cs="Times New Roman"/>
      <w:sz w:val="22"/>
      <w:szCs w:val="22"/>
    </w:rPr>
  </w:style>
  <w:style w:type="numbering" w:customStyle="1" w:styleId="50">
    <w:name w:val="Нет списка5"/>
    <w:next w:val="a2"/>
    <w:uiPriority w:val="99"/>
    <w:semiHidden/>
    <w:unhideWhenUsed/>
    <w:rsid w:val="008806A3"/>
  </w:style>
  <w:style w:type="table" w:customStyle="1" w:styleId="36">
    <w:name w:val="Сетка таблицы3"/>
    <w:basedOn w:val="a1"/>
    <w:next w:val="a7"/>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
    <w:rsid w:val="007624F7"/>
    <w:pPr>
      <w:widowControl w:val="0"/>
      <w:autoSpaceDE w:val="0"/>
      <w:autoSpaceDN w:val="0"/>
      <w:adjustRightInd w:val="0"/>
    </w:pPr>
    <w:rPr>
      <w:rFonts w:ascii="Arial" w:hAnsi="Arial" w:cs="Arial"/>
      <w:sz w:val="24"/>
      <w:szCs w:val="24"/>
    </w:rPr>
  </w:style>
  <w:style w:type="paragraph" w:customStyle="1" w:styleId="HEADERTEXT">
    <w:name w:val=".HEADERTEXT"/>
    <w:rsid w:val="007624F7"/>
    <w:pPr>
      <w:widowControl w:val="0"/>
      <w:autoSpaceDE w:val="0"/>
      <w:autoSpaceDN w:val="0"/>
      <w:adjustRightInd w:val="0"/>
    </w:pPr>
    <w:rPr>
      <w:rFonts w:ascii="Arial" w:hAnsi="Arial" w:cs="Arial"/>
      <w:color w:val="2B4279"/>
    </w:rPr>
  </w:style>
  <w:style w:type="paragraph" w:customStyle="1" w:styleId="FORMATTEXT">
    <w:name w:val=".FORMATTEXT"/>
    <w:rsid w:val="007624F7"/>
    <w:pPr>
      <w:widowControl w:val="0"/>
      <w:autoSpaceDE w:val="0"/>
      <w:autoSpaceDN w:val="0"/>
      <w:adjustRightInd w:val="0"/>
    </w:pPr>
    <w:rPr>
      <w:rFonts w:ascii="Arial" w:hAnsi="Arial" w:cs="Arial"/>
    </w:rPr>
  </w:style>
  <w:style w:type="numbering" w:customStyle="1" w:styleId="61">
    <w:name w:val="Нет списка6"/>
    <w:next w:val="a2"/>
    <w:semiHidden/>
    <w:unhideWhenUsed/>
    <w:rsid w:val="000E662C"/>
  </w:style>
  <w:style w:type="table" w:customStyle="1" w:styleId="44">
    <w:name w:val="Сетка таблицы4"/>
    <w:basedOn w:val="a1"/>
    <w:next w:val="a7"/>
    <w:rsid w:val="000E662C"/>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
    <w:rsid w:val="000E662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orgi.gov.ru" TargetMode="External"/><Relationship Id="rId18" Type="http://schemas.openxmlformats.org/officeDocument/2006/relationships/hyperlink" Target="http://www.admdubrovka.ru"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www.admdubrovka.ru" TargetMode="External"/><Relationship Id="rId7" Type="http://schemas.openxmlformats.org/officeDocument/2006/relationships/endnotes" Target="endnotes.xml"/><Relationship Id="rId12" Type="http://schemas.openxmlformats.org/officeDocument/2006/relationships/hyperlink" Target="http://www.uprio.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admdubrovka.ru" TargetMode="External"/><Relationship Id="rId5" Type="http://schemas.openxmlformats.org/officeDocument/2006/relationships/webSettings" Target="webSettings.xml"/><Relationship Id="rId15" Type="http://schemas.openxmlformats.org/officeDocument/2006/relationships/hyperlink" Target="http://www.admdubrovka.ru" TargetMode="External"/><Relationship Id="rId23" Type="http://schemas.openxmlformats.org/officeDocument/2006/relationships/hyperlink" Target="http://www.torgi.gov.ru" TargetMode="External"/><Relationship Id="rId28" Type="http://schemas.openxmlformats.org/officeDocument/2006/relationships/header" Target="header1.xml"/><Relationship Id="rId10" Type="http://schemas.openxmlformats.org/officeDocument/2006/relationships/hyperlink" Target="http://www.admdubrovka.ru" TargetMode="External"/><Relationship Id="rId19" Type="http://schemas.openxmlformats.org/officeDocument/2006/relationships/hyperlink" Target="http://www.torgi.gov.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dmdubrovka.ru" TargetMode="External"/><Relationship Id="rId14" Type="http://schemas.openxmlformats.org/officeDocument/2006/relationships/hyperlink" Target="http://www.uprio.ru" TargetMode="External"/><Relationship Id="rId22" Type="http://schemas.openxmlformats.org/officeDocument/2006/relationships/hyperlink" Target="http://www.torgi.gov.ru" TargetMode="External"/><Relationship Id="rId27" Type="http://schemas.openxmlformats.org/officeDocument/2006/relationships/hyperlink" Target="http://www.admdubrovk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F4770-7157-4E0C-BEC5-1B5F254E0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72</Pages>
  <Words>25629</Words>
  <Characters>146088</Characters>
  <Application>Microsoft Office Word</Application>
  <DocSecurity>0</DocSecurity>
  <Lines>1217</Lines>
  <Paragraphs>342</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171375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61</cp:revision>
  <cp:lastPrinted>2017-05-10T12:12:00Z</cp:lastPrinted>
  <dcterms:created xsi:type="dcterms:W3CDTF">2019-02-19T08:47:00Z</dcterms:created>
  <dcterms:modified xsi:type="dcterms:W3CDTF">2020-04-06T16:57:00Z</dcterms:modified>
</cp:coreProperties>
</file>