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9E514D">
        <w:rPr>
          <w:rFonts w:ascii="Times New Roman" w:hAnsi="Times New Roman"/>
          <w:b/>
        </w:rPr>
        <w:t>183</w:t>
      </w:r>
    </w:p>
    <w:p w:rsidR="001B6C40" w:rsidRPr="00386622" w:rsidRDefault="009E514D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выхода выпуска в свет: 31</w:t>
      </w:r>
      <w:r w:rsidR="001E60E8">
        <w:rPr>
          <w:rFonts w:ascii="Times New Roman" w:hAnsi="Times New Roman"/>
          <w:b/>
        </w:rPr>
        <w:t>.03</w:t>
      </w:r>
      <w:r w:rsidR="009E1AF6">
        <w:rPr>
          <w:rFonts w:ascii="Times New Roman" w:hAnsi="Times New Roman"/>
          <w:b/>
        </w:rPr>
        <w:t>.2021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Default="00994471" w:rsidP="001B6C40">
      <w:pPr>
        <w:pStyle w:val="aa"/>
        <w:rPr>
          <w:rFonts w:ascii="Times New Roman" w:hAnsi="Times New Roman"/>
          <w:b/>
        </w:rPr>
      </w:pPr>
    </w:p>
    <w:p w:rsidR="00260537" w:rsidRDefault="00260537" w:rsidP="001B6C40">
      <w:pPr>
        <w:pStyle w:val="aa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a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a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a"/>
        <w:rPr>
          <w:rFonts w:ascii="Times New Roman" w:hAnsi="Times New Roman"/>
        </w:rPr>
      </w:pPr>
    </w:p>
    <w:p w:rsidR="00612E2F" w:rsidRDefault="00612E2F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3A6749" w:rsidRDefault="003A6749" w:rsidP="00B95AA8">
      <w:pPr>
        <w:pStyle w:val="aa"/>
        <w:rPr>
          <w:rFonts w:ascii="Times New Roman" w:hAnsi="Times New Roman"/>
        </w:rPr>
      </w:pPr>
    </w:p>
    <w:p w:rsidR="00971F1F" w:rsidRDefault="00971F1F" w:rsidP="00B95AA8">
      <w:pPr>
        <w:pStyle w:val="aa"/>
        <w:rPr>
          <w:rFonts w:ascii="Times New Roman" w:hAnsi="Times New Roman"/>
        </w:rPr>
      </w:pPr>
    </w:p>
    <w:p w:rsidR="00A36CE0" w:rsidRDefault="00A36CE0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lastRenderedPageBreak/>
        <w:t>Раздел 1. «Правовые акты».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4B3771">
        <w:rPr>
          <w:rFonts w:ascii="Times New Roman" w:hAnsi="Times New Roman"/>
          <w:b/>
          <w:sz w:val="24"/>
          <w:szCs w:val="24"/>
        </w:rPr>
        <w:t>«Дубровский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4B3771">
        <w:rPr>
          <w:rFonts w:ascii="Times New Roman" w:hAnsi="Times New Roman"/>
          <w:b/>
          <w:sz w:val="24"/>
          <w:szCs w:val="24"/>
        </w:rPr>
        <w:t>»</w:t>
      </w:r>
      <w:r w:rsidRPr="004B3771">
        <w:rPr>
          <w:rFonts w:ascii="Times New Roman" w:hAnsi="Times New Roman"/>
          <w:sz w:val="24"/>
          <w:szCs w:val="24"/>
        </w:rPr>
        <w:t xml:space="preserve"> 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4B3771" w:rsidRPr="004B3771" w:rsidRDefault="00612E2F" w:rsidP="004B377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4B3771">
        <w:rPr>
          <w:rFonts w:ascii="Times New Roman" w:hAnsi="Times New Roman"/>
          <w:b/>
          <w:sz w:val="24"/>
          <w:szCs w:val="24"/>
        </w:rPr>
        <w:t>Дубровского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4B3771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B67C25" w:rsidRPr="004B3771">
        <w:rPr>
          <w:rFonts w:ascii="Times New Roman" w:hAnsi="Times New Roman"/>
          <w:sz w:val="24"/>
          <w:szCs w:val="24"/>
        </w:rPr>
        <w:t xml:space="preserve"> </w:t>
      </w:r>
    </w:p>
    <w:p w:rsidR="004B3771" w:rsidRPr="004B3771" w:rsidRDefault="004B3771" w:rsidP="004B377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B3771" w:rsidRPr="004B3771" w:rsidRDefault="008908DA" w:rsidP="008908DA">
      <w:pPr>
        <w:pStyle w:val="aa"/>
        <w:rPr>
          <w:rFonts w:ascii="Times New Roman" w:hAnsi="Times New Roman"/>
          <w:sz w:val="24"/>
          <w:szCs w:val="24"/>
        </w:rPr>
      </w:pPr>
      <w:r w:rsidRPr="008908DA">
        <w:rPr>
          <w:rFonts w:ascii="Times New Roman" w:hAnsi="Times New Roman"/>
          <w:sz w:val="24"/>
          <w:szCs w:val="24"/>
        </w:rPr>
        <w:t xml:space="preserve">    </w:t>
      </w:r>
    </w:p>
    <w:p w:rsidR="00206343" w:rsidRPr="008908DA" w:rsidRDefault="004B3771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4B3771">
        <w:rPr>
          <w:rFonts w:ascii="Times New Roman" w:hAnsi="Times New Roman"/>
          <w:b/>
          <w:sz w:val="24"/>
          <w:szCs w:val="24"/>
        </w:rPr>
        <w:t xml:space="preserve">Решения Дубровского поселкового </w:t>
      </w:r>
      <w:proofErr w:type="gramStart"/>
      <w:r w:rsidR="00B52207" w:rsidRPr="004B3771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="00B52207" w:rsidRPr="004B3771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9B45D4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b/>
          <w:sz w:val="24"/>
          <w:szCs w:val="24"/>
        </w:rPr>
        <w:t xml:space="preserve"> -</w:t>
      </w:r>
      <w:r w:rsidRPr="004B3771">
        <w:rPr>
          <w:rFonts w:ascii="Times New Roman" w:hAnsi="Times New Roman"/>
          <w:sz w:val="24"/>
          <w:szCs w:val="24"/>
        </w:rPr>
        <w:t xml:space="preserve"> информация отсутствует.</w:t>
      </w:r>
    </w:p>
    <w:p w:rsidR="002C33AF" w:rsidRDefault="008908DA" w:rsidP="00E74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08DA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Дубровского </w:t>
      </w:r>
      <w:r>
        <w:rPr>
          <w:rFonts w:ascii="Times New Roman" w:hAnsi="Times New Roman"/>
          <w:b/>
          <w:sz w:val="24"/>
          <w:szCs w:val="24"/>
        </w:rPr>
        <w:t xml:space="preserve">района - </w:t>
      </w:r>
      <w:r w:rsidR="00E74B9A">
        <w:rPr>
          <w:rFonts w:ascii="Times New Roman" w:hAnsi="Times New Roman"/>
          <w:sz w:val="24"/>
          <w:szCs w:val="24"/>
        </w:rPr>
        <w:t>информация отсутствует.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 xml:space="preserve">Председателя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</w:t>
      </w:r>
      <w:proofErr w:type="gramStart"/>
      <w:r w:rsidRPr="00AF3268">
        <w:rPr>
          <w:rFonts w:ascii="Times New Roman" w:hAnsi="Times New Roman"/>
          <w:b/>
          <w:sz w:val="24"/>
          <w:szCs w:val="24"/>
        </w:rPr>
        <w:t xml:space="preserve">слушаний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</w:p>
    <w:p w:rsidR="00687ED9" w:rsidRPr="00687ED9" w:rsidRDefault="00687ED9" w:rsidP="00687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2.3.1. </w:t>
      </w:r>
      <w:r w:rsidRPr="00687ED9">
        <w:rPr>
          <w:rFonts w:ascii="Times New Roman" w:hAnsi="Times New Roman"/>
          <w:sz w:val="24"/>
          <w:szCs w:val="24"/>
        </w:rPr>
        <w:t>Российская Федерация</w:t>
      </w:r>
    </w:p>
    <w:p w:rsidR="00687ED9" w:rsidRPr="00687ED9" w:rsidRDefault="00687ED9" w:rsidP="00687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БРЯНСКАЯ ОБЛАСТЬ</w:t>
      </w:r>
    </w:p>
    <w:p w:rsidR="00687ED9" w:rsidRPr="00687ED9" w:rsidRDefault="00687ED9" w:rsidP="00687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687ED9">
        <w:rPr>
          <w:rFonts w:ascii="Times New Roman" w:hAnsi="Times New Roman"/>
          <w:b/>
          <w:sz w:val="24"/>
          <w:szCs w:val="24"/>
        </w:rPr>
        <w:t>ГЛАВА МУНИЦИПАЛЬНОГО ОБРАЗОВАНИЯ «ДУБРОВСКИЙ РАЙОН»</w:t>
      </w:r>
    </w:p>
    <w:p w:rsidR="00687ED9" w:rsidRPr="00687ED9" w:rsidRDefault="00687ED9" w:rsidP="00687ED9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687ED9" w:rsidRPr="00687ED9" w:rsidRDefault="00687ED9" w:rsidP="00687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7ED9">
        <w:rPr>
          <w:rFonts w:ascii="Times New Roman" w:hAnsi="Times New Roman"/>
          <w:b/>
          <w:sz w:val="24"/>
          <w:szCs w:val="24"/>
        </w:rPr>
        <w:t>ПОСТАНОВЛЕНИЕ</w:t>
      </w:r>
    </w:p>
    <w:p w:rsidR="00687ED9" w:rsidRPr="00687ED9" w:rsidRDefault="00687ED9" w:rsidP="00687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7ED9" w:rsidRPr="00687ED9" w:rsidRDefault="00687ED9" w:rsidP="00687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7ED9">
        <w:rPr>
          <w:rFonts w:ascii="Times New Roman" w:hAnsi="Times New Roman"/>
          <w:sz w:val="24"/>
          <w:szCs w:val="24"/>
          <w:u w:val="single"/>
        </w:rPr>
        <w:t>от  30</w:t>
      </w:r>
      <w:proofErr w:type="gramEnd"/>
      <w:r w:rsidRPr="00687ED9">
        <w:rPr>
          <w:rFonts w:ascii="Times New Roman" w:hAnsi="Times New Roman"/>
          <w:sz w:val="24"/>
          <w:szCs w:val="24"/>
          <w:u w:val="single"/>
        </w:rPr>
        <w:t xml:space="preserve">. 03. 2021 </w:t>
      </w:r>
      <w:proofErr w:type="gramStart"/>
      <w:r w:rsidRPr="00687ED9">
        <w:rPr>
          <w:rFonts w:ascii="Times New Roman" w:hAnsi="Times New Roman"/>
          <w:sz w:val="24"/>
          <w:szCs w:val="24"/>
          <w:u w:val="single"/>
        </w:rPr>
        <w:t>года  №</w:t>
      </w:r>
      <w:proofErr w:type="gramEnd"/>
      <w:r w:rsidRPr="00687ED9">
        <w:rPr>
          <w:rFonts w:ascii="Times New Roman" w:hAnsi="Times New Roman"/>
          <w:sz w:val="24"/>
          <w:szCs w:val="24"/>
          <w:u w:val="single"/>
        </w:rPr>
        <w:t xml:space="preserve"> 1</w:t>
      </w:r>
    </w:p>
    <w:p w:rsidR="00687ED9" w:rsidRPr="00687ED9" w:rsidRDefault="00687ED9" w:rsidP="00687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7ED9">
        <w:rPr>
          <w:rFonts w:ascii="Times New Roman" w:hAnsi="Times New Roman"/>
          <w:sz w:val="24"/>
          <w:szCs w:val="24"/>
        </w:rPr>
        <w:t>рп</w:t>
      </w:r>
      <w:proofErr w:type="spellEnd"/>
      <w:r w:rsidRPr="00687ED9">
        <w:rPr>
          <w:rFonts w:ascii="Times New Roman" w:hAnsi="Times New Roman"/>
          <w:sz w:val="24"/>
          <w:szCs w:val="24"/>
        </w:rPr>
        <w:t>. Дубровка</w:t>
      </w:r>
    </w:p>
    <w:p w:rsidR="00687ED9" w:rsidRPr="00687ED9" w:rsidRDefault="00687ED9" w:rsidP="00687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i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Об организации проведения публичных слушаний по вопросу рассмотрения проекта планировки территории и проекта межевания территории четырех земельных участков в кадастровом квартале 32:05:0110101 по адресу: 2 микрорайон </w:t>
      </w:r>
      <w:proofErr w:type="spellStart"/>
      <w:r w:rsidRPr="00687ED9">
        <w:rPr>
          <w:rFonts w:ascii="Times New Roman" w:hAnsi="Times New Roman"/>
          <w:sz w:val="24"/>
          <w:szCs w:val="24"/>
        </w:rPr>
        <w:t>рп</w:t>
      </w:r>
      <w:proofErr w:type="spellEnd"/>
      <w:r w:rsidRPr="00687ED9">
        <w:rPr>
          <w:rFonts w:ascii="Times New Roman" w:hAnsi="Times New Roman"/>
          <w:sz w:val="24"/>
          <w:szCs w:val="24"/>
        </w:rPr>
        <w:t xml:space="preserve">. Дубровка Дубровского района Брянской области </w:t>
      </w:r>
    </w:p>
    <w:p w:rsidR="00687ED9" w:rsidRPr="00687ED9" w:rsidRDefault="00687ED9" w:rsidP="00687ED9">
      <w:pPr>
        <w:spacing w:after="0" w:line="240" w:lineRule="auto"/>
        <w:ind w:right="3774"/>
        <w:jc w:val="both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Градостроительным кодексом Российской Федерации, ст. 16 Устава Дубровского муниципального района Брянской области, руководствуясь Положением о публичных слушаниях в муниципальном образовании «Дубровский район», утвержденным Решением Дубровского районного Совета народных депутатов от 21.02.2012 № 7, рассмотрев ходатайство главы администрации Дубровского района от 25.03.2021 года   № 863, </w:t>
      </w:r>
    </w:p>
    <w:p w:rsidR="00687ED9" w:rsidRPr="00687ED9" w:rsidRDefault="00687ED9" w:rsidP="00687ED9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87ED9">
        <w:rPr>
          <w:rFonts w:ascii="Times New Roman" w:hAnsi="Times New Roman"/>
          <w:b/>
          <w:sz w:val="24"/>
          <w:szCs w:val="24"/>
        </w:rPr>
        <w:t>ПОСТАНОВЛЯЮ:</w:t>
      </w:r>
    </w:p>
    <w:p w:rsidR="00687ED9" w:rsidRPr="00687ED9" w:rsidRDefault="00687ED9" w:rsidP="009159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Проведение публичных слушаний по вопросу рассмотрения проекта планировки территории и проекта межевания территории четырех земельных участков в кадастровом квартале 32:05:0110101 по адресу: 2 микрорайон, </w:t>
      </w:r>
      <w:proofErr w:type="spellStart"/>
      <w:r w:rsidRPr="00687ED9">
        <w:rPr>
          <w:rFonts w:ascii="Times New Roman" w:hAnsi="Times New Roman"/>
          <w:sz w:val="24"/>
          <w:szCs w:val="24"/>
        </w:rPr>
        <w:t>рп</w:t>
      </w:r>
      <w:proofErr w:type="spellEnd"/>
      <w:r w:rsidRPr="00687ED9">
        <w:rPr>
          <w:rFonts w:ascii="Times New Roman" w:hAnsi="Times New Roman"/>
          <w:sz w:val="24"/>
          <w:szCs w:val="24"/>
        </w:rPr>
        <w:t xml:space="preserve">. Дубровка Дубровского района Брянской области назначить на «05» мая 2021 года в 11 час. 00 мин. </w:t>
      </w:r>
    </w:p>
    <w:p w:rsidR="00687ED9" w:rsidRPr="00687ED9" w:rsidRDefault="00687ED9" w:rsidP="009159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Определить место проведения публичных слушаний: зал заседаний администрации Дубровского района по адресу: Брянская область, Дубровский район, </w:t>
      </w:r>
      <w:proofErr w:type="spellStart"/>
      <w:r w:rsidRPr="00687ED9">
        <w:rPr>
          <w:rFonts w:ascii="Times New Roman" w:hAnsi="Times New Roman"/>
          <w:sz w:val="24"/>
          <w:szCs w:val="24"/>
        </w:rPr>
        <w:t>рп</w:t>
      </w:r>
      <w:proofErr w:type="spellEnd"/>
      <w:r w:rsidRPr="00687ED9">
        <w:rPr>
          <w:rFonts w:ascii="Times New Roman" w:hAnsi="Times New Roman"/>
          <w:sz w:val="24"/>
          <w:szCs w:val="24"/>
        </w:rPr>
        <w:t>. Дубровка, ул. Победы, д. 18 (первый этаж).</w:t>
      </w:r>
    </w:p>
    <w:p w:rsidR="00687ED9" w:rsidRPr="00687ED9" w:rsidRDefault="00687ED9" w:rsidP="009159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Организатором публичных слушаний по заявленному вопросу назначить оргкомитет по подготовке и проведению публичных слушаний.</w:t>
      </w:r>
    </w:p>
    <w:p w:rsidR="00687ED9" w:rsidRPr="00687ED9" w:rsidRDefault="00687ED9" w:rsidP="009159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Утвердить состав оргкомитета по подготовке и проведению публичных слушаний согласно приложения.</w:t>
      </w:r>
    </w:p>
    <w:p w:rsidR="00687ED9" w:rsidRPr="00687ED9" w:rsidRDefault="00687ED9" w:rsidP="009159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Поручить оргкомитету по подготовке и проведению публичных слушаний:</w:t>
      </w:r>
    </w:p>
    <w:p w:rsidR="00687ED9" w:rsidRPr="00687ED9" w:rsidRDefault="00687ED9" w:rsidP="0091592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опубликовать проект планировки территории и проекта межевания территории четырех земельных участков в кадастровом квартале 32:05:0110101 по адресу: 2 микрорайон, </w:t>
      </w:r>
      <w:proofErr w:type="spellStart"/>
      <w:r w:rsidRPr="00687ED9">
        <w:rPr>
          <w:rFonts w:ascii="Times New Roman" w:hAnsi="Times New Roman"/>
          <w:sz w:val="24"/>
          <w:szCs w:val="24"/>
        </w:rPr>
        <w:t>рп</w:t>
      </w:r>
      <w:proofErr w:type="spellEnd"/>
      <w:r w:rsidRPr="00687ED9">
        <w:rPr>
          <w:rFonts w:ascii="Times New Roman" w:hAnsi="Times New Roman"/>
          <w:sz w:val="24"/>
          <w:szCs w:val="24"/>
        </w:rPr>
        <w:t xml:space="preserve">. Дубровка Дубровского района Брянской области в периодическом печатном средстве массовой информации </w:t>
      </w:r>
      <w:r w:rsidRPr="00687ED9">
        <w:rPr>
          <w:rFonts w:ascii="Times New Roman" w:hAnsi="Times New Roman"/>
          <w:sz w:val="24"/>
          <w:szCs w:val="24"/>
        </w:rPr>
        <w:lastRenderedPageBreak/>
        <w:t>«Вестник Дубровского района» и разместить на сайте Дубровского муниципального района Брянской области в сети «Интернет»;</w:t>
      </w:r>
    </w:p>
    <w:p w:rsidR="00687ED9" w:rsidRPr="00687ED9" w:rsidRDefault="00687ED9" w:rsidP="0091592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обеспечить прием предложений по заявленному вопросу публичных слушаний в порядке и сроки, предусмотренные Положением о публичных слушаниях в муниципальном образовании «Дубровский район», утвержденных Решением Дубровского районного Совета народных депутатов от 21.02.2012 № 7. </w:t>
      </w:r>
    </w:p>
    <w:p w:rsidR="00687ED9" w:rsidRPr="00687ED9" w:rsidRDefault="00687ED9" w:rsidP="0091592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687ED9" w:rsidRPr="00687ED9" w:rsidRDefault="00687ED9" w:rsidP="0091592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Постановление вступает в силу с момента опубликования.</w:t>
      </w:r>
    </w:p>
    <w:p w:rsidR="00687ED9" w:rsidRPr="00687ED9" w:rsidRDefault="00687ED9" w:rsidP="00687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Заместитель председателя Дубровского</w:t>
      </w:r>
    </w:p>
    <w:p w:rsidR="00687ED9" w:rsidRDefault="00687ED9" w:rsidP="00687ED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районного Совета народных депутатов                                           А.В. Сорокин</w:t>
      </w:r>
    </w:p>
    <w:p w:rsidR="00EB7510" w:rsidRDefault="00EB7510" w:rsidP="00687ED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510" w:rsidRDefault="00EB7510" w:rsidP="00687ED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510" w:rsidRPr="00687ED9" w:rsidRDefault="00EB7510" w:rsidP="00EB7510">
      <w:pPr>
        <w:tabs>
          <w:tab w:val="left" w:pos="562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         Приложение</w:t>
      </w:r>
    </w:p>
    <w:p w:rsidR="00EB7510" w:rsidRPr="00687ED9" w:rsidRDefault="00EB7510" w:rsidP="00EB75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                                                           к постановлению главы муниципального </w:t>
      </w:r>
    </w:p>
    <w:p w:rsidR="00EB7510" w:rsidRPr="00687ED9" w:rsidRDefault="00EB7510" w:rsidP="00EB75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                                              образования «Дубровский район»</w:t>
      </w:r>
    </w:p>
    <w:p w:rsidR="00EB7510" w:rsidRPr="00687ED9" w:rsidRDefault="00EB7510" w:rsidP="00EB7510">
      <w:pPr>
        <w:tabs>
          <w:tab w:val="left" w:pos="5685"/>
          <w:tab w:val="left" w:pos="574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                                                             от 30.03.2021 года № 1</w:t>
      </w:r>
    </w:p>
    <w:p w:rsidR="00EB7510" w:rsidRPr="00687ED9" w:rsidRDefault="00EB7510" w:rsidP="00EB75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510" w:rsidRPr="00687ED9" w:rsidRDefault="00EB7510" w:rsidP="00EB75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510" w:rsidRPr="00687ED9" w:rsidRDefault="00EB7510" w:rsidP="00EB7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7510" w:rsidRPr="00687ED9" w:rsidRDefault="00EB7510" w:rsidP="00EB75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7ED9">
        <w:rPr>
          <w:rFonts w:ascii="Times New Roman" w:hAnsi="Times New Roman"/>
          <w:b/>
          <w:sz w:val="24"/>
          <w:szCs w:val="24"/>
        </w:rPr>
        <w:t>СОСТАВ</w:t>
      </w:r>
    </w:p>
    <w:p w:rsidR="00EB7510" w:rsidRPr="00687ED9" w:rsidRDefault="00EB7510" w:rsidP="00EB75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оргкомитета по подготовке и проведению публичных слушаний </w:t>
      </w:r>
    </w:p>
    <w:p w:rsidR="00EB7510" w:rsidRPr="00687ED9" w:rsidRDefault="00EB7510" w:rsidP="00EB75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510" w:rsidRPr="00687ED9" w:rsidRDefault="00EB7510" w:rsidP="00EB75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510" w:rsidRPr="00057864" w:rsidRDefault="00EB7510" w:rsidP="00915921">
      <w:pPr>
        <w:pStyle w:val="afd"/>
        <w:numPr>
          <w:ilvl w:val="0"/>
          <w:numId w:val="8"/>
        </w:numPr>
        <w:autoSpaceDE w:val="0"/>
        <w:autoSpaceDN w:val="0"/>
        <w:adjustRightInd w:val="0"/>
        <w:ind w:left="709" w:hanging="349"/>
        <w:jc w:val="both"/>
        <w:rPr>
          <w:sz w:val="24"/>
          <w:szCs w:val="24"/>
        </w:rPr>
      </w:pPr>
      <w:r w:rsidRPr="00057864">
        <w:rPr>
          <w:sz w:val="24"/>
          <w:szCs w:val="24"/>
        </w:rPr>
        <w:t>Сорокин А.В. – заместитель председателя Дубровского районного Совета народных депутатов;</w:t>
      </w:r>
    </w:p>
    <w:p w:rsidR="00EB7510" w:rsidRPr="00687ED9" w:rsidRDefault="00EB7510" w:rsidP="00915921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Ефименко С.Н. – заместитель главы администрации Дубровского района;</w:t>
      </w:r>
    </w:p>
    <w:p w:rsidR="00EB7510" w:rsidRPr="00687ED9" w:rsidRDefault="00EB7510" w:rsidP="00915921">
      <w:pPr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right="-285" w:hanging="34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Самохин И.В. – заместитель главы администрации Дубровского района; </w:t>
      </w:r>
    </w:p>
    <w:p w:rsidR="00EB7510" w:rsidRPr="00687ED9" w:rsidRDefault="00EB7510" w:rsidP="00915921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7ED9">
        <w:rPr>
          <w:rFonts w:ascii="Times New Roman" w:hAnsi="Times New Roman"/>
          <w:sz w:val="24"/>
          <w:szCs w:val="24"/>
        </w:rPr>
        <w:t>Ромакина</w:t>
      </w:r>
      <w:proofErr w:type="spellEnd"/>
      <w:r w:rsidRPr="00687ED9">
        <w:rPr>
          <w:rFonts w:ascii="Times New Roman" w:hAnsi="Times New Roman"/>
          <w:sz w:val="24"/>
          <w:szCs w:val="24"/>
        </w:rPr>
        <w:t xml:space="preserve"> О.В. – начальник отдела </w:t>
      </w:r>
      <w:proofErr w:type="gramStart"/>
      <w:r w:rsidRPr="00687ED9">
        <w:rPr>
          <w:rFonts w:ascii="Times New Roman" w:hAnsi="Times New Roman"/>
          <w:sz w:val="24"/>
          <w:szCs w:val="24"/>
        </w:rPr>
        <w:t>городского  и</w:t>
      </w:r>
      <w:proofErr w:type="gramEnd"/>
      <w:r w:rsidRPr="0068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ED9">
        <w:rPr>
          <w:rFonts w:ascii="Times New Roman" w:hAnsi="Times New Roman"/>
          <w:sz w:val="24"/>
          <w:szCs w:val="24"/>
        </w:rPr>
        <w:t>жилищно</w:t>
      </w:r>
      <w:proofErr w:type="spellEnd"/>
      <w:r w:rsidRPr="00687ED9">
        <w:rPr>
          <w:rFonts w:ascii="Times New Roman" w:hAnsi="Times New Roman"/>
          <w:sz w:val="24"/>
          <w:szCs w:val="24"/>
        </w:rPr>
        <w:t xml:space="preserve"> – коммунального хозяйства а</w:t>
      </w:r>
      <w:r>
        <w:rPr>
          <w:rFonts w:ascii="Times New Roman" w:hAnsi="Times New Roman"/>
          <w:sz w:val="24"/>
          <w:szCs w:val="24"/>
        </w:rPr>
        <w:t>дминистрации Дубровского района</w:t>
      </w:r>
    </w:p>
    <w:p w:rsidR="00EB7510" w:rsidRPr="00057864" w:rsidRDefault="00EB7510" w:rsidP="00915921">
      <w:pPr>
        <w:pStyle w:val="afd"/>
        <w:numPr>
          <w:ilvl w:val="0"/>
          <w:numId w:val="8"/>
        </w:numPr>
        <w:tabs>
          <w:tab w:val="num" w:pos="360"/>
          <w:tab w:val="left" w:pos="1080"/>
        </w:tabs>
        <w:ind w:left="709" w:hanging="349"/>
        <w:jc w:val="both"/>
        <w:rPr>
          <w:sz w:val="24"/>
          <w:szCs w:val="24"/>
        </w:rPr>
      </w:pPr>
      <w:proofErr w:type="spellStart"/>
      <w:r w:rsidRPr="00057864">
        <w:rPr>
          <w:sz w:val="24"/>
          <w:szCs w:val="24"/>
        </w:rPr>
        <w:t>Чураков</w:t>
      </w:r>
      <w:proofErr w:type="spellEnd"/>
      <w:r w:rsidRPr="00057864">
        <w:rPr>
          <w:sz w:val="24"/>
          <w:szCs w:val="24"/>
        </w:rPr>
        <w:t xml:space="preserve"> А.А. – начальник отдела архитектуры и градостроительства администрации Дубровского района.</w:t>
      </w:r>
    </w:p>
    <w:p w:rsidR="00EB7510" w:rsidRPr="00687ED9" w:rsidRDefault="00EB7510" w:rsidP="00EB75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2.3.2. </w:t>
      </w:r>
      <w:r w:rsidRPr="00687ED9">
        <w:rPr>
          <w:rFonts w:ascii="Times New Roman" w:hAnsi="Times New Roman"/>
          <w:sz w:val="24"/>
          <w:szCs w:val="24"/>
        </w:rPr>
        <w:t>Российская Федерация</w:t>
      </w:r>
    </w:p>
    <w:p w:rsidR="00687ED9" w:rsidRPr="00687ED9" w:rsidRDefault="00687ED9" w:rsidP="00687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БРЯНСКАЯ ОБЛАСТЬ</w:t>
      </w:r>
    </w:p>
    <w:p w:rsidR="00687ED9" w:rsidRPr="00687ED9" w:rsidRDefault="00687ED9" w:rsidP="00687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687ED9">
        <w:rPr>
          <w:rFonts w:ascii="Times New Roman" w:hAnsi="Times New Roman"/>
          <w:b/>
          <w:sz w:val="24"/>
          <w:szCs w:val="24"/>
        </w:rPr>
        <w:t>ГЛАВА МУНИЦИПАЛЬНОГО ОБРАЗОВАНИЯ «ДУБРОВСКИЙ РАЙОН»</w:t>
      </w:r>
    </w:p>
    <w:p w:rsidR="00687ED9" w:rsidRPr="00687ED9" w:rsidRDefault="00687ED9" w:rsidP="00687ED9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687ED9" w:rsidRPr="00687ED9" w:rsidRDefault="00687ED9" w:rsidP="00687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7ED9">
        <w:rPr>
          <w:rFonts w:ascii="Times New Roman" w:hAnsi="Times New Roman"/>
          <w:b/>
          <w:sz w:val="24"/>
          <w:szCs w:val="24"/>
        </w:rPr>
        <w:t>ПОСТАНОВЛЕНИЕ</w:t>
      </w:r>
    </w:p>
    <w:p w:rsidR="00687ED9" w:rsidRPr="00687ED9" w:rsidRDefault="00687ED9" w:rsidP="00687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7ED9" w:rsidRPr="00687ED9" w:rsidRDefault="00687ED9" w:rsidP="00687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7ED9">
        <w:rPr>
          <w:rFonts w:ascii="Times New Roman" w:hAnsi="Times New Roman"/>
          <w:sz w:val="24"/>
          <w:szCs w:val="24"/>
          <w:u w:val="single"/>
        </w:rPr>
        <w:t>от  31</w:t>
      </w:r>
      <w:proofErr w:type="gramEnd"/>
      <w:r w:rsidRPr="00687ED9">
        <w:rPr>
          <w:rFonts w:ascii="Times New Roman" w:hAnsi="Times New Roman"/>
          <w:sz w:val="24"/>
          <w:szCs w:val="24"/>
          <w:u w:val="single"/>
        </w:rPr>
        <w:t xml:space="preserve">. 03. 2021 </w:t>
      </w:r>
      <w:proofErr w:type="gramStart"/>
      <w:r w:rsidRPr="00687ED9">
        <w:rPr>
          <w:rFonts w:ascii="Times New Roman" w:hAnsi="Times New Roman"/>
          <w:sz w:val="24"/>
          <w:szCs w:val="24"/>
          <w:u w:val="single"/>
        </w:rPr>
        <w:t>года  №</w:t>
      </w:r>
      <w:proofErr w:type="gramEnd"/>
      <w:r w:rsidRPr="00687ED9">
        <w:rPr>
          <w:rFonts w:ascii="Times New Roman" w:hAnsi="Times New Roman"/>
          <w:sz w:val="24"/>
          <w:szCs w:val="24"/>
          <w:u w:val="single"/>
        </w:rPr>
        <w:t xml:space="preserve"> 2</w:t>
      </w:r>
    </w:p>
    <w:p w:rsidR="00687ED9" w:rsidRPr="00687ED9" w:rsidRDefault="00687ED9" w:rsidP="00687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7ED9">
        <w:rPr>
          <w:rFonts w:ascii="Times New Roman" w:hAnsi="Times New Roman"/>
          <w:sz w:val="24"/>
          <w:szCs w:val="24"/>
        </w:rPr>
        <w:t>рп</w:t>
      </w:r>
      <w:proofErr w:type="spellEnd"/>
      <w:r w:rsidRPr="00687ED9">
        <w:rPr>
          <w:rFonts w:ascii="Times New Roman" w:hAnsi="Times New Roman"/>
          <w:sz w:val="24"/>
          <w:szCs w:val="24"/>
        </w:rPr>
        <w:t>. Дубровка</w:t>
      </w:r>
    </w:p>
    <w:p w:rsidR="00687ED9" w:rsidRPr="00687ED9" w:rsidRDefault="00687ED9" w:rsidP="00687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i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Об организации проведения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</w:t>
      </w:r>
    </w:p>
    <w:p w:rsidR="00687ED9" w:rsidRPr="00687ED9" w:rsidRDefault="00687ED9" w:rsidP="00687ED9">
      <w:pPr>
        <w:spacing w:after="0" w:line="240" w:lineRule="auto"/>
        <w:ind w:right="3774"/>
        <w:jc w:val="both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Градостроительным кодексом Российской Федерации, ст. 16 Устава Дубровского муниципального района Брянской области, </w:t>
      </w:r>
      <w:r w:rsidRPr="00687ED9">
        <w:rPr>
          <w:rFonts w:ascii="Times New Roman" w:hAnsi="Times New Roman"/>
          <w:sz w:val="24"/>
          <w:szCs w:val="24"/>
        </w:rPr>
        <w:lastRenderedPageBreak/>
        <w:t>руководствуясь Положением о публичных слушаниях в муниципальном образовании «Дубровский район», утвержденным Решением Дубровского районного Совета народных депутатов от 21.02.2012 № 7, рассмотрев ходатайства главы администрации Дубровского района от 29.03.2021г. № 894, № 896, № 897, № 898, от 30.03.2021 г. № 921, № 922</w:t>
      </w:r>
    </w:p>
    <w:p w:rsidR="00687ED9" w:rsidRPr="00687ED9" w:rsidRDefault="00687ED9" w:rsidP="00687ED9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87ED9">
        <w:rPr>
          <w:rFonts w:ascii="Times New Roman" w:hAnsi="Times New Roman"/>
          <w:b/>
          <w:sz w:val="24"/>
          <w:szCs w:val="24"/>
        </w:rPr>
        <w:t>ПОСТАНОВЛЯЮ:</w:t>
      </w:r>
    </w:p>
    <w:p w:rsidR="00687ED9" w:rsidRPr="00EB7510" w:rsidRDefault="00687ED9" w:rsidP="00915921">
      <w:pPr>
        <w:pStyle w:val="afd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B7510">
        <w:rPr>
          <w:sz w:val="24"/>
          <w:szCs w:val="24"/>
        </w:rPr>
        <w:t>Назначить на «14» апреля 2021 года в 10 час. 00 мин. проведение публичных слушаний по следующим вопросам:</w:t>
      </w:r>
    </w:p>
    <w:p w:rsidR="00687ED9" w:rsidRPr="00687ED9" w:rsidRDefault="00687ED9" w:rsidP="00687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1.1. О предоставлении разрешения на условно разрешенный вид использования земельного участка с кадастровым номером 32:05:0210103:241 общей площадью 477 м</w:t>
      </w:r>
      <w:r w:rsidRPr="00687ED9">
        <w:rPr>
          <w:rFonts w:ascii="Times New Roman" w:hAnsi="Times New Roman"/>
          <w:sz w:val="24"/>
          <w:szCs w:val="24"/>
          <w:vertAlign w:val="superscript"/>
        </w:rPr>
        <w:t>2</w:t>
      </w:r>
      <w:r w:rsidRPr="00687ED9">
        <w:rPr>
          <w:rFonts w:ascii="Times New Roman" w:hAnsi="Times New Roman"/>
          <w:sz w:val="24"/>
          <w:szCs w:val="24"/>
        </w:rPr>
        <w:t xml:space="preserve"> по адресу: Российская Федерация, Брянская область, Дубровский муниципальный район, </w:t>
      </w:r>
      <w:proofErr w:type="spellStart"/>
      <w:r w:rsidRPr="00687ED9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687ED9">
        <w:rPr>
          <w:rFonts w:ascii="Times New Roman" w:hAnsi="Times New Roman"/>
          <w:sz w:val="24"/>
          <w:szCs w:val="24"/>
        </w:rPr>
        <w:t xml:space="preserve"> городское поселение, д. </w:t>
      </w:r>
      <w:proofErr w:type="spellStart"/>
      <w:r w:rsidRPr="00687ED9">
        <w:rPr>
          <w:rFonts w:ascii="Times New Roman" w:hAnsi="Times New Roman"/>
          <w:sz w:val="24"/>
          <w:szCs w:val="24"/>
        </w:rPr>
        <w:t>Немерь</w:t>
      </w:r>
      <w:proofErr w:type="spellEnd"/>
      <w:r w:rsidRPr="00687ED9">
        <w:rPr>
          <w:rFonts w:ascii="Times New Roman" w:hAnsi="Times New Roman"/>
          <w:sz w:val="24"/>
          <w:szCs w:val="24"/>
        </w:rPr>
        <w:t>, пер. Садовый  находящийся в территориальной зоне Ж2 -зона застройки малоэтажными жилыми домами (до 4 этажей, включая мансардный) – для  ведения личного подсобного хозяйства (приусадебный земельный участок)  (код вида - 2.2) на основании заявления комитета имущественных отношений администрации Дубровского района.</w:t>
      </w:r>
    </w:p>
    <w:p w:rsidR="00687ED9" w:rsidRPr="00687ED9" w:rsidRDefault="00687ED9" w:rsidP="00687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1.2. О предоставлении разрешения на условно разрешенный вид использования земельного участка с кадастровым номером 32:05:0210103:240 общей площадью 200 м</w:t>
      </w:r>
      <w:r w:rsidRPr="00687ED9">
        <w:rPr>
          <w:rFonts w:ascii="Times New Roman" w:hAnsi="Times New Roman"/>
          <w:sz w:val="24"/>
          <w:szCs w:val="24"/>
          <w:vertAlign w:val="superscript"/>
        </w:rPr>
        <w:t>2</w:t>
      </w:r>
      <w:r w:rsidRPr="00687ED9">
        <w:rPr>
          <w:rFonts w:ascii="Times New Roman" w:hAnsi="Times New Roman"/>
          <w:sz w:val="24"/>
          <w:szCs w:val="24"/>
        </w:rPr>
        <w:t xml:space="preserve"> по адресу: Российская Федерация, Брянская область, Дубровский муниципальный район, </w:t>
      </w:r>
      <w:proofErr w:type="spellStart"/>
      <w:r w:rsidRPr="00687ED9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687ED9">
        <w:rPr>
          <w:rFonts w:ascii="Times New Roman" w:hAnsi="Times New Roman"/>
          <w:sz w:val="24"/>
          <w:szCs w:val="24"/>
        </w:rPr>
        <w:t xml:space="preserve"> городское поселение, д. </w:t>
      </w:r>
      <w:proofErr w:type="spellStart"/>
      <w:r w:rsidRPr="00687ED9">
        <w:rPr>
          <w:rFonts w:ascii="Times New Roman" w:hAnsi="Times New Roman"/>
          <w:sz w:val="24"/>
          <w:szCs w:val="24"/>
        </w:rPr>
        <w:t>Немерь</w:t>
      </w:r>
      <w:proofErr w:type="spellEnd"/>
      <w:r w:rsidRPr="00687ED9">
        <w:rPr>
          <w:rFonts w:ascii="Times New Roman" w:hAnsi="Times New Roman"/>
          <w:sz w:val="24"/>
          <w:szCs w:val="24"/>
        </w:rPr>
        <w:t>, пер. Садовый  находящийся в территориальной зоне Ж2 -зона застройки малоэтажными жилыми домами (до 4 этажей, включая мансардный) – для  ведения огородничества -  ( код вида – 13.1), ведения садоводства (код вида -13.2) на основании заявления комитета имущественных отношений администрации Дубровского района.</w:t>
      </w:r>
    </w:p>
    <w:p w:rsidR="00687ED9" w:rsidRPr="00687ED9" w:rsidRDefault="00687ED9" w:rsidP="00687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1.3. О предоставлении разрешения на условно разрешенный вид использования земельного участка с кадастровым номером 32:05:0210103:242 общей площадью 200 м</w:t>
      </w:r>
      <w:r w:rsidRPr="00687ED9">
        <w:rPr>
          <w:rFonts w:ascii="Times New Roman" w:hAnsi="Times New Roman"/>
          <w:sz w:val="24"/>
          <w:szCs w:val="24"/>
          <w:vertAlign w:val="superscript"/>
        </w:rPr>
        <w:t>2</w:t>
      </w:r>
      <w:r w:rsidRPr="00687ED9">
        <w:rPr>
          <w:rFonts w:ascii="Times New Roman" w:hAnsi="Times New Roman"/>
          <w:sz w:val="24"/>
          <w:szCs w:val="24"/>
        </w:rPr>
        <w:t xml:space="preserve"> по адресу: Российская Федерация, Брянская область, Дубровский муниципальный район, </w:t>
      </w:r>
      <w:proofErr w:type="spellStart"/>
      <w:r w:rsidRPr="00687ED9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687ED9">
        <w:rPr>
          <w:rFonts w:ascii="Times New Roman" w:hAnsi="Times New Roman"/>
          <w:sz w:val="24"/>
          <w:szCs w:val="24"/>
        </w:rPr>
        <w:t xml:space="preserve"> городское поселение, д. </w:t>
      </w:r>
      <w:proofErr w:type="spellStart"/>
      <w:r w:rsidRPr="00687ED9">
        <w:rPr>
          <w:rFonts w:ascii="Times New Roman" w:hAnsi="Times New Roman"/>
          <w:sz w:val="24"/>
          <w:szCs w:val="24"/>
        </w:rPr>
        <w:t>Немерь</w:t>
      </w:r>
      <w:proofErr w:type="spellEnd"/>
      <w:r w:rsidRPr="00687ED9">
        <w:rPr>
          <w:rFonts w:ascii="Times New Roman" w:hAnsi="Times New Roman"/>
          <w:sz w:val="24"/>
          <w:szCs w:val="24"/>
        </w:rPr>
        <w:t>, пер. Садовый  находящийся в территориальной зоне Ж2 -зона застройки малоэтажными жилыми домами (до 4 этажей, включая мансардный) – для  ведения огородничества -  ( код вида – 13.1), ведения садоводства (код вида -13.2) на основании заявления комитета имущественных отношений администрации Дубровского района.</w:t>
      </w:r>
    </w:p>
    <w:p w:rsidR="00687ED9" w:rsidRPr="00687ED9" w:rsidRDefault="00687ED9" w:rsidP="00687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1.4. О предоставлении разрешения на условно разрешенный вид использования земельного участка с кадастровым номером 32:05:0081401:130 по адресу: Российская Федерация, Брянская область, Дубровский муниципальный район, </w:t>
      </w:r>
      <w:proofErr w:type="spellStart"/>
      <w:r w:rsidRPr="00687ED9">
        <w:rPr>
          <w:rFonts w:ascii="Times New Roman" w:hAnsi="Times New Roman"/>
          <w:sz w:val="24"/>
          <w:szCs w:val="24"/>
        </w:rPr>
        <w:t>Сещинское</w:t>
      </w:r>
      <w:proofErr w:type="spellEnd"/>
      <w:r w:rsidRPr="00687ED9">
        <w:rPr>
          <w:rFonts w:ascii="Times New Roman" w:hAnsi="Times New Roman"/>
          <w:sz w:val="24"/>
          <w:szCs w:val="24"/>
        </w:rPr>
        <w:t xml:space="preserve"> сельское поселение, п. Сеща, ул. Центральная, земельный участок 24  находящийся в территориальной зоне О1 (Общественно - деловая зона О1- многофункциональная общественно-деловая зона) – для  индивидуального жилищного строительства  ( код вида – 2.1) на основании заявления Ермакова Олега Петровича, Ермаковой Анны Ивановны.</w:t>
      </w:r>
    </w:p>
    <w:p w:rsidR="00687ED9" w:rsidRPr="00687ED9" w:rsidRDefault="00687ED9" w:rsidP="00687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1.5. О предоставлении разрешения на условно разрешенный вид использования земельного участка и объекта капитального строительства</w:t>
      </w:r>
      <w:r w:rsidRPr="00687ED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87ED9">
        <w:rPr>
          <w:rFonts w:ascii="Times New Roman" w:hAnsi="Times New Roman"/>
          <w:sz w:val="24"/>
          <w:szCs w:val="24"/>
        </w:rPr>
        <w:t xml:space="preserve">с кадастровым номером  32:05:0110521:243  по адресу: Брянская область, Дубровский район,  </w:t>
      </w:r>
      <w:proofErr w:type="spellStart"/>
      <w:r w:rsidRPr="00687ED9">
        <w:rPr>
          <w:rFonts w:ascii="Times New Roman" w:hAnsi="Times New Roman"/>
          <w:sz w:val="24"/>
          <w:szCs w:val="24"/>
        </w:rPr>
        <w:t>рп</w:t>
      </w:r>
      <w:proofErr w:type="spellEnd"/>
      <w:r w:rsidRPr="00687ED9">
        <w:rPr>
          <w:rFonts w:ascii="Times New Roman" w:hAnsi="Times New Roman"/>
          <w:sz w:val="24"/>
          <w:szCs w:val="24"/>
        </w:rPr>
        <w:t xml:space="preserve"> Дубровка, ул. Брянская, дом 17 кв. 1</w:t>
      </w:r>
      <w:bookmarkStart w:id="0" w:name="_Hlk67905476"/>
      <w:r w:rsidRPr="00687ED9">
        <w:rPr>
          <w:rFonts w:ascii="Times New Roman" w:hAnsi="Times New Roman"/>
          <w:sz w:val="24"/>
          <w:szCs w:val="24"/>
        </w:rPr>
        <w:t xml:space="preserve">, </w:t>
      </w:r>
      <w:bookmarkEnd w:id="0"/>
      <w:r w:rsidRPr="00687ED9">
        <w:rPr>
          <w:rFonts w:ascii="Times New Roman" w:hAnsi="Times New Roman"/>
          <w:sz w:val="24"/>
          <w:szCs w:val="24"/>
        </w:rPr>
        <w:t xml:space="preserve">находящийся в территориальной зоне Ж1 (Зона застройки индивидуальными жилыми домами,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(содержание домашнего скота и птицы), и индивидуальной трудовой деятельности с минимально разрешенным набором услуг местного значения) – для  малоэтажной многоквартирной жилой застройки - ( код вида – 2.1.1) на основании заявления Будановой Карины Сергеевны, Будановой Оксаны Михайловны, </w:t>
      </w:r>
      <w:proofErr w:type="spellStart"/>
      <w:r w:rsidRPr="00687ED9">
        <w:rPr>
          <w:rFonts w:ascii="Times New Roman" w:hAnsi="Times New Roman"/>
          <w:sz w:val="24"/>
          <w:szCs w:val="24"/>
        </w:rPr>
        <w:t>Васекиной</w:t>
      </w:r>
      <w:proofErr w:type="spellEnd"/>
      <w:r w:rsidRPr="00687ED9">
        <w:rPr>
          <w:rFonts w:ascii="Times New Roman" w:hAnsi="Times New Roman"/>
          <w:sz w:val="24"/>
          <w:szCs w:val="24"/>
        </w:rPr>
        <w:t xml:space="preserve"> Надежды Михайловны.</w:t>
      </w:r>
    </w:p>
    <w:p w:rsidR="00687ED9" w:rsidRPr="00687ED9" w:rsidRDefault="00687ED9" w:rsidP="00687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1.6. О предоставлении разрешения на условно разрешенный вид использования земельного участка и объекта капитального строительства</w:t>
      </w:r>
      <w:r w:rsidRPr="00687ED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87ED9">
        <w:rPr>
          <w:rFonts w:ascii="Times New Roman" w:hAnsi="Times New Roman"/>
          <w:sz w:val="24"/>
          <w:szCs w:val="24"/>
        </w:rPr>
        <w:t xml:space="preserve">с кадастровым номером  32:05:0110521:241  по адресу: Брянская область, Дубровский район,  </w:t>
      </w:r>
      <w:proofErr w:type="spellStart"/>
      <w:r w:rsidRPr="00687ED9">
        <w:rPr>
          <w:rFonts w:ascii="Times New Roman" w:hAnsi="Times New Roman"/>
          <w:sz w:val="24"/>
          <w:szCs w:val="24"/>
        </w:rPr>
        <w:t>рп</w:t>
      </w:r>
      <w:proofErr w:type="spellEnd"/>
      <w:r w:rsidRPr="00687ED9">
        <w:rPr>
          <w:rFonts w:ascii="Times New Roman" w:hAnsi="Times New Roman"/>
          <w:sz w:val="24"/>
          <w:szCs w:val="24"/>
        </w:rPr>
        <w:t xml:space="preserve"> Дубровка, ул. Брянская, дом 17 кв. 2, находящийся в территориальной зоне Ж1 (Зона застройки индивидуальными жилыми домами,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(содержание домашнего скота и птицы), и индивидуальной трудовой деятельности с минимально разрешенным набором услуг местного значения) – для  малоэтажной многоквартирной жилой застройки - ( код вида – 2.1.1) на основании заявления Изотовой Натальи Александровны, Изотова Сергея Васильевича.</w:t>
      </w:r>
    </w:p>
    <w:p w:rsidR="00687ED9" w:rsidRPr="00687ED9" w:rsidRDefault="00687ED9" w:rsidP="00687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1.7. О предоставлении разрешения на условно разрешенный вид использования земельных участков и объектов капитального строительства</w:t>
      </w:r>
      <w:r w:rsidRPr="00687ED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87ED9">
        <w:rPr>
          <w:rFonts w:ascii="Times New Roman" w:hAnsi="Times New Roman"/>
          <w:sz w:val="24"/>
          <w:szCs w:val="24"/>
        </w:rPr>
        <w:t xml:space="preserve">с кадастровым номером  32:05:0110213:44 по </w:t>
      </w:r>
      <w:r w:rsidRPr="00687ED9">
        <w:rPr>
          <w:rFonts w:ascii="Times New Roman" w:hAnsi="Times New Roman"/>
          <w:sz w:val="24"/>
          <w:szCs w:val="24"/>
        </w:rPr>
        <w:lastRenderedPageBreak/>
        <w:t xml:space="preserve">адресу: Брянская область, Дубровский район,  </w:t>
      </w:r>
      <w:proofErr w:type="spellStart"/>
      <w:r w:rsidRPr="00687ED9">
        <w:rPr>
          <w:rFonts w:ascii="Times New Roman" w:hAnsi="Times New Roman"/>
          <w:sz w:val="24"/>
          <w:szCs w:val="24"/>
        </w:rPr>
        <w:t>пгт</w:t>
      </w:r>
      <w:proofErr w:type="spellEnd"/>
      <w:r w:rsidRPr="00687ED9">
        <w:rPr>
          <w:rFonts w:ascii="Times New Roman" w:hAnsi="Times New Roman"/>
          <w:sz w:val="24"/>
          <w:szCs w:val="24"/>
        </w:rPr>
        <w:t xml:space="preserve"> Дубровка, ул. Драгунского, дом 26 кв. 1,</w:t>
      </w:r>
      <w:bookmarkStart w:id="1" w:name="_Hlk67905681"/>
      <w:r w:rsidRPr="00687ED9">
        <w:rPr>
          <w:rFonts w:ascii="Times New Roman" w:hAnsi="Times New Roman"/>
          <w:sz w:val="24"/>
          <w:szCs w:val="24"/>
        </w:rPr>
        <w:t xml:space="preserve"> с кадастровым номером 32:05:0000000:281  по адресу: Брянская область, Дубровский район,  </w:t>
      </w:r>
      <w:proofErr w:type="spellStart"/>
      <w:r w:rsidRPr="00687ED9">
        <w:rPr>
          <w:rFonts w:ascii="Times New Roman" w:hAnsi="Times New Roman"/>
          <w:sz w:val="24"/>
          <w:szCs w:val="24"/>
        </w:rPr>
        <w:t>пгт</w:t>
      </w:r>
      <w:proofErr w:type="spellEnd"/>
      <w:r w:rsidRPr="00687ED9">
        <w:rPr>
          <w:rFonts w:ascii="Times New Roman" w:hAnsi="Times New Roman"/>
          <w:sz w:val="24"/>
          <w:szCs w:val="24"/>
        </w:rPr>
        <w:t xml:space="preserve"> Дубровка, ул. Драгунского, дом 26 кв. 2</w:t>
      </w:r>
      <w:bookmarkEnd w:id="1"/>
      <w:r w:rsidRPr="00687ED9">
        <w:rPr>
          <w:rFonts w:ascii="Times New Roman" w:hAnsi="Times New Roman"/>
          <w:sz w:val="24"/>
          <w:szCs w:val="24"/>
        </w:rPr>
        <w:t xml:space="preserve">, находящиеся в территориальной зоне Ж1 (Зона застройки индивидуальными жилыми домами,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(содержание домашнего скота и птицы), и индивидуальной трудовой деятельности с минимально разрешенным набором услуг местного значения) – для  малоэтажной многоквартирной жилой застройки - ( код вида – 2.1.1) на основании заявления Медведева Ростислава Романовича, </w:t>
      </w:r>
      <w:proofErr w:type="spellStart"/>
      <w:r w:rsidRPr="00687ED9">
        <w:rPr>
          <w:rFonts w:ascii="Times New Roman" w:hAnsi="Times New Roman"/>
          <w:sz w:val="24"/>
          <w:szCs w:val="24"/>
        </w:rPr>
        <w:t>Акуленковой</w:t>
      </w:r>
      <w:proofErr w:type="spellEnd"/>
      <w:r w:rsidRPr="00687ED9">
        <w:rPr>
          <w:rFonts w:ascii="Times New Roman" w:hAnsi="Times New Roman"/>
          <w:sz w:val="24"/>
          <w:szCs w:val="24"/>
        </w:rPr>
        <w:t xml:space="preserve"> Ольги Федоровны.</w:t>
      </w:r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2. Определить место проведения публичных слушаний: зал заседаний администрации Дубровского района по адресу: Брянская область, Дубровский район, </w:t>
      </w:r>
      <w:proofErr w:type="spellStart"/>
      <w:r w:rsidRPr="00687ED9">
        <w:rPr>
          <w:rFonts w:ascii="Times New Roman" w:hAnsi="Times New Roman"/>
          <w:sz w:val="24"/>
          <w:szCs w:val="24"/>
        </w:rPr>
        <w:t>рп</w:t>
      </w:r>
      <w:proofErr w:type="spellEnd"/>
      <w:r w:rsidRPr="00687ED9">
        <w:rPr>
          <w:rFonts w:ascii="Times New Roman" w:hAnsi="Times New Roman"/>
          <w:sz w:val="24"/>
          <w:szCs w:val="24"/>
        </w:rPr>
        <w:t>. Дубровка, ул. Победы, д. 18 (первый этаж).</w:t>
      </w:r>
    </w:p>
    <w:p w:rsidR="00687ED9" w:rsidRPr="00687ED9" w:rsidRDefault="00687ED9" w:rsidP="0091592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Организатором публичных слушаний по заявленным вопросам назначить оргкомитет по подготовке и проведению публичных слушаний.</w:t>
      </w:r>
    </w:p>
    <w:p w:rsidR="00687ED9" w:rsidRPr="00687ED9" w:rsidRDefault="00687ED9" w:rsidP="0091592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Утвердить состав оргкомитета по подготовке и проведению публичных слушаний согласно приложения.</w:t>
      </w:r>
    </w:p>
    <w:p w:rsidR="00687ED9" w:rsidRPr="00687ED9" w:rsidRDefault="00687ED9" w:rsidP="0091592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Поручить оргкомитету по подготовке и проведению публичных слушаний:</w:t>
      </w:r>
    </w:p>
    <w:p w:rsidR="00687ED9" w:rsidRPr="00687ED9" w:rsidRDefault="00687ED9" w:rsidP="00915921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обеспечить прием предложений по заявленным вопросам публичных слушаний в порядке и сроки, предусмотренные Положением о публичных слушаниях в муниципальном образовании «Дубровский район», утвержденных Решением Дубровского районного Совета народных депутатов от 21.02.2012 № 7. </w:t>
      </w:r>
    </w:p>
    <w:p w:rsidR="00687ED9" w:rsidRPr="00687ED9" w:rsidRDefault="00687ED9" w:rsidP="0091592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687ED9" w:rsidRPr="00687ED9" w:rsidRDefault="00687ED9" w:rsidP="0091592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Постановление вступает в силу с момента опубликования.</w:t>
      </w:r>
    </w:p>
    <w:p w:rsidR="00687ED9" w:rsidRPr="00687ED9" w:rsidRDefault="00687ED9" w:rsidP="00687E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Заместитель председателя Дубровского</w:t>
      </w:r>
    </w:p>
    <w:p w:rsidR="00687ED9" w:rsidRPr="00687ED9" w:rsidRDefault="00687ED9" w:rsidP="00687ED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районного Совета народных депутатов                                           А.В. Сорокин</w:t>
      </w:r>
    </w:p>
    <w:p w:rsidR="00687ED9" w:rsidRPr="00687ED9" w:rsidRDefault="00687ED9" w:rsidP="00687ED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tabs>
          <w:tab w:val="left" w:pos="5625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     </w:t>
      </w:r>
    </w:p>
    <w:p w:rsidR="00687ED9" w:rsidRPr="00687ED9" w:rsidRDefault="00687ED9" w:rsidP="00687ED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687ED9" w:rsidRPr="00687ED9" w:rsidRDefault="00687ED9" w:rsidP="00687ED9">
      <w:pPr>
        <w:tabs>
          <w:tab w:val="left" w:pos="5625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 </w:t>
      </w:r>
    </w:p>
    <w:p w:rsidR="00687ED9" w:rsidRPr="00687ED9" w:rsidRDefault="00687ED9" w:rsidP="00687ED9">
      <w:pPr>
        <w:tabs>
          <w:tab w:val="left" w:pos="5625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tabs>
          <w:tab w:val="left" w:pos="562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           Приложение</w:t>
      </w:r>
    </w:p>
    <w:p w:rsidR="00687ED9" w:rsidRPr="00687ED9" w:rsidRDefault="00687ED9" w:rsidP="00687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                                                           к постановлению главы муниципального </w:t>
      </w:r>
    </w:p>
    <w:p w:rsidR="00687ED9" w:rsidRPr="00687ED9" w:rsidRDefault="00687ED9" w:rsidP="00687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                                              образования «Дубровский район»</w:t>
      </w:r>
    </w:p>
    <w:p w:rsidR="00687ED9" w:rsidRPr="00687ED9" w:rsidRDefault="00687ED9" w:rsidP="00687ED9">
      <w:pPr>
        <w:tabs>
          <w:tab w:val="left" w:pos="5685"/>
          <w:tab w:val="left" w:pos="574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                                                             от 31.03.2021 </w:t>
      </w:r>
      <w:proofErr w:type="gramStart"/>
      <w:r w:rsidRPr="00687ED9">
        <w:rPr>
          <w:rFonts w:ascii="Times New Roman" w:hAnsi="Times New Roman"/>
          <w:sz w:val="24"/>
          <w:szCs w:val="24"/>
        </w:rPr>
        <w:t>года  №</w:t>
      </w:r>
      <w:proofErr w:type="gramEnd"/>
      <w:r w:rsidRPr="00687ED9">
        <w:rPr>
          <w:rFonts w:ascii="Times New Roman" w:hAnsi="Times New Roman"/>
          <w:sz w:val="24"/>
          <w:szCs w:val="24"/>
        </w:rPr>
        <w:t xml:space="preserve"> 2</w:t>
      </w:r>
    </w:p>
    <w:p w:rsidR="00687ED9" w:rsidRPr="00687ED9" w:rsidRDefault="00687ED9" w:rsidP="00687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7ED9" w:rsidRPr="00687ED9" w:rsidRDefault="00687ED9" w:rsidP="00687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7ED9">
        <w:rPr>
          <w:rFonts w:ascii="Times New Roman" w:hAnsi="Times New Roman"/>
          <w:b/>
          <w:sz w:val="24"/>
          <w:szCs w:val="24"/>
        </w:rPr>
        <w:t>СОСТАВ</w:t>
      </w:r>
    </w:p>
    <w:p w:rsidR="00687ED9" w:rsidRPr="00687ED9" w:rsidRDefault="00687ED9" w:rsidP="00687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оргкомитета по подготовке и проведению публичных слушаний </w:t>
      </w:r>
    </w:p>
    <w:p w:rsidR="00687ED9" w:rsidRPr="00687ED9" w:rsidRDefault="00687ED9" w:rsidP="00687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915921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Сорокин А.В. - заместитель председателя Дубровского районного Совета народных депутатов;</w:t>
      </w:r>
    </w:p>
    <w:p w:rsidR="00687ED9" w:rsidRPr="00687ED9" w:rsidRDefault="00687ED9" w:rsidP="00915921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Ефименко С.Н. – заместитель главы администрации Дубровского района;</w:t>
      </w:r>
    </w:p>
    <w:p w:rsidR="00687ED9" w:rsidRPr="00687ED9" w:rsidRDefault="00687ED9" w:rsidP="00915921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-285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Самохин И.В. – заместитель главы администрации Дубровского района; </w:t>
      </w:r>
    </w:p>
    <w:p w:rsidR="00687ED9" w:rsidRPr="00687ED9" w:rsidRDefault="00687ED9" w:rsidP="00915921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7ED9">
        <w:rPr>
          <w:rFonts w:ascii="Times New Roman" w:hAnsi="Times New Roman"/>
          <w:sz w:val="24"/>
          <w:szCs w:val="24"/>
        </w:rPr>
        <w:t>Ромакина</w:t>
      </w:r>
      <w:proofErr w:type="spellEnd"/>
      <w:r w:rsidRPr="00687ED9">
        <w:rPr>
          <w:rFonts w:ascii="Times New Roman" w:hAnsi="Times New Roman"/>
          <w:sz w:val="24"/>
          <w:szCs w:val="24"/>
        </w:rPr>
        <w:t xml:space="preserve"> О.В. – начальник отдела </w:t>
      </w:r>
      <w:proofErr w:type="gramStart"/>
      <w:r w:rsidRPr="00687ED9">
        <w:rPr>
          <w:rFonts w:ascii="Times New Roman" w:hAnsi="Times New Roman"/>
          <w:sz w:val="24"/>
          <w:szCs w:val="24"/>
        </w:rPr>
        <w:t>городского  и</w:t>
      </w:r>
      <w:proofErr w:type="gramEnd"/>
      <w:r w:rsidRPr="00687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ED9">
        <w:rPr>
          <w:rFonts w:ascii="Times New Roman" w:hAnsi="Times New Roman"/>
          <w:sz w:val="24"/>
          <w:szCs w:val="24"/>
        </w:rPr>
        <w:t>жилищно</w:t>
      </w:r>
      <w:proofErr w:type="spellEnd"/>
      <w:r w:rsidRPr="00687ED9">
        <w:rPr>
          <w:rFonts w:ascii="Times New Roman" w:hAnsi="Times New Roman"/>
          <w:sz w:val="24"/>
          <w:szCs w:val="24"/>
        </w:rPr>
        <w:t xml:space="preserve"> – коммунального хозяйства администрации Дубровского района;</w:t>
      </w:r>
    </w:p>
    <w:p w:rsidR="00687ED9" w:rsidRPr="00687ED9" w:rsidRDefault="00687ED9" w:rsidP="00915921">
      <w:pPr>
        <w:numPr>
          <w:ilvl w:val="0"/>
          <w:numId w:val="4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7ED9">
        <w:rPr>
          <w:rFonts w:ascii="Times New Roman" w:hAnsi="Times New Roman"/>
          <w:sz w:val="24"/>
          <w:szCs w:val="24"/>
        </w:rPr>
        <w:t>Чураков</w:t>
      </w:r>
      <w:proofErr w:type="spellEnd"/>
      <w:r w:rsidRPr="00687ED9">
        <w:rPr>
          <w:rFonts w:ascii="Times New Roman" w:hAnsi="Times New Roman"/>
          <w:sz w:val="24"/>
          <w:szCs w:val="24"/>
        </w:rPr>
        <w:t xml:space="preserve"> А.А. – начальник отдела архитектуры и градостроительства администрации Дубровского района.</w:t>
      </w:r>
    </w:p>
    <w:p w:rsidR="00687ED9" w:rsidRPr="00687ED9" w:rsidRDefault="00687ED9" w:rsidP="00057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tabs>
          <w:tab w:val="left" w:pos="5625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tabs>
          <w:tab w:val="left" w:pos="5625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ED9" w:rsidRPr="00687ED9" w:rsidRDefault="00057864" w:rsidP="00057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E514D" w:rsidRDefault="00E74B9A" w:rsidP="00687E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7ED9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</w:p>
    <w:p w:rsidR="00057864" w:rsidRPr="00687ED9" w:rsidRDefault="00057864" w:rsidP="00687E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7ED9" w:rsidRPr="00687ED9" w:rsidRDefault="00687ED9" w:rsidP="00687ED9">
      <w:pPr>
        <w:pStyle w:val="ConsPlusTitle"/>
        <w:widowControl/>
        <w:jc w:val="center"/>
        <w:outlineLvl w:val="1"/>
      </w:pPr>
      <w:r w:rsidRPr="00687ED9">
        <w:rPr>
          <w:b w:val="0"/>
        </w:rPr>
        <w:t xml:space="preserve">2.4.1. </w:t>
      </w:r>
      <w:r w:rsidRPr="00687ED9">
        <w:t xml:space="preserve">ИТОГОВЫЙ ДОКУМЕНТ </w:t>
      </w:r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87ED9">
        <w:rPr>
          <w:rFonts w:ascii="Times New Roman" w:hAnsi="Times New Roman"/>
          <w:b/>
          <w:bCs/>
          <w:sz w:val="24"/>
          <w:szCs w:val="24"/>
        </w:rPr>
        <w:t>ПУБЛИЧНЫХ СЛУШАНИЙ</w:t>
      </w:r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Публичные слушания назначены Решением Дубровского районного </w:t>
      </w:r>
      <w:proofErr w:type="gramStart"/>
      <w:r w:rsidRPr="00687ED9">
        <w:rPr>
          <w:rFonts w:ascii="Times New Roman" w:hAnsi="Times New Roman"/>
          <w:sz w:val="24"/>
          <w:szCs w:val="24"/>
        </w:rPr>
        <w:t>Совета  народных</w:t>
      </w:r>
      <w:proofErr w:type="gramEnd"/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депутатов от "25" февраля 2021 года N 130 – 7 </w:t>
      </w:r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>Перечень вопросов, выносимых на публичные слушания:</w:t>
      </w:r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7ED9">
        <w:rPr>
          <w:rFonts w:ascii="Times New Roman" w:hAnsi="Times New Roman"/>
          <w:sz w:val="24"/>
          <w:szCs w:val="24"/>
          <w:u w:val="single"/>
        </w:rPr>
        <w:t xml:space="preserve">Рассмотрение решения Дубровского районного Совета народных депутатов «О проекте изменений в Устав Дубровского муниципального района Брянской области» (решение № 129 – </w:t>
      </w:r>
      <w:proofErr w:type="gramStart"/>
      <w:r w:rsidRPr="00687ED9">
        <w:rPr>
          <w:rFonts w:ascii="Times New Roman" w:hAnsi="Times New Roman"/>
          <w:sz w:val="24"/>
          <w:szCs w:val="24"/>
          <w:u w:val="single"/>
        </w:rPr>
        <w:t>7  от</w:t>
      </w:r>
      <w:proofErr w:type="gramEnd"/>
      <w:r w:rsidRPr="00687ED9">
        <w:rPr>
          <w:rFonts w:ascii="Times New Roman" w:hAnsi="Times New Roman"/>
          <w:sz w:val="24"/>
          <w:szCs w:val="24"/>
          <w:u w:val="single"/>
        </w:rPr>
        <w:t xml:space="preserve"> 25.02.2021 года)</w:t>
      </w:r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  <w:u w:val="single"/>
        </w:rPr>
        <w:t xml:space="preserve">25 марта 2021 года начало в 10.00 час. место проведения: Брянская область, Дубровский район, </w:t>
      </w:r>
      <w:proofErr w:type="spellStart"/>
      <w:r w:rsidRPr="00687ED9">
        <w:rPr>
          <w:rFonts w:ascii="Times New Roman" w:hAnsi="Times New Roman"/>
          <w:sz w:val="24"/>
          <w:szCs w:val="24"/>
          <w:u w:val="single"/>
        </w:rPr>
        <w:t>п.Дубровка</w:t>
      </w:r>
      <w:proofErr w:type="spellEnd"/>
      <w:r w:rsidRPr="00687ED9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687ED9">
        <w:rPr>
          <w:rFonts w:ascii="Times New Roman" w:hAnsi="Times New Roman"/>
          <w:sz w:val="24"/>
          <w:szCs w:val="24"/>
          <w:u w:val="single"/>
        </w:rPr>
        <w:t>ул.Победы</w:t>
      </w:r>
      <w:proofErr w:type="spellEnd"/>
      <w:r w:rsidRPr="00687ED9">
        <w:rPr>
          <w:rFonts w:ascii="Times New Roman" w:hAnsi="Times New Roman"/>
          <w:sz w:val="24"/>
          <w:szCs w:val="24"/>
          <w:u w:val="single"/>
        </w:rPr>
        <w:t xml:space="preserve">, 18, зал заседаний администрации Дубровского </w:t>
      </w:r>
      <w:proofErr w:type="gramStart"/>
      <w:r w:rsidRPr="00687ED9">
        <w:rPr>
          <w:rFonts w:ascii="Times New Roman" w:hAnsi="Times New Roman"/>
          <w:sz w:val="24"/>
          <w:szCs w:val="24"/>
          <w:u w:val="single"/>
        </w:rPr>
        <w:t>района.</w:t>
      </w:r>
      <w:r w:rsidRPr="00687ED9">
        <w:rPr>
          <w:rFonts w:ascii="Times New Roman" w:hAnsi="Times New Roman"/>
          <w:sz w:val="24"/>
          <w:szCs w:val="24"/>
        </w:rPr>
        <w:t>_</w:t>
      </w:r>
      <w:proofErr w:type="gramEnd"/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33"/>
        <w:gridCol w:w="3057"/>
        <w:gridCol w:w="1340"/>
        <w:gridCol w:w="2056"/>
        <w:gridCol w:w="977"/>
      </w:tblGrid>
      <w:tr w:rsidR="00687ED9" w:rsidRPr="00687ED9" w:rsidTr="00263E67">
        <w:tc>
          <w:tcPr>
            <w:tcW w:w="0" w:type="auto"/>
            <w:vAlign w:val="center"/>
          </w:tcPr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D9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687ED9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47" w:type="dxa"/>
            <w:vAlign w:val="center"/>
          </w:tcPr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D9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687ED9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687ED9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687ED9">
              <w:rPr>
                <w:rFonts w:ascii="Times New Roman" w:hAnsi="Times New Roman"/>
                <w:sz w:val="24"/>
                <w:szCs w:val="24"/>
              </w:rPr>
              <w:br/>
              <w:t>слушания</w:t>
            </w:r>
          </w:p>
        </w:tc>
        <w:tc>
          <w:tcPr>
            <w:tcW w:w="3555" w:type="dxa"/>
            <w:vAlign w:val="center"/>
          </w:tcPr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D9">
              <w:rPr>
                <w:rFonts w:ascii="Times New Roman" w:hAnsi="Times New Roman"/>
                <w:sz w:val="24"/>
                <w:szCs w:val="24"/>
              </w:rPr>
              <w:t xml:space="preserve">Краткое  содержание внесенного </w:t>
            </w:r>
            <w:r w:rsidRPr="00687ED9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0" w:type="auto"/>
            <w:vAlign w:val="center"/>
          </w:tcPr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D9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687ED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87ED9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0" w:type="auto"/>
            <w:vAlign w:val="center"/>
          </w:tcPr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D9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687ED9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687ED9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687ED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</w:tcPr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D9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687ED9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687ED9" w:rsidRPr="00687ED9" w:rsidTr="00263E67">
        <w:tc>
          <w:tcPr>
            <w:tcW w:w="0" w:type="auto"/>
          </w:tcPr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47" w:type="dxa"/>
          </w:tcPr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ED9">
              <w:rPr>
                <w:rFonts w:ascii="Times New Roman" w:hAnsi="Times New Roman"/>
                <w:sz w:val="24"/>
                <w:szCs w:val="24"/>
              </w:rPr>
              <w:t>Рассмотрение решения Дубровского районного Совета народных депутатов «О проекте изменений в Устав Дубровского муниципального  района Брянской области» (решение   №129-7 от 25.02.2021 года)</w:t>
            </w:r>
          </w:p>
        </w:tc>
        <w:tc>
          <w:tcPr>
            <w:tcW w:w="3555" w:type="dxa"/>
          </w:tcPr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D9">
              <w:rPr>
                <w:rFonts w:ascii="Times New Roman" w:hAnsi="Times New Roman"/>
                <w:sz w:val="24"/>
                <w:szCs w:val="24"/>
              </w:rPr>
              <w:t xml:space="preserve">1. Пункт 34 части 1 статьи 9 проекта изменений в Устав Дубровского муниципального района Брянской области изложить в следующей редакции:  </w:t>
            </w:r>
          </w:p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D9">
              <w:rPr>
                <w:rFonts w:ascii="Times New Roman" w:hAnsi="Times New Roman"/>
                <w:sz w:val="24"/>
                <w:szCs w:val="24"/>
              </w:rPr>
              <w:t>«34) участие в соответствии с федеральным законом в выполнении комплексных кадастровых работ.»</w:t>
            </w:r>
          </w:p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ind w:left="12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D9" w:rsidRPr="00687ED9" w:rsidRDefault="00687ED9" w:rsidP="00687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D9">
              <w:rPr>
                <w:rFonts w:ascii="Times New Roman" w:hAnsi="Times New Roman"/>
                <w:sz w:val="24"/>
                <w:szCs w:val="24"/>
              </w:rPr>
              <w:t>2. Часть1 статьи 9.1. проекта изменений в Устав Дубровского муниципального района Брянской области дополнить пунктом 16 следующего содержания:</w:t>
            </w:r>
          </w:p>
          <w:p w:rsidR="00687ED9" w:rsidRPr="00687ED9" w:rsidRDefault="00687ED9" w:rsidP="00687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D9" w:rsidRPr="00687ED9" w:rsidRDefault="00687ED9" w:rsidP="00687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D9">
              <w:rPr>
                <w:rFonts w:ascii="Times New Roman" w:hAnsi="Times New Roman"/>
                <w:sz w:val="24"/>
                <w:szCs w:val="24"/>
              </w:rPr>
              <w:t>«16) осуществление мероприятий по оказанию помощи лицам, находящимся в состоянии алкогольного, наркотического или иного токсического опьянения.».</w:t>
            </w:r>
          </w:p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Дополнение части 1 статьи 9.2 пунктом </w:t>
            </w:r>
            <w:proofErr w:type="gramStart"/>
            <w:r w:rsidRPr="00687ED9">
              <w:rPr>
                <w:rFonts w:ascii="Times New Roman" w:hAnsi="Times New Roman"/>
                <w:sz w:val="24"/>
                <w:szCs w:val="24"/>
              </w:rPr>
              <w:t>16  –</w:t>
            </w:r>
            <w:proofErr w:type="gramEnd"/>
            <w:r w:rsidRPr="00687ED9">
              <w:rPr>
                <w:rFonts w:ascii="Times New Roman" w:hAnsi="Times New Roman"/>
                <w:sz w:val="24"/>
                <w:szCs w:val="24"/>
              </w:rPr>
              <w:t xml:space="preserve"> исключить</w:t>
            </w:r>
          </w:p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D9">
              <w:rPr>
                <w:rFonts w:ascii="Times New Roman" w:hAnsi="Times New Roman"/>
                <w:sz w:val="24"/>
                <w:szCs w:val="24"/>
              </w:rPr>
              <w:t>4. В части 3 статьи 17.1 9 проекта изменений в Устав Дубровского муниципального района Брянской области после слов «Федеральным законом» добавить слова «от 06.10.2003 № 131-ФЗ».</w:t>
            </w:r>
          </w:p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D9">
              <w:rPr>
                <w:rFonts w:ascii="Times New Roman" w:hAnsi="Times New Roman"/>
                <w:sz w:val="24"/>
                <w:szCs w:val="24"/>
              </w:rPr>
              <w:t>5. В части 2 статьи 29 проекта изменений в Устав Дубровского муниципального района Брянской области слова «в совокупности» - исключить.</w:t>
            </w:r>
          </w:p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D9">
              <w:rPr>
                <w:rFonts w:ascii="Times New Roman" w:hAnsi="Times New Roman"/>
                <w:sz w:val="24"/>
                <w:szCs w:val="24"/>
              </w:rPr>
              <w:t>6. В части 1 статьи 54.1 проекта изменений в Устав Дубровского муниципального района Брянской области слова «настоящего Федерального закона» заменить словами «Федерального закона от 06.10.2003 № 131-ФЗ «Об общих принципах организации местного самоуправления в Российской Федерации».</w:t>
            </w:r>
          </w:p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ED9">
              <w:rPr>
                <w:rFonts w:ascii="Times New Roman" w:hAnsi="Times New Roman"/>
                <w:sz w:val="24"/>
                <w:szCs w:val="24"/>
              </w:rPr>
              <w:lastRenderedPageBreak/>
              <w:t>Админист</w:t>
            </w:r>
            <w:proofErr w:type="spellEnd"/>
            <w:r w:rsidRPr="00687ED9">
              <w:rPr>
                <w:rFonts w:ascii="Times New Roman" w:hAnsi="Times New Roman"/>
                <w:sz w:val="24"/>
                <w:szCs w:val="24"/>
              </w:rPr>
              <w:t xml:space="preserve">-рация </w:t>
            </w:r>
            <w:proofErr w:type="spellStart"/>
            <w:r w:rsidRPr="00687ED9">
              <w:rPr>
                <w:rFonts w:ascii="Times New Roman" w:hAnsi="Times New Roman"/>
                <w:sz w:val="24"/>
                <w:szCs w:val="24"/>
              </w:rPr>
              <w:t>Дубровс</w:t>
            </w:r>
            <w:proofErr w:type="spellEnd"/>
            <w:r w:rsidRPr="00687ED9">
              <w:rPr>
                <w:rFonts w:ascii="Times New Roman" w:hAnsi="Times New Roman"/>
                <w:sz w:val="24"/>
                <w:szCs w:val="24"/>
              </w:rPr>
              <w:t>-кого района</w:t>
            </w:r>
          </w:p>
        </w:tc>
        <w:tc>
          <w:tcPr>
            <w:tcW w:w="0" w:type="auto"/>
          </w:tcPr>
          <w:p w:rsidR="00687ED9" w:rsidRPr="00687ED9" w:rsidRDefault="00687ED9" w:rsidP="00687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D9">
              <w:rPr>
                <w:rFonts w:ascii="Times New Roman" w:hAnsi="Times New Roman"/>
                <w:sz w:val="24"/>
                <w:szCs w:val="24"/>
              </w:rPr>
              <w:t xml:space="preserve">        Внести в проект изменений в Устав Дубровского муниципального района Брянской области вышеизложенные изменения.</w:t>
            </w:r>
          </w:p>
          <w:p w:rsidR="00687ED9" w:rsidRPr="00687ED9" w:rsidRDefault="00687ED9" w:rsidP="00687ED9">
            <w:pPr>
              <w:spacing w:after="0" w:line="240" w:lineRule="auto"/>
              <w:ind w:right="-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D9">
              <w:rPr>
                <w:rFonts w:ascii="Times New Roman" w:hAnsi="Times New Roman"/>
                <w:sz w:val="24"/>
                <w:szCs w:val="24"/>
              </w:rPr>
              <w:t xml:space="preserve">        Вынести проект изменений в Устав Дубровского муниципального района Брянской области с учетом вышеизложенных изменений на рассмотрение заседания  Дубровского районного Совета народных депутатов в апреле 2021 года.</w:t>
            </w:r>
          </w:p>
        </w:tc>
        <w:tc>
          <w:tcPr>
            <w:tcW w:w="0" w:type="auto"/>
          </w:tcPr>
          <w:p w:rsidR="00687ED9" w:rsidRPr="00687ED9" w:rsidRDefault="00687ED9" w:rsidP="0068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Председатель оргкомитета                                       </w:t>
      </w:r>
      <w:proofErr w:type="spellStart"/>
      <w:r w:rsidRPr="00687ED9">
        <w:rPr>
          <w:rFonts w:ascii="Times New Roman" w:hAnsi="Times New Roman"/>
          <w:sz w:val="24"/>
          <w:szCs w:val="24"/>
        </w:rPr>
        <w:t>А.В.Сорокин</w:t>
      </w:r>
      <w:proofErr w:type="spellEnd"/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  </w:t>
      </w:r>
      <w:proofErr w:type="spellStart"/>
      <w:r w:rsidRPr="00687ED9">
        <w:rPr>
          <w:rFonts w:ascii="Times New Roman" w:hAnsi="Times New Roman"/>
          <w:sz w:val="24"/>
          <w:szCs w:val="24"/>
        </w:rPr>
        <w:t>М.В.Якубович</w:t>
      </w:r>
      <w:proofErr w:type="spellEnd"/>
    </w:p>
    <w:p w:rsidR="00687ED9" w:rsidRPr="00687ED9" w:rsidRDefault="00687ED9" w:rsidP="00687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14D" w:rsidRDefault="009E514D" w:rsidP="00E74B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E514D" w:rsidRDefault="00E74B9A" w:rsidP="009E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9E514D" w:rsidRPr="0068523C">
        <w:rPr>
          <w:rFonts w:ascii="Times New Roman" w:hAnsi="Times New Roman"/>
          <w:sz w:val="24"/>
          <w:szCs w:val="24"/>
        </w:rPr>
        <w:t>Выпуск  №</w:t>
      </w:r>
      <w:proofErr w:type="gramEnd"/>
      <w:r w:rsidR="009E514D">
        <w:rPr>
          <w:rFonts w:ascii="Times New Roman" w:hAnsi="Times New Roman"/>
          <w:sz w:val="24"/>
          <w:szCs w:val="24"/>
        </w:rPr>
        <w:t xml:space="preserve"> 183</w:t>
      </w:r>
      <w:r w:rsidR="009E514D" w:rsidRPr="0068523C">
        <w:rPr>
          <w:rFonts w:ascii="Times New Roman" w:hAnsi="Times New Roman"/>
          <w:sz w:val="24"/>
          <w:szCs w:val="24"/>
        </w:rPr>
        <w:t xml:space="preserve">  периодического печатного средства массовой информации «Вестник Дубровского района»  подписан к печати.     </w:t>
      </w:r>
    </w:p>
    <w:p w:rsidR="009E514D" w:rsidRPr="0068523C" w:rsidRDefault="009E514D" w:rsidP="009E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9E514D" w:rsidRDefault="009E514D" w:rsidP="009E514D">
      <w:pPr>
        <w:jc w:val="both"/>
        <w:rPr>
          <w:rFonts w:ascii="Times New Roman" w:hAnsi="Times New Roman"/>
          <w:b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b/>
          <w:sz w:val="24"/>
          <w:szCs w:val="24"/>
        </w:rPr>
        <w:t xml:space="preserve">Главный редактор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bookmarkStart w:id="2" w:name="_GoBack"/>
      <w:bookmarkEnd w:id="2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68523C">
        <w:rPr>
          <w:rFonts w:ascii="Times New Roman" w:hAnsi="Times New Roman"/>
          <w:b/>
          <w:sz w:val="24"/>
          <w:szCs w:val="24"/>
        </w:rPr>
        <w:t xml:space="preserve">  О.Н. Василенк</w:t>
      </w:r>
      <w:r>
        <w:rPr>
          <w:rFonts w:ascii="Times New Roman" w:hAnsi="Times New Roman"/>
          <w:b/>
          <w:sz w:val="24"/>
          <w:szCs w:val="24"/>
        </w:rPr>
        <w:t>о</w:t>
      </w:r>
    </w:p>
    <w:p w:rsidR="00EB7510" w:rsidRPr="0068523C" w:rsidRDefault="00EB7510" w:rsidP="009E514D">
      <w:pPr>
        <w:jc w:val="both"/>
        <w:rPr>
          <w:rFonts w:ascii="Times New Roman" w:hAnsi="Times New Roman"/>
          <w:b/>
          <w:sz w:val="24"/>
          <w:szCs w:val="24"/>
        </w:rPr>
        <w:sectPr w:rsidR="00EB7510" w:rsidRPr="0068523C" w:rsidSect="00EF7979">
          <w:pgSz w:w="11906" w:h="16838" w:code="9"/>
          <w:pgMar w:top="709" w:right="566" w:bottom="426" w:left="992" w:header="709" w:footer="709" w:gutter="0"/>
          <w:cols w:space="708"/>
          <w:titlePg/>
          <w:docGrid w:linePitch="360"/>
        </w:sectPr>
      </w:pPr>
    </w:p>
    <w:p w:rsidR="00E74B9A" w:rsidRDefault="00E74B9A" w:rsidP="00EB751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E74B9A" w:rsidSect="009E514D">
      <w:headerReference w:type="even" r:id="rId9"/>
      <w:headerReference w:type="default" r:id="rId10"/>
      <w:pgSz w:w="11906" w:h="16838" w:code="9"/>
      <w:pgMar w:top="709" w:right="566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21" w:rsidRDefault="00915921" w:rsidP="001B6C40">
      <w:pPr>
        <w:spacing w:after="0" w:line="240" w:lineRule="auto"/>
      </w:pPr>
      <w:r>
        <w:separator/>
      </w:r>
    </w:p>
  </w:endnote>
  <w:endnote w:type="continuationSeparator" w:id="0">
    <w:p w:rsidR="00915921" w:rsidRDefault="00915921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21" w:rsidRDefault="00915921" w:rsidP="001B6C40">
      <w:pPr>
        <w:spacing w:after="0" w:line="240" w:lineRule="auto"/>
      </w:pPr>
      <w:r>
        <w:separator/>
      </w:r>
    </w:p>
  </w:footnote>
  <w:footnote w:type="continuationSeparator" w:id="0">
    <w:p w:rsidR="00915921" w:rsidRDefault="00915921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74B9A" w:rsidRDefault="00E74B9A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46747"/>
    <w:rsid w:val="00056D24"/>
    <w:rsid w:val="00057864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6470"/>
    <w:rsid w:val="00224BDB"/>
    <w:rsid w:val="00237D13"/>
    <w:rsid w:val="002424A6"/>
    <w:rsid w:val="002476FA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74FC"/>
    <w:rsid w:val="002942B0"/>
    <w:rsid w:val="00294C82"/>
    <w:rsid w:val="002967A1"/>
    <w:rsid w:val="002A1E75"/>
    <w:rsid w:val="002B0D8C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D0A"/>
    <w:rsid w:val="00306E57"/>
    <w:rsid w:val="003134EC"/>
    <w:rsid w:val="003174C7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496A"/>
    <w:rsid w:val="003864DB"/>
    <w:rsid w:val="00386622"/>
    <w:rsid w:val="003910BE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E02C3"/>
    <w:rsid w:val="003E15F2"/>
    <w:rsid w:val="003F0501"/>
    <w:rsid w:val="003F1B9E"/>
    <w:rsid w:val="003F3D68"/>
    <w:rsid w:val="003F3DA0"/>
    <w:rsid w:val="003F6A98"/>
    <w:rsid w:val="003F765D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4A5A"/>
    <w:rsid w:val="00446B8B"/>
    <w:rsid w:val="00456726"/>
    <w:rsid w:val="004570E4"/>
    <w:rsid w:val="004577B0"/>
    <w:rsid w:val="004736DE"/>
    <w:rsid w:val="00483204"/>
    <w:rsid w:val="00484523"/>
    <w:rsid w:val="00485122"/>
    <w:rsid w:val="00495CBB"/>
    <w:rsid w:val="004A0B4E"/>
    <w:rsid w:val="004A110A"/>
    <w:rsid w:val="004A5594"/>
    <w:rsid w:val="004A7FBC"/>
    <w:rsid w:val="004B3771"/>
    <w:rsid w:val="004B42DC"/>
    <w:rsid w:val="004C0A3D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F027E"/>
    <w:rsid w:val="005F27E4"/>
    <w:rsid w:val="005F3D3E"/>
    <w:rsid w:val="005F7712"/>
    <w:rsid w:val="00603D2A"/>
    <w:rsid w:val="006067E5"/>
    <w:rsid w:val="00612E2F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8523C"/>
    <w:rsid w:val="00687ED9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53F5"/>
    <w:rsid w:val="00717F75"/>
    <w:rsid w:val="00724DF2"/>
    <w:rsid w:val="00727370"/>
    <w:rsid w:val="00732995"/>
    <w:rsid w:val="007332D9"/>
    <w:rsid w:val="00733E33"/>
    <w:rsid w:val="00735859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B1B2C"/>
    <w:rsid w:val="007B3F9D"/>
    <w:rsid w:val="007D320E"/>
    <w:rsid w:val="007D4BCB"/>
    <w:rsid w:val="007D56F2"/>
    <w:rsid w:val="007F1DB1"/>
    <w:rsid w:val="007F215D"/>
    <w:rsid w:val="007F4C0E"/>
    <w:rsid w:val="00800AD7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6475"/>
    <w:rsid w:val="00A57A6F"/>
    <w:rsid w:val="00A764F8"/>
    <w:rsid w:val="00A7692C"/>
    <w:rsid w:val="00A818F4"/>
    <w:rsid w:val="00A82CD0"/>
    <w:rsid w:val="00A86E4A"/>
    <w:rsid w:val="00A90F4C"/>
    <w:rsid w:val="00A94380"/>
    <w:rsid w:val="00AA2BB8"/>
    <w:rsid w:val="00AA2CB6"/>
    <w:rsid w:val="00AB0970"/>
    <w:rsid w:val="00AB57ED"/>
    <w:rsid w:val="00AC0D39"/>
    <w:rsid w:val="00AC1754"/>
    <w:rsid w:val="00AC2AA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4122"/>
    <w:rsid w:val="00BA6045"/>
    <w:rsid w:val="00BB4AEE"/>
    <w:rsid w:val="00BC06C6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E0C"/>
    <w:rsid w:val="00EE4037"/>
    <w:rsid w:val="00EE4439"/>
    <w:rsid w:val="00EE5BA7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019E5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737E"/>
    <w:rsid w:val="00FC1FFB"/>
    <w:rsid w:val="00FC3509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32417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iPriority w:val="99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EEEBA-8338-444D-80D8-5D40BA8B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5</cp:revision>
  <cp:lastPrinted>2021-03-01T13:13:00Z</cp:lastPrinted>
  <dcterms:created xsi:type="dcterms:W3CDTF">2021-04-06T07:53:00Z</dcterms:created>
  <dcterms:modified xsi:type="dcterms:W3CDTF">2021-04-06T09:06:00Z</dcterms:modified>
</cp:coreProperties>
</file>