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CBB" w:rsidRPr="003511D7" w:rsidRDefault="003511D7" w:rsidP="003511D7">
      <w:pPr>
        <w:spacing w:after="0"/>
        <w:rPr>
          <w:rFonts w:ascii="Times New Roman" w:hAnsi="Times New Roman" w:cs="Times New Roman"/>
          <w:sz w:val="24"/>
          <w:szCs w:val="24"/>
        </w:rPr>
      </w:pPr>
      <w:r w:rsidRPr="003511D7">
        <w:rPr>
          <w:rFonts w:ascii="Times New Roman" w:hAnsi="Times New Roman" w:cs="Times New Roman"/>
          <w:sz w:val="24"/>
          <w:szCs w:val="24"/>
        </w:rPr>
        <w:t xml:space="preserve">                                                                          </w:t>
      </w:r>
      <w:r>
        <w:rPr>
          <w:rFonts w:ascii="Times New Roman" w:hAnsi="Times New Roman" w:cs="Times New Roman"/>
          <w:sz w:val="24"/>
          <w:szCs w:val="24"/>
        </w:rPr>
        <w:t xml:space="preserve">          </w:t>
      </w:r>
      <w:r w:rsidR="006B0E24">
        <w:rPr>
          <w:rFonts w:ascii="Times New Roman" w:hAnsi="Times New Roman" w:cs="Times New Roman"/>
          <w:sz w:val="24"/>
          <w:szCs w:val="24"/>
        </w:rPr>
        <w:t xml:space="preserve"> </w:t>
      </w:r>
      <w:r w:rsidRPr="003511D7">
        <w:rPr>
          <w:rFonts w:ascii="Times New Roman" w:hAnsi="Times New Roman" w:cs="Times New Roman"/>
          <w:sz w:val="24"/>
          <w:szCs w:val="24"/>
        </w:rPr>
        <w:t>Приложение</w:t>
      </w:r>
    </w:p>
    <w:p w:rsidR="003511D7" w:rsidRPr="003511D7" w:rsidRDefault="003511D7" w:rsidP="003511D7">
      <w:pPr>
        <w:spacing w:after="0"/>
        <w:rPr>
          <w:rFonts w:ascii="Times New Roman" w:hAnsi="Times New Roman" w:cs="Times New Roman"/>
          <w:sz w:val="24"/>
          <w:szCs w:val="24"/>
        </w:rPr>
      </w:pPr>
      <w:r w:rsidRPr="003511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511D7">
        <w:rPr>
          <w:rFonts w:ascii="Times New Roman" w:hAnsi="Times New Roman" w:cs="Times New Roman"/>
          <w:sz w:val="24"/>
          <w:szCs w:val="24"/>
        </w:rPr>
        <w:t>к постановлению администрации</w:t>
      </w:r>
    </w:p>
    <w:p w:rsidR="003511D7" w:rsidRPr="009277D5" w:rsidRDefault="003511D7" w:rsidP="003511D7">
      <w:pPr>
        <w:spacing w:after="0"/>
        <w:rPr>
          <w:rFonts w:ascii="Times New Roman" w:hAnsi="Times New Roman" w:cs="Times New Roman"/>
          <w:sz w:val="24"/>
          <w:szCs w:val="24"/>
        </w:rPr>
      </w:pPr>
      <w:r w:rsidRPr="003511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511D7">
        <w:rPr>
          <w:rFonts w:ascii="Times New Roman" w:hAnsi="Times New Roman" w:cs="Times New Roman"/>
          <w:sz w:val="24"/>
          <w:szCs w:val="24"/>
        </w:rPr>
        <w:t xml:space="preserve">Дубровского района от </w:t>
      </w:r>
      <w:r w:rsidR="009277D5">
        <w:rPr>
          <w:rFonts w:ascii="Times New Roman" w:hAnsi="Times New Roman" w:cs="Times New Roman"/>
          <w:sz w:val="24"/>
          <w:szCs w:val="24"/>
        </w:rPr>
        <w:t>30</w:t>
      </w:r>
      <w:r w:rsidRPr="003511D7">
        <w:rPr>
          <w:rFonts w:ascii="Times New Roman" w:hAnsi="Times New Roman" w:cs="Times New Roman"/>
          <w:sz w:val="24"/>
          <w:szCs w:val="24"/>
        </w:rPr>
        <w:t xml:space="preserve">.08.2021 № </w:t>
      </w:r>
      <w:r w:rsidR="009277D5">
        <w:rPr>
          <w:rFonts w:ascii="Times New Roman" w:hAnsi="Times New Roman" w:cs="Times New Roman"/>
          <w:sz w:val="24"/>
          <w:szCs w:val="24"/>
        </w:rPr>
        <w:t>449</w:t>
      </w:r>
    </w:p>
    <w:p w:rsidR="003511D7" w:rsidRPr="003511D7" w:rsidRDefault="003511D7" w:rsidP="003511D7">
      <w:pPr>
        <w:spacing w:after="0"/>
        <w:jc w:val="center"/>
        <w:rPr>
          <w:rFonts w:ascii="Times New Roman" w:hAnsi="Times New Roman" w:cs="Times New Roman"/>
          <w:sz w:val="26"/>
          <w:szCs w:val="26"/>
        </w:rPr>
      </w:pPr>
    </w:p>
    <w:p w:rsidR="003511D7" w:rsidRPr="009210F1" w:rsidRDefault="009210F1" w:rsidP="003511D7">
      <w:pPr>
        <w:spacing w:after="0"/>
        <w:jc w:val="center"/>
        <w:rPr>
          <w:rFonts w:ascii="Times New Roman" w:hAnsi="Times New Roman" w:cs="Times New Roman"/>
          <w:b/>
          <w:bCs/>
          <w:sz w:val="26"/>
          <w:szCs w:val="26"/>
        </w:rPr>
      </w:pPr>
      <w:r w:rsidRPr="009210F1">
        <w:rPr>
          <w:rFonts w:ascii="Times New Roman" w:hAnsi="Times New Roman" w:cs="Times New Roman"/>
          <w:b/>
          <w:bCs/>
          <w:sz w:val="26"/>
          <w:szCs w:val="26"/>
        </w:rPr>
        <w:t>ПОЛОЖЕНИЕ</w:t>
      </w:r>
    </w:p>
    <w:p w:rsidR="003511D7" w:rsidRPr="009210F1" w:rsidRDefault="003511D7" w:rsidP="003511D7">
      <w:pPr>
        <w:spacing w:after="0"/>
        <w:jc w:val="center"/>
        <w:rPr>
          <w:rFonts w:ascii="Times New Roman" w:hAnsi="Times New Roman" w:cs="Times New Roman"/>
          <w:b/>
          <w:bCs/>
          <w:sz w:val="26"/>
          <w:szCs w:val="26"/>
        </w:rPr>
      </w:pPr>
      <w:r w:rsidRPr="009210F1">
        <w:rPr>
          <w:rFonts w:ascii="Times New Roman" w:hAnsi="Times New Roman" w:cs="Times New Roman"/>
          <w:b/>
          <w:bCs/>
          <w:sz w:val="26"/>
          <w:szCs w:val="26"/>
        </w:rPr>
        <w:t>о муниципальном контроле на автомобильном транспорте и в дорожном хозяйстве на территории Дубровского муниципального района Брянской области</w:t>
      </w:r>
    </w:p>
    <w:p w:rsidR="003511D7" w:rsidRPr="003511D7" w:rsidRDefault="003511D7" w:rsidP="003511D7">
      <w:pPr>
        <w:spacing w:after="0"/>
        <w:rPr>
          <w:rFonts w:ascii="Times New Roman" w:hAnsi="Times New Roman" w:cs="Times New Roman"/>
          <w:sz w:val="26"/>
          <w:szCs w:val="26"/>
        </w:rPr>
      </w:pPr>
    </w:p>
    <w:p w:rsidR="003511D7" w:rsidRPr="005E07B0" w:rsidRDefault="003511D7" w:rsidP="006B0E24">
      <w:pPr>
        <w:pStyle w:val="ConsPlusNormal"/>
        <w:numPr>
          <w:ilvl w:val="0"/>
          <w:numId w:val="1"/>
        </w:numPr>
        <w:jc w:val="center"/>
        <w:rPr>
          <w:b/>
          <w:bCs/>
          <w:sz w:val="26"/>
          <w:szCs w:val="26"/>
        </w:rPr>
      </w:pPr>
      <w:r w:rsidRPr="005E07B0">
        <w:rPr>
          <w:b/>
          <w:bCs/>
          <w:sz w:val="26"/>
          <w:szCs w:val="26"/>
        </w:rPr>
        <w:t>Общие положения</w:t>
      </w:r>
    </w:p>
    <w:p w:rsidR="003511D7" w:rsidRPr="005E07B0" w:rsidRDefault="003511D7" w:rsidP="003511D7">
      <w:pPr>
        <w:pStyle w:val="ConsPlusNormal"/>
        <w:ind w:firstLine="567"/>
        <w:rPr>
          <w:b/>
          <w:bCs/>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1.1. Настоящее Положение устанавливает порядок организации и осуществления муниципального контроля </w:t>
      </w:r>
      <w:r w:rsidRPr="003511D7">
        <w:rPr>
          <w:rFonts w:ascii="Times New Roman" w:hAnsi="Times New Roman" w:cs="Times New Roman"/>
          <w:spacing w:val="2"/>
          <w:sz w:val="26"/>
          <w:szCs w:val="26"/>
        </w:rPr>
        <w:t>на автомобильном транспорте</w:t>
      </w:r>
      <w:r>
        <w:rPr>
          <w:rFonts w:ascii="Times New Roman" w:hAnsi="Times New Roman" w:cs="Times New Roman"/>
          <w:spacing w:val="2"/>
          <w:sz w:val="26"/>
          <w:szCs w:val="26"/>
        </w:rPr>
        <w:t xml:space="preserve"> </w:t>
      </w:r>
      <w:r w:rsidRPr="003511D7">
        <w:rPr>
          <w:rFonts w:ascii="Times New Roman" w:hAnsi="Times New Roman" w:cs="Times New Roman"/>
          <w:spacing w:val="2"/>
          <w:sz w:val="26"/>
          <w:szCs w:val="26"/>
        </w:rPr>
        <w:t>и в дорожном хозяйстве</w:t>
      </w:r>
      <w:r>
        <w:rPr>
          <w:rFonts w:ascii="Times New Roman" w:hAnsi="Times New Roman" w:cs="Times New Roman"/>
          <w:spacing w:val="2"/>
          <w:sz w:val="26"/>
          <w:szCs w:val="26"/>
        </w:rPr>
        <w:t xml:space="preserve"> </w:t>
      </w:r>
      <w:r w:rsidR="006B0E24">
        <w:rPr>
          <w:rFonts w:ascii="Times New Roman" w:hAnsi="Times New Roman" w:cs="Times New Roman"/>
          <w:sz w:val="26"/>
          <w:szCs w:val="26"/>
        </w:rPr>
        <w:t>на территории</w:t>
      </w:r>
      <w:r>
        <w:rPr>
          <w:rFonts w:ascii="Times New Roman" w:hAnsi="Times New Roman" w:cs="Times New Roman"/>
          <w:sz w:val="26"/>
          <w:szCs w:val="26"/>
        </w:rPr>
        <w:t xml:space="preserve"> муниципального образования Дубровский муниципальный район Брянской области </w:t>
      </w:r>
      <w:r w:rsidRPr="003511D7">
        <w:rPr>
          <w:rFonts w:ascii="Times New Roman" w:hAnsi="Times New Roman" w:cs="Times New Roman"/>
          <w:sz w:val="26"/>
          <w:szCs w:val="26"/>
        </w:rPr>
        <w:t>(далее</w:t>
      </w:r>
      <w:r w:rsidR="00AF5910">
        <w:rPr>
          <w:rFonts w:ascii="Times New Roman" w:hAnsi="Times New Roman" w:cs="Times New Roman"/>
          <w:sz w:val="26"/>
          <w:szCs w:val="26"/>
        </w:rPr>
        <w:t xml:space="preserve"> по тексту</w:t>
      </w:r>
      <w:r w:rsidRPr="003511D7">
        <w:rPr>
          <w:rFonts w:ascii="Times New Roman" w:hAnsi="Times New Roman" w:cs="Times New Roman"/>
          <w:sz w:val="26"/>
          <w:szCs w:val="26"/>
        </w:rPr>
        <w:t xml:space="preserve">– </w:t>
      </w:r>
      <w:r w:rsidR="00AF5910">
        <w:rPr>
          <w:rFonts w:ascii="Times New Roman" w:hAnsi="Times New Roman" w:cs="Times New Roman"/>
          <w:sz w:val="26"/>
          <w:szCs w:val="26"/>
        </w:rPr>
        <w:t>М</w:t>
      </w:r>
      <w:r w:rsidRPr="003511D7">
        <w:rPr>
          <w:rFonts w:ascii="Times New Roman" w:hAnsi="Times New Roman" w:cs="Times New Roman"/>
          <w:sz w:val="26"/>
          <w:szCs w:val="26"/>
        </w:rPr>
        <w:t>униципальный контроль).</w:t>
      </w:r>
      <w:bookmarkStart w:id="0" w:name="_GoBack"/>
      <w:bookmarkEnd w:id="0"/>
    </w:p>
    <w:p w:rsidR="00770B91" w:rsidRPr="003511D7" w:rsidRDefault="00770B91" w:rsidP="003511D7">
      <w:pPr>
        <w:pStyle w:val="a4"/>
        <w:widowControl/>
        <w:tabs>
          <w:tab w:val="left" w:pos="1134"/>
        </w:tabs>
        <w:ind w:left="0" w:firstLine="709"/>
        <w:jc w:val="both"/>
        <w:rPr>
          <w:rFonts w:ascii="Times New Roman" w:hAnsi="Times New Roman" w:cs="Times New Roman"/>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1.2. Предметом </w:t>
      </w:r>
      <w:r w:rsidR="00AF5910">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 является</w:t>
      </w:r>
      <w:r w:rsidR="00AF5910">
        <w:rPr>
          <w:rFonts w:ascii="Times New Roman" w:hAnsi="Times New Roman" w:cs="Times New Roman"/>
          <w:sz w:val="26"/>
          <w:szCs w:val="26"/>
        </w:rPr>
        <w:t xml:space="preserve"> </w:t>
      </w:r>
      <w:r w:rsidRPr="003511D7">
        <w:rPr>
          <w:rFonts w:ascii="Times New Roman" w:hAnsi="Times New Roman" w:cs="Times New Roman"/>
          <w:sz w:val="26"/>
          <w:szCs w:val="26"/>
        </w:rPr>
        <w:t>соблюдение юридическими лицами, индивидуальными предпринимателями и физическими лицами</w:t>
      </w:r>
      <w:r w:rsidR="00AF5910">
        <w:rPr>
          <w:rFonts w:ascii="Times New Roman" w:hAnsi="Times New Roman" w:cs="Times New Roman"/>
          <w:sz w:val="26"/>
          <w:szCs w:val="26"/>
        </w:rPr>
        <w:t xml:space="preserve"> </w:t>
      </w:r>
      <w:r w:rsidRPr="003511D7">
        <w:rPr>
          <w:rFonts w:ascii="Times New Roman" w:hAnsi="Times New Roman" w:cs="Times New Roman"/>
          <w:sz w:val="26"/>
          <w:szCs w:val="26"/>
        </w:rPr>
        <w:t>(далее</w:t>
      </w:r>
      <w:r w:rsidR="00AF5910">
        <w:rPr>
          <w:rFonts w:ascii="Times New Roman" w:hAnsi="Times New Roman" w:cs="Times New Roman"/>
          <w:sz w:val="26"/>
          <w:szCs w:val="26"/>
        </w:rPr>
        <w:t xml:space="preserve"> по тексту</w:t>
      </w:r>
      <w:r w:rsidRPr="003511D7">
        <w:rPr>
          <w:rFonts w:ascii="Times New Roman" w:hAnsi="Times New Roman" w:cs="Times New Roman"/>
          <w:sz w:val="26"/>
          <w:szCs w:val="26"/>
        </w:rPr>
        <w:t xml:space="preserve"> – контролируемые лица) обязательных требований:</w:t>
      </w:r>
    </w:p>
    <w:p w:rsidR="00AF5910" w:rsidRPr="003511D7" w:rsidRDefault="00AF5910"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ind w:left="-57" w:right="-1" w:firstLine="766"/>
        <w:jc w:val="both"/>
        <w:rPr>
          <w:rFonts w:ascii="Times New Roman" w:hAnsi="Times New Roman" w:cs="Times New Roman"/>
          <w:sz w:val="26"/>
          <w:szCs w:val="26"/>
        </w:rPr>
      </w:pPr>
      <w:r w:rsidRPr="003511D7">
        <w:rPr>
          <w:rFonts w:ascii="Times New Roman" w:hAnsi="Times New Roman" w:cs="Times New Roman"/>
          <w:sz w:val="26"/>
          <w:szCs w:val="26"/>
        </w:rPr>
        <w:t>1) в области автомобильных дорог и дорожной деятельности, установленных в отношении автомобильных дорог:</w:t>
      </w:r>
    </w:p>
    <w:p w:rsidR="00AF5910" w:rsidRDefault="003511D7" w:rsidP="003511D7">
      <w:pPr>
        <w:ind w:left="-57" w:right="-1" w:firstLine="766"/>
        <w:jc w:val="both"/>
        <w:rPr>
          <w:rFonts w:ascii="Times New Roman" w:hAnsi="Times New Roman" w:cs="Times New Roman"/>
          <w:sz w:val="26"/>
          <w:szCs w:val="26"/>
        </w:rPr>
      </w:pPr>
      <w:r w:rsidRPr="003511D7">
        <w:rPr>
          <w:rFonts w:ascii="Times New Roman" w:hAnsi="Times New Roman" w:cs="Times New Roman"/>
          <w:sz w:val="26"/>
          <w:szCs w:val="26"/>
        </w:rPr>
        <w:t xml:space="preserve">а) к эксплуатации объектов дорожного сервиса, размещенных </w:t>
      </w:r>
      <w:r w:rsidRPr="003511D7">
        <w:rPr>
          <w:rFonts w:ascii="Times New Roman" w:hAnsi="Times New Roman" w:cs="Times New Roman"/>
          <w:sz w:val="26"/>
          <w:szCs w:val="26"/>
        </w:rPr>
        <w:br/>
        <w:t>в полосах отвода и (или) придорожных полосах автомобильных дорог общего пользования;</w:t>
      </w:r>
    </w:p>
    <w:p w:rsidR="003511D7" w:rsidRPr="003511D7" w:rsidRDefault="003511D7" w:rsidP="003511D7">
      <w:pPr>
        <w:ind w:left="-57" w:right="-1" w:firstLine="766"/>
        <w:jc w:val="both"/>
        <w:rPr>
          <w:rFonts w:ascii="Times New Roman" w:hAnsi="Times New Roman" w:cs="Times New Roman"/>
          <w:sz w:val="26"/>
          <w:szCs w:val="26"/>
        </w:rPr>
      </w:pPr>
      <w:r w:rsidRPr="003511D7">
        <w:rPr>
          <w:rFonts w:ascii="Times New Roman" w:hAnsi="Times New Roman" w:cs="Times New Roman"/>
          <w:sz w:val="26"/>
          <w:szCs w:val="26"/>
        </w:rPr>
        <w:t xml:space="preserve">б) к осуществлению работ по капитальному ремонту, ремонту </w:t>
      </w:r>
      <w:r w:rsidRPr="003511D7">
        <w:rPr>
          <w:rFonts w:ascii="Times New Roman" w:hAnsi="Times New Roman" w:cs="Times New Roman"/>
          <w:sz w:val="26"/>
          <w:szCs w:val="26"/>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sidR="00AF5910">
        <w:rPr>
          <w:rFonts w:ascii="Times New Roman" w:hAnsi="Times New Roman" w:cs="Times New Roman"/>
          <w:sz w:val="26"/>
          <w:szCs w:val="26"/>
        </w:rPr>
        <w:t>.</w:t>
      </w:r>
    </w:p>
    <w:p w:rsidR="003511D7" w:rsidRPr="003511D7" w:rsidRDefault="003511D7" w:rsidP="003511D7">
      <w:pPr>
        <w:ind w:firstLine="708"/>
        <w:jc w:val="both"/>
        <w:rPr>
          <w:rFonts w:ascii="Times New Roman" w:hAnsi="Times New Roman" w:cs="Times New Roman"/>
          <w:sz w:val="26"/>
          <w:szCs w:val="26"/>
        </w:rPr>
      </w:pPr>
      <w:r w:rsidRPr="003511D7">
        <w:rPr>
          <w:rFonts w:ascii="Times New Roman" w:hAnsi="Times New Roman" w:cs="Times New Roman"/>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AF5910">
        <w:rPr>
          <w:rFonts w:ascii="Times New Roman" w:hAnsi="Times New Roman" w:cs="Times New Roman"/>
          <w:sz w:val="26"/>
          <w:szCs w:val="26"/>
        </w:rPr>
        <w:t xml:space="preserve"> </w:t>
      </w:r>
      <w:r w:rsidRPr="003511D7">
        <w:rPr>
          <w:rFonts w:ascii="Times New Roman" w:hAnsi="Times New Roman" w:cs="Times New Roman"/>
          <w:sz w:val="26"/>
          <w:szCs w:val="26"/>
        </w:rPr>
        <w:t>и в дорожном хозяйстве в области организации регулярных перевозок</w:t>
      </w:r>
      <w:r w:rsidR="00AF5910">
        <w:rPr>
          <w:rFonts w:ascii="Times New Roman" w:hAnsi="Times New Roman" w:cs="Times New Roman"/>
          <w:sz w:val="26"/>
          <w:szCs w:val="26"/>
        </w:rPr>
        <w:t>.</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Предметом </w:t>
      </w:r>
      <w:r w:rsidR="00AF5910">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 является также исполнение решений, принимаемых по результатам контрольных мероприятий.</w:t>
      </w:r>
    </w:p>
    <w:p w:rsidR="00AF5910" w:rsidRPr="003511D7" w:rsidRDefault="00AF5910" w:rsidP="003511D7">
      <w:pPr>
        <w:pStyle w:val="HTML"/>
        <w:ind w:firstLine="709"/>
        <w:jc w:val="both"/>
        <w:rPr>
          <w:rFonts w:ascii="Times New Roman" w:hAnsi="Times New Roman" w:cs="Times New Roman"/>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1.3. Объектами </w:t>
      </w:r>
      <w:r w:rsidR="00AF5910">
        <w:rPr>
          <w:rFonts w:ascii="Times New Roman" w:hAnsi="Times New Roman" w:cs="Times New Roman"/>
          <w:sz w:val="26"/>
          <w:szCs w:val="26"/>
        </w:rPr>
        <w:t>М</w:t>
      </w:r>
      <w:r w:rsidRPr="003511D7">
        <w:rPr>
          <w:rFonts w:ascii="Times New Roman" w:hAnsi="Times New Roman" w:cs="Times New Roman"/>
          <w:sz w:val="26"/>
          <w:szCs w:val="26"/>
        </w:rPr>
        <w:t xml:space="preserve">униципального контроля (далее – </w:t>
      </w:r>
      <w:r w:rsidR="00AF5910">
        <w:rPr>
          <w:rFonts w:ascii="Times New Roman" w:hAnsi="Times New Roman" w:cs="Times New Roman"/>
          <w:sz w:val="26"/>
          <w:szCs w:val="26"/>
        </w:rPr>
        <w:t>О</w:t>
      </w:r>
      <w:r w:rsidRPr="003511D7">
        <w:rPr>
          <w:rFonts w:ascii="Times New Roman" w:hAnsi="Times New Roman" w:cs="Times New Roman"/>
          <w:sz w:val="26"/>
          <w:szCs w:val="26"/>
        </w:rPr>
        <w:t>бъект контроля) являются:</w:t>
      </w:r>
    </w:p>
    <w:p w:rsidR="00AF5910" w:rsidRPr="003511D7" w:rsidRDefault="00AF5910"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ind w:firstLine="709"/>
        <w:jc w:val="both"/>
        <w:rPr>
          <w:rFonts w:ascii="Times New Roman" w:hAnsi="Times New Roman" w:cs="Times New Roman"/>
          <w:b/>
          <w:bCs/>
          <w:color w:val="FF0000"/>
          <w:sz w:val="26"/>
          <w:szCs w:val="26"/>
        </w:rPr>
      </w:pPr>
      <w:r w:rsidRPr="003511D7">
        <w:rPr>
          <w:rFonts w:ascii="Times New Roman" w:hAnsi="Times New Roman" w:cs="Times New Roman"/>
          <w:sz w:val="26"/>
          <w:szCs w:val="26"/>
        </w:rPr>
        <w:t xml:space="preserve">1.3.1. деятельность, действия (бездействие) контролируемых лиц </w:t>
      </w:r>
      <w:r w:rsidRPr="003511D7">
        <w:rPr>
          <w:rFonts w:ascii="Times New Roman" w:hAnsi="Times New Roman" w:cs="Times New Roman"/>
          <w:spacing w:val="2"/>
          <w:sz w:val="26"/>
          <w:szCs w:val="26"/>
        </w:rPr>
        <w:t>на автомобильном транспорте и в дорожном хозяйстве</w:t>
      </w:r>
      <w:r w:rsidRPr="003511D7">
        <w:rPr>
          <w:rFonts w:ascii="Times New Roman" w:hAnsi="Times New Roman" w:cs="Times New Roman"/>
          <w:sz w:val="26"/>
          <w:szCs w:val="26"/>
        </w:rPr>
        <w:t>,</w:t>
      </w:r>
      <w:r w:rsidR="00AF5910">
        <w:rPr>
          <w:rFonts w:ascii="Times New Roman" w:hAnsi="Times New Roman" w:cs="Times New Roman"/>
          <w:sz w:val="26"/>
          <w:szCs w:val="26"/>
        </w:rPr>
        <w:t xml:space="preserve"> </w:t>
      </w:r>
      <w:r w:rsidRPr="003511D7">
        <w:rPr>
          <w:rFonts w:ascii="Times New Roman" w:hAnsi="Times New Roman" w:cs="Times New Roman"/>
          <w:sz w:val="26"/>
          <w:szCs w:val="26"/>
        </w:rPr>
        <w:t xml:space="preserve">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1.3.2. результаты деятельности контролируемых лиц, в том числе работы и услуги, к которым предъявляются обязательные требования;</w:t>
      </w: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1.3.3. здания, строения, сооружения, территории, включая земельные участки, предметы и другие объекты, которыми контролируемые лица владеют и (или) пользуются и к которым предъявляются обязательные требования.</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1.4. Учет объектов контроля осуществляется посредством создания:</w:t>
      </w:r>
    </w:p>
    <w:p w:rsidR="003511D7" w:rsidRPr="003511D7" w:rsidRDefault="00AF5910" w:rsidP="00AF5910">
      <w:pPr>
        <w:spacing w:after="0"/>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511D7" w:rsidRPr="003511D7">
        <w:rPr>
          <w:rFonts w:ascii="Times New Roman" w:hAnsi="Times New Roman" w:cs="Times New Roman"/>
          <w:sz w:val="26"/>
          <w:szCs w:val="26"/>
        </w:rPr>
        <w:t xml:space="preserve">единого реестра контрольных мероприятий; </w:t>
      </w:r>
    </w:p>
    <w:p w:rsidR="003511D7" w:rsidRPr="003511D7" w:rsidRDefault="00AF5910" w:rsidP="00AF5910">
      <w:pPr>
        <w:pStyle w:val="HTM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511D7" w:rsidRPr="003511D7">
        <w:rPr>
          <w:rFonts w:ascii="Times New Roman" w:hAnsi="Times New Roman" w:cs="Times New Roman"/>
          <w:sz w:val="26"/>
          <w:szCs w:val="26"/>
        </w:rPr>
        <w:t>информационной системы (подсистемы государственной информационной системы) досудебного обжалования;</w:t>
      </w:r>
    </w:p>
    <w:p w:rsidR="003511D7" w:rsidRPr="003511D7" w:rsidRDefault="00AF5910" w:rsidP="003511D7">
      <w:pPr>
        <w:pStyle w:val="ConsPlusNormal"/>
        <w:ind w:firstLine="709"/>
        <w:jc w:val="both"/>
        <w:rPr>
          <w:sz w:val="26"/>
          <w:szCs w:val="26"/>
        </w:rPr>
      </w:pPr>
      <w:r>
        <w:rPr>
          <w:sz w:val="26"/>
          <w:szCs w:val="26"/>
        </w:rPr>
        <w:t xml:space="preserve">- </w:t>
      </w:r>
      <w:r w:rsidR="003511D7" w:rsidRPr="003511D7">
        <w:rPr>
          <w:sz w:val="26"/>
          <w:szCs w:val="26"/>
        </w:rPr>
        <w:t>иных государственных и муниципальных информационных систем путем межведомственного информационного взаимодействия.</w:t>
      </w:r>
    </w:p>
    <w:p w:rsidR="00AF5910" w:rsidRDefault="00AF5910"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Контрольным органом в соответствии с ч</w:t>
      </w:r>
      <w:r w:rsidR="00AF5910">
        <w:rPr>
          <w:sz w:val="26"/>
          <w:szCs w:val="26"/>
        </w:rPr>
        <w:t>.</w:t>
      </w:r>
      <w:r w:rsidRPr="003511D7">
        <w:rPr>
          <w:sz w:val="26"/>
          <w:szCs w:val="26"/>
        </w:rPr>
        <w:t xml:space="preserve"> 2 ст</w:t>
      </w:r>
      <w:r w:rsidR="00AF5910">
        <w:rPr>
          <w:sz w:val="26"/>
          <w:szCs w:val="26"/>
        </w:rPr>
        <w:t>.</w:t>
      </w:r>
      <w:r w:rsidRPr="003511D7">
        <w:rPr>
          <w:sz w:val="26"/>
          <w:szCs w:val="26"/>
        </w:rPr>
        <w:t xml:space="preserve"> 16 и ч</w:t>
      </w:r>
      <w:r w:rsidR="00AF5910">
        <w:rPr>
          <w:sz w:val="26"/>
          <w:szCs w:val="26"/>
        </w:rPr>
        <w:t>.</w:t>
      </w:r>
      <w:r w:rsidRPr="003511D7">
        <w:rPr>
          <w:sz w:val="26"/>
          <w:szCs w:val="26"/>
        </w:rPr>
        <w:t xml:space="preserve"> 5 ст</w:t>
      </w:r>
      <w:r w:rsidR="00AF5910">
        <w:rPr>
          <w:sz w:val="26"/>
          <w:szCs w:val="26"/>
        </w:rPr>
        <w:t>.</w:t>
      </w:r>
      <w:r w:rsidRPr="003511D7">
        <w:rPr>
          <w:sz w:val="26"/>
          <w:szCs w:val="26"/>
        </w:rPr>
        <w:t xml:space="preserve"> 17 Федерального закона от 31</w:t>
      </w:r>
      <w:r w:rsidR="00AF5910">
        <w:rPr>
          <w:sz w:val="26"/>
          <w:szCs w:val="26"/>
        </w:rPr>
        <w:t>.07.</w:t>
      </w:r>
      <w:r w:rsidRPr="003511D7">
        <w:rPr>
          <w:sz w:val="26"/>
          <w:szCs w:val="26"/>
        </w:rPr>
        <w:t>2020</w:t>
      </w:r>
      <w:r w:rsidR="00AF5910">
        <w:rPr>
          <w:sz w:val="26"/>
          <w:szCs w:val="26"/>
        </w:rPr>
        <w:t xml:space="preserve"> </w:t>
      </w:r>
      <w:r w:rsidRPr="003511D7">
        <w:rPr>
          <w:sz w:val="26"/>
          <w:szCs w:val="26"/>
        </w:rPr>
        <w:t>№ 248-ФЗ «О государственном контроле (надзоре) и муниципальном контроле в Российской Федерации» (далее</w:t>
      </w:r>
      <w:r w:rsidR="00AF5910">
        <w:rPr>
          <w:sz w:val="26"/>
          <w:szCs w:val="26"/>
        </w:rPr>
        <w:t xml:space="preserve"> по тексту</w:t>
      </w:r>
      <w:r w:rsidRPr="003511D7">
        <w:rPr>
          <w:sz w:val="26"/>
          <w:szCs w:val="26"/>
        </w:rPr>
        <w:t xml:space="preserve"> – Федеральный закон №</w:t>
      </w:r>
      <w:r w:rsidR="00AF5910">
        <w:rPr>
          <w:sz w:val="26"/>
          <w:szCs w:val="26"/>
        </w:rPr>
        <w:t xml:space="preserve"> </w:t>
      </w:r>
      <w:r w:rsidRPr="003511D7">
        <w:rPr>
          <w:sz w:val="26"/>
          <w:szCs w:val="26"/>
        </w:rPr>
        <w:t>248-ФЗ) ведется учет объектов контроля с использованием информационной системы.</w:t>
      </w:r>
    </w:p>
    <w:p w:rsidR="00AF5910" w:rsidRPr="003511D7" w:rsidRDefault="00AF5910" w:rsidP="003511D7">
      <w:pPr>
        <w:pStyle w:val="ConsPlusNormal"/>
        <w:ind w:firstLine="709"/>
        <w:jc w:val="both"/>
        <w:rPr>
          <w:sz w:val="26"/>
          <w:szCs w:val="26"/>
        </w:rPr>
      </w:pPr>
    </w:p>
    <w:p w:rsidR="003511D7" w:rsidRPr="003511D7" w:rsidRDefault="003511D7" w:rsidP="003511D7">
      <w:pPr>
        <w:pStyle w:val="a4"/>
        <w:widowControl/>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1.5. Муниципальный контроль осуществляется администрацией </w:t>
      </w:r>
      <w:r w:rsidR="00AF5910" w:rsidRPr="00AF5910">
        <w:rPr>
          <w:rFonts w:ascii="Times New Roman" w:hAnsi="Times New Roman" w:cs="Times New Roman"/>
          <w:sz w:val="26"/>
          <w:szCs w:val="26"/>
        </w:rPr>
        <w:t>Дубровского района</w:t>
      </w:r>
      <w:r w:rsidRPr="00AF5910">
        <w:rPr>
          <w:rFonts w:ascii="Times New Roman" w:hAnsi="Times New Roman" w:cs="Times New Roman"/>
          <w:sz w:val="26"/>
          <w:szCs w:val="26"/>
        </w:rPr>
        <w:t xml:space="preserve"> (далее </w:t>
      </w:r>
      <w:r w:rsidR="00AF5910">
        <w:rPr>
          <w:rFonts w:ascii="Times New Roman" w:hAnsi="Times New Roman" w:cs="Times New Roman"/>
          <w:sz w:val="26"/>
          <w:szCs w:val="26"/>
        </w:rPr>
        <w:t>по тексту</w:t>
      </w:r>
      <w:r w:rsidRPr="00AF5910">
        <w:rPr>
          <w:rFonts w:ascii="Times New Roman" w:hAnsi="Times New Roman" w:cs="Times New Roman"/>
          <w:sz w:val="26"/>
          <w:szCs w:val="26"/>
        </w:rPr>
        <w:t>– Контрольный орган).</w:t>
      </w:r>
    </w:p>
    <w:p w:rsidR="003511D7" w:rsidRDefault="003511D7" w:rsidP="003511D7">
      <w:pPr>
        <w:pStyle w:val="a4"/>
        <w:widowControl/>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Непосредственное осуществление </w:t>
      </w:r>
      <w:r w:rsidR="00AF5910">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 возлагается на</w:t>
      </w:r>
      <w:r w:rsidR="00AF5910">
        <w:rPr>
          <w:rFonts w:ascii="Times New Roman" w:hAnsi="Times New Roman" w:cs="Times New Roman"/>
          <w:sz w:val="26"/>
          <w:szCs w:val="26"/>
        </w:rPr>
        <w:t xml:space="preserve"> сектор</w:t>
      </w:r>
      <w:r w:rsidR="00770B91">
        <w:rPr>
          <w:rFonts w:ascii="Times New Roman" w:hAnsi="Times New Roman" w:cs="Times New Roman"/>
          <w:sz w:val="26"/>
          <w:szCs w:val="26"/>
        </w:rPr>
        <w:t xml:space="preserve"> муниципального контроля администрации Дубровского района.</w:t>
      </w:r>
    </w:p>
    <w:p w:rsidR="00770B91" w:rsidRPr="003511D7" w:rsidRDefault="00770B91" w:rsidP="003511D7">
      <w:pPr>
        <w:pStyle w:val="a4"/>
        <w:widowControl/>
        <w:ind w:left="0" w:firstLine="709"/>
        <w:jc w:val="both"/>
        <w:rPr>
          <w:rFonts w:ascii="Times New Roman" w:hAnsi="Times New Roman" w:cs="Times New Roman"/>
          <w:color w:val="FF0000"/>
          <w:sz w:val="26"/>
          <w:szCs w:val="26"/>
          <w:vertAlign w:val="superscript"/>
        </w:rPr>
      </w:pPr>
    </w:p>
    <w:p w:rsidR="003511D7" w:rsidRDefault="003511D7" w:rsidP="003511D7">
      <w:pPr>
        <w:pStyle w:val="a4"/>
        <w:widowControl/>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1.6. Руководство деятельностью по осуществлению </w:t>
      </w:r>
      <w:r w:rsidR="00770B91">
        <w:rPr>
          <w:rFonts w:ascii="Times New Roman" w:hAnsi="Times New Roman" w:cs="Times New Roman"/>
          <w:sz w:val="26"/>
          <w:szCs w:val="26"/>
        </w:rPr>
        <w:t>М</w:t>
      </w:r>
      <w:r w:rsidRPr="003511D7">
        <w:rPr>
          <w:rFonts w:ascii="Times New Roman" w:hAnsi="Times New Roman" w:cs="Times New Roman"/>
          <w:sz w:val="26"/>
          <w:szCs w:val="26"/>
        </w:rPr>
        <w:t xml:space="preserve">униципального контроля осуществляет </w:t>
      </w:r>
      <w:r w:rsidR="002C6E4D">
        <w:rPr>
          <w:rFonts w:ascii="Times New Roman" w:hAnsi="Times New Roman" w:cs="Times New Roman"/>
          <w:sz w:val="26"/>
          <w:szCs w:val="26"/>
        </w:rPr>
        <w:t>руководитель Контрольного органа</w:t>
      </w:r>
      <w:r w:rsidR="00770B91">
        <w:rPr>
          <w:rFonts w:ascii="Times New Roman" w:hAnsi="Times New Roman" w:cs="Times New Roman"/>
          <w:sz w:val="26"/>
          <w:szCs w:val="26"/>
        </w:rPr>
        <w:t>.</w:t>
      </w:r>
    </w:p>
    <w:p w:rsidR="00770B91" w:rsidRPr="003511D7" w:rsidRDefault="00770B91" w:rsidP="003511D7">
      <w:pPr>
        <w:pStyle w:val="a4"/>
        <w:widowControl/>
        <w:ind w:left="0" w:firstLine="709"/>
        <w:jc w:val="both"/>
        <w:rPr>
          <w:rFonts w:ascii="Times New Roman" w:hAnsi="Times New Roman" w:cs="Times New Roman"/>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1.7. От имени Контрольного органа </w:t>
      </w:r>
      <w:r w:rsidR="00770B91">
        <w:rPr>
          <w:rFonts w:ascii="Times New Roman" w:hAnsi="Times New Roman" w:cs="Times New Roman"/>
          <w:sz w:val="26"/>
          <w:szCs w:val="26"/>
        </w:rPr>
        <w:t>М</w:t>
      </w:r>
      <w:r w:rsidRPr="003511D7">
        <w:rPr>
          <w:rFonts w:ascii="Times New Roman" w:hAnsi="Times New Roman" w:cs="Times New Roman"/>
          <w:sz w:val="26"/>
          <w:szCs w:val="26"/>
        </w:rPr>
        <w:t>униципальный контроль вправе осуществлять следующие должностные лица</w:t>
      </w:r>
      <w:r w:rsidR="002C6E4D">
        <w:rPr>
          <w:rFonts w:ascii="Times New Roman" w:hAnsi="Times New Roman" w:cs="Times New Roman"/>
          <w:sz w:val="26"/>
          <w:szCs w:val="26"/>
        </w:rPr>
        <w:t xml:space="preserve"> (далее по тексту- инспекторы)</w:t>
      </w:r>
      <w:r w:rsidRPr="003511D7">
        <w:rPr>
          <w:rFonts w:ascii="Times New Roman" w:hAnsi="Times New Roman" w:cs="Times New Roman"/>
          <w:sz w:val="26"/>
          <w:szCs w:val="26"/>
        </w:rPr>
        <w:t>:</w:t>
      </w:r>
    </w:p>
    <w:p w:rsidR="00770B91" w:rsidRPr="003511D7" w:rsidRDefault="00770B91"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1) заместитель руководителя Контрольного органа</w:t>
      </w:r>
      <w:r w:rsidR="002C6E4D">
        <w:rPr>
          <w:rFonts w:ascii="Times New Roman" w:hAnsi="Times New Roman" w:cs="Times New Roman"/>
          <w:sz w:val="26"/>
          <w:szCs w:val="26"/>
        </w:rPr>
        <w:t>,</w:t>
      </w:r>
      <w:r w:rsidR="000F0103">
        <w:rPr>
          <w:rFonts w:ascii="Times New Roman" w:hAnsi="Times New Roman" w:cs="Times New Roman"/>
          <w:sz w:val="26"/>
          <w:szCs w:val="26"/>
        </w:rPr>
        <w:t xml:space="preserve"> руководитель структурного подразделения Контрольного органа</w:t>
      </w:r>
      <w:r w:rsidR="002C6E4D">
        <w:rPr>
          <w:rFonts w:ascii="Times New Roman" w:hAnsi="Times New Roman" w:cs="Times New Roman"/>
          <w:sz w:val="26"/>
          <w:szCs w:val="26"/>
        </w:rPr>
        <w:t xml:space="preserve"> в должностные обязанности котор</w:t>
      </w:r>
      <w:r w:rsidR="000F0103">
        <w:rPr>
          <w:rFonts w:ascii="Times New Roman" w:hAnsi="Times New Roman" w:cs="Times New Roman"/>
          <w:sz w:val="26"/>
          <w:szCs w:val="26"/>
        </w:rPr>
        <w:t>ых (ого)</w:t>
      </w:r>
      <w:r w:rsidR="002C6E4D">
        <w:rPr>
          <w:rFonts w:ascii="Times New Roman" w:hAnsi="Times New Roman" w:cs="Times New Roman"/>
          <w:sz w:val="26"/>
          <w:szCs w:val="26"/>
        </w:rPr>
        <w:t xml:space="preserve">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r w:rsidRPr="003511D7">
        <w:rPr>
          <w:rFonts w:ascii="Times New Roman" w:hAnsi="Times New Roman" w:cs="Times New Roman"/>
          <w:sz w:val="26"/>
          <w:szCs w:val="26"/>
        </w:rPr>
        <w:t>;</w:t>
      </w:r>
    </w:p>
    <w:p w:rsidR="003511D7" w:rsidRPr="003511D7" w:rsidRDefault="003511D7" w:rsidP="002C6E4D">
      <w:pPr>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w:t>
      </w:r>
      <w:r w:rsidR="00770B91">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 в том числе проведение профилактических мероприятий и контрольных мероприятий</w:t>
      </w:r>
      <w:r w:rsidR="002C6E4D">
        <w:rPr>
          <w:rFonts w:ascii="Times New Roman" w:hAnsi="Times New Roman" w:cs="Times New Roman"/>
          <w:sz w:val="26"/>
          <w:szCs w:val="26"/>
        </w:rPr>
        <w:t>.</w:t>
      </w: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Должностными лицами</w:t>
      </w:r>
      <w:r w:rsidR="00770B91">
        <w:rPr>
          <w:rFonts w:ascii="Times New Roman" w:hAnsi="Times New Roman" w:cs="Times New Roman"/>
          <w:sz w:val="26"/>
          <w:szCs w:val="26"/>
        </w:rPr>
        <w:t xml:space="preserve"> </w:t>
      </w:r>
      <w:r w:rsidRPr="003511D7">
        <w:rPr>
          <w:rFonts w:ascii="Times New Roman" w:hAnsi="Times New Roman" w:cs="Times New Roman"/>
          <w:sz w:val="26"/>
          <w:szCs w:val="26"/>
        </w:rPr>
        <w:t xml:space="preserve">Контрольного органа, уполномоченными </w:t>
      </w:r>
      <w:r w:rsidRPr="003511D7">
        <w:rPr>
          <w:rFonts w:ascii="Times New Roman" w:hAnsi="Times New Roman" w:cs="Times New Roman"/>
          <w:sz w:val="26"/>
          <w:szCs w:val="26"/>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3511D7" w:rsidRDefault="003511D7" w:rsidP="002C6E4D">
      <w:pPr>
        <w:pStyle w:val="a4"/>
        <w:widowControl/>
        <w:tabs>
          <w:tab w:val="left" w:pos="1134"/>
        </w:tabs>
        <w:ind w:left="0" w:firstLine="851"/>
        <w:jc w:val="center"/>
        <w:rPr>
          <w:rFonts w:ascii="Times New Roman" w:hAnsi="Times New Roman" w:cs="Times New Roman"/>
          <w:sz w:val="26"/>
          <w:szCs w:val="26"/>
        </w:rPr>
      </w:pPr>
      <w:r w:rsidRPr="003511D7">
        <w:rPr>
          <w:rFonts w:ascii="Times New Roman" w:hAnsi="Times New Roman" w:cs="Times New Roman"/>
          <w:sz w:val="26"/>
          <w:szCs w:val="26"/>
        </w:rPr>
        <w:lastRenderedPageBreak/>
        <w:t>1.8. Права и обязанности инспектора</w:t>
      </w:r>
    </w:p>
    <w:p w:rsidR="00770B91" w:rsidRPr="003511D7" w:rsidRDefault="00770B91" w:rsidP="003511D7">
      <w:pPr>
        <w:pStyle w:val="a4"/>
        <w:widowControl/>
        <w:tabs>
          <w:tab w:val="left" w:pos="1134"/>
        </w:tabs>
        <w:ind w:left="0" w:firstLine="851"/>
        <w:jc w:val="both"/>
        <w:rPr>
          <w:rFonts w:ascii="Times New Roman" w:hAnsi="Times New Roman" w:cs="Times New Roman"/>
          <w:sz w:val="26"/>
          <w:szCs w:val="26"/>
        </w:rPr>
      </w:pPr>
    </w:p>
    <w:p w:rsid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1.8.1. Инспектор обязан:</w:t>
      </w:r>
    </w:p>
    <w:p w:rsidR="00770B91" w:rsidRPr="003511D7" w:rsidRDefault="00770B91" w:rsidP="003511D7">
      <w:pPr>
        <w:pStyle w:val="a4"/>
        <w:widowControl/>
        <w:tabs>
          <w:tab w:val="left" w:pos="1134"/>
        </w:tabs>
        <w:ind w:left="0" w:firstLine="851"/>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1) соблюдать законодательство Российской Федерации, права и законные интересы контролируемых лиц;</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0D4605">
        <w:rPr>
          <w:rFonts w:ascii="Times New Roman" w:hAnsi="Times New Roman" w:cs="Times New Roman"/>
          <w:sz w:val="26"/>
          <w:szCs w:val="26"/>
        </w:rPr>
        <w:t>Брянской</w:t>
      </w:r>
      <w:r w:rsidRPr="003511D7">
        <w:rPr>
          <w:rFonts w:ascii="Times New Roman" w:hAnsi="Times New Roman" w:cs="Times New Roman"/>
          <w:sz w:val="26"/>
          <w:szCs w:val="26"/>
        </w:rPr>
        <w:t xml:space="preserve">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w:t>
      </w:r>
      <w:r w:rsidR="000D4605">
        <w:rPr>
          <w:rFonts w:ascii="Times New Roman" w:hAnsi="Times New Roman" w:cs="Times New Roman"/>
          <w:sz w:val="26"/>
          <w:szCs w:val="26"/>
        </w:rPr>
        <w:t>.</w:t>
      </w:r>
      <w:r w:rsidRPr="003511D7">
        <w:rPr>
          <w:rFonts w:ascii="Times New Roman" w:hAnsi="Times New Roman" w:cs="Times New Roman"/>
          <w:sz w:val="26"/>
          <w:szCs w:val="26"/>
        </w:rPr>
        <w:t xml:space="preserve"> 3.3 настоящего Положения, осуществлять консультирование;</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w:t>
      </w:r>
      <w:r w:rsidR="000D4605">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w:t>
      </w:r>
      <w:r w:rsidRPr="003511D7">
        <w:rPr>
          <w:rFonts w:ascii="Times New Roman" w:hAnsi="Times New Roman" w:cs="Times New Roman"/>
          <w:sz w:val="26"/>
          <w:szCs w:val="26"/>
        </w:rPr>
        <w:lastRenderedPageBreak/>
        <w:t>необоснованного ограничения прав и законных интересов контролируемых лиц, неправомерного вреда (ущерба) их имуществу;</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D4605" w:rsidRPr="003511D7" w:rsidRDefault="000D4605" w:rsidP="003511D7">
      <w:pPr>
        <w:pStyle w:val="a4"/>
        <w:widowControl/>
        <w:tabs>
          <w:tab w:val="left" w:pos="1134"/>
        </w:tabs>
        <w:ind w:left="0" w:firstLine="851"/>
        <w:jc w:val="both"/>
        <w:rPr>
          <w:rFonts w:ascii="Times New Roman" w:hAnsi="Times New Roman" w:cs="Times New Roman"/>
          <w:sz w:val="26"/>
          <w:szCs w:val="26"/>
        </w:rPr>
      </w:pPr>
    </w:p>
    <w:p w:rsidR="003511D7" w:rsidRDefault="003511D7" w:rsidP="000D4605">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1.8.2.</w:t>
      </w:r>
      <w:r w:rsidR="000D4605">
        <w:rPr>
          <w:rFonts w:ascii="Times New Roman" w:hAnsi="Times New Roman" w:cs="Times New Roman"/>
          <w:sz w:val="26"/>
          <w:szCs w:val="26"/>
        </w:rPr>
        <w:t xml:space="preserve"> </w:t>
      </w:r>
      <w:r w:rsidRPr="003511D7">
        <w:rPr>
          <w:rFonts w:ascii="Times New Roman" w:hAnsi="Times New Roman" w:cs="Times New Roman"/>
          <w:sz w:val="26"/>
          <w:szCs w:val="26"/>
        </w:rPr>
        <w:t>Инспектор при проведении контрольного мероприятия в пределах своих полномочий и в объеме проводимых контрольных действий имеет право:</w:t>
      </w:r>
    </w:p>
    <w:p w:rsidR="000D4605" w:rsidRPr="003511D7" w:rsidRDefault="000D4605" w:rsidP="000D4605">
      <w:pPr>
        <w:pStyle w:val="a4"/>
        <w:widowControl/>
        <w:tabs>
          <w:tab w:val="left" w:pos="1134"/>
        </w:tabs>
        <w:ind w:left="0" w:firstLine="851"/>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 xml:space="preserve">1) беспрепятственно по предъявлении служебного удостоверения и в соответствии с полномочиями, установленными решением </w:t>
      </w:r>
      <w:r w:rsidR="006B0E24">
        <w:rPr>
          <w:rFonts w:ascii="Times New Roman" w:hAnsi="Times New Roman" w:cs="Times New Roman"/>
          <w:sz w:val="26"/>
          <w:szCs w:val="26"/>
        </w:rPr>
        <w:t>К</w:t>
      </w:r>
      <w:r w:rsidRPr="003511D7">
        <w:rPr>
          <w:rFonts w:ascii="Times New Roman" w:hAnsi="Times New Roman" w:cs="Times New Roman"/>
          <w:sz w:val="26"/>
          <w:szCs w:val="26"/>
        </w:rPr>
        <w:t>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3511D7" w:rsidRPr="003511D7" w:rsidRDefault="003511D7" w:rsidP="003511D7">
      <w:pPr>
        <w:pStyle w:val="a4"/>
        <w:widowControl/>
        <w:tabs>
          <w:tab w:val="left" w:pos="1134"/>
        </w:tabs>
        <w:ind w:left="0" w:firstLine="851"/>
        <w:jc w:val="both"/>
        <w:rPr>
          <w:rFonts w:ascii="Times New Roman" w:hAnsi="Times New Roman" w:cs="Times New Roman"/>
          <w:sz w:val="26"/>
          <w:szCs w:val="26"/>
        </w:rPr>
      </w:pPr>
      <w:r w:rsidRPr="003511D7">
        <w:rPr>
          <w:rFonts w:ascii="Times New Roman" w:hAnsi="Times New Roman" w:cs="Times New Roman"/>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7) обращаться в соответствии с Федеральным законом от 07.02.2011 № 3-ФЗ «О полиции» за содействием к органам полиции в случаях, если инспектору оказывается противодействие или угрожает опасность</w:t>
      </w:r>
      <w:r w:rsidR="00D304B6">
        <w:rPr>
          <w:rFonts w:ascii="Times New Roman" w:hAnsi="Times New Roman" w:cs="Times New Roman"/>
          <w:sz w:val="26"/>
          <w:szCs w:val="26"/>
        </w:rPr>
        <w:t>.</w:t>
      </w:r>
    </w:p>
    <w:p w:rsidR="00D304B6" w:rsidRDefault="00D304B6" w:rsidP="003511D7">
      <w:pPr>
        <w:pStyle w:val="HTML"/>
        <w:ind w:firstLine="540"/>
        <w:jc w:val="both"/>
        <w:rPr>
          <w:rFonts w:ascii="Times New Roman" w:hAnsi="Times New Roman" w:cs="Times New Roman"/>
          <w:sz w:val="26"/>
          <w:szCs w:val="26"/>
        </w:rPr>
      </w:pPr>
    </w:p>
    <w:p w:rsidR="003511D7" w:rsidRPr="003511D7" w:rsidRDefault="003511D7" w:rsidP="003511D7">
      <w:pPr>
        <w:pStyle w:val="HTML"/>
        <w:ind w:firstLine="540"/>
        <w:jc w:val="both"/>
        <w:rPr>
          <w:rFonts w:ascii="Times New Roman" w:hAnsi="Times New Roman" w:cs="Times New Roman"/>
          <w:sz w:val="26"/>
          <w:szCs w:val="26"/>
        </w:rPr>
      </w:pPr>
      <w:r w:rsidRPr="003511D7">
        <w:rPr>
          <w:rFonts w:ascii="Times New Roman" w:hAnsi="Times New Roman" w:cs="Times New Roman"/>
          <w:sz w:val="26"/>
          <w:szCs w:val="26"/>
        </w:rPr>
        <w:t>1.</w:t>
      </w:r>
      <w:r w:rsidR="000D4605">
        <w:rPr>
          <w:rFonts w:ascii="Times New Roman" w:hAnsi="Times New Roman" w:cs="Times New Roman"/>
          <w:sz w:val="26"/>
          <w:szCs w:val="26"/>
        </w:rPr>
        <w:t>9</w:t>
      </w:r>
      <w:r w:rsidRPr="003511D7">
        <w:rPr>
          <w:rFonts w:ascii="Times New Roman" w:hAnsi="Times New Roman" w:cs="Times New Roman"/>
          <w:sz w:val="26"/>
          <w:szCs w:val="26"/>
        </w:rPr>
        <w:t xml:space="preserve">.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w:t>
      </w:r>
      <w:r w:rsidRPr="003511D7">
        <w:rPr>
          <w:rFonts w:ascii="Times New Roman" w:hAnsi="Times New Roman" w:cs="Times New Roman"/>
          <w:sz w:val="26"/>
          <w:szCs w:val="26"/>
        </w:rPr>
        <w:lastRenderedPageBreak/>
        <w:t>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0D4605">
        <w:rPr>
          <w:rFonts w:ascii="Times New Roman" w:hAnsi="Times New Roman" w:cs="Times New Roman"/>
          <w:sz w:val="26"/>
          <w:szCs w:val="26"/>
        </w:rPr>
        <w:t xml:space="preserve"> </w:t>
      </w:r>
      <w:r w:rsidRPr="003511D7">
        <w:rPr>
          <w:rFonts w:ascii="Times New Roman" w:hAnsi="Times New Roman" w:cs="Times New Roman"/>
          <w:sz w:val="26"/>
          <w:szCs w:val="26"/>
        </w:rPr>
        <w:t>(далее</w:t>
      </w:r>
      <w:r w:rsidR="000D4605">
        <w:rPr>
          <w:rFonts w:ascii="Times New Roman" w:hAnsi="Times New Roman" w:cs="Times New Roman"/>
          <w:sz w:val="26"/>
          <w:szCs w:val="26"/>
        </w:rPr>
        <w:t xml:space="preserve"> по тексту</w:t>
      </w:r>
      <w:r w:rsidRPr="003511D7">
        <w:rPr>
          <w:rFonts w:ascii="Times New Roman" w:hAnsi="Times New Roman" w:cs="Times New Roman"/>
          <w:sz w:val="26"/>
          <w:szCs w:val="26"/>
        </w:rPr>
        <w:t xml:space="preserve"> – единый портал государственных и муниципальных услуг) и (или) через региональный портал государственных и муниципальных услуг</w:t>
      </w:r>
      <w:r w:rsidR="000D4605">
        <w:rPr>
          <w:rFonts w:ascii="Times New Roman" w:hAnsi="Times New Roman" w:cs="Times New Roman"/>
          <w:sz w:val="26"/>
          <w:szCs w:val="26"/>
        </w:rPr>
        <w:t>)</w:t>
      </w:r>
      <w:r w:rsidRPr="003511D7">
        <w:rPr>
          <w:rFonts w:ascii="Times New Roman" w:hAnsi="Times New Roman" w:cs="Times New Roman"/>
          <w:sz w:val="26"/>
          <w:szCs w:val="26"/>
        </w:rPr>
        <w:t>.</w:t>
      </w:r>
    </w:p>
    <w:p w:rsidR="003511D7" w:rsidRPr="003511D7" w:rsidRDefault="003511D7" w:rsidP="003511D7">
      <w:pPr>
        <w:pStyle w:val="ConsPlusNormal"/>
        <w:ind w:firstLine="709"/>
        <w:jc w:val="both"/>
        <w:rPr>
          <w:sz w:val="26"/>
          <w:szCs w:val="26"/>
        </w:rPr>
      </w:pPr>
    </w:p>
    <w:p w:rsidR="003511D7" w:rsidRPr="005E07B0" w:rsidRDefault="003511D7" w:rsidP="008647AB">
      <w:pPr>
        <w:pStyle w:val="ConsPlusTitle"/>
        <w:ind w:left="1543"/>
        <w:jc w:val="center"/>
        <w:outlineLvl w:val="1"/>
        <w:rPr>
          <w:sz w:val="26"/>
          <w:szCs w:val="26"/>
        </w:rPr>
      </w:pPr>
      <w:r w:rsidRPr="005E07B0">
        <w:rPr>
          <w:sz w:val="26"/>
          <w:szCs w:val="26"/>
        </w:rPr>
        <w:t>2. Категории риска причинения вреда (ущерба)</w:t>
      </w:r>
    </w:p>
    <w:p w:rsidR="003511D7" w:rsidRPr="000D4605" w:rsidRDefault="003511D7" w:rsidP="003511D7">
      <w:pPr>
        <w:pStyle w:val="ConsPlusNormal"/>
        <w:ind w:firstLine="709"/>
        <w:jc w:val="both"/>
        <w:rPr>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0D4605" w:rsidRPr="003511D7" w:rsidRDefault="000D4605"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2.2. В целях управления рисками причинения вреда (ущерба) при осуществлении </w:t>
      </w:r>
      <w:r w:rsidR="000D4605">
        <w:rPr>
          <w:rFonts w:ascii="Times New Roman" w:hAnsi="Times New Roman" w:cs="Times New Roman"/>
          <w:sz w:val="26"/>
          <w:szCs w:val="26"/>
        </w:rPr>
        <w:t>М</w:t>
      </w:r>
      <w:r w:rsidRPr="003511D7">
        <w:rPr>
          <w:rFonts w:ascii="Times New Roman" w:hAnsi="Times New Roman" w:cs="Times New Roman"/>
          <w:sz w:val="26"/>
          <w:szCs w:val="26"/>
        </w:rPr>
        <w:t xml:space="preserve">униципального контроля </w:t>
      </w:r>
      <w:r w:rsidR="006B0E24">
        <w:rPr>
          <w:rFonts w:ascii="Times New Roman" w:hAnsi="Times New Roman" w:cs="Times New Roman"/>
          <w:sz w:val="26"/>
          <w:szCs w:val="26"/>
        </w:rPr>
        <w:t>О</w:t>
      </w:r>
      <w:r w:rsidRPr="003511D7">
        <w:rPr>
          <w:rFonts w:ascii="Times New Roman" w:hAnsi="Times New Roman" w:cs="Times New Roman"/>
          <w:sz w:val="26"/>
          <w:szCs w:val="26"/>
        </w:rPr>
        <w:t>бъекты контроля могут быть отнесены к одной из следующих категорий риска причинения вреда (ущерба) (далее</w:t>
      </w:r>
      <w:r w:rsidR="000D4605">
        <w:rPr>
          <w:rFonts w:ascii="Times New Roman" w:hAnsi="Times New Roman" w:cs="Times New Roman"/>
          <w:sz w:val="26"/>
          <w:szCs w:val="26"/>
        </w:rPr>
        <w:t xml:space="preserve"> по тексту</w:t>
      </w:r>
      <w:r w:rsidRPr="003511D7">
        <w:rPr>
          <w:rFonts w:ascii="Times New Roman" w:hAnsi="Times New Roman" w:cs="Times New Roman"/>
          <w:sz w:val="26"/>
          <w:szCs w:val="26"/>
        </w:rPr>
        <w:t xml:space="preserve"> – категории риска):</w:t>
      </w:r>
    </w:p>
    <w:p w:rsidR="000D4605" w:rsidRDefault="003511D7" w:rsidP="000D4605">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значительный риск;</w:t>
      </w:r>
    </w:p>
    <w:p w:rsidR="003511D7" w:rsidRPr="003511D7" w:rsidRDefault="003511D7" w:rsidP="000D4605">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средний риск;</w:t>
      </w:r>
    </w:p>
    <w:p w:rsidR="003511D7" w:rsidRPr="003511D7" w:rsidRDefault="003511D7" w:rsidP="000D4605">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умеренный риск;</w:t>
      </w:r>
    </w:p>
    <w:p w:rsidR="003511D7" w:rsidRDefault="003511D7" w:rsidP="000D4605">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низкий риск.</w:t>
      </w:r>
    </w:p>
    <w:p w:rsidR="000D4605" w:rsidRPr="003511D7" w:rsidRDefault="000D4605" w:rsidP="000D4605">
      <w:pPr>
        <w:spacing w:after="0"/>
        <w:ind w:firstLine="709"/>
        <w:jc w:val="both"/>
        <w:rPr>
          <w:rFonts w:ascii="Times New Roman" w:hAnsi="Times New Roman" w:cs="Times New Roman"/>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2.3. Критерии отнесения </w:t>
      </w:r>
      <w:r w:rsidR="006B0E24">
        <w:rPr>
          <w:rFonts w:ascii="Times New Roman" w:hAnsi="Times New Roman" w:cs="Times New Roman"/>
          <w:sz w:val="26"/>
          <w:szCs w:val="26"/>
        </w:rPr>
        <w:t>О</w:t>
      </w:r>
      <w:r w:rsidRPr="003511D7">
        <w:rPr>
          <w:rFonts w:ascii="Times New Roman" w:hAnsi="Times New Roman" w:cs="Times New Roman"/>
          <w:sz w:val="26"/>
          <w:szCs w:val="26"/>
        </w:rPr>
        <w:t>бъектов контроля к категориям риска</w:t>
      </w:r>
      <w:r w:rsidR="000D4605">
        <w:rPr>
          <w:rFonts w:ascii="Times New Roman" w:hAnsi="Times New Roman" w:cs="Times New Roman"/>
          <w:sz w:val="26"/>
          <w:szCs w:val="26"/>
        </w:rPr>
        <w:t xml:space="preserve"> </w:t>
      </w:r>
      <w:r w:rsidRPr="003511D7">
        <w:rPr>
          <w:rFonts w:ascii="Times New Roman" w:hAnsi="Times New Roman" w:cs="Times New Roman"/>
          <w:sz w:val="26"/>
          <w:szCs w:val="26"/>
        </w:rPr>
        <w:t>в</w:t>
      </w:r>
      <w:r w:rsidR="000D4605">
        <w:rPr>
          <w:rFonts w:ascii="Times New Roman" w:hAnsi="Times New Roman" w:cs="Times New Roman"/>
          <w:sz w:val="26"/>
          <w:szCs w:val="26"/>
        </w:rPr>
        <w:t xml:space="preserve"> </w:t>
      </w:r>
      <w:r w:rsidRPr="003511D7">
        <w:rPr>
          <w:rFonts w:ascii="Times New Roman" w:hAnsi="Times New Roman" w:cs="Times New Roman"/>
          <w:sz w:val="26"/>
          <w:szCs w:val="26"/>
        </w:rPr>
        <w:t xml:space="preserve">рамках осуществления </w:t>
      </w:r>
      <w:r w:rsidR="006B0E24">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w:t>
      </w:r>
      <w:r w:rsidR="000D4605">
        <w:rPr>
          <w:rFonts w:ascii="Times New Roman" w:hAnsi="Times New Roman" w:cs="Times New Roman"/>
          <w:sz w:val="26"/>
          <w:szCs w:val="26"/>
        </w:rPr>
        <w:t xml:space="preserve"> </w:t>
      </w:r>
      <w:r w:rsidRPr="003511D7">
        <w:rPr>
          <w:rFonts w:ascii="Times New Roman" w:hAnsi="Times New Roman" w:cs="Times New Roman"/>
          <w:sz w:val="26"/>
          <w:szCs w:val="26"/>
        </w:rPr>
        <w:t xml:space="preserve">установлены приложением </w:t>
      </w:r>
      <w:r w:rsidR="000D4605">
        <w:rPr>
          <w:rFonts w:ascii="Times New Roman" w:hAnsi="Times New Roman" w:cs="Times New Roman"/>
          <w:sz w:val="26"/>
          <w:szCs w:val="26"/>
        </w:rPr>
        <w:t xml:space="preserve">№ </w:t>
      </w:r>
      <w:r w:rsidR="002C6E4D">
        <w:rPr>
          <w:rFonts w:ascii="Times New Roman" w:hAnsi="Times New Roman" w:cs="Times New Roman"/>
          <w:sz w:val="26"/>
          <w:szCs w:val="26"/>
        </w:rPr>
        <w:t>1</w:t>
      </w:r>
      <w:r w:rsidRPr="003511D7">
        <w:rPr>
          <w:rFonts w:ascii="Times New Roman" w:hAnsi="Times New Roman" w:cs="Times New Roman"/>
          <w:sz w:val="26"/>
          <w:szCs w:val="26"/>
        </w:rPr>
        <w:t xml:space="preserve"> к настоящему Положению.</w:t>
      </w:r>
    </w:p>
    <w:p w:rsidR="000D4605" w:rsidRPr="003511D7" w:rsidRDefault="000D4605" w:rsidP="003511D7">
      <w:pPr>
        <w:pStyle w:val="a4"/>
        <w:widowControl/>
        <w:tabs>
          <w:tab w:val="left" w:pos="1134"/>
        </w:tabs>
        <w:ind w:left="0" w:firstLine="709"/>
        <w:jc w:val="both"/>
        <w:rPr>
          <w:rFonts w:ascii="Times New Roman" w:hAnsi="Times New Roman" w:cs="Times New Roman"/>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2.4. Отнесение </w:t>
      </w:r>
      <w:r w:rsidR="006B0E24">
        <w:rPr>
          <w:rFonts w:ascii="Times New Roman" w:hAnsi="Times New Roman" w:cs="Times New Roman"/>
          <w:sz w:val="26"/>
          <w:szCs w:val="26"/>
        </w:rPr>
        <w:t>О</w:t>
      </w:r>
      <w:r w:rsidRPr="003511D7">
        <w:rPr>
          <w:rFonts w:ascii="Times New Roman" w:hAnsi="Times New Roman" w:cs="Times New Roman"/>
          <w:sz w:val="26"/>
          <w:szCs w:val="26"/>
        </w:rPr>
        <w:t xml:space="preserve">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w:t>
      </w:r>
      <w:r w:rsidR="006B0E24">
        <w:rPr>
          <w:rFonts w:ascii="Times New Roman" w:hAnsi="Times New Roman" w:cs="Times New Roman"/>
          <w:sz w:val="26"/>
          <w:szCs w:val="26"/>
        </w:rPr>
        <w:t>О</w:t>
      </w:r>
      <w:r w:rsidRPr="003511D7">
        <w:rPr>
          <w:rFonts w:ascii="Times New Roman" w:hAnsi="Times New Roman" w:cs="Times New Roman"/>
          <w:sz w:val="26"/>
          <w:szCs w:val="26"/>
        </w:rPr>
        <w:t>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D4605" w:rsidRPr="003511D7" w:rsidRDefault="000D4605" w:rsidP="003511D7">
      <w:pPr>
        <w:pStyle w:val="a4"/>
        <w:widowControl/>
        <w:tabs>
          <w:tab w:val="left" w:pos="1134"/>
        </w:tabs>
        <w:ind w:left="0" w:firstLine="709"/>
        <w:jc w:val="both"/>
        <w:rPr>
          <w:rFonts w:ascii="Times New Roman" w:hAnsi="Times New Roman" w:cs="Times New Roman"/>
          <w:sz w:val="26"/>
          <w:szCs w:val="26"/>
        </w:rPr>
      </w:pPr>
    </w:p>
    <w:p w:rsidR="000D4605"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2.5. Перечень индикаторов риска нарушения обязательных требований, проверяемых в рамках осуществления </w:t>
      </w:r>
      <w:r w:rsidR="000D4605">
        <w:rPr>
          <w:rFonts w:ascii="Times New Roman" w:hAnsi="Times New Roman" w:cs="Times New Roman"/>
          <w:sz w:val="26"/>
          <w:szCs w:val="26"/>
        </w:rPr>
        <w:t>М</w:t>
      </w:r>
      <w:r w:rsidRPr="003511D7">
        <w:rPr>
          <w:rFonts w:ascii="Times New Roman" w:hAnsi="Times New Roman" w:cs="Times New Roman"/>
          <w:sz w:val="26"/>
          <w:szCs w:val="26"/>
        </w:rPr>
        <w:t xml:space="preserve">униципального контроля установлен приложением </w:t>
      </w:r>
      <w:r w:rsidR="000D4605">
        <w:rPr>
          <w:rFonts w:ascii="Times New Roman" w:hAnsi="Times New Roman" w:cs="Times New Roman"/>
          <w:sz w:val="26"/>
          <w:szCs w:val="26"/>
        </w:rPr>
        <w:t xml:space="preserve">№ </w:t>
      </w:r>
      <w:r w:rsidR="002C6E4D">
        <w:rPr>
          <w:rFonts w:ascii="Times New Roman" w:hAnsi="Times New Roman" w:cs="Times New Roman"/>
          <w:sz w:val="26"/>
          <w:szCs w:val="26"/>
        </w:rPr>
        <w:t>2</w:t>
      </w:r>
      <w:r w:rsidRPr="003511D7">
        <w:rPr>
          <w:rFonts w:ascii="Times New Roman" w:hAnsi="Times New Roman" w:cs="Times New Roman"/>
          <w:sz w:val="26"/>
          <w:szCs w:val="26"/>
        </w:rPr>
        <w:t xml:space="preserve"> к настоящему Положению.</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 </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2.6. В случае если </w:t>
      </w:r>
      <w:r w:rsidR="006B0E24">
        <w:rPr>
          <w:rFonts w:ascii="Times New Roman" w:hAnsi="Times New Roman" w:cs="Times New Roman"/>
          <w:sz w:val="26"/>
          <w:szCs w:val="26"/>
        </w:rPr>
        <w:t>О</w:t>
      </w:r>
      <w:r w:rsidRPr="003511D7">
        <w:rPr>
          <w:rFonts w:ascii="Times New Roman" w:hAnsi="Times New Roman" w:cs="Times New Roman"/>
          <w:sz w:val="26"/>
          <w:szCs w:val="26"/>
        </w:rPr>
        <w:t>бъект контроля не отнесен к определенной категории риска, он считается отнесенным к категории низкого риска.</w:t>
      </w:r>
    </w:p>
    <w:p w:rsidR="000D4605" w:rsidRPr="003511D7" w:rsidRDefault="000D4605"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 xml:space="preserve">2.7. Контрольный орган в течение пяти рабочих дней со дня поступления сведений о соответствии </w:t>
      </w:r>
      <w:r w:rsidR="006B0E24">
        <w:rPr>
          <w:rFonts w:ascii="Times New Roman" w:hAnsi="Times New Roman" w:cs="Times New Roman"/>
          <w:sz w:val="26"/>
          <w:szCs w:val="26"/>
        </w:rPr>
        <w:t>О</w:t>
      </w:r>
      <w:r w:rsidRPr="003511D7">
        <w:rPr>
          <w:rFonts w:ascii="Times New Roman" w:hAnsi="Times New Roman" w:cs="Times New Roman"/>
          <w:sz w:val="26"/>
          <w:szCs w:val="26"/>
        </w:rPr>
        <w:t xml:space="preserve">бъекта контроля критериям риска иной категории риска либо об изменении критериев риска принимает решение об изменении категории риска </w:t>
      </w:r>
      <w:r w:rsidR="006B0E24">
        <w:rPr>
          <w:rFonts w:ascii="Times New Roman" w:hAnsi="Times New Roman" w:cs="Times New Roman"/>
          <w:sz w:val="26"/>
          <w:szCs w:val="26"/>
        </w:rPr>
        <w:t>О</w:t>
      </w:r>
      <w:r w:rsidRPr="003511D7">
        <w:rPr>
          <w:rFonts w:ascii="Times New Roman" w:hAnsi="Times New Roman" w:cs="Times New Roman"/>
          <w:sz w:val="26"/>
          <w:szCs w:val="26"/>
        </w:rPr>
        <w:t>бъекта контроля.</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p>
    <w:p w:rsidR="003511D7" w:rsidRPr="00B70466" w:rsidRDefault="003511D7" w:rsidP="000D4605">
      <w:pPr>
        <w:tabs>
          <w:tab w:val="left" w:pos="1134"/>
        </w:tabs>
        <w:jc w:val="center"/>
        <w:rPr>
          <w:rFonts w:ascii="Times New Roman" w:hAnsi="Times New Roman" w:cs="Times New Roman"/>
          <w:b/>
          <w:bCs/>
          <w:sz w:val="26"/>
          <w:szCs w:val="26"/>
        </w:rPr>
      </w:pPr>
      <w:r w:rsidRPr="00B70466">
        <w:rPr>
          <w:rFonts w:ascii="Times New Roman" w:hAnsi="Times New Roman" w:cs="Times New Roman"/>
          <w:b/>
          <w:bCs/>
          <w:sz w:val="26"/>
          <w:szCs w:val="26"/>
        </w:rPr>
        <w:t xml:space="preserve">3. Виды профилактических мероприятий, которые проводятся при осуществлении </w:t>
      </w:r>
      <w:r w:rsidR="000D4605" w:rsidRPr="00B70466">
        <w:rPr>
          <w:rFonts w:ascii="Times New Roman" w:hAnsi="Times New Roman" w:cs="Times New Roman"/>
          <w:b/>
          <w:bCs/>
          <w:sz w:val="26"/>
          <w:szCs w:val="26"/>
        </w:rPr>
        <w:t>М</w:t>
      </w:r>
      <w:r w:rsidRPr="00B70466">
        <w:rPr>
          <w:rFonts w:ascii="Times New Roman" w:hAnsi="Times New Roman" w:cs="Times New Roman"/>
          <w:b/>
          <w:bCs/>
          <w:sz w:val="26"/>
          <w:szCs w:val="26"/>
        </w:rPr>
        <w:t xml:space="preserve">униципального контроля </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При осуществлении </w:t>
      </w:r>
      <w:r w:rsidR="000D4605">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 Контрольный орган проводит следующие виды профилактических мероприятий</w:t>
      </w:r>
      <w:r w:rsidR="00D304B6">
        <w:rPr>
          <w:rFonts w:ascii="Times New Roman" w:hAnsi="Times New Roman" w:cs="Times New Roman"/>
          <w:sz w:val="26"/>
          <w:szCs w:val="26"/>
        </w:rPr>
        <w:t>:</w:t>
      </w:r>
    </w:p>
    <w:p w:rsidR="003511D7" w:rsidRPr="003511D7" w:rsidRDefault="003511D7" w:rsidP="003511D7">
      <w:pPr>
        <w:pStyle w:val="ConsPlusNormal"/>
        <w:ind w:firstLine="709"/>
        <w:jc w:val="both"/>
        <w:rPr>
          <w:sz w:val="26"/>
          <w:szCs w:val="26"/>
        </w:rPr>
      </w:pPr>
      <w:r w:rsidRPr="003511D7">
        <w:rPr>
          <w:sz w:val="26"/>
          <w:szCs w:val="26"/>
        </w:rPr>
        <w:t>1) информирование;</w:t>
      </w:r>
    </w:p>
    <w:p w:rsidR="003511D7" w:rsidRPr="003511D7" w:rsidRDefault="003511D7" w:rsidP="003511D7">
      <w:pPr>
        <w:pStyle w:val="ConsPlusNormal"/>
        <w:ind w:firstLine="709"/>
        <w:jc w:val="both"/>
        <w:rPr>
          <w:sz w:val="26"/>
          <w:szCs w:val="26"/>
        </w:rPr>
      </w:pPr>
      <w:r w:rsidRPr="003511D7">
        <w:rPr>
          <w:sz w:val="26"/>
          <w:szCs w:val="26"/>
        </w:rPr>
        <w:t>2) обобщение правоприменительной практики;</w:t>
      </w:r>
    </w:p>
    <w:p w:rsidR="003511D7" w:rsidRPr="003511D7" w:rsidRDefault="003511D7" w:rsidP="003511D7">
      <w:pPr>
        <w:pStyle w:val="ConsPlusNormal"/>
        <w:ind w:firstLine="709"/>
        <w:jc w:val="both"/>
        <w:rPr>
          <w:sz w:val="26"/>
          <w:szCs w:val="26"/>
        </w:rPr>
      </w:pPr>
      <w:r w:rsidRPr="003511D7">
        <w:rPr>
          <w:sz w:val="26"/>
          <w:szCs w:val="26"/>
        </w:rPr>
        <w:t>3) объявление предостережения;</w:t>
      </w:r>
    </w:p>
    <w:p w:rsidR="003511D7" w:rsidRPr="003511D7" w:rsidRDefault="003511D7" w:rsidP="003511D7">
      <w:pPr>
        <w:pStyle w:val="ConsPlusNormal"/>
        <w:ind w:firstLine="709"/>
        <w:jc w:val="both"/>
        <w:rPr>
          <w:sz w:val="26"/>
          <w:szCs w:val="26"/>
        </w:rPr>
      </w:pPr>
      <w:r w:rsidRPr="003511D7">
        <w:rPr>
          <w:sz w:val="26"/>
          <w:szCs w:val="26"/>
        </w:rPr>
        <w:t>4) консультирование;</w:t>
      </w:r>
    </w:p>
    <w:p w:rsidR="003511D7" w:rsidRPr="003511D7" w:rsidRDefault="003511D7" w:rsidP="003511D7">
      <w:pPr>
        <w:pStyle w:val="ConsPlusNormal"/>
        <w:ind w:firstLine="709"/>
        <w:jc w:val="both"/>
        <w:rPr>
          <w:sz w:val="26"/>
          <w:szCs w:val="26"/>
        </w:rPr>
      </w:pPr>
      <w:r w:rsidRPr="003511D7">
        <w:rPr>
          <w:sz w:val="26"/>
          <w:szCs w:val="26"/>
        </w:rPr>
        <w:t>5) профилактический визит.</w:t>
      </w:r>
    </w:p>
    <w:p w:rsidR="003511D7" w:rsidRPr="003511D7" w:rsidRDefault="003511D7" w:rsidP="003511D7">
      <w:pPr>
        <w:pStyle w:val="ConsPlusNormal"/>
        <w:ind w:firstLine="709"/>
        <w:jc w:val="both"/>
        <w:rPr>
          <w:sz w:val="26"/>
          <w:szCs w:val="26"/>
        </w:rPr>
      </w:pPr>
    </w:p>
    <w:p w:rsidR="003511D7" w:rsidRDefault="003511D7" w:rsidP="00B70466">
      <w:pPr>
        <w:pStyle w:val="ConsPlusNormal"/>
        <w:ind w:firstLine="709"/>
        <w:jc w:val="center"/>
        <w:rPr>
          <w:sz w:val="26"/>
          <w:szCs w:val="26"/>
        </w:rPr>
      </w:pPr>
      <w:r w:rsidRPr="003511D7">
        <w:rPr>
          <w:sz w:val="26"/>
          <w:szCs w:val="26"/>
        </w:rPr>
        <w:t>3.1. Информирование контролируемых и иных заинтересованных лиц по</w:t>
      </w:r>
      <w:r w:rsidR="00B70466">
        <w:rPr>
          <w:sz w:val="26"/>
          <w:szCs w:val="26"/>
        </w:rPr>
        <w:t xml:space="preserve"> </w:t>
      </w:r>
      <w:r w:rsidRPr="003511D7">
        <w:rPr>
          <w:sz w:val="26"/>
          <w:szCs w:val="26"/>
        </w:rPr>
        <w:t>вопросам соблюдения обязательных требований и обобщение</w:t>
      </w:r>
      <w:r w:rsidR="00B70466">
        <w:rPr>
          <w:sz w:val="26"/>
          <w:szCs w:val="26"/>
        </w:rPr>
        <w:t xml:space="preserve"> </w:t>
      </w:r>
      <w:r w:rsidRPr="003511D7">
        <w:rPr>
          <w:sz w:val="26"/>
          <w:szCs w:val="26"/>
        </w:rPr>
        <w:t>правоприменительной практики</w:t>
      </w:r>
      <w:r w:rsidR="000D4605">
        <w:rPr>
          <w:sz w:val="26"/>
          <w:szCs w:val="26"/>
        </w:rPr>
        <w:t>.</w:t>
      </w:r>
    </w:p>
    <w:p w:rsidR="000D4605" w:rsidRPr="003511D7" w:rsidRDefault="000D4605" w:rsidP="000D4605">
      <w:pPr>
        <w:pStyle w:val="ConsPlusNormal"/>
        <w:ind w:firstLine="709"/>
        <w:jc w:val="both"/>
        <w:rPr>
          <w:b/>
          <w:bCs/>
          <w:sz w:val="26"/>
          <w:szCs w:val="26"/>
        </w:rPr>
      </w:pPr>
    </w:p>
    <w:p w:rsidR="000D4605"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w:t>
      </w:r>
      <w:r w:rsidR="000D4605">
        <w:rPr>
          <w:rFonts w:ascii="Times New Roman" w:hAnsi="Times New Roman" w:cs="Times New Roman"/>
          <w:sz w:val="26"/>
          <w:szCs w:val="26"/>
        </w:rPr>
        <w:t>.</w:t>
      </w:r>
      <w:r w:rsidRPr="003511D7">
        <w:rPr>
          <w:rFonts w:ascii="Times New Roman" w:hAnsi="Times New Roman" w:cs="Times New Roman"/>
          <w:sz w:val="26"/>
          <w:szCs w:val="26"/>
        </w:rPr>
        <w:t xml:space="preserve"> 3 с</w:t>
      </w:r>
      <w:r w:rsidR="000D4605">
        <w:rPr>
          <w:rFonts w:ascii="Times New Roman" w:hAnsi="Times New Roman" w:cs="Times New Roman"/>
          <w:sz w:val="26"/>
          <w:szCs w:val="26"/>
        </w:rPr>
        <w:t>т.</w:t>
      </w:r>
      <w:r w:rsidRPr="003511D7">
        <w:rPr>
          <w:rFonts w:ascii="Times New Roman" w:hAnsi="Times New Roman" w:cs="Times New Roman"/>
          <w:sz w:val="26"/>
          <w:szCs w:val="26"/>
        </w:rPr>
        <w:t xml:space="preserve"> 46 Федерального закона № 248-ФЗ, на сайте</w:t>
      </w:r>
      <w:r w:rsidR="000D4605">
        <w:rPr>
          <w:rFonts w:ascii="Times New Roman" w:hAnsi="Times New Roman" w:cs="Times New Roman"/>
          <w:sz w:val="26"/>
          <w:szCs w:val="26"/>
        </w:rPr>
        <w:t xml:space="preserve"> Дубровского муниципального района Брянской области</w:t>
      </w:r>
      <w:r w:rsidRPr="003511D7">
        <w:rPr>
          <w:rFonts w:ascii="Times New Roman" w:hAnsi="Times New Roman" w:cs="Times New Roman"/>
          <w:sz w:val="26"/>
          <w:szCs w:val="26"/>
        </w:rPr>
        <w:t xml:space="preserve"> в сети «Интернет» (далее</w:t>
      </w:r>
      <w:r w:rsidR="000D4605">
        <w:rPr>
          <w:rFonts w:ascii="Times New Roman" w:hAnsi="Times New Roman" w:cs="Times New Roman"/>
          <w:sz w:val="26"/>
          <w:szCs w:val="26"/>
        </w:rPr>
        <w:t xml:space="preserve"> по тексту</w:t>
      </w:r>
      <w:r w:rsidRPr="003511D7">
        <w:rPr>
          <w:rFonts w:ascii="Times New Roman" w:hAnsi="Times New Roman" w:cs="Times New Roman"/>
          <w:sz w:val="26"/>
          <w:szCs w:val="26"/>
        </w:rPr>
        <w:t xml:space="preserve"> –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 </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3.1.2. Обобщение правоприменительной практики организации и проведения </w:t>
      </w:r>
      <w:r w:rsidR="000D4605">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 осуществляется ежегодно.</w:t>
      </w: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w:t>
      </w:r>
      <w:r w:rsidR="000D4605">
        <w:rPr>
          <w:rFonts w:ascii="Times New Roman" w:hAnsi="Times New Roman" w:cs="Times New Roman"/>
          <w:sz w:val="26"/>
          <w:szCs w:val="26"/>
        </w:rPr>
        <w:t xml:space="preserve"> по тексту</w:t>
      </w:r>
      <w:r w:rsidRPr="003511D7">
        <w:rPr>
          <w:rFonts w:ascii="Times New Roman" w:hAnsi="Times New Roman" w:cs="Times New Roman"/>
          <w:sz w:val="26"/>
          <w:szCs w:val="26"/>
        </w:rPr>
        <w:t xml:space="preserve"> – доклад).</w:t>
      </w:r>
    </w:p>
    <w:p w:rsidR="003511D7" w:rsidRPr="003511D7" w:rsidRDefault="003511D7" w:rsidP="003511D7">
      <w:pPr>
        <w:ind w:firstLine="709"/>
        <w:jc w:val="both"/>
        <w:rPr>
          <w:rFonts w:ascii="Times New Roman" w:hAnsi="Times New Roman" w:cs="Times New Roman"/>
          <w:color w:val="FF0000"/>
          <w:sz w:val="26"/>
          <w:szCs w:val="26"/>
        </w:rPr>
      </w:pPr>
      <w:r w:rsidRPr="003511D7">
        <w:rPr>
          <w:rFonts w:ascii="Times New Roman" w:hAnsi="Times New Roman" w:cs="Times New Roman"/>
          <w:sz w:val="26"/>
          <w:szCs w:val="26"/>
        </w:rPr>
        <w:t xml:space="preserve">Контрольный орган обеспечивает публичное обсуждение проекта доклада. </w:t>
      </w:r>
    </w:p>
    <w:p w:rsidR="003511D7" w:rsidRPr="003511D7" w:rsidRDefault="003511D7" w:rsidP="003511D7">
      <w:pPr>
        <w:pStyle w:val="HTML"/>
        <w:ind w:firstLine="540"/>
        <w:jc w:val="both"/>
        <w:rPr>
          <w:rFonts w:ascii="Times New Roman" w:hAnsi="Times New Roman" w:cs="Times New Roman"/>
          <w:color w:val="FF0000"/>
          <w:sz w:val="26"/>
          <w:szCs w:val="26"/>
        </w:rPr>
      </w:pPr>
      <w:r w:rsidRPr="003511D7">
        <w:rPr>
          <w:rFonts w:ascii="Times New Roman" w:hAnsi="Times New Roman" w:cs="Times New Roman"/>
          <w:sz w:val="26"/>
          <w:szCs w:val="26"/>
        </w:rPr>
        <w:t>Доклад утверждается руководителем Контрольного органа и размещается на сайте ежегодно не позднее 30 января года, следующего за годом обобщения правоприменительной практики.</w:t>
      </w:r>
    </w:p>
    <w:p w:rsidR="003511D7" w:rsidRPr="003511D7" w:rsidRDefault="003511D7" w:rsidP="003511D7">
      <w:pPr>
        <w:ind w:firstLine="709"/>
        <w:jc w:val="both"/>
        <w:rPr>
          <w:rFonts w:ascii="Times New Roman" w:hAnsi="Times New Roman" w:cs="Times New Roman"/>
          <w:sz w:val="26"/>
          <w:szCs w:val="26"/>
        </w:rPr>
      </w:pPr>
    </w:p>
    <w:p w:rsidR="003511D7" w:rsidRPr="003511D7" w:rsidRDefault="003511D7" w:rsidP="00B70466">
      <w:pPr>
        <w:jc w:val="both"/>
        <w:rPr>
          <w:rFonts w:ascii="Times New Roman" w:hAnsi="Times New Roman" w:cs="Times New Roman"/>
          <w:sz w:val="26"/>
          <w:szCs w:val="26"/>
        </w:rPr>
      </w:pPr>
      <w:r w:rsidRPr="003511D7">
        <w:rPr>
          <w:rFonts w:ascii="Times New Roman" w:hAnsi="Times New Roman" w:cs="Times New Roman"/>
          <w:sz w:val="26"/>
          <w:szCs w:val="26"/>
        </w:rPr>
        <w:t>3.2. Предостережение о недопустимости нарушения обязательных требований</w:t>
      </w:r>
      <w:r w:rsidR="00B70466">
        <w:rPr>
          <w:rFonts w:ascii="Times New Roman" w:hAnsi="Times New Roman" w:cs="Times New Roman"/>
          <w:sz w:val="26"/>
          <w:szCs w:val="26"/>
        </w:rPr>
        <w:t>.</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3.2.1. Контрольный орган объявляет контролируемому лицу предостережение о недопустимости нарушения обязательных требований (далее</w:t>
      </w:r>
      <w:r w:rsidR="00B70466">
        <w:rPr>
          <w:rFonts w:ascii="Times New Roman" w:hAnsi="Times New Roman" w:cs="Times New Roman"/>
          <w:sz w:val="26"/>
          <w:szCs w:val="26"/>
        </w:rPr>
        <w:t xml:space="preserve"> по тексту</w:t>
      </w:r>
      <w:r w:rsidRPr="003511D7">
        <w:rPr>
          <w:rFonts w:ascii="Times New Roman" w:hAnsi="Times New Roman" w:cs="Times New Roman"/>
          <w:sz w:val="26"/>
          <w:szCs w:val="26"/>
        </w:rPr>
        <w:t xml:space="preserve">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w:t>
      </w:r>
      <w:r w:rsidRPr="003511D7">
        <w:rPr>
          <w:rFonts w:ascii="Times New Roman" w:hAnsi="Times New Roman" w:cs="Times New Roman"/>
          <w:sz w:val="26"/>
          <w:szCs w:val="26"/>
        </w:rPr>
        <w:lastRenderedPageBreak/>
        <w:t>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7B639B" w:rsidRPr="003511D7" w:rsidRDefault="007B639B" w:rsidP="003511D7">
      <w:pPr>
        <w:pStyle w:val="a4"/>
        <w:widowControl/>
        <w:tabs>
          <w:tab w:val="left" w:pos="1134"/>
        </w:tabs>
        <w:ind w:left="0" w:firstLine="709"/>
        <w:jc w:val="both"/>
        <w:rPr>
          <w:rFonts w:ascii="Times New Roman" w:hAnsi="Times New Roman" w:cs="Times New Roman"/>
          <w:sz w:val="26"/>
          <w:szCs w:val="26"/>
        </w:rPr>
      </w:pPr>
    </w:p>
    <w:p w:rsidR="003511D7" w:rsidRDefault="003511D7" w:rsidP="003511D7">
      <w:pPr>
        <w:pStyle w:val="ConsPlusNormal"/>
        <w:ind w:firstLine="709"/>
        <w:jc w:val="both"/>
        <w:rPr>
          <w:sz w:val="26"/>
          <w:szCs w:val="26"/>
        </w:rPr>
      </w:pPr>
      <w:r w:rsidRPr="003511D7">
        <w:rPr>
          <w:sz w:val="26"/>
          <w:szCs w:val="26"/>
        </w:rPr>
        <w:t>3.2.3. Контролируемое лицо в течение десяти</w:t>
      </w:r>
      <w:r w:rsidR="00B70466">
        <w:rPr>
          <w:sz w:val="26"/>
          <w:szCs w:val="26"/>
        </w:rPr>
        <w:t xml:space="preserve"> р</w:t>
      </w:r>
      <w:r w:rsidRPr="003511D7">
        <w:rPr>
          <w:sz w:val="26"/>
          <w:szCs w:val="26"/>
        </w:rPr>
        <w:t>абочих дней со дня получения предостережения вправе подать в Контрольный орган возражение в отношении предостережения.</w:t>
      </w:r>
    </w:p>
    <w:p w:rsidR="007B639B" w:rsidRPr="003511D7" w:rsidRDefault="007B639B" w:rsidP="003511D7">
      <w:pPr>
        <w:pStyle w:val="ConsPlusNormal"/>
        <w:ind w:firstLine="709"/>
        <w:jc w:val="both"/>
        <w:rPr>
          <w:sz w:val="26"/>
          <w:szCs w:val="26"/>
        </w:rPr>
      </w:pPr>
    </w:p>
    <w:p w:rsidR="003511D7" w:rsidRP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3.2.4. Возражение должно содержать:</w:t>
      </w:r>
    </w:p>
    <w:p w:rsidR="003511D7" w:rsidRP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1) наименование Контрольного органа, в который направляется возражение;</w:t>
      </w:r>
    </w:p>
    <w:p w:rsidR="003511D7" w:rsidRP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3511D7" w:rsidRP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3) дату и номер предостережения;</w:t>
      </w:r>
    </w:p>
    <w:p w:rsidR="003511D7" w:rsidRP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4) доводы, на основании которых контролируемое лицо не согласно с объявленным предостережением;</w:t>
      </w:r>
    </w:p>
    <w:p w:rsidR="003511D7" w:rsidRP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5) дату получения предостережения контролируемым лицом;</w:t>
      </w:r>
    </w:p>
    <w:p w:rsid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6) личную подпись и дату.</w:t>
      </w:r>
    </w:p>
    <w:p w:rsidR="007B639B" w:rsidRPr="003511D7" w:rsidRDefault="007B639B" w:rsidP="007B639B">
      <w:pPr>
        <w:spacing w:after="0"/>
        <w:ind w:firstLine="709"/>
        <w:jc w:val="both"/>
        <w:rPr>
          <w:rFonts w:ascii="Times New Roman" w:hAnsi="Times New Roman" w:cs="Times New Roman"/>
          <w:sz w:val="26"/>
          <w:szCs w:val="26"/>
        </w:rPr>
      </w:pP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511D7" w:rsidRDefault="003511D7" w:rsidP="003511D7">
      <w:pPr>
        <w:pStyle w:val="ConsPlusNormal"/>
        <w:ind w:firstLine="709"/>
        <w:jc w:val="both"/>
        <w:rPr>
          <w:sz w:val="26"/>
          <w:szCs w:val="26"/>
        </w:rPr>
      </w:pPr>
      <w:r w:rsidRPr="003511D7">
        <w:rPr>
          <w:sz w:val="26"/>
          <w:szCs w:val="26"/>
        </w:rPr>
        <w:t>3.2.6. Контрольный орган рассматривает возражение в отношении предостережения в течение пятнадцати рабочих дней со дня его получения.</w:t>
      </w:r>
    </w:p>
    <w:p w:rsidR="007B639B" w:rsidRPr="003511D7" w:rsidRDefault="007B639B" w:rsidP="003511D7">
      <w:pPr>
        <w:pStyle w:val="ConsPlusNormal"/>
        <w:ind w:firstLine="709"/>
        <w:jc w:val="both"/>
        <w:rPr>
          <w:sz w:val="26"/>
          <w:szCs w:val="26"/>
        </w:rPr>
      </w:pP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3.2.7. По результатам рассмотрения возражения Контрольный орган принимает одно из следующих решений:</w:t>
      </w:r>
    </w:p>
    <w:p w:rsidR="003511D7" w:rsidRP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1) удовлетворяет возражение в форме отмены предостережения;</w:t>
      </w:r>
    </w:p>
    <w:p w:rsid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2) отказывает в удовлетворении возражения с указанием причины отказа.</w:t>
      </w:r>
    </w:p>
    <w:p w:rsidR="007B639B" w:rsidRPr="003511D7" w:rsidRDefault="007B639B" w:rsidP="007B639B">
      <w:pPr>
        <w:spacing w:after="0"/>
        <w:ind w:firstLine="709"/>
        <w:jc w:val="both"/>
        <w:rPr>
          <w:rFonts w:ascii="Times New Roman" w:hAnsi="Times New Roman" w:cs="Times New Roman"/>
          <w:sz w:val="26"/>
          <w:szCs w:val="26"/>
        </w:rPr>
      </w:pPr>
    </w:p>
    <w:p w:rsidR="003511D7" w:rsidRDefault="003511D7" w:rsidP="003511D7">
      <w:pPr>
        <w:pStyle w:val="ConsPlusNormal"/>
        <w:ind w:firstLine="709"/>
        <w:jc w:val="both"/>
        <w:rPr>
          <w:sz w:val="26"/>
          <w:szCs w:val="26"/>
        </w:rPr>
      </w:pPr>
      <w:r w:rsidRPr="003511D7">
        <w:rPr>
          <w:sz w:val="26"/>
          <w:szCs w:val="26"/>
        </w:rPr>
        <w:t>3.2.8. Контрольный орган информирует контролируемое лицо о результатах рассмотрения возражения не позднее пяти</w:t>
      </w:r>
      <w:r w:rsidR="00D304B6">
        <w:rPr>
          <w:sz w:val="26"/>
          <w:szCs w:val="26"/>
        </w:rPr>
        <w:t xml:space="preserve"> </w:t>
      </w:r>
      <w:r w:rsidRPr="003511D7">
        <w:rPr>
          <w:sz w:val="26"/>
          <w:szCs w:val="26"/>
        </w:rPr>
        <w:t>рабочих дней со дня рассмотрения возражения в отношении предостережения.</w:t>
      </w:r>
    </w:p>
    <w:p w:rsidR="007B639B" w:rsidRPr="003511D7" w:rsidRDefault="007B639B" w:rsidP="003511D7">
      <w:pPr>
        <w:pStyle w:val="ConsPlusNormal"/>
        <w:ind w:firstLine="709"/>
        <w:jc w:val="both"/>
        <w:rPr>
          <w:sz w:val="26"/>
          <w:szCs w:val="26"/>
        </w:rPr>
      </w:pP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3.2.9. Повторное направление возражения по тем же основаниям не допускается.</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3511D7" w:rsidRPr="003511D7" w:rsidRDefault="003511D7" w:rsidP="003511D7">
      <w:pPr>
        <w:ind w:firstLine="709"/>
        <w:jc w:val="center"/>
        <w:rPr>
          <w:rFonts w:ascii="Times New Roman" w:hAnsi="Times New Roman" w:cs="Times New Roman"/>
          <w:sz w:val="26"/>
          <w:szCs w:val="26"/>
        </w:rPr>
      </w:pPr>
    </w:p>
    <w:p w:rsidR="003511D7" w:rsidRPr="003511D7" w:rsidRDefault="003511D7" w:rsidP="00B70466">
      <w:pPr>
        <w:jc w:val="center"/>
        <w:rPr>
          <w:rFonts w:ascii="Times New Roman" w:hAnsi="Times New Roman" w:cs="Times New Roman"/>
          <w:b/>
          <w:bCs/>
          <w:sz w:val="26"/>
          <w:szCs w:val="26"/>
        </w:rPr>
      </w:pPr>
      <w:r w:rsidRPr="003511D7">
        <w:rPr>
          <w:rFonts w:ascii="Times New Roman" w:hAnsi="Times New Roman" w:cs="Times New Roman"/>
          <w:sz w:val="26"/>
          <w:szCs w:val="26"/>
        </w:rPr>
        <w:lastRenderedPageBreak/>
        <w:t>3.3. Консультирование</w:t>
      </w:r>
    </w:p>
    <w:p w:rsidR="003511D7" w:rsidRPr="003511D7" w:rsidRDefault="003511D7" w:rsidP="003511D7">
      <w:pPr>
        <w:pStyle w:val="ConsPlusNormal"/>
        <w:ind w:firstLine="709"/>
        <w:jc w:val="both"/>
        <w:rPr>
          <w:sz w:val="26"/>
          <w:szCs w:val="26"/>
        </w:rPr>
      </w:pPr>
      <w:r w:rsidRPr="003511D7">
        <w:rPr>
          <w:sz w:val="26"/>
          <w:szCs w:val="26"/>
        </w:rPr>
        <w:t xml:space="preserve">3.3.1. Консультирование контролируемых лиц и их представителей осуществляется по вопросам, связанным с организацией и осуществлением </w:t>
      </w:r>
      <w:r w:rsidR="00B70466">
        <w:rPr>
          <w:sz w:val="26"/>
          <w:szCs w:val="26"/>
        </w:rPr>
        <w:t>М</w:t>
      </w:r>
      <w:r w:rsidRPr="003511D7">
        <w:rPr>
          <w:sz w:val="26"/>
          <w:szCs w:val="26"/>
        </w:rPr>
        <w:t>униципального контроля:</w:t>
      </w:r>
    </w:p>
    <w:p w:rsidR="003511D7" w:rsidRPr="003511D7" w:rsidRDefault="003511D7" w:rsidP="003511D7">
      <w:pPr>
        <w:pStyle w:val="ConsPlusNormal"/>
        <w:tabs>
          <w:tab w:val="left" w:pos="1134"/>
        </w:tabs>
        <w:ind w:left="709" w:firstLine="0"/>
        <w:jc w:val="both"/>
        <w:rPr>
          <w:sz w:val="26"/>
          <w:szCs w:val="26"/>
        </w:rPr>
      </w:pPr>
      <w:r w:rsidRPr="003511D7">
        <w:rPr>
          <w:sz w:val="26"/>
          <w:szCs w:val="26"/>
        </w:rPr>
        <w:t>1) порядка проведения контрольных мероприятий;</w:t>
      </w:r>
    </w:p>
    <w:p w:rsidR="003511D7" w:rsidRPr="003511D7" w:rsidRDefault="003511D7" w:rsidP="003511D7">
      <w:pPr>
        <w:pStyle w:val="ConsPlusNormal"/>
        <w:tabs>
          <w:tab w:val="left" w:pos="1134"/>
        </w:tabs>
        <w:ind w:left="709" w:firstLine="0"/>
        <w:jc w:val="both"/>
        <w:rPr>
          <w:sz w:val="26"/>
          <w:szCs w:val="26"/>
        </w:rPr>
      </w:pPr>
      <w:r w:rsidRPr="003511D7">
        <w:rPr>
          <w:sz w:val="26"/>
          <w:szCs w:val="26"/>
        </w:rPr>
        <w:t>2) периодичности проведения контрольных мероприятий;</w:t>
      </w:r>
    </w:p>
    <w:p w:rsidR="003511D7" w:rsidRPr="003511D7" w:rsidRDefault="003511D7" w:rsidP="003511D7">
      <w:pPr>
        <w:pStyle w:val="ConsPlusNormal"/>
        <w:tabs>
          <w:tab w:val="left" w:pos="1134"/>
        </w:tabs>
        <w:ind w:left="709" w:firstLine="0"/>
        <w:jc w:val="both"/>
        <w:rPr>
          <w:sz w:val="26"/>
          <w:szCs w:val="26"/>
        </w:rPr>
      </w:pPr>
      <w:r w:rsidRPr="003511D7">
        <w:rPr>
          <w:sz w:val="26"/>
          <w:szCs w:val="26"/>
        </w:rPr>
        <w:t>3) порядка принятия решений по итогам контрольных мероприятий;</w:t>
      </w:r>
    </w:p>
    <w:p w:rsidR="003511D7" w:rsidRDefault="003511D7" w:rsidP="003511D7">
      <w:pPr>
        <w:pStyle w:val="ConsPlusNormal"/>
        <w:tabs>
          <w:tab w:val="left" w:pos="1134"/>
        </w:tabs>
        <w:ind w:left="709" w:firstLine="0"/>
        <w:jc w:val="both"/>
        <w:rPr>
          <w:sz w:val="26"/>
          <w:szCs w:val="26"/>
        </w:rPr>
      </w:pPr>
      <w:r w:rsidRPr="003511D7">
        <w:rPr>
          <w:sz w:val="26"/>
          <w:szCs w:val="26"/>
        </w:rPr>
        <w:t>4) порядка обжалования решений Контрольного органа.</w:t>
      </w:r>
    </w:p>
    <w:p w:rsidR="007B639B" w:rsidRPr="003511D7" w:rsidRDefault="007B639B" w:rsidP="003511D7">
      <w:pPr>
        <w:pStyle w:val="ConsPlusNormal"/>
        <w:tabs>
          <w:tab w:val="left" w:pos="1134"/>
        </w:tabs>
        <w:ind w:left="709" w:firstLine="0"/>
        <w:jc w:val="both"/>
        <w:rPr>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3.3.2. Инспекторы осуществляют консультирование контролируемых лиц и их представителей:</w:t>
      </w:r>
    </w:p>
    <w:p w:rsidR="003511D7" w:rsidRPr="003511D7" w:rsidRDefault="003511D7" w:rsidP="003511D7">
      <w:pPr>
        <w:pStyle w:val="ConsPlusNormal"/>
        <w:ind w:firstLine="709"/>
        <w:jc w:val="both"/>
        <w:rPr>
          <w:sz w:val="26"/>
          <w:szCs w:val="26"/>
        </w:rPr>
      </w:pPr>
      <w:r w:rsidRPr="003511D7">
        <w:rPr>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3511D7" w:rsidRDefault="003511D7" w:rsidP="003511D7">
      <w:pPr>
        <w:pStyle w:val="ConsPlusNormal"/>
        <w:ind w:firstLine="709"/>
        <w:jc w:val="both"/>
        <w:rPr>
          <w:sz w:val="26"/>
          <w:szCs w:val="26"/>
        </w:rPr>
      </w:pPr>
      <w:r w:rsidRPr="003511D7">
        <w:rPr>
          <w:sz w:val="26"/>
          <w:szCs w:val="26"/>
        </w:rPr>
        <w:t>2) посре</w:t>
      </w:r>
      <w:r w:rsidR="00691E83">
        <w:rPr>
          <w:sz w:val="26"/>
          <w:szCs w:val="26"/>
        </w:rPr>
        <w:t xml:space="preserve">дством размещения на </w:t>
      </w:r>
      <w:r w:rsidRPr="003511D7">
        <w:rPr>
          <w:sz w:val="26"/>
          <w:szCs w:val="26"/>
        </w:rPr>
        <w:t>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7B639B" w:rsidRPr="003511D7" w:rsidRDefault="007B639B" w:rsidP="003511D7">
      <w:pPr>
        <w:pStyle w:val="ConsPlusNormal"/>
        <w:ind w:firstLine="709"/>
        <w:jc w:val="both"/>
        <w:rPr>
          <w:sz w:val="26"/>
          <w:szCs w:val="26"/>
        </w:rPr>
      </w:pP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3.3.3. Индивидуальное консультирование на личном приеме каждого заявителя инспекторами не может превышать 10 минут.</w:t>
      </w: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Время разговора по телефону не должно превышать 10 минут.</w:t>
      </w:r>
    </w:p>
    <w:p w:rsidR="003511D7" w:rsidRDefault="003511D7" w:rsidP="003511D7">
      <w:pPr>
        <w:pStyle w:val="ConsPlusNormal"/>
        <w:ind w:firstLine="709"/>
        <w:jc w:val="both"/>
        <w:rPr>
          <w:sz w:val="26"/>
          <w:szCs w:val="26"/>
        </w:rPr>
      </w:pPr>
      <w:r w:rsidRPr="003511D7">
        <w:rPr>
          <w:sz w:val="26"/>
          <w:szCs w:val="26"/>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7B639B" w:rsidRPr="003511D7" w:rsidRDefault="007B639B" w:rsidP="003511D7">
      <w:pPr>
        <w:pStyle w:val="ConsPlusNormal"/>
        <w:ind w:firstLine="709"/>
        <w:jc w:val="both"/>
        <w:rPr>
          <w:sz w:val="26"/>
          <w:szCs w:val="26"/>
        </w:rPr>
      </w:pPr>
    </w:p>
    <w:p w:rsidR="003511D7" w:rsidRPr="003511D7" w:rsidRDefault="003511D7" w:rsidP="00B70466">
      <w:pPr>
        <w:pStyle w:val="ConsPlusNormal"/>
        <w:ind w:firstLine="709"/>
        <w:jc w:val="both"/>
        <w:rPr>
          <w:sz w:val="26"/>
          <w:szCs w:val="26"/>
        </w:rPr>
      </w:pPr>
      <w:r w:rsidRPr="003511D7">
        <w:rPr>
          <w:sz w:val="26"/>
          <w:szCs w:val="26"/>
        </w:rPr>
        <w:t>3.3.5. Письменное консультирование контролируемых лиц и их представителей осуществляется по вопрос</w:t>
      </w:r>
      <w:r w:rsidR="00B70466">
        <w:rPr>
          <w:sz w:val="26"/>
          <w:szCs w:val="26"/>
        </w:rPr>
        <w:t xml:space="preserve">у </w:t>
      </w:r>
      <w:r w:rsidRPr="003511D7">
        <w:rPr>
          <w:sz w:val="26"/>
          <w:szCs w:val="26"/>
        </w:rPr>
        <w:t>поряд</w:t>
      </w:r>
      <w:r w:rsidR="00B70466">
        <w:rPr>
          <w:sz w:val="26"/>
          <w:szCs w:val="26"/>
        </w:rPr>
        <w:t>ка</w:t>
      </w:r>
      <w:r w:rsidRPr="003511D7">
        <w:rPr>
          <w:sz w:val="26"/>
          <w:szCs w:val="26"/>
        </w:rPr>
        <w:t xml:space="preserve"> обжалования решений Контрольного органа</w:t>
      </w:r>
      <w:r w:rsidR="00B70466">
        <w:rPr>
          <w:sz w:val="26"/>
          <w:szCs w:val="26"/>
        </w:rPr>
        <w:t>.</w:t>
      </w:r>
    </w:p>
    <w:p w:rsidR="007B639B" w:rsidRPr="003511D7" w:rsidRDefault="007B639B"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3511D7">
          <w:rPr>
            <w:sz w:val="26"/>
            <w:szCs w:val="26"/>
          </w:rPr>
          <w:t>законом</w:t>
        </w:r>
      </w:hyperlink>
      <w:r w:rsidRPr="003511D7">
        <w:rPr>
          <w:sz w:val="26"/>
          <w:szCs w:val="26"/>
        </w:rPr>
        <w:t xml:space="preserve"> от 02.05.2006 № 59-ФЗ «О порядке рассмотрения обращений граждан Российской Федерации».</w:t>
      </w:r>
    </w:p>
    <w:p w:rsidR="007B639B" w:rsidRPr="003511D7" w:rsidRDefault="007B639B"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3.3.7. Контрольный орган осуществляет учет проведенных консультирований.</w:t>
      </w:r>
    </w:p>
    <w:p w:rsidR="003511D7" w:rsidRPr="003511D7" w:rsidRDefault="003511D7" w:rsidP="003511D7">
      <w:pPr>
        <w:pStyle w:val="ConsPlusNormal"/>
        <w:ind w:firstLine="709"/>
        <w:jc w:val="both"/>
        <w:rPr>
          <w:sz w:val="26"/>
          <w:szCs w:val="26"/>
        </w:rPr>
      </w:pPr>
    </w:p>
    <w:p w:rsidR="003511D7" w:rsidRPr="003511D7" w:rsidRDefault="003511D7" w:rsidP="00B70466">
      <w:pPr>
        <w:pStyle w:val="ConsPlusNormal"/>
        <w:ind w:firstLine="0"/>
        <w:jc w:val="center"/>
        <w:rPr>
          <w:sz w:val="26"/>
          <w:szCs w:val="26"/>
        </w:rPr>
      </w:pPr>
      <w:r w:rsidRPr="003511D7">
        <w:rPr>
          <w:sz w:val="26"/>
          <w:szCs w:val="26"/>
        </w:rPr>
        <w:t>3.4. Профилактический визит</w:t>
      </w:r>
    </w:p>
    <w:p w:rsidR="00D304B6" w:rsidRDefault="00D304B6" w:rsidP="003511D7">
      <w:pPr>
        <w:ind w:firstLine="709"/>
        <w:jc w:val="both"/>
        <w:rPr>
          <w:rFonts w:ascii="Times New Roman" w:hAnsi="Times New Roman" w:cs="Times New Roman"/>
          <w:sz w:val="26"/>
          <w:szCs w:val="26"/>
        </w:rPr>
      </w:pP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3.4.1. Профилактический визит проводится</w:t>
      </w:r>
      <w:r w:rsidR="007B639B">
        <w:rPr>
          <w:rFonts w:ascii="Times New Roman" w:hAnsi="Times New Roman" w:cs="Times New Roman"/>
          <w:sz w:val="26"/>
          <w:szCs w:val="26"/>
        </w:rPr>
        <w:t xml:space="preserve"> </w:t>
      </w:r>
      <w:r w:rsidRPr="003511D7">
        <w:rPr>
          <w:rFonts w:ascii="Times New Roman" w:hAnsi="Times New Roman" w:cs="Times New Roman"/>
          <w:sz w:val="26"/>
          <w:szCs w:val="26"/>
        </w:rPr>
        <w:t>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3511D7" w:rsidRDefault="003511D7" w:rsidP="003511D7">
      <w:pPr>
        <w:pStyle w:val="ConsPlusNormal"/>
        <w:ind w:firstLine="709"/>
        <w:jc w:val="both"/>
        <w:rPr>
          <w:sz w:val="26"/>
          <w:szCs w:val="26"/>
        </w:rPr>
      </w:pPr>
      <w:r w:rsidRPr="003511D7">
        <w:rPr>
          <w:sz w:val="26"/>
          <w:szCs w:val="26"/>
        </w:rPr>
        <w:t xml:space="preserve">Продолжительность профилактического визита составляет не более двух часов в течение рабочего дня. </w:t>
      </w:r>
    </w:p>
    <w:p w:rsidR="007B639B" w:rsidRPr="003511D7" w:rsidRDefault="007B639B" w:rsidP="003511D7">
      <w:pPr>
        <w:pStyle w:val="ConsPlusNormal"/>
        <w:ind w:firstLine="709"/>
        <w:jc w:val="both"/>
        <w:rPr>
          <w:sz w:val="26"/>
          <w:szCs w:val="26"/>
        </w:rPr>
      </w:pP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3.4.2. Инспектор проводит обязательный профилактический визит в отношении:</w:t>
      </w:r>
    </w:p>
    <w:p w:rsidR="003511D7" w:rsidRP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1) контролируемых лиц, приступающих к осуществлению деятельности в сфере </w:t>
      </w:r>
      <w:r w:rsidRPr="003511D7">
        <w:rPr>
          <w:rFonts w:ascii="Times New Roman" w:hAnsi="Times New Roman" w:cs="Times New Roman"/>
          <w:spacing w:val="2"/>
          <w:sz w:val="26"/>
          <w:szCs w:val="26"/>
        </w:rPr>
        <w:t xml:space="preserve">автомобильного транспорта, городского наземного электрического транспорта и </w:t>
      </w:r>
      <w:r w:rsidR="007B639B" w:rsidRPr="003511D7">
        <w:rPr>
          <w:rFonts w:ascii="Times New Roman" w:hAnsi="Times New Roman" w:cs="Times New Roman"/>
          <w:spacing w:val="2"/>
          <w:sz w:val="26"/>
          <w:szCs w:val="26"/>
        </w:rPr>
        <w:t>в дорожном хозяйстве</w:t>
      </w:r>
      <w:r w:rsidRPr="003511D7">
        <w:rPr>
          <w:rFonts w:ascii="Times New Roman" w:hAnsi="Times New Roman" w:cs="Times New Roman"/>
          <w:sz w:val="26"/>
          <w:szCs w:val="26"/>
        </w:rPr>
        <w:t>, не позднее чем в течение одного года с момента начала такой деятельности (при наличии сведений о начале деятельности);</w:t>
      </w:r>
    </w:p>
    <w:p w:rsidR="003511D7" w:rsidRDefault="003511D7" w:rsidP="007B639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 </w:t>
      </w:r>
      <w:r w:rsidR="00B70466">
        <w:rPr>
          <w:rFonts w:ascii="Times New Roman" w:hAnsi="Times New Roman" w:cs="Times New Roman"/>
          <w:sz w:val="26"/>
          <w:szCs w:val="26"/>
        </w:rPr>
        <w:t>О</w:t>
      </w:r>
      <w:r w:rsidRPr="003511D7">
        <w:rPr>
          <w:rFonts w:ascii="Times New Roman" w:hAnsi="Times New Roman" w:cs="Times New Roman"/>
          <w:sz w:val="26"/>
          <w:szCs w:val="26"/>
        </w:rPr>
        <w:t>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7B639B" w:rsidRPr="003511D7" w:rsidRDefault="007B639B" w:rsidP="007B639B">
      <w:pPr>
        <w:spacing w:after="0"/>
        <w:ind w:firstLine="709"/>
        <w:jc w:val="both"/>
        <w:rPr>
          <w:rFonts w:ascii="Times New Roman" w:hAnsi="Times New Roman" w:cs="Times New Roman"/>
          <w:sz w:val="26"/>
          <w:szCs w:val="26"/>
        </w:rPr>
      </w:pPr>
    </w:p>
    <w:p w:rsidR="003511D7" w:rsidRPr="003511D7" w:rsidRDefault="003511D7" w:rsidP="003511D7">
      <w:pPr>
        <w:ind w:firstLine="709"/>
        <w:jc w:val="both"/>
        <w:rPr>
          <w:rFonts w:ascii="Times New Roman" w:hAnsi="Times New Roman" w:cs="Times New Roman"/>
          <w:sz w:val="26"/>
          <w:szCs w:val="26"/>
        </w:rPr>
      </w:pPr>
      <w:r w:rsidRPr="003511D7">
        <w:rPr>
          <w:rFonts w:ascii="Times New Roman" w:hAnsi="Times New Roman" w:cs="Times New Roman"/>
          <w:sz w:val="26"/>
          <w:szCs w:val="26"/>
        </w:rPr>
        <w:t>3.4.3. Профилактические визиты проводятся по согласованию с контролируемыми лицами.</w:t>
      </w:r>
    </w:p>
    <w:p w:rsidR="003511D7" w:rsidRPr="003511D7" w:rsidRDefault="003511D7" w:rsidP="003511D7">
      <w:pPr>
        <w:pStyle w:val="ConsPlusNormal"/>
        <w:ind w:firstLine="709"/>
        <w:jc w:val="both"/>
        <w:rPr>
          <w:sz w:val="26"/>
          <w:szCs w:val="26"/>
        </w:rPr>
      </w:pPr>
      <w:r w:rsidRPr="003511D7">
        <w:rPr>
          <w:sz w:val="26"/>
          <w:szCs w:val="26"/>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7B639B" w:rsidRDefault="003511D7" w:rsidP="007B639B">
      <w:pPr>
        <w:pStyle w:val="ConsPlusNormal"/>
        <w:ind w:firstLine="709"/>
        <w:jc w:val="both"/>
        <w:rPr>
          <w:sz w:val="26"/>
          <w:szCs w:val="26"/>
        </w:rPr>
      </w:pPr>
      <w:r w:rsidRPr="003511D7">
        <w:rPr>
          <w:sz w:val="26"/>
          <w:szCs w:val="26"/>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7B639B" w:rsidRDefault="007B639B" w:rsidP="007B639B">
      <w:pPr>
        <w:pStyle w:val="ConsPlusNormal"/>
        <w:ind w:firstLine="709"/>
        <w:jc w:val="both"/>
        <w:rPr>
          <w:sz w:val="26"/>
          <w:szCs w:val="26"/>
        </w:rPr>
      </w:pPr>
    </w:p>
    <w:p w:rsidR="003511D7" w:rsidRDefault="003511D7" w:rsidP="007B639B">
      <w:pPr>
        <w:pStyle w:val="ConsPlusNormal"/>
        <w:ind w:firstLine="709"/>
        <w:jc w:val="both"/>
        <w:rPr>
          <w:sz w:val="26"/>
          <w:szCs w:val="26"/>
        </w:rPr>
      </w:pPr>
      <w:r w:rsidRPr="003511D7">
        <w:rPr>
          <w:sz w:val="26"/>
          <w:szCs w:val="26"/>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7B639B" w:rsidRPr="003511D7" w:rsidRDefault="007B639B" w:rsidP="007B639B">
      <w:pPr>
        <w:pStyle w:val="ConsPlusNormal"/>
        <w:ind w:firstLine="709"/>
        <w:jc w:val="both"/>
        <w:rPr>
          <w:sz w:val="26"/>
          <w:szCs w:val="26"/>
        </w:rPr>
      </w:pPr>
    </w:p>
    <w:p w:rsidR="003511D7" w:rsidRDefault="003511D7" w:rsidP="008647AB">
      <w:pPr>
        <w:pStyle w:val="ConsPlusNormal"/>
        <w:ind w:firstLine="709"/>
        <w:jc w:val="both"/>
        <w:rPr>
          <w:sz w:val="26"/>
          <w:szCs w:val="26"/>
        </w:rPr>
      </w:pPr>
      <w:r w:rsidRPr="003511D7">
        <w:rPr>
          <w:sz w:val="26"/>
          <w:szCs w:val="26"/>
        </w:rPr>
        <w:t>3.4.6. Контрольный орган осуществляет учет проведенных профилактических визитов.</w:t>
      </w:r>
    </w:p>
    <w:p w:rsidR="00DD71A0" w:rsidRPr="003511D7" w:rsidRDefault="00DD71A0" w:rsidP="008647AB">
      <w:pPr>
        <w:pStyle w:val="ConsPlusNormal"/>
        <w:ind w:firstLine="709"/>
        <w:jc w:val="both"/>
        <w:rPr>
          <w:b/>
          <w:bCs/>
          <w:sz w:val="26"/>
          <w:szCs w:val="26"/>
        </w:rPr>
      </w:pPr>
    </w:p>
    <w:p w:rsidR="003511D7" w:rsidRPr="00B70466" w:rsidRDefault="003511D7" w:rsidP="003511D7">
      <w:pPr>
        <w:pStyle w:val="a4"/>
        <w:widowControl/>
        <w:tabs>
          <w:tab w:val="left" w:pos="1134"/>
        </w:tabs>
        <w:ind w:left="0"/>
        <w:jc w:val="center"/>
        <w:rPr>
          <w:rFonts w:ascii="Times New Roman" w:hAnsi="Times New Roman" w:cs="Times New Roman"/>
          <w:b/>
          <w:bCs/>
          <w:sz w:val="26"/>
          <w:szCs w:val="26"/>
        </w:rPr>
      </w:pPr>
      <w:r w:rsidRPr="00B70466">
        <w:rPr>
          <w:rFonts w:ascii="Times New Roman" w:hAnsi="Times New Roman" w:cs="Times New Roman"/>
          <w:b/>
          <w:bCs/>
          <w:sz w:val="26"/>
          <w:szCs w:val="26"/>
        </w:rPr>
        <w:t xml:space="preserve">4. Контрольные мероприятия, проводимые в рамках </w:t>
      </w:r>
    </w:p>
    <w:p w:rsidR="003511D7" w:rsidRPr="007B639B" w:rsidRDefault="003511D7" w:rsidP="003511D7">
      <w:pPr>
        <w:pStyle w:val="a4"/>
        <w:widowControl/>
        <w:tabs>
          <w:tab w:val="left" w:pos="1134"/>
        </w:tabs>
        <w:ind w:left="0"/>
        <w:jc w:val="center"/>
        <w:rPr>
          <w:rFonts w:ascii="Times New Roman" w:hAnsi="Times New Roman" w:cs="Times New Roman"/>
          <w:sz w:val="26"/>
          <w:szCs w:val="26"/>
        </w:rPr>
      </w:pPr>
      <w:r w:rsidRPr="00B70466">
        <w:rPr>
          <w:rFonts w:ascii="Times New Roman" w:hAnsi="Times New Roman" w:cs="Times New Roman"/>
          <w:b/>
          <w:bCs/>
          <w:sz w:val="26"/>
          <w:szCs w:val="26"/>
        </w:rPr>
        <w:t>муниципального контроля</w:t>
      </w:r>
    </w:p>
    <w:p w:rsidR="003511D7" w:rsidRPr="003511D7" w:rsidRDefault="003511D7" w:rsidP="003511D7">
      <w:pPr>
        <w:pStyle w:val="a4"/>
        <w:widowControl/>
        <w:tabs>
          <w:tab w:val="left" w:pos="1134"/>
        </w:tabs>
        <w:ind w:left="709"/>
        <w:jc w:val="both"/>
        <w:rPr>
          <w:rFonts w:ascii="Times New Roman" w:hAnsi="Times New Roman" w:cs="Times New Roman"/>
          <w:sz w:val="26"/>
          <w:szCs w:val="26"/>
        </w:rPr>
      </w:pPr>
    </w:p>
    <w:p w:rsidR="003511D7" w:rsidRPr="003511D7" w:rsidRDefault="003511D7" w:rsidP="003511D7">
      <w:pPr>
        <w:tabs>
          <w:tab w:val="left" w:pos="1134"/>
        </w:tabs>
        <w:jc w:val="center"/>
        <w:rPr>
          <w:rFonts w:ascii="Times New Roman" w:hAnsi="Times New Roman" w:cs="Times New Roman"/>
          <w:sz w:val="26"/>
          <w:szCs w:val="26"/>
        </w:rPr>
      </w:pPr>
      <w:r w:rsidRPr="003511D7">
        <w:rPr>
          <w:rFonts w:ascii="Times New Roman" w:hAnsi="Times New Roman" w:cs="Times New Roman"/>
          <w:sz w:val="26"/>
          <w:szCs w:val="26"/>
        </w:rPr>
        <w:t>4.1. Контрольные мероприятия. Общие вопросы</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8647AB">
        <w:rPr>
          <w:rFonts w:ascii="Times New Roman" w:hAnsi="Times New Roman" w:cs="Times New Roman"/>
          <w:sz w:val="26"/>
          <w:szCs w:val="26"/>
        </w:rPr>
        <w:t xml:space="preserve"> </w:t>
      </w:r>
      <w:r w:rsidRPr="003511D7">
        <w:rPr>
          <w:rFonts w:ascii="Times New Roman" w:hAnsi="Times New Roman" w:cs="Times New Roman"/>
          <w:sz w:val="26"/>
          <w:szCs w:val="26"/>
        </w:rPr>
        <w:t>мероприятий</w:t>
      </w:r>
      <w:r w:rsidR="00D304B6">
        <w:rPr>
          <w:rFonts w:ascii="Times New Roman" w:hAnsi="Times New Roman" w:cs="Times New Roman"/>
          <w:sz w:val="26"/>
          <w:szCs w:val="26"/>
        </w:rPr>
        <w:t>:</w:t>
      </w:r>
    </w:p>
    <w:p w:rsidR="003511D7" w:rsidRPr="003511D7" w:rsidRDefault="008647AB" w:rsidP="003511D7">
      <w:pPr>
        <w:pStyle w:val="ConsPlusNormal"/>
        <w:ind w:firstLine="709"/>
        <w:jc w:val="both"/>
        <w:rPr>
          <w:sz w:val="26"/>
          <w:szCs w:val="26"/>
        </w:rPr>
      </w:pPr>
      <w:r>
        <w:rPr>
          <w:sz w:val="26"/>
          <w:szCs w:val="26"/>
        </w:rPr>
        <w:t xml:space="preserve">- </w:t>
      </w:r>
      <w:r w:rsidR="003511D7" w:rsidRPr="003511D7">
        <w:rPr>
          <w:sz w:val="26"/>
          <w:szCs w:val="26"/>
        </w:rPr>
        <w:t>инспекционный визит, рейдовый осмотр, документарная проверка, выездная проверка –</w:t>
      </w:r>
      <w:r w:rsidR="00B70466">
        <w:rPr>
          <w:sz w:val="26"/>
          <w:szCs w:val="26"/>
        </w:rPr>
        <w:t xml:space="preserve"> </w:t>
      </w:r>
      <w:r w:rsidRPr="003511D7">
        <w:rPr>
          <w:sz w:val="26"/>
          <w:szCs w:val="26"/>
        </w:rPr>
        <w:t>при взаимодействии</w:t>
      </w:r>
      <w:r w:rsidR="003511D7" w:rsidRPr="003511D7">
        <w:rPr>
          <w:sz w:val="26"/>
          <w:szCs w:val="26"/>
        </w:rPr>
        <w:t xml:space="preserve"> с контролируемыми лицами;</w:t>
      </w:r>
    </w:p>
    <w:p w:rsidR="003511D7" w:rsidRDefault="008647AB" w:rsidP="003511D7">
      <w:pPr>
        <w:pStyle w:val="ConsPlusNormal"/>
        <w:ind w:firstLine="709"/>
        <w:jc w:val="both"/>
        <w:rPr>
          <w:sz w:val="26"/>
          <w:szCs w:val="26"/>
        </w:rPr>
      </w:pPr>
      <w:r>
        <w:rPr>
          <w:sz w:val="26"/>
          <w:szCs w:val="26"/>
        </w:rPr>
        <w:t xml:space="preserve">- </w:t>
      </w:r>
      <w:r w:rsidR="003511D7" w:rsidRPr="003511D7">
        <w:rPr>
          <w:sz w:val="26"/>
          <w:szCs w:val="26"/>
        </w:rPr>
        <w:t>наблюдение за соблюдением обязательных требований, выездное обследование – без взаимодействия с контролируемыми лицами.</w:t>
      </w:r>
    </w:p>
    <w:p w:rsidR="008647AB" w:rsidRPr="003511D7" w:rsidRDefault="008647AB" w:rsidP="003511D7">
      <w:pPr>
        <w:pStyle w:val="ConsPlusNormal"/>
        <w:ind w:firstLine="709"/>
        <w:jc w:val="both"/>
        <w:rPr>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4.1.2. При осуществлении </w:t>
      </w:r>
      <w:r w:rsidR="00B70466">
        <w:rPr>
          <w:rFonts w:ascii="Times New Roman" w:hAnsi="Times New Roman" w:cs="Times New Roman"/>
          <w:sz w:val="26"/>
          <w:szCs w:val="26"/>
        </w:rPr>
        <w:t>М</w:t>
      </w:r>
      <w:r w:rsidRPr="003511D7">
        <w:rPr>
          <w:rFonts w:ascii="Times New Roman" w:hAnsi="Times New Roman" w:cs="Times New Roman"/>
          <w:sz w:val="26"/>
          <w:szCs w:val="26"/>
        </w:rPr>
        <w:t>униципального контроля</w:t>
      </w:r>
      <w:r w:rsidR="008647AB">
        <w:rPr>
          <w:rFonts w:ascii="Times New Roman" w:hAnsi="Times New Roman" w:cs="Times New Roman"/>
          <w:sz w:val="26"/>
          <w:szCs w:val="26"/>
        </w:rPr>
        <w:t xml:space="preserve"> </w:t>
      </w:r>
      <w:r w:rsidRPr="003511D7">
        <w:rPr>
          <w:rFonts w:ascii="Times New Roman" w:hAnsi="Times New Roman" w:cs="Times New Roman"/>
          <w:sz w:val="26"/>
          <w:szCs w:val="26"/>
        </w:rPr>
        <w:t xml:space="preserve">взаимодействием с контролируемыми лицами являются: </w:t>
      </w:r>
    </w:p>
    <w:p w:rsidR="003511D7" w:rsidRPr="003511D7" w:rsidRDefault="008647AB" w:rsidP="003511D7">
      <w:pPr>
        <w:pStyle w:val="a4"/>
        <w:widowControl/>
        <w:tabs>
          <w:tab w:val="left" w:pos="1134"/>
        </w:tabs>
        <w:ind w:left="0" w:firstLine="709"/>
        <w:jc w:val="both"/>
        <w:rPr>
          <w:rFonts w:ascii="Times New Roman" w:hAnsi="Times New Roman" w:cs="Times New Roman"/>
          <w:b/>
          <w:bCs/>
          <w:color w:val="FF0000"/>
          <w:sz w:val="26"/>
          <w:szCs w:val="26"/>
        </w:rPr>
      </w:pPr>
      <w:r>
        <w:rPr>
          <w:rFonts w:ascii="Times New Roman" w:hAnsi="Times New Roman" w:cs="Times New Roman"/>
          <w:sz w:val="26"/>
          <w:szCs w:val="26"/>
        </w:rPr>
        <w:t xml:space="preserve">- </w:t>
      </w:r>
      <w:r w:rsidR="003511D7" w:rsidRPr="003511D7">
        <w:rPr>
          <w:rFonts w:ascii="Times New Roman" w:hAnsi="Times New Roman" w:cs="Times New Roman"/>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3511D7" w:rsidRPr="003511D7" w:rsidRDefault="008647AB" w:rsidP="003511D7">
      <w:pPr>
        <w:pStyle w:val="a4"/>
        <w:widowControl/>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511D7" w:rsidRPr="003511D7">
        <w:rPr>
          <w:rFonts w:ascii="Times New Roman" w:hAnsi="Times New Roman" w:cs="Times New Roman"/>
          <w:sz w:val="26"/>
          <w:szCs w:val="26"/>
        </w:rPr>
        <w:t xml:space="preserve">запрос документов, иных материалов; </w:t>
      </w:r>
    </w:p>
    <w:p w:rsidR="003511D7" w:rsidRDefault="008647AB" w:rsidP="003511D7">
      <w:pPr>
        <w:pStyle w:val="a4"/>
        <w:widowControl/>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3511D7" w:rsidRPr="003511D7">
        <w:rPr>
          <w:rFonts w:ascii="Times New Roman" w:hAnsi="Times New Roman" w:cs="Times New Roman"/>
          <w:sz w:val="26"/>
          <w:szCs w:val="26"/>
        </w:rPr>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8647AB" w:rsidRPr="003511D7" w:rsidRDefault="008647AB"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autoSpaceDE w:val="0"/>
        <w:autoSpaceDN w:val="0"/>
        <w:adjustRightInd w:val="0"/>
        <w:ind w:firstLine="709"/>
        <w:jc w:val="both"/>
        <w:rPr>
          <w:rFonts w:ascii="Times New Roman" w:hAnsi="Times New Roman" w:cs="Times New Roman"/>
          <w:sz w:val="26"/>
          <w:szCs w:val="26"/>
        </w:rPr>
      </w:pPr>
      <w:r w:rsidRPr="003511D7">
        <w:rPr>
          <w:rFonts w:ascii="Times New Roman" w:hAnsi="Times New Roman" w:cs="Times New Roman"/>
          <w:sz w:val="26"/>
          <w:szCs w:val="26"/>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2) наступление сроков проведения контрольных мероприятий, включенных в план проведения контрольных мероприятий;</w:t>
      </w: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3511D7">
          <w:rPr>
            <w:rFonts w:ascii="Times New Roman" w:hAnsi="Times New Roman" w:cs="Times New Roman"/>
            <w:sz w:val="26"/>
            <w:szCs w:val="26"/>
          </w:rPr>
          <w:t>ч</w:t>
        </w:r>
        <w:r w:rsidR="008647AB">
          <w:rPr>
            <w:rFonts w:ascii="Times New Roman" w:hAnsi="Times New Roman" w:cs="Times New Roman"/>
            <w:sz w:val="26"/>
            <w:szCs w:val="26"/>
          </w:rPr>
          <w:t>.</w:t>
        </w:r>
        <w:r w:rsidRPr="003511D7">
          <w:rPr>
            <w:rFonts w:ascii="Times New Roman" w:hAnsi="Times New Roman" w:cs="Times New Roman"/>
            <w:sz w:val="26"/>
            <w:szCs w:val="26"/>
          </w:rPr>
          <w:t xml:space="preserve"> 1 ст</w:t>
        </w:r>
        <w:r w:rsidR="008647AB">
          <w:rPr>
            <w:rFonts w:ascii="Times New Roman" w:hAnsi="Times New Roman" w:cs="Times New Roman"/>
            <w:sz w:val="26"/>
            <w:szCs w:val="26"/>
          </w:rPr>
          <w:t>.</w:t>
        </w:r>
        <w:r w:rsidRPr="003511D7">
          <w:rPr>
            <w:rFonts w:ascii="Times New Roman" w:hAnsi="Times New Roman" w:cs="Times New Roman"/>
            <w:sz w:val="26"/>
            <w:szCs w:val="26"/>
          </w:rPr>
          <w:t xml:space="preserve"> 95</w:t>
        </w:r>
      </w:hyperlink>
      <w:r w:rsidRPr="003511D7">
        <w:rPr>
          <w:rFonts w:ascii="Times New Roman" w:hAnsi="Times New Roman" w:cs="Times New Roman"/>
          <w:sz w:val="26"/>
          <w:szCs w:val="26"/>
        </w:rPr>
        <w:t xml:space="preserve"> Федерального закона</w:t>
      </w:r>
      <w:r w:rsidR="008647AB">
        <w:rPr>
          <w:rFonts w:ascii="Times New Roman" w:hAnsi="Times New Roman" w:cs="Times New Roman"/>
          <w:sz w:val="26"/>
          <w:szCs w:val="26"/>
        </w:rPr>
        <w:t xml:space="preserve"> № 248-ФЗ</w:t>
      </w:r>
      <w:r w:rsidRPr="003511D7">
        <w:rPr>
          <w:rFonts w:ascii="Times New Roman" w:hAnsi="Times New Roman" w:cs="Times New Roman"/>
          <w:sz w:val="26"/>
          <w:szCs w:val="26"/>
        </w:rPr>
        <w:t>.</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r w:rsidR="008647AB">
        <w:rPr>
          <w:rFonts w:ascii="Times New Roman" w:hAnsi="Times New Roman" w:cs="Times New Roman"/>
          <w:sz w:val="26"/>
          <w:szCs w:val="26"/>
        </w:rPr>
        <w:t xml:space="preserve"> № 248-ФЗ</w:t>
      </w:r>
      <w:r w:rsidRPr="003511D7">
        <w:rPr>
          <w:rFonts w:ascii="Times New Roman" w:hAnsi="Times New Roman" w:cs="Times New Roman"/>
          <w:sz w:val="26"/>
          <w:szCs w:val="26"/>
        </w:rPr>
        <w:t>.</w:t>
      </w:r>
    </w:p>
    <w:p w:rsidR="008647AB" w:rsidRPr="003511D7" w:rsidRDefault="008647AB" w:rsidP="003511D7">
      <w:pPr>
        <w:pStyle w:val="a4"/>
        <w:widowControl/>
        <w:tabs>
          <w:tab w:val="left" w:pos="1134"/>
        </w:tabs>
        <w:ind w:left="0" w:firstLine="709"/>
        <w:jc w:val="both"/>
        <w:rPr>
          <w:rFonts w:ascii="Times New Roman" w:hAnsi="Times New Roman" w:cs="Times New Roman"/>
          <w:sz w:val="26"/>
          <w:szCs w:val="26"/>
        </w:rPr>
      </w:pPr>
    </w:p>
    <w:p w:rsidR="00D304B6" w:rsidRDefault="003511D7" w:rsidP="008647A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00D304B6">
        <w:rPr>
          <w:rFonts w:ascii="Times New Roman" w:hAnsi="Times New Roman" w:cs="Times New Roman"/>
          <w:sz w:val="26"/>
          <w:szCs w:val="26"/>
        </w:rPr>
        <w:t>:</w:t>
      </w:r>
    </w:p>
    <w:p w:rsidR="003511D7" w:rsidRPr="003511D7" w:rsidRDefault="003511D7" w:rsidP="008647A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осмотр;</w:t>
      </w:r>
    </w:p>
    <w:p w:rsidR="003511D7" w:rsidRPr="003511D7" w:rsidRDefault="003511D7" w:rsidP="008647A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опрос;</w:t>
      </w:r>
    </w:p>
    <w:p w:rsidR="003511D7" w:rsidRPr="003511D7" w:rsidRDefault="003511D7" w:rsidP="008647A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получение письменных объяснений;</w:t>
      </w:r>
    </w:p>
    <w:p w:rsidR="003511D7" w:rsidRPr="003511D7" w:rsidRDefault="003511D7" w:rsidP="008647A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истребование документов;</w:t>
      </w:r>
    </w:p>
    <w:p w:rsidR="003511D7" w:rsidRDefault="003511D7" w:rsidP="008647AB">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экспертиза.</w:t>
      </w:r>
    </w:p>
    <w:p w:rsidR="008647AB" w:rsidRPr="003511D7" w:rsidRDefault="008647AB" w:rsidP="008647AB">
      <w:pPr>
        <w:spacing w:after="0"/>
        <w:ind w:firstLine="709"/>
        <w:jc w:val="both"/>
        <w:rPr>
          <w:rFonts w:ascii="Times New Roman" w:hAnsi="Times New Roman" w:cs="Times New Roman"/>
          <w:sz w:val="26"/>
          <w:szCs w:val="26"/>
        </w:rPr>
      </w:pP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w:t>
      </w:r>
      <w:r w:rsidRPr="003511D7">
        <w:rPr>
          <w:rFonts w:ascii="Times New Roman" w:hAnsi="Times New Roman" w:cs="Times New Roman"/>
          <w:sz w:val="26"/>
          <w:szCs w:val="26"/>
        </w:rPr>
        <w:lastRenderedPageBreak/>
        <w:t>Контрольного органа, в котором указываются сведения, предусмотренные ч</w:t>
      </w:r>
      <w:r w:rsidR="008647AB">
        <w:rPr>
          <w:rFonts w:ascii="Times New Roman" w:hAnsi="Times New Roman" w:cs="Times New Roman"/>
          <w:sz w:val="26"/>
          <w:szCs w:val="26"/>
        </w:rPr>
        <w:t>.</w:t>
      </w:r>
      <w:r w:rsidRPr="003511D7">
        <w:rPr>
          <w:rFonts w:ascii="Times New Roman" w:hAnsi="Times New Roman" w:cs="Times New Roman"/>
          <w:sz w:val="26"/>
          <w:szCs w:val="26"/>
        </w:rPr>
        <w:t xml:space="preserve"> 1 ст</w:t>
      </w:r>
      <w:r w:rsidR="008647AB">
        <w:rPr>
          <w:rFonts w:ascii="Times New Roman" w:hAnsi="Times New Roman" w:cs="Times New Roman"/>
          <w:sz w:val="26"/>
          <w:szCs w:val="26"/>
        </w:rPr>
        <w:t>.</w:t>
      </w:r>
      <w:r w:rsidRPr="003511D7">
        <w:rPr>
          <w:rFonts w:ascii="Times New Roman" w:hAnsi="Times New Roman" w:cs="Times New Roman"/>
          <w:sz w:val="26"/>
          <w:szCs w:val="26"/>
        </w:rPr>
        <w:t xml:space="preserve"> 64 Федерального закона № 248-ФЗ. </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8647AB" w:rsidRPr="003511D7" w:rsidRDefault="008647AB" w:rsidP="003511D7">
      <w:pPr>
        <w:pStyle w:val="HTML"/>
        <w:ind w:firstLine="709"/>
        <w:jc w:val="both"/>
        <w:rPr>
          <w:rFonts w:ascii="Times New Roman" w:hAnsi="Times New Roman" w:cs="Times New Roman"/>
          <w:sz w:val="26"/>
          <w:szCs w:val="26"/>
        </w:rPr>
      </w:pP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4.1.6. Контрольные мероприятия проводятся инспекторами, указанными в решении Контрольного органа о проведении контрольного мероприятия.</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HTML"/>
        <w:ind w:firstLine="540"/>
        <w:jc w:val="both"/>
        <w:rPr>
          <w:rFonts w:ascii="Times New Roman" w:hAnsi="Times New Roman" w:cs="Times New Roman"/>
          <w:sz w:val="26"/>
          <w:szCs w:val="26"/>
        </w:rPr>
      </w:pPr>
      <w:r w:rsidRPr="003511D7">
        <w:rPr>
          <w:rFonts w:ascii="Times New Roman" w:hAnsi="Times New Roman" w:cs="Times New Roman"/>
          <w:sz w:val="26"/>
          <w:szCs w:val="26"/>
        </w:rPr>
        <w:t>4.1.7. По окончании проведения контрольного мероприятия, предусматривающего взаимодействие с контролируемым лицом,</w:t>
      </w:r>
      <w:r w:rsidR="00DC132A">
        <w:rPr>
          <w:rFonts w:ascii="Times New Roman" w:hAnsi="Times New Roman" w:cs="Times New Roman"/>
          <w:sz w:val="26"/>
          <w:szCs w:val="26"/>
        </w:rPr>
        <w:t xml:space="preserve"> </w:t>
      </w:r>
      <w:r w:rsidRPr="003511D7">
        <w:rPr>
          <w:rFonts w:ascii="Times New Roman" w:hAnsi="Times New Roman" w:cs="Times New Roman"/>
          <w:sz w:val="26"/>
          <w:szCs w:val="26"/>
        </w:rPr>
        <w:t xml:space="preserve">инспектор составляет акт контрольного мероприятия (далее </w:t>
      </w:r>
      <w:r w:rsidR="00B70466">
        <w:rPr>
          <w:rFonts w:ascii="Times New Roman" w:hAnsi="Times New Roman" w:cs="Times New Roman"/>
          <w:sz w:val="26"/>
          <w:szCs w:val="26"/>
        </w:rPr>
        <w:t>по тексту</w:t>
      </w:r>
      <w:r w:rsidRPr="003511D7">
        <w:rPr>
          <w:rFonts w:ascii="Times New Roman" w:hAnsi="Times New Roman" w:cs="Times New Roman"/>
          <w:sz w:val="26"/>
          <w:szCs w:val="26"/>
        </w:rPr>
        <w:t xml:space="preserve">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ConsPlusNormal"/>
        <w:ind w:firstLine="709"/>
        <w:jc w:val="both"/>
        <w:rPr>
          <w:sz w:val="26"/>
          <w:szCs w:val="26"/>
        </w:rPr>
      </w:pPr>
      <w:r w:rsidRPr="003511D7">
        <w:rPr>
          <w:sz w:val="26"/>
          <w:szCs w:val="26"/>
        </w:rPr>
        <w:t>4.1.8. Документы, иные материалы, являющиеся доказательствами нарушения обязательных требований, приобщаются к акту.</w:t>
      </w:r>
    </w:p>
    <w:p w:rsidR="00DC132A" w:rsidRDefault="003511D7" w:rsidP="003511D7">
      <w:pPr>
        <w:pStyle w:val="ConsPlusNormal"/>
        <w:ind w:firstLine="709"/>
        <w:jc w:val="both"/>
        <w:rPr>
          <w:sz w:val="26"/>
          <w:szCs w:val="26"/>
        </w:rPr>
      </w:pPr>
      <w:r w:rsidRPr="003511D7">
        <w:rPr>
          <w:sz w:val="26"/>
          <w:szCs w:val="26"/>
        </w:rPr>
        <w:t>Заполненные при проведении контрольного мероприятия проверочные листы должны быть приобщены к акту.</w:t>
      </w:r>
    </w:p>
    <w:p w:rsidR="003511D7" w:rsidRPr="003511D7" w:rsidRDefault="003511D7" w:rsidP="003511D7">
      <w:pPr>
        <w:pStyle w:val="ConsPlusNormal"/>
        <w:ind w:firstLine="709"/>
        <w:jc w:val="both"/>
        <w:rPr>
          <w:sz w:val="26"/>
          <w:szCs w:val="26"/>
        </w:rPr>
      </w:pPr>
      <w:r w:rsidRPr="003511D7">
        <w:rPr>
          <w:sz w:val="26"/>
          <w:szCs w:val="26"/>
        </w:rPr>
        <w:t xml:space="preserve"> </w:t>
      </w:r>
    </w:p>
    <w:p w:rsidR="003511D7" w:rsidRDefault="003511D7" w:rsidP="003511D7">
      <w:pPr>
        <w:pStyle w:val="ConsPlusNormal"/>
        <w:ind w:firstLine="709"/>
        <w:jc w:val="both"/>
        <w:rPr>
          <w:sz w:val="26"/>
          <w:szCs w:val="26"/>
        </w:rPr>
      </w:pPr>
      <w:r w:rsidRPr="003511D7">
        <w:rPr>
          <w:sz w:val="26"/>
          <w:szCs w:val="26"/>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DC132A" w:rsidRPr="003511D7" w:rsidRDefault="00DC132A"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C132A" w:rsidRPr="003511D7" w:rsidRDefault="00DC132A" w:rsidP="003511D7">
      <w:pPr>
        <w:pStyle w:val="ConsPlusNormal"/>
        <w:ind w:firstLine="709"/>
        <w:jc w:val="both"/>
        <w:rPr>
          <w:sz w:val="26"/>
          <w:szCs w:val="26"/>
        </w:rPr>
      </w:pPr>
    </w:p>
    <w:p w:rsidR="003511D7" w:rsidRPr="003511D7" w:rsidRDefault="003511D7" w:rsidP="003511D7">
      <w:pPr>
        <w:pStyle w:val="HTML"/>
        <w:ind w:firstLine="540"/>
        <w:jc w:val="both"/>
        <w:rPr>
          <w:rFonts w:ascii="Times New Roman" w:hAnsi="Times New Roman" w:cs="Times New Roman"/>
          <w:sz w:val="26"/>
          <w:szCs w:val="26"/>
        </w:rPr>
      </w:pPr>
      <w:r w:rsidRPr="003511D7">
        <w:rPr>
          <w:rFonts w:ascii="Times New Roman" w:hAnsi="Times New Roman" w:cs="Times New Roman"/>
          <w:sz w:val="26"/>
          <w:szCs w:val="26"/>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ConsPlusNormal"/>
        <w:tabs>
          <w:tab w:val="left" w:pos="284"/>
        </w:tabs>
        <w:ind w:firstLine="0"/>
        <w:jc w:val="center"/>
        <w:rPr>
          <w:sz w:val="26"/>
          <w:szCs w:val="26"/>
        </w:rPr>
      </w:pPr>
      <w:r w:rsidRPr="003511D7">
        <w:rPr>
          <w:sz w:val="26"/>
          <w:szCs w:val="26"/>
        </w:rPr>
        <w:t>4.2. Меры, принимаемые Контрольным органом по результатам контрольных мероприятий</w:t>
      </w:r>
    </w:p>
    <w:p w:rsidR="003511D7" w:rsidRPr="003511D7" w:rsidRDefault="003511D7" w:rsidP="003511D7">
      <w:pPr>
        <w:pStyle w:val="ConsPlusNormal"/>
        <w:ind w:firstLine="709"/>
        <w:jc w:val="center"/>
        <w:rPr>
          <w:b/>
          <w:bCs/>
          <w:color w:val="000000"/>
          <w:sz w:val="26"/>
          <w:szCs w:val="26"/>
          <w:highlight w:val="yellow"/>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3511D7">
        <w:rPr>
          <w:rFonts w:ascii="Times New Roman" w:hAnsi="Times New Roman" w:cs="Times New Roman"/>
          <w:sz w:val="26"/>
          <w:szCs w:val="26"/>
          <w:lang w:eastAsia="en-US"/>
        </w:rPr>
        <w:t xml:space="preserve"> в пределах полномочий, предусмотренных законодательством Российской </w:t>
      </w:r>
      <w:r w:rsidR="00DC132A" w:rsidRPr="003511D7">
        <w:rPr>
          <w:rFonts w:ascii="Times New Roman" w:hAnsi="Times New Roman" w:cs="Times New Roman"/>
          <w:sz w:val="26"/>
          <w:szCs w:val="26"/>
          <w:lang w:eastAsia="en-US"/>
        </w:rPr>
        <w:t xml:space="preserve">Федерации, </w:t>
      </w:r>
      <w:r w:rsidR="00DC132A" w:rsidRPr="003511D7">
        <w:rPr>
          <w:rFonts w:ascii="Times New Roman" w:hAnsi="Times New Roman" w:cs="Times New Roman"/>
          <w:sz w:val="26"/>
          <w:szCs w:val="26"/>
        </w:rPr>
        <w:t>обязан</w:t>
      </w:r>
      <w:r w:rsidRPr="003511D7">
        <w:rPr>
          <w:rFonts w:ascii="Times New Roman" w:hAnsi="Times New Roman" w:cs="Times New Roman"/>
          <w:sz w:val="26"/>
          <w:szCs w:val="26"/>
        </w:rPr>
        <w:t>:</w:t>
      </w:r>
    </w:p>
    <w:p w:rsidR="003511D7" w:rsidRPr="003511D7" w:rsidRDefault="003511D7" w:rsidP="003511D7">
      <w:pPr>
        <w:pStyle w:val="ConsPlusNormal"/>
        <w:ind w:firstLine="709"/>
        <w:jc w:val="both"/>
        <w:rPr>
          <w:color w:val="000000"/>
          <w:sz w:val="26"/>
          <w:szCs w:val="26"/>
        </w:rPr>
      </w:pPr>
      <w:r w:rsidRPr="003511D7">
        <w:rPr>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DC132A" w:rsidRPr="00DC132A" w:rsidRDefault="003511D7" w:rsidP="00DC132A">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w:t>
      </w:r>
      <w:r w:rsidRPr="00DC132A">
        <w:rPr>
          <w:rFonts w:ascii="Times New Roman" w:hAnsi="Times New Roman" w:cs="Times New Roman"/>
          <w:sz w:val="26"/>
          <w:szCs w:val="26"/>
        </w:rPr>
        <w:t>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w:t>
      </w:r>
      <w:r w:rsidR="00DC132A" w:rsidRPr="00DC132A">
        <w:rPr>
          <w:rFonts w:ascii="Times New Roman" w:hAnsi="Times New Roman" w:cs="Times New Roman"/>
          <w:sz w:val="26"/>
          <w:szCs w:val="26"/>
        </w:rPr>
        <w:t xml:space="preserve">м </w:t>
      </w:r>
      <w:r w:rsidRPr="00DC132A">
        <w:rPr>
          <w:rFonts w:ascii="Times New Roman" w:hAnsi="Times New Roman" w:cs="Times New Roman"/>
          <w:sz w:val="26"/>
          <w:szCs w:val="26"/>
        </w:rPr>
        <w:t>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3511D7" w:rsidRPr="00DC132A" w:rsidRDefault="003511D7" w:rsidP="00DC132A">
      <w:pPr>
        <w:spacing w:after="0"/>
        <w:ind w:firstLine="709"/>
        <w:jc w:val="both"/>
        <w:rPr>
          <w:rFonts w:ascii="Times New Roman" w:hAnsi="Times New Roman" w:cs="Times New Roman"/>
          <w:sz w:val="26"/>
          <w:szCs w:val="26"/>
        </w:rPr>
      </w:pPr>
      <w:r w:rsidRPr="00DC132A">
        <w:rPr>
          <w:rFonts w:ascii="Times New Roman" w:hAnsi="Times New Roman" w:cs="Times New Roman"/>
          <w:sz w:val="26"/>
          <w:szCs w:val="26"/>
        </w:rPr>
        <w:t xml:space="preserve">3) при выявлении признаков административного правонарушения возбудить дело об административном правонарушении в порядке, установленном </w:t>
      </w:r>
      <w:hyperlink r:id="rId10" w:tooltip="Кодекс" w:history="1">
        <w:r w:rsidRPr="00DC132A">
          <w:rPr>
            <w:rFonts w:ascii="Times New Roman" w:hAnsi="Times New Roman" w:cs="Times New Roman"/>
            <w:sz w:val="26"/>
            <w:szCs w:val="26"/>
          </w:rPr>
          <w:t>Кодексом</w:t>
        </w:r>
      </w:hyperlink>
      <w:r w:rsidRPr="00DC132A">
        <w:rPr>
          <w:rFonts w:ascii="Times New Roman" w:hAnsi="Times New Roman" w:cs="Times New Roman"/>
          <w:sz w:val="26"/>
          <w:szCs w:val="26"/>
        </w:rPr>
        <w:t xml:space="preserve"> Российской Федерации об административных правонарушениях;</w:t>
      </w:r>
    </w:p>
    <w:p w:rsidR="003511D7" w:rsidRPr="00DC132A" w:rsidRDefault="003511D7" w:rsidP="00DC132A">
      <w:pPr>
        <w:pStyle w:val="ConsPlusNormal"/>
        <w:ind w:firstLine="709"/>
        <w:jc w:val="both"/>
        <w:rPr>
          <w:sz w:val="26"/>
          <w:szCs w:val="26"/>
        </w:rPr>
      </w:pPr>
      <w:r w:rsidRPr="00DC132A">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511D7" w:rsidRDefault="003511D7" w:rsidP="003511D7">
      <w:pPr>
        <w:pStyle w:val="ConsPlusNormal"/>
        <w:ind w:firstLine="709"/>
        <w:jc w:val="both"/>
        <w:rPr>
          <w:sz w:val="26"/>
          <w:szCs w:val="26"/>
        </w:rPr>
      </w:pPr>
      <w:r w:rsidRPr="003511D7">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132A" w:rsidRPr="003511D7" w:rsidRDefault="00DC132A"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 xml:space="preserve">4.2.2. Предписание оформляется по форме согласно приложению </w:t>
      </w:r>
      <w:r w:rsidR="00DC132A">
        <w:rPr>
          <w:sz w:val="26"/>
          <w:szCs w:val="26"/>
        </w:rPr>
        <w:t xml:space="preserve">№ </w:t>
      </w:r>
      <w:r w:rsidR="002C6E4D">
        <w:rPr>
          <w:sz w:val="26"/>
          <w:szCs w:val="26"/>
        </w:rPr>
        <w:t>3</w:t>
      </w:r>
      <w:r w:rsidRPr="003511D7">
        <w:rPr>
          <w:sz w:val="26"/>
          <w:szCs w:val="26"/>
        </w:rPr>
        <w:t xml:space="preserve"> к настоящему Положению.</w:t>
      </w:r>
    </w:p>
    <w:p w:rsidR="00DC132A" w:rsidRPr="003511D7" w:rsidRDefault="00DC132A" w:rsidP="003511D7">
      <w:pPr>
        <w:pStyle w:val="ConsPlusNormal"/>
        <w:ind w:firstLine="709"/>
        <w:jc w:val="both"/>
        <w:rPr>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DC132A"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4.2.4. По истечении срока исполнения контролируемым лицом решения, принятого в соответствии с п</w:t>
      </w:r>
      <w:r w:rsidR="00DC132A">
        <w:rPr>
          <w:rFonts w:ascii="Times New Roman" w:hAnsi="Times New Roman" w:cs="Times New Roman"/>
          <w:sz w:val="26"/>
          <w:szCs w:val="26"/>
        </w:rPr>
        <w:t>.п.</w:t>
      </w:r>
      <w:r w:rsidRPr="003511D7">
        <w:rPr>
          <w:rFonts w:ascii="Times New Roman" w:hAnsi="Times New Roman" w:cs="Times New Roman"/>
          <w:sz w:val="26"/>
          <w:szCs w:val="26"/>
        </w:rPr>
        <w:t xml:space="preserve"> 1 п</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 </w:t>
      </w:r>
    </w:p>
    <w:p w:rsidR="003511D7" w:rsidRDefault="003511D7" w:rsidP="003511D7">
      <w:pPr>
        <w:pStyle w:val="ConsPlusNormal"/>
        <w:ind w:firstLine="709"/>
        <w:jc w:val="both"/>
        <w:rPr>
          <w:sz w:val="26"/>
          <w:szCs w:val="26"/>
        </w:rPr>
      </w:pPr>
      <w:r w:rsidRPr="003511D7">
        <w:rPr>
          <w:sz w:val="26"/>
          <w:szCs w:val="26"/>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C132A" w:rsidRPr="003511D7" w:rsidRDefault="00DC132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4.2.7. В случае, если по итогам проведения контрольного мероприятия, предусмотренного п</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w:t>
      </w:r>
      <w:r w:rsidR="00DC132A">
        <w:rPr>
          <w:rFonts w:ascii="Times New Roman" w:hAnsi="Times New Roman" w:cs="Times New Roman"/>
          <w:sz w:val="26"/>
          <w:szCs w:val="26"/>
        </w:rPr>
        <w:t>.п.</w:t>
      </w:r>
      <w:r w:rsidRPr="003511D7">
        <w:rPr>
          <w:rFonts w:ascii="Times New Roman" w:hAnsi="Times New Roman" w:cs="Times New Roman"/>
          <w:sz w:val="26"/>
          <w:szCs w:val="26"/>
        </w:rPr>
        <w:t xml:space="preserve"> 1 п</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4.2.1 настоящего Положения, с указанием новых сроков его исполнения. </w:t>
      </w:r>
    </w:p>
    <w:p w:rsidR="003511D7" w:rsidRPr="003511D7" w:rsidRDefault="003511D7" w:rsidP="003511D7">
      <w:pPr>
        <w:pStyle w:val="HTML"/>
        <w:ind w:firstLine="540"/>
        <w:jc w:val="both"/>
        <w:rPr>
          <w:rFonts w:ascii="Times New Roman" w:hAnsi="Times New Roman" w:cs="Times New Roman"/>
          <w:sz w:val="26"/>
          <w:szCs w:val="26"/>
        </w:rPr>
      </w:pPr>
      <w:r w:rsidRPr="003511D7">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511D7" w:rsidRPr="003511D7" w:rsidRDefault="003511D7" w:rsidP="003511D7">
      <w:pPr>
        <w:pStyle w:val="HTML"/>
        <w:ind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jc w:val="center"/>
        <w:rPr>
          <w:rFonts w:ascii="Times New Roman" w:hAnsi="Times New Roman" w:cs="Times New Roman"/>
          <w:sz w:val="26"/>
          <w:szCs w:val="26"/>
        </w:rPr>
      </w:pPr>
      <w:r w:rsidRPr="003511D7">
        <w:rPr>
          <w:rFonts w:ascii="Times New Roman" w:hAnsi="Times New Roman" w:cs="Times New Roman"/>
          <w:sz w:val="26"/>
          <w:szCs w:val="26"/>
        </w:rPr>
        <w:t>4.3. Плановые контрольные мероприятия</w:t>
      </w:r>
    </w:p>
    <w:p w:rsidR="003511D7" w:rsidRPr="003511D7" w:rsidRDefault="003511D7" w:rsidP="003511D7">
      <w:pPr>
        <w:pStyle w:val="a4"/>
        <w:widowControl/>
        <w:tabs>
          <w:tab w:val="left" w:pos="1134"/>
        </w:tabs>
        <w:ind w:left="709"/>
        <w:jc w:val="center"/>
        <w:rPr>
          <w:rFonts w:ascii="Times New Roman" w:hAnsi="Times New Roman" w:cs="Times New Roman"/>
          <w:b/>
          <w:bCs/>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4.3.2. Виды, периодичность проведения плановых контрольных мероприятий в отношении </w:t>
      </w:r>
      <w:r w:rsidR="00B70466">
        <w:rPr>
          <w:rFonts w:ascii="Times New Roman" w:hAnsi="Times New Roman" w:cs="Times New Roman"/>
          <w:sz w:val="26"/>
          <w:szCs w:val="26"/>
        </w:rPr>
        <w:t>О</w:t>
      </w:r>
      <w:r w:rsidRPr="003511D7">
        <w:rPr>
          <w:rFonts w:ascii="Times New Roman" w:hAnsi="Times New Roman" w:cs="Times New Roman"/>
          <w:sz w:val="26"/>
          <w:szCs w:val="26"/>
        </w:rPr>
        <w:t>бъектов контроля, отнесенных к определенным категориям риска, определяются соразмерно рискам причинения вреда (ущерба).</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vertAlign w:val="superscript"/>
        </w:rPr>
      </w:pPr>
      <w:r w:rsidRPr="003511D7">
        <w:rPr>
          <w:rFonts w:ascii="Times New Roman" w:hAnsi="Times New Roman" w:cs="Times New Roman"/>
          <w:sz w:val="26"/>
          <w:szCs w:val="26"/>
        </w:rPr>
        <w:lastRenderedPageBreak/>
        <w:t>4.3.3. Контрольный орган может проводить следующие виды плановых контрольных мероприятий:</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инспекционный визит;</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рейдовый осмотр;</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документарная проверка;</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выездная проверка.</w:t>
      </w:r>
    </w:p>
    <w:p w:rsidR="00DD71A0"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В отношении объектов, относящихся к категории значительного риска, проводятся: </w:t>
      </w:r>
      <w:r w:rsidR="00DD71A0">
        <w:rPr>
          <w:rFonts w:ascii="Times New Roman" w:hAnsi="Times New Roman" w:cs="Times New Roman"/>
          <w:sz w:val="26"/>
          <w:szCs w:val="26"/>
        </w:rPr>
        <w:t>документарная проверка, выездная проверка.</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В отношении объектов, относящихся к категории среднего риска, проводятся:</w:t>
      </w:r>
      <w:r w:rsidR="00DD71A0">
        <w:rPr>
          <w:rFonts w:ascii="Times New Roman" w:hAnsi="Times New Roman" w:cs="Times New Roman"/>
          <w:sz w:val="26"/>
          <w:szCs w:val="26"/>
        </w:rPr>
        <w:t xml:space="preserve"> рейдовый осмотр, документарная проверка</w:t>
      </w:r>
      <w:r w:rsidRPr="003511D7">
        <w:rPr>
          <w:rFonts w:ascii="Times New Roman" w:hAnsi="Times New Roman" w:cs="Times New Roman"/>
          <w:sz w:val="26"/>
          <w:szCs w:val="26"/>
        </w:rPr>
        <w:t>.</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В отношении объектов, относящихся к категории умеренного риска, проводятся: </w:t>
      </w:r>
      <w:r w:rsidR="00DD71A0">
        <w:rPr>
          <w:rFonts w:ascii="Times New Roman" w:hAnsi="Times New Roman" w:cs="Times New Roman"/>
          <w:sz w:val="26"/>
          <w:szCs w:val="26"/>
        </w:rPr>
        <w:t>рейдовый осмотр, инспекционный визит.</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Плановые контрольные мероприятия в отношении объекта контроля, отнесенного к категории низкого риска, не проводятся.</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jc w:val="center"/>
        <w:rPr>
          <w:rFonts w:ascii="Times New Roman" w:hAnsi="Times New Roman" w:cs="Times New Roman"/>
          <w:sz w:val="26"/>
          <w:szCs w:val="26"/>
        </w:rPr>
      </w:pPr>
      <w:r w:rsidRPr="003511D7">
        <w:rPr>
          <w:rFonts w:ascii="Times New Roman" w:hAnsi="Times New Roman" w:cs="Times New Roman"/>
          <w:sz w:val="26"/>
          <w:szCs w:val="26"/>
        </w:rPr>
        <w:t>4.4. Внеплановые контрольные мероприятия</w:t>
      </w:r>
    </w:p>
    <w:p w:rsidR="003511D7" w:rsidRPr="003511D7" w:rsidRDefault="003511D7" w:rsidP="003511D7">
      <w:pPr>
        <w:pStyle w:val="a4"/>
        <w:widowControl/>
        <w:tabs>
          <w:tab w:val="left" w:pos="1134"/>
        </w:tabs>
        <w:ind w:left="709"/>
        <w:jc w:val="center"/>
        <w:rPr>
          <w:rFonts w:ascii="Times New Roman" w:hAnsi="Times New Roman" w:cs="Times New Roman"/>
          <w:b/>
          <w:bCs/>
          <w:sz w:val="26"/>
          <w:szCs w:val="26"/>
        </w:rPr>
      </w:pPr>
    </w:p>
    <w:p w:rsidR="00DD71A0"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DC132A" w:rsidRPr="003511D7" w:rsidRDefault="00DD71A0"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 </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Default="003511D7" w:rsidP="003511D7">
      <w:pPr>
        <w:pStyle w:val="ConsPlusNormal"/>
        <w:ind w:firstLine="709"/>
        <w:jc w:val="both"/>
        <w:rPr>
          <w:sz w:val="26"/>
          <w:szCs w:val="26"/>
        </w:rPr>
      </w:pPr>
      <w:r w:rsidRPr="003511D7">
        <w:rPr>
          <w:sz w:val="26"/>
          <w:szCs w:val="26"/>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w:t>
      </w:r>
      <w:r w:rsidR="00DC132A">
        <w:rPr>
          <w:sz w:val="26"/>
          <w:szCs w:val="26"/>
        </w:rPr>
        <w:t>. п.</w:t>
      </w:r>
      <w:r w:rsidRPr="003511D7">
        <w:rPr>
          <w:sz w:val="26"/>
          <w:szCs w:val="26"/>
        </w:rPr>
        <w:t xml:space="preserve"> 1, 3-5 ч</w:t>
      </w:r>
      <w:r w:rsidR="00DC132A">
        <w:rPr>
          <w:sz w:val="26"/>
          <w:szCs w:val="26"/>
        </w:rPr>
        <w:t>.</w:t>
      </w:r>
      <w:r w:rsidRPr="003511D7">
        <w:rPr>
          <w:sz w:val="26"/>
          <w:szCs w:val="26"/>
        </w:rPr>
        <w:t xml:space="preserve"> 1 ст</w:t>
      </w:r>
      <w:r w:rsidR="00DC132A">
        <w:rPr>
          <w:sz w:val="26"/>
          <w:szCs w:val="26"/>
        </w:rPr>
        <w:t>.</w:t>
      </w:r>
      <w:r w:rsidRPr="003511D7">
        <w:rPr>
          <w:sz w:val="26"/>
          <w:szCs w:val="26"/>
        </w:rPr>
        <w:t xml:space="preserve"> 57 Федерального закона № 248-ФЗ.</w:t>
      </w:r>
    </w:p>
    <w:p w:rsidR="00DC132A" w:rsidRPr="003511D7" w:rsidRDefault="00DC132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511D7" w:rsidRPr="003511D7" w:rsidRDefault="003511D7" w:rsidP="003511D7">
      <w:pPr>
        <w:pStyle w:val="ConsPlusNormal"/>
        <w:ind w:firstLine="709"/>
        <w:jc w:val="both"/>
        <w:rPr>
          <w:b/>
          <w:bCs/>
          <w:color w:val="FF0000"/>
          <w:sz w:val="26"/>
          <w:szCs w:val="26"/>
          <w:u w:val="single"/>
        </w:rPr>
      </w:pPr>
    </w:p>
    <w:p w:rsidR="003511D7" w:rsidRPr="003511D7" w:rsidRDefault="003511D7" w:rsidP="003511D7">
      <w:pPr>
        <w:tabs>
          <w:tab w:val="left" w:pos="1134"/>
        </w:tabs>
        <w:jc w:val="center"/>
        <w:rPr>
          <w:rFonts w:ascii="Times New Roman" w:hAnsi="Times New Roman" w:cs="Times New Roman"/>
          <w:sz w:val="26"/>
          <w:szCs w:val="26"/>
        </w:rPr>
      </w:pPr>
      <w:r w:rsidRPr="003511D7">
        <w:rPr>
          <w:rFonts w:ascii="Times New Roman" w:hAnsi="Times New Roman" w:cs="Times New Roman"/>
          <w:sz w:val="26"/>
          <w:szCs w:val="26"/>
        </w:rPr>
        <w:t>4.5. Документарная проверка</w:t>
      </w:r>
    </w:p>
    <w:p w:rsidR="003511D7" w:rsidRPr="003511D7" w:rsidRDefault="003511D7" w:rsidP="003511D7">
      <w:pPr>
        <w:pStyle w:val="a4"/>
        <w:widowControl/>
        <w:tabs>
          <w:tab w:val="left" w:pos="1134"/>
        </w:tabs>
        <w:ind w:left="709"/>
        <w:jc w:val="center"/>
        <w:rPr>
          <w:rFonts w:ascii="Times New Roman" w:hAnsi="Times New Roman" w:cs="Times New Roman"/>
          <w:b/>
          <w:bCs/>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4.5.3. Срок проведения документарной проверки не может превышать десять рабочих дней. </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В указанный срок не включается период с момента:</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2) период с момента направления контролируемому лицу информации Контрольного органа:</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о выявлении ошибок и (или) противоречий в представленных контролируемым лицом документах;</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4.5.4. </w:t>
      </w:r>
      <w:r w:rsidR="00DC132A" w:rsidRPr="003511D7">
        <w:rPr>
          <w:rFonts w:ascii="Times New Roman" w:hAnsi="Times New Roman" w:cs="Times New Roman"/>
          <w:sz w:val="26"/>
          <w:szCs w:val="26"/>
        </w:rPr>
        <w:t>Перечень допустимых контрольных действий,</w:t>
      </w:r>
      <w:r w:rsidRPr="003511D7">
        <w:rPr>
          <w:rFonts w:ascii="Times New Roman" w:hAnsi="Times New Roman" w:cs="Times New Roman"/>
          <w:sz w:val="26"/>
          <w:szCs w:val="26"/>
        </w:rPr>
        <w:t xml:space="preserve"> совершаемых в ходе документарной проверки:</w:t>
      </w:r>
    </w:p>
    <w:p w:rsidR="003511D7" w:rsidRPr="003511D7" w:rsidRDefault="003511D7" w:rsidP="003511D7">
      <w:pPr>
        <w:pStyle w:val="ConsPlusNormal"/>
        <w:ind w:firstLine="709"/>
        <w:jc w:val="both"/>
        <w:rPr>
          <w:sz w:val="26"/>
          <w:szCs w:val="26"/>
        </w:rPr>
      </w:pPr>
      <w:bookmarkStart w:id="1" w:name="_Hlk73716001"/>
      <w:r w:rsidRPr="003511D7">
        <w:rPr>
          <w:sz w:val="26"/>
          <w:szCs w:val="26"/>
        </w:rPr>
        <w:t>1) истребование документов;</w:t>
      </w:r>
    </w:p>
    <w:p w:rsidR="003511D7" w:rsidRPr="003511D7" w:rsidRDefault="003511D7" w:rsidP="003511D7">
      <w:pPr>
        <w:pStyle w:val="ConsPlusNormal"/>
        <w:ind w:firstLine="709"/>
        <w:jc w:val="both"/>
        <w:rPr>
          <w:sz w:val="26"/>
          <w:szCs w:val="26"/>
        </w:rPr>
      </w:pPr>
      <w:r w:rsidRPr="003511D7">
        <w:rPr>
          <w:sz w:val="26"/>
          <w:szCs w:val="26"/>
        </w:rPr>
        <w:t>2) получение письменных объяснений;</w:t>
      </w:r>
    </w:p>
    <w:p w:rsidR="003511D7" w:rsidRDefault="003511D7" w:rsidP="003511D7">
      <w:pPr>
        <w:pStyle w:val="ConsPlusNormal"/>
        <w:ind w:firstLine="709"/>
        <w:jc w:val="both"/>
        <w:rPr>
          <w:sz w:val="26"/>
          <w:szCs w:val="26"/>
        </w:rPr>
      </w:pPr>
      <w:r w:rsidRPr="003511D7">
        <w:rPr>
          <w:sz w:val="26"/>
          <w:szCs w:val="26"/>
        </w:rPr>
        <w:t>3) экспертиза.</w:t>
      </w:r>
      <w:bookmarkEnd w:id="1"/>
    </w:p>
    <w:p w:rsidR="00DC132A" w:rsidRPr="003511D7" w:rsidRDefault="00DC132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3511D7">
        <w:rPr>
          <w:color w:val="FF0000"/>
          <w:sz w:val="26"/>
          <w:szCs w:val="26"/>
        </w:rPr>
        <w:t xml:space="preserve">, </w:t>
      </w:r>
      <w:r w:rsidRPr="003511D7">
        <w:rPr>
          <w:sz w:val="26"/>
          <w:szCs w:val="26"/>
        </w:rPr>
        <w:t>в том числе материалов фотосъемки, аудио- и видеозаписи, информационных баз, банков данных, а также носителей информации.</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Контролируемое лицо в течение 10 рабочих дней со дня получения данного требования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3511D7" w:rsidRPr="003511D7" w:rsidRDefault="003511D7" w:rsidP="003511D7">
      <w:pPr>
        <w:pStyle w:val="HTML"/>
        <w:ind w:firstLine="709"/>
        <w:jc w:val="both"/>
        <w:rPr>
          <w:rFonts w:ascii="Times New Roman" w:hAnsi="Times New Roman" w:cs="Times New Roman"/>
          <w:b/>
          <w:bCs/>
          <w:color w:val="FF0000"/>
          <w:sz w:val="26"/>
          <w:szCs w:val="26"/>
        </w:rPr>
      </w:pPr>
      <w:r w:rsidRPr="003511D7">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w:t>
      </w:r>
      <w:r w:rsidRPr="003511D7">
        <w:rPr>
          <w:rFonts w:ascii="Times New Roman" w:hAnsi="Times New Roman" w:cs="Times New Roman"/>
          <w:sz w:val="26"/>
          <w:szCs w:val="26"/>
        </w:rPr>
        <w:lastRenderedPageBreak/>
        <w:t>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3511D7" w:rsidRPr="003511D7" w:rsidRDefault="003511D7" w:rsidP="003511D7">
      <w:pPr>
        <w:pStyle w:val="ConsPlusNormal"/>
        <w:ind w:firstLine="709"/>
        <w:jc w:val="both"/>
        <w:rPr>
          <w:sz w:val="26"/>
          <w:szCs w:val="26"/>
        </w:rPr>
      </w:pPr>
      <w:r w:rsidRPr="003511D7">
        <w:rPr>
          <w:sz w:val="26"/>
          <w:szCs w:val="26"/>
        </w:rPr>
        <w:t>4.5.6. Письменные объяснения могут быть запрошены инспектором от контролируемого лица или его представителя, свидетелей.</w:t>
      </w:r>
    </w:p>
    <w:p w:rsidR="003511D7" w:rsidRPr="003511D7" w:rsidRDefault="003511D7" w:rsidP="003511D7">
      <w:pPr>
        <w:pStyle w:val="ConsPlusNormal"/>
        <w:ind w:firstLine="709"/>
        <w:jc w:val="both"/>
        <w:rPr>
          <w:sz w:val="26"/>
          <w:szCs w:val="26"/>
        </w:rPr>
      </w:pPr>
      <w:r w:rsidRPr="003511D7">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ConsPlusNormal"/>
        <w:ind w:firstLine="709"/>
        <w:jc w:val="both"/>
        <w:rPr>
          <w:sz w:val="26"/>
          <w:szCs w:val="26"/>
        </w:rPr>
      </w:pPr>
      <w:r w:rsidRPr="003511D7">
        <w:rPr>
          <w:sz w:val="26"/>
          <w:szCs w:val="26"/>
        </w:rPr>
        <w:t>4.5.7. Экспертиза осуществляется экспертом или экспертной организацией по поручению Контрольного органа.</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3511D7" w:rsidRDefault="003511D7" w:rsidP="003511D7">
      <w:pPr>
        <w:pStyle w:val="ConsPlusNormal"/>
        <w:ind w:firstLine="709"/>
        <w:jc w:val="both"/>
        <w:rPr>
          <w:sz w:val="26"/>
          <w:szCs w:val="26"/>
        </w:rPr>
      </w:pPr>
      <w:r w:rsidRPr="003511D7">
        <w:rPr>
          <w:sz w:val="26"/>
          <w:szCs w:val="26"/>
        </w:rPr>
        <w:t>Результаты экспертизы оформляются экспертным заключением по форме, утвержденной Контрольным органом.</w:t>
      </w:r>
    </w:p>
    <w:p w:rsidR="00DC132A" w:rsidRPr="003511D7" w:rsidRDefault="00DC132A"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4.5.8. Оформление акта производится по месту нахождения Контрольного органа в день окончания проведения документарной проверки.</w:t>
      </w:r>
    </w:p>
    <w:p w:rsidR="00DC132A" w:rsidRPr="003511D7" w:rsidRDefault="00DC132A" w:rsidP="003511D7">
      <w:pPr>
        <w:pStyle w:val="ConsPlusNormal"/>
        <w:ind w:firstLine="709"/>
        <w:jc w:val="both"/>
        <w:rPr>
          <w:b/>
          <w:bCs/>
          <w:sz w:val="26"/>
          <w:szCs w:val="26"/>
        </w:rPr>
      </w:pPr>
    </w:p>
    <w:p w:rsidR="003511D7" w:rsidRDefault="003511D7" w:rsidP="003511D7">
      <w:pPr>
        <w:pStyle w:val="ConsPlusNormal"/>
        <w:ind w:firstLine="709"/>
        <w:jc w:val="both"/>
        <w:rPr>
          <w:sz w:val="26"/>
          <w:szCs w:val="26"/>
        </w:rPr>
      </w:pPr>
      <w:r w:rsidRPr="003511D7">
        <w:rPr>
          <w:sz w:val="26"/>
          <w:szCs w:val="26"/>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w:t>
      </w:r>
      <w:r w:rsidR="00DC132A">
        <w:rPr>
          <w:sz w:val="26"/>
          <w:szCs w:val="26"/>
        </w:rPr>
        <w:t>.</w:t>
      </w:r>
      <w:r w:rsidRPr="003511D7">
        <w:rPr>
          <w:sz w:val="26"/>
          <w:szCs w:val="26"/>
        </w:rPr>
        <w:t xml:space="preserve"> 21 Федерального закона № 248-ФЗ.</w:t>
      </w:r>
    </w:p>
    <w:p w:rsidR="00DC132A" w:rsidRPr="003511D7" w:rsidRDefault="00DC132A" w:rsidP="003511D7">
      <w:pPr>
        <w:pStyle w:val="ConsPlusNormal"/>
        <w:ind w:firstLine="709"/>
        <w:jc w:val="both"/>
        <w:rPr>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4.5.10. Внеплановая документарная проверка проводится без согласования с органами прокуратуры.</w:t>
      </w:r>
    </w:p>
    <w:p w:rsidR="003511D7" w:rsidRPr="003511D7" w:rsidRDefault="003511D7" w:rsidP="003511D7">
      <w:pPr>
        <w:pStyle w:val="a4"/>
        <w:widowControl/>
        <w:tabs>
          <w:tab w:val="left" w:pos="1134"/>
        </w:tabs>
        <w:ind w:left="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jc w:val="center"/>
        <w:rPr>
          <w:rFonts w:ascii="Times New Roman" w:hAnsi="Times New Roman" w:cs="Times New Roman"/>
          <w:sz w:val="26"/>
          <w:szCs w:val="26"/>
        </w:rPr>
      </w:pPr>
      <w:r w:rsidRPr="003511D7">
        <w:rPr>
          <w:rFonts w:ascii="Times New Roman" w:hAnsi="Times New Roman" w:cs="Times New Roman"/>
          <w:sz w:val="26"/>
          <w:szCs w:val="26"/>
        </w:rPr>
        <w:t>4.6. Выездная проверка</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511D7" w:rsidRPr="003511D7" w:rsidRDefault="003511D7" w:rsidP="003511D7">
      <w:pPr>
        <w:pStyle w:val="ConsPlusNormal"/>
        <w:ind w:firstLine="709"/>
        <w:jc w:val="both"/>
        <w:rPr>
          <w:sz w:val="26"/>
          <w:szCs w:val="26"/>
        </w:rPr>
      </w:pPr>
      <w:r w:rsidRPr="003511D7">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4.6.2. Выездная проверка проводится в случае, если не представляется возможным:</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w:t>
      </w:r>
      <w:r w:rsidR="00DC132A" w:rsidRPr="003511D7">
        <w:rPr>
          <w:rFonts w:ascii="Times New Roman" w:hAnsi="Times New Roman" w:cs="Times New Roman"/>
          <w:sz w:val="26"/>
          <w:szCs w:val="26"/>
        </w:rPr>
        <w:t>контрольных мероприятий</w:t>
      </w:r>
      <w:r w:rsidRPr="003511D7">
        <w:rPr>
          <w:rFonts w:ascii="Times New Roman" w:hAnsi="Times New Roman" w:cs="Times New Roman"/>
          <w:sz w:val="26"/>
          <w:szCs w:val="26"/>
        </w:rPr>
        <w:t>.</w:t>
      </w:r>
    </w:p>
    <w:p w:rsidR="00DC132A" w:rsidRPr="003511D7" w:rsidRDefault="00DC132A" w:rsidP="003511D7">
      <w:pPr>
        <w:pStyle w:val="HTML"/>
        <w:ind w:firstLine="709"/>
        <w:jc w:val="both"/>
        <w:rPr>
          <w:rFonts w:ascii="Times New Roman" w:hAnsi="Times New Roman" w:cs="Times New Roman"/>
          <w:sz w:val="26"/>
          <w:szCs w:val="26"/>
        </w:rPr>
      </w:pP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w:t>
      </w:r>
      <w:r w:rsidR="00DC132A">
        <w:rPr>
          <w:rFonts w:ascii="Times New Roman" w:hAnsi="Times New Roman" w:cs="Times New Roman"/>
          <w:sz w:val="26"/>
          <w:szCs w:val="26"/>
        </w:rPr>
        <w:t>. п.</w:t>
      </w:r>
      <w:r w:rsidRPr="003511D7">
        <w:rPr>
          <w:rFonts w:ascii="Times New Roman" w:hAnsi="Times New Roman" w:cs="Times New Roman"/>
          <w:sz w:val="26"/>
          <w:szCs w:val="26"/>
        </w:rPr>
        <w:t xml:space="preserve"> 3-5 ч</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1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57 и ч</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12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66 Федерального закона № 248-ФЗ.</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4.6.6. Срок проведения выездной проверки составляет не более десяти рабочих дней.</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DC132A">
      <w:pPr>
        <w:tabs>
          <w:tab w:val="left" w:pos="1134"/>
        </w:tabs>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4.6.7. Перечень допустимых контрольных действий в ходе выездной проверки:</w:t>
      </w:r>
    </w:p>
    <w:p w:rsidR="003511D7" w:rsidRPr="003511D7" w:rsidRDefault="003511D7" w:rsidP="00DC132A">
      <w:pPr>
        <w:pStyle w:val="ConsPlusNormal"/>
        <w:ind w:firstLine="709"/>
        <w:jc w:val="both"/>
        <w:rPr>
          <w:sz w:val="26"/>
          <w:szCs w:val="26"/>
        </w:rPr>
      </w:pPr>
      <w:bookmarkStart w:id="2" w:name="_Hlk73715973"/>
      <w:r w:rsidRPr="003511D7">
        <w:rPr>
          <w:sz w:val="26"/>
          <w:szCs w:val="26"/>
        </w:rPr>
        <w:t>1) осмотр;</w:t>
      </w:r>
    </w:p>
    <w:p w:rsidR="003511D7" w:rsidRPr="003511D7" w:rsidRDefault="003511D7" w:rsidP="00DC132A">
      <w:pPr>
        <w:pStyle w:val="ConsPlusNormal"/>
        <w:ind w:firstLine="709"/>
        <w:jc w:val="both"/>
        <w:rPr>
          <w:sz w:val="26"/>
          <w:szCs w:val="26"/>
        </w:rPr>
      </w:pPr>
      <w:r w:rsidRPr="003511D7">
        <w:rPr>
          <w:sz w:val="26"/>
          <w:szCs w:val="26"/>
        </w:rPr>
        <w:t>2) опрос;</w:t>
      </w:r>
    </w:p>
    <w:p w:rsidR="003511D7" w:rsidRPr="003511D7" w:rsidRDefault="003511D7" w:rsidP="00DC132A">
      <w:pPr>
        <w:pStyle w:val="ConsPlusNormal"/>
        <w:ind w:firstLine="709"/>
        <w:jc w:val="both"/>
        <w:rPr>
          <w:sz w:val="26"/>
          <w:szCs w:val="26"/>
        </w:rPr>
      </w:pPr>
      <w:r w:rsidRPr="003511D7">
        <w:rPr>
          <w:sz w:val="26"/>
          <w:szCs w:val="26"/>
        </w:rPr>
        <w:t>3) истребование документов;</w:t>
      </w:r>
    </w:p>
    <w:p w:rsidR="003511D7" w:rsidRPr="003511D7" w:rsidRDefault="003511D7" w:rsidP="00DC132A">
      <w:pPr>
        <w:pStyle w:val="ConsPlusNormal"/>
        <w:ind w:firstLine="709"/>
        <w:jc w:val="both"/>
        <w:rPr>
          <w:sz w:val="26"/>
          <w:szCs w:val="26"/>
        </w:rPr>
      </w:pPr>
      <w:r w:rsidRPr="003511D7">
        <w:rPr>
          <w:sz w:val="26"/>
          <w:szCs w:val="26"/>
        </w:rPr>
        <w:t>4) получение письменных объяснений;</w:t>
      </w:r>
    </w:p>
    <w:p w:rsidR="003511D7" w:rsidRDefault="003511D7" w:rsidP="00DC132A">
      <w:pPr>
        <w:pStyle w:val="ConsPlusNormal"/>
        <w:ind w:firstLine="709"/>
        <w:jc w:val="both"/>
        <w:rPr>
          <w:sz w:val="26"/>
          <w:szCs w:val="26"/>
        </w:rPr>
      </w:pPr>
      <w:r w:rsidRPr="003511D7">
        <w:rPr>
          <w:sz w:val="26"/>
          <w:szCs w:val="26"/>
        </w:rPr>
        <w:t>5) экспертиза.</w:t>
      </w:r>
      <w:bookmarkEnd w:id="2"/>
    </w:p>
    <w:p w:rsidR="00DC132A" w:rsidRPr="003511D7" w:rsidRDefault="00DC132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3511D7" w:rsidRDefault="003511D7" w:rsidP="003511D7">
      <w:pPr>
        <w:pStyle w:val="ConsPlusNormal"/>
        <w:ind w:firstLine="709"/>
        <w:jc w:val="both"/>
        <w:rPr>
          <w:sz w:val="26"/>
          <w:szCs w:val="26"/>
        </w:rPr>
      </w:pPr>
      <w:r w:rsidRPr="003511D7">
        <w:rPr>
          <w:sz w:val="26"/>
          <w:szCs w:val="26"/>
        </w:rPr>
        <w:t>По результатам осмотра составляется протокол осмотра.</w:t>
      </w:r>
    </w:p>
    <w:p w:rsidR="00DC132A" w:rsidRPr="003511D7" w:rsidRDefault="00DC132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ConsPlusNormal"/>
        <w:ind w:firstLine="709"/>
        <w:jc w:val="both"/>
        <w:rPr>
          <w:sz w:val="26"/>
          <w:szCs w:val="26"/>
        </w:rPr>
      </w:pPr>
      <w:r w:rsidRPr="003511D7">
        <w:rPr>
          <w:sz w:val="26"/>
          <w:szCs w:val="26"/>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3511D7" w:rsidRPr="003511D7" w:rsidRDefault="003511D7" w:rsidP="003511D7">
      <w:pPr>
        <w:pStyle w:val="ConsPlusNormal"/>
        <w:ind w:firstLine="709"/>
        <w:jc w:val="both"/>
        <w:rPr>
          <w:sz w:val="26"/>
          <w:szCs w:val="26"/>
        </w:rPr>
      </w:pPr>
      <w:r w:rsidRPr="003511D7">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3511D7" w:rsidRDefault="003511D7" w:rsidP="003511D7">
      <w:pPr>
        <w:pStyle w:val="ConsPlusNormal"/>
        <w:ind w:firstLine="709"/>
        <w:jc w:val="both"/>
        <w:rPr>
          <w:sz w:val="26"/>
          <w:szCs w:val="26"/>
        </w:rPr>
      </w:pPr>
      <w:r w:rsidRPr="003511D7">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C132A" w:rsidRPr="003511D7" w:rsidRDefault="00DC132A"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4.6.11. Представление контролируемым лицом истребуемых документов, письменных объяснений, проведение экспертизы осуществляется в соответствии с п</w:t>
      </w:r>
      <w:r w:rsidR="00DC132A">
        <w:rPr>
          <w:sz w:val="26"/>
          <w:szCs w:val="26"/>
        </w:rPr>
        <w:t>. п.</w:t>
      </w:r>
      <w:r w:rsidRPr="003511D7">
        <w:rPr>
          <w:sz w:val="26"/>
          <w:szCs w:val="26"/>
        </w:rPr>
        <w:t xml:space="preserve"> 4.5.5, 4.5.6 и 4.5.7 настоящего Положения.</w:t>
      </w:r>
    </w:p>
    <w:p w:rsidR="00DC132A" w:rsidRPr="003511D7" w:rsidRDefault="00DC132A" w:rsidP="003511D7">
      <w:pPr>
        <w:pStyle w:val="ConsPlusNormal"/>
        <w:ind w:firstLine="709"/>
        <w:jc w:val="both"/>
        <w:rPr>
          <w:color w:val="FF0000"/>
          <w:sz w:val="26"/>
          <w:szCs w:val="26"/>
        </w:rPr>
      </w:pPr>
    </w:p>
    <w:p w:rsidR="003511D7" w:rsidRPr="003511D7" w:rsidRDefault="003511D7" w:rsidP="003511D7">
      <w:pPr>
        <w:pStyle w:val="ConsPlusNormal"/>
        <w:ind w:firstLine="709"/>
        <w:jc w:val="both"/>
        <w:rPr>
          <w:sz w:val="26"/>
          <w:szCs w:val="26"/>
        </w:rPr>
      </w:pPr>
      <w:r w:rsidRPr="003511D7">
        <w:rPr>
          <w:sz w:val="26"/>
          <w:szCs w:val="26"/>
        </w:rPr>
        <w:t>4.6.12. По окончании проведения выездной проверки инспектор составляет акт выездной проверки.</w:t>
      </w:r>
    </w:p>
    <w:p w:rsidR="003511D7" w:rsidRPr="003511D7" w:rsidRDefault="003511D7" w:rsidP="003511D7">
      <w:pPr>
        <w:pStyle w:val="ConsPlusNormal"/>
        <w:ind w:firstLine="709"/>
        <w:jc w:val="both"/>
        <w:rPr>
          <w:sz w:val="26"/>
          <w:szCs w:val="26"/>
        </w:rPr>
      </w:pPr>
      <w:r w:rsidRPr="003511D7">
        <w:rPr>
          <w:sz w:val="26"/>
          <w:szCs w:val="26"/>
        </w:rPr>
        <w:t>Информация о проведении фотосъемки, аудио- и видеозаписи отражается в акте проверки.</w:t>
      </w:r>
    </w:p>
    <w:p w:rsidR="003511D7" w:rsidRDefault="003511D7" w:rsidP="003511D7">
      <w:pPr>
        <w:pStyle w:val="ConsPlusNormal"/>
        <w:ind w:firstLine="709"/>
        <w:jc w:val="both"/>
        <w:rPr>
          <w:sz w:val="26"/>
          <w:szCs w:val="26"/>
        </w:rPr>
      </w:pPr>
      <w:r w:rsidRPr="003511D7">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DC132A" w:rsidRPr="003511D7" w:rsidRDefault="00DC132A" w:rsidP="003511D7">
      <w:pPr>
        <w:pStyle w:val="ConsPlusNormal"/>
        <w:ind w:firstLine="709"/>
        <w:jc w:val="both"/>
        <w:rPr>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3511D7">
          <w:rPr>
            <w:rFonts w:ascii="Times New Roman" w:hAnsi="Times New Roman" w:cs="Times New Roman"/>
            <w:sz w:val="26"/>
            <w:szCs w:val="26"/>
          </w:rPr>
          <w:t>ч</w:t>
        </w:r>
        <w:r w:rsidR="00DC132A">
          <w:rPr>
            <w:rFonts w:ascii="Times New Roman" w:hAnsi="Times New Roman" w:cs="Times New Roman"/>
            <w:sz w:val="26"/>
            <w:szCs w:val="26"/>
          </w:rPr>
          <w:t>. ч.</w:t>
        </w:r>
        <w:r w:rsidRPr="003511D7">
          <w:rPr>
            <w:rFonts w:ascii="Times New Roman" w:hAnsi="Times New Roman" w:cs="Times New Roman"/>
            <w:sz w:val="26"/>
            <w:szCs w:val="26"/>
          </w:rPr>
          <w:t xml:space="preserve"> 4</w:t>
        </w:r>
      </w:hyperlink>
      <w:r w:rsidRPr="003511D7">
        <w:rPr>
          <w:rFonts w:ascii="Times New Roman" w:hAnsi="Times New Roman" w:cs="Times New Roman"/>
          <w:sz w:val="26"/>
          <w:szCs w:val="26"/>
        </w:rPr>
        <w:t xml:space="preserve"> и </w:t>
      </w:r>
      <w:hyperlink r:id="rId12" w:tooltip="Федеральный закон от 31.07.2020 N 248-ФЗ" w:history="1">
        <w:r w:rsidRPr="003511D7">
          <w:rPr>
            <w:rFonts w:ascii="Times New Roman" w:hAnsi="Times New Roman" w:cs="Times New Roman"/>
            <w:sz w:val="26"/>
            <w:szCs w:val="26"/>
          </w:rPr>
          <w:t>5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21</w:t>
        </w:r>
      </w:hyperlink>
      <w:r w:rsidRPr="003511D7">
        <w:rPr>
          <w:rFonts w:ascii="Times New Roman" w:hAnsi="Times New Roman" w:cs="Times New Roman"/>
          <w:sz w:val="26"/>
          <w:szCs w:val="26"/>
        </w:rPr>
        <w:t xml:space="preserve"> Федеральным законом № 248-ФЗ. </w:t>
      </w:r>
    </w:p>
    <w:p w:rsidR="00DC132A"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 </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3511D7" w:rsidRPr="003511D7" w:rsidRDefault="003511D7" w:rsidP="00DC132A">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1) временной нетрудоспособности;</w:t>
      </w:r>
    </w:p>
    <w:p w:rsidR="003511D7" w:rsidRPr="003511D7" w:rsidRDefault="003511D7" w:rsidP="00DC132A">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2) необходимости явки по вызову (извещениям, повесткам) судов, правоохранительных органов, военных комиссариатов;</w:t>
      </w:r>
    </w:p>
    <w:p w:rsidR="003511D7" w:rsidRPr="003511D7" w:rsidRDefault="003511D7" w:rsidP="00DC132A">
      <w:pPr>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3511D7" w:rsidRPr="003511D7" w:rsidRDefault="003511D7" w:rsidP="00DC132A">
      <w:pPr>
        <w:suppressAutoHyphens/>
        <w:spacing w:after="0"/>
        <w:ind w:firstLine="709"/>
        <w:jc w:val="both"/>
        <w:rPr>
          <w:rFonts w:ascii="Times New Roman" w:hAnsi="Times New Roman" w:cs="Times New Roman"/>
          <w:sz w:val="26"/>
          <w:szCs w:val="26"/>
        </w:rPr>
      </w:pPr>
      <w:r w:rsidRPr="003511D7">
        <w:rPr>
          <w:rFonts w:ascii="Times New Roman" w:hAnsi="Times New Roman" w:cs="Times New Roman"/>
          <w:sz w:val="26"/>
          <w:szCs w:val="26"/>
        </w:rPr>
        <w:t>4) нахождения в служебной командировке.</w:t>
      </w:r>
    </w:p>
    <w:p w:rsidR="003511D7" w:rsidRPr="003511D7" w:rsidRDefault="003511D7" w:rsidP="003511D7">
      <w:pPr>
        <w:pStyle w:val="ConsPlusNormal"/>
        <w:ind w:firstLine="709"/>
        <w:jc w:val="both"/>
        <w:rPr>
          <w:sz w:val="26"/>
          <w:szCs w:val="26"/>
        </w:rPr>
      </w:pPr>
      <w:r w:rsidRPr="003511D7">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511D7" w:rsidRPr="003511D7" w:rsidRDefault="003511D7" w:rsidP="003511D7">
      <w:pPr>
        <w:pStyle w:val="ConsPlusNormal"/>
        <w:ind w:firstLine="0"/>
        <w:jc w:val="center"/>
        <w:rPr>
          <w:sz w:val="26"/>
          <w:szCs w:val="26"/>
        </w:rPr>
      </w:pPr>
    </w:p>
    <w:p w:rsidR="003511D7" w:rsidRPr="003511D7" w:rsidRDefault="003511D7" w:rsidP="003511D7">
      <w:pPr>
        <w:pStyle w:val="ConsPlusNormal"/>
        <w:ind w:firstLine="0"/>
        <w:jc w:val="center"/>
        <w:rPr>
          <w:sz w:val="26"/>
          <w:szCs w:val="26"/>
        </w:rPr>
      </w:pPr>
      <w:r w:rsidRPr="003511D7">
        <w:rPr>
          <w:sz w:val="26"/>
          <w:szCs w:val="26"/>
        </w:rPr>
        <w:t>4.7. Инспекционный визит, рейдовый осмотр</w:t>
      </w:r>
    </w:p>
    <w:p w:rsidR="003511D7" w:rsidRPr="003511D7" w:rsidRDefault="003511D7" w:rsidP="003511D7">
      <w:pPr>
        <w:pStyle w:val="ConsPlusNormal"/>
        <w:ind w:firstLine="709"/>
        <w:jc w:val="center"/>
        <w:rPr>
          <w:b/>
          <w:bCs/>
          <w:sz w:val="26"/>
          <w:szCs w:val="26"/>
        </w:rPr>
      </w:pP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 сооружения, помещения.</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4.7.2. Перечень допустимых контрольных действий в ходе инспекционного визита:</w:t>
      </w:r>
    </w:p>
    <w:p w:rsidR="003511D7" w:rsidRPr="003511D7" w:rsidRDefault="003511D7" w:rsidP="003511D7">
      <w:pPr>
        <w:pStyle w:val="ConsPlusNormal"/>
        <w:ind w:firstLine="709"/>
        <w:jc w:val="both"/>
        <w:rPr>
          <w:sz w:val="26"/>
          <w:szCs w:val="26"/>
        </w:rPr>
      </w:pPr>
      <w:bookmarkStart w:id="3" w:name="_Hlk73715943"/>
      <w:r w:rsidRPr="003511D7">
        <w:rPr>
          <w:sz w:val="26"/>
          <w:szCs w:val="26"/>
        </w:rPr>
        <w:t>а) осмотр;</w:t>
      </w:r>
    </w:p>
    <w:p w:rsidR="003511D7" w:rsidRPr="003511D7" w:rsidRDefault="003511D7" w:rsidP="003511D7">
      <w:pPr>
        <w:pStyle w:val="ConsPlusNormal"/>
        <w:ind w:firstLine="709"/>
        <w:jc w:val="both"/>
        <w:rPr>
          <w:sz w:val="26"/>
          <w:szCs w:val="26"/>
        </w:rPr>
      </w:pPr>
      <w:r w:rsidRPr="003511D7">
        <w:rPr>
          <w:sz w:val="26"/>
          <w:szCs w:val="26"/>
        </w:rPr>
        <w:t>б) опрос;</w:t>
      </w:r>
    </w:p>
    <w:p w:rsidR="003511D7" w:rsidRPr="003511D7" w:rsidRDefault="003511D7" w:rsidP="003511D7">
      <w:pPr>
        <w:pStyle w:val="ConsPlusNormal"/>
        <w:ind w:firstLine="709"/>
        <w:jc w:val="both"/>
        <w:rPr>
          <w:sz w:val="26"/>
          <w:szCs w:val="26"/>
        </w:rPr>
      </w:pPr>
      <w:r w:rsidRPr="003511D7">
        <w:rPr>
          <w:sz w:val="26"/>
          <w:szCs w:val="26"/>
        </w:rPr>
        <w:t>в) получение письменных объяснений;</w:t>
      </w:r>
    </w:p>
    <w:p w:rsidR="003511D7" w:rsidRPr="003511D7" w:rsidRDefault="003511D7" w:rsidP="003511D7">
      <w:pPr>
        <w:pStyle w:val="ConsPlusNormal"/>
        <w:ind w:firstLine="709"/>
        <w:jc w:val="both"/>
        <w:rPr>
          <w:sz w:val="26"/>
          <w:szCs w:val="26"/>
        </w:rPr>
      </w:pPr>
      <w:r w:rsidRPr="003511D7">
        <w:rPr>
          <w:sz w:val="26"/>
          <w:szCs w:val="26"/>
        </w:rPr>
        <w:t>г) истребование документов</w:t>
      </w:r>
      <w:bookmarkEnd w:id="3"/>
      <w:r w:rsidRPr="003511D7">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C132A" w:rsidRDefault="003511D7" w:rsidP="003511D7">
      <w:pPr>
        <w:pStyle w:val="ConsPlusNormal"/>
        <w:ind w:firstLine="709"/>
        <w:jc w:val="both"/>
        <w:rPr>
          <w:sz w:val="26"/>
          <w:szCs w:val="26"/>
        </w:rPr>
      </w:pPr>
      <w:r w:rsidRPr="003511D7">
        <w:rPr>
          <w:sz w:val="26"/>
          <w:szCs w:val="26"/>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3511D7" w:rsidRPr="003511D7" w:rsidRDefault="003511D7" w:rsidP="003511D7">
      <w:pPr>
        <w:pStyle w:val="ConsPlusNormal"/>
        <w:ind w:firstLine="709"/>
        <w:jc w:val="both"/>
        <w:rPr>
          <w:color w:val="FF0000"/>
          <w:sz w:val="26"/>
          <w:szCs w:val="26"/>
        </w:rPr>
      </w:pPr>
      <w:r w:rsidRPr="003511D7">
        <w:rPr>
          <w:sz w:val="26"/>
          <w:szCs w:val="26"/>
        </w:rPr>
        <w:t xml:space="preserve"> </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w:t>
      </w:r>
      <w:r w:rsidR="00DC132A">
        <w:rPr>
          <w:rFonts w:ascii="Times New Roman" w:hAnsi="Times New Roman" w:cs="Times New Roman"/>
          <w:sz w:val="26"/>
          <w:szCs w:val="26"/>
        </w:rPr>
        <w:t xml:space="preserve">. п. </w:t>
      </w:r>
      <w:r w:rsidRPr="003511D7">
        <w:rPr>
          <w:rFonts w:ascii="Times New Roman" w:hAnsi="Times New Roman" w:cs="Times New Roman"/>
          <w:sz w:val="26"/>
          <w:szCs w:val="26"/>
        </w:rPr>
        <w:t xml:space="preserve"> 3-5 ч</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1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57 и ч</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12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66 Федерального закона № 248-ФЗ.</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Срок взаимодействия с одним контролируемым лицом в период проведения рейдового осмотра не может превышать один рабочий день.</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4.7.5. Перечень допустимых контрольных действий в ходе рейдового осмотра:</w:t>
      </w:r>
    </w:p>
    <w:p w:rsidR="003511D7" w:rsidRPr="003511D7" w:rsidRDefault="003511D7" w:rsidP="003511D7">
      <w:pPr>
        <w:pStyle w:val="ConsPlusNormal"/>
        <w:ind w:firstLine="709"/>
        <w:jc w:val="both"/>
        <w:rPr>
          <w:sz w:val="26"/>
          <w:szCs w:val="26"/>
        </w:rPr>
      </w:pPr>
      <w:bookmarkStart w:id="4" w:name="_Hlk73715920"/>
      <w:r w:rsidRPr="003511D7">
        <w:rPr>
          <w:sz w:val="26"/>
          <w:szCs w:val="26"/>
        </w:rPr>
        <w:t>а) осмотр;</w:t>
      </w:r>
    </w:p>
    <w:p w:rsidR="003511D7" w:rsidRPr="003511D7" w:rsidRDefault="003511D7" w:rsidP="003511D7">
      <w:pPr>
        <w:pStyle w:val="ConsPlusNormal"/>
        <w:ind w:firstLine="709"/>
        <w:jc w:val="both"/>
        <w:rPr>
          <w:sz w:val="26"/>
          <w:szCs w:val="26"/>
        </w:rPr>
      </w:pPr>
      <w:r w:rsidRPr="003511D7">
        <w:rPr>
          <w:sz w:val="26"/>
          <w:szCs w:val="26"/>
        </w:rPr>
        <w:t>б) опрос;</w:t>
      </w:r>
    </w:p>
    <w:p w:rsidR="003511D7" w:rsidRPr="003511D7" w:rsidRDefault="003511D7" w:rsidP="003511D7">
      <w:pPr>
        <w:pStyle w:val="ConsPlusNormal"/>
        <w:ind w:firstLine="709"/>
        <w:jc w:val="both"/>
        <w:rPr>
          <w:sz w:val="26"/>
          <w:szCs w:val="26"/>
        </w:rPr>
      </w:pPr>
      <w:r w:rsidRPr="003511D7">
        <w:rPr>
          <w:sz w:val="26"/>
          <w:szCs w:val="26"/>
        </w:rPr>
        <w:t>в) получение письменных объяснений;</w:t>
      </w:r>
    </w:p>
    <w:p w:rsidR="003511D7" w:rsidRPr="003511D7" w:rsidRDefault="003511D7" w:rsidP="003511D7">
      <w:pPr>
        <w:pStyle w:val="ConsPlusNormal"/>
        <w:ind w:firstLine="709"/>
        <w:jc w:val="both"/>
        <w:rPr>
          <w:sz w:val="26"/>
          <w:szCs w:val="26"/>
        </w:rPr>
      </w:pPr>
      <w:r w:rsidRPr="003511D7">
        <w:rPr>
          <w:sz w:val="26"/>
          <w:szCs w:val="26"/>
        </w:rPr>
        <w:t>г) истребование документов;</w:t>
      </w:r>
    </w:p>
    <w:p w:rsidR="003511D7" w:rsidRDefault="003511D7" w:rsidP="003511D7">
      <w:pPr>
        <w:pStyle w:val="ConsPlusNormal"/>
        <w:ind w:firstLine="709"/>
        <w:jc w:val="both"/>
        <w:rPr>
          <w:sz w:val="26"/>
          <w:szCs w:val="26"/>
        </w:rPr>
      </w:pPr>
      <w:r w:rsidRPr="003511D7">
        <w:rPr>
          <w:sz w:val="26"/>
          <w:szCs w:val="26"/>
        </w:rPr>
        <w:t>д) экспертиза</w:t>
      </w:r>
      <w:bookmarkEnd w:id="4"/>
      <w:r w:rsidRPr="003511D7">
        <w:rPr>
          <w:sz w:val="26"/>
          <w:szCs w:val="26"/>
        </w:rPr>
        <w:t>.</w:t>
      </w:r>
    </w:p>
    <w:p w:rsidR="00DC132A" w:rsidRPr="003511D7" w:rsidRDefault="00DC132A" w:rsidP="003511D7">
      <w:pPr>
        <w:pStyle w:val="ConsPlusNormal"/>
        <w:ind w:firstLine="709"/>
        <w:jc w:val="both"/>
        <w:rPr>
          <w:sz w:val="26"/>
          <w:szCs w:val="26"/>
          <w:shd w:val="clear" w:color="auto" w:fill="F1C100"/>
        </w:rPr>
      </w:pP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4.7.6.</w:t>
      </w:r>
      <w:r w:rsidR="00DC132A">
        <w:rPr>
          <w:rFonts w:ascii="Times New Roman" w:hAnsi="Times New Roman" w:cs="Times New Roman"/>
          <w:sz w:val="26"/>
          <w:szCs w:val="26"/>
        </w:rPr>
        <w:t xml:space="preserve"> </w:t>
      </w:r>
      <w:r w:rsidRPr="003511D7">
        <w:rPr>
          <w:rFonts w:ascii="Times New Roman" w:hAnsi="Times New Roman" w:cs="Times New Roman"/>
          <w:sz w:val="26"/>
          <w:szCs w:val="26"/>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DC132A" w:rsidRPr="003511D7" w:rsidRDefault="00DC132A" w:rsidP="003511D7">
      <w:pPr>
        <w:pStyle w:val="HTML"/>
        <w:ind w:firstLine="709"/>
        <w:jc w:val="both"/>
        <w:rPr>
          <w:rFonts w:ascii="Times New Roman" w:hAnsi="Times New Roman" w:cs="Times New Roman"/>
          <w:sz w:val="26"/>
          <w:szCs w:val="26"/>
        </w:rPr>
      </w:pP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DC132A" w:rsidRPr="003511D7" w:rsidRDefault="00DC132A" w:rsidP="003511D7">
      <w:pPr>
        <w:pStyle w:val="HTML"/>
        <w:ind w:firstLine="709"/>
        <w:jc w:val="both"/>
        <w:rPr>
          <w:rFonts w:ascii="Times New Roman" w:hAnsi="Times New Roman" w:cs="Times New Roman"/>
          <w:sz w:val="26"/>
          <w:szCs w:val="26"/>
        </w:rPr>
      </w:pP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4.7.8. Рейдовый осмотр может проводиться только по согласованию с органами прокуратуры, за исключением случаев его проведения в соответствии с п</w:t>
      </w:r>
      <w:r w:rsidR="00DC132A">
        <w:rPr>
          <w:rFonts w:ascii="Times New Roman" w:hAnsi="Times New Roman" w:cs="Times New Roman"/>
          <w:sz w:val="26"/>
          <w:szCs w:val="26"/>
        </w:rPr>
        <w:t>.п.</w:t>
      </w:r>
      <w:r w:rsidRPr="003511D7">
        <w:rPr>
          <w:rFonts w:ascii="Times New Roman" w:hAnsi="Times New Roman" w:cs="Times New Roman"/>
          <w:sz w:val="26"/>
          <w:szCs w:val="26"/>
        </w:rPr>
        <w:t xml:space="preserve"> 3-5 ч</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1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57 и ч</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12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66 Федерального закона № 248-ФЗ.</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ConsPlusNormal"/>
        <w:ind w:firstLine="709"/>
        <w:jc w:val="both"/>
        <w:rPr>
          <w:sz w:val="26"/>
          <w:szCs w:val="26"/>
        </w:rPr>
      </w:pPr>
      <w:r w:rsidRPr="003511D7">
        <w:rPr>
          <w:sz w:val="26"/>
          <w:szCs w:val="26"/>
        </w:rPr>
        <w:t>4.7.9. Контрольные действия, предусмотренные п</w:t>
      </w:r>
      <w:r w:rsidR="00DC132A">
        <w:rPr>
          <w:sz w:val="26"/>
          <w:szCs w:val="26"/>
        </w:rPr>
        <w:t>. п.</w:t>
      </w:r>
      <w:r w:rsidRPr="003511D7">
        <w:rPr>
          <w:sz w:val="26"/>
          <w:szCs w:val="26"/>
        </w:rPr>
        <w:t xml:space="preserve"> 4.7.2 и 4.7.5 настоящего Положения, осуществляются в соответствии с п</w:t>
      </w:r>
      <w:r w:rsidR="00DC132A">
        <w:rPr>
          <w:sz w:val="26"/>
          <w:szCs w:val="26"/>
        </w:rPr>
        <w:t>. п.</w:t>
      </w:r>
      <w:r w:rsidRPr="003511D7">
        <w:rPr>
          <w:sz w:val="26"/>
          <w:szCs w:val="26"/>
        </w:rPr>
        <w:t xml:space="preserve"> 4.5.5 - 4.5.7, 4.6.8 - 4.6.10 настоящего Положения.</w:t>
      </w:r>
    </w:p>
    <w:p w:rsidR="003511D7" w:rsidRPr="003511D7" w:rsidRDefault="003511D7" w:rsidP="003511D7">
      <w:pPr>
        <w:pStyle w:val="ConsPlusNormal"/>
        <w:ind w:firstLine="709"/>
        <w:jc w:val="both"/>
        <w:rPr>
          <w:sz w:val="26"/>
          <w:szCs w:val="26"/>
        </w:rPr>
      </w:pPr>
    </w:p>
    <w:p w:rsidR="003511D7" w:rsidRPr="003511D7" w:rsidRDefault="003511D7" w:rsidP="003511D7">
      <w:pPr>
        <w:pStyle w:val="ConsPlusNormal"/>
        <w:ind w:firstLine="709"/>
        <w:jc w:val="center"/>
        <w:rPr>
          <w:sz w:val="26"/>
          <w:szCs w:val="26"/>
        </w:rPr>
      </w:pPr>
      <w:r w:rsidRPr="003511D7">
        <w:rPr>
          <w:sz w:val="26"/>
          <w:szCs w:val="26"/>
        </w:rPr>
        <w:t>4.8. Наблюдение за соблюдением обязательных требований (мониторинг безопасности)</w:t>
      </w:r>
    </w:p>
    <w:p w:rsidR="003511D7" w:rsidRPr="003511D7" w:rsidRDefault="003511D7" w:rsidP="003511D7">
      <w:pPr>
        <w:pStyle w:val="ConsPlusNormal"/>
        <w:ind w:firstLine="709"/>
        <w:jc w:val="center"/>
        <w:rPr>
          <w:b/>
          <w:bCs/>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1) решение о проведении внепланового контрольного (надзорного) мероприятия в соответствии со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60 Федерального закона № 248-ФЗ;</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2) решение об объявлении предостережения;</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3) решение о выдаче предписания об устранении выявленных нарушений в порядке, предусмотренном п</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1 ч</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2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3 ст</w:t>
      </w:r>
      <w:r w:rsidR="00DC132A">
        <w:rPr>
          <w:rFonts w:ascii="Times New Roman" w:hAnsi="Times New Roman" w:cs="Times New Roman"/>
          <w:sz w:val="26"/>
          <w:szCs w:val="26"/>
        </w:rPr>
        <w:t>.</w:t>
      </w:r>
      <w:r w:rsidRPr="003511D7">
        <w:rPr>
          <w:rFonts w:ascii="Times New Roman" w:hAnsi="Times New Roman" w:cs="Times New Roman"/>
          <w:sz w:val="26"/>
          <w:szCs w:val="26"/>
        </w:rPr>
        <w:t xml:space="preserve">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3511D7" w:rsidRPr="003511D7" w:rsidRDefault="003511D7" w:rsidP="003511D7">
      <w:pPr>
        <w:pStyle w:val="ConsPlusNormal"/>
        <w:ind w:firstLine="709"/>
        <w:jc w:val="both"/>
        <w:rPr>
          <w:sz w:val="26"/>
          <w:szCs w:val="26"/>
        </w:rPr>
      </w:pPr>
    </w:p>
    <w:p w:rsidR="003511D7" w:rsidRPr="003511D7" w:rsidRDefault="003511D7" w:rsidP="003511D7">
      <w:pPr>
        <w:pStyle w:val="ConsPlusNormal"/>
        <w:ind w:firstLine="0"/>
        <w:jc w:val="center"/>
        <w:rPr>
          <w:sz w:val="26"/>
          <w:szCs w:val="26"/>
        </w:rPr>
      </w:pPr>
      <w:r w:rsidRPr="003511D7">
        <w:rPr>
          <w:sz w:val="26"/>
          <w:szCs w:val="26"/>
        </w:rPr>
        <w:t>4.9. Выездное обследование</w:t>
      </w:r>
    </w:p>
    <w:p w:rsidR="003511D7" w:rsidRPr="003511D7" w:rsidRDefault="003511D7" w:rsidP="003511D7">
      <w:pPr>
        <w:pStyle w:val="ConsPlusNormal"/>
        <w:ind w:firstLine="709"/>
        <w:jc w:val="center"/>
        <w:rPr>
          <w:sz w:val="26"/>
          <w:szCs w:val="26"/>
        </w:rPr>
      </w:pP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4.9.1. Выездное обследование проводится в целях оценки соблюдения контролируемыми лицами обязательных требований.</w:t>
      </w:r>
    </w:p>
    <w:p w:rsidR="00DC132A" w:rsidRPr="003511D7" w:rsidRDefault="00DC132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C132A" w:rsidRPr="003511D7" w:rsidRDefault="00DC132A" w:rsidP="003511D7">
      <w:pPr>
        <w:pStyle w:val="HTML"/>
        <w:ind w:firstLine="709"/>
        <w:jc w:val="both"/>
        <w:rPr>
          <w:rFonts w:ascii="Times New Roman" w:hAnsi="Times New Roman" w:cs="Times New Roman"/>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4.9.3. Выездное обследование проводится без информирования контролируемого лица. </w:t>
      </w:r>
    </w:p>
    <w:p w:rsidR="003511D7" w:rsidRDefault="003511D7" w:rsidP="003511D7">
      <w:pPr>
        <w:pStyle w:val="HTML"/>
        <w:ind w:firstLine="540"/>
        <w:jc w:val="both"/>
        <w:rPr>
          <w:rFonts w:ascii="Times New Roman" w:hAnsi="Times New Roman" w:cs="Times New Roman"/>
          <w:sz w:val="26"/>
          <w:szCs w:val="26"/>
        </w:rPr>
      </w:pPr>
      <w:r w:rsidRPr="003511D7">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DC132A" w:rsidRPr="003511D7" w:rsidRDefault="00DC132A" w:rsidP="003511D7">
      <w:pPr>
        <w:pStyle w:val="HTML"/>
        <w:ind w:firstLine="540"/>
        <w:jc w:val="both"/>
        <w:rPr>
          <w:rFonts w:ascii="Times New Roman" w:hAnsi="Times New Roman" w:cs="Times New Roman"/>
          <w:sz w:val="26"/>
          <w:szCs w:val="26"/>
        </w:rPr>
      </w:pP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ConsPlusNormal"/>
        <w:ind w:firstLine="0"/>
        <w:jc w:val="center"/>
        <w:rPr>
          <w:b/>
          <w:bCs/>
          <w:sz w:val="26"/>
          <w:szCs w:val="26"/>
        </w:rPr>
      </w:pPr>
      <w:r w:rsidRPr="003511D7">
        <w:rPr>
          <w:b/>
          <w:bCs/>
          <w:sz w:val="26"/>
          <w:szCs w:val="26"/>
        </w:rPr>
        <w:t>5. Досудебное обжалование</w:t>
      </w:r>
    </w:p>
    <w:p w:rsidR="003511D7" w:rsidRPr="003511D7" w:rsidRDefault="003511D7" w:rsidP="003511D7">
      <w:pPr>
        <w:pStyle w:val="ConsPlusNormal"/>
        <w:ind w:firstLine="709"/>
        <w:jc w:val="center"/>
        <w:rPr>
          <w:b/>
          <w:bCs/>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w:t>
      </w:r>
      <w:r w:rsidR="008F48B0">
        <w:rPr>
          <w:rFonts w:ascii="Times New Roman" w:hAnsi="Times New Roman" w:cs="Times New Roman"/>
          <w:sz w:val="26"/>
          <w:szCs w:val="26"/>
        </w:rPr>
        <w:t>по тексту</w:t>
      </w:r>
      <w:r w:rsidRPr="003511D7">
        <w:rPr>
          <w:rFonts w:ascii="Times New Roman" w:hAnsi="Times New Roman" w:cs="Times New Roman"/>
          <w:sz w:val="26"/>
          <w:szCs w:val="26"/>
        </w:rPr>
        <w:t>– должностные лица):</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1) решений о проведении контрольных мероприятий;</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2) актов </w:t>
      </w:r>
      <w:r w:rsidR="00D2777A" w:rsidRPr="003511D7">
        <w:rPr>
          <w:rFonts w:ascii="Times New Roman" w:hAnsi="Times New Roman" w:cs="Times New Roman"/>
          <w:sz w:val="26"/>
          <w:szCs w:val="26"/>
        </w:rPr>
        <w:t>контрольных мероприятий</w:t>
      </w:r>
      <w:r w:rsidRPr="003511D7">
        <w:rPr>
          <w:rFonts w:ascii="Times New Roman" w:hAnsi="Times New Roman" w:cs="Times New Roman"/>
          <w:sz w:val="26"/>
          <w:szCs w:val="26"/>
        </w:rPr>
        <w:t>, предписаний об устранении выявленных нарушений;</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3) действий (бездействия) должностных лиц в рамках контрольных мероприятий.</w:t>
      </w:r>
    </w:p>
    <w:p w:rsidR="00D2777A" w:rsidRPr="003511D7" w:rsidRDefault="00D2777A" w:rsidP="003511D7">
      <w:pPr>
        <w:pStyle w:val="HTML"/>
        <w:ind w:firstLine="709"/>
        <w:jc w:val="both"/>
        <w:rPr>
          <w:rFonts w:ascii="Times New Roman" w:hAnsi="Times New Roman" w:cs="Times New Roman"/>
          <w:sz w:val="26"/>
          <w:szCs w:val="26"/>
        </w:rPr>
      </w:pPr>
    </w:p>
    <w:p w:rsidR="003511D7" w:rsidRPr="003511D7" w:rsidRDefault="003511D7" w:rsidP="003511D7">
      <w:pPr>
        <w:pStyle w:val="ConsPlusNormal"/>
        <w:ind w:firstLine="709"/>
        <w:jc w:val="both"/>
        <w:rPr>
          <w:sz w:val="26"/>
          <w:szCs w:val="26"/>
        </w:rPr>
      </w:pPr>
      <w:r w:rsidRPr="003511D7">
        <w:rPr>
          <w:sz w:val="26"/>
          <w:szCs w:val="26"/>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w:t>
      </w:r>
      <w:r w:rsidR="00D2777A">
        <w:rPr>
          <w:sz w:val="26"/>
          <w:szCs w:val="26"/>
        </w:rPr>
        <w:t>.</w:t>
      </w:r>
      <w:r w:rsidRPr="003511D7">
        <w:rPr>
          <w:sz w:val="26"/>
          <w:szCs w:val="26"/>
        </w:rPr>
        <w:t xml:space="preserve"> 1.1 ст</w:t>
      </w:r>
      <w:r w:rsidR="00D2777A">
        <w:rPr>
          <w:sz w:val="26"/>
          <w:szCs w:val="26"/>
        </w:rPr>
        <w:t>.</w:t>
      </w:r>
      <w:r w:rsidRPr="003511D7">
        <w:rPr>
          <w:sz w:val="26"/>
          <w:szCs w:val="26"/>
        </w:rPr>
        <w:t xml:space="preserve"> 40 Федерального закона № 248-ФЗ.</w:t>
      </w:r>
    </w:p>
    <w:p w:rsidR="003511D7" w:rsidRPr="003511D7" w:rsidRDefault="003511D7" w:rsidP="003511D7">
      <w:pPr>
        <w:pStyle w:val="ConsPlusNormal"/>
        <w:ind w:firstLine="709"/>
        <w:jc w:val="both"/>
        <w:rPr>
          <w:sz w:val="26"/>
          <w:szCs w:val="26"/>
        </w:rPr>
      </w:pPr>
      <w:r w:rsidRPr="003511D7">
        <w:rPr>
          <w:sz w:val="26"/>
          <w:szCs w:val="26"/>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3511D7" w:rsidRDefault="003511D7" w:rsidP="003511D7">
      <w:pPr>
        <w:pStyle w:val="ConsPlusNormal"/>
        <w:ind w:firstLine="709"/>
        <w:jc w:val="both"/>
        <w:rPr>
          <w:sz w:val="26"/>
          <w:szCs w:val="26"/>
        </w:rPr>
      </w:pPr>
      <w:r w:rsidRPr="003511D7">
        <w:rPr>
          <w:sz w:val="26"/>
          <w:szCs w:val="26"/>
        </w:rPr>
        <w:t>Материалы, прикладываемые к жалобе, в том числе фото- и видеоматериалы, представляются контролируемым лицом в электронном виде.</w:t>
      </w:r>
    </w:p>
    <w:p w:rsidR="00D2777A" w:rsidRPr="003511D7" w:rsidRDefault="00D2777A"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r w:rsidR="005E07B0">
        <w:rPr>
          <w:sz w:val="26"/>
          <w:szCs w:val="26"/>
        </w:rPr>
        <w:t>.</w:t>
      </w:r>
    </w:p>
    <w:p w:rsidR="00D2777A" w:rsidRPr="003511D7" w:rsidRDefault="00D2777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3511D7" w:rsidRDefault="003511D7" w:rsidP="003511D7">
      <w:pPr>
        <w:pStyle w:val="ConsPlusNormal"/>
        <w:ind w:firstLine="709"/>
        <w:jc w:val="both"/>
        <w:rPr>
          <w:sz w:val="26"/>
          <w:szCs w:val="26"/>
        </w:rPr>
      </w:pPr>
      <w:r w:rsidRPr="003511D7">
        <w:rPr>
          <w:sz w:val="26"/>
          <w:szCs w:val="26"/>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D2777A" w:rsidRPr="003511D7" w:rsidRDefault="00D2777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3511D7" w:rsidRDefault="003511D7" w:rsidP="003511D7">
      <w:pPr>
        <w:pStyle w:val="ConsPlusNormal"/>
        <w:ind w:firstLine="709"/>
        <w:jc w:val="both"/>
        <w:rPr>
          <w:sz w:val="26"/>
          <w:szCs w:val="26"/>
        </w:rPr>
      </w:pPr>
      <w:r w:rsidRPr="003511D7">
        <w:rPr>
          <w:sz w:val="26"/>
          <w:szCs w:val="26"/>
        </w:rPr>
        <w:t>5.6. Контролируемое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2777A" w:rsidRPr="003511D7" w:rsidRDefault="00D2777A"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5.7. Жалоба может содержать ходатайство о приостановлении исполнения обжалуемого решения Контрольного органа.</w:t>
      </w:r>
      <w:bookmarkStart w:id="8" w:name="Par379"/>
      <w:bookmarkEnd w:id="8"/>
    </w:p>
    <w:p w:rsidR="00D2777A" w:rsidRPr="003511D7" w:rsidRDefault="00D2777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5.8. Руководителем (заместителем руководителя) Контрольного органа</w:t>
      </w:r>
      <w:r w:rsidR="00D2777A">
        <w:rPr>
          <w:sz w:val="26"/>
          <w:szCs w:val="26"/>
        </w:rPr>
        <w:t xml:space="preserve"> </w:t>
      </w:r>
      <w:r w:rsidRPr="003511D7">
        <w:rPr>
          <w:sz w:val="26"/>
          <w:szCs w:val="26"/>
        </w:rPr>
        <w:t>в срок не позднее двух рабочих дней со дня регистрации жалобы принимается решение:</w:t>
      </w:r>
    </w:p>
    <w:p w:rsidR="003511D7" w:rsidRPr="003511D7" w:rsidRDefault="003511D7" w:rsidP="003511D7">
      <w:pPr>
        <w:pStyle w:val="ConsPlusNormal"/>
        <w:ind w:firstLine="709"/>
        <w:jc w:val="both"/>
        <w:rPr>
          <w:sz w:val="26"/>
          <w:szCs w:val="26"/>
        </w:rPr>
      </w:pPr>
      <w:r w:rsidRPr="003511D7">
        <w:rPr>
          <w:sz w:val="26"/>
          <w:szCs w:val="26"/>
        </w:rPr>
        <w:t>1) о приостановлении исполнения обжалуемого решения Контрольного органа;</w:t>
      </w:r>
    </w:p>
    <w:p w:rsidR="003511D7" w:rsidRPr="003511D7" w:rsidRDefault="003511D7" w:rsidP="003511D7">
      <w:pPr>
        <w:pStyle w:val="ConsPlusNormal"/>
        <w:ind w:firstLine="709"/>
        <w:jc w:val="both"/>
        <w:rPr>
          <w:sz w:val="26"/>
          <w:szCs w:val="26"/>
        </w:rPr>
      </w:pPr>
      <w:r w:rsidRPr="003511D7">
        <w:rPr>
          <w:sz w:val="26"/>
          <w:szCs w:val="26"/>
        </w:rPr>
        <w:t xml:space="preserve">2) об отказе в приостановлении исполнения обжалуемого решения Контрольного органа. </w:t>
      </w:r>
    </w:p>
    <w:p w:rsidR="003511D7" w:rsidRDefault="003511D7" w:rsidP="003511D7">
      <w:pPr>
        <w:pStyle w:val="ConsPlusNormal"/>
        <w:ind w:firstLine="709"/>
        <w:jc w:val="both"/>
        <w:rPr>
          <w:sz w:val="26"/>
          <w:szCs w:val="26"/>
        </w:rPr>
      </w:pPr>
      <w:r w:rsidRPr="003511D7">
        <w:rPr>
          <w:sz w:val="26"/>
          <w:szCs w:val="26"/>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D2777A" w:rsidRPr="003511D7" w:rsidRDefault="00D2777A" w:rsidP="003511D7">
      <w:pPr>
        <w:pStyle w:val="ConsPlusNormal"/>
        <w:ind w:firstLine="709"/>
        <w:jc w:val="both"/>
        <w:rPr>
          <w:sz w:val="26"/>
          <w:szCs w:val="26"/>
        </w:rPr>
      </w:pPr>
    </w:p>
    <w:p w:rsidR="003511D7" w:rsidRPr="003511D7" w:rsidRDefault="003511D7" w:rsidP="003511D7">
      <w:pPr>
        <w:pStyle w:val="a4"/>
        <w:widowControl/>
        <w:tabs>
          <w:tab w:val="left" w:pos="1134"/>
        </w:tabs>
        <w:ind w:left="709"/>
        <w:jc w:val="both"/>
        <w:rPr>
          <w:rFonts w:ascii="Times New Roman" w:hAnsi="Times New Roman" w:cs="Times New Roman"/>
          <w:sz w:val="26"/>
          <w:szCs w:val="26"/>
        </w:rPr>
      </w:pPr>
      <w:bookmarkStart w:id="9" w:name="Par383"/>
      <w:bookmarkEnd w:id="9"/>
      <w:r w:rsidRPr="003511D7">
        <w:rPr>
          <w:rFonts w:ascii="Times New Roman" w:hAnsi="Times New Roman" w:cs="Times New Roman"/>
          <w:sz w:val="26"/>
          <w:szCs w:val="26"/>
        </w:rPr>
        <w:t>5.9. Жалоба должна содержать:</w:t>
      </w:r>
    </w:p>
    <w:p w:rsidR="003511D7" w:rsidRPr="003511D7" w:rsidRDefault="003511D7" w:rsidP="003511D7">
      <w:pPr>
        <w:pStyle w:val="ConsPlusNormal"/>
        <w:ind w:firstLine="709"/>
        <w:jc w:val="both"/>
        <w:rPr>
          <w:sz w:val="26"/>
          <w:szCs w:val="26"/>
        </w:rPr>
      </w:pPr>
      <w:r w:rsidRPr="003511D7">
        <w:rPr>
          <w:sz w:val="26"/>
          <w:szCs w:val="26"/>
        </w:rPr>
        <w:t xml:space="preserve">1) наименование Контрольного органа, фамилию, имя, отчество (при наличии) должностного лица, решение и (или) действие (бездействие) которых </w:t>
      </w:r>
      <w:r w:rsidRPr="003511D7">
        <w:rPr>
          <w:sz w:val="26"/>
          <w:szCs w:val="26"/>
        </w:rPr>
        <w:lastRenderedPageBreak/>
        <w:t>обжалуются;</w:t>
      </w:r>
    </w:p>
    <w:p w:rsidR="003511D7" w:rsidRPr="003511D7" w:rsidRDefault="003511D7" w:rsidP="003511D7">
      <w:pPr>
        <w:pStyle w:val="ConsPlusNormal"/>
        <w:ind w:firstLine="709"/>
        <w:jc w:val="both"/>
        <w:rPr>
          <w:sz w:val="26"/>
          <w:szCs w:val="26"/>
        </w:rPr>
      </w:pPr>
      <w:r w:rsidRPr="003511D7">
        <w:rPr>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3511D7" w:rsidRPr="003511D7" w:rsidRDefault="003511D7" w:rsidP="003511D7">
      <w:pPr>
        <w:pStyle w:val="ConsPlusNormal"/>
        <w:ind w:firstLine="709"/>
        <w:jc w:val="both"/>
        <w:rPr>
          <w:sz w:val="26"/>
          <w:szCs w:val="26"/>
        </w:rPr>
      </w:pPr>
      <w:r w:rsidRPr="003511D7">
        <w:rPr>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3511D7" w:rsidRPr="003511D7" w:rsidRDefault="003511D7" w:rsidP="003511D7">
      <w:pPr>
        <w:pStyle w:val="ConsPlusNormal"/>
        <w:ind w:firstLine="709"/>
        <w:jc w:val="both"/>
        <w:rPr>
          <w:sz w:val="26"/>
          <w:szCs w:val="26"/>
        </w:rPr>
      </w:pPr>
      <w:r w:rsidRPr="003511D7">
        <w:rPr>
          <w:sz w:val="26"/>
          <w:szCs w:val="26"/>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3511D7" w:rsidRPr="003511D7" w:rsidRDefault="003511D7" w:rsidP="003511D7">
      <w:pPr>
        <w:pStyle w:val="ConsPlusNormal"/>
        <w:ind w:firstLine="709"/>
        <w:jc w:val="both"/>
        <w:rPr>
          <w:sz w:val="26"/>
          <w:szCs w:val="26"/>
        </w:rPr>
      </w:pPr>
      <w:r w:rsidRPr="003511D7">
        <w:rPr>
          <w:sz w:val="26"/>
          <w:szCs w:val="26"/>
        </w:rPr>
        <w:t>5) требования контролируемого лица, подавшего жалобу;</w:t>
      </w:r>
    </w:p>
    <w:p w:rsidR="003511D7" w:rsidRDefault="003511D7" w:rsidP="003511D7">
      <w:pPr>
        <w:pStyle w:val="ConsPlusNormal"/>
        <w:ind w:firstLine="709"/>
        <w:jc w:val="both"/>
        <w:rPr>
          <w:sz w:val="26"/>
          <w:szCs w:val="26"/>
        </w:rPr>
      </w:pPr>
      <w:r w:rsidRPr="003511D7">
        <w:rPr>
          <w:sz w:val="26"/>
          <w:szCs w:val="26"/>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D2777A" w:rsidRPr="003511D7" w:rsidRDefault="00D2777A"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bookmarkStart w:id="10" w:name="Par390"/>
      <w:bookmarkEnd w:id="10"/>
      <w:r w:rsidRPr="003511D7">
        <w:rPr>
          <w:sz w:val="26"/>
          <w:szCs w:val="26"/>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D2777A" w:rsidRPr="003511D7" w:rsidRDefault="00D2777A" w:rsidP="003511D7">
      <w:pPr>
        <w:pStyle w:val="ConsPlusNormal"/>
        <w:ind w:firstLine="709"/>
        <w:jc w:val="both"/>
        <w:rPr>
          <w:sz w:val="26"/>
          <w:szCs w:val="26"/>
        </w:rPr>
      </w:pPr>
    </w:p>
    <w:p w:rsidR="003511D7" w:rsidRDefault="003511D7" w:rsidP="003511D7">
      <w:pPr>
        <w:pStyle w:val="ConsPlusNormal"/>
        <w:ind w:firstLine="709"/>
        <w:jc w:val="both"/>
        <w:rPr>
          <w:sz w:val="26"/>
          <w:szCs w:val="26"/>
        </w:rPr>
      </w:pPr>
      <w:r w:rsidRPr="003511D7">
        <w:rPr>
          <w:sz w:val="26"/>
          <w:szCs w:val="26"/>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D2777A" w:rsidRPr="003511D7" w:rsidRDefault="00D2777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5.12. Контрольный орган принимает решение об отказе в рассмотрении жалобы в течение пяти рабочих дней со дня получения жалобы, если:</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1) жалоба подана после истечения сроков подачи жалобы, установленных п</w:t>
      </w:r>
      <w:r w:rsidR="00D2777A">
        <w:rPr>
          <w:rFonts w:ascii="Times New Roman" w:hAnsi="Times New Roman" w:cs="Times New Roman"/>
          <w:sz w:val="26"/>
          <w:szCs w:val="26"/>
        </w:rPr>
        <w:t>.</w:t>
      </w:r>
      <w:r w:rsidRPr="003511D7">
        <w:rPr>
          <w:rFonts w:ascii="Times New Roman" w:hAnsi="Times New Roman" w:cs="Times New Roman"/>
          <w:sz w:val="26"/>
          <w:szCs w:val="26"/>
        </w:rPr>
        <w:t xml:space="preserve"> 5.4 настоящего Положения, и не содержит ходатайства о восстановлении пропущенного срока на подачу жалобы;</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2) в удовлетворении ходатайства о восстановлении пропущенного срока на подачу жалобы отказано;</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3) до принятия решения по жалобе от контролируемого лица, ее подавшего, поступило заявление об отзыве жалобы;</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4) имеется решение суда по вопросам, поставленным в жалобе;</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5) ранее в Контрольный орган была подана другая жалоба от того же контролируемого лица по тем же основаниям;</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511D7" w:rsidRP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8) жалоба подана в ненадлежащий орган;</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lastRenderedPageBreak/>
        <w:t>9) законодательством Российской Федерации предусмотрен только судебный порядок обжалования решений Контрольного органа.</w:t>
      </w:r>
    </w:p>
    <w:p w:rsidR="00D2777A" w:rsidRPr="003511D7" w:rsidRDefault="00D2777A" w:rsidP="003511D7">
      <w:pPr>
        <w:pStyle w:val="HTML"/>
        <w:ind w:firstLine="709"/>
        <w:jc w:val="both"/>
        <w:rPr>
          <w:rFonts w:ascii="Times New Roman" w:hAnsi="Times New Roman" w:cs="Times New Roman"/>
          <w:sz w:val="26"/>
          <w:szCs w:val="26"/>
        </w:rPr>
      </w:pPr>
    </w:p>
    <w:p w:rsidR="00D2777A" w:rsidRDefault="003511D7" w:rsidP="003511D7">
      <w:pPr>
        <w:pStyle w:val="ConsPlusNormal"/>
        <w:ind w:firstLine="709"/>
        <w:jc w:val="both"/>
        <w:rPr>
          <w:sz w:val="26"/>
          <w:szCs w:val="26"/>
        </w:rPr>
      </w:pPr>
      <w:r w:rsidRPr="003511D7">
        <w:rPr>
          <w:sz w:val="26"/>
          <w:szCs w:val="26"/>
        </w:rPr>
        <w:t>5.13. Отказ в рассмотрении жалобы по основаниям, указанным в п</w:t>
      </w:r>
      <w:r w:rsidR="00D2777A">
        <w:rPr>
          <w:sz w:val="26"/>
          <w:szCs w:val="26"/>
        </w:rPr>
        <w:t>.п.</w:t>
      </w:r>
      <w:r w:rsidRPr="003511D7">
        <w:rPr>
          <w:sz w:val="26"/>
          <w:szCs w:val="26"/>
        </w:rPr>
        <w:t xml:space="preserve"> 3-8 п</w:t>
      </w:r>
      <w:r w:rsidR="00D2777A">
        <w:rPr>
          <w:sz w:val="26"/>
          <w:szCs w:val="26"/>
        </w:rPr>
        <w:t>.</w:t>
      </w:r>
      <w:r w:rsidRPr="003511D7">
        <w:rPr>
          <w:sz w:val="26"/>
          <w:szCs w:val="26"/>
        </w:rPr>
        <w:t xml:space="preserve">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3511D7" w:rsidRPr="003511D7" w:rsidRDefault="003511D7" w:rsidP="003511D7">
      <w:pPr>
        <w:pStyle w:val="ConsPlusNormal"/>
        <w:ind w:firstLine="709"/>
        <w:jc w:val="both"/>
        <w:rPr>
          <w:sz w:val="26"/>
          <w:szCs w:val="26"/>
        </w:rPr>
      </w:pPr>
      <w:r w:rsidRPr="003511D7">
        <w:rPr>
          <w:sz w:val="26"/>
          <w:szCs w:val="26"/>
        </w:rPr>
        <w:t xml:space="preserve"> </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5.14. При рассмотрении жалобы</w:t>
      </w:r>
      <w:r w:rsidR="00D2777A">
        <w:rPr>
          <w:rFonts w:ascii="Times New Roman" w:hAnsi="Times New Roman" w:cs="Times New Roman"/>
          <w:sz w:val="26"/>
          <w:szCs w:val="26"/>
        </w:rPr>
        <w:t xml:space="preserve"> </w:t>
      </w:r>
      <w:r w:rsidRPr="003511D7">
        <w:rPr>
          <w:rFonts w:ascii="Times New Roman" w:hAnsi="Times New Roman" w:cs="Times New Roman"/>
          <w:sz w:val="26"/>
          <w:szCs w:val="26"/>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D2777A" w:rsidRPr="003511D7" w:rsidRDefault="00D2777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tabs>
          <w:tab w:val="left" w:pos="1134"/>
        </w:tabs>
        <w:ind w:firstLine="709"/>
        <w:jc w:val="both"/>
        <w:rPr>
          <w:rFonts w:ascii="Times New Roman" w:hAnsi="Times New Roman" w:cs="Times New Roman"/>
          <w:sz w:val="26"/>
          <w:szCs w:val="26"/>
        </w:rPr>
      </w:pPr>
      <w:r w:rsidRPr="003511D7">
        <w:rPr>
          <w:rFonts w:ascii="Times New Roman" w:hAnsi="Times New Roman" w:cs="Times New Roman"/>
          <w:sz w:val="26"/>
          <w:szCs w:val="26"/>
        </w:rPr>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3511D7" w:rsidRPr="003511D7" w:rsidRDefault="003511D7" w:rsidP="003511D7">
      <w:pPr>
        <w:pStyle w:val="ConsPlusNormal"/>
        <w:ind w:firstLine="709"/>
        <w:jc w:val="both"/>
        <w:rPr>
          <w:sz w:val="26"/>
          <w:szCs w:val="26"/>
        </w:rPr>
      </w:pPr>
      <w:r w:rsidRPr="003511D7">
        <w:rPr>
          <w:sz w:val="26"/>
          <w:szCs w:val="26"/>
        </w:rPr>
        <w:t>5.16. Указанный срок может быть продлен на двадцать рабочих дней, в следующих исключительных случаях:</w:t>
      </w:r>
    </w:p>
    <w:p w:rsidR="003511D7" w:rsidRPr="003511D7" w:rsidRDefault="003511D7" w:rsidP="003511D7">
      <w:pPr>
        <w:pStyle w:val="ConsPlusNormal"/>
        <w:ind w:firstLine="709"/>
        <w:jc w:val="both"/>
        <w:rPr>
          <w:sz w:val="26"/>
          <w:szCs w:val="26"/>
        </w:rPr>
      </w:pPr>
      <w:r w:rsidRPr="003511D7">
        <w:rPr>
          <w:sz w:val="26"/>
          <w:szCs w:val="26"/>
        </w:rPr>
        <w:t>1) проведение в отношении должностного лица, действия (бездействия) которого обжалуются служебной проверки по фактам, указанным в жалобе;</w:t>
      </w:r>
    </w:p>
    <w:p w:rsidR="003511D7" w:rsidRDefault="003511D7" w:rsidP="003511D7">
      <w:pPr>
        <w:pStyle w:val="ConsPlusNormal"/>
        <w:ind w:firstLine="709"/>
        <w:jc w:val="both"/>
        <w:rPr>
          <w:sz w:val="26"/>
          <w:szCs w:val="26"/>
        </w:rPr>
      </w:pPr>
      <w:r w:rsidRPr="003511D7">
        <w:rPr>
          <w:sz w:val="26"/>
          <w:szCs w:val="26"/>
        </w:rPr>
        <w:t>2) отсутствие должностного лица, действия (бездействия) которого обжалуются, по уважительной причине (болезнь, отпуск, командировка).</w:t>
      </w:r>
    </w:p>
    <w:p w:rsidR="00D2777A" w:rsidRPr="003511D7" w:rsidRDefault="00D2777A" w:rsidP="003511D7">
      <w:pPr>
        <w:pStyle w:val="ConsPlusNormal"/>
        <w:ind w:firstLine="709"/>
        <w:jc w:val="both"/>
        <w:rPr>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D2777A" w:rsidRPr="003511D7" w:rsidRDefault="00D2777A" w:rsidP="003511D7">
      <w:pPr>
        <w:pStyle w:val="a4"/>
        <w:widowControl/>
        <w:tabs>
          <w:tab w:val="left" w:pos="1134"/>
        </w:tabs>
        <w:ind w:left="0" w:firstLine="709"/>
        <w:jc w:val="both"/>
        <w:rPr>
          <w:rFonts w:ascii="Times New Roman" w:hAnsi="Times New Roman" w:cs="Times New Roman"/>
          <w:sz w:val="26"/>
          <w:szCs w:val="26"/>
        </w:rPr>
      </w:pPr>
    </w:p>
    <w:p w:rsidR="003511D7" w:rsidRPr="003511D7" w:rsidRDefault="003511D7" w:rsidP="003511D7">
      <w:pPr>
        <w:pStyle w:val="ConsPlusNormal"/>
        <w:ind w:firstLine="709"/>
        <w:jc w:val="both"/>
        <w:rPr>
          <w:sz w:val="26"/>
          <w:szCs w:val="26"/>
        </w:rPr>
      </w:pPr>
      <w:r w:rsidRPr="003511D7">
        <w:rPr>
          <w:sz w:val="26"/>
          <w:szCs w:val="26"/>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3511D7" w:rsidRDefault="003511D7" w:rsidP="003511D7">
      <w:pPr>
        <w:pStyle w:val="HTML"/>
        <w:ind w:firstLine="709"/>
        <w:jc w:val="both"/>
        <w:rPr>
          <w:rFonts w:ascii="Times New Roman" w:hAnsi="Times New Roman" w:cs="Times New Roman"/>
          <w:sz w:val="26"/>
          <w:szCs w:val="26"/>
        </w:rPr>
      </w:pPr>
      <w:r w:rsidRPr="003511D7">
        <w:rPr>
          <w:rFonts w:ascii="Times New Roman" w:hAnsi="Times New Roman" w:cs="Times New Roman"/>
          <w:sz w:val="26"/>
          <w:szCs w:val="26"/>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2777A" w:rsidRPr="003511D7" w:rsidRDefault="00D2777A" w:rsidP="003511D7">
      <w:pPr>
        <w:pStyle w:val="HTML"/>
        <w:ind w:firstLine="709"/>
        <w:jc w:val="both"/>
        <w:rPr>
          <w:rFonts w:ascii="Times New Roman" w:hAnsi="Times New Roman" w:cs="Times New Roman"/>
          <w:sz w:val="26"/>
          <w:szCs w:val="26"/>
        </w:rPr>
      </w:pPr>
    </w:p>
    <w:p w:rsidR="003511D7" w:rsidRDefault="003511D7" w:rsidP="003511D7">
      <w:pPr>
        <w:pStyle w:val="ConsPlusNormal"/>
        <w:ind w:firstLine="709"/>
        <w:jc w:val="both"/>
        <w:rPr>
          <w:sz w:val="26"/>
          <w:szCs w:val="26"/>
        </w:rPr>
      </w:pPr>
      <w:r w:rsidRPr="003511D7">
        <w:rPr>
          <w:sz w:val="26"/>
          <w:szCs w:val="26"/>
        </w:rPr>
        <w:t xml:space="preserve">5.19. Обязанность доказывания законности и обоснованности принятого решения и (или) совершенного действия (бездействия) возлагается на Контрольный </w:t>
      </w:r>
      <w:r w:rsidRPr="003511D7">
        <w:rPr>
          <w:sz w:val="26"/>
          <w:szCs w:val="26"/>
        </w:rPr>
        <w:lastRenderedPageBreak/>
        <w:t>орган.</w:t>
      </w:r>
    </w:p>
    <w:p w:rsidR="00D2777A" w:rsidRPr="003511D7" w:rsidRDefault="00D2777A" w:rsidP="003511D7">
      <w:pPr>
        <w:pStyle w:val="ConsPlusNormal"/>
        <w:ind w:firstLine="709"/>
        <w:jc w:val="both"/>
        <w:rPr>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5.20. По итогам рассмотрения жалобы руководитель (заместитель руководителя)</w:t>
      </w:r>
      <w:r w:rsidR="00D2777A">
        <w:rPr>
          <w:rFonts w:ascii="Times New Roman" w:hAnsi="Times New Roman" w:cs="Times New Roman"/>
          <w:sz w:val="26"/>
          <w:szCs w:val="26"/>
        </w:rPr>
        <w:t xml:space="preserve"> </w:t>
      </w:r>
      <w:r w:rsidRPr="003511D7">
        <w:rPr>
          <w:rFonts w:ascii="Times New Roman" w:hAnsi="Times New Roman" w:cs="Times New Roman"/>
          <w:sz w:val="26"/>
          <w:szCs w:val="26"/>
        </w:rPr>
        <w:t>Контрольног</w:t>
      </w:r>
      <w:r w:rsidR="00D2777A">
        <w:rPr>
          <w:rFonts w:ascii="Times New Roman" w:hAnsi="Times New Roman" w:cs="Times New Roman"/>
          <w:sz w:val="26"/>
          <w:szCs w:val="26"/>
        </w:rPr>
        <w:t>о</w:t>
      </w:r>
      <w:r w:rsidRPr="003511D7">
        <w:rPr>
          <w:rFonts w:ascii="Times New Roman" w:hAnsi="Times New Roman" w:cs="Times New Roman"/>
          <w:sz w:val="26"/>
          <w:szCs w:val="26"/>
        </w:rPr>
        <w:t xml:space="preserve"> органа принимает одно из следующих решений:</w:t>
      </w:r>
    </w:p>
    <w:p w:rsidR="003511D7" w:rsidRPr="003511D7" w:rsidRDefault="003511D7" w:rsidP="003511D7">
      <w:pPr>
        <w:pStyle w:val="ConsPlusNormal"/>
        <w:ind w:firstLine="709"/>
        <w:jc w:val="both"/>
        <w:rPr>
          <w:sz w:val="26"/>
          <w:szCs w:val="26"/>
        </w:rPr>
      </w:pPr>
      <w:r w:rsidRPr="003511D7">
        <w:rPr>
          <w:sz w:val="26"/>
          <w:szCs w:val="26"/>
        </w:rPr>
        <w:t>1) оставляет жалобу без удовлетворения;</w:t>
      </w:r>
    </w:p>
    <w:p w:rsidR="003511D7" w:rsidRPr="003511D7" w:rsidRDefault="003511D7" w:rsidP="003511D7">
      <w:pPr>
        <w:pStyle w:val="ConsPlusNormal"/>
        <w:ind w:firstLine="709"/>
        <w:jc w:val="both"/>
        <w:rPr>
          <w:sz w:val="26"/>
          <w:szCs w:val="26"/>
        </w:rPr>
      </w:pPr>
      <w:r w:rsidRPr="003511D7">
        <w:rPr>
          <w:sz w:val="26"/>
          <w:szCs w:val="26"/>
        </w:rPr>
        <w:t>2) отменяет решение Контрольного органа полностью или частично;</w:t>
      </w:r>
    </w:p>
    <w:p w:rsidR="003511D7" w:rsidRPr="003511D7" w:rsidRDefault="003511D7" w:rsidP="003511D7">
      <w:pPr>
        <w:pStyle w:val="ConsPlusNormal"/>
        <w:ind w:firstLine="709"/>
        <w:jc w:val="both"/>
        <w:rPr>
          <w:sz w:val="26"/>
          <w:szCs w:val="26"/>
        </w:rPr>
      </w:pPr>
      <w:r w:rsidRPr="003511D7">
        <w:rPr>
          <w:sz w:val="26"/>
          <w:szCs w:val="26"/>
        </w:rPr>
        <w:t>3) отменяет решение Контрольного органа полностью и принимает новое решение;</w:t>
      </w:r>
    </w:p>
    <w:p w:rsidR="003511D7" w:rsidRDefault="003511D7" w:rsidP="003511D7">
      <w:pPr>
        <w:pStyle w:val="ConsPlusNormal"/>
        <w:ind w:firstLine="709"/>
        <w:jc w:val="both"/>
        <w:rPr>
          <w:sz w:val="26"/>
          <w:szCs w:val="26"/>
        </w:rPr>
      </w:pPr>
      <w:r w:rsidRPr="003511D7">
        <w:rPr>
          <w:sz w:val="26"/>
          <w:szCs w:val="26"/>
        </w:rPr>
        <w:t xml:space="preserve">4) признает действия (бездействие) должностных лиц незаконными и выносит </w:t>
      </w:r>
      <w:r w:rsidR="00D2777A" w:rsidRPr="003511D7">
        <w:rPr>
          <w:sz w:val="26"/>
          <w:szCs w:val="26"/>
        </w:rPr>
        <w:t>решение, по существу</w:t>
      </w:r>
      <w:r w:rsidRPr="003511D7">
        <w:rPr>
          <w:sz w:val="26"/>
          <w:szCs w:val="26"/>
        </w:rPr>
        <w:t>, в том числе об осуществлении при необходимости определенных действий.</w:t>
      </w:r>
    </w:p>
    <w:p w:rsidR="00D2777A" w:rsidRPr="003511D7" w:rsidRDefault="00D2777A" w:rsidP="003511D7">
      <w:pPr>
        <w:pStyle w:val="ConsPlusNormal"/>
        <w:ind w:firstLine="709"/>
        <w:jc w:val="both"/>
        <w:rPr>
          <w:sz w:val="26"/>
          <w:szCs w:val="26"/>
        </w:rPr>
      </w:pPr>
    </w:p>
    <w:p w:rsidR="003511D7" w:rsidRPr="003511D7" w:rsidRDefault="003511D7" w:rsidP="003511D7">
      <w:pPr>
        <w:pStyle w:val="ConsPlusNormal"/>
        <w:ind w:firstLine="709"/>
        <w:jc w:val="both"/>
        <w:rPr>
          <w:sz w:val="26"/>
          <w:szCs w:val="26"/>
        </w:rPr>
      </w:pPr>
      <w:r w:rsidRPr="003511D7">
        <w:rPr>
          <w:sz w:val="26"/>
          <w:szCs w:val="26"/>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511D7" w:rsidRPr="003511D7" w:rsidRDefault="003511D7" w:rsidP="003511D7">
      <w:pPr>
        <w:pStyle w:val="a4"/>
        <w:widowControl/>
        <w:tabs>
          <w:tab w:val="left" w:pos="1134"/>
        </w:tabs>
        <w:ind w:left="0"/>
        <w:jc w:val="center"/>
        <w:rPr>
          <w:rFonts w:ascii="Times New Roman" w:hAnsi="Times New Roman" w:cs="Times New Roman"/>
          <w:b/>
          <w:bCs/>
          <w:sz w:val="26"/>
          <w:szCs w:val="26"/>
        </w:rPr>
      </w:pPr>
    </w:p>
    <w:p w:rsidR="003511D7" w:rsidRPr="003511D7" w:rsidRDefault="003511D7" w:rsidP="003511D7">
      <w:pPr>
        <w:pStyle w:val="a4"/>
        <w:widowControl/>
        <w:tabs>
          <w:tab w:val="left" w:pos="1134"/>
        </w:tabs>
        <w:ind w:left="0"/>
        <w:jc w:val="center"/>
        <w:rPr>
          <w:rFonts w:ascii="Times New Roman" w:hAnsi="Times New Roman" w:cs="Times New Roman"/>
          <w:b/>
          <w:bCs/>
          <w:sz w:val="26"/>
          <w:szCs w:val="26"/>
        </w:rPr>
      </w:pPr>
      <w:r w:rsidRPr="003511D7">
        <w:rPr>
          <w:rFonts w:ascii="Times New Roman" w:hAnsi="Times New Roman" w:cs="Times New Roman"/>
          <w:b/>
          <w:bCs/>
          <w:sz w:val="26"/>
          <w:szCs w:val="26"/>
        </w:rPr>
        <w:t xml:space="preserve">6. Ключевые показатели вида контроля и их целевые значения для муниципального контроля </w:t>
      </w:r>
    </w:p>
    <w:p w:rsidR="003511D7" w:rsidRPr="003511D7" w:rsidRDefault="003511D7" w:rsidP="003511D7">
      <w:pPr>
        <w:pStyle w:val="a4"/>
        <w:widowControl/>
        <w:tabs>
          <w:tab w:val="left" w:pos="1134"/>
        </w:tabs>
        <w:ind w:left="709"/>
        <w:jc w:val="center"/>
        <w:rPr>
          <w:rFonts w:ascii="Times New Roman" w:hAnsi="Times New Roman" w:cs="Times New Roman"/>
          <w:b/>
          <w:bCs/>
          <w:sz w:val="26"/>
          <w:szCs w:val="26"/>
        </w:rPr>
      </w:pPr>
    </w:p>
    <w:p w:rsidR="003511D7" w:rsidRPr="003511D7" w:rsidRDefault="003511D7" w:rsidP="003511D7">
      <w:pPr>
        <w:pStyle w:val="a4"/>
        <w:widowControl/>
        <w:tabs>
          <w:tab w:val="left" w:pos="1134"/>
        </w:tabs>
        <w:ind w:left="0" w:firstLine="709"/>
        <w:jc w:val="both"/>
        <w:rPr>
          <w:rFonts w:ascii="Times New Roman" w:hAnsi="Times New Roman" w:cs="Times New Roman"/>
          <w:sz w:val="26"/>
          <w:szCs w:val="26"/>
        </w:rPr>
      </w:pPr>
      <w:r w:rsidRPr="003511D7">
        <w:rPr>
          <w:rFonts w:ascii="Times New Roman" w:hAnsi="Times New Roman" w:cs="Times New Roman"/>
          <w:sz w:val="26"/>
          <w:szCs w:val="26"/>
        </w:rPr>
        <w:t xml:space="preserve">Ключевые показатели </w:t>
      </w:r>
      <w:r w:rsidR="00DD71A0">
        <w:rPr>
          <w:rFonts w:ascii="Times New Roman" w:hAnsi="Times New Roman" w:cs="Times New Roman"/>
          <w:sz w:val="26"/>
          <w:szCs w:val="26"/>
        </w:rPr>
        <w:t>М</w:t>
      </w:r>
      <w:r w:rsidRPr="003511D7">
        <w:rPr>
          <w:rFonts w:ascii="Times New Roman" w:hAnsi="Times New Roman" w:cs="Times New Roman"/>
          <w:sz w:val="26"/>
          <w:szCs w:val="26"/>
        </w:rPr>
        <w:t xml:space="preserve">униципального контроля </w:t>
      </w:r>
      <w:bookmarkStart w:id="11" w:name="_Hlk73956884"/>
      <w:r w:rsidRPr="003511D7">
        <w:rPr>
          <w:rFonts w:ascii="Times New Roman" w:hAnsi="Times New Roman" w:cs="Times New Roman"/>
          <w:sz w:val="26"/>
          <w:szCs w:val="26"/>
        </w:rPr>
        <w:t>и их целевые значения, индикативные показатели</w:t>
      </w:r>
      <w:bookmarkEnd w:id="11"/>
      <w:r w:rsidRPr="003511D7">
        <w:rPr>
          <w:rFonts w:ascii="Times New Roman" w:hAnsi="Times New Roman" w:cs="Times New Roman"/>
          <w:sz w:val="26"/>
          <w:szCs w:val="26"/>
        </w:rPr>
        <w:t xml:space="preserve"> установлены приложением </w:t>
      </w:r>
      <w:r w:rsidR="00D2777A">
        <w:rPr>
          <w:rFonts w:ascii="Times New Roman" w:hAnsi="Times New Roman" w:cs="Times New Roman"/>
          <w:sz w:val="26"/>
          <w:szCs w:val="26"/>
        </w:rPr>
        <w:t xml:space="preserve">№ </w:t>
      </w:r>
      <w:r w:rsidR="00DD71A0">
        <w:rPr>
          <w:rFonts w:ascii="Times New Roman" w:hAnsi="Times New Roman" w:cs="Times New Roman"/>
          <w:sz w:val="26"/>
          <w:szCs w:val="26"/>
        </w:rPr>
        <w:t>4</w:t>
      </w:r>
      <w:r w:rsidRPr="003511D7">
        <w:rPr>
          <w:rFonts w:ascii="Times New Roman" w:hAnsi="Times New Roman" w:cs="Times New Roman"/>
          <w:sz w:val="26"/>
          <w:szCs w:val="26"/>
        </w:rPr>
        <w:t xml:space="preserve"> к настоящему Положению.</w:t>
      </w:r>
    </w:p>
    <w:p w:rsidR="003511D7" w:rsidRPr="003511D7" w:rsidRDefault="003511D7" w:rsidP="003511D7">
      <w:pPr>
        <w:ind w:left="4536"/>
        <w:rPr>
          <w:rFonts w:ascii="Times New Roman" w:hAnsi="Times New Roman" w:cs="Times New Roman"/>
          <w:sz w:val="26"/>
          <w:szCs w:val="26"/>
        </w:rPr>
      </w:pPr>
    </w:p>
    <w:p w:rsidR="003511D7" w:rsidRPr="003511D7" w:rsidRDefault="003511D7" w:rsidP="003511D7">
      <w:pPr>
        <w:ind w:left="4536"/>
        <w:rPr>
          <w:rFonts w:ascii="Times New Roman" w:hAnsi="Times New Roman" w:cs="Times New Roman"/>
          <w:sz w:val="26"/>
          <w:szCs w:val="26"/>
        </w:rPr>
      </w:pPr>
    </w:p>
    <w:p w:rsidR="003511D7" w:rsidRPr="003511D7" w:rsidRDefault="003511D7" w:rsidP="003511D7">
      <w:pPr>
        <w:ind w:left="4536"/>
        <w:rPr>
          <w:rFonts w:ascii="Times New Roman" w:hAnsi="Times New Roman" w:cs="Times New Roman"/>
          <w:sz w:val="26"/>
          <w:szCs w:val="26"/>
        </w:rPr>
      </w:pPr>
    </w:p>
    <w:p w:rsidR="00D2777A" w:rsidRDefault="00D2777A" w:rsidP="003511D7">
      <w:pPr>
        <w:ind w:left="4536"/>
        <w:rPr>
          <w:rFonts w:ascii="Times New Roman" w:hAnsi="Times New Roman" w:cs="Times New Roman"/>
          <w:sz w:val="26"/>
          <w:szCs w:val="26"/>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5E07B0" w:rsidRDefault="005E07B0" w:rsidP="00D2777A">
      <w:pPr>
        <w:spacing w:after="0"/>
        <w:ind w:left="4536"/>
        <w:rPr>
          <w:rFonts w:ascii="Times New Roman" w:hAnsi="Times New Roman" w:cs="Times New Roman"/>
          <w:sz w:val="24"/>
          <w:szCs w:val="24"/>
        </w:rPr>
      </w:pPr>
    </w:p>
    <w:p w:rsidR="003511D7" w:rsidRPr="003511D7" w:rsidRDefault="003511D7" w:rsidP="003511D7">
      <w:pPr>
        <w:pStyle w:val="ConsPlusNormal"/>
        <w:jc w:val="both"/>
        <w:rPr>
          <w:sz w:val="26"/>
          <w:szCs w:val="26"/>
        </w:rPr>
      </w:pPr>
    </w:p>
    <w:p w:rsidR="003511D7" w:rsidRPr="003511D7" w:rsidRDefault="003511D7" w:rsidP="003511D7">
      <w:pPr>
        <w:pStyle w:val="ConsPlusNormal"/>
        <w:jc w:val="both"/>
        <w:rPr>
          <w:sz w:val="26"/>
          <w:szCs w:val="26"/>
        </w:rPr>
      </w:pPr>
    </w:p>
    <w:p w:rsidR="003511D7" w:rsidRPr="003511D7" w:rsidRDefault="003511D7" w:rsidP="003511D7">
      <w:pPr>
        <w:pStyle w:val="ConsPlusNormal"/>
        <w:jc w:val="both"/>
        <w:rPr>
          <w:sz w:val="26"/>
          <w:szCs w:val="26"/>
        </w:rPr>
      </w:pPr>
    </w:p>
    <w:p w:rsidR="003511D7" w:rsidRPr="003511D7" w:rsidRDefault="003511D7" w:rsidP="003511D7">
      <w:pPr>
        <w:pStyle w:val="ConsPlusNormal"/>
        <w:jc w:val="both"/>
        <w:rPr>
          <w:sz w:val="26"/>
          <w:szCs w:val="26"/>
        </w:rPr>
      </w:pPr>
    </w:p>
    <w:p w:rsidR="003511D7" w:rsidRPr="003511D7" w:rsidRDefault="003511D7" w:rsidP="003511D7">
      <w:pPr>
        <w:pStyle w:val="ConsPlusNormal"/>
        <w:jc w:val="both"/>
        <w:rPr>
          <w:sz w:val="26"/>
          <w:szCs w:val="26"/>
        </w:rPr>
      </w:pPr>
    </w:p>
    <w:p w:rsidR="00DD71A0" w:rsidRDefault="00DD71A0" w:rsidP="009F0191">
      <w:pPr>
        <w:spacing w:after="0"/>
        <w:ind w:left="4536"/>
        <w:rPr>
          <w:rFonts w:ascii="Times New Roman" w:hAnsi="Times New Roman" w:cs="Times New Roman"/>
          <w:sz w:val="24"/>
          <w:szCs w:val="24"/>
        </w:rPr>
      </w:pPr>
    </w:p>
    <w:p w:rsidR="00766324" w:rsidRDefault="00766324" w:rsidP="009F0191">
      <w:pPr>
        <w:spacing w:after="0"/>
        <w:ind w:left="4536"/>
        <w:rPr>
          <w:rFonts w:ascii="Times New Roman" w:hAnsi="Times New Roman" w:cs="Times New Roman"/>
          <w:sz w:val="24"/>
          <w:szCs w:val="24"/>
        </w:rPr>
      </w:pPr>
    </w:p>
    <w:p w:rsidR="009F0191" w:rsidRPr="00D2777A" w:rsidRDefault="009F0191" w:rsidP="009F0191">
      <w:pPr>
        <w:spacing w:after="0"/>
        <w:ind w:left="4536"/>
        <w:rPr>
          <w:rFonts w:ascii="Times New Roman" w:hAnsi="Times New Roman" w:cs="Times New Roman"/>
          <w:sz w:val="24"/>
          <w:szCs w:val="24"/>
        </w:rPr>
      </w:pPr>
      <w:r w:rsidRPr="00D2777A">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00DD71A0">
        <w:rPr>
          <w:rFonts w:ascii="Times New Roman" w:hAnsi="Times New Roman" w:cs="Times New Roman"/>
          <w:sz w:val="24"/>
          <w:szCs w:val="24"/>
        </w:rPr>
        <w:t>1</w:t>
      </w:r>
    </w:p>
    <w:p w:rsidR="009F0191" w:rsidRDefault="009F0191" w:rsidP="009F0191">
      <w:pPr>
        <w:spacing w:after="0"/>
        <w:ind w:left="4536"/>
        <w:rPr>
          <w:rFonts w:ascii="Times New Roman" w:hAnsi="Times New Roman" w:cs="Times New Roman"/>
          <w:sz w:val="24"/>
          <w:szCs w:val="24"/>
        </w:rPr>
      </w:pPr>
      <w:r w:rsidRPr="00D2777A">
        <w:rPr>
          <w:rFonts w:ascii="Times New Roman" w:hAnsi="Times New Roman" w:cs="Times New Roman"/>
          <w:sz w:val="24"/>
          <w:szCs w:val="24"/>
        </w:rPr>
        <w:t>к Положению о муниципальном контроле на автомобильном транспорте и в дорожном хозяйстве</w:t>
      </w:r>
      <w:r>
        <w:rPr>
          <w:rFonts w:ascii="Times New Roman" w:hAnsi="Times New Roman" w:cs="Times New Roman"/>
          <w:sz w:val="24"/>
          <w:szCs w:val="24"/>
        </w:rPr>
        <w:t xml:space="preserve"> на территории муниципального образования Дубровский муниципальный район Брянской области</w:t>
      </w:r>
    </w:p>
    <w:p w:rsidR="009F0191" w:rsidRPr="00D2777A" w:rsidRDefault="009F0191" w:rsidP="009F0191">
      <w:pPr>
        <w:spacing w:after="0"/>
        <w:ind w:left="4536"/>
        <w:rPr>
          <w:rFonts w:ascii="Times New Roman" w:hAnsi="Times New Roman" w:cs="Times New Roman"/>
          <w:sz w:val="24"/>
          <w:szCs w:val="24"/>
        </w:rPr>
      </w:pPr>
    </w:p>
    <w:p w:rsidR="003511D7" w:rsidRPr="003511D7" w:rsidRDefault="003511D7" w:rsidP="003511D7">
      <w:pPr>
        <w:pStyle w:val="ConsPlusNormal"/>
        <w:spacing w:line="240" w:lineRule="exact"/>
        <w:jc w:val="center"/>
        <w:rPr>
          <w:sz w:val="26"/>
          <w:szCs w:val="26"/>
          <w:shd w:val="clear" w:color="auto" w:fill="F1C100"/>
        </w:rPr>
      </w:pPr>
    </w:p>
    <w:p w:rsidR="009F0191" w:rsidRPr="00766324" w:rsidRDefault="003511D7" w:rsidP="003511D7">
      <w:pPr>
        <w:pStyle w:val="ConsPlusNormal"/>
        <w:ind w:firstLine="0"/>
        <w:jc w:val="center"/>
        <w:rPr>
          <w:sz w:val="26"/>
          <w:szCs w:val="26"/>
        </w:rPr>
      </w:pPr>
      <w:r w:rsidRPr="00766324">
        <w:rPr>
          <w:sz w:val="26"/>
          <w:szCs w:val="26"/>
        </w:rPr>
        <w:t xml:space="preserve">Критерии </w:t>
      </w:r>
    </w:p>
    <w:p w:rsidR="003511D7" w:rsidRPr="00766324" w:rsidRDefault="003511D7" w:rsidP="003511D7">
      <w:pPr>
        <w:pStyle w:val="ConsPlusNormal"/>
        <w:ind w:firstLine="0"/>
        <w:jc w:val="center"/>
        <w:rPr>
          <w:sz w:val="26"/>
          <w:szCs w:val="26"/>
        </w:rPr>
      </w:pPr>
      <w:r w:rsidRPr="00766324">
        <w:rPr>
          <w:sz w:val="26"/>
          <w:szCs w:val="26"/>
        </w:rPr>
        <w:t xml:space="preserve">отнесения объектов контроля </w:t>
      </w:r>
      <w:r w:rsidRPr="00766324">
        <w:rPr>
          <w:color w:val="000000"/>
          <w:sz w:val="26"/>
          <w:szCs w:val="26"/>
        </w:rPr>
        <w:t>к категориям риска в рамках осуществления муниципального контроля</w:t>
      </w:r>
      <w:r w:rsidR="009F0191" w:rsidRPr="00766324">
        <w:rPr>
          <w:color w:val="000000"/>
          <w:sz w:val="26"/>
          <w:szCs w:val="26"/>
        </w:rPr>
        <w:t xml:space="preserve"> </w:t>
      </w:r>
      <w:r w:rsidRPr="00766324">
        <w:rPr>
          <w:sz w:val="26"/>
          <w:szCs w:val="26"/>
        </w:rPr>
        <w:t xml:space="preserve">на автомобильном транспорте и </w:t>
      </w:r>
    </w:p>
    <w:p w:rsidR="003511D7" w:rsidRPr="00766324" w:rsidRDefault="003511D7" w:rsidP="009F0191">
      <w:pPr>
        <w:pStyle w:val="ConsPlusNormal"/>
        <w:ind w:firstLine="0"/>
        <w:jc w:val="center"/>
        <w:rPr>
          <w:sz w:val="26"/>
          <w:szCs w:val="26"/>
        </w:rPr>
      </w:pPr>
      <w:r w:rsidRPr="00766324">
        <w:rPr>
          <w:sz w:val="26"/>
          <w:szCs w:val="26"/>
        </w:rPr>
        <w:t>в дорожном хозяйстве</w:t>
      </w:r>
      <w:r w:rsidR="009F0191" w:rsidRPr="00766324">
        <w:rPr>
          <w:sz w:val="26"/>
          <w:szCs w:val="26"/>
        </w:rPr>
        <w:t xml:space="preserve"> на территории муниципального образования Дубровский муниципальный район Брянской области</w:t>
      </w:r>
    </w:p>
    <w:p w:rsidR="003511D7" w:rsidRPr="00766324" w:rsidRDefault="003511D7" w:rsidP="003511D7">
      <w:pPr>
        <w:pStyle w:val="ConsPlusNormal"/>
        <w:spacing w:line="240" w:lineRule="exact"/>
        <w:ind w:firstLine="0"/>
        <w:jc w:val="center"/>
        <w:rPr>
          <w:color w:val="000000"/>
          <w:sz w:val="26"/>
          <w:szCs w:val="26"/>
          <w:shd w:val="clear" w:color="auto" w:fill="F1C100"/>
        </w:rPr>
      </w:pPr>
    </w:p>
    <w:tbl>
      <w:tblPr>
        <w:tblW w:w="9486" w:type="dxa"/>
        <w:tblInd w:w="2" w:type="dxa"/>
        <w:tblCellMar>
          <w:left w:w="0" w:type="dxa"/>
          <w:right w:w="0" w:type="dxa"/>
        </w:tblCellMar>
        <w:tblLook w:val="00A0" w:firstRow="1" w:lastRow="0" w:firstColumn="1" w:lastColumn="0" w:noHBand="0" w:noVBand="0"/>
      </w:tblPr>
      <w:tblGrid>
        <w:gridCol w:w="676"/>
        <w:gridCol w:w="6826"/>
        <w:gridCol w:w="1984"/>
      </w:tblGrid>
      <w:tr w:rsidR="003511D7" w:rsidRPr="00766324" w:rsidTr="003511D7">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3511D7">
            <w:pPr>
              <w:rPr>
                <w:rFonts w:ascii="Times New Roman" w:hAnsi="Times New Roman" w:cs="Times New Roman"/>
                <w:sz w:val="26"/>
                <w:szCs w:val="26"/>
              </w:rPr>
            </w:pPr>
            <w:r w:rsidRPr="00766324">
              <w:rPr>
                <w:rFonts w:ascii="Times New Roman" w:hAnsi="Times New Roman" w:cs="Times New Roman"/>
                <w:sz w:val="26"/>
                <w:szCs w:val="26"/>
              </w:rPr>
              <w:t> п/п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 xml:space="preserve">Объекты муниципального контроля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Категория риска</w:t>
            </w:r>
          </w:p>
        </w:tc>
      </w:tr>
      <w:tr w:rsidR="003511D7" w:rsidRPr="00766324" w:rsidTr="003511D7">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9F0191">
            <w:pPr>
              <w:jc w:val="both"/>
              <w:rPr>
                <w:rFonts w:ascii="Times New Roman" w:hAnsi="Times New Roman" w:cs="Times New Roman"/>
                <w:i/>
                <w:iCs/>
                <w:sz w:val="26"/>
                <w:szCs w:val="26"/>
              </w:rPr>
            </w:pPr>
            <w:r w:rsidRPr="00766324">
              <w:rPr>
                <w:rFonts w:ascii="Times New Roman" w:hAnsi="Times New Roman" w:cs="Times New Roman"/>
                <w:sz w:val="26"/>
                <w:szCs w:val="26"/>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r w:rsidR="009F0191" w:rsidRPr="00766324">
              <w:rPr>
                <w:rFonts w:ascii="Times New Roman" w:hAnsi="Times New Roman" w:cs="Times New Roman"/>
                <w:sz w:val="26"/>
                <w:szCs w:val="26"/>
              </w:rPr>
              <w:t xml:space="preserve"> </w:t>
            </w:r>
            <w:r w:rsidRPr="00766324">
              <w:rPr>
                <w:rFonts w:ascii="Times New Roman" w:hAnsi="Times New Roman" w:cs="Times New Roman"/>
                <w:sz w:val="26"/>
                <w:szCs w:val="26"/>
              </w:rPr>
              <w:t xml:space="preserve">обязательных требований,  подлежащих исполнению (соблюдению) контролируемыми лицами при осуществлении деятельности </w:t>
            </w:r>
            <w:r w:rsidRPr="00766324">
              <w:rPr>
                <w:rFonts w:ascii="Times New Roman" w:hAnsi="Times New Roman" w:cs="Times New Roman"/>
                <w:spacing w:val="2"/>
                <w:sz w:val="26"/>
                <w:szCs w:val="26"/>
              </w:rPr>
              <w:t>на автомобильном транспорте</w:t>
            </w:r>
            <w:r w:rsidR="009F0191" w:rsidRPr="00766324">
              <w:rPr>
                <w:rFonts w:ascii="Times New Roman" w:hAnsi="Times New Roman" w:cs="Times New Roman"/>
                <w:spacing w:val="2"/>
                <w:sz w:val="26"/>
                <w:szCs w:val="26"/>
              </w:rPr>
              <w:t xml:space="preserve"> </w:t>
            </w:r>
            <w:r w:rsidRPr="00766324">
              <w:rPr>
                <w:rFonts w:ascii="Times New Roman" w:hAnsi="Times New Roman" w:cs="Times New Roman"/>
                <w:spacing w:val="2"/>
                <w:sz w:val="26"/>
                <w:szCs w:val="26"/>
              </w:rPr>
              <w:t>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Значительный риск</w:t>
            </w:r>
          </w:p>
        </w:tc>
      </w:tr>
      <w:tr w:rsidR="003511D7" w:rsidRPr="00766324" w:rsidTr="003511D7">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3511D7">
            <w:pPr>
              <w:jc w:val="both"/>
              <w:rPr>
                <w:rFonts w:ascii="Times New Roman" w:hAnsi="Times New Roman" w:cs="Times New Roman"/>
                <w:sz w:val="26"/>
                <w:szCs w:val="26"/>
              </w:rPr>
            </w:pPr>
            <w:r w:rsidRPr="00766324">
              <w:rPr>
                <w:rFonts w:ascii="Times New Roman" w:hAnsi="Times New Roman" w:cs="Times New Roman"/>
                <w:sz w:val="26"/>
                <w:szCs w:val="26"/>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766324">
              <w:rPr>
                <w:rFonts w:ascii="Times New Roman" w:hAnsi="Times New Roman" w:cs="Times New Roman"/>
                <w:spacing w:val="2"/>
                <w:sz w:val="26"/>
                <w:szCs w:val="26"/>
              </w:rPr>
              <w:t>на автомобильном транспорте</w:t>
            </w:r>
            <w:r w:rsidR="009F0191" w:rsidRPr="00766324">
              <w:rPr>
                <w:rFonts w:ascii="Times New Roman" w:hAnsi="Times New Roman" w:cs="Times New Roman"/>
                <w:spacing w:val="2"/>
                <w:sz w:val="26"/>
                <w:szCs w:val="26"/>
              </w:rPr>
              <w:t xml:space="preserve"> </w:t>
            </w:r>
            <w:r w:rsidRPr="00766324">
              <w:rPr>
                <w:rFonts w:ascii="Times New Roman" w:hAnsi="Times New Roman" w:cs="Times New Roman"/>
                <w:spacing w:val="2"/>
                <w:sz w:val="26"/>
                <w:szCs w:val="26"/>
              </w:rPr>
              <w:t>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Средний риск</w:t>
            </w:r>
          </w:p>
        </w:tc>
      </w:tr>
      <w:tr w:rsidR="003511D7" w:rsidRPr="00766324" w:rsidTr="003511D7">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511D7" w:rsidRPr="00766324" w:rsidRDefault="003511D7" w:rsidP="003511D7">
            <w:pPr>
              <w:jc w:val="both"/>
              <w:rPr>
                <w:rFonts w:ascii="Times New Roman" w:hAnsi="Times New Roman" w:cs="Times New Roman"/>
                <w:sz w:val="26"/>
                <w:szCs w:val="26"/>
              </w:rPr>
            </w:pPr>
            <w:r w:rsidRPr="00766324">
              <w:rPr>
                <w:rFonts w:ascii="Times New Roman" w:hAnsi="Times New Roman" w:cs="Times New Roman"/>
                <w:sz w:val="26"/>
                <w:szCs w:val="26"/>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w:t>
            </w:r>
            <w:r w:rsidRPr="00766324">
              <w:rPr>
                <w:rFonts w:ascii="Times New Roman" w:hAnsi="Times New Roman" w:cs="Times New Roman"/>
                <w:sz w:val="26"/>
                <w:szCs w:val="26"/>
              </w:rPr>
              <w:lastRenderedPageBreak/>
              <w:t xml:space="preserve">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766324">
              <w:rPr>
                <w:rFonts w:ascii="Times New Roman" w:hAnsi="Times New Roman" w:cs="Times New Roman"/>
                <w:spacing w:val="2"/>
                <w:sz w:val="26"/>
                <w:szCs w:val="26"/>
              </w:rPr>
              <w:t>на автомобильном транспорте</w:t>
            </w:r>
            <w:r w:rsidR="009F0191" w:rsidRPr="00766324">
              <w:rPr>
                <w:rFonts w:ascii="Times New Roman" w:hAnsi="Times New Roman" w:cs="Times New Roman"/>
                <w:spacing w:val="2"/>
                <w:sz w:val="26"/>
                <w:szCs w:val="26"/>
              </w:rPr>
              <w:t xml:space="preserve"> </w:t>
            </w:r>
            <w:r w:rsidRPr="00766324">
              <w:rPr>
                <w:rFonts w:ascii="Times New Roman" w:hAnsi="Times New Roman" w:cs="Times New Roman"/>
                <w:spacing w:val="2"/>
                <w:sz w:val="26"/>
                <w:szCs w:val="26"/>
              </w:rPr>
              <w:t>и в дорожном хозяйстве</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lastRenderedPageBreak/>
              <w:t>Умеренный риск</w:t>
            </w:r>
          </w:p>
        </w:tc>
      </w:tr>
      <w:tr w:rsidR="003511D7" w:rsidRPr="00766324" w:rsidTr="003511D7">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511D7" w:rsidRPr="00766324" w:rsidRDefault="003511D7" w:rsidP="009F0191">
            <w:pPr>
              <w:jc w:val="both"/>
              <w:rPr>
                <w:rFonts w:ascii="Times New Roman" w:hAnsi="Times New Roman" w:cs="Times New Roman"/>
                <w:sz w:val="26"/>
                <w:szCs w:val="26"/>
              </w:rPr>
            </w:pPr>
            <w:r w:rsidRPr="00766324">
              <w:rPr>
                <w:rFonts w:ascii="Times New Roman" w:hAnsi="Times New Roman" w:cs="Times New Roman"/>
                <w:sz w:val="26"/>
                <w:szCs w:val="26"/>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511D7" w:rsidRPr="00766324" w:rsidRDefault="003511D7" w:rsidP="003511D7">
            <w:pPr>
              <w:jc w:val="center"/>
              <w:rPr>
                <w:rFonts w:ascii="Times New Roman" w:hAnsi="Times New Roman" w:cs="Times New Roman"/>
                <w:sz w:val="26"/>
                <w:szCs w:val="26"/>
              </w:rPr>
            </w:pPr>
            <w:r w:rsidRPr="00766324">
              <w:rPr>
                <w:rFonts w:ascii="Times New Roman" w:hAnsi="Times New Roman" w:cs="Times New Roman"/>
                <w:sz w:val="26"/>
                <w:szCs w:val="26"/>
              </w:rPr>
              <w:t>Низкий риск</w:t>
            </w:r>
          </w:p>
        </w:tc>
      </w:tr>
    </w:tbl>
    <w:p w:rsidR="003511D7" w:rsidRPr="00766324" w:rsidRDefault="003511D7" w:rsidP="003511D7">
      <w:pPr>
        <w:spacing w:after="200" w:line="276" w:lineRule="auto"/>
        <w:rPr>
          <w:rFonts w:ascii="Times New Roman" w:hAnsi="Times New Roman" w:cs="Times New Roman"/>
          <w:sz w:val="26"/>
          <w:szCs w:val="26"/>
          <w:shd w:val="clear" w:color="auto" w:fill="F1C100"/>
        </w:rPr>
      </w:pPr>
      <w:r w:rsidRPr="00766324">
        <w:rPr>
          <w:rFonts w:ascii="Times New Roman" w:hAnsi="Times New Roman" w:cs="Times New Roman"/>
          <w:sz w:val="26"/>
          <w:szCs w:val="26"/>
          <w:shd w:val="clear" w:color="auto" w:fill="F1C100"/>
        </w:rPr>
        <w:br w:type="page"/>
      </w:r>
    </w:p>
    <w:p w:rsidR="009F0191" w:rsidRPr="00D2777A" w:rsidRDefault="009F0191" w:rsidP="009F0191">
      <w:pPr>
        <w:spacing w:after="0"/>
        <w:ind w:left="4536"/>
        <w:rPr>
          <w:rFonts w:ascii="Times New Roman" w:hAnsi="Times New Roman" w:cs="Times New Roman"/>
          <w:sz w:val="24"/>
          <w:szCs w:val="24"/>
        </w:rPr>
      </w:pPr>
      <w:r w:rsidRPr="00D2777A">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00DD71A0">
        <w:rPr>
          <w:rFonts w:ascii="Times New Roman" w:hAnsi="Times New Roman" w:cs="Times New Roman"/>
          <w:sz w:val="24"/>
          <w:szCs w:val="24"/>
        </w:rPr>
        <w:t>2</w:t>
      </w:r>
    </w:p>
    <w:p w:rsidR="009F0191" w:rsidRPr="00D2777A" w:rsidRDefault="009F0191" w:rsidP="009F0191">
      <w:pPr>
        <w:spacing w:after="0"/>
        <w:ind w:left="4536"/>
        <w:rPr>
          <w:rFonts w:ascii="Times New Roman" w:hAnsi="Times New Roman" w:cs="Times New Roman"/>
          <w:sz w:val="24"/>
          <w:szCs w:val="24"/>
        </w:rPr>
      </w:pPr>
      <w:r w:rsidRPr="00D2777A">
        <w:rPr>
          <w:rFonts w:ascii="Times New Roman" w:hAnsi="Times New Roman" w:cs="Times New Roman"/>
          <w:sz w:val="24"/>
          <w:szCs w:val="24"/>
        </w:rPr>
        <w:t>к Положению о муниципальном контроле на автомобильном транспорте и в дорожном хозяйстве</w:t>
      </w:r>
      <w:r>
        <w:rPr>
          <w:rFonts w:ascii="Times New Roman" w:hAnsi="Times New Roman" w:cs="Times New Roman"/>
          <w:sz w:val="24"/>
          <w:szCs w:val="24"/>
        </w:rPr>
        <w:t xml:space="preserve"> на территории муниципального образования Дубровский муниципальный район Брянской области</w:t>
      </w:r>
    </w:p>
    <w:p w:rsidR="003511D7" w:rsidRPr="003511D7" w:rsidRDefault="003511D7" w:rsidP="003511D7">
      <w:pPr>
        <w:pStyle w:val="ConsPlusNormal"/>
        <w:jc w:val="center"/>
        <w:rPr>
          <w:sz w:val="26"/>
          <w:szCs w:val="26"/>
          <w:shd w:val="clear" w:color="auto" w:fill="F1C100"/>
        </w:rPr>
      </w:pPr>
    </w:p>
    <w:p w:rsidR="003511D7" w:rsidRPr="003511D7" w:rsidRDefault="003511D7" w:rsidP="003511D7">
      <w:pPr>
        <w:pStyle w:val="ConsPlusNormal"/>
        <w:ind w:firstLine="0"/>
        <w:jc w:val="center"/>
        <w:rPr>
          <w:b/>
          <w:bCs/>
          <w:sz w:val="26"/>
          <w:szCs w:val="26"/>
        </w:rPr>
      </w:pPr>
    </w:p>
    <w:p w:rsidR="009F0191" w:rsidRPr="009F0191" w:rsidRDefault="003511D7" w:rsidP="003511D7">
      <w:pPr>
        <w:pStyle w:val="ConsPlusNormal"/>
        <w:ind w:firstLine="0"/>
        <w:jc w:val="center"/>
        <w:rPr>
          <w:sz w:val="26"/>
          <w:szCs w:val="26"/>
        </w:rPr>
      </w:pPr>
      <w:r w:rsidRPr="009F0191">
        <w:rPr>
          <w:sz w:val="26"/>
          <w:szCs w:val="26"/>
        </w:rPr>
        <w:t xml:space="preserve">Перечень </w:t>
      </w:r>
    </w:p>
    <w:p w:rsidR="009F0191" w:rsidRPr="009F0191" w:rsidRDefault="003511D7" w:rsidP="009F0191">
      <w:pPr>
        <w:pStyle w:val="ConsPlusNormal"/>
        <w:ind w:firstLine="0"/>
        <w:jc w:val="center"/>
        <w:rPr>
          <w:sz w:val="26"/>
          <w:szCs w:val="26"/>
        </w:rPr>
      </w:pPr>
      <w:r w:rsidRPr="009F0191">
        <w:rPr>
          <w:sz w:val="26"/>
          <w:szCs w:val="26"/>
        </w:rPr>
        <w:t>индикаторов риска нарушения обязательных требований, проверяемых в рамках осуществления муниципального контроля</w:t>
      </w:r>
      <w:r w:rsidR="009F0191" w:rsidRPr="009F0191">
        <w:rPr>
          <w:sz w:val="26"/>
          <w:szCs w:val="26"/>
        </w:rPr>
        <w:t xml:space="preserve"> </w:t>
      </w:r>
      <w:r w:rsidRPr="009F0191">
        <w:rPr>
          <w:sz w:val="26"/>
          <w:szCs w:val="26"/>
        </w:rPr>
        <w:t>на автомобильном транспорте</w:t>
      </w:r>
      <w:r w:rsidR="009F0191" w:rsidRPr="009F0191">
        <w:rPr>
          <w:sz w:val="26"/>
          <w:szCs w:val="26"/>
        </w:rPr>
        <w:t xml:space="preserve"> </w:t>
      </w:r>
      <w:r w:rsidRPr="009F0191">
        <w:rPr>
          <w:sz w:val="26"/>
          <w:szCs w:val="26"/>
        </w:rPr>
        <w:t>и в дорожном хозяйстве</w:t>
      </w:r>
      <w:r w:rsidR="009F0191" w:rsidRPr="009F0191">
        <w:rPr>
          <w:sz w:val="26"/>
          <w:szCs w:val="26"/>
        </w:rPr>
        <w:t xml:space="preserve"> на территории муниципального образования Дубровский муниципальный район Брянской области </w:t>
      </w:r>
    </w:p>
    <w:p w:rsidR="003511D7" w:rsidRPr="003511D7" w:rsidRDefault="003511D7" w:rsidP="003511D7">
      <w:pPr>
        <w:pStyle w:val="ConsPlusNormal"/>
        <w:jc w:val="both"/>
        <w:rPr>
          <w:sz w:val="26"/>
          <w:szCs w:val="26"/>
          <w:shd w:val="clear" w:color="auto" w:fill="F1C1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48"/>
        <w:gridCol w:w="3546"/>
        <w:gridCol w:w="3115"/>
      </w:tblGrid>
      <w:tr w:rsidR="003511D7" w:rsidRPr="003511D7" w:rsidTr="009F0191">
        <w:trPr>
          <w:trHeight w:val="357"/>
        </w:trPr>
        <w:tc>
          <w:tcPr>
            <w:tcW w:w="2648" w:type="dxa"/>
            <w:tcMar>
              <w:top w:w="0" w:type="dxa"/>
              <w:left w:w="108" w:type="dxa"/>
              <w:bottom w:w="0" w:type="dxa"/>
              <w:right w:w="108" w:type="dxa"/>
            </w:tcMar>
          </w:tcPr>
          <w:p w:rsidR="003511D7" w:rsidRPr="009F0191" w:rsidRDefault="003511D7" w:rsidP="003511D7">
            <w:pPr>
              <w:jc w:val="center"/>
              <w:rPr>
                <w:rFonts w:ascii="Times New Roman" w:hAnsi="Times New Roman" w:cs="Times New Roman"/>
                <w:sz w:val="26"/>
                <w:szCs w:val="26"/>
              </w:rPr>
            </w:pPr>
            <w:r w:rsidRPr="009F0191">
              <w:rPr>
                <w:rFonts w:ascii="Times New Roman" w:hAnsi="Times New Roman" w:cs="Times New Roman"/>
                <w:sz w:val="26"/>
                <w:szCs w:val="26"/>
              </w:rPr>
              <w:t>Наименование индикатора</w:t>
            </w:r>
          </w:p>
        </w:tc>
        <w:tc>
          <w:tcPr>
            <w:tcW w:w="3546" w:type="dxa"/>
            <w:tcMar>
              <w:top w:w="0" w:type="dxa"/>
              <w:left w:w="108" w:type="dxa"/>
              <w:bottom w:w="0" w:type="dxa"/>
              <w:right w:w="108" w:type="dxa"/>
            </w:tcMar>
          </w:tcPr>
          <w:p w:rsidR="003511D7" w:rsidRPr="009F0191" w:rsidRDefault="003511D7" w:rsidP="003511D7">
            <w:pPr>
              <w:jc w:val="center"/>
              <w:rPr>
                <w:rFonts w:ascii="Times New Roman" w:hAnsi="Times New Roman" w:cs="Times New Roman"/>
                <w:sz w:val="26"/>
                <w:szCs w:val="26"/>
              </w:rPr>
            </w:pPr>
            <w:r w:rsidRPr="009F0191">
              <w:rPr>
                <w:rFonts w:ascii="Times New Roman" w:hAnsi="Times New Roman" w:cs="Times New Roman"/>
                <w:sz w:val="26"/>
                <w:szCs w:val="26"/>
              </w:rPr>
              <w:t>Нормальное состояние для выбранного параметра (критерии оценки), единица измерения (при наличии)</w:t>
            </w:r>
          </w:p>
        </w:tc>
        <w:tc>
          <w:tcPr>
            <w:tcW w:w="3115" w:type="dxa"/>
            <w:tcMar>
              <w:top w:w="0" w:type="dxa"/>
              <w:left w:w="108" w:type="dxa"/>
              <w:bottom w:w="0" w:type="dxa"/>
              <w:right w:w="108" w:type="dxa"/>
            </w:tcMar>
          </w:tcPr>
          <w:p w:rsidR="003511D7" w:rsidRPr="009F0191" w:rsidRDefault="003511D7" w:rsidP="003511D7">
            <w:pPr>
              <w:jc w:val="center"/>
              <w:rPr>
                <w:rFonts w:ascii="Times New Roman" w:hAnsi="Times New Roman" w:cs="Times New Roman"/>
                <w:sz w:val="26"/>
                <w:szCs w:val="26"/>
              </w:rPr>
            </w:pPr>
            <w:r w:rsidRPr="009F0191">
              <w:rPr>
                <w:rFonts w:ascii="Times New Roman" w:hAnsi="Times New Roman" w:cs="Times New Roman"/>
                <w:sz w:val="26"/>
                <w:szCs w:val="26"/>
              </w:rPr>
              <w:t xml:space="preserve">Показатель </w:t>
            </w:r>
            <w:r w:rsidRPr="009F0191">
              <w:rPr>
                <w:rFonts w:ascii="Times New Roman" w:hAnsi="Times New Roman" w:cs="Times New Roman"/>
                <w:sz w:val="26"/>
                <w:szCs w:val="26"/>
              </w:rPr>
              <w:br/>
              <w:t>индикатора риска</w:t>
            </w:r>
          </w:p>
        </w:tc>
      </w:tr>
      <w:tr w:rsidR="003511D7" w:rsidRPr="003511D7" w:rsidTr="009F0191">
        <w:trPr>
          <w:trHeight w:val="952"/>
        </w:trPr>
        <w:tc>
          <w:tcPr>
            <w:tcW w:w="2648" w:type="dxa"/>
            <w:tcMar>
              <w:top w:w="0" w:type="dxa"/>
              <w:left w:w="108" w:type="dxa"/>
              <w:bottom w:w="0" w:type="dxa"/>
              <w:right w:w="108" w:type="dxa"/>
            </w:tcMar>
          </w:tcPr>
          <w:p w:rsidR="003511D7" w:rsidRPr="003511D7" w:rsidRDefault="003511D7" w:rsidP="003511D7">
            <w:pPr>
              <w:rPr>
                <w:rFonts w:ascii="Times New Roman" w:hAnsi="Times New Roman" w:cs="Times New Roman"/>
                <w:sz w:val="26"/>
                <w:szCs w:val="26"/>
              </w:rPr>
            </w:pPr>
            <w:r w:rsidRPr="003511D7">
              <w:rPr>
                <w:rFonts w:ascii="Times New Roman" w:hAnsi="Times New Roman" w:cs="Times New Roman"/>
                <w:sz w:val="26"/>
                <w:szCs w:val="26"/>
              </w:rPr>
              <w:t xml:space="preserve">Наименование индикатора 1 </w:t>
            </w:r>
          </w:p>
        </w:tc>
        <w:tc>
          <w:tcPr>
            <w:tcW w:w="3546" w:type="dxa"/>
            <w:tcMar>
              <w:top w:w="0" w:type="dxa"/>
              <w:left w:w="108" w:type="dxa"/>
              <w:bottom w:w="0" w:type="dxa"/>
              <w:right w:w="108" w:type="dxa"/>
            </w:tcMar>
          </w:tcPr>
          <w:p w:rsidR="003511D7" w:rsidRPr="003511D7" w:rsidRDefault="003511D7" w:rsidP="003511D7">
            <w:pPr>
              <w:jc w:val="center"/>
              <w:rPr>
                <w:rFonts w:ascii="Times New Roman" w:hAnsi="Times New Roman" w:cs="Times New Roman"/>
                <w:sz w:val="26"/>
                <w:szCs w:val="26"/>
              </w:rPr>
            </w:pPr>
            <w:r w:rsidRPr="003511D7">
              <w:rPr>
                <w:rFonts w:ascii="Times New Roman" w:hAnsi="Times New Roman" w:cs="Times New Roman"/>
                <w:sz w:val="26"/>
                <w:szCs w:val="26"/>
              </w:rPr>
              <w:t xml:space="preserve">5-10, шт. </w:t>
            </w:r>
          </w:p>
        </w:tc>
        <w:tc>
          <w:tcPr>
            <w:tcW w:w="3115" w:type="dxa"/>
            <w:tcMar>
              <w:top w:w="0" w:type="dxa"/>
              <w:left w:w="108" w:type="dxa"/>
              <w:bottom w:w="0" w:type="dxa"/>
              <w:right w:w="108" w:type="dxa"/>
            </w:tcMar>
          </w:tcPr>
          <w:p w:rsidR="003511D7" w:rsidRPr="003511D7" w:rsidRDefault="003511D7" w:rsidP="000024A5">
            <w:pPr>
              <w:jc w:val="center"/>
              <w:rPr>
                <w:rFonts w:ascii="Times New Roman" w:hAnsi="Times New Roman" w:cs="Times New Roman"/>
                <w:sz w:val="26"/>
                <w:szCs w:val="26"/>
              </w:rPr>
            </w:pPr>
            <w:r w:rsidRPr="003511D7">
              <w:rPr>
                <w:rFonts w:ascii="Times New Roman" w:hAnsi="Times New Roman" w:cs="Times New Roman"/>
                <w:sz w:val="26"/>
                <w:szCs w:val="26"/>
              </w:rPr>
              <w:t>&lt; 5 шт. или</w:t>
            </w:r>
            <w:r w:rsidR="000024A5">
              <w:rPr>
                <w:rFonts w:ascii="Times New Roman" w:hAnsi="Times New Roman" w:cs="Times New Roman"/>
                <w:sz w:val="26"/>
                <w:szCs w:val="26"/>
              </w:rPr>
              <w:t xml:space="preserve"> </w:t>
            </w:r>
            <w:r w:rsidRPr="003511D7">
              <w:rPr>
                <w:rFonts w:ascii="Times New Roman" w:hAnsi="Times New Roman" w:cs="Times New Roman"/>
                <w:sz w:val="26"/>
                <w:szCs w:val="26"/>
              </w:rPr>
              <w:t>&gt; 10 шт.</w:t>
            </w:r>
          </w:p>
        </w:tc>
      </w:tr>
      <w:tr w:rsidR="003511D7" w:rsidRPr="003511D7" w:rsidTr="009F0191">
        <w:trPr>
          <w:trHeight w:val="803"/>
        </w:trPr>
        <w:tc>
          <w:tcPr>
            <w:tcW w:w="2648" w:type="dxa"/>
            <w:tcMar>
              <w:top w:w="0" w:type="dxa"/>
              <w:left w:w="108" w:type="dxa"/>
              <w:bottom w:w="0" w:type="dxa"/>
              <w:right w:w="108" w:type="dxa"/>
            </w:tcMar>
          </w:tcPr>
          <w:p w:rsidR="003511D7" w:rsidRPr="003511D7" w:rsidRDefault="003511D7" w:rsidP="003511D7">
            <w:pPr>
              <w:rPr>
                <w:rFonts w:ascii="Times New Roman" w:hAnsi="Times New Roman" w:cs="Times New Roman"/>
                <w:sz w:val="26"/>
                <w:szCs w:val="26"/>
              </w:rPr>
            </w:pPr>
            <w:r w:rsidRPr="003511D7">
              <w:rPr>
                <w:rFonts w:ascii="Times New Roman" w:hAnsi="Times New Roman" w:cs="Times New Roman"/>
                <w:sz w:val="26"/>
                <w:szCs w:val="26"/>
              </w:rPr>
              <w:t>Наименование индикатора 2</w:t>
            </w:r>
          </w:p>
        </w:tc>
        <w:tc>
          <w:tcPr>
            <w:tcW w:w="3546" w:type="dxa"/>
            <w:tcMar>
              <w:top w:w="0" w:type="dxa"/>
              <w:left w:w="108" w:type="dxa"/>
              <w:bottom w:w="0" w:type="dxa"/>
              <w:right w:w="108" w:type="dxa"/>
            </w:tcMar>
          </w:tcPr>
          <w:p w:rsidR="003511D7" w:rsidRPr="003511D7" w:rsidRDefault="003511D7" w:rsidP="003511D7">
            <w:pPr>
              <w:jc w:val="center"/>
              <w:rPr>
                <w:rFonts w:ascii="Times New Roman" w:hAnsi="Times New Roman" w:cs="Times New Roman"/>
                <w:sz w:val="26"/>
                <w:szCs w:val="26"/>
              </w:rPr>
            </w:pPr>
            <w:r w:rsidRPr="003511D7">
              <w:rPr>
                <w:rFonts w:ascii="Times New Roman" w:hAnsi="Times New Roman" w:cs="Times New Roman"/>
                <w:sz w:val="26"/>
                <w:szCs w:val="26"/>
              </w:rPr>
              <w:t>нет</w:t>
            </w:r>
          </w:p>
        </w:tc>
        <w:tc>
          <w:tcPr>
            <w:tcW w:w="3115" w:type="dxa"/>
            <w:tcMar>
              <w:top w:w="0" w:type="dxa"/>
              <w:left w:w="108" w:type="dxa"/>
              <w:bottom w:w="0" w:type="dxa"/>
              <w:right w:w="108" w:type="dxa"/>
            </w:tcMar>
          </w:tcPr>
          <w:p w:rsidR="003511D7" w:rsidRPr="003511D7" w:rsidRDefault="003511D7" w:rsidP="003511D7">
            <w:pPr>
              <w:jc w:val="center"/>
              <w:rPr>
                <w:rFonts w:ascii="Times New Roman" w:hAnsi="Times New Roman" w:cs="Times New Roman"/>
                <w:sz w:val="26"/>
                <w:szCs w:val="26"/>
              </w:rPr>
            </w:pPr>
            <w:r w:rsidRPr="003511D7">
              <w:rPr>
                <w:rFonts w:ascii="Times New Roman" w:hAnsi="Times New Roman" w:cs="Times New Roman"/>
                <w:sz w:val="26"/>
                <w:szCs w:val="26"/>
              </w:rPr>
              <w:t>да</w:t>
            </w:r>
          </w:p>
        </w:tc>
      </w:tr>
      <w:tr w:rsidR="003511D7" w:rsidRPr="003511D7" w:rsidTr="009F0191">
        <w:trPr>
          <w:trHeight w:val="1741"/>
        </w:trPr>
        <w:tc>
          <w:tcPr>
            <w:tcW w:w="2648" w:type="dxa"/>
            <w:tcMar>
              <w:top w:w="0" w:type="dxa"/>
              <w:left w:w="108" w:type="dxa"/>
              <w:bottom w:w="0" w:type="dxa"/>
              <w:right w:w="108" w:type="dxa"/>
            </w:tcMar>
          </w:tcPr>
          <w:p w:rsidR="003511D7" w:rsidRPr="003511D7" w:rsidRDefault="003511D7" w:rsidP="003511D7">
            <w:pPr>
              <w:rPr>
                <w:rFonts w:ascii="Times New Roman" w:hAnsi="Times New Roman" w:cs="Times New Roman"/>
                <w:sz w:val="26"/>
                <w:szCs w:val="26"/>
              </w:rPr>
            </w:pPr>
            <w:r w:rsidRPr="003511D7">
              <w:rPr>
                <w:rFonts w:ascii="Times New Roman" w:hAnsi="Times New Roman" w:cs="Times New Roman"/>
                <w:sz w:val="26"/>
                <w:szCs w:val="26"/>
              </w:rPr>
              <w:t>Наименование индикатора 3</w:t>
            </w:r>
          </w:p>
        </w:tc>
        <w:tc>
          <w:tcPr>
            <w:tcW w:w="3546" w:type="dxa"/>
            <w:tcMar>
              <w:top w:w="0" w:type="dxa"/>
              <w:left w:w="108" w:type="dxa"/>
              <w:bottom w:w="0" w:type="dxa"/>
              <w:right w:w="108" w:type="dxa"/>
            </w:tcMar>
          </w:tcPr>
          <w:p w:rsidR="003511D7" w:rsidRPr="003511D7" w:rsidRDefault="003511D7" w:rsidP="003511D7">
            <w:pPr>
              <w:jc w:val="center"/>
              <w:rPr>
                <w:rFonts w:ascii="Times New Roman" w:hAnsi="Times New Roman" w:cs="Times New Roman"/>
                <w:sz w:val="26"/>
                <w:szCs w:val="26"/>
              </w:rPr>
            </w:pPr>
            <w:r w:rsidRPr="003511D7">
              <w:rPr>
                <w:rFonts w:ascii="Times New Roman" w:hAnsi="Times New Roman" w:cs="Times New Roman"/>
                <w:sz w:val="26"/>
                <w:szCs w:val="26"/>
              </w:rPr>
              <w:t xml:space="preserve">определяется в соответствии с </w:t>
            </w:r>
            <w:r w:rsidR="000024A5">
              <w:rPr>
                <w:rFonts w:ascii="Times New Roman" w:hAnsi="Times New Roman" w:cs="Times New Roman"/>
                <w:sz w:val="26"/>
                <w:szCs w:val="26"/>
              </w:rPr>
              <w:t>законодательством Российской Федерации</w:t>
            </w:r>
          </w:p>
        </w:tc>
        <w:tc>
          <w:tcPr>
            <w:tcW w:w="3115" w:type="dxa"/>
            <w:tcMar>
              <w:top w:w="0" w:type="dxa"/>
              <w:left w:w="108" w:type="dxa"/>
              <w:bottom w:w="0" w:type="dxa"/>
              <w:right w:w="108" w:type="dxa"/>
            </w:tcMar>
          </w:tcPr>
          <w:p w:rsidR="003511D7" w:rsidRPr="003511D7" w:rsidRDefault="003511D7" w:rsidP="003511D7">
            <w:pPr>
              <w:jc w:val="center"/>
              <w:rPr>
                <w:rFonts w:ascii="Times New Roman" w:hAnsi="Times New Roman" w:cs="Times New Roman"/>
                <w:sz w:val="26"/>
                <w:szCs w:val="26"/>
              </w:rPr>
            </w:pPr>
            <w:r w:rsidRPr="003511D7">
              <w:rPr>
                <w:rFonts w:ascii="Times New Roman" w:hAnsi="Times New Roman" w:cs="Times New Roman"/>
                <w:sz w:val="26"/>
                <w:szCs w:val="26"/>
              </w:rPr>
              <w:t xml:space="preserve">снижение или превышение нормальных параметров более чем </w:t>
            </w:r>
            <w:r w:rsidRPr="003511D7">
              <w:rPr>
                <w:rFonts w:ascii="Times New Roman" w:hAnsi="Times New Roman" w:cs="Times New Roman"/>
                <w:sz w:val="26"/>
                <w:szCs w:val="26"/>
              </w:rPr>
              <w:br/>
              <w:t>на 10%</w:t>
            </w:r>
          </w:p>
        </w:tc>
      </w:tr>
    </w:tbl>
    <w:p w:rsidR="003511D7" w:rsidRPr="003511D7" w:rsidRDefault="003511D7" w:rsidP="003511D7">
      <w:pPr>
        <w:pStyle w:val="ConsPlusNormal"/>
        <w:jc w:val="both"/>
        <w:rPr>
          <w:sz w:val="26"/>
          <w:szCs w:val="26"/>
          <w:shd w:val="clear" w:color="auto" w:fill="F1C100"/>
        </w:rPr>
      </w:pPr>
    </w:p>
    <w:p w:rsidR="003511D7" w:rsidRPr="003511D7" w:rsidRDefault="003511D7" w:rsidP="003511D7">
      <w:pPr>
        <w:pStyle w:val="ConsPlusNormal"/>
        <w:jc w:val="both"/>
        <w:rPr>
          <w:sz w:val="26"/>
          <w:szCs w:val="26"/>
          <w:shd w:val="clear" w:color="auto" w:fill="F1C100"/>
        </w:rPr>
      </w:pPr>
    </w:p>
    <w:p w:rsidR="003511D7" w:rsidRPr="003511D7" w:rsidRDefault="003511D7" w:rsidP="003511D7">
      <w:pPr>
        <w:pStyle w:val="ConsPlusNormal"/>
        <w:jc w:val="both"/>
        <w:rPr>
          <w:sz w:val="26"/>
          <w:szCs w:val="26"/>
          <w:shd w:val="clear" w:color="auto" w:fill="F1C100"/>
        </w:rPr>
      </w:pPr>
    </w:p>
    <w:p w:rsidR="003511D7" w:rsidRPr="003511D7" w:rsidRDefault="003511D7" w:rsidP="003511D7">
      <w:pPr>
        <w:spacing w:after="200" w:line="276" w:lineRule="auto"/>
        <w:rPr>
          <w:rFonts w:ascii="Times New Roman" w:hAnsi="Times New Roman" w:cs="Times New Roman"/>
          <w:sz w:val="26"/>
          <w:szCs w:val="26"/>
        </w:rPr>
      </w:pPr>
      <w:r w:rsidRPr="003511D7">
        <w:rPr>
          <w:rFonts w:ascii="Times New Roman" w:hAnsi="Times New Roman" w:cs="Times New Roman"/>
          <w:sz w:val="26"/>
          <w:szCs w:val="26"/>
        </w:rPr>
        <w:br w:type="page"/>
      </w:r>
    </w:p>
    <w:p w:rsidR="009F0191" w:rsidRPr="00D2777A" w:rsidRDefault="009F0191" w:rsidP="009F0191">
      <w:pPr>
        <w:spacing w:after="0"/>
        <w:ind w:left="4536"/>
        <w:rPr>
          <w:rFonts w:ascii="Times New Roman" w:hAnsi="Times New Roman" w:cs="Times New Roman"/>
          <w:sz w:val="24"/>
          <w:szCs w:val="24"/>
        </w:rPr>
      </w:pPr>
      <w:r w:rsidRPr="00D2777A">
        <w:rPr>
          <w:rFonts w:ascii="Times New Roman" w:hAnsi="Times New Roman" w:cs="Times New Roman"/>
          <w:sz w:val="24"/>
          <w:szCs w:val="24"/>
        </w:rPr>
        <w:lastRenderedPageBreak/>
        <w:t>Приложение №</w:t>
      </w:r>
      <w:r w:rsidR="000024A5">
        <w:rPr>
          <w:rFonts w:ascii="Times New Roman" w:hAnsi="Times New Roman" w:cs="Times New Roman"/>
          <w:sz w:val="24"/>
          <w:szCs w:val="24"/>
        </w:rPr>
        <w:t xml:space="preserve"> </w:t>
      </w:r>
      <w:r w:rsidR="00DD71A0">
        <w:rPr>
          <w:rFonts w:ascii="Times New Roman" w:hAnsi="Times New Roman" w:cs="Times New Roman"/>
          <w:sz w:val="24"/>
          <w:szCs w:val="24"/>
        </w:rPr>
        <w:t>3</w:t>
      </w:r>
    </w:p>
    <w:p w:rsidR="009F0191" w:rsidRPr="00D2777A" w:rsidRDefault="009F0191" w:rsidP="009F0191">
      <w:pPr>
        <w:spacing w:after="0"/>
        <w:ind w:left="4536"/>
        <w:rPr>
          <w:rFonts w:ascii="Times New Roman" w:hAnsi="Times New Roman" w:cs="Times New Roman"/>
          <w:sz w:val="24"/>
          <w:szCs w:val="24"/>
        </w:rPr>
      </w:pPr>
      <w:r w:rsidRPr="00D2777A">
        <w:rPr>
          <w:rFonts w:ascii="Times New Roman" w:hAnsi="Times New Roman" w:cs="Times New Roman"/>
          <w:sz w:val="24"/>
          <w:szCs w:val="24"/>
        </w:rPr>
        <w:t>к Положению о муниципальном контроле на автомобильном транспорте и в дорожном хозяйстве</w:t>
      </w:r>
      <w:r>
        <w:rPr>
          <w:rFonts w:ascii="Times New Roman" w:hAnsi="Times New Roman" w:cs="Times New Roman"/>
          <w:sz w:val="24"/>
          <w:szCs w:val="24"/>
        </w:rPr>
        <w:t xml:space="preserve"> на территории муниципального образования Дубровский муниципальный район Брянской области</w:t>
      </w:r>
    </w:p>
    <w:p w:rsidR="003511D7" w:rsidRPr="003511D7" w:rsidRDefault="003511D7" w:rsidP="003511D7">
      <w:pPr>
        <w:pStyle w:val="ConsPlusNormal"/>
        <w:jc w:val="right"/>
        <w:rPr>
          <w:sz w:val="26"/>
          <w:szCs w:val="26"/>
        </w:rPr>
      </w:pPr>
    </w:p>
    <w:p w:rsidR="003511D7" w:rsidRPr="009F0191" w:rsidRDefault="008F48B0" w:rsidP="003511D7">
      <w:pPr>
        <w:pStyle w:val="ConsPlusNormal"/>
        <w:ind w:firstLine="0"/>
        <w:jc w:val="center"/>
        <w:rPr>
          <w:sz w:val="26"/>
          <w:szCs w:val="26"/>
        </w:rPr>
      </w:pPr>
      <w:r>
        <w:rPr>
          <w:sz w:val="26"/>
          <w:szCs w:val="26"/>
        </w:rPr>
        <w:t>П</w:t>
      </w:r>
      <w:r w:rsidRPr="009F0191">
        <w:rPr>
          <w:sz w:val="26"/>
          <w:szCs w:val="26"/>
        </w:rPr>
        <w:t>редписани</w:t>
      </w:r>
      <w:r>
        <w:rPr>
          <w:sz w:val="26"/>
          <w:szCs w:val="26"/>
        </w:rPr>
        <w:t>е</w:t>
      </w:r>
      <w:r w:rsidRPr="009F0191">
        <w:rPr>
          <w:sz w:val="26"/>
          <w:szCs w:val="26"/>
        </w:rPr>
        <w:t xml:space="preserve"> </w:t>
      </w:r>
      <w:r>
        <w:rPr>
          <w:sz w:val="26"/>
          <w:szCs w:val="26"/>
        </w:rPr>
        <w:t>(</w:t>
      </w:r>
      <w:r w:rsidR="009F0191">
        <w:rPr>
          <w:sz w:val="26"/>
          <w:szCs w:val="26"/>
        </w:rPr>
        <w:t>форма)</w:t>
      </w:r>
    </w:p>
    <w:p w:rsidR="003511D7" w:rsidRPr="003511D7" w:rsidRDefault="003511D7" w:rsidP="003511D7">
      <w:pPr>
        <w:pStyle w:val="ConsPlusNormal"/>
        <w:ind w:firstLine="540"/>
        <w:jc w:val="both"/>
        <w:rPr>
          <w:sz w:val="26"/>
          <w:szCs w:val="26"/>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3511D7" w:rsidRPr="003511D7" w:rsidTr="003511D7">
        <w:tc>
          <w:tcPr>
            <w:tcW w:w="4252" w:type="dxa"/>
            <w:tcMar>
              <w:top w:w="102" w:type="dxa"/>
              <w:left w:w="62" w:type="dxa"/>
              <w:bottom w:w="102" w:type="dxa"/>
              <w:right w:w="62" w:type="dxa"/>
            </w:tcMar>
          </w:tcPr>
          <w:p w:rsidR="003511D7" w:rsidRPr="003511D7" w:rsidRDefault="003511D7" w:rsidP="003511D7">
            <w:pPr>
              <w:pStyle w:val="ConsPlusNormal"/>
              <w:ind w:firstLine="0"/>
              <w:rPr>
                <w:color w:val="000000"/>
                <w:sz w:val="26"/>
                <w:szCs w:val="26"/>
              </w:rPr>
            </w:pPr>
            <w:r w:rsidRPr="003511D7">
              <w:rPr>
                <w:color w:val="000000"/>
                <w:sz w:val="26"/>
                <w:szCs w:val="26"/>
              </w:rPr>
              <w:t>Бланк Контрольного органа</w:t>
            </w:r>
          </w:p>
        </w:tc>
        <w:tc>
          <w:tcPr>
            <w:tcW w:w="4819" w:type="dxa"/>
            <w:tcMar>
              <w:top w:w="102" w:type="dxa"/>
              <w:left w:w="62" w:type="dxa"/>
              <w:bottom w:w="102" w:type="dxa"/>
              <w:right w:w="62" w:type="dxa"/>
            </w:tcMar>
          </w:tcPr>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_________________________________</w:t>
            </w:r>
          </w:p>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(указывается должность руководителя контролируемого лица)</w:t>
            </w:r>
          </w:p>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_________________________________</w:t>
            </w:r>
          </w:p>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(указывается полное наименование контролируемого лица)</w:t>
            </w:r>
          </w:p>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_________________________________</w:t>
            </w:r>
          </w:p>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(указывается фамилия, имя, отчество</w:t>
            </w:r>
          </w:p>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(при наличии) руководителя контролируемого лица)</w:t>
            </w:r>
          </w:p>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_________________________________</w:t>
            </w:r>
          </w:p>
          <w:p w:rsidR="003511D7" w:rsidRPr="003511D7" w:rsidRDefault="003511D7" w:rsidP="003511D7">
            <w:pPr>
              <w:pStyle w:val="ConsPlusNormal"/>
              <w:spacing w:line="240" w:lineRule="exact"/>
              <w:ind w:firstLine="5"/>
              <w:jc w:val="center"/>
              <w:rPr>
                <w:color w:val="000000"/>
                <w:sz w:val="26"/>
                <w:szCs w:val="26"/>
              </w:rPr>
            </w:pPr>
            <w:r w:rsidRPr="003511D7">
              <w:rPr>
                <w:color w:val="000000"/>
                <w:sz w:val="26"/>
                <w:szCs w:val="26"/>
              </w:rPr>
              <w:t>(указывается адрес места нахождения контролируемого лица)</w:t>
            </w:r>
          </w:p>
        </w:tc>
      </w:tr>
    </w:tbl>
    <w:p w:rsidR="003511D7" w:rsidRPr="003511D7" w:rsidRDefault="003511D7" w:rsidP="003511D7">
      <w:pPr>
        <w:pStyle w:val="ConsPlusNormal"/>
        <w:ind w:firstLine="0"/>
        <w:jc w:val="center"/>
        <w:rPr>
          <w:sz w:val="26"/>
          <w:szCs w:val="26"/>
        </w:rPr>
      </w:pPr>
    </w:p>
    <w:p w:rsidR="003511D7" w:rsidRPr="003511D7" w:rsidRDefault="003511D7" w:rsidP="003511D7">
      <w:pPr>
        <w:pStyle w:val="ConsPlusNonformat"/>
        <w:jc w:val="center"/>
        <w:rPr>
          <w:rFonts w:ascii="Times New Roman" w:hAnsi="Times New Roman" w:cs="Times New Roman"/>
          <w:sz w:val="26"/>
          <w:szCs w:val="26"/>
        </w:rPr>
      </w:pPr>
      <w:bookmarkStart w:id="12" w:name="Par320"/>
      <w:bookmarkEnd w:id="12"/>
      <w:r w:rsidRPr="003511D7">
        <w:rPr>
          <w:rFonts w:ascii="Times New Roman" w:hAnsi="Times New Roman" w:cs="Times New Roman"/>
          <w:sz w:val="26"/>
          <w:szCs w:val="26"/>
        </w:rPr>
        <w:t>ПРЕДПИСАНИЕ</w:t>
      </w:r>
    </w:p>
    <w:p w:rsidR="003511D7" w:rsidRPr="003511D7" w:rsidRDefault="003511D7" w:rsidP="003511D7">
      <w:pPr>
        <w:pStyle w:val="ConsPlusNonformat"/>
        <w:jc w:val="center"/>
        <w:rPr>
          <w:rFonts w:ascii="Times New Roman" w:hAnsi="Times New Roman" w:cs="Times New Roman"/>
          <w:sz w:val="26"/>
          <w:szCs w:val="26"/>
        </w:rPr>
      </w:pPr>
    </w:p>
    <w:p w:rsidR="003511D7" w:rsidRPr="003511D7" w:rsidRDefault="003511D7" w:rsidP="003511D7">
      <w:pPr>
        <w:pStyle w:val="ConsPlusNonformat"/>
        <w:jc w:val="center"/>
        <w:rPr>
          <w:rFonts w:ascii="Times New Roman" w:hAnsi="Times New Roman" w:cs="Times New Roman"/>
          <w:sz w:val="26"/>
          <w:szCs w:val="26"/>
        </w:rPr>
      </w:pPr>
      <w:r w:rsidRPr="003511D7">
        <w:rPr>
          <w:rFonts w:ascii="Times New Roman" w:hAnsi="Times New Roman" w:cs="Times New Roman"/>
          <w:sz w:val="26"/>
          <w:szCs w:val="26"/>
        </w:rPr>
        <w:t>_____________________________________________________________________</w:t>
      </w:r>
    </w:p>
    <w:p w:rsidR="003511D7" w:rsidRPr="009F0191" w:rsidRDefault="003511D7" w:rsidP="003511D7">
      <w:pPr>
        <w:pStyle w:val="ConsPlusNonformat"/>
        <w:jc w:val="center"/>
        <w:rPr>
          <w:rFonts w:ascii="Times New Roman" w:hAnsi="Times New Roman" w:cs="Times New Roman"/>
          <w:i/>
          <w:iCs/>
          <w:sz w:val="20"/>
          <w:szCs w:val="20"/>
        </w:rPr>
      </w:pPr>
      <w:r w:rsidRPr="009F0191">
        <w:rPr>
          <w:rFonts w:ascii="Times New Roman" w:hAnsi="Times New Roman" w:cs="Times New Roman"/>
          <w:i/>
          <w:iCs/>
          <w:sz w:val="20"/>
          <w:szCs w:val="20"/>
        </w:rPr>
        <w:t>(указывается полное наименование контролируемого лица в дательном падеже)</w:t>
      </w:r>
    </w:p>
    <w:p w:rsidR="003511D7" w:rsidRPr="003511D7" w:rsidRDefault="003511D7" w:rsidP="003511D7">
      <w:pPr>
        <w:pStyle w:val="ConsPlusNonformat"/>
        <w:jc w:val="center"/>
        <w:rPr>
          <w:rFonts w:ascii="Times New Roman" w:hAnsi="Times New Roman" w:cs="Times New Roman"/>
          <w:sz w:val="26"/>
          <w:szCs w:val="26"/>
        </w:rPr>
      </w:pPr>
      <w:r w:rsidRPr="003511D7">
        <w:rPr>
          <w:rFonts w:ascii="Times New Roman" w:hAnsi="Times New Roman" w:cs="Times New Roman"/>
          <w:sz w:val="26"/>
          <w:szCs w:val="26"/>
        </w:rPr>
        <w:t>об устранении выявленных нарушений обязательных требований</w:t>
      </w:r>
    </w:p>
    <w:p w:rsidR="003511D7" w:rsidRPr="003511D7" w:rsidRDefault="003511D7" w:rsidP="003511D7">
      <w:pPr>
        <w:pStyle w:val="ConsPlusNonformat"/>
        <w:jc w:val="center"/>
        <w:rPr>
          <w:rFonts w:ascii="Times New Roman" w:hAnsi="Times New Roman" w:cs="Times New Roman"/>
          <w:sz w:val="26"/>
          <w:szCs w:val="26"/>
        </w:rPr>
      </w:pPr>
    </w:p>
    <w:p w:rsid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По</w:t>
      </w:r>
      <w:r w:rsidR="009F0191">
        <w:rPr>
          <w:rFonts w:ascii="Times New Roman" w:hAnsi="Times New Roman" w:cs="Times New Roman"/>
          <w:sz w:val="26"/>
          <w:szCs w:val="26"/>
        </w:rPr>
        <w:t xml:space="preserve"> </w:t>
      </w:r>
      <w:r w:rsidRPr="003511D7">
        <w:rPr>
          <w:rFonts w:ascii="Times New Roman" w:hAnsi="Times New Roman" w:cs="Times New Roman"/>
          <w:sz w:val="26"/>
          <w:szCs w:val="26"/>
        </w:rPr>
        <w:t>результатам ________________________________________________</w:t>
      </w:r>
      <w:r w:rsidR="009F0191">
        <w:rPr>
          <w:rFonts w:ascii="Times New Roman" w:hAnsi="Times New Roman" w:cs="Times New Roman"/>
          <w:sz w:val="26"/>
          <w:szCs w:val="26"/>
        </w:rPr>
        <w:t>_________</w:t>
      </w:r>
    </w:p>
    <w:p w:rsidR="009F0191" w:rsidRPr="003511D7" w:rsidRDefault="009F0191" w:rsidP="003511D7">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3511D7" w:rsidRPr="009F0191" w:rsidRDefault="003511D7" w:rsidP="009F0191">
      <w:pPr>
        <w:pStyle w:val="ConsPlusNonformat"/>
        <w:jc w:val="center"/>
        <w:rPr>
          <w:rFonts w:ascii="Times New Roman" w:hAnsi="Times New Roman" w:cs="Times New Roman"/>
          <w:i/>
          <w:iCs/>
          <w:sz w:val="20"/>
          <w:szCs w:val="20"/>
        </w:rPr>
      </w:pPr>
      <w:r w:rsidRPr="009F0191">
        <w:rPr>
          <w:rFonts w:ascii="Times New Roman" w:hAnsi="Times New Roman" w:cs="Times New Roman"/>
          <w:i/>
          <w:iCs/>
          <w:sz w:val="20"/>
          <w:szCs w:val="20"/>
        </w:rPr>
        <w:t>(указываются вид и форма контрольного мероприятия в соответствии с решением Контрольного органа)</w:t>
      </w:r>
    </w:p>
    <w:p w:rsidR="009F0191" w:rsidRDefault="009F0191" w:rsidP="003511D7">
      <w:pPr>
        <w:pStyle w:val="ConsPlusNonformat"/>
        <w:jc w:val="both"/>
        <w:rPr>
          <w:rFonts w:ascii="Times New Roman" w:hAnsi="Times New Roman" w:cs="Times New Roman"/>
          <w:sz w:val="26"/>
          <w:szCs w:val="26"/>
        </w:rPr>
      </w:pP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проведенной ___________________________________________________________</w:t>
      </w:r>
      <w:r w:rsidR="009F0191">
        <w:rPr>
          <w:rFonts w:ascii="Times New Roman" w:hAnsi="Times New Roman" w:cs="Times New Roman"/>
          <w:sz w:val="26"/>
          <w:szCs w:val="26"/>
        </w:rPr>
        <w:t>_</w:t>
      </w:r>
    </w:p>
    <w:p w:rsidR="003511D7" w:rsidRPr="009F0191" w:rsidRDefault="003511D7" w:rsidP="009F0191">
      <w:pPr>
        <w:pStyle w:val="ConsPlusNonformat"/>
        <w:jc w:val="center"/>
        <w:rPr>
          <w:rFonts w:ascii="Times New Roman" w:hAnsi="Times New Roman" w:cs="Times New Roman"/>
          <w:i/>
          <w:iCs/>
          <w:sz w:val="20"/>
          <w:szCs w:val="20"/>
        </w:rPr>
      </w:pPr>
      <w:r w:rsidRPr="009F0191">
        <w:rPr>
          <w:rFonts w:ascii="Times New Roman" w:hAnsi="Times New Roman" w:cs="Times New Roman"/>
          <w:i/>
          <w:iCs/>
          <w:sz w:val="20"/>
          <w:szCs w:val="20"/>
        </w:rPr>
        <w:t>(указывается полное наименование контрольного органа)</w:t>
      </w: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в отношении ___________________________________________________________</w:t>
      </w:r>
      <w:r w:rsidR="009F0191">
        <w:rPr>
          <w:rFonts w:ascii="Times New Roman" w:hAnsi="Times New Roman" w:cs="Times New Roman"/>
          <w:sz w:val="26"/>
          <w:szCs w:val="26"/>
        </w:rPr>
        <w:t>_</w:t>
      </w:r>
    </w:p>
    <w:p w:rsidR="003511D7" w:rsidRPr="009F0191" w:rsidRDefault="003511D7" w:rsidP="009F0191">
      <w:pPr>
        <w:pStyle w:val="ConsPlusNonformat"/>
        <w:jc w:val="center"/>
        <w:rPr>
          <w:rFonts w:ascii="Times New Roman" w:hAnsi="Times New Roman" w:cs="Times New Roman"/>
          <w:i/>
          <w:iCs/>
          <w:sz w:val="20"/>
          <w:szCs w:val="20"/>
        </w:rPr>
      </w:pPr>
      <w:r w:rsidRPr="009F0191">
        <w:rPr>
          <w:rFonts w:ascii="Times New Roman" w:hAnsi="Times New Roman" w:cs="Times New Roman"/>
          <w:i/>
          <w:iCs/>
          <w:sz w:val="20"/>
          <w:szCs w:val="20"/>
        </w:rPr>
        <w:t>(указывается полное наименование контролируемого лица)</w:t>
      </w: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в период с «__» _________________ 20__ г. по «__» _________________ 20__ г.</w:t>
      </w:r>
    </w:p>
    <w:p w:rsidR="003511D7" w:rsidRPr="003511D7" w:rsidRDefault="003511D7" w:rsidP="003511D7">
      <w:pPr>
        <w:pStyle w:val="ConsPlusNonformat"/>
        <w:jc w:val="both"/>
        <w:rPr>
          <w:rFonts w:ascii="Times New Roman" w:hAnsi="Times New Roman" w:cs="Times New Roman"/>
          <w:sz w:val="26"/>
          <w:szCs w:val="26"/>
        </w:rPr>
      </w:pP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на основании ___________________________________________________________</w:t>
      </w:r>
      <w:r w:rsidR="009F0191">
        <w:rPr>
          <w:rFonts w:ascii="Times New Roman" w:hAnsi="Times New Roman" w:cs="Times New Roman"/>
          <w:sz w:val="26"/>
          <w:szCs w:val="26"/>
        </w:rPr>
        <w:t>_</w:t>
      </w:r>
    </w:p>
    <w:p w:rsidR="003511D7" w:rsidRPr="009F0191" w:rsidRDefault="003511D7" w:rsidP="003511D7">
      <w:pPr>
        <w:pStyle w:val="ConsPlusNonformat"/>
        <w:jc w:val="center"/>
        <w:rPr>
          <w:rFonts w:ascii="Times New Roman" w:hAnsi="Times New Roman" w:cs="Times New Roman"/>
          <w:i/>
          <w:iCs/>
          <w:sz w:val="20"/>
          <w:szCs w:val="20"/>
        </w:rPr>
      </w:pPr>
      <w:r w:rsidRPr="009F0191">
        <w:rPr>
          <w:rFonts w:ascii="Times New Roman" w:hAnsi="Times New Roman" w:cs="Times New Roman"/>
          <w:i/>
          <w:iCs/>
          <w:sz w:val="20"/>
          <w:szCs w:val="20"/>
        </w:rPr>
        <w:t>(указываются наименование и реквизиты акта Контрольного органа о проведении контрольного</w:t>
      </w:r>
      <w:r w:rsidR="009F0191">
        <w:rPr>
          <w:rFonts w:ascii="Times New Roman" w:hAnsi="Times New Roman" w:cs="Times New Roman"/>
          <w:i/>
          <w:iCs/>
          <w:sz w:val="20"/>
          <w:szCs w:val="20"/>
        </w:rPr>
        <w:t xml:space="preserve"> </w:t>
      </w:r>
      <w:r w:rsidRPr="009F0191">
        <w:rPr>
          <w:rFonts w:ascii="Times New Roman" w:hAnsi="Times New Roman" w:cs="Times New Roman"/>
          <w:i/>
          <w:iCs/>
          <w:sz w:val="20"/>
          <w:szCs w:val="20"/>
        </w:rPr>
        <w:t>мероприятия)</w:t>
      </w:r>
    </w:p>
    <w:p w:rsidR="003511D7" w:rsidRPr="003511D7" w:rsidRDefault="003511D7" w:rsidP="003511D7">
      <w:pPr>
        <w:pStyle w:val="ConsPlusNonformat"/>
        <w:jc w:val="both"/>
        <w:rPr>
          <w:rFonts w:ascii="Times New Roman" w:hAnsi="Times New Roman" w:cs="Times New Roman"/>
          <w:sz w:val="26"/>
          <w:szCs w:val="26"/>
        </w:rPr>
      </w:pP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выявлены нарушения обязательных требований _______________ законодательства:</w:t>
      </w:r>
    </w:p>
    <w:p w:rsidR="003511D7" w:rsidRPr="009F0191" w:rsidRDefault="003511D7" w:rsidP="003511D7">
      <w:pPr>
        <w:pStyle w:val="ConsPlusNonformat"/>
        <w:jc w:val="center"/>
        <w:rPr>
          <w:rFonts w:ascii="Times New Roman" w:hAnsi="Times New Roman" w:cs="Times New Roman"/>
          <w:i/>
          <w:iCs/>
          <w:sz w:val="20"/>
          <w:szCs w:val="20"/>
        </w:rPr>
      </w:pPr>
      <w:r w:rsidRPr="003511D7">
        <w:rPr>
          <w:rFonts w:ascii="Times New Roman" w:hAnsi="Times New Roman" w:cs="Times New Roman"/>
          <w:i/>
          <w:iCs/>
          <w:sz w:val="26"/>
          <w:szCs w:val="26"/>
        </w:rPr>
        <w:t>(</w:t>
      </w:r>
      <w:r w:rsidRPr="009F0191">
        <w:rPr>
          <w:rFonts w:ascii="Times New Roman" w:hAnsi="Times New Roman" w:cs="Times New Roman"/>
          <w:i/>
          <w:iCs/>
          <w:sz w:val="20"/>
          <w:szCs w:val="2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3511D7" w:rsidRPr="003511D7" w:rsidRDefault="003511D7" w:rsidP="003511D7">
      <w:pPr>
        <w:pStyle w:val="ConsPlusNonformat"/>
        <w:jc w:val="both"/>
        <w:rPr>
          <w:rFonts w:ascii="Times New Roman" w:hAnsi="Times New Roman" w:cs="Times New Roman"/>
          <w:sz w:val="26"/>
          <w:szCs w:val="26"/>
        </w:rPr>
      </w:pP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На основании изложенного, в соответст</w:t>
      </w:r>
      <w:r w:rsidRPr="003511D7">
        <w:rPr>
          <w:rFonts w:ascii="Times New Roman" w:hAnsi="Times New Roman" w:cs="Times New Roman"/>
          <w:color w:val="auto"/>
          <w:sz w:val="26"/>
          <w:szCs w:val="26"/>
        </w:rPr>
        <w:t>вии с п</w:t>
      </w:r>
      <w:r w:rsidR="009F0191">
        <w:rPr>
          <w:rFonts w:ascii="Times New Roman" w:hAnsi="Times New Roman" w:cs="Times New Roman"/>
          <w:color w:val="auto"/>
          <w:sz w:val="26"/>
          <w:szCs w:val="26"/>
        </w:rPr>
        <w:t>.</w:t>
      </w:r>
      <w:r w:rsidRPr="003511D7">
        <w:rPr>
          <w:rFonts w:ascii="Times New Roman" w:hAnsi="Times New Roman" w:cs="Times New Roman"/>
          <w:color w:val="auto"/>
          <w:sz w:val="26"/>
          <w:szCs w:val="26"/>
        </w:rPr>
        <w:t xml:space="preserve"> 1 ч</w:t>
      </w:r>
      <w:r w:rsidR="009F0191">
        <w:rPr>
          <w:rFonts w:ascii="Times New Roman" w:hAnsi="Times New Roman" w:cs="Times New Roman"/>
          <w:color w:val="auto"/>
          <w:sz w:val="26"/>
          <w:szCs w:val="26"/>
        </w:rPr>
        <w:t>.</w:t>
      </w:r>
      <w:r w:rsidRPr="003511D7">
        <w:rPr>
          <w:rFonts w:ascii="Times New Roman" w:hAnsi="Times New Roman" w:cs="Times New Roman"/>
          <w:color w:val="auto"/>
          <w:sz w:val="26"/>
          <w:szCs w:val="26"/>
        </w:rPr>
        <w:t xml:space="preserve"> 2 ст</w:t>
      </w:r>
      <w:r w:rsidR="009F0191">
        <w:rPr>
          <w:rFonts w:ascii="Times New Roman" w:hAnsi="Times New Roman" w:cs="Times New Roman"/>
          <w:color w:val="auto"/>
          <w:sz w:val="26"/>
          <w:szCs w:val="26"/>
        </w:rPr>
        <w:t>.</w:t>
      </w:r>
      <w:r w:rsidRPr="003511D7">
        <w:rPr>
          <w:rFonts w:ascii="Times New Roman" w:hAnsi="Times New Roman" w:cs="Times New Roman"/>
          <w:color w:val="auto"/>
          <w:sz w:val="26"/>
          <w:szCs w:val="26"/>
        </w:rPr>
        <w:t xml:space="preserve"> 90 </w:t>
      </w:r>
      <w:r w:rsidRPr="003511D7">
        <w:rPr>
          <w:rFonts w:ascii="Times New Roman" w:hAnsi="Times New Roman" w:cs="Times New Roman"/>
          <w:sz w:val="26"/>
          <w:szCs w:val="26"/>
        </w:rPr>
        <w:t>Федерального закона от 31</w:t>
      </w:r>
      <w:r w:rsidR="009F0191">
        <w:rPr>
          <w:rFonts w:ascii="Times New Roman" w:hAnsi="Times New Roman" w:cs="Times New Roman"/>
          <w:sz w:val="26"/>
          <w:szCs w:val="26"/>
        </w:rPr>
        <w:t>.07.</w:t>
      </w:r>
      <w:r w:rsidRPr="003511D7">
        <w:rPr>
          <w:rFonts w:ascii="Times New Roman" w:hAnsi="Times New Roman" w:cs="Times New Roman"/>
          <w:sz w:val="26"/>
          <w:szCs w:val="26"/>
        </w:rPr>
        <w:t>2020 № 248-ФЗ «О государственном контроле (надзоре) и муниципальном контроле в Российской Федерации» _______________________________</w:t>
      </w:r>
      <w:r w:rsidR="000024A5">
        <w:rPr>
          <w:rFonts w:ascii="Times New Roman" w:hAnsi="Times New Roman" w:cs="Times New Roman"/>
          <w:sz w:val="26"/>
          <w:szCs w:val="26"/>
        </w:rPr>
        <w:t>______</w:t>
      </w:r>
      <w:r w:rsidRPr="003511D7">
        <w:rPr>
          <w:rFonts w:ascii="Times New Roman" w:hAnsi="Times New Roman" w:cs="Times New Roman"/>
          <w:sz w:val="26"/>
          <w:szCs w:val="26"/>
        </w:rPr>
        <w:t>__</w:t>
      </w:r>
      <w:r w:rsidR="008F48B0">
        <w:rPr>
          <w:rFonts w:ascii="Times New Roman" w:hAnsi="Times New Roman" w:cs="Times New Roman"/>
          <w:sz w:val="26"/>
          <w:szCs w:val="26"/>
        </w:rPr>
        <w:t>_</w:t>
      </w:r>
    </w:p>
    <w:p w:rsidR="003511D7" w:rsidRPr="000024A5" w:rsidRDefault="003511D7" w:rsidP="000024A5">
      <w:pPr>
        <w:pStyle w:val="ConsPlusNonformat"/>
        <w:jc w:val="right"/>
        <w:rPr>
          <w:rFonts w:ascii="Times New Roman" w:hAnsi="Times New Roman" w:cs="Times New Roman"/>
          <w:i/>
          <w:iCs/>
          <w:sz w:val="20"/>
          <w:szCs w:val="20"/>
        </w:rPr>
      </w:pPr>
      <w:r w:rsidRPr="000024A5">
        <w:rPr>
          <w:rFonts w:ascii="Times New Roman" w:hAnsi="Times New Roman" w:cs="Times New Roman"/>
          <w:i/>
          <w:iCs/>
          <w:sz w:val="20"/>
          <w:szCs w:val="20"/>
        </w:rPr>
        <w:t xml:space="preserve">                          (указывается полное наименование Контрольного органа)</w:t>
      </w:r>
    </w:p>
    <w:p w:rsidR="003511D7" w:rsidRPr="003511D7" w:rsidRDefault="003511D7" w:rsidP="003511D7">
      <w:pPr>
        <w:pStyle w:val="ConsPlusNonformat"/>
        <w:jc w:val="both"/>
        <w:rPr>
          <w:rFonts w:ascii="Times New Roman" w:hAnsi="Times New Roman" w:cs="Times New Roman"/>
          <w:sz w:val="26"/>
          <w:szCs w:val="26"/>
        </w:rPr>
      </w:pPr>
    </w:p>
    <w:p w:rsid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предписывает:</w:t>
      </w:r>
    </w:p>
    <w:p w:rsidR="000024A5" w:rsidRPr="003511D7" w:rsidRDefault="000024A5" w:rsidP="003511D7">
      <w:pPr>
        <w:pStyle w:val="ConsPlusNonformat"/>
        <w:jc w:val="both"/>
        <w:rPr>
          <w:rFonts w:ascii="Times New Roman" w:hAnsi="Times New Roman" w:cs="Times New Roman"/>
          <w:sz w:val="26"/>
          <w:szCs w:val="26"/>
        </w:rPr>
      </w:pP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1. Устранить выявленные нарушения обязательных требований в срок до</w:t>
      </w:r>
    </w:p>
    <w:p w:rsid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«___» ______________ 20__ г. включительно.</w:t>
      </w:r>
    </w:p>
    <w:p w:rsidR="000024A5" w:rsidRPr="003511D7" w:rsidRDefault="000024A5" w:rsidP="003511D7">
      <w:pPr>
        <w:pStyle w:val="ConsPlusNonformat"/>
        <w:jc w:val="both"/>
        <w:rPr>
          <w:rFonts w:ascii="Times New Roman" w:hAnsi="Times New Roman" w:cs="Times New Roman"/>
          <w:sz w:val="26"/>
          <w:szCs w:val="26"/>
        </w:rPr>
      </w:pP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2. Уведомить __________________________________________________________</w:t>
      </w:r>
      <w:r w:rsidR="000024A5">
        <w:rPr>
          <w:rFonts w:ascii="Times New Roman" w:hAnsi="Times New Roman" w:cs="Times New Roman"/>
          <w:sz w:val="26"/>
          <w:szCs w:val="26"/>
        </w:rPr>
        <w:t>_</w:t>
      </w:r>
    </w:p>
    <w:p w:rsidR="003511D7" w:rsidRPr="000024A5" w:rsidRDefault="003511D7" w:rsidP="000024A5">
      <w:pPr>
        <w:pStyle w:val="ConsPlusNonformat"/>
        <w:jc w:val="center"/>
        <w:rPr>
          <w:rFonts w:ascii="Times New Roman" w:hAnsi="Times New Roman" w:cs="Times New Roman"/>
          <w:i/>
          <w:iCs/>
          <w:sz w:val="20"/>
          <w:szCs w:val="20"/>
        </w:rPr>
      </w:pPr>
      <w:r w:rsidRPr="000024A5">
        <w:rPr>
          <w:rFonts w:ascii="Times New Roman" w:hAnsi="Times New Roman" w:cs="Times New Roman"/>
          <w:i/>
          <w:iCs/>
          <w:sz w:val="20"/>
          <w:szCs w:val="20"/>
        </w:rPr>
        <w:t>(указывается полное наименование контрольного органа)</w:t>
      </w: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 20_</w:t>
      </w:r>
      <w:r w:rsidR="000024A5">
        <w:rPr>
          <w:rFonts w:ascii="Times New Roman" w:hAnsi="Times New Roman" w:cs="Times New Roman"/>
          <w:sz w:val="26"/>
          <w:szCs w:val="26"/>
        </w:rPr>
        <w:t>_</w:t>
      </w:r>
      <w:r w:rsidRPr="003511D7">
        <w:rPr>
          <w:rFonts w:ascii="Times New Roman" w:hAnsi="Times New Roman" w:cs="Times New Roman"/>
          <w:sz w:val="26"/>
          <w:szCs w:val="26"/>
        </w:rPr>
        <w:t>г. включительно.</w:t>
      </w:r>
    </w:p>
    <w:p w:rsidR="003511D7" w:rsidRPr="003511D7" w:rsidRDefault="003511D7" w:rsidP="003511D7">
      <w:pPr>
        <w:pStyle w:val="ConsPlusNonformat"/>
        <w:jc w:val="both"/>
        <w:rPr>
          <w:rFonts w:ascii="Times New Roman" w:hAnsi="Times New Roman" w:cs="Times New Roman"/>
          <w:sz w:val="26"/>
          <w:szCs w:val="26"/>
        </w:rPr>
      </w:pPr>
    </w:p>
    <w:p w:rsidR="003511D7" w:rsidRPr="003511D7" w:rsidRDefault="003511D7" w:rsidP="003511D7">
      <w:pPr>
        <w:pStyle w:val="ConsPlusNonformat"/>
        <w:jc w:val="both"/>
        <w:rPr>
          <w:rFonts w:ascii="Times New Roman" w:hAnsi="Times New Roman" w:cs="Times New Roman"/>
          <w:sz w:val="26"/>
          <w:szCs w:val="26"/>
        </w:rPr>
      </w:pPr>
      <w:r w:rsidRPr="003511D7">
        <w:rPr>
          <w:rFonts w:ascii="Times New Roman" w:hAnsi="Times New Roman" w:cs="Times New Roman"/>
          <w:sz w:val="26"/>
          <w:szCs w:val="26"/>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3511D7" w:rsidRPr="003511D7" w:rsidRDefault="003511D7" w:rsidP="003511D7">
      <w:pPr>
        <w:pStyle w:val="ConsPlusNormal"/>
        <w:ind w:firstLine="540"/>
        <w:jc w:val="both"/>
        <w:rPr>
          <w:sz w:val="26"/>
          <w:szCs w:val="26"/>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114"/>
        <w:gridCol w:w="3011"/>
      </w:tblGrid>
      <w:tr w:rsidR="003511D7" w:rsidRPr="003511D7" w:rsidTr="003511D7">
        <w:tc>
          <w:tcPr>
            <w:tcW w:w="3010" w:type="dxa"/>
            <w:tcMar>
              <w:top w:w="102" w:type="dxa"/>
              <w:left w:w="62" w:type="dxa"/>
              <w:bottom w:w="102" w:type="dxa"/>
              <w:right w:w="62" w:type="dxa"/>
            </w:tcMar>
          </w:tcPr>
          <w:p w:rsidR="003511D7" w:rsidRPr="003511D7" w:rsidRDefault="003511D7" w:rsidP="003511D7">
            <w:pPr>
              <w:pStyle w:val="ConsPlusNormal"/>
              <w:ind w:firstLine="0"/>
              <w:rPr>
                <w:color w:val="000000"/>
                <w:sz w:val="26"/>
                <w:szCs w:val="26"/>
              </w:rPr>
            </w:pPr>
            <w:r w:rsidRPr="003511D7">
              <w:rPr>
                <w:color w:val="000000"/>
                <w:sz w:val="26"/>
                <w:szCs w:val="26"/>
              </w:rPr>
              <w:t>__________________</w:t>
            </w:r>
          </w:p>
        </w:tc>
        <w:tc>
          <w:tcPr>
            <w:tcW w:w="3010" w:type="dxa"/>
            <w:tcMar>
              <w:top w:w="102" w:type="dxa"/>
              <w:left w:w="62" w:type="dxa"/>
              <w:bottom w:w="102" w:type="dxa"/>
              <w:right w:w="62" w:type="dxa"/>
            </w:tcMar>
          </w:tcPr>
          <w:p w:rsidR="003511D7" w:rsidRPr="003511D7" w:rsidRDefault="003511D7" w:rsidP="003511D7">
            <w:pPr>
              <w:pStyle w:val="ConsPlusNormal"/>
              <w:ind w:firstLine="0"/>
              <w:rPr>
                <w:color w:val="000000"/>
                <w:sz w:val="26"/>
                <w:szCs w:val="26"/>
              </w:rPr>
            </w:pPr>
            <w:r w:rsidRPr="003511D7">
              <w:rPr>
                <w:color w:val="000000"/>
                <w:sz w:val="26"/>
                <w:szCs w:val="26"/>
              </w:rPr>
              <w:t>_______________________</w:t>
            </w:r>
          </w:p>
        </w:tc>
        <w:tc>
          <w:tcPr>
            <w:tcW w:w="3011" w:type="dxa"/>
            <w:tcMar>
              <w:top w:w="102" w:type="dxa"/>
              <w:left w:w="62" w:type="dxa"/>
              <w:bottom w:w="102" w:type="dxa"/>
              <w:right w:w="62" w:type="dxa"/>
            </w:tcMar>
          </w:tcPr>
          <w:p w:rsidR="003511D7" w:rsidRPr="003511D7" w:rsidRDefault="003511D7" w:rsidP="003511D7">
            <w:pPr>
              <w:pStyle w:val="ConsPlusNormal"/>
              <w:jc w:val="center"/>
              <w:rPr>
                <w:color w:val="000000"/>
                <w:sz w:val="26"/>
                <w:szCs w:val="26"/>
              </w:rPr>
            </w:pPr>
            <w:r w:rsidRPr="003511D7">
              <w:rPr>
                <w:color w:val="000000"/>
                <w:sz w:val="26"/>
                <w:szCs w:val="26"/>
              </w:rPr>
              <w:t>__________________</w:t>
            </w:r>
          </w:p>
        </w:tc>
      </w:tr>
      <w:tr w:rsidR="003511D7" w:rsidRPr="003511D7" w:rsidTr="003511D7">
        <w:tc>
          <w:tcPr>
            <w:tcW w:w="3010" w:type="dxa"/>
            <w:tcMar>
              <w:top w:w="102" w:type="dxa"/>
              <w:left w:w="62" w:type="dxa"/>
              <w:bottom w:w="102" w:type="dxa"/>
              <w:right w:w="62" w:type="dxa"/>
            </w:tcMar>
          </w:tcPr>
          <w:p w:rsidR="003511D7" w:rsidRPr="003511D7" w:rsidRDefault="003511D7" w:rsidP="003511D7">
            <w:pPr>
              <w:pStyle w:val="ConsPlusNormal"/>
              <w:ind w:firstLine="0"/>
              <w:rPr>
                <w:color w:val="000000"/>
                <w:sz w:val="26"/>
                <w:szCs w:val="26"/>
                <w:vertAlign w:val="superscript"/>
              </w:rPr>
            </w:pPr>
            <w:r w:rsidRPr="003511D7">
              <w:rPr>
                <w:color w:val="000000"/>
                <w:sz w:val="26"/>
                <w:szCs w:val="26"/>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3511D7" w:rsidRPr="003511D7" w:rsidRDefault="003511D7" w:rsidP="003511D7">
            <w:pPr>
              <w:pStyle w:val="ConsPlusNormal"/>
              <w:ind w:firstLine="0"/>
              <w:jc w:val="center"/>
              <w:rPr>
                <w:color w:val="000000"/>
                <w:sz w:val="26"/>
                <w:szCs w:val="26"/>
                <w:vertAlign w:val="superscript"/>
              </w:rPr>
            </w:pPr>
            <w:r w:rsidRPr="003511D7">
              <w:rPr>
                <w:color w:val="000000"/>
                <w:sz w:val="26"/>
                <w:szCs w:val="26"/>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3511D7" w:rsidRPr="003511D7" w:rsidRDefault="003511D7" w:rsidP="003511D7">
            <w:pPr>
              <w:pStyle w:val="ConsPlusNormal"/>
              <w:ind w:firstLine="0"/>
              <w:jc w:val="center"/>
              <w:rPr>
                <w:color w:val="000000"/>
                <w:sz w:val="26"/>
                <w:szCs w:val="26"/>
                <w:vertAlign w:val="superscript"/>
              </w:rPr>
            </w:pPr>
            <w:r w:rsidRPr="003511D7">
              <w:rPr>
                <w:color w:val="000000"/>
                <w:sz w:val="26"/>
                <w:szCs w:val="26"/>
                <w:vertAlign w:val="superscript"/>
              </w:rPr>
              <w:t>(фамилия, имя, отчество (при наличии) должностного лица, уполномоченного на проведение контрольных мероприятий)</w:t>
            </w:r>
          </w:p>
        </w:tc>
      </w:tr>
    </w:tbl>
    <w:p w:rsidR="003511D7" w:rsidRPr="003511D7" w:rsidRDefault="003511D7" w:rsidP="003511D7">
      <w:pPr>
        <w:spacing w:after="200" w:line="276" w:lineRule="auto"/>
        <w:rPr>
          <w:rFonts w:ascii="Times New Roman" w:hAnsi="Times New Roman" w:cs="Times New Roman"/>
          <w:color w:val="4F81BD"/>
          <w:sz w:val="26"/>
          <w:szCs w:val="26"/>
        </w:rPr>
      </w:pPr>
    </w:p>
    <w:p w:rsidR="003511D7" w:rsidRPr="003511D7" w:rsidRDefault="003511D7" w:rsidP="003511D7">
      <w:pPr>
        <w:pStyle w:val="a4"/>
        <w:widowControl/>
        <w:tabs>
          <w:tab w:val="left" w:pos="1134"/>
        </w:tabs>
        <w:ind w:left="0"/>
        <w:jc w:val="center"/>
        <w:rPr>
          <w:rFonts w:ascii="Times New Roman" w:hAnsi="Times New Roman" w:cs="Times New Roman"/>
          <w:b/>
          <w:bCs/>
          <w:sz w:val="26"/>
          <w:szCs w:val="26"/>
        </w:rPr>
      </w:pPr>
    </w:p>
    <w:p w:rsidR="003511D7" w:rsidRPr="003511D7" w:rsidRDefault="003511D7" w:rsidP="003511D7">
      <w:pPr>
        <w:pStyle w:val="a4"/>
        <w:widowControl/>
        <w:tabs>
          <w:tab w:val="left" w:pos="1134"/>
        </w:tabs>
        <w:ind w:left="0"/>
        <w:jc w:val="center"/>
        <w:rPr>
          <w:rFonts w:ascii="Times New Roman" w:hAnsi="Times New Roman" w:cs="Times New Roman"/>
          <w:b/>
          <w:bCs/>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3511D7" w:rsidRPr="003511D7" w:rsidRDefault="003511D7" w:rsidP="003511D7">
      <w:pPr>
        <w:pStyle w:val="ConsPlusNormal"/>
        <w:spacing w:line="192" w:lineRule="auto"/>
        <w:ind w:left="4535" w:firstLine="0"/>
        <w:outlineLvl w:val="1"/>
        <w:rPr>
          <w:color w:val="000000"/>
          <w:sz w:val="26"/>
          <w:szCs w:val="26"/>
        </w:rPr>
      </w:pPr>
    </w:p>
    <w:p w:rsidR="008F48B0" w:rsidRDefault="008F48B0" w:rsidP="000024A5">
      <w:pPr>
        <w:spacing w:after="0"/>
        <w:ind w:left="4536"/>
        <w:rPr>
          <w:rFonts w:ascii="Times New Roman" w:hAnsi="Times New Roman" w:cs="Times New Roman"/>
          <w:sz w:val="24"/>
          <w:szCs w:val="24"/>
        </w:rPr>
      </w:pPr>
    </w:p>
    <w:p w:rsidR="008F48B0" w:rsidRDefault="008F48B0" w:rsidP="000024A5">
      <w:pPr>
        <w:spacing w:after="0"/>
        <w:ind w:left="4536"/>
        <w:rPr>
          <w:rFonts w:ascii="Times New Roman" w:hAnsi="Times New Roman" w:cs="Times New Roman"/>
          <w:sz w:val="24"/>
          <w:szCs w:val="24"/>
        </w:rPr>
      </w:pPr>
    </w:p>
    <w:p w:rsidR="000024A5" w:rsidRPr="00D2777A" w:rsidRDefault="000024A5" w:rsidP="000024A5">
      <w:pPr>
        <w:spacing w:after="0"/>
        <w:ind w:left="4536"/>
        <w:rPr>
          <w:rFonts w:ascii="Times New Roman" w:hAnsi="Times New Roman" w:cs="Times New Roman"/>
          <w:sz w:val="24"/>
          <w:szCs w:val="24"/>
        </w:rPr>
      </w:pPr>
      <w:r w:rsidRPr="00D2777A">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w:t>
      </w:r>
      <w:r w:rsidR="00DD71A0">
        <w:rPr>
          <w:rFonts w:ascii="Times New Roman" w:hAnsi="Times New Roman" w:cs="Times New Roman"/>
          <w:sz w:val="24"/>
          <w:szCs w:val="24"/>
        </w:rPr>
        <w:t>4</w:t>
      </w:r>
    </w:p>
    <w:p w:rsidR="000024A5" w:rsidRPr="00D2777A" w:rsidRDefault="000024A5" w:rsidP="000024A5">
      <w:pPr>
        <w:spacing w:after="0"/>
        <w:ind w:left="4536"/>
        <w:rPr>
          <w:rFonts w:ascii="Times New Roman" w:hAnsi="Times New Roman" w:cs="Times New Roman"/>
          <w:sz w:val="24"/>
          <w:szCs w:val="24"/>
        </w:rPr>
      </w:pPr>
      <w:r w:rsidRPr="00D2777A">
        <w:rPr>
          <w:rFonts w:ascii="Times New Roman" w:hAnsi="Times New Roman" w:cs="Times New Roman"/>
          <w:sz w:val="24"/>
          <w:szCs w:val="24"/>
        </w:rPr>
        <w:t>к Положению о муниципальном контроле на автомобильном транспорте и в дорожном хозяйстве</w:t>
      </w:r>
      <w:r>
        <w:rPr>
          <w:rFonts w:ascii="Times New Roman" w:hAnsi="Times New Roman" w:cs="Times New Roman"/>
          <w:sz w:val="24"/>
          <w:szCs w:val="24"/>
        </w:rPr>
        <w:t xml:space="preserve"> на территории муниципального образования Дубровский муниципальный район Брянской области</w:t>
      </w:r>
    </w:p>
    <w:p w:rsidR="003511D7" w:rsidRPr="003511D7" w:rsidRDefault="003511D7" w:rsidP="003511D7">
      <w:pPr>
        <w:pStyle w:val="ConsPlusNormal"/>
        <w:ind w:firstLine="0"/>
        <w:jc w:val="center"/>
        <w:rPr>
          <w:color w:val="000000"/>
          <w:sz w:val="26"/>
          <w:szCs w:val="26"/>
        </w:rPr>
      </w:pPr>
    </w:p>
    <w:p w:rsidR="003511D7" w:rsidRPr="003511D7" w:rsidRDefault="003511D7" w:rsidP="003511D7">
      <w:pPr>
        <w:pStyle w:val="ConsPlusNormal"/>
        <w:ind w:firstLine="0"/>
        <w:jc w:val="center"/>
        <w:rPr>
          <w:color w:val="000000"/>
          <w:sz w:val="26"/>
          <w:szCs w:val="26"/>
        </w:rPr>
      </w:pPr>
    </w:p>
    <w:p w:rsidR="000024A5" w:rsidRPr="000024A5" w:rsidRDefault="003511D7" w:rsidP="003511D7">
      <w:pPr>
        <w:pStyle w:val="ConsPlusNormal"/>
        <w:ind w:firstLine="0"/>
        <w:jc w:val="center"/>
        <w:rPr>
          <w:color w:val="000000"/>
          <w:sz w:val="26"/>
          <w:szCs w:val="26"/>
        </w:rPr>
      </w:pPr>
      <w:r w:rsidRPr="000024A5">
        <w:rPr>
          <w:color w:val="000000"/>
          <w:sz w:val="26"/>
          <w:szCs w:val="26"/>
        </w:rPr>
        <w:t xml:space="preserve">Ключевые показатели </w:t>
      </w:r>
    </w:p>
    <w:p w:rsidR="003511D7" w:rsidRPr="003511D7" w:rsidRDefault="003511D7" w:rsidP="003511D7">
      <w:pPr>
        <w:pStyle w:val="ConsPlusNormal"/>
        <w:ind w:firstLine="0"/>
        <w:jc w:val="center"/>
        <w:rPr>
          <w:color w:val="000000"/>
          <w:sz w:val="26"/>
          <w:szCs w:val="26"/>
          <w:vertAlign w:val="superscript"/>
        </w:rPr>
      </w:pPr>
      <w:r w:rsidRPr="000024A5">
        <w:rPr>
          <w:color w:val="000000"/>
          <w:sz w:val="26"/>
          <w:szCs w:val="26"/>
        </w:rPr>
        <w:t xml:space="preserve">вида контроля и их целевые значения, индикативные показатели для муниципального контроля </w:t>
      </w:r>
      <w:r w:rsidRPr="000024A5">
        <w:rPr>
          <w:sz w:val="26"/>
          <w:szCs w:val="26"/>
        </w:rPr>
        <w:t>на автомобильном транспорте и в дорожном хозяйстве</w:t>
      </w:r>
      <w:r w:rsidR="000024A5" w:rsidRPr="000024A5">
        <w:rPr>
          <w:sz w:val="26"/>
          <w:szCs w:val="26"/>
        </w:rPr>
        <w:t xml:space="preserve"> на территории муниципального образования Дубровский муниципальный район Брянской области</w:t>
      </w:r>
    </w:p>
    <w:p w:rsidR="003511D7" w:rsidRPr="003511D7" w:rsidRDefault="003511D7" w:rsidP="003511D7">
      <w:pPr>
        <w:pStyle w:val="ConsPlusNormal"/>
        <w:ind w:firstLine="540"/>
        <w:jc w:val="both"/>
        <w:rPr>
          <w:color w:val="000000"/>
          <w:sz w:val="26"/>
          <w:szCs w:val="26"/>
        </w:rPr>
      </w:pPr>
    </w:p>
    <w:p w:rsidR="003511D7" w:rsidRDefault="003511D7" w:rsidP="003511D7">
      <w:pPr>
        <w:pStyle w:val="ConsPlusNormal"/>
        <w:ind w:firstLine="540"/>
        <w:jc w:val="both"/>
        <w:rPr>
          <w:color w:val="000000"/>
          <w:sz w:val="26"/>
          <w:szCs w:val="26"/>
        </w:rPr>
      </w:pPr>
      <w:r w:rsidRPr="003511D7">
        <w:rPr>
          <w:color w:val="000000"/>
          <w:sz w:val="26"/>
          <w:szCs w:val="26"/>
        </w:rPr>
        <w:t>1.Ключевые показатели и их целевые значения:</w:t>
      </w:r>
    </w:p>
    <w:p w:rsidR="000024A5" w:rsidRPr="003511D7" w:rsidRDefault="000024A5" w:rsidP="003511D7">
      <w:pPr>
        <w:pStyle w:val="ConsPlusNormal"/>
        <w:ind w:firstLine="540"/>
        <w:jc w:val="both"/>
        <w:rPr>
          <w:color w:val="000000"/>
          <w:sz w:val="26"/>
          <w:szCs w:val="26"/>
        </w:rPr>
      </w:pPr>
    </w:p>
    <w:p w:rsidR="003511D7" w:rsidRDefault="003511D7" w:rsidP="003511D7">
      <w:pPr>
        <w:pStyle w:val="ConsPlusNormal"/>
        <w:ind w:firstLine="540"/>
        <w:jc w:val="both"/>
        <w:rPr>
          <w:color w:val="000000"/>
          <w:sz w:val="26"/>
          <w:szCs w:val="26"/>
        </w:rPr>
      </w:pPr>
      <w:r w:rsidRPr="003511D7">
        <w:rPr>
          <w:color w:val="000000"/>
          <w:sz w:val="26"/>
          <w:szCs w:val="26"/>
        </w:rPr>
        <w:t>Доля устраненных нарушений из числа выявленных нарушений обязательных требований - 70%.</w:t>
      </w:r>
    </w:p>
    <w:p w:rsidR="000024A5" w:rsidRPr="003511D7" w:rsidRDefault="000024A5" w:rsidP="003511D7">
      <w:pPr>
        <w:pStyle w:val="ConsPlusNormal"/>
        <w:ind w:firstLine="540"/>
        <w:jc w:val="both"/>
        <w:rPr>
          <w:color w:val="000000"/>
          <w:sz w:val="26"/>
          <w:szCs w:val="26"/>
        </w:rPr>
      </w:pPr>
    </w:p>
    <w:p w:rsidR="003511D7" w:rsidRDefault="003511D7" w:rsidP="003511D7">
      <w:pPr>
        <w:pStyle w:val="ConsPlusNormal"/>
        <w:ind w:firstLine="540"/>
        <w:jc w:val="both"/>
        <w:rPr>
          <w:color w:val="000000"/>
          <w:sz w:val="26"/>
          <w:szCs w:val="26"/>
        </w:rPr>
      </w:pPr>
      <w:r w:rsidRPr="003511D7">
        <w:rPr>
          <w:color w:val="000000"/>
          <w:sz w:val="26"/>
          <w:szCs w:val="26"/>
        </w:rPr>
        <w:t>Доля выполнения плана проведения плановых контрольных мероприятий на очередной календарный год - 100%.</w:t>
      </w:r>
    </w:p>
    <w:p w:rsidR="000024A5" w:rsidRPr="003511D7" w:rsidRDefault="000024A5" w:rsidP="003511D7">
      <w:pPr>
        <w:pStyle w:val="ConsPlusNormal"/>
        <w:ind w:firstLine="540"/>
        <w:jc w:val="both"/>
        <w:rPr>
          <w:color w:val="000000"/>
          <w:sz w:val="26"/>
          <w:szCs w:val="26"/>
        </w:rPr>
      </w:pPr>
    </w:p>
    <w:p w:rsidR="003511D7" w:rsidRDefault="003511D7" w:rsidP="003511D7">
      <w:pPr>
        <w:pStyle w:val="ConsPlusNormal"/>
        <w:ind w:firstLine="540"/>
        <w:jc w:val="both"/>
        <w:rPr>
          <w:color w:val="000000"/>
          <w:sz w:val="26"/>
          <w:szCs w:val="26"/>
        </w:rPr>
      </w:pPr>
      <w:r w:rsidRPr="003511D7">
        <w:rPr>
          <w:color w:val="000000"/>
          <w:sz w:val="26"/>
          <w:szCs w:val="26"/>
        </w:rPr>
        <w:t xml:space="preserve">Доля обоснованных жалоб на действия (бездействие) </w:t>
      </w:r>
      <w:r w:rsidR="005E07B0">
        <w:rPr>
          <w:color w:val="000000"/>
          <w:sz w:val="26"/>
          <w:szCs w:val="26"/>
        </w:rPr>
        <w:t>К</w:t>
      </w:r>
      <w:r w:rsidRPr="003511D7">
        <w:rPr>
          <w:color w:val="000000"/>
          <w:sz w:val="26"/>
          <w:szCs w:val="26"/>
        </w:rPr>
        <w:t>онтрольного органа и (или) его должностного лица при проведении контрольных мероприятий - 0%.</w:t>
      </w:r>
    </w:p>
    <w:p w:rsidR="000024A5" w:rsidRPr="003511D7" w:rsidRDefault="000024A5" w:rsidP="003511D7">
      <w:pPr>
        <w:pStyle w:val="ConsPlusNormal"/>
        <w:ind w:firstLine="540"/>
        <w:jc w:val="both"/>
        <w:rPr>
          <w:color w:val="000000"/>
          <w:sz w:val="26"/>
          <w:szCs w:val="26"/>
        </w:rPr>
      </w:pPr>
    </w:p>
    <w:p w:rsidR="003511D7" w:rsidRDefault="003511D7" w:rsidP="003511D7">
      <w:pPr>
        <w:pStyle w:val="ConsPlusNormal"/>
        <w:ind w:firstLine="540"/>
        <w:jc w:val="both"/>
        <w:rPr>
          <w:color w:val="000000"/>
          <w:sz w:val="26"/>
          <w:szCs w:val="26"/>
        </w:rPr>
      </w:pPr>
      <w:r w:rsidRPr="003511D7">
        <w:rPr>
          <w:color w:val="000000"/>
          <w:sz w:val="26"/>
          <w:szCs w:val="26"/>
        </w:rPr>
        <w:t>Доля отмененных результатов контрольных мероприятий - 0%.</w:t>
      </w:r>
    </w:p>
    <w:p w:rsidR="000024A5" w:rsidRPr="003511D7" w:rsidRDefault="000024A5" w:rsidP="003511D7">
      <w:pPr>
        <w:pStyle w:val="ConsPlusNormal"/>
        <w:ind w:firstLine="540"/>
        <w:jc w:val="both"/>
        <w:rPr>
          <w:color w:val="000000"/>
          <w:sz w:val="26"/>
          <w:szCs w:val="26"/>
        </w:rPr>
      </w:pPr>
    </w:p>
    <w:p w:rsidR="003511D7" w:rsidRDefault="003511D7" w:rsidP="003511D7">
      <w:pPr>
        <w:pStyle w:val="ConsPlusNormal"/>
        <w:ind w:firstLine="540"/>
        <w:jc w:val="both"/>
        <w:rPr>
          <w:color w:val="000000"/>
          <w:sz w:val="26"/>
          <w:szCs w:val="26"/>
        </w:rPr>
      </w:pPr>
      <w:r w:rsidRPr="003511D7">
        <w:rPr>
          <w:color w:val="000000"/>
          <w:sz w:val="26"/>
          <w:szCs w:val="26"/>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0024A5" w:rsidRPr="003511D7" w:rsidRDefault="000024A5" w:rsidP="003511D7">
      <w:pPr>
        <w:pStyle w:val="ConsPlusNormal"/>
        <w:ind w:firstLine="540"/>
        <w:jc w:val="both"/>
        <w:rPr>
          <w:color w:val="000000"/>
          <w:sz w:val="26"/>
          <w:szCs w:val="26"/>
        </w:rPr>
      </w:pPr>
    </w:p>
    <w:p w:rsidR="003511D7" w:rsidRDefault="003511D7" w:rsidP="003511D7">
      <w:pPr>
        <w:pStyle w:val="ConsPlusNormal"/>
        <w:ind w:firstLine="540"/>
        <w:jc w:val="both"/>
        <w:rPr>
          <w:color w:val="000000"/>
          <w:sz w:val="26"/>
          <w:szCs w:val="26"/>
        </w:rPr>
      </w:pPr>
      <w:r w:rsidRPr="003511D7">
        <w:rPr>
          <w:color w:val="000000"/>
          <w:sz w:val="26"/>
          <w:szCs w:val="26"/>
        </w:rPr>
        <w:t>Доля вынесенных судебных решений о назначении административного наказания по материалам контрольного органа - 95%.</w:t>
      </w:r>
    </w:p>
    <w:p w:rsidR="000024A5" w:rsidRPr="003511D7" w:rsidRDefault="000024A5" w:rsidP="003511D7">
      <w:pPr>
        <w:pStyle w:val="ConsPlusNormal"/>
        <w:ind w:firstLine="540"/>
        <w:jc w:val="both"/>
        <w:rPr>
          <w:color w:val="000000"/>
          <w:sz w:val="26"/>
          <w:szCs w:val="26"/>
        </w:rPr>
      </w:pPr>
    </w:p>
    <w:p w:rsidR="003511D7" w:rsidRPr="003511D7" w:rsidRDefault="003511D7" w:rsidP="003511D7">
      <w:pPr>
        <w:pStyle w:val="ConsPlusNormal"/>
        <w:ind w:firstLine="540"/>
        <w:jc w:val="both"/>
        <w:rPr>
          <w:color w:val="000000"/>
          <w:sz w:val="26"/>
          <w:szCs w:val="26"/>
        </w:rPr>
      </w:pPr>
      <w:r w:rsidRPr="003511D7">
        <w:rPr>
          <w:color w:val="000000"/>
          <w:sz w:val="26"/>
          <w:szCs w:val="26"/>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3511D7" w:rsidRPr="003511D7" w:rsidRDefault="003511D7" w:rsidP="003511D7">
      <w:pPr>
        <w:pStyle w:val="ConsPlusNormal"/>
        <w:ind w:firstLine="540"/>
        <w:jc w:val="both"/>
        <w:rPr>
          <w:color w:val="000000"/>
          <w:sz w:val="26"/>
          <w:szCs w:val="26"/>
          <w:shd w:val="clear" w:color="auto" w:fill="F1C100"/>
        </w:rPr>
      </w:pPr>
    </w:p>
    <w:p w:rsidR="003511D7" w:rsidRPr="003511D7" w:rsidRDefault="003511D7" w:rsidP="003511D7">
      <w:pPr>
        <w:ind w:firstLine="567"/>
        <w:jc w:val="both"/>
        <w:rPr>
          <w:rFonts w:ascii="Times New Roman" w:hAnsi="Times New Roman" w:cs="Times New Roman"/>
          <w:sz w:val="26"/>
          <w:szCs w:val="26"/>
        </w:rPr>
      </w:pPr>
      <w:r w:rsidRPr="003511D7">
        <w:rPr>
          <w:rFonts w:ascii="Times New Roman" w:hAnsi="Times New Roman" w:cs="Times New Roman"/>
          <w:sz w:val="26"/>
          <w:szCs w:val="26"/>
        </w:rPr>
        <w:t>2. Индикативные показатели:</w:t>
      </w:r>
    </w:p>
    <w:p w:rsidR="003511D7" w:rsidRDefault="003511D7" w:rsidP="003511D7">
      <w:pPr>
        <w:pStyle w:val="ConsPlusNormal"/>
        <w:ind w:firstLine="567"/>
        <w:jc w:val="both"/>
        <w:rPr>
          <w:sz w:val="26"/>
          <w:szCs w:val="26"/>
        </w:rPr>
      </w:pPr>
      <w:r w:rsidRPr="003511D7">
        <w:rPr>
          <w:sz w:val="26"/>
          <w:szCs w:val="26"/>
        </w:rPr>
        <w:t xml:space="preserve">При осуществлении </w:t>
      </w:r>
      <w:r w:rsidR="005E07B0">
        <w:rPr>
          <w:sz w:val="26"/>
          <w:szCs w:val="26"/>
        </w:rPr>
        <w:t>М</w:t>
      </w:r>
      <w:r w:rsidRPr="003511D7">
        <w:rPr>
          <w:sz w:val="26"/>
          <w:szCs w:val="26"/>
        </w:rPr>
        <w:t>униципального контроля на автомобильном транспорте</w:t>
      </w:r>
      <w:r w:rsidR="000024A5">
        <w:rPr>
          <w:sz w:val="26"/>
          <w:szCs w:val="26"/>
        </w:rPr>
        <w:t xml:space="preserve"> </w:t>
      </w:r>
      <w:r w:rsidRPr="003511D7">
        <w:rPr>
          <w:sz w:val="26"/>
          <w:szCs w:val="26"/>
        </w:rPr>
        <w:t xml:space="preserve">и в дорожном хозяйстве </w:t>
      </w:r>
      <w:r w:rsidR="000024A5">
        <w:rPr>
          <w:sz w:val="26"/>
          <w:szCs w:val="26"/>
        </w:rPr>
        <w:t xml:space="preserve">на территории муниципального образования Дубровский муниципальный район Брянской области </w:t>
      </w:r>
      <w:r w:rsidRPr="003511D7">
        <w:rPr>
          <w:sz w:val="26"/>
          <w:szCs w:val="26"/>
        </w:rPr>
        <w:t>устанавливаются следующие индикативные показатели:</w:t>
      </w:r>
    </w:p>
    <w:p w:rsidR="000024A5" w:rsidRPr="003511D7" w:rsidRDefault="000024A5" w:rsidP="003511D7">
      <w:pPr>
        <w:pStyle w:val="ConsPlusNormal"/>
        <w:ind w:firstLine="567"/>
        <w:jc w:val="both"/>
        <w:rPr>
          <w:sz w:val="26"/>
          <w:szCs w:val="26"/>
        </w:rPr>
      </w:pPr>
    </w:p>
    <w:p w:rsidR="003511D7" w:rsidRPr="003511D7" w:rsidRDefault="003511D7" w:rsidP="003511D7">
      <w:pPr>
        <w:ind w:firstLine="567"/>
        <w:jc w:val="both"/>
        <w:rPr>
          <w:rFonts w:ascii="Times New Roman" w:hAnsi="Times New Roman" w:cs="Times New Roman"/>
          <w:sz w:val="26"/>
          <w:szCs w:val="26"/>
        </w:rPr>
      </w:pPr>
      <w:r w:rsidRPr="003511D7">
        <w:rPr>
          <w:rFonts w:ascii="Times New Roman" w:hAnsi="Times New Roman" w:cs="Times New Roman"/>
          <w:sz w:val="26"/>
          <w:szCs w:val="26"/>
        </w:rPr>
        <w:t>количество проведенных плановых контрольных мероприятий;</w:t>
      </w:r>
    </w:p>
    <w:p w:rsidR="003511D7" w:rsidRPr="003511D7" w:rsidRDefault="003511D7" w:rsidP="003511D7">
      <w:pPr>
        <w:ind w:firstLine="567"/>
        <w:jc w:val="both"/>
        <w:rPr>
          <w:rFonts w:ascii="Times New Roman" w:hAnsi="Times New Roman" w:cs="Times New Roman"/>
          <w:sz w:val="26"/>
          <w:szCs w:val="26"/>
        </w:rPr>
      </w:pPr>
      <w:r w:rsidRPr="003511D7">
        <w:rPr>
          <w:rFonts w:ascii="Times New Roman" w:hAnsi="Times New Roman" w:cs="Times New Roman"/>
          <w:sz w:val="26"/>
          <w:szCs w:val="26"/>
        </w:rPr>
        <w:lastRenderedPageBreak/>
        <w:t>количество проведенных внеплановых контрольных мероприятий;</w:t>
      </w:r>
    </w:p>
    <w:p w:rsidR="003511D7" w:rsidRPr="003511D7" w:rsidRDefault="003511D7" w:rsidP="003511D7">
      <w:pPr>
        <w:ind w:firstLine="567"/>
        <w:jc w:val="both"/>
        <w:rPr>
          <w:rFonts w:ascii="Times New Roman" w:hAnsi="Times New Roman" w:cs="Times New Roman"/>
          <w:sz w:val="26"/>
          <w:szCs w:val="26"/>
        </w:rPr>
      </w:pPr>
      <w:r w:rsidRPr="003511D7">
        <w:rPr>
          <w:rFonts w:ascii="Times New Roman" w:hAnsi="Times New Roman" w:cs="Times New Roman"/>
          <w:sz w:val="26"/>
          <w:szCs w:val="26"/>
        </w:rPr>
        <w:t>количество поступивших возражений в отношении акта контрольного мероприятия;</w:t>
      </w:r>
    </w:p>
    <w:p w:rsidR="003511D7" w:rsidRPr="003511D7" w:rsidRDefault="003511D7" w:rsidP="003511D7">
      <w:pPr>
        <w:ind w:firstLine="567"/>
        <w:jc w:val="both"/>
        <w:rPr>
          <w:rFonts w:ascii="Times New Roman" w:hAnsi="Times New Roman" w:cs="Times New Roman"/>
          <w:sz w:val="26"/>
          <w:szCs w:val="26"/>
        </w:rPr>
      </w:pPr>
      <w:r w:rsidRPr="003511D7">
        <w:rPr>
          <w:rFonts w:ascii="Times New Roman" w:hAnsi="Times New Roman" w:cs="Times New Roman"/>
          <w:sz w:val="26"/>
          <w:szCs w:val="26"/>
        </w:rPr>
        <w:t>количество выданных предписаний об устранении нарушений обязательных требований;</w:t>
      </w:r>
    </w:p>
    <w:p w:rsidR="003511D7" w:rsidRPr="003511D7" w:rsidRDefault="003511D7" w:rsidP="003511D7">
      <w:pPr>
        <w:ind w:firstLine="567"/>
        <w:jc w:val="both"/>
        <w:rPr>
          <w:rFonts w:ascii="Times New Roman" w:hAnsi="Times New Roman" w:cs="Times New Roman"/>
          <w:sz w:val="26"/>
          <w:szCs w:val="26"/>
        </w:rPr>
      </w:pPr>
      <w:r w:rsidRPr="003511D7">
        <w:rPr>
          <w:rFonts w:ascii="Times New Roman" w:hAnsi="Times New Roman" w:cs="Times New Roman"/>
          <w:sz w:val="26"/>
          <w:szCs w:val="26"/>
        </w:rPr>
        <w:t>количество устраненных нарушений обязательных требований.</w:t>
      </w:r>
    </w:p>
    <w:p w:rsidR="003511D7" w:rsidRPr="003511D7" w:rsidRDefault="003511D7" w:rsidP="003511D7">
      <w:pPr>
        <w:rPr>
          <w:rFonts w:ascii="Times New Roman" w:hAnsi="Times New Roman" w:cs="Times New Roman"/>
          <w:sz w:val="26"/>
          <w:szCs w:val="26"/>
        </w:rPr>
      </w:pPr>
    </w:p>
    <w:p w:rsidR="003511D7" w:rsidRPr="003511D7" w:rsidRDefault="003511D7" w:rsidP="003511D7">
      <w:pPr>
        <w:spacing w:after="0"/>
        <w:rPr>
          <w:rFonts w:ascii="Times New Roman" w:hAnsi="Times New Roman" w:cs="Times New Roman"/>
          <w:sz w:val="26"/>
          <w:szCs w:val="26"/>
        </w:rPr>
      </w:pPr>
    </w:p>
    <w:p w:rsidR="003511D7" w:rsidRPr="003511D7" w:rsidRDefault="003511D7" w:rsidP="003511D7">
      <w:pPr>
        <w:spacing w:after="0"/>
        <w:rPr>
          <w:rFonts w:ascii="Times New Roman" w:hAnsi="Times New Roman" w:cs="Times New Roman"/>
          <w:sz w:val="26"/>
          <w:szCs w:val="26"/>
        </w:rPr>
      </w:pPr>
    </w:p>
    <w:sectPr w:rsidR="003511D7" w:rsidRPr="003511D7" w:rsidSect="003511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618" w:rsidRDefault="00FF4618" w:rsidP="003511D7">
      <w:pPr>
        <w:spacing w:after="0" w:line="240" w:lineRule="auto"/>
      </w:pPr>
      <w:r>
        <w:separator/>
      </w:r>
    </w:p>
  </w:endnote>
  <w:endnote w:type="continuationSeparator" w:id="0">
    <w:p w:rsidR="00FF4618" w:rsidRDefault="00FF4618" w:rsidP="00351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618" w:rsidRDefault="00FF4618" w:rsidP="003511D7">
      <w:pPr>
        <w:spacing w:after="0" w:line="240" w:lineRule="auto"/>
      </w:pPr>
      <w:r>
        <w:separator/>
      </w:r>
    </w:p>
  </w:footnote>
  <w:footnote w:type="continuationSeparator" w:id="0">
    <w:p w:rsidR="00FF4618" w:rsidRDefault="00FF4618" w:rsidP="003511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A02E2"/>
    <w:multiLevelType w:val="hybridMultilevel"/>
    <w:tmpl w:val="C88E6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11D7"/>
    <w:rsid w:val="000024A5"/>
    <w:rsid w:val="000D4605"/>
    <w:rsid w:val="000F0103"/>
    <w:rsid w:val="00152DE9"/>
    <w:rsid w:val="00242A73"/>
    <w:rsid w:val="002C6E4D"/>
    <w:rsid w:val="003511D7"/>
    <w:rsid w:val="0037666D"/>
    <w:rsid w:val="00454740"/>
    <w:rsid w:val="00482F3D"/>
    <w:rsid w:val="00570594"/>
    <w:rsid w:val="005E07B0"/>
    <w:rsid w:val="005F3CBB"/>
    <w:rsid w:val="006259A0"/>
    <w:rsid w:val="00691E83"/>
    <w:rsid w:val="006A2E92"/>
    <w:rsid w:val="006B0E24"/>
    <w:rsid w:val="00766324"/>
    <w:rsid w:val="00770B91"/>
    <w:rsid w:val="007B639B"/>
    <w:rsid w:val="008647AB"/>
    <w:rsid w:val="008F48B0"/>
    <w:rsid w:val="009210F1"/>
    <w:rsid w:val="009277D5"/>
    <w:rsid w:val="009400E0"/>
    <w:rsid w:val="009F0191"/>
    <w:rsid w:val="00AF5910"/>
    <w:rsid w:val="00B70466"/>
    <w:rsid w:val="00D22A8C"/>
    <w:rsid w:val="00D2650B"/>
    <w:rsid w:val="00D2777A"/>
    <w:rsid w:val="00D304B6"/>
    <w:rsid w:val="00D934D8"/>
    <w:rsid w:val="00DC132A"/>
    <w:rsid w:val="00DD71A0"/>
    <w:rsid w:val="00FC04D8"/>
    <w:rsid w:val="00FF4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2D015"/>
  <w15:docId w15:val="{21CB7A41-7E09-4C73-9A47-C5156BDFB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4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3511D7"/>
    <w:pPr>
      <w:widowControl w:val="0"/>
      <w:spacing w:after="0" w:line="240" w:lineRule="auto"/>
      <w:ind w:firstLine="720"/>
    </w:pPr>
    <w:rPr>
      <w:rFonts w:ascii="Times New Roman" w:eastAsia="Times New Roman" w:hAnsi="Times New Roman" w:cs="Times New Roman"/>
      <w:sz w:val="24"/>
      <w:szCs w:val="24"/>
      <w:lang w:eastAsia="ru-RU"/>
    </w:rPr>
  </w:style>
  <w:style w:type="character" w:customStyle="1" w:styleId="ConsPlusNormal1">
    <w:name w:val="ConsPlusNormal1"/>
    <w:link w:val="ConsPlusNormal"/>
    <w:uiPriority w:val="99"/>
    <w:locked/>
    <w:rsid w:val="003511D7"/>
    <w:rPr>
      <w:rFonts w:ascii="Times New Roman" w:eastAsia="Times New Roman" w:hAnsi="Times New Roman" w:cs="Times New Roman"/>
      <w:sz w:val="24"/>
      <w:szCs w:val="24"/>
      <w:lang w:eastAsia="ru-RU"/>
    </w:rPr>
  </w:style>
  <w:style w:type="paragraph" w:customStyle="1" w:styleId="1">
    <w:name w:val="Знак сноски1"/>
    <w:basedOn w:val="a"/>
    <w:link w:val="a3"/>
    <w:uiPriority w:val="99"/>
    <w:rsid w:val="003511D7"/>
    <w:pPr>
      <w:spacing w:after="200" w:line="276" w:lineRule="auto"/>
    </w:pPr>
    <w:rPr>
      <w:rFonts w:ascii="Calibri" w:eastAsia="Times New Roman" w:hAnsi="Calibri" w:cs="Calibri"/>
      <w:sz w:val="20"/>
      <w:szCs w:val="20"/>
      <w:vertAlign w:val="superscript"/>
      <w:lang w:eastAsia="ru-RU"/>
    </w:rPr>
  </w:style>
  <w:style w:type="character" w:styleId="a3">
    <w:name w:val="footnote reference"/>
    <w:basedOn w:val="a0"/>
    <w:link w:val="1"/>
    <w:uiPriority w:val="99"/>
    <w:rsid w:val="003511D7"/>
    <w:rPr>
      <w:rFonts w:ascii="Calibri" w:eastAsia="Times New Roman" w:hAnsi="Calibri" w:cs="Calibri"/>
      <w:sz w:val="20"/>
      <w:szCs w:val="20"/>
      <w:vertAlign w:val="superscript"/>
      <w:lang w:eastAsia="ru-RU"/>
    </w:rPr>
  </w:style>
  <w:style w:type="paragraph" w:styleId="a4">
    <w:name w:val="List Paragraph"/>
    <w:basedOn w:val="a"/>
    <w:link w:val="a5"/>
    <w:uiPriority w:val="99"/>
    <w:qFormat/>
    <w:rsid w:val="003511D7"/>
    <w:pPr>
      <w:widowControl w:val="0"/>
      <w:spacing w:after="0" w:line="240" w:lineRule="auto"/>
      <w:ind w:left="720"/>
    </w:pPr>
    <w:rPr>
      <w:rFonts w:ascii="Arial" w:eastAsia="Times New Roman" w:hAnsi="Arial" w:cs="Arial"/>
      <w:sz w:val="20"/>
      <w:szCs w:val="20"/>
      <w:lang w:eastAsia="ru-RU"/>
    </w:rPr>
  </w:style>
  <w:style w:type="character" w:customStyle="1" w:styleId="a5">
    <w:name w:val="Абзац списка Знак"/>
    <w:link w:val="a4"/>
    <w:uiPriority w:val="99"/>
    <w:locked/>
    <w:rsid w:val="003511D7"/>
    <w:rPr>
      <w:rFonts w:ascii="Arial" w:eastAsia="Times New Roman" w:hAnsi="Arial" w:cs="Arial"/>
      <w:sz w:val="20"/>
      <w:szCs w:val="20"/>
      <w:lang w:eastAsia="ru-RU"/>
    </w:rPr>
  </w:style>
  <w:style w:type="paragraph" w:customStyle="1" w:styleId="ConsPlusNonformat">
    <w:name w:val="ConsPlusNonformat"/>
    <w:link w:val="ConsPlusNonformat1"/>
    <w:uiPriority w:val="99"/>
    <w:rsid w:val="003511D7"/>
    <w:pPr>
      <w:widowControl w:val="0"/>
      <w:spacing w:after="0" w:line="240" w:lineRule="auto"/>
    </w:pPr>
    <w:rPr>
      <w:rFonts w:ascii="Courier New" w:eastAsia="Times New Roman" w:hAnsi="Courier New" w:cs="Courier New"/>
      <w:color w:val="000000"/>
      <w:lang w:eastAsia="ru-RU"/>
    </w:rPr>
  </w:style>
  <w:style w:type="character" w:customStyle="1" w:styleId="ConsPlusNonformat1">
    <w:name w:val="ConsPlusNonformat1"/>
    <w:link w:val="ConsPlusNonformat"/>
    <w:uiPriority w:val="99"/>
    <w:locked/>
    <w:rsid w:val="003511D7"/>
    <w:rPr>
      <w:rFonts w:ascii="Courier New" w:eastAsia="Times New Roman" w:hAnsi="Courier New" w:cs="Courier New"/>
      <w:color w:val="000000"/>
      <w:lang w:eastAsia="ru-RU"/>
    </w:rPr>
  </w:style>
  <w:style w:type="paragraph" w:customStyle="1" w:styleId="ConsPlusTitle">
    <w:name w:val="ConsPlusTitle"/>
    <w:link w:val="ConsPlusTitle1"/>
    <w:uiPriority w:val="99"/>
    <w:rsid w:val="003511D7"/>
    <w:pPr>
      <w:widowControl w:val="0"/>
      <w:spacing w:after="0" w:line="240" w:lineRule="auto"/>
    </w:pPr>
    <w:rPr>
      <w:rFonts w:ascii="Times New Roman" w:eastAsia="Times New Roman" w:hAnsi="Times New Roman" w:cs="Times New Roman"/>
      <w:b/>
      <w:bCs/>
      <w:sz w:val="24"/>
      <w:szCs w:val="24"/>
      <w:lang w:eastAsia="ru-RU"/>
    </w:rPr>
  </w:style>
  <w:style w:type="character" w:customStyle="1" w:styleId="ConsPlusTitle1">
    <w:name w:val="ConsPlusTitle1"/>
    <w:link w:val="ConsPlusTitle"/>
    <w:uiPriority w:val="99"/>
    <w:locked/>
    <w:rsid w:val="003511D7"/>
    <w:rPr>
      <w:rFonts w:ascii="Times New Roman" w:eastAsia="Times New Roman" w:hAnsi="Times New Roman" w:cs="Times New Roman"/>
      <w:b/>
      <w:bCs/>
      <w:sz w:val="24"/>
      <w:szCs w:val="24"/>
      <w:lang w:eastAsia="ru-RU"/>
    </w:rPr>
  </w:style>
  <w:style w:type="paragraph" w:styleId="a6">
    <w:name w:val="footnote text"/>
    <w:basedOn w:val="a"/>
    <w:link w:val="a7"/>
    <w:uiPriority w:val="99"/>
    <w:semiHidden/>
    <w:rsid w:val="003511D7"/>
    <w:pPr>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сноски Знак"/>
    <w:basedOn w:val="a0"/>
    <w:link w:val="a6"/>
    <w:uiPriority w:val="99"/>
    <w:semiHidden/>
    <w:rsid w:val="003511D7"/>
    <w:rPr>
      <w:rFonts w:ascii="Times New Roman" w:eastAsia="Times New Roman" w:hAnsi="Times New Roman" w:cs="Times New Roman"/>
      <w:sz w:val="20"/>
      <w:szCs w:val="20"/>
      <w:lang w:eastAsia="ar-SA"/>
    </w:rPr>
  </w:style>
  <w:style w:type="paragraph" w:styleId="HTML">
    <w:name w:val="HTML Preformatted"/>
    <w:basedOn w:val="a"/>
    <w:link w:val="HTML0"/>
    <w:uiPriority w:val="99"/>
    <w:rsid w:val="00351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511D7"/>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927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7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5E94EDFA519A73A2792A3C897510A0AAD234F31A6F388FF4BF5E6F90899FEF55965D90314AF9F9893B0738AF40F3BDG&#1056;&#1086;&#1089;&#1089;&#1080;&#1081;&#1089;&#1082;&#1086;&#1081;&#1060;&#1077;&#1076;&#1077;&#1088;&#1072;&#1094;&#1080;&#1080;&#1086;&#1073;&#1072;&#1076;&#1084;&#1080;&#1085;&#1080;&#1089;&#1090;&#1088;&#1072;&#1090;&#1080;&#1074;&#1085;&#1099;&#1093;&#1087;&#1088;&#1072;&#1074;&#1086;&#1085;&#1072;&#1088;&#1091;&#1096;&#1077;&#1085;&#1080;&#1103;&#1093;&#1086;&#1090;%2030.12.2001%20N%20195-&#1060;&#1047;%20(&#1088;&#1077;&#1076;.%20&#1086;&#1090;%2020.04.2021)%20(&#1089;%20&#1080;&#1079;&#1084;.%20&#1080;%20&#1076;&#1086;&#1087;.,%20&#1074;&#1089;&#1090;&#1091;&#1087;.%20&#1074;%20&#1089;&#1080;&#1083;&#1091;%20&#1089;%2029.06.2021)------------%20&#1056;&#1077;&#1076;&#1072;&#1082;&#1094;&#1080;&#1103;%20&#1089;%20&#1080;&#1079;&#1084;&#1077;&#1085;&#1077;&#1085;&#1080;&#1103;&#1084;&#1080;,%20&#1085;&#1077;%20&#1074;&#1089;&#1090;&#1091;&#1087;&#1080;&#1074;&#1096;&#1080;&#1084;&#1080;%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D89B8-56AE-48D6-A6D0-78C7C1582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10274</Words>
  <Characters>58567</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2021-08-31T07:53:00Z</cp:lastPrinted>
  <dcterms:created xsi:type="dcterms:W3CDTF">2021-08-26T14:25:00Z</dcterms:created>
  <dcterms:modified xsi:type="dcterms:W3CDTF">2021-08-31T07:54:00Z</dcterms:modified>
</cp:coreProperties>
</file>