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DD19F3">
        <w:rPr>
          <w:rFonts w:ascii="Times New Roman" w:hAnsi="Times New Roman"/>
          <w:b/>
        </w:rPr>
        <w:t>18</w:t>
      </w:r>
    </w:p>
    <w:p w:rsidR="001B6C40" w:rsidRPr="00386622" w:rsidRDefault="00043A6B" w:rsidP="001B6C40">
      <w:pPr>
        <w:pStyle w:val="aa"/>
        <w:rPr>
          <w:rFonts w:ascii="Times New Roman" w:hAnsi="Times New Roman"/>
          <w:b/>
        </w:rPr>
      </w:pPr>
      <w:r>
        <w:rPr>
          <w:rFonts w:ascii="Times New Roman" w:hAnsi="Times New Roman"/>
          <w:b/>
        </w:rPr>
        <w:t>Д</w:t>
      </w:r>
      <w:r w:rsidR="00DD19F3">
        <w:rPr>
          <w:rFonts w:ascii="Times New Roman" w:hAnsi="Times New Roman"/>
          <w:b/>
        </w:rPr>
        <w:t>ата выхода выпуска в свет: 05</w:t>
      </w:r>
      <w:r w:rsidR="00523E52">
        <w:rPr>
          <w:rFonts w:ascii="Times New Roman" w:hAnsi="Times New Roman"/>
          <w:b/>
        </w:rPr>
        <w:t>.0</w:t>
      </w:r>
      <w:r w:rsidR="00DD19F3">
        <w:rPr>
          <w:rFonts w:ascii="Times New Roman" w:hAnsi="Times New Roman"/>
          <w:b/>
        </w:rPr>
        <w:t>9</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265041">
        <w:rPr>
          <w:rFonts w:ascii="Times New Roman" w:hAnsi="Times New Roman"/>
        </w:rPr>
        <w:t>Селюминова Н.В.</w:t>
      </w: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AC57BD" w:rsidRDefault="00AC57BD" w:rsidP="003B3AE1">
      <w:pPr>
        <w:pStyle w:val="aa"/>
        <w:jc w:val="both"/>
        <w:rPr>
          <w:rFonts w:ascii="Times New Roman" w:hAnsi="Times New Roman"/>
          <w:b/>
        </w:rPr>
      </w:pP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09427E" w:rsidRDefault="00612E2F" w:rsidP="00776074">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p>
    <w:p w:rsidR="0009427E" w:rsidRDefault="0009427E" w:rsidP="00776074">
      <w:pPr>
        <w:pStyle w:val="aa"/>
        <w:jc w:val="both"/>
        <w:rPr>
          <w:rFonts w:ascii="Times New Roman" w:hAnsi="Times New Roman"/>
          <w:sz w:val="24"/>
          <w:szCs w:val="24"/>
        </w:rPr>
      </w:pPr>
    </w:p>
    <w:p w:rsidR="0009427E" w:rsidRPr="0009427E" w:rsidRDefault="0009427E" w:rsidP="00776074">
      <w:pPr>
        <w:pStyle w:val="aa"/>
        <w:jc w:val="both"/>
        <w:rPr>
          <w:rFonts w:ascii="Times New Roman" w:hAnsi="Times New Roman"/>
          <w:b/>
          <w:sz w:val="24"/>
          <w:szCs w:val="24"/>
        </w:rPr>
      </w:pPr>
      <w:r>
        <w:rPr>
          <w:rFonts w:ascii="Times New Roman" w:hAnsi="Times New Roman"/>
          <w:sz w:val="24"/>
          <w:szCs w:val="24"/>
        </w:rPr>
        <w:t xml:space="preserve">                </w:t>
      </w:r>
      <w:r w:rsidRPr="0009427E">
        <w:rPr>
          <w:rFonts w:ascii="Times New Roman" w:hAnsi="Times New Roman"/>
          <w:b/>
          <w:sz w:val="24"/>
          <w:szCs w:val="24"/>
        </w:rPr>
        <w:t>1.3.1.</w:t>
      </w:r>
    </w:p>
    <w:p w:rsidR="00771A25" w:rsidRDefault="00771A25" w:rsidP="00776074">
      <w:pPr>
        <w:pStyle w:val="aa"/>
        <w:jc w:val="both"/>
        <w:rPr>
          <w:rFonts w:ascii="Times New Roman" w:hAnsi="Times New Roman"/>
          <w:sz w:val="24"/>
          <w:szCs w:val="24"/>
        </w:rPr>
      </w:pPr>
    </w:p>
    <w:p w:rsidR="00771A25" w:rsidRPr="00771A25" w:rsidRDefault="00771A25" w:rsidP="00771A25">
      <w:pPr>
        <w:spacing w:after="0" w:line="240" w:lineRule="auto"/>
        <w:jc w:val="center"/>
        <w:rPr>
          <w:rFonts w:ascii="Times New Roman" w:hAnsi="Times New Roman"/>
          <w:sz w:val="24"/>
          <w:szCs w:val="24"/>
        </w:rPr>
      </w:pPr>
      <w:r w:rsidRPr="00771A25">
        <w:rPr>
          <w:rFonts w:ascii="Times New Roman" w:hAnsi="Times New Roman"/>
          <w:sz w:val="24"/>
          <w:szCs w:val="24"/>
        </w:rPr>
        <w:t>Российская Федерация</w:t>
      </w:r>
    </w:p>
    <w:p w:rsidR="00771A25" w:rsidRPr="00771A25" w:rsidRDefault="00771A25" w:rsidP="00771A25">
      <w:pPr>
        <w:spacing w:after="0" w:line="240" w:lineRule="auto"/>
        <w:jc w:val="center"/>
        <w:rPr>
          <w:rFonts w:ascii="Times New Roman" w:hAnsi="Times New Roman"/>
          <w:sz w:val="24"/>
          <w:szCs w:val="24"/>
        </w:rPr>
      </w:pPr>
      <w:r w:rsidRPr="00771A25">
        <w:rPr>
          <w:rFonts w:ascii="Times New Roman" w:hAnsi="Times New Roman"/>
          <w:sz w:val="24"/>
          <w:szCs w:val="24"/>
        </w:rPr>
        <w:t>БРЯНСКАЯ ОБЛАСТЬ</w:t>
      </w:r>
    </w:p>
    <w:p w:rsidR="00771A25" w:rsidRPr="00771A25" w:rsidRDefault="00771A25" w:rsidP="00771A25">
      <w:pPr>
        <w:spacing w:after="0" w:line="240" w:lineRule="auto"/>
        <w:jc w:val="center"/>
        <w:rPr>
          <w:rFonts w:ascii="Times New Roman" w:hAnsi="Times New Roman"/>
          <w:sz w:val="24"/>
          <w:szCs w:val="24"/>
        </w:rPr>
      </w:pPr>
      <w:r w:rsidRPr="00771A25">
        <w:rPr>
          <w:rFonts w:ascii="Times New Roman" w:hAnsi="Times New Roman"/>
          <w:sz w:val="24"/>
          <w:szCs w:val="24"/>
        </w:rPr>
        <w:t>ДУБРОВСКИЙ РАЙОННЫЙ СОВЕТ НАРОДНЫХ ДЕПУТАТОВ</w:t>
      </w:r>
    </w:p>
    <w:p w:rsidR="00771A25" w:rsidRPr="00771A25" w:rsidRDefault="00771A25" w:rsidP="00771A25">
      <w:pPr>
        <w:spacing w:after="0" w:line="240" w:lineRule="auto"/>
        <w:ind w:firstLine="709"/>
        <w:jc w:val="both"/>
        <w:rPr>
          <w:rFonts w:ascii="Times New Roman" w:hAnsi="Times New Roman"/>
          <w:sz w:val="24"/>
          <w:szCs w:val="24"/>
        </w:rPr>
      </w:pPr>
    </w:p>
    <w:p w:rsidR="00771A25" w:rsidRPr="00771A25" w:rsidRDefault="00771A25" w:rsidP="00771A25">
      <w:pPr>
        <w:spacing w:after="0" w:line="240" w:lineRule="auto"/>
        <w:jc w:val="center"/>
        <w:rPr>
          <w:rFonts w:ascii="Times New Roman" w:hAnsi="Times New Roman"/>
          <w:b/>
          <w:sz w:val="24"/>
          <w:szCs w:val="24"/>
        </w:rPr>
      </w:pPr>
      <w:r w:rsidRPr="00771A25">
        <w:rPr>
          <w:rFonts w:ascii="Times New Roman" w:hAnsi="Times New Roman"/>
          <w:b/>
          <w:sz w:val="24"/>
          <w:szCs w:val="24"/>
        </w:rPr>
        <w:t>Р Е Ш Е Н И Е</w:t>
      </w:r>
    </w:p>
    <w:p w:rsidR="00771A25" w:rsidRPr="00771A25" w:rsidRDefault="00771A25" w:rsidP="00771A25">
      <w:pPr>
        <w:spacing w:after="0" w:line="240" w:lineRule="auto"/>
        <w:jc w:val="both"/>
        <w:rPr>
          <w:rFonts w:ascii="Times New Roman" w:hAnsi="Times New Roman"/>
          <w:sz w:val="24"/>
          <w:szCs w:val="24"/>
        </w:rPr>
      </w:pPr>
    </w:p>
    <w:p w:rsidR="00771A25" w:rsidRPr="00771A25" w:rsidRDefault="00771A25" w:rsidP="00771A25">
      <w:pPr>
        <w:spacing w:after="0" w:line="240" w:lineRule="auto"/>
        <w:jc w:val="both"/>
        <w:rPr>
          <w:rFonts w:ascii="Times New Roman" w:hAnsi="Times New Roman"/>
          <w:sz w:val="24"/>
          <w:szCs w:val="24"/>
          <w:u w:val="single"/>
        </w:rPr>
      </w:pPr>
      <w:r w:rsidRPr="00771A25">
        <w:rPr>
          <w:rFonts w:ascii="Times New Roman" w:hAnsi="Times New Roman"/>
          <w:sz w:val="24"/>
          <w:szCs w:val="24"/>
          <w:u w:val="single"/>
        </w:rPr>
        <w:t>от  02. 09. 2022  года  №  255 - 7</w:t>
      </w:r>
    </w:p>
    <w:p w:rsidR="00771A25" w:rsidRPr="00771A25" w:rsidRDefault="00771A25" w:rsidP="00771A25">
      <w:pPr>
        <w:spacing w:after="0" w:line="240" w:lineRule="auto"/>
        <w:jc w:val="both"/>
        <w:rPr>
          <w:rFonts w:ascii="Times New Roman" w:hAnsi="Times New Roman"/>
          <w:sz w:val="24"/>
          <w:szCs w:val="24"/>
        </w:rPr>
      </w:pPr>
      <w:r w:rsidRPr="00771A25">
        <w:rPr>
          <w:rFonts w:ascii="Times New Roman" w:hAnsi="Times New Roman"/>
          <w:sz w:val="24"/>
          <w:szCs w:val="24"/>
        </w:rPr>
        <w:t>р.п. Дубровка</w:t>
      </w:r>
    </w:p>
    <w:p w:rsidR="00771A25" w:rsidRPr="00771A25" w:rsidRDefault="00771A25" w:rsidP="00771A25">
      <w:pPr>
        <w:spacing w:after="0" w:line="240" w:lineRule="auto"/>
        <w:ind w:firstLine="709"/>
        <w:jc w:val="both"/>
        <w:rPr>
          <w:rFonts w:ascii="Times New Roman" w:hAnsi="Times New Roman"/>
          <w:sz w:val="24"/>
          <w:szCs w:val="24"/>
        </w:rPr>
      </w:pPr>
    </w:p>
    <w:p w:rsidR="00771A25" w:rsidRPr="00771A25" w:rsidRDefault="00771A25" w:rsidP="00771A25">
      <w:pPr>
        <w:tabs>
          <w:tab w:val="left" w:pos="5670"/>
        </w:tabs>
        <w:autoSpaceDE w:val="0"/>
        <w:autoSpaceDN w:val="0"/>
        <w:adjustRightInd w:val="0"/>
        <w:spacing w:after="0" w:line="240" w:lineRule="auto"/>
        <w:ind w:right="4819"/>
        <w:jc w:val="both"/>
        <w:rPr>
          <w:rFonts w:ascii="Times New Roman" w:hAnsi="Times New Roman"/>
          <w:sz w:val="24"/>
          <w:szCs w:val="24"/>
        </w:rPr>
      </w:pPr>
      <w:r w:rsidRPr="00771A25">
        <w:rPr>
          <w:rFonts w:ascii="Times New Roman" w:hAnsi="Times New Roman"/>
          <w:sz w:val="24"/>
          <w:szCs w:val="24"/>
        </w:rPr>
        <w:t>Об утверждении внесения изменений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w:t>
      </w:r>
    </w:p>
    <w:p w:rsidR="00771A25" w:rsidRPr="00771A25" w:rsidRDefault="00771A25" w:rsidP="00771A25">
      <w:pPr>
        <w:tabs>
          <w:tab w:val="left" w:pos="4962"/>
        </w:tabs>
        <w:autoSpaceDE w:val="0"/>
        <w:autoSpaceDN w:val="0"/>
        <w:adjustRightInd w:val="0"/>
        <w:spacing w:after="0" w:line="240" w:lineRule="auto"/>
        <w:ind w:right="4252"/>
        <w:jc w:val="both"/>
        <w:rPr>
          <w:rFonts w:ascii="Times New Roman" w:hAnsi="Times New Roman"/>
          <w:sz w:val="24"/>
          <w:szCs w:val="24"/>
        </w:rPr>
      </w:pPr>
    </w:p>
    <w:p w:rsidR="00771A25" w:rsidRPr="00771A25" w:rsidRDefault="00771A25" w:rsidP="00771A25">
      <w:pPr>
        <w:autoSpaceDE w:val="0"/>
        <w:autoSpaceDN w:val="0"/>
        <w:adjustRightInd w:val="0"/>
        <w:spacing w:after="0" w:line="240" w:lineRule="auto"/>
        <w:ind w:right="-1"/>
        <w:jc w:val="both"/>
        <w:rPr>
          <w:rFonts w:ascii="Times New Roman" w:hAnsi="Times New Roman"/>
          <w:sz w:val="24"/>
          <w:szCs w:val="24"/>
        </w:rPr>
      </w:pPr>
      <w:r w:rsidRPr="00771A25">
        <w:rPr>
          <w:rFonts w:ascii="Times New Roman" w:hAnsi="Times New Roman"/>
          <w:sz w:val="24"/>
          <w:szCs w:val="24"/>
        </w:rPr>
        <w:t xml:space="preserve">           В соответствии с Федеральным законом от 06.10.2003 г. №131-ФЗ "Об общих принципах организации местного самоуправления в Российской Федерации", учитывая Постановление </w:t>
      </w:r>
      <w:r w:rsidRPr="00771A25">
        <w:rPr>
          <w:rFonts w:ascii="Times New Roman" w:hAnsi="Times New Roman"/>
          <w:sz w:val="24"/>
          <w:szCs w:val="24"/>
        </w:rPr>
        <w:lastRenderedPageBreak/>
        <w:t>Правительства Брянской области от 23 мая 2022 г. № 206-п "О реализации положений пункта 2 статьи 7 Федерального закона от 14 марта 2022 года № 58-ФЗ "О внесении изменений в отдельные законодательные акты Российской Федерации"", ст. 24 и ст. 31, 32, 33 Градостроительным Кодексом Российской Федерации, Уставом Дубровского городского поселения, Дубровского муниципального района Брянской области, учитывая заключение комиссии по подготовке проектов Правил землепользования и застройки Дубровского городского и сельских поселений Дубровского района Брянской области от 29.08.2022 г.</w:t>
      </w:r>
    </w:p>
    <w:p w:rsidR="00771A25" w:rsidRPr="00771A25" w:rsidRDefault="00771A25" w:rsidP="00771A25">
      <w:pPr>
        <w:autoSpaceDE w:val="0"/>
        <w:autoSpaceDN w:val="0"/>
        <w:adjustRightInd w:val="0"/>
        <w:spacing w:after="0" w:line="240" w:lineRule="auto"/>
        <w:ind w:right="-1"/>
        <w:jc w:val="center"/>
        <w:rPr>
          <w:rFonts w:ascii="Times New Roman" w:hAnsi="Times New Roman"/>
          <w:sz w:val="24"/>
          <w:szCs w:val="24"/>
        </w:rPr>
      </w:pPr>
    </w:p>
    <w:p w:rsidR="00771A25" w:rsidRPr="00771A25" w:rsidRDefault="00771A25" w:rsidP="00771A25">
      <w:pPr>
        <w:autoSpaceDE w:val="0"/>
        <w:autoSpaceDN w:val="0"/>
        <w:adjustRightInd w:val="0"/>
        <w:spacing w:after="0" w:line="240" w:lineRule="auto"/>
        <w:ind w:right="-1"/>
        <w:jc w:val="center"/>
        <w:rPr>
          <w:rFonts w:ascii="Times New Roman" w:hAnsi="Times New Roman"/>
          <w:sz w:val="24"/>
          <w:szCs w:val="24"/>
        </w:rPr>
      </w:pPr>
      <w:r w:rsidRPr="00771A25">
        <w:rPr>
          <w:rFonts w:ascii="Times New Roman" w:hAnsi="Times New Roman"/>
          <w:sz w:val="24"/>
          <w:szCs w:val="24"/>
        </w:rPr>
        <w:t>Дубровский районный Совет народных депутатов</w:t>
      </w:r>
    </w:p>
    <w:p w:rsidR="00771A25" w:rsidRPr="00771A25" w:rsidRDefault="00771A25" w:rsidP="00771A25">
      <w:pPr>
        <w:autoSpaceDE w:val="0"/>
        <w:autoSpaceDN w:val="0"/>
        <w:adjustRightInd w:val="0"/>
        <w:spacing w:after="0" w:line="240" w:lineRule="auto"/>
        <w:ind w:right="-1"/>
        <w:jc w:val="center"/>
        <w:rPr>
          <w:rFonts w:ascii="Times New Roman" w:hAnsi="Times New Roman"/>
          <w:sz w:val="24"/>
          <w:szCs w:val="24"/>
        </w:rPr>
      </w:pPr>
    </w:p>
    <w:p w:rsidR="00771A25" w:rsidRPr="00771A25" w:rsidRDefault="00771A25" w:rsidP="00771A25">
      <w:pPr>
        <w:autoSpaceDE w:val="0"/>
        <w:autoSpaceDN w:val="0"/>
        <w:adjustRightInd w:val="0"/>
        <w:spacing w:after="0" w:line="240" w:lineRule="auto"/>
        <w:ind w:right="-1"/>
        <w:jc w:val="both"/>
        <w:rPr>
          <w:rFonts w:ascii="Times New Roman" w:hAnsi="Times New Roman"/>
          <w:sz w:val="24"/>
          <w:szCs w:val="24"/>
        </w:rPr>
      </w:pPr>
      <w:r w:rsidRPr="00771A25">
        <w:rPr>
          <w:rFonts w:ascii="Times New Roman" w:hAnsi="Times New Roman"/>
          <w:sz w:val="24"/>
          <w:szCs w:val="24"/>
        </w:rPr>
        <w:t>РЕШИЛ:</w:t>
      </w:r>
    </w:p>
    <w:p w:rsidR="00771A25" w:rsidRPr="00771A25" w:rsidRDefault="00771A25" w:rsidP="00771A25">
      <w:pPr>
        <w:autoSpaceDE w:val="0"/>
        <w:autoSpaceDN w:val="0"/>
        <w:adjustRightInd w:val="0"/>
        <w:spacing w:after="0" w:line="240" w:lineRule="auto"/>
        <w:ind w:right="-1"/>
        <w:jc w:val="both"/>
        <w:rPr>
          <w:rFonts w:ascii="Times New Roman" w:hAnsi="Times New Roman"/>
          <w:sz w:val="24"/>
          <w:szCs w:val="24"/>
        </w:rPr>
      </w:pPr>
    </w:p>
    <w:p w:rsidR="00771A25" w:rsidRPr="00771A25" w:rsidRDefault="00771A25" w:rsidP="00771A25">
      <w:pPr>
        <w:spacing w:after="0" w:line="240" w:lineRule="auto"/>
        <w:ind w:right="-1"/>
        <w:jc w:val="both"/>
        <w:rPr>
          <w:rFonts w:ascii="Times New Roman" w:hAnsi="Times New Roman"/>
          <w:sz w:val="24"/>
          <w:szCs w:val="24"/>
        </w:rPr>
      </w:pPr>
      <w:r w:rsidRPr="00771A25">
        <w:rPr>
          <w:rFonts w:ascii="Times New Roman" w:hAnsi="Times New Roman"/>
          <w:sz w:val="24"/>
          <w:szCs w:val="24"/>
        </w:rPr>
        <w:t xml:space="preserve">        1. Утвердить внесение изменения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 утвержденные решением Дубровского районного Совета народных депутатов от 26.12.2019 г. № 57-7  и 26.12.2019 № 58-7:</w:t>
      </w:r>
    </w:p>
    <w:p w:rsidR="00771A25" w:rsidRPr="00771A25" w:rsidRDefault="00771A25" w:rsidP="00771A25">
      <w:pPr>
        <w:spacing w:after="0" w:line="240" w:lineRule="auto"/>
        <w:jc w:val="both"/>
        <w:rPr>
          <w:rFonts w:ascii="Times New Roman" w:hAnsi="Times New Roman"/>
          <w:sz w:val="24"/>
          <w:szCs w:val="24"/>
        </w:rPr>
      </w:pPr>
      <w:r w:rsidRPr="00771A25">
        <w:rPr>
          <w:rFonts w:ascii="Times New Roman" w:hAnsi="Times New Roman"/>
          <w:sz w:val="24"/>
          <w:szCs w:val="24"/>
        </w:rPr>
        <w:t xml:space="preserve">      - путем изменения функциональной зоны Ж1- зона застройки индивидуальными жилыми домами, земельного участка, в  кадастровом квартале 32:05:0110101, площадью 71290м</w:t>
      </w:r>
      <w:r w:rsidRPr="00771A25">
        <w:rPr>
          <w:rFonts w:ascii="Times New Roman" w:hAnsi="Times New Roman"/>
          <w:sz w:val="24"/>
          <w:szCs w:val="24"/>
          <w:vertAlign w:val="superscript"/>
        </w:rPr>
        <w:t xml:space="preserve">2  </w:t>
      </w:r>
      <w:r w:rsidRPr="00771A25">
        <w:rPr>
          <w:rFonts w:ascii="Times New Roman" w:hAnsi="Times New Roman"/>
          <w:sz w:val="24"/>
          <w:szCs w:val="24"/>
        </w:rPr>
        <w:t xml:space="preserve">по адресу: Российская Федерация, Брянская область, Дубровский муниципальной район, Дубровское городское поселение на функциональную зону П1-1-  производственная зона с размещением предприятий </w:t>
      </w:r>
      <w:r w:rsidRPr="00771A25">
        <w:rPr>
          <w:rFonts w:ascii="Times New Roman" w:hAnsi="Times New Roman"/>
          <w:sz w:val="24"/>
          <w:szCs w:val="24"/>
          <w:lang w:val="en-US"/>
        </w:rPr>
        <w:t>IV</w:t>
      </w:r>
      <w:r w:rsidRPr="00771A25">
        <w:rPr>
          <w:rFonts w:ascii="Times New Roman" w:hAnsi="Times New Roman"/>
          <w:sz w:val="24"/>
          <w:szCs w:val="24"/>
        </w:rPr>
        <w:t xml:space="preserve">и </w:t>
      </w:r>
      <w:r w:rsidRPr="00771A25">
        <w:rPr>
          <w:rFonts w:ascii="Times New Roman" w:hAnsi="Times New Roman"/>
          <w:sz w:val="24"/>
          <w:szCs w:val="24"/>
          <w:lang w:val="en-US"/>
        </w:rPr>
        <w:t>V</w:t>
      </w:r>
      <w:r w:rsidRPr="00771A25">
        <w:rPr>
          <w:rFonts w:ascii="Times New Roman" w:hAnsi="Times New Roman"/>
          <w:sz w:val="24"/>
          <w:szCs w:val="24"/>
        </w:rPr>
        <w:t xml:space="preserve"> класса опасности.</w:t>
      </w:r>
    </w:p>
    <w:p w:rsidR="00771A25" w:rsidRPr="00771A25" w:rsidRDefault="00771A25" w:rsidP="00771A25">
      <w:pPr>
        <w:spacing w:after="0" w:line="240" w:lineRule="auto"/>
        <w:jc w:val="both"/>
        <w:rPr>
          <w:rFonts w:ascii="Times New Roman" w:hAnsi="Times New Roman"/>
          <w:sz w:val="24"/>
          <w:szCs w:val="24"/>
        </w:rPr>
      </w:pPr>
      <w:r w:rsidRPr="00771A25">
        <w:rPr>
          <w:rFonts w:ascii="Times New Roman" w:hAnsi="Times New Roman"/>
          <w:sz w:val="24"/>
          <w:szCs w:val="24"/>
        </w:rPr>
        <w:t xml:space="preserve">      2.  Решение вступает в силу с момента опубликования.</w:t>
      </w:r>
    </w:p>
    <w:p w:rsidR="00771A25" w:rsidRPr="00771A25" w:rsidRDefault="00771A25" w:rsidP="00771A25">
      <w:pPr>
        <w:spacing w:after="0" w:line="240" w:lineRule="auto"/>
        <w:jc w:val="both"/>
        <w:rPr>
          <w:rFonts w:ascii="Times New Roman" w:hAnsi="Times New Roman"/>
          <w:sz w:val="24"/>
          <w:szCs w:val="24"/>
        </w:rPr>
      </w:pPr>
      <w:r w:rsidRPr="00771A25">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www.admdubrovka.ru.</w:t>
      </w:r>
    </w:p>
    <w:p w:rsidR="00771A25" w:rsidRPr="00771A25" w:rsidRDefault="00771A25" w:rsidP="00771A25">
      <w:pPr>
        <w:spacing w:after="0" w:line="240" w:lineRule="auto"/>
        <w:jc w:val="both"/>
        <w:rPr>
          <w:rFonts w:ascii="Times New Roman" w:hAnsi="Times New Roman"/>
          <w:sz w:val="24"/>
          <w:szCs w:val="24"/>
        </w:rPr>
      </w:pPr>
    </w:p>
    <w:p w:rsidR="00771A25" w:rsidRPr="00771A25" w:rsidRDefault="00771A25" w:rsidP="00771A25">
      <w:pPr>
        <w:spacing w:after="0" w:line="240" w:lineRule="auto"/>
        <w:rPr>
          <w:rFonts w:ascii="Times New Roman" w:hAnsi="Times New Roman"/>
          <w:sz w:val="24"/>
          <w:szCs w:val="24"/>
        </w:rPr>
      </w:pPr>
      <w:r w:rsidRPr="00771A25">
        <w:rPr>
          <w:rFonts w:ascii="Times New Roman" w:hAnsi="Times New Roman"/>
          <w:sz w:val="24"/>
          <w:szCs w:val="24"/>
        </w:rPr>
        <w:t xml:space="preserve">Глава муниципального образования </w:t>
      </w:r>
    </w:p>
    <w:p w:rsidR="00771A25" w:rsidRPr="00771A25" w:rsidRDefault="00771A25" w:rsidP="00771A25">
      <w:pPr>
        <w:spacing w:after="0" w:line="240" w:lineRule="auto"/>
        <w:rPr>
          <w:rFonts w:ascii="Times New Roman" w:hAnsi="Times New Roman"/>
          <w:sz w:val="24"/>
          <w:szCs w:val="24"/>
        </w:rPr>
      </w:pPr>
      <w:r w:rsidRPr="00771A25">
        <w:rPr>
          <w:rFonts w:ascii="Times New Roman" w:hAnsi="Times New Roman"/>
          <w:sz w:val="24"/>
          <w:szCs w:val="24"/>
        </w:rPr>
        <w:t>«Дубровский  район»                                                                                   Г.А.Черняков</w:t>
      </w:r>
      <w:r w:rsidRPr="00771A25">
        <w:rPr>
          <w:rFonts w:ascii="Times New Roman" w:hAnsi="Times New Roman"/>
          <w:b/>
          <w:sz w:val="24"/>
          <w:szCs w:val="24"/>
        </w:rPr>
        <w:t xml:space="preserve"> </w:t>
      </w:r>
    </w:p>
    <w:p w:rsidR="00771A25" w:rsidRPr="00776074" w:rsidRDefault="00771A25" w:rsidP="00776074">
      <w:pPr>
        <w:pStyle w:val="aa"/>
        <w:jc w:val="both"/>
        <w:rPr>
          <w:rFonts w:ascii="Times New Roman" w:hAnsi="Times New Roman"/>
          <w:sz w:val="24"/>
          <w:szCs w:val="24"/>
        </w:rPr>
      </w:pPr>
    </w:p>
    <w:p w:rsidR="0009427E" w:rsidRDefault="000A50FB" w:rsidP="000A50FB">
      <w:pPr>
        <w:pStyle w:val="aa"/>
        <w:jc w:val="both"/>
        <w:rPr>
          <w:rFonts w:ascii="Times New Roman" w:hAnsi="Times New Roman"/>
          <w:sz w:val="24"/>
          <w:szCs w:val="24"/>
        </w:rPr>
      </w:pPr>
      <w:r w:rsidRPr="00BA0FF8">
        <w:rPr>
          <w:rFonts w:ascii="Times New Roman" w:hAnsi="Times New Roman"/>
          <w:b/>
          <w:sz w:val="24"/>
          <w:szCs w:val="24"/>
        </w:rPr>
        <w:t>1.4. Решения Дубровского поселкового Совета  народных депутатов</w:t>
      </w:r>
      <w:r>
        <w:rPr>
          <w:rFonts w:ascii="Times New Roman" w:hAnsi="Times New Roman"/>
          <w:b/>
          <w:sz w:val="24"/>
          <w:szCs w:val="24"/>
        </w:rPr>
        <w:t xml:space="preserve"> </w:t>
      </w:r>
    </w:p>
    <w:p w:rsidR="0009427E" w:rsidRDefault="0009427E" w:rsidP="000A50FB">
      <w:pPr>
        <w:pStyle w:val="aa"/>
        <w:jc w:val="both"/>
        <w:rPr>
          <w:rFonts w:ascii="Times New Roman" w:hAnsi="Times New Roman"/>
          <w:sz w:val="24"/>
          <w:szCs w:val="24"/>
        </w:rPr>
      </w:pPr>
    </w:p>
    <w:p w:rsidR="0009427E" w:rsidRPr="0009427E" w:rsidRDefault="0009427E" w:rsidP="000A50FB">
      <w:pPr>
        <w:pStyle w:val="aa"/>
        <w:jc w:val="both"/>
        <w:rPr>
          <w:rFonts w:ascii="Times New Roman" w:hAnsi="Times New Roman"/>
          <w:b/>
          <w:sz w:val="24"/>
          <w:szCs w:val="24"/>
        </w:rPr>
      </w:pPr>
      <w:r w:rsidRPr="0009427E">
        <w:rPr>
          <w:rFonts w:ascii="Times New Roman" w:hAnsi="Times New Roman"/>
          <w:b/>
          <w:sz w:val="24"/>
          <w:szCs w:val="24"/>
        </w:rPr>
        <w:t xml:space="preserve">               1.4.1.  </w:t>
      </w:r>
    </w:p>
    <w:p w:rsidR="0009427E" w:rsidRPr="0009427E" w:rsidRDefault="0009427E" w:rsidP="0009427E">
      <w:pPr>
        <w:autoSpaceDE w:val="0"/>
        <w:autoSpaceDN w:val="0"/>
        <w:adjustRightInd w:val="0"/>
        <w:spacing w:after="0" w:line="240" w:lineRule="auto"/>
        <w:jc w:val="center"/>
        <w:rPr>
          <w:rFonts w:ascii="Times New Roman" w:hAnsi="Times New Roman" w:cs="Arial"/>
          <w:bCs/>
          <w:sz w:val="24"/>
          <w:szCs w:val="24"/>
        </w:rPr>
      </w:pPr>
      <w:r w:rsidRPr="0009427E">
        <w:rPr>
          <w:rFonts w:ascii="Times New Roman" w:hAnsi="Times New Roman" w:cs="Arial"/>
          <w:bCs/>
          <w:sz w:val="24"/>
          <w:szCs w:val="24"/>
        </w:rPr>
        <w:t>РОССИЙСКАЯ ФЕДЕРАЦИЯ</w:t>
      </w:r>
    </w:p>
    <w:p w:rsidR="0009427E" w:rsidRPr="0009427E" w:rsidRDefault="0009427E" w:rsidP="0009427E">
      <w:pPr>
        <w:autoSpaceDE w:val="0"/>
        <w:autoSpaceDN w:val="0"/>
        <w:adjustRightInd w:val="0"/>
        <w:spacing w:after="0" w:line="240" w:lineRule="auto"/>
        <w:jc w:val="center"/>
        <w:rPr>
          <w:rFonts w:ascii="Times New Roman" w:hAnsi="Times New Roman" w:cs="Arial"/>
          <w:bCs/>
          <w:sz w:val="24"/>
          <w:szCs w:val="24"/>
        </w:rPr>
      </w:pPr>
      <w:r w:rsidRPr="0009427E">
        <w:rPr>
          <w:rFonts w:ascii="Times New Roman" w:hAnsi="Times New Roman" w:cs="Arial"/>
          <w:bCs/>
          <w:sz w:val="24"/>
          <w:szCs w:val="24"/>
        </w:rPr>
        <w:t>БРЯНСКАЯ ОБЛАСТЬ</w:t>
      </w:r>
    </w:p>
    <w:p w:rsidR="0009427E" w:rsidRPr="0009427E" w:rsidRDefault="0009427E" w:rsidP="0009427E">
      <w:pPr>
        <w:spacing w:after="0" w:line="240" w:lineRule="auto"/>
        <w:jc w:val="center"/>
        <w:rPr>
          <w:rFonts w:ascii="Times New Roman" w:hAnsi="Times New Roman"/>
          <w:bCs/>
          <w:sz w:val="24"/>
          <w:szCs w:val="24"/>
          <w:lang w:val="x-none" w:eastAsia="x-none"/>
        </w:rPr>
      </w:pPr>
      <w:r w:rsidRPr="0009427E">
        <w:rPr>
          <w:rFonts w:ascii="Times New Roman" w:hAnsi="Times New Roman"/>
          <w:bCs/>
          <w:sz w:val="24"/>
          <w:szCs w:val="24"/>
          <w:lang w:val="x-none" w:eastAsia="x-none"/>
        </w:rPr>
        <w:t>ДУБРОВСКИЙ ПОСЕЛКОВЫЙ СОВЕТ НАРОДНЫХ ДЕПУТАТОВ</w:t>
      </w:r>
    </w:p>
    <w:p w:rsidR="0009427E" w:rsidRPr="0009427E" w:rsidRDefault="0009427E" w:rsidP="0009427E">
      <w:pPr>
        <w:spacing w:after="0" w:line="240" w:lineRule="auto"/>
        <w:jc w:val="center"/>
        <w:rPr>
          <w:rFonts w:ascii="Times New Roman" w:hAnsi="Times New Roman"/>
          <w:bCs/>
          <w:sz w:val="24"/>
          <w:szCs w:val="24"/>
          <w:lang w:val="x-none" w:eastAsia="x-none"/>
        </w:rPr>
      </w:pPr>
      <w:r w:rsidRPr="0009427E">
        <w:rPr>
          <w:rFonts w:ascii="Times New Roman" w:hAnsi="Times New Roman"/>
          <w:bCs/>
          <w:sz w:val="24"/>
          <w:szCs w:val="24"/>
          <w:lang w:val="x-none" w:eastAsia="x-none"/>
        </w:rPr>
        <w:t>РЕШЕНИЕ</w:t>
      </w:r>
    </w:p>
    <w:p w:rsidR="0009427E" w:rsidRPr="0009427E" w:rsidRDefault="0009427E" w:rsidP="0009427E">
      <w:pPr>
        <w:spacing w:after="0" w:line="240" w:lineRule="auto"/>
        <w:rPr>
          <w:rFonts w:ascii="Times New Roman" w:hAnsi="Times New Roman"/>
          <w:b/>
          <w:sz w:val="24"/>
          <w:szCs w:val="24"/>
        </w:rPr>
      </w:pPr>
    </w:p>
    <w:p w:rsidR="0009427E" w:rsidRPr="0009427E" w:rsidRDefault="0009427E" w:rsidP="0009427E">
      <w:pPr>
        <w:spacing w:after="0" w:line="240" w:lineRule="auto"/>
        <w:rPr>
          <w:rFonts w:ascii="Times New Roman" w:hAnsi="Times New Roman"/>
          <w:sz w:val="24"/>
          <w:szCs w:val="24"/>
        </w:rPr>
      </w:pPr>
      <w:r w:rsidRPr="0009427E">
        <w:rPr>
          <w:rFonts w:ascii="Times New Roman" w:hAnsi="Times New Roman"/>
          <w:sz w:val="24"/>
          <w:szCs w:val="24"/>
        </w:rPr>
        <w:t>от  30   августа    2022 года                                                                             № 223</w:t>
      </w:r>
    </w:p>
    <w:p w:rsidR="0009427E" w:rsidRPr="0009427E" w:rsidRDefault="0009427E" w:rsidP="0009427E">
      <w:pPr>
        <w:spacing w:after="0" w:line="240" w:lineRule="auto"/>
        <w:rPr>
          <w:rFonts w:ascii="Times New Roman" w:hAnsi="Times New Roman"/>
          <w:sz w:val="24"/>
          <w:szCs w:val="24"/>
        </w:rPr>
      </w:pPr>
      <w:r w:rsidRPr="0009427E">
        <w:rPr>
          <w:rFonts w:ascii="Times New Roman" w:hAnsi="Times New Roman"/>
          <w:sz w:val="24"/>
          <w:szCs w:val="24"/>
        </w:rPr>
        <w:t>п. Дубровка</w:t>
      </w:r>
    </w:p>
    <w:p w:rsidR="0009427E" w:rsidRPr="0009427E" w:rsidRDefault="0009427E" w:rsidP="0009427E">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5508"/>
      </w:tblGrid>
      <w:tr w:rsidR="0009427E" w:rsidRPr="0009427E" w:rsidTr="005F38A9">
        <w:tc>
          <w:tcPr>
            <w:tcW w:w="5508" w:type="dxa"/>
            <w:shd w:val="clear" w:color="auto" w:fill="auto"/>
          </w:tcPr>
          <w:p w:rsidR="0009427E" w:rsidRPr="0009427E" w:rsidRDefault="0009427E" w:rsidP="0009427E">
            <w:pPr>
              <w:spacing w:after="0" w:line="240" w:lineRule="auto"/>
              <w:jc w:val="both"/>
              <w:rPr>
                <w:rFonts w:ascii="Times New Roman" w:hAnsi="Times New Roman"/>
                <w:sz w:val="24"/>
                <w:szCs w:val="24"/>
              </w:rPr>
            </w:pPr>
            <w:r w:rsidRPr="0009427E">
              <w:rPr>
                <w:rFonts w:ascii="Times New Roman" w:hAnsi="Times New Roman"/>
                <w:sz w:val="24"/>
                <w:szCs w:val="24"/>
              </w:rPr>
              <w:t>«О внесении изменений в Решение Дубровского поселкового Совета народных депутатов № 204  от 14.12.2021 г. «О бюджете Дубровского городского поселения Дубровского муниципального района  Брянской области на 2022 год и на плановый период 2023 и 2024 годы»</w:t>
            </w:r>
          </w:p>
        </w:tc>
      </w:tr>
    </w:tbl>
    <w:p w:rsidR="0009427E" w:rsidRPr="0009427E" w:rsidRDefault="0009427E" w:rsidP="0009427E">
      <w:pPr>
        <w:spacing w:after="0" w:line="240" w:lineRule="auto"/>
        <w:rPr>
          <w:rFonts w:ascii="Times New Roman" w:hAnsi="Times New Roman"/>
          <w:sz w:val="24"/>
          <w:szCs w:val="24"/>
        </w:rPr>
      </w:pPr>
    </w:p>
    <w:p w:rsidR="0009427E" w:rsidRPr="0009427E" w:rsidRDefault="0009427E" w:rsidP="0009427E">
      <w:pPr>
        <w:spacing w:after="0" w:line="240" w:lineRule="auto"/>
        <w:jc w:val="both"/>
        <w:rPr>
          <w:rFonts w:ascii="Times New Roman" w:hAnsi="Times New Roman"/>
          <w:sz w:val="24"/>
          <w:szCs w:val="24"/>
        </w:rPr>
      </w:pPr>
      <w:r w:rsidRPr="0009427E">
        <w:rPr>
          <w:rFonts w:ascii="Times New Roman" w:hAnsi="Times New Roman"/>
          <w:sz w:val="24"/>
          <w:szCs w:val="24"/>
        </w:rPr>
        <w:tab/>
        <w:t>Рассмотрев предложения администрации Дубровского района о внесении изменений в бюджет Дубровского городского поселения Дубровского муниципального района  Брянской области на 2022 год и на плановый  период  2023 и 2024 годы</w:t>
      </w:r>
    </w:p>
    <w:p w:rsidR="0009427E" w:rsidRPr="0009427E" w:rsidRDefault="0009427E" w:rsidP="0009427E">
      <w:pPr>
        <w:spacing w:after="0" w:line="240" w:lineRule="auto"/>
        <w:jc w:val="both"/>
        <w:rPr>
          <w:rFonts w:ascii="Times New Roman" w:hAnsi="Times New Roman"/>
          <w:sz w:val="24"/>
          <w:szCs w:val="24"/>
        </w:rPr>
      </w:pPr>
    </w:p>
    <w:p w:rsidR="0009427E" w:rsidRPr="0009427E" w:rsidRDefault="0009427E" w:rsidP="0009427E">
      <w:pPr>
        <w:spacing w:after="0" w:line="240" w:lineRule="auto"/>
        <w:jc w:val="both"/>
        <w:rPr>
          <w:rFonts w:ascii="Times New Roman" w:hAnsi="Times New Roman"/>
          <w:sz w:val="24"/>
          <w:szCs w:val="24"/>
        </w:rPr>
      </w:pPr>
      <w:r w:rsidRPr="0009427E">
        <w:rPr>
          <w:rFonts w:ascii="Times New Roman" w:hAnsi="Times New Roman"/>
          <w:sz w:val="24"/>
          <w:szCs w:val="24"/>
        </w:rPr>
        <w:t xml:space="preserve"> ДУБРОВСКИЙ ПОСЕЛКОВЫЙ  СОВЕТ НАРОДНЫХ ДЕПУТАТОВ  </w:t>
      </w:r>
      <w:r w:rsidRPr="0009427E">
        <w:rPr>
          <w:rFonts w:ascii="Times New Roman" w:hAnsi="Times New Roman"/>
          <w:sz w:val="24"/>
          <w:szCs w:val="24"/>
        </w:rPr>
        <w:tab/>
      </w:r>
    </w:p>
    <w:p w:rsidR="0009427E" w:rsidRPr="0009427E" w:rsidRDefault="0009427E" w:rsidP="0009427E">
      <w:pPr>
        <w:spacing w:after="0" w:line="240" w:lineRule="auto"/>
        <w:rPr>
          <w:rFonts w:ascii="Times New Roman" w:hAnsi="Times New Roman"/>
          <w:sz w:val="24"/>
          <w:szCs w:val="24"/>
        </w:rPr>
      </w:pPr>
      <w:r w:rsidRPr="0009427E">
        <w:rPr>
          <w:rFonts w:ascii="Times New Roman" w:hAnsi="Times New Roman"/>
          <w:sz w:val="24"/>
          <w:szCs w:val="24"/>
        </w:rPr>
        <w:t>РЕШИЛ:</w:t>
      </w:r>
    </w:p>
    <w:p w:rsidR="0009427E" w:rsidRPr="0009427E" w:rsidRDefault="0009427E" w:rsidP="0009427E">
      <w:pPr>
        <w:spacing w:after="0" w:line="240" w:lineRule="auto"/>
        <w:ind w:firstLine="708"/>
        <w:jc w:val="both"/>
        <w:rPr>
          <w:rFonts w:ascii="Times New Roman" w:hAnsi="Times New Roman"/>
          <w:sz w:val="24"/>
          <w:szCs w:val="24"/>
        </w:rPr>
      </w:pPr>
    </w:p>
    <w:p w:rsidR="0009427E" w:rsidRPr="0009427E" w:rsidRDefault="0009427E" w:rsidP="0009427E">
      <w:pPr>
        <w:spacing w:after="0" w:line="240" w:lineRule="auto"/>
        <w:ind w:firstLine="708"/>
        <w:jc w:val="both"/>
        <w:rPr>
          <w:rFonts w:ascii="Times New Roman" w:hAnsi="Times New Roman"/>
          <w:sz w:val="24"/>
          <w:szCs w:val="24"/>
        </w:rPr>
      </w:pPr>
      <w:r w:rsidRPr="0009427E">
        <w:rPr>
          <w:rFonts w:ascii="Times New Roman" w:hAnsi="Times New Roman"/>
          <w:sz w:val="24"/>
          <w:szCs w:val="24"/>
        </w:rPr>
        <w:t xml:space="preserve">1. В Решение Дубровского поселкового Совета народных депутатов  № 204 от 14.12.2021 года  «О бюджете Дубровского городского поселения Дубровского муниципального района  </w:t>
      </w:r>
      <w:r w:rsidRPr="0009427E">
        <w:rPr>
          <w:rFonts w:ascii="Times New Roman" w:hAnsi="Times New Roman"/>
          <w:sz w:val="24"/>
          <w:szCs w:val="24"/>
        </w:rPr>
        <w:lastRenderedPageBreak/>
        <w:t>Брянской области на 2022 год и на плановый период 2023 и 2024 годы» внести  следующие изменения и дополнения:</w:t>
      </w:r>
    </w:p>
    <w:p w:rsidR="0009427E" w:rsidRPr="0009427E" w:rsidRDefault="0009427E" w:rsidP="0009427E">
      <w:pPr>
        <w:spacing w:after="0" w:line="240" w:lineRule="auto"/>
        <w:ind w:firstLine="708"/>
        <w:jc w:val="both"/>
        <w:rPr>
          <w:rFonts w:ascii="Times New Roman" w:hAnsi="Times New Roman"/>
          <w:sz w:val="24"/>
          <w:szCs w:val="24"/>
        </w:rPr>
      </w:pPr>
      <w:r w:rsidRPr="0009427E">
        <w:rPr>
          <w:rFonts w:ascii="Times New Roman" w:hAnsi="Times New Roman"/>
          <w:sz w:val="24"/>
          <w:szCs w:val="24"/>
        </w:rPr>
        <w:t xml:space="preserve">1. Пункт 1 изложить в  новой редакции: </w:t>
      </w:r>
    </w:p>
    <w:p w:rsidR="0009427E" w:rsidRPr="0009427E" w:rsidRDefault="0009427E" w:rsidP="0009427E">
      <w:pPr>
        <w:spacing w:after="0" w:line="240" w:lineRule="auto"/>
        <w:ind w:firstLine="708"/>
        <w:jc w:val="both"/>
        <w:rPr>
          <w:rFonts w:ascii="Times New Roman" w:hAnsi="Times New Roman"/>
          <w:sz w:val="24"/>
          <w:szCs w:val="24"/>
        </w:rPr>
      </w:pPr>
      <w:r w:rsidRPr="0009427E">
        <w:rPr>
          <w:rFonts w:ascii="Times New Roman" w:hAnsi="Times New Roman"/>
          <w:sz w:val="24"/>
          <w:szCs w:val="24"/>
        </w:rPr>
        <w:t xml:space="preserve"> «1. Утвердить основные характеристики бюджета Дубровского городского поселения Дубровского муниципального района  Брянской области на 2022 год:</w:t>
      </w:r>
    </w:p>
    <w:p w:rsidR="0009427E" w:rsidRPr="0009427E" w:rsidRDefault="0009427E" w:rsidP="0009427E">
      <w:pPr>
        <w:tabs>
          <w:tab w:val="num" w:pos="1637"/>
        </w:tabs>
        <w:spacing w:after="0" w:line="240" w:lineRule="auto"/>
        <w:ind w:firstLine="709"/>
        <w:jc w:val="both"/>
        <w:rPr>
          <w:rFonts w:ascii="Times New Roman" w:hAnsi="Times New Roman"/>
          <w:sz w:val="24"/>
          <w:szCs w:val="24"/>
        </w:rPr>
      </w:pPr>
      <w:r w:rsidRPr="0009427E">
        <w:rPr>
          <w:rFonts w:ascii="Times New Roman" w:hAnsi="Times New Roman"/>
          <w:sz w:val="24"/>
          <w:szCs w:val="24"/>
        </w:rPr>
        <w:t>прогнозируемый общий объем доходов бюджета Дубровского городского поселения Дубровского муниципального района  Брянской области в сумме 43 423707,72  рублей,  в том числе налоговые и неналоговые доходы в сумме  24 888 000,00 рублей;</w:t>
      </w:r>
    </w:p>
    <w:p w:rsidR="0009427E" w:rsidRPr="0009427E" w:rsidRDefault="0009427E" w:rsidP="0009427E">
      <w:pPr>
        <w:spacing w:after="0" w:line="240" w:lineRule="auto"/>
        <w:jc w:val="both"/>
        <w:outlineLvl w:val="0"/>
        <w:rPr>
          <w:rFonts w:ascii="Times New Roman" w:hAnsi="Times New Roman"/>
          <w:sz w:val="24"/>
          <w:szCs w:val="24"/>
        </w:rPr>
      </w:pPr>
      <w:r w:rsidRPr="0009427E">
        <w:rPr>
          <w:rFonts w:ascii="Times New Roman" w:hAnsi="Times New Roman"/>
          <w:sz w:val="24"/>
          <w:szCs w:val="24"/>
        </w:rPr>
        <w:t>общий  объем  расходов бюджета Дубровского городского поселения Дубровского  муниципального  района    Брянской  области                   в    сумме   45 0058 977,18 рублей;</w:t>
      </w:r>
    </w:p>
    <w:p w:rsidR="0009427E" w:rsidRPr="0009427E" w:rsidRDefault="0009427E" w:rsidP="0009427E">
      <w:pPr>
        <w:spacing w:after="0" w:line="240" w:lineRule="auto"/>
        <w:jc w:val="both"/>
        <w:outlineLvl w:val="0"/>
        <w:rPr>
          <w:sz w:val="24"/>
          <w:szCs w:val="24"/>
        </w:rPr>
      </w:pPr>
      <w:r w:rsidRPr="0009427E">
        <w:rPr>
          <w:rFonts w:ascii="Times New Roman" w:hAnsi="Times New Roman"/>
          <w:sz w:val="24"/>
          <w:szCs w:val="24"/>
        </w:rPr>
        <w:t>прогнозируемый  дефицит бюджета Дубровского городского поселения Дубровского муниципального района  Брянской области  в сумме 1 635 269,46 рублей;</w:t>
      </w:r>
    </w:p>
    <w:p w:rsidR="0009427E" w:rsidRPr="0009427E" w:rsidRDefault="0009427E" w:rsidP="0009427E">
      <w:pPr>
        <w:tabs>
          <w:tab w:val="num" w:pos="1637"/>
        </w:tabs>
        <w:spacing w:after="0" w:line="240" w:lineRule="auto"/>
        <w:ind w:firstLine="709"/>
        <w:jc w:val="both"/>
        <w:rPr>
          <w:rFonts w:ascii="Times New Roman" w:hAnsi="Times New Roman"/>
          <w:sz w:val="24"/>
          <w:szCs w:val="24"/>
        </w:rPr>
      </w:pPr>
      <w:r w:rsidRPr="0009427E">
        <w:rPr>
          <w:rFonts w:ascii="Times New Roman" w:hAnsi="Times New Roman"/>
          <w:sz w:val="24"/>
          <w:szCs w:val="24"/>
        </w:rPr>
        <w:t xml:space="preserve">верхний предел муниципального внутреннего долга Дубровского городского поселения Дубровского муниципального района  Брянской области на 1 января 2022 года в сумме 0,00 рублей»; </w:t>
      </w:r>
    </w:p>
    <w:p w:rsidR="0009427E" w:rsidRPr="0009427E" w:rsidRDefault="0009427E" w:rsidP="0009427E">
      <w:pPr>
        <w:tabs>
          <w:tab w:val="num" w:pos="0"/>
        </w:tabs>
        <w:spacing w:after="0" w:line="240" w:lineRule="auto"/>
        <w:jc w:val="both"/>
        <w:rPr>
          <w:rFonts w:ascii="Times New Roman" w:hAnsi="Times New Roman"/>
          <w:sz w:val="24"/>
          <w:szCs w:val="24"/>
        </w:rPr>
      </w:pPr>
      <w:r w:rsidRPr="0009427E">
        <w:rPr>
          <w:rFonts w:ascii="Times New Roman" w:hAnsi="Times New Roman"/>
          <w:sz w:val="24"/>
          <w:szCs w:val="24"/>
        </w:rPr>
        <w:tab/>
        <w:t>2.</w:t>
      </w:r>
      <w:r w:rsidRPr="0009427E">
        <w:rPr>
          <w:rFonts w:ascii="Times New Roman" w:hAnsi="Times New Roman"/>
          <w:b/>
          <w:sz w:val="24"/>
          <w:szCs w:val="24"/>
        </w:rPr>
        <w:t xml:space="preserve"> </w:t>
      </w:r>
      <w:r w:rsidRPr="0009427E">
        <w:rPr>
          <w:rFonts w:ascii="Times New Roman" w:hAnsi="Times New Roman"/>
          <w:sz w:val="24"/>
          <w:szCs w:val="24"/>
        </w:rPr>
        <w:t>Приложение  № 2 изложить в новой редакции согласно приложению № 1 к настоящему Решению.</w:t>
      </w:r>
    </w:p>
    <w:p w:rsidR="0009427E" w:rsidRPr="0009427E" w:rsidRDefault="0009427E" w:rsidP="0009427E">
      <w:pPr>
        <w:spacing w:after="0" w:line="240" w:lineRule="auto"/>
        <w:ind w:firstLine="720"/>
        <w:jc w:val="both"/>
        <w:rPr>
          <w:rFonts w:ascii="Times New Roman" w:hAnsi="Times New Roman"/>
          <w:sz w:val="24"/>
          <w:szCs w:val="24"/>
        </w:rPr>
      </w:pPr>
      <w:r w:rsidRPr="0009427E">
        <w:rPr>
          <w:rFonts w:ascii="Times New Roman" w:hAnsi="Times New Roman"/>
          <w:sz w:val="24"/>
          <w:szCs w:val="24"/>
        </w:rPr>
        <w:t>3. Приложение  № 3 изложить в новой редакции согласно приложению № 2 к настоящему Решению.</w:t>
      </w:r>
    </w:p>
    <w:p w:rsidR="0009427E" w:rsidRPr="0009427E" w:rsidRDefault="0009427E" w:rsidP="0009427E">
      <w:pPr>
        <w:spacing w:after="0" w:line="240" w:lineRule="auto"/>
        <w:ind w:firstLine="720"/>
        <w:jc w:val="both"/>
        <w:rPr>
          <w:rFonts w:ascii="Times New Roman" w:hAnsi="Times New Roman"/>
          <w:sz w:val="24"/>
          <w:szCs w:val="24"/>
        </w:rPr>
      </w:pPr>
      <w:r w:rsidRPr="0009427E">
        <w:rPr>
          <w:rFonts w:ascii="Times New Roman" w:hAnsi="Times New Roman"/>
          <w:sz w:val="24"/>
          <w:szCs w:val="24"/>
        </w:rPr>
        <w:t>4. Приложение  №4 изложить в новой редакции согласно приложению № 3 к настоящему Решению.</w:t>
      </w:r>
    </w:p>
    <w:p w:rsidR="0009427E" w:rsidRPr="0009427E" w:rsidRDefault="0009427E" w:rsidP="0009427E">
      <w:pPr>
        <w:spacing w:after="0" w:line="240" w:lineRule="auto"/>
        <w:ind w:firstLine="720"/>
        <w:jc w:val="both"/>
        <w:rPr>
          <w:rFonts w:ascii="Times New Roman" w:hAnsi="Times New Roman"/>
          <w:sz w:val="24"/>
          <w:szCs w:val="24"/>
        </w:rPr>
      </w:pPr>
      <w:r w:rsidRPr="0009427E">
        <w:rPr>
          <w:rFonts w:ascii="Times New Roman" w:hAnsi="Times New Roman"/>
          <w:sz w:val="24"/>
          <w:szCs w:val="24"/>
        </w:rPr>
        <w:t>5. Приложение  №5 изложить в новой редакции согласно приложению №4 к настоящему Решению.</w:t>
      </w:r>
    </w:p>
    <w:p w:rsidR="0009427E" w:rsidRPr="0009427E" w:rsidRDefault="0009427E" w:rsidP="0009427E">
      <w:pPr>
        <w:spacing w:after="0" w:line="240" w:lineRule="auto"/>
        <w:ind w:firstLine="720"/>
        <w:jc w:val="both"/>
        <w:rPr>
          <w:rFonts w:ascii="Times New Roman" w:hAnsi="Times New Roman"/>
          <w:sz w:val="24"/>
          <w:szCs w:val="24"/>
        </w:rPr>
      </w:pPr>
      <w:r w:rsidRPr="0009427E">
        <w:rPr>
          <w:rFonts w:ascii="Times New Roman" w:hAnsi="Times New Roman"/>
          <w:sz w:val="24"/>
          <w:szCs w:val="24"/>
        </w:rPr>
        <w:t>6. Администрации Дубровского района внести изменения в сводную бюджетную роспись.</w:t>
      </w:r>
    </w:p>
    <w:p w:rsidR="0009427E" w:rsidRPr="0009427E" w:rsidRDefault="0009427E" w:rsidP="0009427E">
      <w:pPr>
        <w:tabs>
          <w:tab w:val="num" w:pos="851"/>
        </w:tabs>
        <w:spacing w:after="0" w:line="240" w:lineRule="auto"/>
        <w:ind w:hanging="142"/>
        <w:jc w:val="both"/>
        <w:rPr>
          <w:rFonts w:ascii="Times New Roman" w:hAnsi="Times New Roman"/>
          <w:sz w:val="24"/>
          <w:szCs w:val="24"/>
        </w:rPr>
      </w:pPr>
      <w:r w:rsidRPr="0009427E">
        <w:rPr>
          <w:rFonts w:ascii="Times New Roman" w:hAnsi="Times New Roman"/>
          <w:sz w:val="24"/>
          <w:szCs w:val="24"/>
        </w:rPr>
        <w:tab/>
        <w:t xml:space="preserve">          7. Контроль за исполнением настоящего Решения  возложить на постоянную комиссию по бюджету, финансам и налогам (Афонину В.Н.) и ведущего бухгалтера финансового управления администрации Дубровского района (Кодак С.В.).</w:t>
      </w:r>
    </w:p>
    <w:p w:rsidR="0009427E" w:rsidRPr="0009427E" w:rsidRDefault="0009427E" w:rsidP="0009427E">
      <w:pPr>
        <w:spacing w:after="0" w:line="240" w:lineRule="auto"/>
        <w:ind w:firstLine="709"/>
        <w:jc w:val="both"/>
        <w:rPr>
          <w:rFonts w:ascii="Times New Roman" w:hAnsi="Times New Roman"/>
          <w:sz w:val="24"/>
          <w:szCs w:val="24"/>
        </w:rPr>
      </w:pPr>
      <w:r w:rsidRPr="0009427E">
        <w:rPr>
          <w:rFonts w:ascii="Times New Roman" w:hAnsi="Times New Roman"/>
          <w:sz w:val="24"/>
          <w:szCs w:val="24"/>
        </w:rPr>
        <w:t>8.  Настоящее Решение подлежит размещению  на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09427E" w:rsidRPr="0009427E" w:rsidRDefault="0009427E" w:rsidP="0009427E">
      <w:pPr>
        <w:spacing w:after="0" w:line="240" w:lineRule="auto"/>
        <w:ind w:left="709"/>
        <w:jc w:val="both"/>
        <w:rPr>
          <w:rFonts w:ascii="Times New Roman" w:hAnsi="Times New Roman"/>
          <w:sz w:val="24"/>
          <w:szCs w:val="24"/>
        </w:rPr>
      </w:pPr>
      <w:r w:rsidRPr="0009427E">
        <w:rPr>
          <w:rFonts w:ascii="Times New Roman" w:hAnsi="Times New Roman"/>
          <w:sz w:val="24"/>
          <w:szCs w:val="24"/>
        </w:rPr>
        <w:t>9. Настоящее Решение вступает в силу с момента его опубликования.</w:t>
      </w:r>
    </w:p>
    <w:p w:rsidR="0009427E" w:rsidRPr="0009427E" w:rsidRDefault="0009427E" w:rsidP="0009427E">
      <w:pPr>
        <w:spacing w:after="0" w:line="240" w:lineRule="auto"/>
        <w:jc w:val="both"/>
        <w:rPr>
          <w:rFonts w:ascii="Times New Roman" w:hAnsi="Times New Roman"/>
          <w:sz w:val="24"/>
          <w:szCs w:val="24"/>
        </w:rPr>
      </w:pPr>
    </w:p>
    <w:p w:rsidR="0009427E" w:rsidRPr="0009427E" w:rsidRDefault="0009427E" w:rsidP="0009427E">
      <w:pPr>
        <w:spacing w:after="0" w:line="240" w:lineRule="auto"/>
        <w:jc w:val="both"/>
        <w:rPr>
          <w:rFonts w:ascii="Times New Roman" w:hAnsi="Times New Roman"/>
          <w:sz w:val="24"/>
          <w:szCs w:val="24"/>
        </w:rPr>
      </w:pPr>
    </w:p>
    <w:p w:rsidR="0009427E" w:rsidRPr="0009427E" w:rsidRDefault="0009427E" w:rsidP="0009427E">
      <w:pPr>
        <w:spacing w:after="0" w:line="240" w:lineRule="auto"/>
        <w:ind w:right="566"/>
        <w:rPr>
          <w:rFonts w:ascii="Times New Roman" w:hAnsi="Times New Roman"/>
          <w:sz w:val="24"/>
          <w:szCs w:val="24"/>
        </w:rPr>
      </w:pPr>
      <w:r w:rsidRPr="0009427E">
        <w:rPr>
          <w:rFonts w:ascii="Times New Roman" w:hAnsi="Times New Roman"/>
          <w:sz w:val="24"/>
          <w:szCs w:val="24"/>
        </w:rPr>
        <w:t>Глава  Дубровского</w:t>
      </w:r>
    </w:p>
    <w:p w:rsidR="0009427E" w:rsidRPr="0009427E" w:rsidRDefault="0009427E" w:rsidP="0009427E">
      <w:pPr>
        <w:spacing w:after="0" w:line="240" w:lineRule="auto"/>
        <w:ind w:right="566"/>
        <w:rPr>
          <w:rFonts w:ascii="Times New Roman" w:hAnsi="Times New Roman"/>
          <w:sz w:val="28"/>
          <w:szCs w:val="28"/>
        </w:rPr>
      </w:pPr>
      <w:r w:rsidRPr="0009427E">
        <w:rPr>
          <w:rFonts w:ascii="Times New Roman" w:hAnsi="Times New Roman"/>
          <w:sz w:val="24"/>
          <w:szCs w:val="24"/>
        </w:rPr>
        <w:t xml:space="preserve"> городского поселения                                                          П.В. Парлюк</w:t>
      </w:r>
      <w:r w:rsidRPr="0009427E">
        <w:rPr>
          <w:rFonts w:ascii="Times New Roman" w:hAnsi="Times New Roman"/>
          <w:sz w:val="28"/>
          <w:szCs w:val="28"/>
        </w:rPr>
        <w:t xml:space="preserve">                                        </w:t>
      </w:r>
    </w:p>
    <w:p w:rsidR="0009427E" w:rsidRDefault="0009427E" w:rsidP="0009427E">
      <w:pPr>
        <w:spacing w:after="0" w:line="240" w:lineRule="auto"/>
        <w:jc w:val="both"/>
        <w:rPr>
          <w:rFonts w:ascii="Times New Roman" w:hAnsi="Times New Roman"/>
          <w:sz w:val="28"/>
          <w:szCs w:val="28"/>
        </w:rPr>
      </w:pPr>
    </w:p>
    <w:p w:rsidR="0009427E" w:rsidRPr="00A406A1" w:rsidRDefault="0009427E" w:rsidP="0009427E">
      <w:pPr>
        <w:spacing w:after="0" w:line="240" w:lineRule="auto"/>
        <w:jc w:val="both"/>
        <w:rPr>
          <w:rFonts w:ascii="Times New Roman" w:hAnsi="Times New Roman"/>
          <w:i/>
          <w:sz w:val="24"/>
          <w:szCs w:val="24"/>
        </w:rPr>
      </w:pPr>
      <w:r>
        <w:rPr>
          <w:rFonts w:ascii="Times New Roman" w:hAnsi="Times New Roman"/>
          <w:i/>
          <w:sz w:val="24"/>
          <w:szCs w:val="24"/>
        </w:rPr>
        <w:t>Приложения 1, 2, 3, 4 к настоящему Решению</w:t>
      </w:r>
      <w:r w:rsidRPr="00A406A1">
        <w:rPr>
          <w:rFonts w:ascii="Times New Roman" w:hAnsi="Times New Roman"/>
          <w:i/>
          <w:sz w:val="24"/>
          <w:szCs w:val="24"/>
        </w:rPr>
        <w:t xml:space="preserve"> размещены в ПРИЛОЖЕНИИ 1 к периодическому печатному средству массовой информации «Вестник Дубровского района» № 1</w:t>
      </w:r>
      <w:r>
        <w:rPr>
          <w:rFonts w:ascii="Times New Roman" w:hAnsi="Times New Roman"/>
          <w:i/>
          <w:sz w:val="24"/>
          <w:szCs w:val="24"/>
        </w:rPr>
        <w:t>8 от 05</w:t>
      </w:r>
      <w:r w:rsidRPr="00A406A1">
        <w:rPr>
          <w:rFonts w:ascii="Times New Roman" w:hAnsi="Times New Roman"/>
          <w:i/>
          <w:sz w:val="24"/>
          <w:szCs w:val="24"/>
        </w:rPr>
        <w:t>.0</w:t>
      </w:r>
      <w:r>
        <w:rPr>
          <w:rFonts w:ascii="Times New Roman" w:hAnsi="Times New Roman"/>
          <w:i/>
          <w:sz w:val="24"/>
          <w:szCs w:val="24"/>
        </w:rPr>
        <w:t>9</w:t>
      </w:r>
      <w:r w:rsidRPr="00A406A1">
        <w:rPr>
          <w:rFonts w:ascii="Times New Roman" w:hAnsi="Times New Roman"/>
          <w:i/>
          <w:sz w:val="24"/>
          <w:szCs w:val="24"/>
        </w:rPr>
        <w:t>.2022 года на сайте Дубровского муниципального района Брянской области в сети интернет.</w:t>
      </w:r>
    </w:p>
    <w:p w:rsidR="0009427E" w:rsidRPr="0009427E" w:rsidRDefault="0009427E" w:rsidP="0009427E">
      <w:pPr>
        <w:spacing w:after="0" w:line="240" w:lineRule="auto"/>
        <w:jc w:val="both"/>
        <w:rPr>
          <w:rFonts w:ascii="Times New Roman" w:hAnsi="Times New Roman"/>
          <w:sz w:val="28"/>
          <w:szCs w:val="28"/>
        </w:rPr>
      </w:pPr>
    </w:p>
    <w:p w:rsidR="0009427E" w:rsidRPr="007E33AB" w:rsidRDefault="007E33AB" w:rsidP="000A50FB">
      <w:pPr>
        <w:pStyle w:val="aa"/>
        <w:jc w:val="both"/>
        <w:rPr>
          <w:rFonts w:ascii="Times New Roman" w:hAnsi="Times New Roman"/>
          <w:b/>
          <w:sz w:val="24"/>
          <w:szCs w:val="24"/>
        </w:rPr>
      </w:pPr>
      <w:r>
        <w:rPr>
          <w:rFonts w:ascii="Times New Roman" w:hAnsi="Times New Roman"/>
          <w:sz w:val="24"/>
          <w:szCs w:val="24"/>
        </w:rPr>
        <w:t xml:space="preserve">           </w:t>
      </w:r>
      <w:r w:rsidRPr="007E33AB">
        <w:rPr>
          <w:rFonts w:ascii="Times New Roman" w:hAnsi="Times New Roman"/>
          <w:b/>
          <w:sz w:val="24"/>
          <w:szCs w:val="24"/>
        </w:rPr>
        <w:t>1.4.2.</w:t>
      </w:r>
    </w:p>
    <w:p w:rsidR="007E33AB" w:rsidRDefault="007E33AB" w:rsidP="000A50FB">
      <w:pPr>
        <w:pStyle w:val="aa"/>
        <w:jc w:val="both"/>
        <w:rPr>
          <w:rFonts w:ascii="Times New Roman" w:hAnsi="Times New Roman"/>
          <w:sz w:val="24"/>
          <w:szCs w:val="24"/>
        </w:rPr>
      </w:pPr>
    </w:p>
    <w:p w:rsidR="007E33AB" w:rsidRPr="007E33AB" w:rsidRDefault="007E33AB" w:rsidP="007E33AB">
      <w:pPr>
        <w:spacing w:after="0" w:line="240" w:lineRule="auto"/>
        <w:ind w:left="567"/>
        <w:jc w:val="center"/>
        <w:rPr>
          <w:rFonts w:ascii="Times New Roman" w:eastAsia="Calibri" w:hAnsi="Times New Roman"/>
          <w:sz w:val="24"/>
          <w:szCs w:val="24"/>
        </w:rPr>
      </w:pPr>
      <w:r w:rsidRPr="007E33AB">
        <w:rPr>
          <w:rFonts w:ascii="Times New Roman" w:eastAsia="Calibri" w:hAnsi="Times New Roman"/>
          <w:sz w:val="24"/>
          <w:szCs w:val="24"/>
        </w:rPr>
        <w:t>Российская Федерация</w:t>
      </w:r>
    </w:p>
    <w:p w:rsidR="007E33AB" w:rsidRPr="007E33AB" w:rsidRDefault="007E33AB" w:rsidP="007E33AB">
      <w:pPr>
        <w:spacing w:after="0" w:line="240" w:lineRule="auto"/>
        <w:ind w:left="567"/>
        <w:jc w:val="center"/>
        <w:rPr>
          <w:rFonts w:ascii="Times New Roman" w:eastAsia="Calibri" w:hAnsi="Times New Roman"/>
          <w:sz w:val="24"/>
          <w:szCs w:val="24"/>
        </w:rPr>
      </w:pPr>
      <w:r w:rsidRPr="007E33AB">
        <w:rPr>
          <w:rFonts w:ascii="Times New Roman" w:eastAsia="Calibri" w:hAnsi="Times New Roman"/>
          <w:sz w:val="24"/>
          <w:szCs w:val="24"/>
        </w:rPr>
        <w:t>БРЯНСКАЯ ОБЛАСТЬ</w:t>
      </w:r>
    </w:p>
    <w:p w:rsidR="007E33AB" w:rsidRPr="007E33AB" w:rsidRDefault="007E33AB" w:rsidP="007E33AB">
      <w:pPr>
        <w:spacing w:after="0" w:line="240" w:lineRule="auto"/>
        <w:ind w:left="567"/>
        <w:jc w:val="center"/>
        <w:rPr>
          <w:rFonts w:ascii="Times New Roman" w:eastAsia="Calibri" w:hAnsi="Times New Roman"/>
          <w:sz w:val="24"/>
          <w:szCs w:val="24"/>
        </w:rPr>
      </w:pPr>
      <w:r w:rsidRPr="007E33AB">
        <w:rPr>
          <w:rFonts w:ascii="Times New Roman" w:eastAsia="Calibri" w:hAnsi="Times New Roman"/>
          <w:sz w:val="24"/>
          <w:szCs w:val="24"/>
        </w:rPr>
        <w:t>ДУБРОВСКИЙ  ПОСЕЛКОВЫЙ СОВЕТ НАРОДНЫХ ДЕПУТАТОВ</w:t>
      </w:r>
    </w:p>
    <w:p w:rsidR="007E33AB" w:rsidRPr="007E33AB" w:rsidRDefault="007E33AB" w:rsidP="007E33AB">
      <w:pPr>
        <w:keepNext/>
        <w:spacing w:before="240" w:after="60" w:line="240" w:lineRule="auto"/>
        <w:ind w:left="567"/>
        <w:jc w:val="center"/>
        <w:outlineLvl w:val="3"/>
        <w:rPr>
          <w:rFonts w:ascii="Times New Roman" w:eastAsia="Calibri" w:hAnsi="Times New Roman"/>
          <w:b/>
          <w:bCs/>
          <w:sz w:val="24"/>
          <w:szCs w:val="24"/>
        </w:rPr>
      </w:pPr>
      <w:r w:rsidRPr="007E33AB">
        <w:rPr>
          <w:rFonts w:ascii="Times New Roman" w:eastAsia="Calibri" w:hAnsi="Times New Roman"/>
          <w:b/>
          <w:bCs/>
          <w:sz w:val="24"/>
          <w:szCs w:val="24"/>
        </w:rPr>
        <w:t>Р Е Ш Е Н И Е</w:t>
      </w:r>
    </w:p>
    <w:p w:rsidR="007E33AB" w:rsidRPr="007E33AB" w:rsidRDefault="007E33AB" w:rsidP="007E33AB">
      <w:pPr>
        <w:spacing w:after="0" w:line="240" w:lineRule="auto"/>
        <w:ind w:left="567"/>
        <w:rPr>
          <w:rFonts w:ascii="Times New Roman" w:eastAsia="Calibri" w:hAnsi="Times New Roman"/>
          <w:sz w:val="24"/>
          <w:szCs w:val="24"/>
        </w:rPr>
      </w:pPr>
    </w:p>
    <w:p w:rsidR="007E33AB" w:rsidRPr="007E33AB" w:rsidRDefault="007E33AB" w:rsidP="007E33AB">
      <w:pPr>
        <w:tabs>
          <w:tab w:val="left" w:pos="7770"/>
        </w:tabs>
        <w:spacing w:after="0" w:line="240" w:lineRule="auto"/>
        <w:ind w:left="567" w:right="-1"/>
        <w:rPr>
          <w:rFonts w:ascii="Times New Roman" w:hAnsi="Times New Roman"/>
          <w:bCs/>
          <w:sz w:val="24"/>
          <w:szCs w:val="24"/>
        </w:rPr>
      </w:pPr>
      <w:r w:rsidRPr="007E33AB">
        <w:rPr>
          <w:rFonts w:ascii="Times New Roman" w:hAnsi="Times New Roman"/>
          <w:bCs/>
          <w:sz w:val="24"/>
          <w:szCs w:val="24"/>
        </w:rPr>
        <w:t>от «30»    августа     2022 года   №  224</w:t>
      </w:r>
      <w:r w:rsidRPr="007E33AB">
        <w:rPr>
          <w:rFonts w:ascii="Times New Roman" w:hAnsi="Times New Roman"/>
          <w:bCs/>
          <w:sz w:val="24"/>
          <w:szCs w:val="24"/>
        </w:rPr>
        <w:tab/>
      </w:r>
    </w:p>
    <w:p w:rsidR="007E33AB" w:rsidRPr="007E33AB" w:rsidRDefault="007E33AB" w:rsidP="007E33AB">
      <w:pPr>
        <w:spacing w:after="0" w:line="240" w:lineRule="auto"/>
        <w:ind w:left="567" w:right="-1"/>
        <w:rPr>
          <w:rFonts w:ascii="Times New Roman" w:hAnsi="Times New Roman"/>
          <w:bCs/>
          <w:sz w:val="24"/>
          <w:szCs w:val="24"/>
        </w:rPr>
      </w:pPr>
      <w:r w:rsidRPr="007E33AB">
        <w:rPr>
          <w:rFonts w:ascii="Times New Roman" w:hAnsi="Times New Roman"/>
          <w:bCs/>
          <w:sz w:val="24"/>
          <w:szCs w:val="24"/>
        </w:rPr>
        <w:t>р.п. Дубровка</w:t>
      </w:r>
    </w:p>
    <w:p w:rsidR="007E33AB" w:rsidRPr="007E33AB" w:rsidRDefault="007E33AB" w:rsidP="007E33AB">
      <w:pPr>
        <w:spacing w:after="0" w:line="240" w:lineRule="auto"/>
        <w:ind w:left="567"/>
        <w:jc w:val="center"/>
        <w:rPr>
          <w:rFonts w:ascii="Times New Roman" w:eastAsia="Calibri" w:hAnsi="Times New Roman"/>
          <w:b/>
          <w:bCs/>
          <w:sz w:val="24"/>
          <w:szCs w:val="24"/>
        </w:rPr>
      </w:pPr>
    </w:p>
    <w:p w:rsidR="007E33AB" w:rsidRPr="007E33AB" w:rsidRDefault="007E33AB" w:rsidP="007E33AB">
      <w:pPr>
        <w:spacing w:after="120" w:line="240" w:lineRule="auto"/>
        <w:ind w:right="3968"/>
        <w:jc w:val="both"/>
        <w:rPr>
          <w:rFonts w:ascii="Times New Roman" w:eastAsia="Calibri" w:hAnsi="Times New Roman"/>
          <w:sz w:val="24"/>
          <w:szCs w:val="24"/>
        </w:rPr>
      </w:pPr>
      <w:r w:rsidRPr="007E33AB">
        <w:rPr>
          <w:rFonts w:ascii="Times New Roman" w:eastAsia="Calibri" w:hAnsi="Times New Roman"/>
          <w:sz w:val="24"/>
          <w:szCs w:val="24"/>
        </w:rPr>
        <w:t xml:space="preserve">Об утверждении Порядка формирования, ведения и опубликования перечня  муниципального имущества Дубровского городского поселения Дубровского муниципального района Брянской области, свободного  от прав третьих лиц (за исключением права хозяйственного </w:t>
      </w:r>
      <w:r w:rsidRPr="007E33AB">
        <w:rPr>
          <w:rFonts w:ascii="Times New Roman" w:eastAsia="Calibri" w:hAnsi="Times New Roman"/>
          <w:sz w:val="24"/>
          <w:szCs w:val="24"/>
        </w:rPr>
        <w:lastRenderedPageBreak/>
        <w:t xml:space="preserve">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 </w:t>
      </w:r>
    </w:p>
    <w:p w:rsidR="007E33AB" w:rsidRPr="007E33AB" w:rsidRDefault="007E33AB" w:rsidP="007E33AB">
      <w:pPr>
        <w:spacing w:after="0" w:line="240" w:lineRule="auto"/>
        <w:ind w:left="567" w:firstLine="720"/>
        <w:rPr>
          <w:rFonts w:ascii="Times New Roman" w:eastAsia="Calibri" w:hAnsi="Times New Roman"/>
          <w:sz w:val="24"/>
          <w:szCs w:val="24"/>
        </w:rPr>
      </w:pPr>
    </w:p>
    <w:p w:rsidR="007E33AB" w:rsidRPr="007E33AB" w:rsidRDefault="007E33AB" w:rsidP="007E33AB">
      <w:pPr>
        <w:tabs>
          <w:tab w:val="left" w:pos="567"/>
        </w:tabs>
        <w:spacing w:after="0" w:line="240" w:lineRule="auto"/>
        <w:jc w:val="both"/>
        <w:rPr>
          <w:rFonts w:ascii="Times New Roman" w:eastAsia="Calibri" w:hAnsi="Times New Roman"/>
          <w:sz w:val="24"/>
          <w:szCs w:val="24"/>
        </w:rPr>
      </w:pPr>
      <w:r w:rsidRPr="007E33AB">
        <w:rPr>
          <w:rFonts w:ascii="Times New Roman" w:eastAsia="Calibri" w:hAnsi="Times New Roman"/>
          <w:sz w:val="24"/>
          <w:szCs w:val="24"/>
        </w:rPr>
        <w:t xml:space="preserve">         В соответствии с Федеральным законом от 24.07.2007 № 209-ФЗ «О развитии малого и среднего предпринимательства в Российской Федерации»,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E33AB" w:rsidRPr="007E33AB" w:rsidRDefault="007E33AB" w:rsidP="007E33AB">
      <w:pPr>
        <w:keepNext/>
        <w:spacing w:after="0" w:line="240" w:lineRule="auto"/>
        <w:ind w:left="567"/>
        <w:outlineLvl w:val="0"/>
        <w:rPr>
          <w:rFonts w:ascii="Times New Roman" w:eastAsia="Calibri" w:hAnsi="Times New Roman"/>
          <w:sz w:val="24"/>
          <w:szCs w:val="24"/>
        </w:rPr>
      </w:pPr>
      <w:r w:rsidRPr="007E33AB">
        <w:rPr>
          <w:rFonts w:ascii="Times New Roman" w:eastAsia="Calibri" w:hAnsi="Times New Roman"/>
          <w:sz w:val="24"/>
          <w:szCs w:val="24"/>
        </w:rPr>
        <w:t>Дубровский поселковый Совет народных депутатов</w:t>
      </w:r>
    </w:p>
    <w:p w:rsidR="007E33AB" w:rsidRPr="007E33AB" w:rsidRDefault="007E33AB" w:rsidP="007E33AB">
      <w:pPr>
        <w:spacing w:after="0" w:line="240" w:lineRule="auto"/>
        <w:ind w:left="567"/>
        <w:rPr>
          <w:rFonts w:ascii="Times New Roman" w:eastAsia="Calibri" w:hAnsi="Times New Roman"/>
          <w:sz w:val="24"/>
          <w:szCs w:val="24"/>
        </w:rPr>
      </w:pPr>
    </w:p>
    <w:p w:rsidR="007E33AB" w:rsidRPr="007E33AB" w:rsidRDefault="007E33AB" w:rsidP="007E33AB">
      <w:pPr>
        <w:spacing w:after="0" w:line="240" w:lineRule="auto"/>
        <w:ind w:left="567"/>
        <w:rPr>
          <w:rFonts w:ascii="Times New Roman" w:eastAsia="Calibri" w:hAnsi="Times New Roman"/>
          <w:sz w:val="24"/>
          <w:szCs w:val="24"/>
        </w:rPr>
      </w:pPr>
      <w:r w:rsidRPr="007E33AB">
        <w:rPr>
          <w:rFonts w:ascii="Times New Roman" w:eastAsia="Calibri" w:hAnsi="Times New Roman"/>
          <w:sz w:val="24"/>
          <w:szCs w:val="24"/>
        </w:rPr>
        <w:t>РЕШИЛ:</w:t>
      </w:r>
    </w:p>
    <w:p w:rsidR="007E33AB" w:rsidRPr="007E33AB" w:rsidRDefault="007E33AB" w:rsidP="007E33AB">
      <w:pPr>
        <w:spacing w:after="0" w:line="240" w:lineRule="auto"/>
        <w:ind w:left="567"/>
        <w:rPr>
          <w:rFonts w:ascii="Times New Roman" w:eastAsia="Calibri" w:hAnsi="Times New Roman"/>
          <w:sz w:val="24"/>
          <w:szCs w:val="24"/>
        </w:rPr>
      </w:pPr>
    </w:p>
    <w:p w:rsidR="007E33AB" w:rsidRPr="007E33AB" w:rsidRDefault="007E33AB" w:rsidP="007E33AB">
      <w:pPr>
        <w:autoSpaceDE w:val="0"/>
        <w:autoSpaceDN w:val="0"/>
        <w:adjustRightInd w:val="0"/>
        <w:spacing w:after="0" w:line="240" w:lineRule="auto"/>
        <w:ind w:left="567"/>
        <w:jc w:val="both"/>
        <w:rPr>
          <w:rFonts w:ascii="Times New Roman" w:eastAsia="Calibri" w:hAnsi="Times New Roman"/>
          <w:sz w:val="24"/>
          <w:szCs w:val="24"/>
        </w:rPr>
      </w:pPr>
      <w:r w:rsidRPr="007E33AB">
        <w:rPr>
          <w:rFonts w:ascii="Times New Roman" w:eastAsia="Calibri" w:hAnsi="Times New Roman"/>
          <w:sz w:val="24"/>
          <w:szCs w:val="24"/>
        </w:rPr>
        <w:t xml:space="preserve">     1.</w:t>
      </w:r>
      <w:r w:rsidRPr="007E33AB">
        <w:rPr>
          <w:rFonts w:ascii="Arial" w:eastAsia="Calibri" w:hAnsi="Arial" w:cs="Arial"/>
          <w:sz w:val="24"/>
          <w:szCs w:val="24"/>
        </w:rPr>
        <w:t xml:space="preserve"> </w:t>
      </w:r>
      <w:r w:rsidRPr="007E33AB">
        <w:rPr>
          <w:rFonts w:ascii="Times New Roman" w:eastAsia="Calibri" w:hAnsi="Times New Roman"/>
          <w:sz w:val="24"/>
          <w:szCs w:val="24"/>
        </w:rPr>
        <w:t xml:space="preserve">Утвердить  Порядок формирования, ведения и опубликования перечня  муниципального имущества Дубровского городского поселения Дубровского муниципального района Брянской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 </w:t>
      </w:r>
    </w:p>
    <w:p w:rsidR="007E33AB" w:rsidRPr="007E33AB" w:rsidRDefault="007E33AB" w:rsidP="007E33AB">
      <w:pPr>
        <w:widowControl w:val="0"/>
        <w:autoSpaceDE w:val="0"/>
        <w:autoSpaceDN w:val="0"/>
        <w:adjustRightInd w:val="0"/>
        <w:spacing w:after="0" w:line="240" w:lineRule="auto"/>
        <w:ind w:left="567" w:firstLine="540"/>
        <w:jc w:val="both"/>
        <w:rPr>
          <w:rFonts w:ascii="Times New Roman" w:eastAsia="Calibri" w:hAnsi="Times New Roman"/>
          <w:sz w:val="24"/>
          <w:szCs w:val="24"/>
        </w:rPr>
      </w:pPr>
      <w:r w:rsidRPr="007E33AB">
        <w:rPr>
          <w:rFonts w:ascii="Times New Roman" w:eastAsia="Calibri" w:hAnsi="Times New Roman"/>
          <w:sz w:val="24"/>
          <w:szCs w:val="24"/>
        </w:rPr>
        <w:t>2. Решение Дубровского поселкового Совета народных депутатов № 52 от ноября  2020 г. «Об утверждении Положения  «О порядке формирования, ведения, обязательного опубликования перечня муниципального имущества Дубровского городского поселения Дубровского муниципального района Брянской области,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считать утратившим силу.</w:t>
      </w:r>
    </w:p>
    <w:p w:rsidR="007E33AB" w:rsidRPr="007E33AB" w:rsidRDefault="007E33AB" w:rsidP="007E33AB">
      <w:pPr>
        <w:widowControl w:val="0"/>
        <w:autoSpaceDE w:val="0"/>
        <w:autoSpaceDN w:val="0"/>
        <w:adjustRightInd w:val="0"/>
        <w:spacing w:after="0" w:line="240" w:lineRule="auto"/>
        <w:ind w:left="567" w:firstLine="540"/>
        <w:jc w:val="both"/>
        <w:rPr>
          <w:rFonts w:ascii="Times New Roman" w:eastAsia="Calibri" w:hAnsi="Times New Roman"/>
          <w:sz w:val="24"/>
          <w:szCs w:val="24"/>
        </w:rPr>
      </w:pPr>
      <w:r w:rsidRPr="007E33AB">
        <w:rPr>
          <w:rFonts w:ascii="Times New Roman" w:eastAsia="Calibri" w:hAnsi="Times New Roman"/>
          <w:sz w:val="24"/>
          <w:szCs w:val="24"/>
        </w:rPr>
        <w:t xml:space="preserve"> 3. Настоящее решение вступает в силу с момента официального опубликования.</w:t>
      </w:r>
    </w:p>
    <w:p w:rsidR="007E33AB" w:rsidRPr="007E33AB" w:rsidRDefault="007E33AB" w:rsidP="007E33AB">
      <w:pPr>
        <w:autoSpaceDE w:val="0"/>
        <w:autoSpaceDN w:val="0"/>
        <w:adjustRightInd w:val="0"/>
        <w:spacing w:after="0" w:line="240" w:lineRule="auto"/>
        <w:ind w:left="567" w:firstLine="540"/>
        <w:jc w:val="both"/>
        <w:rPr>
          <w:rFonts w:ascii="Times New Roman" w:eastAsia="Calibri" w:hAnsi="Times New Roman"/>
          <w:sz w:val="24"/>
          <w:szCs w:val="24"/>
          <w:u w:val="single"/>
        </w:rPr>
      </w:pPr>
      <w:r w:rsidRPr="007E33AB">
        <w:rPr>
          <w:rFonts w:ascii="Times New Roman" w:eastAsia="Calibri" w:hAnsi="Times New Roman"/>
          <w:sz w:val="24"/>
          <w:szCs w:val="24"/>
        </w:rPr>
        <w:t xml:space="preserve">4. 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r w:rsidRPr="007E33AB">
        <w:rPr>
          <w:rFonts w:ascii="Times New Roman" w:eastAsia="Calibri" w:hAnsi="Times New Roman"/>
          <w:sz w:val="24"/>
          <w:szCs w:val="24"/>
          <w:u w:val="single"/>
        </w:rPr>
        <w:t>www.admdubrovka.ru.</w:t>
      </w:r>
    </w:p>
    <w:p w:rsidR="007E33AB" w:rsidRPr="007E33AB" w:rsidRDefault="007E33AB" w:rsidP="007E33AB">
      <w:pPr>
        <w:autoSpaceDE w:val="0"/>
        <w:autoSpaceDN w:val="0"/>
        <w:adjustRightInd w:val="0"/>
        <w:spacing w:after="0" w:line="240" w:lineRule="auto"/>
        <w:ind w:left="567" w:firstLine="540"/>
        <w:jc w:val="both"/>
        <w:rPr>
          <w:rFonts w:ascii="Times New Roman" w:eastAsia="Calibri" w:hAnsi="Times New Roman"/>
          <w:sz w:val="24"/>
          <w:szCs w:val="24"/>
        </w:rPr>
      </w:pPr>
    </w:p>
    <w:p w:rsidR="007E33AB" w:rsidRPr="007E33AB" w:rsidRDefault="007E33AB" w:rsidP="007E33AB">
      <w:pPr>
        <w:autoSpaceDE w:val="0"/>
        <w:autoSpaceDN w:val="0"/>
        <w:adjustRightInd w:val="0"/>
        <w:spacing w:after="0" w:line="240" w:lineRule="auto"/>
        <w:jc w:val="both"/>
        <w:rPr>
          <w:rFonts w:ascii="Times New Roman" w:eastAsia="Calibri" w:hAnsi="Times New Roman"/>
          <w:sz w:val="24"/>
          <w:szCs w:val="24"/>
        </w:rPr>
      </w:pPr>
    </w:p>
    <w:p w:rsidR="007E33AB" w:rsidRPr="007E33AB" w:rsidRDefault="007E33AB" w:rsidP="007E33AB">
      <w:pPr>
        <w:spacing w:after="0" w:line="240" w:lineRule="auto"/>
        <w:ind w:left="567"/>
        <w:rPr>
          <w:rFonts w:ascii="Times New Roman" w:eastAsia="Calibri" w:hAnsi="Times New Roman"/>
          <w:sz w:val="24"/>
          <w:szCs w:val="24"/>
        </w:rPr>
      </w:pPr>
      <w:r w:rsidRPr="007E33AB">
        <w:rPr>
          <w:rFonts w:ascii="Times New Roman" w:eastAsia="Calibri" w:hAnsi="Times New Roman"/>
          <w:sz w:val="24"/>
          <w:szCs w:val="24"/>
        </w:rPr>
        <w:t xml:space="preserve">      Глава Дубровского </w:t>
      </w:r>
    </w:p>
    <w:p w:rsidR="007E33AB" w:rsidRPr="007E33AB" w:rsidRDefault="007E33AB" w:rsidP="007E33AB">
      <w:pPr>
        <w:spacing w:after="0" w:line="240" w:lineRule="auto"/>
        <w:ind w:left="567"/>
        <w:rPr>
          <w:rFonts w:ascii="Times New Roman" w:eastAsia="Calibri" w:hAnsi="Times New Roman"/>
          <w:sz w:val="24"/>
          <w:szCs w:val="24"/>
        </w:rPr>
      </w:pPr>
      <w:r w:rsidRPr="007E33AB">
        <w:rPr>
          <w:rFonts w:ascii="Times New Roman" w:eastAsia="Calibri" w:hAnsi="Times New Roman"/>
          <w:sz w:val="24"/>
          <w:szCs w:val="24"/>
        </w:rPr>
        <w:t xml:space="preserve">      городского поселения                                                                П.В. Парлюк</w:t>
      </w:r>
    </w:p>
    <w:p w:rsidR="007E33AB" w:rsidRPr="007E33AB" w:rsidRDefault="007E33AB" w:rsidP="007E33AB">
      <w:pPr>
        <w:spacing w:after="0" w:line="240" w:lineRule="auto"/>
        <w:ind w:left="567"/>
        <w:rPr>
          <w:rFonts w:ascii="Times New Roman" w:eastAsia="Calibri" w:hAnsi="Times New Roman"/>
          <w:sz w:val="24"/>
          <w:szCs w:val="24"/>
        </w:rPr>
      </w:pPr>
    </w:p>
    <w:p w:rsidR="007E33AB" w:rsidRPr="007E33AB" w:rsidRDefault="007E33AB" w:rsidP="007E33AB">
      <w:pPr>
        <w:spacing w:after="0" w:line="240" w:lineRule="auto"/>
        <w:ind w:left="567"/>
        <w:rPr>
          <w:rFonts w:ascii="Times New Roman" w:eastAsia="Calibri" w:hAnsi="Times New Roman"/>
          <w:sz w:val="24"/>
          <w:szCs w:val="24"/>
        </w:rPr>
      </w:pPr>
    </w:p>
    <w:p w:rsidR="007E33AB" w:rsidRPr="007E33AB" w:rsidRDefault="007E33AB" w:rsidP="007E33AB">
      <w:pPr>
        <w:spacing w:after="0" w:line="240" w:lineRule="auto"/>
        <w:ind w:left="567"/>
        <w:rPr>
          <w:rFonts w:ascii="Times New Roman" w:eastAsia="Calibri" w:hAnsi="Times New Roman"/>
          <w:sz w:val="28"/>
          <w:szCs w:val="28"/>
        </w:rPr>
      </w:pPr>
      <w:r w:rsidRPr="007E33AB">
        <w:rPr>
          <w:rFonts w:ascii="Times New Roman" w:eastAsia="Calibri" w:hAnsi="Times New Roman"/>
          <w:sz w:val="28"/>
          <w:szCs w:val="28"/>
        </w:rPr>
        <w:t xml:space="preserve">                                                                                      </w:t>
      </w:r>
    </w:p>
    <w:p w:rsidR="007E33AB" w:rsidRPr="007E33AB" w:rsidRDefault="007E33AB" w:rsidP="007E33AB">
      <w:pPr>
        <w:spacing w:after="0" w:line="240" w:lineRule="auto"/>
        <w:rPr>
          <w:rFonts w:ascii="Times New Roman" w:eastAsia="Calibri" w:hAnsi="Times New Roman"/>
          <w:sz w:val="28"/>
          <w:szCs w:val="28"/>
        </w:rPr>
      </w:pPr>
    </w:p>
    <w:p w:rsidR="007E33AB" w:rsidRPr="007E33AB" w:rsidRDefault="007E33AB" w:rsidP="007E33AB">
      <w:pPr>
        <w:spacing w:after="0" w:line="240" w:lineRule="auto"/>
        <w:ind w:left="3420"/>
        <w:jc w:val="both"/>
        <w:rPr>
          <w:rFonts w:ascii="Times New Roman" w:eastAsia="Calibri" w:hAnsi="Times New Roman"/>
          <w:sz w:val="24"/>
          <w:szCs w:val="24"/>
        </w:rPr>
      </w:pPr>
      <w:r w:rsidRPr="007E33AB">
        <w:rPr>
          <w:rFonts w:ascii="Times New Roman" w:eastAsia="Calibri" w:hAnsi="Times New Roman"/>
          <w:sz w:val="28"/>
          <w:szCs w:val="28"/>
        </w:rPr>
        <w:lastRenderedPageBreak/>
        <w:t>П</w:t>
      </w:r>
      <w:r w:rsidRPr="007E33AB">
        <w:rPr>
          <w:rFonts w:ascii="Times New Roman" w:eastAsia="Calibri" w:hAnsi="Times New Roman"/>
          <w:sz w:val="24"/>
          <w:szCs w:val="24"/>
        </w:rPr>
        <w:t xml:space="preserve">риложение №1 к Решению Дубровского поселкового Совета  народных депутатов №  224    от     30. 08. 2022 г.    </w:t>
      </w:r>
    </w:p>
    <w:p w:rsidR="007E33AB" w:rsidRPr="007E33AB" w:rsidRDefault="007E33AB" w:rsidP="007E33AB">
      <w:pPr>
        <w:spacing w:after="0" w:line="240" w:lineRule="auto"/>
        <w:ind w:left="3420" w:right="-365"/>
        <w:rPr>
          <w:rFonts w:ascii="Times New Roman" w:eastAsia="Calibri" w:hAnsi="Times New Roman"/>
          <w:sz w:val="24"/>
          <w:szCs w:val="24"/>
        </w:rPr>
      </w:pPr>
      <w:r w:rsidRPr="007E33AB">
        <w:rPr>
          <w:rFonts w:ascii="Times New Roman" w:eastAsia="Calibri" w:hAnsi="Times New Roman"/>
          <w:sz w:val="24"/>
          <w:szCs w:val="24"/>
        </w:rPr>
        <w:t xml:space="preserve"> «Об утверждении Порядка формирования, ведения и опубликования перечня  муниципального имущества Дубровского городского поселения Дубровского муниципального района Брянской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 </w:t>
      </w:r>
    </w:p>
    <w:p w:rsidR="007E33AB" w:rsidRPr="007E33AB" w:rsidRDefault="007E33AB" w:rsidP="007E33AB">
      <w:pPr>
        <w:spacing w:after="0" w:line="240" w:lineRule="auto"/>
        <w:rPr>
          <w:rFonts w:ascii="Times New Roman" w:eastAsia="Calibri" w:hAnsi="Times New Roman"/>
          <w:sz w:val="28"/>
          <w:szCs w:val="28"/>
        </w:rPr>
      </w:pPr>
    </w:p>
    <w:p w:rsidR="007E33AB" w:rsidRPr="007E33AB" w:rsidRDefault="007E33AB" w:rsidP="007E33AB">
      <w:pPr>
        <w:autoSpaceDE w:val="0"/>
        <w:autoSpaceDN w:val="0"/>
        <w:adjustRightInd w:val="0"/>
        <w:spacing w:after="0" w:line="240" w:lineRule="auto"/>
        <w:ind w:left="567" w:firstLine="540"/>
        <w:jc w:val="center"/>
        <w:rPr>
          <w:rFonts w:ascii="Times New Roman" w:eastAsia="Calibri" w:hAnsi="Times New Roman"/>
          <w:sz w:val="24"/>
          <w:szCs w:val="24"/>
        </w:rPr>
      </w:pPr>
      <w:r w:rsidRPr="007E33AB">
        <w:rPr>
          <w:rFonts w:ascii="Times New Roman" w:eastAsia="Calibri" w:hAnsi="Times New Roman"/>
          <w:sz w:val="24"/>
          <w:szCs w:val="24"/>
        </w:rPr>
        <w:t>ПОРЯДОК</w:t>
      </w:r>
    </w:p>
    <w:p w:rsidR="007E33AB" w:rsidRPr="007E33AB" w:rsidRDefault="007E33AB" w:rsidP="007E33AB">
      <w:pPr>
        <w:widowControl w:val="0"/>
        <w:autoSpaceDE w:val="0"/>
        <w:autoSpaceDN w:val="0"/>
        <w:adjustRightInd w:val="0"/>
        <w:spacing w:after="0" w:line="240" w:lineRule="auto"/>
        <w:ind w:left="567" w:firstLine="540"/>
        <w:jc w:val="center"/>
        <w:rPr>
          <w:rFonts w:ascii="Times New Roman" w:eastAsia="Calibri" w:hAnsi="Times New Roman"/>
          <w:sz w:val="24"/>
          <w:szCs w:val="24"/>
        </w:rPr>
      </w:pPr>
      <w:r w:rsidRPr="007E33AB">
        <w:rPr>
          <w:rFonts w:ascii="Times New Roman" w:eastAsia="Calibri" w:hAnsi="Times New Roman"/>
          <w:sz w:val="24"/>
          <w:szCs w:val="24"/>
        </w:rPr>
        <w:t>формирования, ведения и опубликования перечня  муниципального имущества Дубровского городского поселения Дубровского муниципального района Брянской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w:t>
      </w:r>
    </w:p>
    <w:p w:rsidR="007E33AB" w:rsidRPr="007E33AB" w:rsidRDefault="007E33AB" w:rsidP="007E33AB">
      <w:pPr>
        <w:autoSpaceDE w:val="0"/>
        <w:autoSpaceDN w:val="0"/>
        <w:adjustRightInd w:val="0"/>
        <w:spacing w:after="0" w:line="240" w:lineRule="auto"/>
        <w:ind w:firstLine="720"/>
        <w:jc w:val="both"/>
        <w:rPr>
          <w:rFonts w:ascii="Times New Roman" w:eastAsia="Calibri" w:hAnsi="Times New Roman"/>
          <w:sz w:val="24"/>
          <w:szCs w:val="24"/>
        </w:rPr>
      </w:pPr>
    </w:p>
    <w:p w:rsidR="007E33AB" w:rsidRPr="007E33AB" w:rsidRDefault="007E33AB" w:rsidP="007E33AB">
      <w:pPr>
        <w:autoSpaceDE w:val="0"/>
        <w:autoSpaceDN w:val="0"/>
        <w:adjustRightInd w:val="0"/>
        <w:spacing w:after="0" w:line="240" w:lineRule="auto"/>
        <w:ind w:firstLine="720"/>
        <w:jc w:val="both"/>
        <w:rPr>
          <w:rFonts w:ascii="Times New Roman" w:eastAsia="Calibri" w:hAnsi="Times New Roman"/>
          <w:sz w:val="24"/>
          <w:szCs w:val="24"/>
        </w:rPr>
      </w:pPr>
      <w:r w:rsidRPr="007E33AB">
        <w:rPr>
          <w:rFonts w:ascii="Times New Roman" w:eastAsia="Calibri" w:hAnsi="Times New Roman"/>
          <w:sz w:val="24"/>
          <w:szCs w:val="24"/>
        </w:rPr>
        <w:t>1.1. Настоящий Порядок определяет правила формирования, ведения, ежегодного дополнения и опубликования перечня муниципального имущества Дубровского городского поселения Дубровского муниципального района Брянской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самозанятым гражданам (далее - Перечень), предусмотренного частью 4 статьи 18 Федерального закона от 24.07.2007 N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организация инфраструктуры поддержки).</w:t>
      </w:r>
    </w:p>
    <w:p w:rsidR="007E33AB" w:rsidRPr="007E33AB" w:rsidRDefault="007E33AB" w:rsidP="007E33AB">
      <w:pPr>
        <w:autoSpaceDE w:val="0"/>
        <w:autoSpaceDN w:val="0"/>
        <w:adjustRightInd w:val="0"/>
        <w:spacing w:after="0" w:line="240" w:lineRule="auto"/>
        <w:ind w:firstLine="720"/>
        <w:jc w:val="both"/>
        <w:rPr>
          <w:rFonts w:ascii="Times New Roman" w:eastAsia="Calibri" w:hAnsi="Times New Roman"/>
          <w:sz w:val="24"/>
          <w:szCs w:val="24"/>
        </w:rPr>
      </w:pPr>
    </w:p>
    <w:p w:rsidR="007E33AB" w:rsidRPr="007E33AB" w:rsidRDefault="007E33AB" w:rsidP="007E33AB">
      <w:pPr>
        <w:widowControl w:val="0"/>
        <w:autoSpaceDE w:val="0"/>
        <w:autoSpaceDN w:val="0"/>
        <w:spacing w:after="0" w:line="240" w:lineRule="auto"/>
        <w:jc w:val="center"/>
        <w:outlineLvl w:val="1"/>
        <w:rPr>
          <w:rFonts w:ascii="Times New Roman" w:hAnsi="Times New Roman"/>
          <w:b/>
          <w:sz w:val="24"/>
          <w:szCs w:val="24"/>
        </w:rPr>
      </w:pPr>
      <w:r w:rsidRPr="007E33AB">
        <w:rPr>
          <w:rFonts w:ascii="Times New Roman" w:hAnsi="Times New Roman"/>
          <w:b/>
          <w:sz w:val="24"/>
          <w:szCs w:val="24"/>
        </w:rPr>
        <w:t>2. Цели создания и основные принципы формирования, ведения,</w:t>
      </w:r>
    </w:p>
    <w:p w:rsidR="007E33AB" w:rsidRPr="007E33AB" w:rsidRDefault="007E33AB" w:rsidP="007E33AB">
      <w:pPr>
        <w:widowControl w:val="0"/>
        <w:autoSpaceDE w:val="0"/>
        <w:autoSpaceDN w:val="0"/>
        <w:spacing w:after="0" w:line="240" w:lineRule="auto"/>
        <w:jc w:val="center"/>
        <w:rPr>
          <w:rFonts w:ascii="Times New Roman" w:hAnsi="Times New Roman"/>
          <w:b/>
          <w:sz w:val="24"/>
          <w:szCs w:val="24"/>
        </w:rPr>
      </w:pPr>
      <w:r w:rsidRPr="007E33AB">
        <w:rPr>
          <w:rFonts w:ascii="Times New Roman" w:hAnsi="Times New Roman"/>
          <w:b/>
          <w:sz w:val="24"/>
          <w:szCs w:val="24"/>
        </w:rPr>
        <w:t>ежегодного дополнения и опубликования Перечня</w:t>
      </w:r>
    </w:p>
    <w:p w:rsidR="007E33AB" w:rsidRPr="007E33AB" w:rsidRDefault="007E33AB" w:rsidP="007E33AB">
      <w:pPr>
        <w:widowControl w:val="0"/>
        <w:autoSpaceDE w:val="0"/>
        <w:autoSpaceDN w:val="0"/>
        <w:spacing w:after="0" w:line="240" w:lineRule="auto"/>
        <w:jc w:val="both"/>
        <w:rPr>
          <w:rFonts w:ascii="Times New Roman" w:hAnsi="Times New Roman"/>
          <w:sz w:val="24"/>
          <w:szCs w:val="24"/>
        </w:rPr>
      </w:pP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 xml:space="preserve">2.1. Перечень представляет собой реестр объектов муниципального имущества Дубровского городского поселения Дубровского муниципального района Брянской области (далее - объекты учета),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предусмотренного </w:t>
      </w:r>
      <w:hyperlink r:id="rId9" w:history="1">
        <w:r w:rsidRPr="007E33AB">
          <w:rPr>
            <w:rFonts w:ascii="Times New Roman" w:hAnsi="Times New Roman"/>
            <w:color w:val="0000FF"/>
            <w:sz w:val="24"/>
            <w:szCs w:val="24"/>
          </w:rPr>
          <w:t>частью 1 статьи 18</w:t>
        </w:r>
      </w:hyperlink>
      <w:r w:rsidRPr="007E33AB">
        <w:rPr>
          <w:rFonts w:ascii="Times New Roman" w:hAnsi="Times New Roman"/>
          <w:sz w:val="24"/>
          <w:szCs w:val="24"/>
        </w:rPr>
        <w:t xml:space="preserve"> Федерального закона от 24.07.2007 N 209-ФЗ "О развитии малого и среднего предпринимательства в Российской 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а также отчуждены на возмездной основе в собственность </w:t>
      </w:r>
      <w:r w:rsidRPr="007E33AB">
        <w:rPr>
          <w:rFonts w:ascii="Times New Roman" w:hAnsi="Times New Roman"/>
          <w:sz w:val="24"/>
          <w:szCs w:val="24"/>
        </w:rPr>
        <w:lastRenderedPageBreak/>
        <w:t xml:space="preserve">субъектов малого и среднего предпринимательства в соответствии с Федеральным </w:t>
      </w:r>
      <w:hyperlink r:id="rId10" w:history="1">
        <w:r w:rsidRPr="007E33AB">
          <w:rPr>
            <w:rFonts w:ascii="Times New Roman" w:hAnsi="Times New Roman"/>
            <w:color w:val="0000FF"/>
            <w:sz w:val="24"/>
            <w:szCs w:val="24"/>
          </w:rPr>
          <w:t>законом</w:t>
        </w:r>
      </w:hyperlink>
      <w:r w:rsidRPr="007E33AB">
        <w:rPr>
          <w:rFonts w:ascii="Times New Roman" w:hAnsi="Times New Roman"/>
          <w:sz w:val="24"/>
          <w:szCs w:val="24"/>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1" w:history="1">
        <w:r w:rsidRPr="007E33AB">
          <w:rPr>
            <w:rFonts w:ascii="Times New Roman" w:hAnsi="Times New Roman"/>
            <w:color w:val="0000FF"/>
            <w:sz w:val="24"/>
            <w:szCs w:val="24"/>
          </w:rPr>
          <w:t>подпунктах 6</w:t>
        </w:r>
      </w:hyperlink>
      <w:r w:rsidRPr="007E33AB">
        <w:rPr>
          <w:rFonts w:ascii="Times New Roman" w:hAnsi="Times New Roman"/>
          <w:sz w:val="24"/>
          <w:szCs w:val="24"/>
        </w:rPr>
        <w:t xml:space="preserve">, </w:t>
      </w:r>
      <w:hyperlink r:id="rId12" w:history="1">
        <w:r w:rsidRPr="007E33AB">
          <w:rPr>
            <w:rFonts w:ascii="Times New Roman" w:hAnsi="Times New Roman"/>
            <w:color w:val="0000FF"/>
            <w:sz w:val="24"/>
            <w:szCs w:val="24"/>
          </w:rPr>
          <w:t>8</w:t>
        </w:r>
      </w:hyperlink>
      <w:r w:rsidRPr="007E33AB">
        <w:rPr>
          <w:rFonts w:ascii="Times New Roman" w:hAnsi="Times New Roman"/>
          <w:sz w:val="24"/>
          <w:szCs w:val="24"/>
        </w:rPr>
        <w:t xml:space="preserve"> и </w:t>
      </w:r>
      <w:hyperlink r:id="rId13" w:history="1">
        <w:r w:rsidRPr="007E33AB">
          <w:rPr>
            <w:rFonts w:ascii="Times New Roman" w:hAnsi="Times New Roman"/>
            <w:color w:val="0000FF"/>
            <w:sz w:val="24"/>
            <w:szCs w:val="24"/>
          </w:rPr>
          <w:t>9 пункта 2 статьи 39.3</w:t>
        </w:r>
      </w:hyperlink>
      <w:r w:rsidRPr="007E33AB">
        <w:rPr>
          <w:rFonts w:ascii="Times New Roman" w:hAnsi="Times New Roman"/>
          <w:sz w:val="24"/>
          <w:szCs w:val="24"/>
        </w:rPr>
        <w:t xml:space="preserve"> Земельного кодекса Российской Федерации.</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2.2. Формирование Перечня осуществляется в целях:</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2.2.1. Предоставления имущества, принадлежащего на праве собственности Дубровского городского поселения Дубровского муниципального района Брянской области,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2.2.2.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2.2.3. Реализации полномочий органов местного самоуправления Дубровского муниципального района  Брянской области в сфере оказания имущественной поддержки субъектам малого и среднего предпринимательства.</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2.2.4. Повышения эффективности управления муниципальным имуществом, находящимся в собственности Дубровского муниципального района  Брянской области, стимулирования развития малого и среднего предпринимательства на территории Дубровского района  Брянской области.</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2.3. Формирование и ведение Перечня основывается на следующих основных принципах:</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2.3.2. Открытость и доступность сведений об имуществе в Перечне.</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2.3.3. Комитет ежегодно в срок до 1 ноября, с учетом условий муниципальных программ развития субъектов малого и среднего предпринимательства формирует Перечень.</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2.3.4.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w:t>
      </w:r>
    </w:p>
    <w:p w:rsidR="007E33AB" w:rsidRPr="007E33AB" w:rsidRDefault="007E33AB" w:rsidP="007E33AB">
      <w:pPr>
        <w:widowControl w:val="0"/>
        <w:autoSpaceDE w:val="0"/>
        <w:autoSpaceDN w:val="0"/>
        <w:spacing w:before="220" w:after="0" w:line="240" w:lineRule="auto"/>
        <w:ind w:firstLine="540"/>
        <w:jc w:val="both"/>
        <w:rPr>
          <w:rFonts w:ascii="Times New Roman" w:hAnsi="Times New Roman"/>
          <w:sz w:val="24"/>
          <w:szCs w:val="24"/>
        </w:rPr>
      </w:pPr>
      <w:r w:rsidRPr="007E33AB">
        <w:rPr>
          <w:rFonts w:ascii="Times New Roman" w:hAnsi="Times New Roman"/>
          <w:sz w:val="24"/>
          <w:szCs w:val="24"/>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14" w:history="1">
        <w:r w:rsidRPr="007E33AB">
          <w:rPr>
            <w:rFonts w:ascii="Times New Roman" w:hAnsi="Times New Roman"/>
            <w:color w:val="0000FF"/>
            <w:sz w:val="24"/>
            <w:szCs w:val="24"/>
          </w:rPr>
          <w:t>законом</w:t>
        </w:r>
      </w:hyperlink>
      <w:r w:rsidRPr="007E33AB">
        <w:rPr>
          <w:rFonts w:ascii="Times New Roman" w:hAnsi="Times New Roman"/>
          <w:sz w:val="24"/>
          <w:szCs w:val="24"/>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5" w:history="1">
        <w:r w:rsidRPr="007E33AB">
          <w:rPr>
            <w:rFonts w:ascii="Times New Roman" w:hAnsi="Times New Roman"/>
            <w:color w:val="0000FF"/>
            <w:sz w:val="24"/>
            <w:szCs w:val="24"/>
          </w:rPr>
          <w:t>подпунктах 6</w:t>
        </w:r>
      </w:hyperlink>
      <w:r w:rsidRPr="007E33AB">
        <w:rPr>
          <w:rFonts w:ascii="Times New Roman" w:hAnsi="Times New Roman"/>
          <w:sz w:val="24"/>
          <w:szCs w:val="24"/>
        </w:rPr>
        <w:t xml:space="preserve">, </w:t>
      </w:r>
      <w:hyperlink r:id="rId16" w:history="1">
        <w:r w:rsidRPr="007E33AB">
          <w:rPr>
            <w:rFonts w:ascii="Times New Roman" w:hAnsi="Times New Roman"/>
            <w:color w:val="0000FF"/>
            <w:sz w:val="24"/>
            <w:szCs w:val="24"/>
          </w:rPr>
          <w:t>8</w:t>
        </w:r>
      </w:hyperlink>
      <w:r w:rsidRPr="007E33AB">
        <w:rPr>
          <w:rFonts w:ascii="Times New Roman" w:hAnsi="Times New Roman"/>
          <w:sz w:val="24"/>
          <w:szCs w:val="24"/>
        </w:rPr>
        <w:t xml:space="preserve"> и </w:t>
      </w:r>
      <w:hyperlink r:id="rId17" w:history="1">
        <w:r w:rsidRPr="007E33AB">
          <w:rPr>
            <w:rFonts w:ascii="Times New Roman" w:hAnsi="Times New Roman"/>
            <w:color w:val="0000FF"/>
            <w:sz w:val="24"/>
            <w:szCs w:val="24"/>
          </w:rPr>
          <w:t>9 пункта 2 статьи 39.3</w:t>
        </w:r>
      </w:hyperlink>
      <w:r w:rsidRPr="007E33AB">
        <w:rPr>
          <w:rFonts w:ascii="Times New Roman" w:hAnsi="Times New Roman"/>
          <w:sz w:val="24"/>
          <w:szCs w:val="24"/>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18" w:history="1">
        <w:r w:rsidRPr="007E33AB">
          <w:rPr>
            <w:rFonts w:ascii="Times New Roman" w:hAnsi="Times New Roman"/>
            <w:color w:val="0000FF"/>
            <w:sz w:val="24"/>
            <w:szCs w:val="24"/>
          </w:rPr>
          <w:t>пунктом 14 части 1 статьи 17</w:t>
        </w:r>
      </w:hyperlink>
      <w:r w:rsidRPr="007E33AB">
        <w:rPr>
          <w:rFonts w:ascii="Times New Roman" w:hAnsi="Times New Roman"/>
          <w:sz w:val="24"/>
          <w:szCs w:val="24"/>
        </w:rPr>
        <w:t xml:space="preserve"> Федерального закона от 26.07.2006 N 135-ФЗ "О защите конкуренции".</w:t>
      </w:r>
    </w:p>
    <w:p w:rsidR="007E33AB" w:rsidRPr="007E33AB" w:rsidRDefault="007E33AB" w:rsidP="007E33AB">
      <w:pPr>
        <w:widowControl w:val="0"/>
        <w:autoSpaceDE w:val="0"/>
        <w:autoSpaceDN w:val="0"/>
        <w:spacing w:after="0" w:line="240" w:lineRule="auto"/>
        <w:outlineLvl w:val="1"/>
        <w:rPr>
          <w:rFonts w:ascii="Times New Roman" w:hAnsi="Times New Roman"/>
          <w:b/>
          <w:sz w:val="24"/>
          <w:szCs w:val="24"/>
        </w:rPr>
      </w:pPr>
    </w:p>
    <w:p w:rsidR="007E33AB" w:rsidRPr="007E33AB" w:rsidRDefault="007E33AB" w:rsidP="007E33AB">
      <w:pPr>
        <w:widowControl w:val="0"/>
        <w:autoSpaceDE w:val="0"/>
        <w:autoSpaceDN w:val="0"/>
        <w:spacing w:after="0" w:line="240" w:lineRule="auto"/>
        <w:jc w:val="center"/>
        <w:outlineLvl w:val="1"/>
        <w:rPr>
          <w:rFonts w:ascii="Times New Roman" w:hAnsi="Times New Roman"/>
          <w:b/>
          <w:sz w:val="24"/>
          <w:szCs w:val="24"/>
        </w:rPr>
      </w:pPr>
      <w:r w:rsidRPr="007E33AB">
        <w:rPr>
          <w:rFonts w:ascii="Times New Roman" w:hAnsi="Times New Roman"/>
          <w:b/>
          <w:sz w:val="24"/>
          <w:szCs w:val="24"/>
        </w:rPr>
        <w:t>3. Формирование, ведение Перечня, внесение в него изменений,</w:t>
      </w:r>
    </w:p>
    <w:p w:rsidR="007E33AB" w:rsidRPr="007E33AB" w:rsidRDefault="007E33AB" w:rsidP="007E33AB">
      <w:pPr>
        <w:widowControl w:val="0"/>
        <w:autoSpaceDE w:val="0"/>
        <w:autoSpaceDN w:val="0"/>
        <w:spacing w:after="0" w:line="240" w:lineRule="auto"/>
        <w:jc w:val="center"/>
        <w:rPr>
          <w:rFonts w:ascii="Times New Roman" w:hAnsi="Times New Roman"/>
          <w:b/>
          <w:sz w:val="24"/>
          <w:szCs w:val="24"/>
        </w:rPr>
      </w:pPr>
      <w:r w:rsidRPr="007E33AB">
        <w:rPr>
          <w:rFonts w:ascii="Times New Roman" w:hAnsi="Times New Roman"/>
          <w:b/>
          <w:sz w:val="24"/>
          <w:szCs w:val="24"/>
        </w:rPr>
        <w:t>в том числе ежегодное дополнение Перечня</w:t>
      </w:r>
    </w:p>
    <w:p w:rsidR="007E33AB" w:rsidRPr="007E33AB" w:rsidRDefault="007E33AB" w:rsidP="007E33AB">
      <w:pPr>
        <w:widowControl w:val="0"/>
        <w:autoSpaceDE w:val="0"/>
        <w:autoSpaceDN w:val="0"/>
        <w:spacing w:after="0" w:line="240" w:lineRule="auto"/>
        <w:jc w:val="both"/>
        <w:rPr>
          <w:rFonts w:ascii="Times New Roman" w:hAnsi="Times New Roman"/>
          <w:sz w:val="24"/>
          <w:szCs w:val="24"/>
        </w:rPr>
      </w:pP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3.1. Перечень, изменения и ежегодное дополнение в него утверждаются - постановлением администрации Дубровского района.</w:t>
      </w:r>
    </w:p>
    <w:p w:rsidR="007E33AB" w:rsidRPr="007E33AB" w:rsidRDefault="007E33AB" w:rsidP="007E33AB">
      <w:pPr>
        <w:widowControl w:val="0"/>
        <w:autoSpaceDE w:val="0"/>
        <w:autoSpaceDN w:val="0"/>
        <w:spacing w:after="0" w:line="240" w:lineRule="auto"/>
        <w:jc w:val="both"/>
        <w:rPr>
          <w:rFonts w:ascii="Times New Roman" w:hAnsi="Times New Roman"/>
          <w:sz w:val="24"/>
          <w:szCs w:val="24"/>
        </w:rPr>
      </w:pPr>
      <w:r w:rsidRPr="007E33AB">
        <w:rPr>
          <w:rFonts w:ascii="Times New Roman" w:hAnsi="Times New Roman"/>
          <w:sz w:val="24"/>
          <w:szCs w:val="24"/>
        </w:rPr>
        <w:t xml:space="preserve">       3.2. Формирование и ведение Перечня осуществляется Уполномоченным органом в </w:t>
      </w:r>
      <w:r w:rsidRPr="007E33AB">
        <w:rPr>
          <w:rFonts w:ascii="Times New Roman" w:hAnsi="Times New Roman"/>
          <w:sz w:val="24"/>
          <w:szCs w:val="24"/>
        </w:rPr>
        <w:lastRenderedPageBreak/>
        <w:t>электронной форме, а также на бумажном носителе. Уполномоченный орган отвечает за достоверность содержащихся в Перечне сведений.</w:t>
      </w:r>
    </w:p>
    <w:p w:rsidR="007E33AB" w:rsidRPr="007E33AB" w:rsidRDefault="007E33AB" w:rsidP="007E33AB">
      <w:pPr>
        <w:widowControl w:val="0"/>
        <w:autoSpaceDE w:val="0"/>
        <w:autoSpaceDN w:val="0"/>
        <w:spacing w:after="0" w:line="240" w:lineRule="auto"/>
        <w:jc w:val="both"/>
        <w:rPr>
          <w:rFonts w:ascii="Times New Roman" w:hAnsi="Times New Roman"/>
          <w:sz w:val="24"/>
          <w:szCs w:val="24"/>
        </w:rPr>
      </w:pPr>
      <w:r w:rsidRPr="007E33AB">
        <w:rPr>
          <w:rFonts w:ascii="Times New Roman" w:hAnsi="Times New Roman"/>
          <w:sz w:val="24"/>
          <w:szCs w:val="24"/>
        </w:rPr>
        <w:t xml:space="preserve">       3.3. Сведения об утвержденном Перечне, а также об изменениях,  дополнениях,  внесенных в Перечень, представляются Администрацией Дубровского района в акционерное общество "Федеральная корпорация по развитию малого и среднего предпринимательства" в порядке, по форме и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3.4. В перечень вносятся сведения об имуществе, соответствующем следующим критериям:</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3.4.1.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3.4.2. Имущество не ограничено в обороте, за исключением случаев, установленных законом или иными нормативными правовыми актами;</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3.4.3.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3.4.4. Имущество не является объектом религиозного назначения;</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3.4.5. Имущество не требует проведения капитального ремонта или реконструкции, не является объектом незавершенного строительства;</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 xml:space="preserve">3.4.6. В отношении имущества Дубровского муниципального района не приняты решения о его отчуждении (продажи) в соответствии с порядком, определенным Федеральным </w:t>
      </w:r>
      <w:hyperlink r:id="rId19" w:history="1">
        <w:r w:rsidRPr="007E33AB">
          <w:rPr>
            <w:rFonts w:ascii="Times New Roman" w:hAnsi="Times New Roman"/>
            <w:color w:val="0000FF"/>
            <w:sz w:val="24"/>
            <w:szCs w:val="24"/>
          </w:rPr>
          <w:t>законом</w:t>
        </w:r>
      </w:hyperlink>
      <w:r w:rsidRPr="007E33AB">
        <w:rPr>
          <w:rFonts w:ascii="Times New Roman" w:hAnsi="Times New Roman"/>
          <w:sz w:val="24"/>
          <w:szCs w:val="24"/>
        </w:rPr>
        <w:t xml:space="preserve"> от 21.12.2001 N 178-ФЗ "О приватизации государственного и муниципального имущества", или предоставлении иным лицам;</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3.4.7. Имущество не признано аварийным и подлежащим сносу;</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3.4.8.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3.5.7. Имущество не относится к жилому фонду или объектам сети инженерного технического обеспечения, к которым подключен объект жилищного фонда.</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3.6.   Виды имущества, включаемые в Перечень:</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3.6.1. 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3.6.2. 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3.6.3. Объекты недвижимого имущества, планируемые к использованию под административные, торговые, офисные, производственные и иные цели.</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3.6.4. 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3.6.5. Инвестиционные площадки.</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bookmarkStart w:id="0" w:name="P104"/>
      <w:bookmarkEnd w:id="0"/>
      <w:r w:rsidRPr="007E33AB">
        <w:rPr>
          <w:rFonts w:ascii="Times New Roman" w:hAnsi="Times New Roman"/>
          <w:sz w:val="24"/>
          <w:szCs w:val="24"/>
        </w:rPr>
        <w:t>3.7. Внесение сведений об имуществе в Перечень (в том числе ежегодное дополнение), а также исключение сведений об имуществе из Перечня осуществляются нормативным правовым актом Дубровского муниципального района  Брянской области на основе предложений исполнительных органов Дубровского муниципального района Брянской области, коллегиального органа по обеспечению взаимодействия исполнительных органов государственной власти с территориальным органом Росимущества в Брянской области и органами местного самоуправления по вопросам оказания имущественной поддержки субъектам малого и среднего предпринимательства, а также субъектов малого и среднего предпринимательства, общественных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 xml:space="preserve">3.8. Рассмотрение уполномоченным органом предложений, поступивших от лиц, указанных в </w:t>
      </w:r>
      <w:hyperlink w:anchor="P104" w:history="1">
        <w:r w:rsidRPr="007E33AB">
          <w:rPr>
            <w:rFonts w:ascii="Times New Roman" w:hAnsi="Times New Roman"/>
            <w:color w:val="0000FF"/>
            <w:sz w:val="24"/>
            <w:szCs w:val="24"/>
          </w:rPr>
          <w:t>пункте 3.7</w:t>
        </w:r>
      </w:hyperlink>
      <w:r w:rsidRPr="007E33AB">
        <w:rPr>
          <w:rFonts w:ascii="Times New Roman" w:hAnsi="Times New Roman"/>
          <w:sz w:val="24"/>
          <w:szCs w:val="24"/>
        </w:rPr>
        <w:t xml:space="preserve"> настоящего Порядка, осуществляется в течение 30 календарных дней со дня их </w:t>
      </w:r>
      <w:r w:rsidRPr="007E33AB">
        <w:rPr>
          <w:rFonts w:ascii="Times New Roman" w:hAnsi="Times New Roman"/>
          <w:sz w:val="24"/>
          <w:szCs w:val="24"/>
        </w:rPr>
        <w:lastRenderedPageBreak/>
        <w:t>поступления. По результатам рассмотрения указанных предложений уполномоченным органом принимается одно из следующих решений:</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3.8.1. подготовка проекта нормативного правового акта Дубровского муниципального района  Брянской области о включении сведений об имуществе, в отношении которого поступило предложение, в Перечень;</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3.8.2. подготовка проекта нормативного правового акта Дубровского муниципального района Брянской области об исключении сведений об имуществе, в отношении которого поступило предложение, из Перечня;</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3.8.3. Об отказе в учете предложений.</w:t>
      </w:r>
    </w:p>
    <w:p w:rsidR="007E33AB" w:rsidRPr="007E33AB" w:rsidRDefault="007E33AB" w:rsidP="007E33AB">
      <w:pPr>
        <w:widowControl w:val="0"/>
        <w:autoSpaceDE w:val="0"/>
        <w:autoSpaceDN w:val="0"/>
        <w:spacing w:after="0" w:line="240" w:lineRule="auto"/>
        <w:jc w:val="both"/>
        <w:rPr>
          <w:rFonts w:ascii="Times New Roman" w:hAnsi="Times New Roman"/>
          <w:sz w:val="24"/>
          <w:szCs w:val="24"/>
        </w:rPr>
      </w:pPr>
      <w:r w:rsidRPr="007E33AB">
        <w:rPr>
          <w:rFonts w:ascii="Times New Roman" w:hAnsi="Times New Roman"/>
          <w:sz w:val="24"/>
          <w:szCs w:val="24"/>
        </w:rPr>
        <w:t xml:space="preserve">         3.9. Подготовка соответствующих нормативных правовых актов, перечисленных в подпунктах 3.8.1, 3.8.2 пункта 3.8 настоящего Порядка, осуществляется уполномоченным органом Дубровского муниципального района  Брянской области в течение 30 календарных дней со дня принятия уполномоченным органом Дубровского муниципального района Брянской области соответствующего решения.</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3.10. Решение об отказе в учете предложения о включении имущества в Перечень принимается в следующих случаях:</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3.10.1. Имущество не соответствует критериям, установленным пунктом 3.5 настоящего Порядка.</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3.10.2.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органа, органа местного самоуправления, осуществляющего полномочия учредителя балансодержателя.</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3.10.3. Индивидуально-определенные признаки движимого имущества не позволяют заключить в отношении него договор аренды или иной гражданско-правовой договор.</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3.11. В случае принятия решения об отказе в учете поступившего предложения уполномоченный орган направляет лицу, представившему предложение, мотивированный ответ о невозможности включения сведений об имуществе в Перечень.</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3.12. Сведения о муниципальном имуществе Дубровского городского поселения Дубровского муниципального района могут быть исключены из Перечня, если:</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3.12.1. В течение 2 лет со дня включения сведений о муниципальном имуществе Дубровского городского поселения Дубровского муниципального района  в Перечень в отношении такого имущества от субъектов малого и среднего предпринимательства не поступило:</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 xml:space="preserve">-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20" w:history="1">
        <w:r w:rsidRPr="007E33AB">
          <w:rPr>
            <w:rFonts w:ascii="Times New Roman" w:hAnsi="Times New Roman"/>
            <w:color w:val="0000FF"/>
            <w:sz w:val="24"/>
            <w:szCs w:val="24"/>
          </w:rPr>
          <w:t>законом</w:t>
        </w:r>
      </w:hyperlink>
      <w:r w:rsidRPr="007E33AB">
        <w:rPr>
          <w:rFonts w:ascii="Times New Roman" w:hAnsi="Times New Roman"/>
          <w:sz w:val="24"/>
          <w:szCs w:val="24"/>
        </w:rPr>
        <w:t xml:space="preserve"> от 26.07.2006 N 135-ФЗ "О защите конкуренции".</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3.12.2.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3.12.3. Отсутствует согласие со стороны субъекта малого и среднего предпринимательства, арендующего имущество.</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3.12.4. Право собственности Дубровского городского поселения Дубровского муниципального района Брянской области на имущество прекращено по решению суда или в ином установленном законом порядке.</w:t>
      </w:r>
    </w:p>
    <w:p w:rsidR="007E33AB" w:rsidRPr="007E33AB" w:rsidRDefault="007E33AB" w:rsidP="007E33AB">
      <w:pPr>
        <w:widowControl w:val="0"/>
        <w:autoSpaceDE w:val="0"/>
        <w:autoSpaceDN w:val="0"/>
        <w:spacing w:after="0" w:line="240" w:lineRule="auto"/>
        <w:ind w:firstLine="540"/>
        <w:jc w:val="both"/>
        <w:rPr>
          <w:rFonts w:ascii="Times New Roman" w:hAnsi="Times New Roman"/>
          <w:sz w:val="24"/>
          <w:szCs w:val="24"/>
        </w:rPr>
      </w:pPr>
      <w:r w:rsidRPr="007E33AB">
        <w:rPr>
          <w:rFonts w:ascii="Times New Roman" w:hAnsi="Times New Roman"/>
          <w:sz w:val="24"/>
          <w:szCs w:val="24"/>
        </w:rPr>
        <w:t>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по целевому назначению, имущество может быть сохранено в Перечне при условии предоставления его субъектам малого и среднего предпринимательства на условиях, стимулирующих арендатора осуществить капитальный ремонт и (или) реконструкцию соответствующего объекта.</w:t>
      </w:r>
    </w:p>
    <w:p w:rsidR="007E33AB" w:rsidRPr="007E33AB" w:rsidRDefault="007E33AB" w:rsidP="007E33AB">
      <w:pPr>
        <w:widowControl w:val="0"/>
        <w:autoSpaceDE w:val="0"/>
        <w:autoSpaceDN w:val="0"/>
        <w:spacing w:after="0" w:line="240" w:lineRule="auto"/>
        <w:jc w:val="both"/>
        <w:rPr>
          <w:rFonts w:ascii="Times New Roman" w:hAnsi="Times New Roman"/>
          <w:sz w:val="24"/>
          <w:szCs w:val="24"/>
        </w:rPr>
      </w:pPr>
    </w:p>
    <w:p w:rsidR="007E33AB" w:rsidRPr="007E33AB" w:rsidRDefault="007E33AB" w:rsidP="007E33AB">
      <w:pPr>
        <w:widowControl w:val="0"/>
        <w:autoSpaceDE w:val="0"/>
        <w:autoSpaceDN w:val="0"/>
        <w:spacing w:after="0" w:line="240" w:lineRule="auto"/>
        <w:jc w:val="center"/>
        <w:outlineLvl w:val="1"/>
        <w:rPr>
          <w:rFonts w:ascii="Times New Roman" w:hAnsi="Times New Roman"/>
          <w:b/>
          <w:sz w:val="24"/>
          <w:szCs w:val="24"/>
        </w:rPr>
      </w:pPr>
      <w:r w:rsidRPr="007E33AB">
        <w:rPr>
          <w:rFonts w:ascii="Times New Roman" w:hAnsi="Times New Roman"/>
          <w:b/>
          <w:sz w:val="24"/>
          <w:szCs w:val="24"/>
        </w:rPr>
        <w:t>4. Опубликование Перечня</w:t>
      </w:r>
    </w:p>
    <w:p w:rsidR="007E33AB" w:rsidRPr="007E33AB" w:rsidRDefault="007E33AB" w:rsidP="007E33AB">
      <w:pPr>
        <w:widowControl w:val="0"/>
        <w:autoSpaceDE w:val="0"/>
        <w:autoSpaceDN w:val="0"/>
        <w:spacing w:after="0" w:line="240" w:lineRule="auto"/>
        <w:jc w:val="both"/>
        <w:rPr>
          <w:rFonts w:ascii="Times New Roman" w:hAnsi="Times New Roman"/>
          <w:sz w:val="24"/>
          <w:szCs w:val="24"/>
        </w:rPr>
      </w:pPr>
    </w:p>
    <w:p w:rsidR="007E33AB" w:rsidRPr="007E33AB" w:rsidRDefault="007E33AB" w:rsidP="007E33AB">
      <w:pPr>
        <w:spacing w:after="0" w:line="240" w:lineRule="auto"/>
        <w:jc w:val="both"/>
        <w:rPr>
          <w:rFonts w:ascii="Times New Roman" w:hAnsi="Times New Roman"/>
          <w:sz w:val="24"/>
          <w:szCs w:val="24"/>
        </w:rPr>
      </w:pPr>
      <w:r w:rsidRPr="007E33AB">
        <w:rPr>
          <w:rFonts w:ascii="Times New Roman" w:hAnsi="Times New Roman"/>
          <w:sz w:val="24"/>
          <w:szCs w:val="24"/>
        </w:rPr>
        <w:t xml:space="preserve">        4.1. Перечень и вносимые в него изменения подлежат обязательному опубликованию в периодическом печатном средстве массовой информации «Вестник Дубровского района» и </w:t>
      </w:r>
      <w:r w:rsidRPr="007E33AB">
        <w:rPr>
          <w:rFonts w:ascii="Times New Roman" w:hAnsi="Times New Roman"/>
          <w:sz w:val="24"/>
          <w:szCs w:val="24"/>
        </w:rPr>
        <w:lastRenderedPageBreak/>
        <w:t>размещению на сайте Дубровского муниципального района Брянской области в сети «Интернет» в течение 3 рабочих дней со дня утверждения.</w:t>
      </w:r>
    </w:p>
    <w:p w:rsidR="007E33AB" w:rsidRPr="007E33AB" w:rsidRDefault="007E33AB" w:rsidP="007E33AB">
      <w:pPr>
        <w:spacing w:after="0" w:line="240" w:lineRule="auto"/>
        <w:rPr>
          <w:rFonts w:ascii="Times New Roman" w:hAnsi="Times New Roman"/>
          <w:sz w:val="24"/>
          <w:szCs w:val="24"/>
        </w:rPr>
      </w:pPr>
      <w:r w:rsidRPr="007E33AB">
        <w:rPr>
          <w:rFonts w:ascii="Times New Roman" w:hAnsi="Times New Roman"/>
          <w:sz w:val="24"/>
          <w:szCs w:val="24"/>
        </w:rPr>
        <w:t xml:space="preserve">       4.1.2.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w:t>
      </w:r>
      <w:hyperlink r:id="rId21" w:history="1">
        <w:r w:rsidRPr="007E33AB">
          <w:rPr>
            <w:rFonts w:ascii="Times New Roman" w:hAnsi="Times New Roman"/>
            <w:color w:val="0000FF"/>
            <w:sz w:val="24"/>
            <w:szCs w:val="24"/>
          </w:rPr>
          <w:t>Приказом</w:t>
        </w:r>
      </w:hyperlink>
      <w:r w:rsidRPr="007E33AB">
        <w:rPr>
          <w:rFonts w:ascii="Times New Roman" w:hAnsi="Times New Roman"/>
          <w:sz w:val="24"/>
          <w:szCs w:val="24"/>
        </w:rPr>
        <w:t xml:space="preserve"> Министерства экономического развития Российской Федерации от 20 апреля 2016 г.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7E33AB" w:rsidRPr="007E33AB" w:rsidRDefault="007E33AB" w:rsidP="007E33AB">
      <w:pPr>
        <w:autoSpaceDE w:val="0"/>
        <w:autoSpaceDN w:val="0"/>
        <w:adjustRightInd w:val="0"/>
        <w:spacing w:after="0" w:line="240" w:lineRule="auto"/>
        <w:ind w:firstLine="720"/>
        <w:jc w:val="both"/>
        <w:rPr>
          <w:rFonts w:ascii="Times New Roman" w:eastAsia="Calibri" w:hAnsi="Times New Roman"/>
          <w:sz w:val="24"/>
          <w:szCs w:val="24"/>
        </w:rPr>
      </w:pPr>
    </w:p>
    <w:p w:rsidR="007E33AB" w:rsidRPr="007E33AB" w:rsidRDefault="007E33AB" w:rsidP="007E33AB">
      <w:pPr>
        <w:widowControl w:val="0"/>
        <w:autoSpaceDE w:val="0"/>
        <w:autoSpaceDN w:val="0"/>
        <w:adjustRightInd w:val="0"/>
        <w:spacing w:after="0" w:line="240" w:lineRule="auto"/>
        <w:ind w:firstLine="720"/>
        <w:outlineLvl w:val="0"/>
        <w:rPr>
          <w:rFonts w:ascii="Times New Roman" w:eastAsia="Calibri" w:hAnsi="Times New Roman"/>
          <w:sz w:val="20"/>
          <w:szCs w:val="20"/>
        </w:rPr>
      </w:pPr>
      <w:r w:rsidRPr="007E33AB">
        <w:rPr>
          <w:rFonts w:ascii="Times New Roman" w:eastAsia="Calibri" w:hAnsi="Times New Roman"/>
          <w:sz w:val="24"/>
          <w:szCs w:val="24"/>
        </w:rPr>
        <w:t xml:space="preserve">                                                                                                               </w:t>
      </w:r>
      <w:r w:rsidRPr="007E33AB">
        <w:rPr>
          <w:rFonts w:ascii="Times New Roman" w:eastAsia="Calibri" w:hAnsi="Times New Roman"/>
          <w:sz w:val="20"/>
          <w:szCs w:val="20"/>
        </w:rPr>
        <w:t>Приложение N 2</w:t>
      </w:r>
    </w:p>
    <w:p w:rsidR="007E33AB" w:rsidRPr="007E33AB" w:rsidRDefault="007E33AB" w:rsidP="007E33AB">
      <w:pPr>
        <w:widowControl w:val="0"/>
        <w:autoSpaceDE w:val="0"/>
        <w:autoSpaceDN w:val="0"/>
        <w:adjustRightInd w:val="0"/>
        <w:spacing w:after="0" w:line="240" w:lineRule="auto"/>
        <w:ind w:firstLine="720"/>
        <w:jc w:val="center"/>
        <w:rPr>
          <w:rFonts w:ascii="Times New Roman" w:eastAsia="Calibri" w:hAnsi="Times New Roman"/>
          <w:sz w:val="20"/>
          <w:szCs w:val="20"/>
        </w:rPr>
      </w:pPr>
      <w:r w:rsidRPr="007E33AB">
        <w:rPr>
          <w:rFonts w:ascii="Times New Roman" w:eastAsia="Calibri" w:hAnsi="Times New Roman"/>
          <w:sz w:val="20"/>
          <w:szCs w:val="20"/>
        </w:rPr>
        <w:t xml:space="preserve">                                                                                                        к Решению</w:t>
      </w:r>
    </w:p>
    <w:p w:rsidR="007E33AB" w:rsidRPr="007E33AB" w:rsidRDefault="007E33AB" w:rsidP="007E33AB">
      <w:pPr>
        <w:widowControl w:val="0"/>
        <w:autoSpaceDE w:val="0"/>
        <w:autoSpaceDN w:val="0"/>
        <w:adjustRightInd w:val="0"/>
        <w:spacing w:after="0" w:line="240" w:lineRule="auto"/>
        <w:ind w:firstLine="720"/>
        <w:jc w:val="center"/>
        <w:rPr>
          <w:rFonts w:ascii="Times New Roman" w:eastAsia="Calibri" w:hAnsi="Times New Roman"/>
          <w:sz w:val="20"/>
          <w:szCs w:val="20"/>
        </w:rPr>
      </w:pPr>
      <w:r w:rsidRPr="007E33AB">
        <w:rPr>
          <w:rFonts w:ascii="Times New Roman" w:eastAsia="Calibri" w:hAnsi="Times New Roman"/>
          <w:sz w:val="20"/>
          <w:szCs w:val="20"/>
        </w:rPr>
        <w:t xml:space="preserve">                                                                                                                                 Дубровского  поселкового </w:t>
      </w:r>
    </w:p>
    <w:p w:rsidR="007E33AB" w:rsidRPr="007E33AB" w:rsidRDefault="007E33AB" w:rsidP="007E33AB">
      <w:pPr>
        <w:widowControl w:val="0"/>
        <w:autoSpaceDE w:val="0"/>
        <w:autoSpaceDN w:val="0"/>
        <w:adjustRightInd w:val="0"/>
        <w:spacing w:after="0" w:line="240" w:lineRule="auto"/>
        <w:ind w:firstLine="720"/>
        <w:jc w:val="right"/>
        <w:rPr>
          <w:rFonts w:ascii="Times New Roman" w:eastAsia="Calibri" w:hAnsi="Times New Roman"/>
          <w:sz w:val="20"/>
          <w:szCs w:val="20"/>
        </w:rPr>
      </w:pPr>
      <w:r w:rsidRPr="007E33AB">
        <w:rPr>
          <w:rFonts w:ascii="Times New Roman" w:eastAsia="Calibri" w:hAnsi="Times New Roman"/>
          <w:sz w:val="20"/>
          <w:szCs w:val="20"/>
        </w:rPr>
        <w:t xml:space="preserve"> Совета народных депутатов</w:t>
      </w:r>
    </w:p>
    <w:p w:rsidR="007E33AB" w:rsidRPr="007E33AB" w:rsidRDefault="007E33AB" w:rsidP="007E33AB">
      <w:pPr>
        <w:widowControl w:val="0"/>
        <w:autoSpaceDE w:val="0"/>
        <w:autoSpaceDN w:val="0"/>
        <w:adjustRightInd w:val="0"/>
        <w:spacing w:after="0" w:line="240" w:lineRule="auto"/>
        <w:ind w:firstLine="720"/>
        <w:jc w:val="center"/>
        <w:rPr>
          <w:rFonts w:ascii="Times New Roman" w:eastAsia="Calibri" w:hAnsi="Times New Roman"/>
          <w:sz w:val="20"/>
          <w:szCs w:val="20"/>
        </w:rPr>
      </w:pPr>
      <w:r w:rsidRPr="007E33AB">
        <w:rPr>
          <w:rFonts w:ascii="Times New Roman" w:eastAsia="Calibri" w:hAnsi="Times New Roman"/>
          <w:sz w:val="20"/>
          <w:szCs w:val="20"/>
        </w:rPr>
        <w:t xml:space="preserve">                                                                                                                     </w:t>
      </w:r>
      <w:r>
        <w:rPr>
          <w:rFonts w:ascii="Times New Roman" w:eastAsia="Calibri" w:hAnsi="Times New Roman"/>
          <w:sz w:val="20"/>
          <w:szCs w:val="20"/>
        </w:rPr>
        <w:t xml:space="preserve"> от    30.08.</w:t>
      </w:r>
      <w:r w:rsidRPr="007E33AB">
        <w:rPr>
          <w:rFonts w:ascii="Times New Roman" w:eastAsia="Calibri" w:hAnsi="Times New Roman"/>
          <w:sz w:val="20"/>
          <w:szCs w:val="20"/>
        </w:rPr>
        <w:t xml:space="preserve">2022  N  </w:t>
      </w:r>
      <w:r>
        <w:rPr>
          <w:rFonts w:ascii="Times New Roman" w:eastAsia="Calibri" w:hAnsi="Times New Roman"/>
          <w:sz w:val="20"/>
          <w:szCs w:val="20"/>
        </w:rPr>
        <w:t>224</w:t>
      </w:r>
      <w:r w:rsidRPr="007E33AB">
        <w:rPr>
          <w:rFonts w:ascii="Times New Roman" w:eastAsia="Calibri" w:hAnsi="Times New Roman"/>
          <w:sz w:val="20"/>
          <w:szCs w:val="20"/>
        </w:rPr>
        <w:t xml:space="preserve">   </w:t>
      </w:r>
    </w:p>
    <w:p w:rsidR="007E33AB" w:rsidRPr="007E33AB" w:rsidRDefault="007E33AB" w:rsidP="00296CBD">
      <w:pPr>
        <w:autoSpaceDE w:val="0"/>
        <w:autoSpaceDN w:val="0"/>
        <w:adjustRightInd w:val="0"/>
        <w:spacing w:after="0" w:line="240" w:lineRule="auto"/>
        <w:jc w:val="both"/>
        <w:rPr>
          <w:rFonts w:ascii="Times New Roman" w:eastAsia="Calibri" w:hAnsi="Times New Roman"/>
          <w:sz w:val="24"/>
          <w:szCs w:val="24"/>
        </w:rPr>
      </w:pPr>
    </w:p>
    <w:p w:rsidR="007E33AB" w:rsidRPr="007E33AB" w:rsidRDefault="007E33AB" w:rsidP="007E33AB">
      <w:pPr>
        <w:widowControl w:val="0"/>
        <w:autoSpaceDE w:val="0"/>
        <w:autoSpaceDN w:val="0"/>
        <w:adjustRightInd w:val="0"/>
        <w:spacing w:after="0" w:line="240" w:lineRule="auto"/>
        <w:ind w:firstLine="720"/>
        <w:jc w:val="center"/>
        <w:rPr>
          <w:rFonts w:ascii="Times New Roman" w:eastAsia="Calibri" w:hAnsi="Times New Roman"/>
          <w:sz w:val="24"/>
          <w:szCs w:val="24"/>
        </w:rPr>
      </w:pPr>
      <w:r w:rsidRPr="007E33AB">
        <w:rPr>
          <w:rFonts w:ascii="Times New Roman" w:eastAsia="Calibri" w:hAnsi="Times New Roman"/>
          <w:sz w:val="24"/>
          <w:szCs w:val="24"/>
        </w:rPr>
        <w:t>Форма перечня</w:t>
      </w:r>
    </w:p>
    <w:p w:rsidR="007E33AB" w:rsidRPr="007E33AB" w:rsidRDefault="007E33AB" w:rsidP="007E33AB">
      <w:pPr>
        <w:widowControl w:val="0"/>
        <w:autoSpaceDE w:val="0"/>
        <w:autoSpaceDN w:val="0"/>
        <w:adjustRightInd w:val="0"/>
        <w:spacing w:after="0" w:line="240" w:lineRule="auto"/>
        <w:ind w:firstLine="720"/>
        <w:jc w:val="center"/>
        <w:rPr>
          <w:rFonts w:ascii="Times New Roman" w:eastAsia="Calibri" w:hAnsi="Times New Roman"/>
          <w:sz w:val="24"/>
          <w:szCs w:val="24"/>
        </w:rPr>
      </w:pPr>
      <w:r w:rsidRPr="007E33AB">
        <w:rPr>
          <w:rFonts w:ascii="Times New Roman" w:eastAsia="Calibri" w:hAnsi="Times New Roman"/>
          <w:sz w:val="24"/>
          <w:szCs w:val="24"/>
        </w:rPr>
        <w:t>муниципального имущества  Дубровского городского поселения Дубровского муниципального района Брянской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w:t>
      </w:r>
    </w:p>
    <w:p w:rsidR="007E33AB" w:rsidRPr="007E33AB" w:rsidRDefault="007E33AB" w:rsidP="00296CBD">
      <w:pPr>
        <w:widowControl w:val="0"/>
        <w:autoSpaceDE w:val="0"/>
        <w:autoSpaceDN w:val="0"/>
        <w:adjustRightInd w:val="0"/>
        <w:spacing w:after="0" w:line="240" w:lineRule="auto"/>
        <w:ind w:firstLine="720"/>
        <w:jc w:val="center"/>
        <w:rPr>
          <w:rFonts w:ascii="Times New Roman" w:eastAsia="Calibri" w:hAnsi="Times New Roman"/>
          <w:sz w:val="24"/>
          <w:szCs w:val="24"/>
        </w:rPr>
      </w:pPr>
      <w:r w:rsidRPr="007E33AB">
        <w:rPr>
          <w:rFonts w:ascii="Times New Roman" w:eastAsia="Calibri" w:hAnsi="Times New Roman"/>
          <w:sz w:val="24"/>
          <w:szCs w:val="24"/>
        </w:rPr>
        <w:t xml:space="preserve"> «Налог на профессиональный доход»». </w:t>
      </w:r>
    </w:p>
    <w:p w:rsidR="007E33AB" w:rsidRPr="007E33AB" w:rsidRDefault="007E33AB" w:rsidP="007E33AB">
      <w:pPr>
        <w:autoSpaceDE w:val="0"/>
        <w:autoSpaceDN w:val="0"/>
        <w:adjustRightInd w:val="0"/>
        <w:spacing w:after="0" w:line="240" w:lineRule="auto"/>
        <w:ind w:firstLine="720"/>
        <w:jc w:val="both"/>
        <w:rPr>
          <w:rFonts w:ascii="Times New Roman" w:eastAsia="Calibri" w:hAnsi="Times New Roman"/>
          <w:sz w:val="24"/>
          <w:szCs w:val="24"/>
        </w:rPr>
      </w:pPr>
    </w:p>
    <w:tbl>
      <w:tblPr>
        <w:tblpPr w:leftFromText="180" w:rightFromText="180"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71"/>
        <w:gridCol w:w="3260"/>
        <w:gridCol w:w="3288"/>
      </w:tblGrid>
      <w:tr w:rsidR="007E33AB" w:rsidRPr="007E33AB" w:rsidTr="005F38A9">
        <w:tc>
          <w:tcPr>
            <w:tcW w:w="624" w:type="dxa"/>
          </w:tcPr>
          <w:p w:rsidR="007E33AB" w:rsidRPr="007E33AB" w:rsidRDefault="007E33AB" w:rsidP="007E33AB">
            <w:pPr>
              <w:widowControl w:val="0"/>
              <w:autoSpaceDE w:val="0"/>
              <w:autoSpaceDN w:val="0"/>
              <w:spacing w:after="0" w:line="240" w:lineRule="auto"/>
              <w:jc w:val="center"/>
              <w:rPr>
                <w:rFonts w:ascii="Times New Roman" w:hAnsi="Times New Roman"/>
                <w:sz w:val="24"/>
                <w:szCs w:val="24"/>
              </w:rPr>
            </w:pPr>
            <w:r w:rsidRPr="007E33AB">
              <w:rPr>
                <w:rFonts w:ascii="Times New Roman" w:hAnsi="Times New Roman"/>
                <w:sz w:val="24"/>
                <w:szCs w:val="24"/>
              </w:rPr>
              <w:t>N п/п</w:t>
            </w:r>
          </w:p>
        </w:tc>
        <w:tc>
          <w:tcPr>
            <w:tcW w:w="1871" w:type="dxa"/>
          </w:tcPr>
          <w:p w:rsidR="007E33AB" w:rsidRPr="007E33AB" w:rsidRDefault="007E33AB" w:rsidP="007E33AB">
            <w:pPr>
              <w:widowControl w:val="0"/>
              <w:autoSpaceDE w:val="0"/>
              <w:autoSpaceDN w:val="0"/>
              <w:spacing w:after="0" w:line="240" w:lineRule="auto"/>
              <w:jc w:val="center"/>
              <w:rPr>
                <w:rFonts w:ascii="Times New Roman" w:hAnsi="Times New Roman"/>
                <w:sz w:val="24"/>
                <w:szCs w:val="24"/>
              </w:rPr>
            </w:pPr>
            <w:r w:rsidRPr="007E33AB">
              <w:rPr>
                <w:rFonts w:ascii="Times New Roman" w:hAnsi="Times New Roman"/>
                <w:sz w:val="24"/>
                <w:szCs w:val="24"/>
              </w:rPr>
              <w:t>Наименование объектов</w:t>
            </w:r>
          </w:p>
        </w:tc>
        <w:tc>
          <w:tcPr>
            <w:tcW w:w="3260" w:type="dxa"/>
          </w:tcPr>
          <w:p w:rsidR="007E33AB" w:rsidRPr="007E33AB" w:rsidRDefault="007E33AB" w:rsidP="007E33AB">
            <w:pPr>
              <w:widowControl w:val="0"/>
              <w:autoSpaceDE w:val="0"/>
              <w:autoSpaceDN w:val="0"/>
              <w:spacing w:after="0" w:line="240" w:lineRule="auto"/>
              <w:jc w:val="center"/>
              <w:rPr>
                <w:rFonts w:ascii="Times New Roman" w:hAnsi="Times New Roman"/>
                <w:sz w:val="24"/>
                <w:szCs w:val="24"/>
              </w:rPr>
            </w:pPr>
            <w:r w:rsidRPr="007E33AB">
              <w:rPr>
                <w:rFonts w:ascii="Times New Roman" w:hAnsi="Times New Roman"/>
                <w:sz w:val="24"/>
                <w:szCs w:val="24"/>
              </w:rPr>
              <w:t>Месторасположение объектов</w:t>
            </w:r>
          </w:p>
        </w:tc>
        <w:tc>
          <w:tcPr>
            <w:tcW w:w="3288" w:type="dxa"/>
          </w:tcPr>
          <w:p w:rsidR="007E33AB" w:rsidRPr="007E33AB" w:rsidRDefault="007E33AB" w:rsidP="007E33AB">
            <w:pPr>
              <w:widowControl w:val="0"/>
              <w:autoSpaceDE w:val="0"/>
              <w:autoSpaceDN w:val="0"/>
              <w:spacing w:after="0" w:line="240" w:lineRule="auto"/>
              <w:jc w:val="center"/>
              <w:rPr>
                <w:rFonts w:ascii="Times New Roman" w:hAnsi="Times New Roman"/>
                <w:sz w:val="24"/>
                <w:szCs w:val="24"/>
              </w:rPr>
            </w:pPr>
            <w:r w:rsidRPr="007E33AB">
              <w:rPr>
                <w:rFonts w:ascii="Times New Roman" w:hAnsi="Times New Roman"/>
                <w:sz w:val="24"/>
                <w:szCs w:val="24"/>
              </w:rPr>
              <w:t>Технические характеристики</w:t>
            </w:r>
          </w:p>
          <w:p w:rsidR="007E33AB" w:rsidRPr="007E33AB" w:rsidRDefault="007E33AB" w:rsidP="007E33AB">
            <w:pPr>
              <w:widowControl w:val="0"/>
              <w:autoSpaceDE w:val="0"/>
              <w:autoSpaceDN w:val="0"/>
              <w:spacing w:after="0" w:line="240" w:lineRule="auto"/>
              <w:jc w:val="center"/>
              <w:rPr>
                <w:rFonts w:ascii="Times New Roman" w:hAnsi="Times New Roman"/>
                <w:sz w:val="24"/>
                <w:szCs w:val="24"/>
              </w:rPr>
            </w:pPr>
            <w:r w:rsidRPr="007E33AB">
              <w:rPr>
                <w:rFonts w:ascii="Times New Roman" w:hAnsi="Times New Roman"/>
                <w:sz w:val="24"/>
                <w:szCs w:val="24"/>
              </w:rPr>
              <w:t>(площадь, протяженность)</w:t>
            </w:r>
          </w:p>
        </w:tc>
      </w:tr>
      <w:tr w:rsidR="007E33AB" w:rsidRPr="007E33AB" w:rsidTr="005F38A9">
        <w:tc>
          <w:tcPr>
            <w:tcW w:w="624" w:type="dxa"/>
          </w:tcPr>
          <w:p w:rsidR="007E33AB" w:rsidRPr="007E33AB" w:rsidRDefault="007E33AB" w:rsidP="007E33AB">
            <w:pPr>
              <w:widowControl w:val="0"/>
              <w:autoSpaceDE w:val="0"/>
              <w:autoSpaceDN w:val="0"/>
              <w:spacing w:after="0" w:line="240" w:lineRule="auto"/>
              <w:jc w:val="center"/>
              <w:rPr>
                <w:rFonts w:ascii="Times New Roman" w:hAnsi="Times New Roman"/>
                <w:sz w:val="24"/>
                <w:szCs w:val="24"/>
              </w:rPr>
            </w:pPr>
            <w:r w:rsidRPr="007E33AB">
              <w:rPr>
                <w:rFonts w:ascii="Times New Roman" w:hAnsi="Times New Roman"/>
                <w:sz w:val="24"/>
                <w:szCs w:val="24"/>
              </w:rPr>
              <w:t>1</w:t>
            </w:r>
          </w:p>
        </w:tc>
        <w:tc>
          <w:tcPr>
            <w:tcW w:w="1871" w:type="dxa"/>
          </w:tcPr>
          <w:p w:rsidR="007E33AB" w:rsidRPr="007E33AB" w:rsidRDefault="007E33AB" w:rsidP="007E33AB">
            <w:pPr>
              <w:widowControl w:val="0"/>
              <w:autoSpaceDE w:val="0"/>
              <w:autoSpaceDN w:val="0"/>
              <w:spacing w:after="0" w:line="240" w:lineRule="auto"/>
              <w:jc w:val="center"/>
              <w:rPr>
                <w:rFonts w:ascii="Times New Roman" w:hAnsi="Times New Roman"/>
                <w:sz w:val="24"/>
                <w:szCs w:val="24"/>
              </w:rPr>
            </w:pPr>
            <w:r w:rsidRPr="007E33AB">
              <w:rPr>
                <w:rFonts w:ascii="Times New Roman" w:hAnsi="Times New Roman"/>
                <w:sz w:val="24"/>
                <w:szCs w:val="24"/>
              </w:rPr>
              <w:t>2</w:t>
            </w:r>
          </w:p>
        </w:tc>
        <w:tc>
          <w:tcPr>
            <w:tcW w:w="3260" w:type="dxa"/>
          </w:tcPr>
          <w:p w:rsidR="007E33AB" w:rsidRPr="007E33AB" w:rsidRDefault="007E33AB" w:rsidP="007E33AB">
            <w:pPr>
              <w:widowControl w:val="0"/>
              <w:autoSpaceDE w:val="0"/>
              <w:autoSpaceDN w:val="0"/>
              <w:spacing w:after="0" w:line="240" w:lineRule="auto"/>
              <w:jc w:val="center"/>
              <w:rPr>
                <w:rFonts w:ascii="Times New Roman" w:hAnsi="Times New Roman"/>
                <w:sz w:val="24"/>
                <w:szCs w:val="24"/>
              </w:rPr>
            </w:pPr>
            <w:r w:rsidRPr="007E33AB">
              <w:rPr>
                <w:rFonts w:ascii="Times New Roman" w:hAnsi="Times New Roman"/>
                <w:sz w:val="24"/>
                <w:szCs w:val="24"/>
              </w:rPr>
              <w:t>3</w:t>
            </w:r>
          </w:p>
        </w:tc>
        <w:tc>
          <w:tcPr>
            <w:tcW w:w="3288" w:type="dxa"/>
          </w:tcPr>
          <w:p w:rsidR="007E33AB" w:rsidRPr="007E33AB" w:rsidRDefault="007E33AB" w:rsidP="007E33AB">
            <w:pPr>
              <w:widowControl w:val="0"/>
              <w:autoSpaceDE w:val="0"/>
              <w:autoSpaceDN w:val="0"/>
              <w:spacing w:after="0" w:line="240" w:lineRule="auto"/>
              <w:jc w:val="center"/>
              <w:rPr>
                <w:rFonts w:ascii="Times New Roman" w:hAnsi="Times New Roman"/>
                <w:sz w:val="24"/>
                <w:szCs w:val="24"/>
              </w:rPr>
            </w:pPr>
            <w:r w:rsidRPr="007E33AB">
              <w:rPr>
                <w:rFonts w:ascii="Times New Roman" w:hAnsi="Times New Roman"/>
                <w:sz w:val="24"/>
                <w:szCs w:val="24"/>
              </w:rPr>
              <w:t>4</w:t>
            </w:r>
          </w:p>
        </w:tc>
      </w:tr>
      <w:tr w:rsidR="007E33AB" w:rsidRPr="007E33AB" w:rsidTr="005F38A9">
        <w:tc>
          <w:tcPr>
            <w:tcW w:w="624" w:type="dxa"/>
          </w:tcPr>
          <w:p w:rsidR="007E33AB" w:rsidRPr="007E33AB" w:rsidRDefault="007E33AB" w:rsidP="007E33AB">
            <w:pPr>
              <w:widowControl w:val="0"/>
              <w:autoSpaceDE w:val="0"/>
              <w:autoSpaceDN w:val="0"/>
              <w:spacing w:after="0" w:line="240" w:lineRule="auto"/>
              <w:rPr>
                <w:rFonts w:ascii="Times New Roman" w:hAnsi="Times New Roman"/>
                <w:sz w:val="24"/>
                <w:szCs w:val="24"/>
              </w:rPr>
            </w:pPr>
          </w:p>
        </w:tc>
        <w:tc>
          <w:tcPr>
            <w:tcW w:w="1871" w:type="dxa"/>
          </w:tcPr>
          <w:p w:rsidR="007E33AB" w:rsidRPr="007E33AB" w:rsidRDefault="007E33AB" w:rsidP="007E33AB">
            <w:pPr>
              <w:widowControl w:val="0"/>
              <w:autoSpaceDE w:val="0"/>
              <w:autoSpaceDN w:val="0"/>
              <w:spacing w:after="0" w:line="240" w:lineRule="auto"/>
              <w:rPr>
                <w:rFonts w:ascii="Times New Roman" w:hAnsi="Times New Roman"/>
                <w:sz w:val="24"/>
                <w:szCs w:val="24"/>
              </w:rPr>
            </w:pPr>
          </w:p>
        </w:tc>
        <w:tc>
          <w:tcPr>
            <w:tcW w:w="3260" w:type="dxa"/>
          </w:tcPr>
          <w:p w:rsidR="007E33AB" w:rsidRPr="007E33AB" w:rsidRDefault="007E33AB" w:rsidP="007E33AB">
            <w:pPr>
              <w:widowControl w:val="0"/>
              <w:autoSpaceDE w:val="0"/>
              <w:autoSpaceDN w:val="0"/>
              <w:spacing w:after="0" w:line="240" w:lineRule="auto"/>
              <w:rPr>
                <w:rFonts w:ascii="Times New Roman" w:hAnsi="Times New Roman"/>
                <w:sz w:val="24"/>
                <w:szCs w:val="24"/>
              </w:rPr>
            </w:pPr>
          </w:p>
        </w:tc>
        <w:tc>
          <w:tcPr>
            <w:tcW w:w="3288" w:type="dxa"/>
          </w:tcPr>
          <w:p w:rsidR="007E33AB" w:rsidRPr="007E33AB" w:rsidRDefault="007E33AB" w:rsidP="007E33AB">
            <w:pPr>
              <w:widowControl w:val="0"/>
              <w:autoSpaceDE w:val="0"/>
              <w:autoSpaceDN w:val="0"/>
              <w:spacing w:after="0" w:line="240" w:lineRule="auto"/>
              <w:rPr>
                <w:rFonts w:ascii="Times New Roman" w:hAnsi="Times New Roman"/>
                <w:sz w:val="24"/>
                <w:szCs w:val="24"/>
              </w:rPr>
            </w:pPr>
          </w:p>
        </w:tc>
      </w:tr>
    </w:tbl>
    <w:p w:rsidR="007E33AB" w:rsidRPr="007E33AB" w:rsidRDefault="007E33AB" w:rsidP="007E33AB">
      <w:pPr>
        <w:widowControl w:val="0"/>
        <w:autoSpaceDE w:val="0"/>
        <w:autoSpaceDN w:val="0"/>
        <w:spacing w:after="0" w:line="240" w:lineRule="auto"/>
        <w:jc w:val="both"/>
        <w:rPr>
          <w:rFonts w:ascii="Times New Roman" w:hAnsi="Times New Roman"/>
          <w:sz w:val="24"/>
          <w:szCs w:val="24"/>
        </w:rPr>
      </w:pPr>
    </w:p>
    <w:p w:rsidR="007E33AB" w:rsidRPr="007E33AB" w:rsidRDefault="00B544B0" w:rsidP="00B544B0">
      <w:pPr>
        <w:widowControl w:val="0"/>
        <w:autoSpaceDE w:val="0"/>
        <w:autoSpaceDN w:val="0"/>
        <w:spacing w:after="0" w:line="240" w:lineRule="auto"/>
        <w:jc w:val="both"/>
        <w:rPr>
          <w:rFonts w:ascii="Times New Roman" w:hAnsi="Times New Roman"/>
          <w:b/>
          <w:sz w:val="24"/>
          <w:szCs w:val="24"/>
        </w:rPr>
      </w:pPr>
      <w:r>
        <w:rPr>
          <w:rFonts w:ascii="Times New Roman" w:hAnsi="Times New Roman"/>
          <w:sz w:val="24"/>
          <w:szCs w:val="24"/>
        </w:rPr>
        <w:t xml:space="preserve">             </w:t>
      </w:r>
      <w:r w:rsidRPr="00B544B0">
        <w:rPr>
          <w:rFonts w:ascii="Times New Roman" w:hAnsi="Times New Roman"/>
          <w:b/>
          <w:sz w:val="24"/>
          <w:szCs w:val="24"/>
        </w:rPr>
        <w:t>1.4.3.</w:t>
      </w:r>
    </w:p>
    <w:p w:rsidR="007E33AB" w:rsidRDefault="007E33AB" w:rsidP="000A50FB">
      <w:pPr>
        <w:pStyle w:val="aa"/>
        <w:jc w:val="both"/>
        <w:rPr>
          <w:rFonts w:ascii="Times New Roman" w:hAnsi="Times New Roman"/>
          <w:sz w:val="24"/>
          <w:szCs w:val="24"/>
        </w:rPr>
      </w:pPr>
    </w:p>
    <w:p w:rsidR="00B544B0" w:rsidRPr="00B544B0" w:rsidRDefault="00B544B0" w:rsidP="00B544B0">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w:t>
      </w:r>
      <w:r w:rsidRPr="00B544B0">
        <w:rPr>
          <w:rFonts w:ascii="Times New Roman" w:eastAsia="Calibri" w:hAnsi="Times New Roman"/>
          <w:sz w:val="24"/>
          <w:szCs w:val="24"/>
        </w:rPr>
        <w:t>Российская Федерация</w:t>
      </w:r>
    </w:p>
    <w:p w:rsidR="00B544B0" w:rsidRPr="00B544B0" w:rsidRDefault="00B544B0" w:rsidP="00B544B0">
      <w:pPr>
        <w:spacing w:after="0" w:line="240" w:lineRule="auto"/>
        <w:ind w:left="567"/>
        <w:jc w:val="center"/>
        <w:rPr>
          <w:rFonts w:ascii="Times New Roman" w:eastAsia="Calibri" w:hAnsi="Times New Roman"/>
          <w:sz w:val="24"/>
          <w:szCs w:val="24"/>
        </w:rPr>
      </w:pPr>
      <w:r w:rsidRPr="00B544B0">
        <w:rPr>
          <w:rFonts w:ascii="Times New Roman" w:eastAsia="Calibri" w:hAnsi="Times New Roman"/>
          <w:sz w:val="24"/>
          <w:szCs w:val="24"/>
        </w:rPr>
        <w:t>БРЯНСКАЯ ОБЛАСТЬ</w:t>
      </w:r>
    </w:p>
    <w:p w:rsidR="00B544B0" w:rsidRPr="00B544B0" w:rsidRDefault="00B544B0" w:rsidP="00B544B0">
      <w:pPr>
        <w:spacing w:after="0" w:line="240" w:lineRule="auto"/>
        <w:ind w:left="567"/>
        <w:jc w:val="center"/>
        <w:rPr>
          <w:rFonts w:ascii="Times New Roman" w:eastAsia="Calibri" w:hAnsi="Times New Roman"/>
          <w:sz w:val="24"/>
          <w:szCs w:val="24"/>
        </w:rPr>
      </w:pPr>
      <w:r w:rsidRPr="00B544B0">
        <w:rPr>
          <w:rFonts w:ascii="Times New Roman" w:eastAsia="Calibri" w:hAnsi="Times New Roman"/>
          <w:sz w:val="24"/>
          <w:szCs w:val="24"/>
        </w:rPr>
        <w:t>ДУБРОВСКИЙ ПОСЕЛКОВЫЙ СОВЕТ НАРОДНЫХ ДЕПУТАТОВ</w:t>
      </w:r>
    </w:p>
    <w:p w:rsidR="00B544B0" w:rsidRPr="00B544B0" w:rsidRDefault="00B544B0" w:rsidP="00B544B0">
      <w:pPr>
        <w:keepNext/>
        <w:spacing w:before="240" w:after="60" w:line="240" w:lineRule="auto"/>
        <w:ind w:left="567"/>
        <w:jc w:val="center"/>
        <w:outlineLvl w:val="3"/>
        <w:rPr>
          <w:rFonts w:ascii="Times New Roman" w:eastAsia="Calibri" w:hAnsi="Times New Roman"/>
          <w:b/>
          <w:bCs/>
          <w:sz w:val="24"/>
          <w:szCs w:val="24"/>
        </w:rPr>
      </w:pPr>
      <w:r w:rsidRPr="00B544B0">
        <w:rPr>
          <w:rFonts w:ascii="Times New Roman" w:eastAsia="Calibri" w:hAnsi="Times New Roman"/>
          <w:b/>
          <w:bCs/>
          <w:sz w:val="24"/>
          <w:szCs w:val="24"/>
        </w:rPr>
        <w:t>Р Е Ш Е Н И Е</w:t>
      </w:r>
    </w:p>
    <w:p w:rsidR="00B544B0" w:rsidRPr="00B544B0" w:rsidRDefault="00B544B0" w:rsidP="00B544B0">
      <w:pPr>
        <w:spacing w:after="0" w:line="240" w:lineRule="auto"/>
        <w:ind w:left="567"/>
        <w:rPr>
          <w:rFonts w:ascii="Times New Roman" w:eastAsia="Calibri" w:hAnsi="Times New Roman"/>
          <w:sz w:val="24"/>
          <w:szCs w:val="24"/>
        </w:rPr>
      </w:pPr>
    </w:p>
    <w:p w:rsidR="00B544B0" w:rsidRPr="00B544B0" w:rsidRDefault="00B544B0" w:rsidP="00B544B0">
      <w:pPr>
        <w:tabs>
          <w:tab w:val="left" w:pos="7770"/>
        </w:tabs>
        <w:spacing w:after="0" w:line="240" w:lineRule="auto"/>
        <w:ind w:left="567" w:right="-1" w:hanging="567"/>
        <w:rPr>
          <w:rFonts w:ascii="Times New Roman" w:hAnsi="Times New Roman"/>
          <w:bCs/>
          <w:sz w:val="24"/>
          <w:szCs w:val="24"/>
        </w:rPr>
      </w:pPr>
      <w:r w:rsidRPr="00B544B0">
        <w:rPr>
          <w:rFonts w:ascii="Times New Roman" w:hAnsi="Times New Roman"/>
          <w:bCs/>
          <w:sz w:val="24"/>
          <w:szCs w:val="24"/>
        </w:rPr>
        <w:t>от « 30 »  августа  2022 года   № 225</w:t>
      </w:r>
      <w:r w:rsidRPr="00B544B0">
        <w:rPr>
          <w:rFonts w:ascii="Times New Roman" w:hAnsi="Times New Roman"/>
          <w:bCs/>
          <w:sz w:val="24"/>
          <w:szCs w:val="24"/>
        </w:rPr>
        <w:tab/>
      </w:r>
    </w:p>
    <w:p w:rsidR="00B544B0" w:rsidRPr="00B544B0" w:rsidRDefault="00B544B0" w:rsidP="00B544B0">
      <w:pPr>
        <w:spacing w:after="0" w:line="240" w:lineRule="auto"/>
        <w:ind w:right="-1"/>
        <w:rPr>
          <w:rFonts w:ascii="Times New Roman" w:hAnsi="Times New Roman"/>
          <w:bCs/>
          <w:sz w:val="24"/>
          <w:szCs w:val="24"/>
        </w:rPr>
      </w:pPr>
      <w:r w:rsidRPr="00B544B0">
        <w:rPr>
          <w:rFonts w:ascii="Times New Roman" w:hAnsi="Times New Roman"/>
          <w:bCs/>
          <w:sz w:val="24"/>
          <w:szCs w:val="24"/>
        </w:rPr>
        <w:t xml:space="preserve"> р.п. Дубровка</w:t>
      </w:r>
    </w:p>
    <w:p w:rsidR="00B544B0" w:rsidRPr="00B544B0" w:rsidRDefault="00B544B0" w:rsidP="00B544B0">
      <w:pPr>
        <w:spacing w:after="0" w:line="240" w:lineRule="auto"/>
        <w:ind w:left="567"/>
        <w:jc w:val="center"/>
        <w:rPr>
          <w:rFonts w:ascii="Times New Roman" w:eastAsia="Calibri" w:hAnsi="Times New Roman"/>
          <w:b/>
          <w:bCs/>
          <w:sz w:val="24"/>
          <w:szCs w:val="24"/>
        </w:rPr>
      </w:pPr>
    </w:p>
    <w:p w:rsidR="00B544B0" w:rsidRPr="00B544B0" w:rsidRDefault="00B544B0" w:rsidP="00B544B0">
      <w:pPr>
        <w:spacing w:after="0" w:line="240" w:lineRule="auto"/>
        <w:ind w:right="3968"/>
        <w:jc w:val="both"/>
        <w:rPr>
          <w:rFonts w:ascii="Times New Roman" w:eastAsia="Calibri" w:hAnsi="Times New Roman"/>
          <w:sz w:val="24"/>
          <w:szCs w:val="24"/>
        </w:rPr>
      </w:pPr>
      <w:r w:rsidRPr="00B544B0">
        <w:rPr>
          <w:rFonts w:ascii="Times New Roman" w:eastAsia="Calibri" w:hAnsi="Times New Roman"/>
          <w:sz w:val="24"/>
          <w:szCs w:val="24"/>
        </w:rPr>
        <w:t xml:space="preserve">Об утверждении Положения «О порядке и условиях предоставления в аренду имущества, включенного в перечень муниципального имущества Дубровского городского поселения Дубровского муниципального района Брянской области  и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w:t>
      </w:r>
      <w:r w:rsidRPr="00B544B0">
        <w:rPr>
          <w:rFonts w:ascii="Times New Roman" w:eastAsia="Calibri" w:hAnsi="Times New Roman"/>
          <w:sz w:val="24"/>
          <w:szCs w:val="24"/>
        </w:rPr>
        <w:lastRenderedPageBreak/>
        <w:t xml:space="preserve">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 </w:t>
      </w:r>
    </w:p>
    <w:p w:rsidR="00B544B0" w:rsidRPr="00B544B0" w:rsidRDefault="00B544B0" w:rsidP="00B544B0">
      <w:pPr>
        <w:spacing w:after="0" w:line="240" w:lineRule="auto"/>
        <w:ind w:firstLine="720"/>
        <w:rPr>
          <w:rFonts w:ascii="Times New Roman" w:eastAsia="Calibri" w:hAnsi="Times New Roman"/>
          <w:sz w:val="24"/>
          <w:szCs w:val="24"/>
        </w:rPr>
      </w:pPr>
    </w:p>
    <w:p w:rsidR="00B544B0" w:rsidRPr="00B544B0" w:rsidRDefault="00B544B0" w:rsidP="00B544B0">
      <w:pPr>
        <w:spacing w:after="0" w:line="240" w:lineRule="auto"/>
        <w:jc w:val="both"/>
        <w:rPr>
          <w:rFonts w:ascii="Times New Roman" w:eastAsia="Calibri" w:hAnsi="Times New Roman"/>
          <w:sz w:val="24"/>
          <w:szCs w:val="24"/>
        </w:rPr>
      </w:pPr>
      <w:r w:rsidRPr="00B544B0">
        <w:rPr>
          <w:rFonts w:ascii="Times New Roman" w:eastAsia="Calibri" w:hAnsi="Times New Roman"/>
          <w:sz w:val="24"/>
          <w:szCs w:val="24"/>
        </w:rPr>
        <w:t xml:space="preserve">         В соответствии с Федеральным законом от 24.07.2007 № 209-ФЗ «О развитии малого и среднего предпринимательства в Российской Федерации»,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544B0" w:rsidRPr="00B544B0" w:rsidRDefault="00B544B0" w:rsidP="00B544B0">
      <w:pPr>
        <w:keepNext/>
        <w:spacing w:after="0" w:line="240" w:lineRule="auto"/>
        <w:outlineLvl w:val="0"/>
        <w:rPr>
          <w:rFonts w:ascii="Times New Roman" w:eastAsia="Calibri" w:hAnsi="Times New Roman"/>
          <w:sz w:val="24"/>
          <w:szCs w:val="24"/>
        </w:rPr>
      </w:pPr>
    </w:p>
    <w:p w:rsidR="00B544B0" w:rsidRPr="00B544B0" w:rsidRDefault="00B544B0" w:rsidP="00B544B0">
      <w:pPr>
        <w:keepNext/>
        <w:spacing w:after="0" w:line="240" w:lineRule="auto"/>
        <w:ind w:left="567"/>
        <w:outlineLvl w:val="0"/>
        <w:rPr>
          <w:rFonts w:ascii="Times New Roman" w:eastAsia="Calibri" w:hAnsi="Times New Roman"/>
          <w:sz w:val="24"/>
          <w:szCs w:val="24"/>
        </w:rPr>
      </w:pPr>
      <w:r w:rsidRPr="00B544B0">
        <w:rPr>
          <w:rFonts w:ascii="Times New Roman" w:eastAsia="Calibri" w:hAnsi="Times New Roman"/>
          <w:sz w:val="24"/>
          <w:szCs w:val="24"/>
        </w:rPr>
        <w:t>Дубровский поселковый Совет народных депутатов</w:t>
      </w:r>
    </w:p>
    <w:p w:rsidR="00B544B0" w:rsidRPr="00B544B0" w:rsidRDefault="00B544B0" w:rsidP="00B544B0">
      <w:pPr>
        <w:spacing w:after="0" w:line="240" w:lineRule="auto"/>
        <w:ind w:left="567"/>
        <w:rPr>
          <w:rFonts w:ascii="Times New Roman" w:eastAsia="Calibri" w:hAnsi="Times New Roman"/>
          <w:sz w:val="24"/>
          <w:szCs w:val="24"/>
        </w:rPr>
      </w:pPr>
    </w:p>
    <w:p w:rsidR="00B544B0" w:rsidRPr="00B544B0" w:rsidRDefault="00B544B0" w:rsidP="00B544B0">
      <w:pPr>
        <w:spacing w:after="0" w:line="240" w:lineRule="auto"/>
        <w:ind w:left="567"/>
        <w:rPr>
          <w:rFonts w:ascii="Times New Roman" w:eastAsia="Calibri" w:hAnsi="Times New Roman"/>
          <w:sz w:val="24"/>
          <w:szCs w:val="24"/>
        </w:rPr>
      </w:pPr>
      <w:r w:rsidRPr="00B544B0">
        <w:rPr>
          <w:rFonts w:ascii="Times New Roman" w:eastAsia="Calibri" w:hAnsi="Times New Roman"/>
          <w:sz w:val="24"/>
          <w:szCs w:val="24"/>
        </w:rPr>
        <w:t>РЕШИЛ:</w:t>
      </w:r>
    </w:p>
    <w:p w:rsidR="00B544B0" w:rsidRPr="00B544B0" w:rsidRDefault="00B544B0" w:rsidP="00B544B0">
      <w:pPr>
        <w:spacing w:after="0" w:line="240" w:lineRule="auto"/>
        <w:ind w:left="567"/>
        <w:rPr>
          <w:rFonts w:ascii="Times New Roman" w:eastAsia="Calibri" w:hAnsi="Times New Roman"/>
          <w:sz w:val="24"/>
          <w:szCs w:val="24"/>
        </w:rPr>
      </w:pPr>
    </w:p>
    <w:p w:rsidR="00B544B0" w:rsidRPr="00B544B0" w:rsidRDefault="00B544B0" w:rsidP="00B544B0">
      <w:pPr>
        <w:widowControl w:val="0"/>
        <w:autoSpaceDE w:val="0"/>
        <w:autoSpaceDN w:val="0"/>
        <w:adjustRightInd w:val="0"/>
        <w:spacing w:after="0" w:line="240" w:lineRule="auto"/>
        <w:ind w:firstLine="540"/>
        <w:jc w:val="both"/>
        <w:rPr>
          <w:rFonts w:ascii="Times New Roman" w:eastAsia="Calibri" w:hAnsi="Times New Roman"/>
          <w:sz w:val="24"/>
          <w:szCs w:val="24"/>
        </w:rPr>
      </w:pPr>
      <w:r w:rsidRPr="00B544B0">
        <w:rPr>
          <w:rFonts w:ascii="Times New Roman" w:eastAsia="Calibri" w:hAnsi="Times New Roman"/>
          <w:sz w:val="24"/>
          <w:szCs w:val="24"/>
        </w:rPr>
        <w:t>1.</w:t>
      </w:r>
      <w:r w:rsidRPr="00B544B0">
        <w:rPr>
          <w:rFonts w:ascii="Arial" w:eastAsia="Calibri" w:hAnsi="Arial" w:cs="Arial"/>
          <w:sz w:val="24"/>
          <w:szCs w:val="24"/>
        </w:rPr>
        <w:t xml:space="preserve"> </w:t>
      </w:r>
      <w:r w:rsidRPr="00B544B0">
        <w:rPr>
          <w:rFonts w:ascii="Times New Roman" w:eastAsia="Calibri" w:hAnsi="Times New Roman"/>
          <w:sz w:val="24"/>
          <w:szCs w:val="24"/>
        </w:rPr>
        <w:t>Утвердить Положение «О порядке и условиях предоставления  в аренду имущества, включенного в перечень муниципального имущества</w:t>
      </w:r>
      <w:r w:rsidRPr="00B544B0">
        <w:rPr>
          <w:rFonts w:ascii="Arial" w:eastAsia="Calibri" w:hAnsi="Arial" w:cs="Arial"/>
          <w:sz w:val="24"/>
          <w:szCs w:val="24"/>
        </w:rPr>
        <w:t xml:space="preserve"> </w:t>
      </w:r>
      <w:r w:rsidRPr="00B544B0">
        <w:rPr>
          <w:rFonts w:ascii="Times New Roman" w:eastAsia="Calibri" w:hAnsi="Times New Roman"/>
          <w:sz w:val="24"/>
          <w:szCs w:val="24"/>
        </w:rPr>
        <w:t>Дубровского городского поселения Дубровского муниципального района Брянской области и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w:t>
      </w:r>
    </w:p>
    <w:p w:rsidR="00B544B0" w:rsidRPr="00B544B0" w:rsidRDefault="00B544B0" w:rsidP="00B544B0">
      <w:pPr>
        <w:autoSpaceDE w:val="0"/>
        <w:autoSpaceDN w:val="0"/>
        <w:adjustRightInd w:val="0"/>
        <w:spacing w:after="0" w:line="240" w:lineRule="auto"/>
        <w:jc w:val="both"/>
        <w:rPr>
          <w:rFonts w:ascii="Times New Roman" w:eastAsia="Calibri" w:hAnsi="Times New Roman"/>
          <w:sz w:val="24"/>
          <w:szCs w:val="24"/>
        </w:rPr>
      </w:pPr>
    </w:p>
    <w:p w:rsidR="00B544B0" w:rsidRPr="00B544B0" w:rsidRDefault="00B544B0" w:rsidP="00B544B0">
      <w:pPr>
        <w:autoSpaceDE w:val="0"/>
        <w:autoSpaceDN w:val="0"/>
        <w:adjustRightInd w:val="0"/>
        <w:spacing w:after="0" w:line="240" w:lineRule="auto"/>
        <w:ind w:firstLine="540"/>
        <w:jc w:val="both"/>
        <w:rPr>
          <w:rFonts w:ascii="Times New Roman" w:eastAsia="Calibri" w:hAnsi="Times New Roman"/>
          <w:sz w:val="24"/>
          <w:szCs w:val="24"/>
        </w:rPr>
      </w:pPr>
      <w:r w:rsidRPr="00B544B0">
        <w:rPr>
          <w:rFonts w:ascii="Times New Roman" w:eastAsia="Calibri" w:hAnsi="Times New Roman"/>
          <w:sz w:val="24"/>
          <w:szCs w:val="24"/>
        </w:rPr>
        <w:t>2. Настоящее решение вступает в силу с момента официального опубликования.</w:t>
      </w:r>
    </w:p>
    <w:p w:rsidR="00B544B0" w:rsidRPr="00B544B0" w:rsidRDefault="00B544B0" w:rsidP="00B544B0">
      <w:pPr>
        <w:autoSpaceDE w:val="0"/>
        <w:autoSpaceDN w:val="0"/>
        <w:adjustRightInd w:val="0"/>
        <w:spacing w:after="0" w:line="240" w:lineRule="auto"/>
        <w:ind w:firstLine="540"/>
        <w:jc w:val="both"/>
        <w:rPr>
          <w:rFonts w:ascii="Times New Roman" w:eastAsia="Calibri" w:hAnsi="Times New Roman"/>
          <w:sz w:val="24"/>
          <w:szCs w:val="24"/>
        </w:rPr>
      </w:pPr>
    </w:p>
    <w:p w:rsidR="00B544B0" w:rsidRPr="00B544B0" w:rsidRDefault="00B544B0" w:rsidP="00B544B0">
      <w:pPr>
        <w:autoSpaceDE w:val="0"/>
        <w:autoSpaceDN w:val="0"/>
        <w:adjustRightInd w:val="0"/>
        <w:spacing w:after="0" w:line="240" w:lineRule="auto"/>
        <w:ind w:firstLine="540"/>
        <w:jc w:val="both"/>
        <w:rPr>
          <w:rFonts w:ascii="Times New Roman" w:eastAsia="Calibri" w:hAnsi="Times New Roman"/>
          <w:sz w:val="24"/>
          <w:szCs w:val="24"/>
        </w:rPr>
      </w:pPr>
      <w:r w:rsidRPr="00B544B0">
        <w:rPr>
          <w:rFonts w:ascii="Times New Roman" w:eastAsia="Calibri" w:hAnsi="Times New Roman"/>
          <w:sz w:val="24"/>
          <w:szCs w:val="24"/>
        </w:rPr>
        <w:t xml:space="preserve">3. Настоящее решение опубликовать в периодическом печатном средстве массовой информации «Вестник Дубровского района» и разместить на сайте </w:t>
      </w:r>
    </w:p>
    <w:p w:rsidR="00B544B0" w:rsidRPr="00B544B0" w:rsidRDefault="00B544B0" w:rsidP="00B544B0">
      <w:pPr>
        <w:autoSpaceDE w:val="0"/>
        <w:autoSpaceDN w:val="0"/>
        <w:adjustRightInd w:val="0"/>
        <w:spacing w:after="0" w:line="240" w:lineRule="auto"/>
        <w:jc w:val="both"/>
        <w:rPr>
          <w:rFonts w:ascii="Times New Roman" w:eastAsia="Calibri" w:hAnsi="Times New Roman"/>
          <w:sz w:val="24"/>
          <w:szCs w:val="24"/>
          <w:u w:val="single"/>
        </w:rPr>
      </w:pPr>
      <w:r w:rsidRPr="00B544B0">
        <w:rPr>
          <w:rFonts w:ascii="Times New Roman" w:eastAsia="Calibri" w:hAnsi="Times New Roman"/>
          <w:sz w:val="24"/>
          <w:szCs w:val="24"/>
        </w:rPr>
        <w:t xml:space="preserve">Дубровского муниципального района Брянской области в сети интернет </w:t>
      </w:r>
      <w:r w:rsidRPr="00B544B0">
        <w:rPr>
          <w:rFonts w:ascii="Times New Roman" w:eastAsia="Calibri" w:hAnsi="Times New Roman"/>
          <w:sz w:val="24"/>
          <w:szCs w:val="24"/>
          <w:u w:val="single"/>
        </w:rPr>
        <w:t>www.admdubrovka.ru.</w:t>
      </w:r>
    </w:p>
    <w:p w:rsidR="00B544B0" w:rsidRPr="00B544B0" w:rsidRDefault="00B544B0" w:rsidP="00B544B0">
      <w:pPr>
        <w:autoSpaceDE w:val="0"/>
        <w:autoSpaceDN w:val="0"/>
        <w:adjustRightInd w:val="0"/>
        <w:spacing w:after="0" w:line="240" w:lineRule="auto"/>
        <w:jc w:val="both"/>
        <w:rPr>
          <w:rFonts w:ascii="Times New Roman" w:eastAsia="Calibri" w:hAnsi="Times New Roman"/>
          <w:sz w:val="24"/>
          <w:szCs w:val="24"/>
        </w:rPr>
      </w:pPr>
    </w:p>
    <w:p w:rsidR="00B544B0" w:rsidRPr="00B544B0" w:rsidRDefault="00B544B0" w:rsidP="00B544B0">
      <w:pPr>
        <w:spacing w:after="0" w:line="240" w:lineRule="auto"/>
        <w:rPr>
          <w:rFonts w:ascii="Times New Roman" w:eastAsia="Calibri" w:hAnsi="Times New Roman"/>
          <w:sz w:val="24"/>
          <w:szCs w:val="24"/>
        </w:rPr>
      </w:pPr>
      <w:r w:rsidRPr="00B544B0">
        <w:rPr>
          <w:rFonts w:ascii="Times New Roman" w:eastAsia="Calibri" w:hAnsi="Times New Roman"/>
          <w:sz w:val="24"/>
          <w:szCs w:val="24"/>
        </w:rPr>
        <w:t xml:space="preserve">      Глава Дубровского </w:t>
      </w:r>
    </w:p>
    <w:p w:rsidR="00B544B0" w:rsidRDefault="00B544B0" w:rsidP="00B544B0">
      <w:pPr>
        <w:spacing w:after="0" w:line="240" w:lineRule="auto"/>
        <w:rPr>
          <w:rFonts w:ascii="Times New Roman" w:eastAsia="Calibri" w:hAnsi="Times New Roman"/>
          <w:sz w:val="24"/>
          <w:szCs w:val="24"/>
        </w:rPr>
      </w:pPr>
      <w:r w:rsidRPr="00B544B0">
        <w:rPr>
          <w:rFonts w:ascii="Times New Roman" w:eastAsia="Calibri" w:hAnsi="Times New Roman"/>
          <w:sz w:val="24"/>
          <w:szCs w:val="24"/>
        </w:rPr>
        <w:t xml:space="preserve">      городского поселения                                                                П.В. Парлюк</w:t>
      </w:r>
    </w:p>
    <w:p w:rsidR="00B544B0" w:rsidRPr="00B544B0" w:rsidRDefault="00B544B0" w:rsidP="00B544B0">
      <w:pPr>
        <w:spacing w:after="0" w:line="240" w:lineRule="auto"/>
        <w:rPr>
          <w:rFonts w:ascii="Times New Roman" w:eastAsia="Calibri" w:hAnsi="Times New Roman"/>
          <w:sz w:val="24"/>
          <w:szCs w:val="24"/>
        </w:rPr>
      </w:pPr>
    </w:p>
    <w:p w:rsidR="00B544B0" w:rsidRPr="00B544B0" w:rsidRDefault="00B544B0" w:rsidP="00B544B0">
      <w:pPr>
        <w:spacing w:after="0" w:line="240" w:lineRule="auto"/>
        <w:ind w:left="3420"/>
        <w:jc w:val="both"/>
        <w:rPr>
          <w:rFonts w:ascii="Times New Roman" w:eastAsia="Calibri" w:hAnsi="Times New Roman"/>
          <w:sz w:val="24"/>
          <w:szCs w:val="24"/>
        </w:rPr>
      </w:pPr>
      <w:r w:rsidRPr="00B544B0">
        <w:rPr>
          <w:rFonts w:ascii="Times New Roman" w:eastAsia="Calibri" w:hAnsi="Times New Roman"/>
          <w:sz w:val="28"/>
          <w:szCs w:val="28"/>
        </w:rPr>
        <w:t>П</w:t>
      </w:r>
      <w:r w:rsidRPr="00B544B0">
        <w:rPr>
          <w:rFonts w:ascii="Times New Roman" w:eastAsia="Calibri" w:hAnsi="Times New Roman"/>
          <w:sz w:val="24"/>
          <w:szCs w:val="24"/>
        </w:rPr>
        <w:t>риложение №1 к Решению Дубровского поселкового Совета     народных депутатов №  225    от    30.08. 2022 г.</w:t>
      </w:r>
    </w:p>
    <w:p w:rsidR="00B544B0" w:rsidRPr="00B544B0" w:rsidRDefault="00B544B0" w:rsidP="00B544B0">
      <w:pPr>
        <w:spacing w:after="0" w:line="240" w:lineRule="auto"/>
        <w:ind w:left="3420" w:right="-365"/>
        <w:rPr>
          <w:rFonts w:ascii="Times New Roman" w:eastAsia="Calibri" w:hAnsi="Times New Roman"/>
          <w:sz w:val="24"/>
          <w:szCs w:val="24"/>
        </w:rPr>
      </w:pPr>
      <w:r w:rsidRPr="00B544B0">
        <w:rPr>
          <w:rFonts w:ascii="Times New Roman" w:eastAsia="Calibri" w:hAnsi="Times New Roman"/>
          <w:sz w:val="24"/>
          <w:szCs w:val="24"/>
        </w:rPr>
        <w:t xml:space="preserve"> «Об утверждении  Положения «О порядке и условиях предоставления в аренду имущества, включенного в перечень муниципального имущества Дубровского городского поселения Дубровского муниципального района Брянской области и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w:t>
      </w:r>
    </w:p>
    <w:p w:rsidR="00B544B0" w:rsidRPr="00B544B0" w:rsidRDefault="00B544B0" w:rsidP="00B544B0">
      <w:pPr>
        <w:spacing w:after="0" w:line="240" w:lineRule="auto"/>
        <w:rPr>
          <w:rFonts w:ascii="Times New Roman" w:eastAsia="Calibri" w:hAnsi="Times New Roman"/>
          <w:sz w:val="28"/>
          <w:szCs w:val="28"/>
        </w:rPr>
      </w:pPr>
    </w:p>
    <w:p w:rsidR="00B544B0" w:rsidRPr="00B544B0" w:rsidRDefault="00B544B0" w:rsidP="00B544B0">
      <w:pPr>
        <w:spacing w:after="0" w:line="240" w:lineRule="auto"/>
        <w:rPr>
          <w:rFonts w:ascii="Times New Roman" w:eastAsia="Calibri" w:hAnsi="Times New Roman"/>
          <w:sz w:val="28"/>
          <w:szCs w:val="28"/>
        </w:rPr>
      </w:pPr>
    </w:p>
    <w:p w:rsidR="00B544B0" w:rsidRPr="00B544B0" w:rsidRDefault="00B544B0" w:rsidP="00B544B0">
      <w:pPr>
        <w:autoSpaceDE w:val="0"/>
        <w:autoSpaceDN w:val="0"/>
        <w:adjustRightInd w:val="0"/>
        <w:spacing w:after="0" w:line="240" w:lineRule="auto"/>
        <w:ind w:left="567" w:firstLine="540"/>
        <w:jc w:val="both"/>
        <w:rPr>
          <w:rFonts w:ascii="Times New Roman" w:eastAsia="Calibri" w:hAnsi="Times New Roman"/>
          <w:sz w:val="24"/>
          <w:szCs w:val="24"/>
        </w:rPr>
      </w:pPr>
      <w:r w:rsidRPr="00B544B0">
        <w:rPr>
          <w:rFonts w:ascii="Times New Roman" w:eastAsia="Calibri" w:hAnsi="Times New Roman"/>
          <w:sz w:val="24"/>
          <w:szCs w:val="24"/>
        </w:rPr>
        <w:t xml:space="preserve">                                                         ПОЛОЖЕНИЕ </w:t>
      </w:r>
    </w:p>
    <w:p w:rsidR="00B544B0" w:rsidRPr="00B544B0" w:rsidRDefault="00B544B0" w:rsidP="00B544B0">
      <w:pPr>
        <w:autoSpaceDE w:val="0"/>
        <w:autoSpaceDN w:val="0"/>
        <w:adjustRightInd w:val="0"/>
        <w:spacing w:after="0" w:line="240" w:lineRule="auto"/>
        <w:ind w:left="567" w:firstLine="540"/>
        <w:jc w:val="both"/>
        <w:rPr>
          <w:rFonts w:ascii="Times New Roman" w:eastAsia="Calibri" w:hAnsi="Times New Roman"/>
          <w:sz w:val="24"/>
          <w:szCs w:val="24"/>
        </w:rPr>
      </w:pPr>
      <w:r w:rsidRPr="00B544B0">
        <w:rPr>
          <w:rFonts w:ascii="Times New Roman" w:eastAsia="Calibri" w:hAnsi="Times New Roman"/>
          <w:sz w:val="24"/>
          <w:szCs w:val="24"/>
        </w:rPr>
        <w:t xml:space="preserve">«О порядке и условиях предоставления в аренду имущества, включенного в перечень муниципального имущества Дубровского городского поселения Дубровского муниципального района Брянской области и предназначенного для предоставления его во </w:t>
      </w:r>
      <w:r w:rsidRPr="00B544B0">
        <w:rPr>
          <w:rFonts w:ascii="Times New Roman" w:eastAsia="Calibri" w:hAnsi="Times New Roman"/>
          <w:sz w:val="24"/>
          <w:szCs w:val="24"/>
        </w:rPr>
        <w:lastRenderedPageBreak/>
        <w:t>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применяющие специальный налоговый  режим «Налог на профессиональный доход»».</w:t>
      </w:r>
    </w:p>
    <w:p w:rsidR="00B544B0" w:rsidRPr="00B544B0" w:rsidRDefault="00B544B0" w:rsidP="00B544B0">
      <w:pPr>
        <w:autoSpaceDE w:val="0"/>
        <w:autoSpaceDN w:val="0"/>
        <w:adjustRightInd w:val="0"/>
        <w:spacing w:after="0" w:line="240" w:lineRule="auto"/>
        <w:ind w:left="567" w:firstLine="540"/>
        <w:jc w:val="both"/>
        <w:rPr>
          <w:rFonts w:ascii="Times New Roman" w:eastAsia="Calibri" w:hAnsi="Times New Roman"/>
          <w:sz w:val="24"/>
          <w:szCs w:val="24"/>
        </w:rPr>
      </w:pPr>
    </w:p>
    <w:p w:rsidR="00B544B0" w:rsidRPr="00B544B0" w:rsidRDefault="00B544B0" w:rsidP="00B544B0">
      <w:pPr>
        <w:autoSpaceDE w:val="0"/>
        <w:autoSpaceDN w:val="0"/>
        <w:adjustRightInd w:val="0"/>
        <w:spacing w:after="0" w:line="240" w:lineRule="auto"/>
        <w:ind w:firstLine="720"/>
        <w:jc w:val="both"/>
        <w:rPr>
          <w:rFonts w:ascii="Times New Roman" w:eastAsia="Calibri" w:hAnsi="Times New Roman"/>
          <w:sz w:val="24"/>
          <w:szCs w:val="24"/>
        </w:rPr>
      </w:pPr>
      <w:r w:rsidRPr="00B544B0">
        <w:rPr>
          <w:rFonts w:ascii="Times New Roman" w:eastAsia="Calibri" w:hAnsi="Times New Roman"/>
          <w:sz w:val="24"/>
          <w:szCs w:val="24"/>
        </w:rPr>
        <w:t>1.1. Настоящее Положение определяет порядок и условия предоставления в аренду имущества, включенного в Перечень муниципального имущества</w:t>
      </w:r>
      <w:r w:rsidRPr="00B544B0">
        <w:rPr>
          <w:rFonts w:ascii="Arial" w:eastAsia="Calibri" w:hAnsi="Arial" w:cs="Arial"/>
          <w:sz w:val="20"/>
          <w:szCs w:val="20"/>
        </w:rPr>
        <w:t xml:space="preserve"> </w:t>
      </w:r>
      <w:r w:rsidRPr="00B544B0">
        <w:rPr>
          <w:rFonts w:ascii="Times New Roman" w:eastAsia="Calibri" w:hAnsi="Times New Roman"/>
          <w:sz w:val="24"/>
          <w:szCs w:val="24"/>
        </w:rPr>
        <w:t>Дубровского городского поселения Дубровского муниципального района Брянской области и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Перечень), а также порядок применения льготных ставок арендной платы за имущество, включенное в Перечень.</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1.2. 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 результатам проведения аукциона или конкурса на право заключения договора аренды (далее - торги), за исключением случаев, установленных </w:t>
      </w:r>
      <w:hyperlink r:id="rId22" w:history="1">
        <w:r w:rsidRPr="00B544B0">
          <w:rPr>
            <w:rFonts w:ascii="Times New Roman" w:hAnsi="Times New Roman"/>
            <w:color w:val="0000FF"/>
            <w:sz w:val="24"/>
            <w:szCs w:val="20"/>
          </w:rPr>
          <w:t>частями 1</w:t>
        </w:r>
      </w:hyperlink>
      <w:r w:rsidRPr="00B544B0">
        <w:rPr>
          <w:rFonts w:ascii="Times New Roman" w:hAnsi="Times New Roman"/>
          <w:sz w:val="24"/>
          <w:szCs w:val="20"/>
        </w:rPr>
        <w:t xml:space="preserve"> и </w:t>
      </w:r>
      <w:hyperlink r:id="rId23" w:history="1">
        <w:r w:rsidRPr="00B544B0">
          <w:rPr>
            <w:rFonts w:ascii="Times New Roman" w:hAnsi="Times New Roman"/>
            <w:color w:val="0000FF"/>
            <w:sz w:val="24"/>
            <w:szCs w:val="20"/>
          </w:rPr>
          <w:t>9 ст. 17.1</w:t>
        </w:r>
      </w:hyperlink>
      <w:r w:rsidRPr="00B544B0">
        <w:rPr>
          <w:rFonts w:ascii="Times New Roman" w:hAnsi="Times New Roman"/>
          <w:sz w:val="24"/>
          <w:szCs w:val="20"/>
        </w:rPr>
        <w:t xml:space="preserve"> Федерального закона от 26 июля 2006 года N 135-ФЗ "О защите конкуренции", а в отношении земельных участков - </w:t>
      </w:r>
      <w:hyperlink r:id="rId24" w:history="1">
        <w:r w:rsidRPr="00B544B0">
          <w:rPr>
            <w:rFonts w:ascii="Times New Roman" w:hAnsi="Times New Roman"/>
            <w:color w:val="0000FF"/>
            <w:sz w:val="24"/>
            <w:szCs w:val="20"/>
          </w:rPr>
          <w:t>пп. 12 п. 2 ст. 39.6</w:t>
        </w:r>
      </w:hyperlink>
      <w:r w:rsidRPr="00B544B0">
        <w:rPr>
          <w:rFonts w:ascii="Times New Roman" w:hAnsi="Times New Roman"/>
          <w:sz w:val="24"/>
          <w:szCs w:val="20"/>
        </w:rPr>
        <w:t xml:space="preserve"> Земельного кодекса Российской Федерации.</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bookmarkStart w:id="1" w:name="P54"/>
      <w:bookmarkEnd w:id="1"/>
      <w:r w:rsidRPr="00B544B0">
        <w:rPr>
          <w:rFonts w:ascii="Times New Roman" w:hAnsi="Times New Roman"/>
          <w:sz w:val="24"/>
          <w:szCs w:val="20"/>
        </w:rPr>
        <w:t xml:space="preserve">1.3. Право заключить договор аренды в отношении имущества, включенного в Перечень, имеют субъекты малого и среднего предпринимательства, за исключением перечисленных в </w:t>
      </w:r>
      <w:hyperlink r:id="rId25" w:history="1">
        <w:r w:rsidRPr="00B544B0">
          <w:rPr>
            <w:rFonts w:ascii="Times New Roman" w:hAnsi="Times New Roman"/>
            <w:color w:val="0000FF"/>
            <w:sz w:val="24"/>
            <w:szCs w:val="20"/>
          </w:rPr>
          <w:t>ч. 3 ст. 14</w:t>
        </w:r>
      </w:hyperlink>
      <w:r w:rsidRPr="00B544B0">
        <w:rPr>
          <w:rFonts w:ascii="Times New Roman" w:hAnsi="Times New Roman"/>
          <w:sz w:val="24"/>
          <w:szCs w:val="20"/>
        </w:rPr>
        <w:t xml:space="preserve"> Федерального закона от 24.07.2007 N 209-ФЗ "О развитии малого и среднего предпринимательства в Российской Федерации", организации, образующие инфраструктуру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и физические лица, не являющиеся индивидуальными предпринимателями и применяющие специальный налоговый режим "Налог на профессиональный доход", в отношении которых отсутствуют основания для отказа в оказании муниципальной поддержки, предусмотренные в </w:t>
      </w:r>
      <w:hyperlink r:id="rId26" w:history="1">
        <w:r w:rsidRPr="00B544B0">
          <w:rPr>
            <w:rFonts w:ascii="Times New Roman" w:hAnsi="Times New Roman"/>
            <w:color w:val="0000FF"/>
            <w:sz w:val="24"/>
            <w:szCs w:val="20"/>
          </w:rPr>
          <w:t>ч. 5 ст. 14</w:t>
        </w:r>
      </w:hyperlink>
      <w:r w:rsidRPr="00B544B0">
        <w:rPr>
          <w:rFonts w:ascii="Times New Roman" w:hAnsi="Times New Roman"/>
          <w:sz w:val="24"/>
          <w:szCs w:val="20"/>
        </w:rPr>
        <w:t xml:space="preserve"> Федерального закона от 24.07.2007 N 209-ФЗ "О развитии малого и среднего предпринимательства в Российской Федерации".</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1.4. Право заключить договор аренды в отношении земельных участков, включенных в Перечень, имеют субъекты малого и среднего предпринимательства из числа указанных в </w:t>
      </w:r>
      <w:hyperlink w:anchor="P53" w:history="1">
        <w:r w:rsidRPr="00B544B0">
          <w:rPr>
            <w:rFonts w:ascii="Times New Roman" w:hAnsi="Times New Roman"/>
            <w:color w:val="0000FF"/>
            <w:sz w:val="24"/>
            <w:szCs w:val="20"/>
          </w:rPr>
          <w:t>пункте 1.2</w:t>
        </w:r>
      </w:hyperlink>
      <w:r w:rsidRPr="00B544B0">
        <w:rPr>
          <w:rFonts w:ascii="Times New Roman" w:hAnsi="Times New Roman"/>
          <w:sz w:val="24"/>
          <w:szCs w:val="20"/>
        </w:rPr>
        <w:t xml:space="preserve"> настоящего Положения.</w:t>
      </w:r>
    </w:p>
    <w:p w:rsidR="00B544B0" w:rsidRPr="00B544B0" w:rsidRDefault="00B544B0" w:rsidP="00B544B0">
      <w:pPr>
        <w:widowControl w:val="0"/>
        <w:autoSpaceDE w:val="0"/>
        <w:autoSpaceDN w:val="0"/>
        <w:spacing w:after="0" w:line="240" w:lineRule="auto"/>
        <w:jc w:val="center"/>
        <w:rPr>
          <w:rFonts w:ascii="Times New Roman" w:hAnsi="Times New Roman"/>
          <w:sz w:val="24"/>
          <w:szCs w:val="20"/>
        </w:rPr>
      </w:pPr>
    </w:p>
    <w:p w:rsidR="00B544B0" w:rsidRPr="00B544B0" w:rsidRDefault="00B544B0" w:rsidP="00B544B0">
      <w:pPr>
        <w:widowControl w:val="0"/>
        <w:autoSpaceDE w:val="0"/>
        <w:autoSpaceDN w:val="0"/>
        <w:spacing w:after="0" w:line="240" w:lineRule="auto"/>
        <w:jc w:val="center"/>
        <w:outlineLvl w:val="1"/>
        <w:rPr>
          <w:rFonts w:ascii="Times New Roman" w:hAnsi="Times New Roman"/>
          <w:b/>
          <w:sz w:val="24"/>
          <w:szCs w:val="20"/>
        </w:rPr>
      </w:pPr>
      <w:r w:rsidRPr="00B544B0">
        <w:rPr>
          <w:rFonts w:ascii="Times New Roman" w:hAnsi="Times New Roman"/>
          <w:b/>
          <w:sz w:val="24"/>
          <w:szCs w:val="20"/>
        </w:rPr>
        <w:t>2. Предоставление имущества, включенного в Перечень</w:t>
      </w:r>
    </w:p>
    <w:p w:rsidR="00B544B0" w:rsidRPr="00B544B0" w:rsidRDefault="00B544B0" w:rsidP="00B544B0">
      <w:pPr>
        <w:widowControl w:val="0"/>
        <w:autoSpaceDE w:val="0"/>
        <w:autoSpaceDN w:val="0"/>
        <w:spacing w:after="0" w:line="240" w:lineRule="auto"/>
        <w:jc w:val="center"/>
        <w:rPr>
          <w:rFonts w:ascii="Times New Roman" w:hAnsi="Times New Roman"/>
          <w:b/>
          <w:sz w:val="24"/>
          <w:szCs w:val="20"/>
        </w:rPr>
      </w:pPr>
      <w:r w:rsidRPr="00B544B0">
        <w:rPr>
          <w:rFonts w:ascii="Times New Roman" w:hAnsi="Times New Roman"/>
          <w:b/>
          <w:sz w:val="24"/>
          <w:szCs w:val="20"/>
        </w:rPr>
        <w:t>(за исключением земельных участков)</w:t>
      </w:r>
    </w:p>
    <w:p w:rsidR="00B544B0" w:rsidRPr="00B544B0" w:rsidRDefault="00B544B0" w:rsidP="00B544B0">
      <w:pPr>
        <w:widowControl w:val="0"/>
        <w:autoSpaceDE w:val="0"/>
        <w:autoSpaceDN w:val="0"/>
        <w:spacing w:after="0" w:line="240" w:lineRule="auto"/>
        <w:jc w:val="center"/>
        <w:rPr>
          <w:rFonts w:ascii="Times New Roman" w:hAnsi="Times New Roman"/>
          <w:sz w:val="24"/>
          <w:szCs w:val="20"/>
        </w:rPr>
      </w:pPr>
    </w:p>
    <w:p w:rsidR="00B544B0" w:rsidRPr="00B544B0" w:rsidRDefault="00B544B0" w:rsidP="00B544B0">
      <w:pPr>
        <w:widowControl w:val="0"/>
        <w:autoSpaceDE w:val="0"/>
        <w:autoSpaceDN w:val="0"/>
        <w:spacing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 2.1. Подготовку проекта постановления, заключение, изменение, расторжение договоров аренды имущества, включенного в перечень, контроль за использованием имущества и поступлением арендной платы осуществляется Комитетом имущественных отношений администрации Дубровского района.</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2.2. Предоставление в аренду имущества, включенного в Перечень, осуществляется:</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2.2.1. По результатам проведения торгов на право заключения договора аренды в соответствии с </w:t>
      </w:r>
      <w:hyperlink r:id="rId27" w:history="1">
        <w:r w:rsidRPr="00B544B0">
          <w:rPr>
            <w:rFonts w:ascii="Times New Roman" w:hAnsi="Times New Roman"/>
            <w:color w:val="0000FF"/>
            <w:sz w:val="24"/>
            <w:szCs w:val="20"/>
          </w:rPr>
          <w:t>Правилами</w:t>
        </w:r>
      </w:hyperlink>
      <w:r w:rsidRPr="00B544B0">
        <w:rPr>
          <w:rFonts w:ascii="Times New Roman" w:hAnsi="Times New Roman"/>
          <w:sz w:val="24"/>
          <w:szCs w:val="20"/>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 N 67, которые проводятся по инициативе </w:t>
      </w:r>
      <w:r w:rsidRPr="00B544B0">
        <w:rPr>
          <w:rFonts w:ascii="Times New Roman" w:hAnsi="Times New Roman"/>
          <w:sz w:val="24"/>
          <w:szCs w:val="20"/>
        </w:rPr>
        <w:lastRenderedPageBreak/>
        <w:t>уполномоченного органа или правообладателя или на основании поступившего от Субъекта заявления о предоставлении имущества в аренду на торгах.</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2.2.2. По заявлению Субъекта, имеющего право на предоставление имущества, включенного в Перечень, без проведения торгов в соответствии с Федеральным </w:t>
      </w:r>
      <w:hyperlink r:id="rId28" w:history="1">
        <w:r w:rsidRPr="00B544B0">
          <w:rPr>
            <w:rFonts w:ascii="Times New Roman" w:hAnsi="Times New Roman"/>
            <w:color w:val="0000FF"/>
            <w:sz w:val="24"/>
            <w:szCs w:val="20"/>
          </w:rPr>
          <w:t>законом</w:t>
        </w:r>
      </w:hyperlink>
      <w:r w:rsidRPr="00B544B0">
        <w:rPr>
          <w:rFonts w:ascii="Times New Roman" w:hAnsi="Times New Roman"/>
          <w:sz w:val="24"/>
          <w:szCs w:val="20"/>
        </w:rPr>
        <w:t xml:space="preserve"> от 26 июля 2006 года N 135-ФЗ "О защите конкуренции".</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2.3. В проект договора аренды недвижимого имущества включаются следующие условия:</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2.3.1. Условие об обязанности арендатора по использованию объекта недвижимости в соответствии с целевым назначением;</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2.3.2. Об обязанности арендатора по проведению за свой счет текущего ремонта арендуемого объекта недвижимости;</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2.3.3. Об обязанности арендатора по содержанию объекта недвижимости в надлежащем состоянии (техническом, санитарном, противопожарном);</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2.3.4. 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2.3.5. 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а также случаи нарушения указанных условий, влекущие прекращение действия льгот по арендной плате.</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2.3.6. Право правообладателя истребовать у арендатора документы, подтверждающие соблюдение им условий предоставления льгот по арендной плате.</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2.3.7. Условия, определяющие распоряжение арендатором правами на имущество:</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запрет осуществлять действия, влекущие переход прав и обязанностей по договору аренды другому лицу, а также ограничение (обременение) предоставленных арендатору имущественных прав, в том числе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2.5. В извещение о проведении аукциона или конкурса, а также в аукционную и конкурсную документацию включается проект договора аренды, подготовленный в соответствии с настоящим Положением, а также следующие условия о допуске к участию в аукционе или конкурсе на право заключения договора аренды:</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 участниками торгов являются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за исключением лиц, которым не может оказываться государственная и муниципальная поддержка в соответствии с </w:t>
      </w:r>
      <w:hyperlink r:id="rId29" w:history="1">
        <w:r w:rsidRPr="00B544B0">
          <w:rPr>
            <w:rFonts w:ascii="Times New Roman" w:hAnsi="Times New Roman"/>
            <w:color w:val="0000FF"/>
            <w:sz w:val="24"/>
            <w:szCs w:val="20"/>
          </w:rPr>
          <w:t>частью 3 статьи 14</w:t>
        </w:r>
      </w:hyperlink>
      <w:r w:rsidRPr="00B544B0">
        <w:rPr>
          <w:rFonts w:ascii="Times New Roman" w:hAnsi="Times New Roman"/>
          <w:sz w:val="24"/>
          <w:szCs w:val="20"/>
        </w:rPr>
        <w:t xml:space="preserve"> Федерального закона от 24.07.2007 N 209-ФЗ "О развитии малого и среднего предпринимательства в Российской Федерации";</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 при выявлении уполномоченным органом в отношении лица, подавшего заявку на участие в аукционе или конкурсе, обстоятельств, предусмотренных </w:t>
      </w:r>
      <w:hyperlink r:id="rId30" w:history="1">
        <w:r w:rsidRPr="00B544B0">
          <w:rPr>
            <w:rFonts w:ascii="Times New Roman" w:hAnsi="Times New Roman"/>
            <w:color w:val="0000FF"/>
            <w:sz w:val="24"/>
            <w:szCs w:val="20"/>
          </w:rPr>
          <w:t>частью 5 статьи 14</w:t>
        </w:r>
      </w:hyperlink>
      <w:r w:rsidRPr="00B544B0">
        <w:rPr>
          <w:rFonts w:ascii="Times New Roman" w:hAnsi="Times New Roman"/>
          <w:sz w:val="24"/>
          <w:szCs w:val="20"/>
        </w:rPr>
        <w:t xml:space="preserve"> Федерального закона от 24.07.2007 N 209-ФЗ "О развитии малого и среднего предпринимательства в </w:t>
      </w:r>
      <w:r w:rsidRPr="00B544B0">
        <w:rPr>
          <w:rFonts w:ascii="Times New Roman" w:hAnsi="Times New Roman"/>
          <w:sz w:val="24"/>
          <w:szCs w:val="20"/>
        </w:rPr>
        <w:lastRenderedPageBreak/>
        <w:t>Российской Федерации", при наличии которых в оказании поддержки должно быть отказано, указанный заявитель не допускается.</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2.6. В случае выявления факта использования имущества не по целевому назначению и (или) с нарушением запретов, установленных </w:t>
      </w:r>
      <w:hyperlink r:id="rId31" w:history="1">
        <w:r w:rsidRPr="00B544B0">
          <w:rPr>
            <w:rFonts w:ascii="Times New Roman" w:hAnsi="Times New Roman"/>
            <w:color w:val="0000FF"/>
            <w:sz w:val="24"/>
            <w:szCs w:val="20"/>
          </w:rPr>
          <w:t>частью 4.2 статьи 18</w:t>
        </w:r>
      </w:hyperlink>
      <w:r w:rsidRPr="00B544B0">
        <w:rPr>
          <w:rFonts w:ascii="Times New Roman" w:hAnsi="Times New Roman"/>
          <w:sz w:val="24"/>
          <w:szCs w:val="20"/>
        </w:rPr>
        <w:t xml:space="preserve"> Федерального закона от 24 июля 2007 года N 209-ФЗ "О развитии малого и среднего предпринимательства в Российской Федерации", а также в случаях, предусмотренных </w:t>
      </w:r>
      <w:hyperlink r:id="rId32" w:history="1">
        <w:r w:rsidRPr="00B544B0">
          <w:rPr>
            <w:rFonts w:ascii="Times New Roman" w:hAnsi="Times New Roman"/>
            <w:color w:val="0000FF"/>
            <w:sz w:val="24"/>
            <w:szCs w:val="20"/>
          </w:rPr>
          <w:t>статьей 619</w:t>
        </w:r>
      </w:hyperlink>
      <w:r w:rsidRPr="00B544B0">
        <w:rPr>
          <w:rFonts w:ascii="Times New Roman" w:hAnsi="Times New Roman"/>
          <w:sz w:val="24"/>
          <w:szCs w:val="20"/>
        </w:rPr>
        <w:t xml:space="preserve"> Гражданского кодекса Российской Федерации, правообладатель составляет акт с описанием указанных нарушений и направляет арендатору письменное предупреждение об устранении выявленных нарушений в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2.7. В случае неисполнения арендатором своих обязательств в срок, указанный в предупреждении, направленном арендатору, правообладатель:</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обращается в суд с требованием о прекращении права аренды муниципального имущества;</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w:t>
      </w:r>
    </w:p>
    <w:p w:rsidR="00B544B0" w:rsidRPr="00B544B0" w:rsidRDefault="00B544B0" w:rsidP="00B544B0">
      <w:pPr>
        <w:widowControl w:val="0"/>
        <w:autoSpaceDE w:val="0"/>
        <w:autoSpaceDN w:val="0"/>
        <w:spacing w:after="0" w:line="240" w:lineRule="auto"/>
        <w:ind w:firstLine="540"/>
        <w:jc w:val="both"/>
        <w:rPr>
          <w:rFonts w:ascii="Times New Roman" w:hAnsi="Times New Roman"/>
          <w:sz w:val="24"/>
          <w:szCs w:val="20"/>
        </w:rPr>
      </w:pPr>
    </w:p>
    <w:p w:rsidR="00B544B0" w:rsidRPr="00B544B0" w:rsidRDefault="00B544B0" w:rsidP="00B544B0">
      <w:pPr>
        <w:widowControl w:val="0"/>
        <w:autoSpaceDE w:val="0"/>
        <w:autoSpaceDN w:val="0"/>
        <w:spacing w:after="0" w:line="240" w:lineRule="auto"/>
        <w:jc w:val="center"/>
        <w:outlineLvl w:val="1"/>
        <w:rPr>
          <w:rFonts w:ascii="Times New Roman" w:hAnsi="Times New Roman"/>
          <w:b/>
          <w:sz w:val="24"/>
          <w:szCs w:val="20"/>
        </w:rPr>
      </w:pPr>
      <w:r w:rsidRPr="00B544B0">
        <w:rPr>
          <w:rFonts w:ascii="Times New Roman" w:hAnsi="Times New Roman"/>
          <w:b/>
          <w:sz w:val="24"/>
          <w:szCs w:val="20"/>
        </w:rPr>
        <w:t>3. Арендная плата и установление льгот по арендной плате</w:t>
      </w:r>
    </w:p>
    <w:p w:rsidR="00B544B0" w:rsidRPr="00B544B0" w:rsidRDefault="00B544B0" w:rsidP="00B544B0">
      <w:pPr>
        <w:widowControl w:val="0"/>
        <w:autoSpaceDE w:val="0"/>
        <w:autoSpaceDN w:val="0"/>
        <w:spacing w:after="0" w:line="240" w:lineRule="auto"/>
        <w:jc w:val="center"/>
        <w:rPr>
          <w:rFonts w:ascii="Times New Roman" w:hAnsi="Times New Roman"/>
          <w:b/>
          <w:sz w:val="24"/>
          <w:szCs w:val="20"/>
        </w:rPr>
      </w:pPr>
      <w:r w:rsidRPr="00B544B0">
        <w:rPr>
          <w:rFonts w:ascii="Times New Roman" w:hAnsi="Times New Roman"/>
          <w:b/>
          <w:sz w:val="24"/>
          <w:szCs w:val="20"/>
        </w:rPr>
        <w:t>за пользование имуществом, включенным в Перечень</w:t>
      </w:r>
    </w:p>
    <w:p w:rsidR="00B544B0" w:rsidRPr="00B544B0" w:rsidRDefault="00B544B0" w:rsidP="00B544B0">
      <w:pPr>
        <w:widowControl w:val="0"/>
        <w:autoSpaceDE w:val="0"/>
        <w:autoSpaceDN w:val="0"/>
        <w:spacing w:after="0" w:line="240" w:lineRule="auto"/>
        <w:jc w:val="center"/>
        <w:rPr>
          <w:rFonts w:ascii="Times New Roman" w:hAnsi="Times New Roman"/>
          <w:b/>
          <w:sz w:val="24"/>
          <w:szCs w:val="20"/>
        </w:rPr>
      </w:pPr>
      <w:r w:rsidRPr="00B544B0">
        <w:rPr>
          <w:rFonts w:ascii="Times New Roman" w:hAnsi="Times New Roman"/>
          <w:b/>
          <w:sz w:val="24"/>
          <w:szCs w:val="20"/>
        </w:rPr>
        <w:t>(за исключением земельных участков)</w:t>
      </w:r>
    </w:p>
    <w:p w:rsidR="00B544B0" w:rsidRPr="00B544B0" w:rsidRDefault="00B544B0" w:rsidP="00B544B0">
      <w:pPr>
        <w:widowControl w:val="0"/>
        <w:autoSpaceDE w:val="0"/>
        <w:autoSpaceDN w:val="0"/>
        <w:spacing w:after="0" w:line="240" w:lineRule="auto"/>
        <w:jc w:val="both"/>
        <w:rPr>
          <w:rFonts w:ascii="Times New Roman" w:hAnsi="Times New Roman"/>
          <w:sz w:val="24"/>
          <w:szCs w:val="20"/>
        </w:rPr>
      </w:pPr>
    </w:p>
    <w:p w:rsidR="00B544B0" w:rsidRPr="00B544B0" w:rsidRDefault="00B544B0" w:rsidP="00B544B0">
      <w:pPr>
        <w:widowControl w:val="0"/>
        <w:autoSpaceDE w:val="0"/>
        <w:autoSpaceDN w:val="0"/>
        <w:spacing w:after="0" w:line="240" w:lineRule="auto"/>
        <w:ind w:firstLine="540"/>
        <w:jc w:val="both"/>
        <w:rPr>
          <w:rFonts w:ascii="Times New Roman" w:hAnsi="Times New Roman"/>
          <w:sz w:val="24"/>
          <w:szCs w:val="20"/>
        </w:rPr>
      </w:pPr>
      <w:r w:rsidRPr="00B544B0">
        <w:rPr>
          <w:rFonts w:ascii="Times New Roman" w:hAnsi="Times New Roman"/>
          <w:sz w:val="24"/>
          <w:szCs w:val="20"/>
        </w:rPr>
        <w:t>3.1. 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 В арендную плату по договору не входят необходимые эксплуатационные расходы, связанные с содержанием имущества.</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bookmarkStart w:id="2" w:name="P91"/>
      <w:bookmarkEnd w:id="2"/>
      <w:r w:rsidRPr="00B544B0">
        <w:rPr>
          <w:rFonts w:ascii="Times New Roman" w:hAnsi="Times New Roman"/>
          <w:sz w:val="24"/>
          <w:szCs w:val="20"/>
        </w:rPr>
        <w:t>3.2. Право на получение льгот по арендной плате на предоставление имущества, включенного в Перечень, имеют субъекты малого и среднего предпринимательства:</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 осуществляющие деятельность в сфере социального предпринимательства в соответствии со </w:t>
      </w:r>
      <w:hyperlink r:id="rId33" w:history="1">
        <w:r w:rsidRPr="00B544B0">
          <w:rPr>
            <w:rFonts w:ascii="Times New Roman" w:hAnsi="Times New Roman"/>
            <w:color w:val="0000FF"/>
            <w:sz w:val="24"/>
            <w:szCs w:val="20"/>
          </w:rPr>
          <w:t>ст. 24.1</w:t>
        </w:r>
      </w:hyperlink>
      <w:r w:rsidRPr="00B544B0">
        <w:rPr>
          <w:rFonts w:ascii="Times New Roman" w:hAnsi="Times New Roman"/>
          <w:sz w:val="24"/>
          <w:szCs w:val="20"/>
        </w:rPr>
        <w:t xml:space="preserve"> Федерального закона от 24.07.2007 N 209-ФЗ "О развитии малого и среднего предпринимательства в Российской Федерации";</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начинающие новый бизнес по направлениям деятельности, по которым оказывается государственная и (или) муниципальная поддержка.</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3.2.1. Арендная плата для вышеуказанных Субъектов устанавливается в следующем порядке:</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в первый год аренды - 40 процентов от размера арендной платы, установленного в договоре аренды;</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во второй год аренды - 60 процентов от размера арендной платы, установленного в договоре аренды;</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в третий год - 80 процентов от размера арендной платы, установленного в договоре аренды;</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 в четвертый год аренды и далее - 100 процентов от размера арендной платы, </w:t>
      </w:r>
      <w:r w:rsidRPr="00B544B0">
        <w:rPr>
          <w:rFonts w:ascii="Times New Roman" w:hAnsi="Times New Roman"/>
          <w:sz w:val="24"/>
          <w:szCs w:val="20"/>
        </w:rPr>
        <w:lastRenderedPageBreak/>
        <w:t>установленного в договоре аренды.</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3.2.2. При заключении договора аренды имущества, включенного в Перечень, на срок от четырех до пяти лет арендная плата вносится арендатором:</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в первый год аренды - 40 процентов от размера арендной платы, установленного в договоре аренды;</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во второй год аренды - 80 процентов от размера арендной платы, установленного в договоре аренды;</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в третий год аренды и далее - 100 процентов от размера арендной платы, установленного в договоре аренды.</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3.2.3. При заключении договора аренды имущества, включенного в Перечень, на срок от трех до четырех лет арендная плата вносится арендатором:</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в первый год аренды - 40 процентов от размера арендной платы, установленного в договоре аренды;</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во второй год аренды и далее - 100 процентов от размера арендной платы, установленного в договоре аренды.</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3.2.4. При заключении договора аренды имущества, включенного в Перечень, на срок от двух до трех лет арендная плата вносится арендатором:</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в первый год аренды - 50 процентов от размера арендной платы, установленного в договоре аренды;</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во второй год аренды и далее - 100 процентов от размера арендной платы, установленного в договоре аренды.</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3.2.5. При заключении договора аренды имущества, включенного в Перечень, на срок менее двух лет арендная плата вносится арендатором в размере 100 процентов.</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3.3. Указанные в </w:t>
      </w:r>
      <w:hyperlink w:anchor="P91" w:history="1">
        <w:r w:rsidRPr="00B544B0">
          <w:rPr>
            <w:rFonts w:ascii="Times New Roman" w:hAnsi="Times New Roman"/>
            <w:color w:val="0000FF"/>
            <w:sz w:val="24"/>
            <w:szCs w:val="20"/>
          </w:rPr>
          <w:t>пункте 3.2</w:t>
        </w:r>
      </w:hyperlink>
      <w:r w:rsidRPr="00B544B0">
        <w:rPr>
          <w:rFonts w:ascii="Times New Roman" w:hAnsi="Times New Roman"/>
          <w:sz w:val="24"/>
          <w:szCs w:val="20"/>
        </w:rPr>
        <w:t xml:space="preserve"> льготы применяются в расчете арендной платы при условии предоставления субъектом малого и среднего предпринимательства документов, подтверждающих осуществление деятельности в сфере социального предпринимательства.</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3.4. Предоставление льгот по арендной плате не может носить индивидуального характера.</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3.5. Льготы по арендной плате применяются к размеру арендной платы, указанному в договоре аренды, в том числе заключенном по итогам торгов. При этом подлежащая уплате сумма арендной платы определяется с учетом указанных льгот в течение срока их действия.</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Установленные настоящим разделом льготы по арендной плате подлежат отмене в следующих случаях:</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1) порча имущества;</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2) несвоевременное внесение арендной платы;</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3) использование имущества не по назначению;</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4) иные основания, предусмотренные законодательством Российской Федерации.</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В случае отмены льгот применяется размер арендной платы, определенный без учета льгот и установленный договором аренды.</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lastRenderedPageBreak/>
        <w:t>3.6. 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Положением и указанными в нем нормативными правовыми актами, если об этом было заявлено в предложении правообладателя о включении имущества в Перечень,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B544B0" w:rsidRPr="00B544B0" w:rsidRDefault="00B544B0" w:rsidP="00B544B0">
      <w:pPr>
        <w:widowControl w:val="0"/>
        <w:autoSpaceDE w:val="0"/>
        <w:autoSpaceDN w:val="0"/>
        <w:spacing w:after="0" w:line="240" w:lineRule="auto"/>
        <w:ind w:firstLine="540"/>
        <w:jc w:val="both"/>
        <w:rPr>
          <w:rFonts w:ascii="Times New Roman" w:hAnsi="Times New Roman"/>
          <w:sz w:val="24"/>
          <w:szCs w:val="20"/>
        </w:rPr>
      </w:pPr>
    </w:p>
    <w:p w:rsidR="00B544B0" w:rsidRPr="00B544B0" w:rsidRDefault="00B544B0" w:rsidP="00B544B0">
      <w:pPr>
        <w:widowControl w:val="0"/>
        <w:autoSpaceDE w:val="0"/>
        <w:autoSpaceDN w:val="0"/>
        <w:spacing w:after="0" w:line="240" w:lineRule="auto"/>
        <w:jc w:val="center"/>
        <w:outlineLvl w:val="1"/>
        <w:rPr>
          <w:rFonts w:ascii="Times New Roman" w:hAnsi="Times New Roman"/>
          <w:b/>
          <w:sz w:val="24"/>
          <w:szCs w:val="20"/>
        </w:rPr>
      </w:pPr>
      <w:r w:rsidRPr="00B544B0">
        <w:rPr>
          <w:rFonts w:ascii="Times New Roman" w:hAnsi="Times New Roman"/>
          <w:b/>
          <w:sz w:val="24"/>
          <w:szCs w:val="20"/>
        </w:rPr>
        <w:t>4. Порядок предоставления земельных участков, включенных</w:t>
      </w:r>
    </w:p>
    <w:p w:rsidR="00B544B0" w:rsidRPr="00B544B0" w:rsidRDefault="00B544B0" w:rsidP="00B544B0">
      <w:pPr>
        <w:widowControl w:val="0"/>
        <w:autoSpaceDE w:val="0"/>
        <w:autoSpaceDN w:val="0"/>
        <w:spacing w:after="0" w:line="240" w:lineRule="auto"/>
        <w:jc w:val="center"/>
        <w:rPr>
          <w:rFonts w:ascii="Times New Roman" w:hAnsi="Times New Roman"/>
          <w:b/>
          <w:sz w:val="24"/>
          <w:szCs w:val="20"/>
        </w:rPr>
      </w:pPr>
      <w:r w:rsidRPr="00B544B0">
        <w:rPr>
          <w:rFonts w:ascii="Times New Roman" w:hAnsi="Times New Roman"/>
          <w:b/>
          <w:sz w:val="24"/>
          <w:szCs w:val="20"/>
        </w:rPr>
        <w:t>в Перечень, льготы по арендной плате за указанные</w:t>
      </w:r>
    </w:p>
    <w:p w:rsidR="00B544B0" w:rsidRPr="00B544B0" w:rsidRDefault="00B544B0" w:rsidP="00B544B0">
      <w:pPr>
        <w:widowControl w:val="0"/>
        <w:autoSpaceDE w:val="0"/>
        <w:autoSpaceDN w:val="0"/>
        <w:spacing w:after="0" w:line="240" w:lineRule="auto"/>
        <w:jc w:val="center"/>
        <w:rPr>
          <w:rFonts w:ascii="Times New Roman" w:hAnsi="Times New Roman"/>
          <w:b/>
          <w:sz w:val="24"/>
          <w:szCs w:val="20"/>
        </w:rPr>
      </w:pPr>
      <w:r w:rsidRPr="00B544B0">
        <w:rPr>
          <w:rFonts w:ascii="Times New Roman" w:hAnsi="Times New Roman"/>
          <w:b/>
          <w:sz w:val="24"/>
          <w:szCs w:val="20"/>
        </w:rPr>
        <w:t>земельные участки</w:t>
      </w:r>
    </w:p>
    <w:p w:rsidR="00B544B0" w:rsidRPr="00B544B0" w:rsidRDefault="00B544B0" w:rsidP="00B544B0">
      <w:pPr>
        <w:widowControl w:val="0"/>
        <w:autoSpaceDE w:val="0"/>
        <w:autoSpaceDN w:val="0"/>
        <w:spacing w:after="0" w:line="240" w:lineRule="auto"/>
        <w:jc w:val="center"/>
        <w:rPr>
          <w:rFonts w:ascii="Times New Roman" w:hAnsi="Times New Roman"/>
          <w:sz w:val="24"/>
          <w:szCs w:val="20"/>
        </w:rPr>
      </w:pPr>
    </w:p>
    <w:p w:rsidR="00B544B0" w:rsidRPr="00B544B0" w:rsidRDefault="00B544B0" w:rsidP="00B544B0">
      <w:pPr>
        <w:widowControl w:val="0"/>
        <w:autoSpaceDE w:val="0"/>
        <w:autoSpaceDN w:val="0"/>
        <w:spacing w:after="0" w:line="240" w:lineRule="auto"/>
        <w:ind w:firstLine="540"/>
        <w:jc w:val="both"/>
        <w:rPr>
          <w:rFonts w:ascii="Times New Roman" w:hAnsi="Times New Roman"/>
          <w:sz w:val="24"/>
          <w:szCs w:val="20"/>
        </w:rPr>
      </w:pPr>
      <w:r w:rsidRPr="00B544B0">
        <w:rPr>
          <w:rFonts w:ascii="Times New Roman" w:hAnsi="Times New Roman"/>
          <w:sz w:val="24"/>
          <w:szCs w:val="20"/>
        </w:rPr>
        <w:t>4.1. Земельные участки, включенные в Перечень, Комитетом имущественных отношений администрации Дубровского района  предоставляются (далее - уполномоченный орган).</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Организатором торгов на право заключения договора аренды земельного участка, включенного в Перечень, является Уполномоченный орган.</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4.2. Предоставление в аренду земельных участков, включенных в Перечень, осуществляется в соответствии с положениями </w:t>
      </w:r>
      <w:hyperlink r:id="rId34" w:history="1">
        <w:r w:rsidRPr="00B544B0">
          <w:rPr>
            <w:rFonts w:ascii="Times New Roman" w:hAnsi="Times New Roman"/>
            <w:color w:val="0000FF"/>
            <w:sz w:val="24"/>
            <w:szCs w:val="20"/>
          </w:rPr>
          <w:t>главы V.1</w:t>
        </w:r>
      </w:hyperlink>
      <w:r w:rsidRPr="00B544B0">
        <w:rPr>
          <w:rFonts w:ascii="Times New Roman" w:hAnsi="Times New Roman"/>
          <w:sz w:val="24"/>
          <w:szCs w:val="20"/>
        </w:rPr>
        <w:t xml:space="preserve"> Земельного кодекса Российской Федерации:</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bookmarkStart w:id="3" w:name="P128"/>
      <w:bookmarkEnd w:id="3"/>
      <w:r w:rsidRPr="00B544B0">
        <w:rPr>
          <w:rFonts w:ascii="Times New Roman" w:hAnsi="Times New Roman"/>
          <w:sz w:val="24"/>
          <w:szCs w:val="20"/>
        </w:rPr>
        <w:t xml:space="preserve">4.2.1. 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w:t>
      </w:r>
      <w:hyperlink r:id="rId35" w:history="1">
        <w:r w:rsidRPr="00B544B0">
          <w:rPr>
            <w:rFonts w:ascii="Times New Roman" w:hAnsi="Times New Roman"/>
            <w:color w:val="0000FF"/>
            <w:sz w:val="24"/>
            <w:szCs w:val="20"/>
          </w:rPr>
          <w:t>кодексом</w:t>
        </w:r>
      </w:hyperlink>
      <w:r w:rsidRPr="00B544B0">
        <w:rPr>
          <w:rFonts w:ascii="Times New Roman" w:hAnsi="Times New Roman"/>
          <w:sz w:val="24"/>
          <w:szCs w:val="20"/>
        </w:rPr>
        <w:t xml:space="preserve">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w:t>
      </w:r>
      <w:hyperlink r:id="rId36" w:history="1">
        <w:r w:rsidRPr="00B544B0">
          <w:rPr>
            <w:rFonts w:ascii="Times New Roman" w:hAnsi="Times New Roman"/>
            <w:color w:val="0000FF"/>
            <w:sz w:val="24"/>
            <w:szCs w:val="20"/>
          </w:rPr>
          <w:t>пункте 25 статьи 39.12</w:t>
        </w:r>
      </w:hyperlink>
      <w:r w:rsidRPr="00B544B0">
        <w:rPr>
          <w:rFonts w:ascii="Times New Roman" w:hAnsi="Times New Roman"/>
          <w:sz w:val="24"/>
          <w:szCs w:val="20"/>
        </w:rPr>
        <w:t xml:space="preserve"> Земельного кодекса Российской Федерации;</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4.2.2. По заявлению Субъекта о предоставлении земельного участка без проведения торгов по основаниям, предусмотренным </w:t>
      </w:r>
      <w:hyperlink r:id="rId37" w:history="1">
        <w:r w:rsidRPr="00B544B0">
          <w:rPr>
            <w:rFonts w:ascii="Times New Roman" w:hAnsi="Times New Roman"/>
            <w:color w:val="0000FF"/>
            <w:sz w:val="24"/>
            <w:szCs w:val="20"/>
          </w:rPr>
          <w:t>подпунктом 12 пункта 2 статьи 39.6</w:t>
        </w:r>
      </w:hyperlink>
      <w:r w:rsidRPr="00B544B0">
        <w:rPr>
          <w:rFonts w:ascii="Times New Roman" w:hAnsi="Times New Roman"/>
          <w:sz w:val="24"/>
          <w:szCs w:val="20"/>
        </w:rPr>
        <w:t xml:space="preserve">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4.3. В случае, указанном в </w:t>
      </w:r>
      <w:hyperlink w:anchor="P128" w:history="1">
        <w:r w:rsidRPr="00B544B0">
          <w:rPr>
            <w:rFonts w:ascii="Times New Roman" w:hAnsi="Times New Roman"/>
            <w:color w:val="0000FF"/>
            <w:sz w:val="24"/>
            <w:szCs w:val="20"/>
          </w:rPr>
          <w:t>пункте 4.2.1</w:t>
        </w:r>
      </w:hyperlink>
      <w:r w:rsidRPr="00B544B0">
        <w:rPr>
          <w:rFonts w:ascii="Times New Roman" w:hAnsi="Times New Roman"/>
          <w:sz w:val="24"/>
          <w:szCs w:val="20"/>
        </w:rPr>
        <w:t xml:space="preserve"> настоящего Положения,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www.torgi.gov.ru извещение о проведении аукциона на право заключения договора аренды в отношении испрашиваемого земельного участка.</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4.4. В извещении о проведении аукциона должны содержаться сведения о льготах по арендной плате в отношении земельного участка, включенного в Перечень, а также в аукционную и конкурсную документацию включается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 участниками торгов являются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за исключением лиц, которым не может оказываться государственная и муниципальная поддержка в соответствии с </w:t>
      </w:r>
      <w:hyperlink r:id="rId38" w:history="1">
        <w:r w:rsidRPr="00B544B0">
          <w:rPr>
            <w:rFonts w:ascii="Times New Roman" w:hAnsi="Times New Roman"/>
            <w:color w:val="0000FF"/>
            <w:sz w:val="24"/>
            <w:szCs w:val="20"/>
          </w:rPr>
          <w:t>частью 3 статьи 14</w:t>
        </w:r>
      </w:hyperlink>
      <w:r w:rsidRPr="00B544B0">
        <w:rPr>
          <w:rFonts w:ascii="Times New Roman" w:hAnsi="Times New Roman"/>
          <w:sz w:val="24"/>
          <w:szCs w:val="20"/>
        </w:rPr>
        <w:t xml:space="preserve"> Федерального закона от </w:t>
      </w:r>
      <w:r w:rsidRPr="00B544B0">
        <w:rPr>
          <w:rFonts w:ascii="Times New Roman" w:hAnsi="Times New Roman"/>
          <w:sz w:val="24"/>
          <w:szCs w:val="20"/>
        </w:rPr>
        <w:lastRenderedPageBreak/>
        <w:t>24.07.2007 N 209-ФЗ "О развитии малого и среднего предпринимательства в Российской Федерации",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 при выявлении уполномоченным органом в отношении лица, подавшего заявку на участие в аукционе или конкурсе, обстоятельств, предусмотренных </w:t>
      </w:r>
      <w:hyperlink r:id="rId39" w:history="1">
        <w:r w:rsidRPr="00B544B0">
          <w:rPr>
            <w:rFonts w:ascii="Times New Roman" w:hAnsi="Times New Roman"/>
            <w:color w:val="0000FF"/>
            <w:sz w:val="24"/>
            <w:szCs w:val="20"/>
          </w:rPr>
          <w:t>частью 5 статьи 14</w:t>
        </w:r>
      </w:hyperlink>
      <w:r w:rsidRPr="00B544B0">
        <w:rPr>
          <w:rFonts w:ascii="Times New Roman" w:hAnsi="Times New Roman"/>
          <w:sz w:val="24"/>
          <w:szCs w:val="20"/>
        </w:rPr>
        <w:t xml:space="preserve"> Федерального закона от 24.07.2007 N 209-ФЗ "О развитии малого и среднего предпринимательства в Российской Федерации", при наличии которых в оказании поддержки должно быть отказано, указанный заявитель не допускается к участию в торгах.</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4.5. 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4.5.1.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4.5.2. 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При определении срока действия договора аренды учитываются максимальные (предельные) сроки, если они установлены </w:t>
      </w:r>
      <w:hyperlink r:id="rId40" w:history="1">
        <w:r w:rsidRPr="00B544B0">
          <w:rPr>
            <w:rFonts w:ascii="Times New Roman" w:hAnsi="Times New Roman"/>
            <w:color w:val="0000FF"/>
            <w:sz w:val="24"/>
            <w:szCs w:val="20"/>
          </w:rPr>
          <w:t>статьей 39.8</w:t>
        </w:r>
      </w:hyperlink>
      <w:r w:rsidRPr="00B544B0">
        <w:rPr>
          <w:rFonts w:ascii="Times New Roman" w:hAnsi="Times New Roman"/>
          <w:sz w:val="24"/>
          <w:szCs w:val="20"/>
        </w:rPr>
        <w:t xml:space="preserve"> Земельного кодекса Российской Федерации и другими положениями земельного законодательства Российской Федерации;</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 xml:space="preserve">4.5.3. 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w:t>
      </w:r>
      <w:hyperlink w:anchor="P54" w:history="1">
        <w:r w:rsidRPr="00B544B0">
          <w:rPr>
            <w:rFonts w:ascii="Times New Roman" w:hAnsi="Times New Roman"/>
            <w:color w:val="0000FF"/>
            <w:sz w:val="24"/>
            <w:szCs w:val="20"/>
          </w:rPr>
          <w:t>пункте 1.3</w:t>
        </w:r>
      </w:hyperlink>
      <w:r w:rsidRPr="00B544B0">
        <w:rPr>
          <w:rFonts w:ascii="Times New Roman" w:hAnsi="Times New Roman"/>
          <w:sz w:val="24"/>
          <w:szCs w:val="20"/>
        </w:rPr>
        <w:t xml:space="preserve"> настоящего Положения,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B544B0" w:rsidRPr="00B544B0" w:rsidRDefault="00B544B0" w:rsidP="00B544B0">
      <w:pPr>
        <w:widowControl w:val="0"/>
        <w:autoSpaceDE w:val="0"/>
        <w:autoSpaceDN w:val="0"/>
        <w:spacing w:before="240" w:after="0" w:line="240" w:lineRule="auto"/>
        <w:ind w:firstLine="540"/>
        <w:jc w:val="both"/>
        <w:rPr>
          <w:rFonts w:ascii="Times New Roman" w:hAnsi="Times New Roman"/>
          <w:sz w:val="24"/>
          <w:szCs w:val="20"/>
        </w:rPr>
      </w:pPr>
      <w:r w:rsidRPr="00B544B0">
        <w:rPr>
          <w:rFonts w:ascii="Times New Roman" w:hAnsi="Times New Roman"/>
          <w:sz w:val="24"/>
          <w:szCs w:val="20"/>
        </w:rPr>
        <w:t>4.5.4. 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p w:rsidR="0009427E" w:rsidRDefault="0009427E" w:rsidP="000A50FB">
      <w:pPr>
        <w:pStyle w:val="aa"/>
        <w:jc w:val="both"/>
        <w:rPr>
          <w:rFonts w:ascii="Times New Roman" w:hAnsi="Times New Roman"/>
          <w:sz w:val="24"/>
          <w:szCs w:val="24"/>
        </w:rPr>
      </w:pPr>
    </w:p>
    <w:p w:rsidR="00A53C1A" w:rsidRPr="00A53C1A" w:rsidRDefault="00A53C1A" w:rsidP="000A50FB">
      <w:pPr>
        <w:pStyle w:val="aa"/>
        <w:jc w:val="both"/>
        <w:rPr>
          <w:rFonts w:ascii="Times New Roman" w:hAnsi="Times New Roman"/>
          <w:b/>
          <w:sz w:val="24"/>
          <w:szCs w:val="24"/>
        </w:rPr>
      </w:pPr>
      <w:r>
        <w:rPr>
          <w:rFonts w:ascii="Times New Roman" w:hAnsi="Times New Roman"/>
          <w:sz w:val="24"/>
          <w:szCs w:val="24"/>
        </w:rPr>
        <w:t xml:space="preserve">                 </w:t>
      </w:r>
      <w:r w:rsidRPr="00A53C1A">
        <w:rPr>
          <w:rFonts w:ascii="Times New Roman" w:hAnsi="Times New Roman"/>
          <w:b/>
          <w:sz w:val="24"/>
          <w:szCs w:val="24"/>
        </w:rPr>
        <w:t>1.4.4.</w:t>
      </w:r>
    </w:p>
    <w:p w:rsidR="000A50FB" w:rsidRDefault="000A50FB" w:rsidP="000A50FB">
      <w:pPr>
        <w:pStyle w:val="aa"/>
        <w:jc w:val="both"/>
        <w:rPr>
          <w:rFonts w:ascii="Times New Roman" w:hAnsi="Times New Roman"/>
          <w:sz w:val="24"/>
          <w:szCs w:val="24"/>
        </w:rPr>
      </w:pPr>
      <w:r w:rsidRPr="00BA0FF8">
        <w:rPr>
          <w:rFonts w:ascii="Times New Roman" w:hAnsi="Times New Roman"/>
          <w:bCs/>
          <w:sz w:val="24"/>
          <w:szCs w:val="24"/>
        </w:rPr>
        <w:t xml:space="preserve"> </w:t>
      </w:r>
      <w:r>
        <w:rPr>
          <w:rFonts w:ascii="Times New Roman" w:hAnsi="Times New Roman"/>
          <w:sz w:val="24"/>
          <w:szCs w:val="24"/>
        </w:rPr>
        <w:t xml:space="preserve">   </w:t>
      </w:r>
    </w:p>
    <w:p w:rsidR="00A53C1A" w:rsidRPr="00A53C1A" w:rsidRDefault="00A53C1A" w:rsidP="00A53C1A">
      <w:pPr>
        <w:autoSpaceDE w:val="0"/>
        <w:autoSpaceDN w:val="0"/>
        <w:adjustRightInd w:val="0"/>
        <w:spacing w:after="0" w:line="240" w:lineRule="auto"/>
        <w:jc w:val="center"/>
        <w:rPr>
          <w:rFonts w:ascii="Times New Roman" w:hAnsi="Times New Roman" w:cs="Arial"/>
          <w:bCs/>
          <w:sz w:val="24"/>
          <w:szCs w:val="24"/>
        </w:rPr>
      </w:pPr>
      <w:r w:rsidRPr="00A53C1A">
        <w:rPr>
          <w:rFonts w:ascii="Times New Roman" w:hAnsi="Times New Roman" w:cs="Arial"/>
          <w:bCs/>
          <w:sz w:val="24"/>
          <w:szCs w:val="24"/>
        </w:rPr>
        <w:t>РОССИЙСКАЯ ФЕДЕРАЦИЯ</w:t>
      </w:r>
    </w:p>
    <w:p w:rsidR="00A53C1A" w:rsidRPr="00A53C1A" w:rsidRDefault="00A53C1A" w:rsidP="00A53C1A">
      <w:pPr>
        <w:autoSpaceDE w:val="0"/>
        <w:autoSpaceDN w:val="0"/>
        <w:adjustRightInd w:val="0"/>
        <w:spacing w:after="0" w:line="240" w:lineRule="auto"/>
        <w:jc w:val="center"/>
        <w:rPr>
          <w:rFonts w:ascii="Times New Roman" w:hAnsi="Times New Roman" w:cs="Arial"/>
          <w:bCs/>
          <w:sz w:val="24"/>
          <w:szCs w:val="24"/>
        </w:rPr>
      </w:pPr>
      <w:r w:rsidRPr="00A53C1A">
        <w:rPr>
          <w:rFonts w:ascii="Times New Roman" w:hAnsi="Times New Roman" w:cs="Arial"/>
          <w:bCs/>
          <w:sz w:val="24"/>
          <w:szCs w:val="24"/>
        </w:rPr>
        <w:t>БРЯНСКАЯ ОБЛАСТЬ</w:t>
      </w:r>
    </w:p>
    <w:p w:rsidR="00A53C1A" w:rsidRPr="00A53C1A" w:rsidRDefault="00A53C1A" w:rsidP="00A53C1A">
      <w:pPr>
        <w:spacing w:after="0" w:line="240" w:lineRule="auto"/>
        <w:jc w:val="center"/>
        <w:rPr>
          <w:rFonts w:ascii="Times New Roman" w:hAnsi="Times New Roman"/>
          <w:bCs/>
          <w:sz w:val="24"/>
          <w:szCs w:val="24"/>
          <w:lang w:val="x-none" w:eastAsia="x-none"/>
        </w:rPr>
      </w:pPr>
      <w:r w:rsidRPr="00A53C1A">
        <w:rPr>
          <w:rFonts w:ascii="Times New Roman" w:hAnsi="Times New Roman"/>
          <w:bCs/>
          <w:sz w:val="24"/>
          <w:szCs w:val="24"/>
          <w:lang w:val="x-none" w:eastAsia="x-none"/>
        </w:rPr>
        <w:t>ДУБРОВСКИЙ ПОСЕЛКОВЫЙ СОВЕТ НАРОДНЫХ ДЕПУТАТОВ</w:t>
      </w:r>
    </w:p>
    <w:p w:rsidR="00A53C1A" w:rsidRPr="00A53C1A" w:rsidRDefault="00A53C1A" w:rsidP="00A53C1A">
      <w:pPr>
        <w:spacing w:after="0" w:line="240" w:lineRule="auto"/>
        <w:jc w:val="center"/>
        <w:rPr>
          <w:rFonts w:ascii="Times New Roman" w:hAnsi="Times New Roman"/>
          <w:bCs/>
          <w:sz w:val="24"/>
          <w:szCs w:val="24"/>
          <w:lang w:val="x-none" w:eastAsia="x-none"/>
        </w:rPr>
      </w:pPr>
      <w:r w:rsidRPr="00A53C1A">
        <w:rPr>
          <w:rFonts w:ascii="Times New Roman" w:hAnsi="Times New Roman"/>
          <w:bCs/>
          <w:sz w:val="24"/>
          <w:szCs w:val="24"/>
          <w:lang w:val="x-none" w:eastAsia="x-none"/>
        </w:rPr>
        <w:t>РЕШЕНИЕ</w:t>
      </w:r>
    </w:p>
    <w:p w:rsidR="00A53C1A" w:rsidRPr="00A53C1A" w:rsidRDefault="00A53C1A" w:rsidP="00A53C1A">
      <w:pPr>
        <w:autoSpaceDE w:val="0"/>
        <w:autoSpaceDN w:val="0"/>
        <w:adjustRightInd w:val="0"/>
        <w:spacing w:after="0" w:line="240" w:lineRule="auto"/>
        <w:jc w:val="center"/>
        <w:rPr>
          <w:rFonts w:ascii="Times New Roman" w:hAnsi="Times New Roman" w:cs="Arial"/>
          <w:bCs/>
          <w:sz w:val="24"/>
          <w:szCs w:val="24"/>
        </w:rPr>
      </w:pPr>
    </w:p>
    <w:p w:rsidR="00A53C1A" w:rsidRPr="00A53C1A" w:rsidRDefault="00A53C1A" w:rsidP="00A53C1A">
      <w:pPr>
        <w:autoSpaceDE w:val="0"/>
        <w:autoSpaceDN w:val="0"/>
        <w:adjustRightInd w:val="0"/>
        <w:spacing w:after="0" w:line="240" w:lineRule="auto"/>
        <w:rPr>
          <w:rFonts w:ascii="Times New Roman" w:hAnsi="Times New Roman" w:cs="Arial"/>
          <w:bCs/>
          <w:sz w:val="24"/>
          <w:szCs w:val="24"/>
        </w:rPr>
      </w:pPr>
      <w:r w:rsidRPr="00A53C1A">
        <w:rPr>
          <w:rFonts w:ascii="Times New Roman" w:hAnsi="Times New Roman" w:cs="Arial"/>
          <w:bCs/>
          <w:sz w:val="24"/>
          <w:szCs w:val="24"/>
        </w:rPr>
        <w:t>от    30. 08.  2022 г.                                                                     №  226</w:t>
      </w:r>
    </w:p>
    <w:p w:rsidR="00A53C1A" w:rsidRPr="00A53C1A" w:rsidRDefault="00A53C1A" w:rsidP="00A53C1A">
      <w:pPr>
        <w:autoSpaceDE w:val="0"/>
        <w:autoSpaceDN w:val="0"/>
        <w:adjustRightInd w:val="0"/>
        <w:spacing w:after="0" w:line="240" w:lineRule="auto"/>
        <w:jc w:val="both"/>
        <w:rPr>
          <w:rFonts w:ascii="Times New Roman" w:hAnsi="Times New Roman" w:cs="Arial"/>
          <w:bCs/>
          <w:sz w:val="24"/>
          <w:szCs w:val="24"/>
        </w:rPr>
      </w:pPr>
      <w:r w:rsidRPr="00A53C1A">
        <w:rPr>
          <w:rFonts w:ascii="Times New Roman" w:hAnsi="Times New Roman" w:cs="Arial"/>
          <w:bCs/>
          <w:sz w:val="24"/>
          <w:szCs w:val="24"/>
        </w:rPr>
        <w:t xml:space="preserve">р.п. Дубровка   </w:t>
      </w:r>
    </w:p>
    <w:p w:rsidR="00A53C1A" w:rsidRPr="00A53C1A" w:rsidRDefault="00A53C1A" w:rsidP="00A53C1A">
      <w:pPr>
        <w:autoSpaceDE w:val="0"/>
        <w:autoSpaceDN w:val="0"/>
        <w:adjustRightInd w:val="0"/>
        <w:spacing w:after="0" w:line="240" w:lineRule="auto"/>
        <w:jc w:val="both"/>
        <w:rPr>
          <w:rFonts w:ascii="Times New Roman" w:hAnsi="Times New Roman" w:cs="Arial"/>
          <w:bCs/>
          <w:sz w:val="24"/>
          <w:szCs w:val="24"/>
        </w:rPr>
      </w:pPr>
      <w:r w:rsidRPr="00A53C1A">
        <w:rPr>
          <w:rFonts w:ascii="Times New Roman" w:hAnsi="Times New Roman" w:cs="Arial"/>
          <w:bCs/>
          <w:sz w:val="24"/>
          <w:szCs w:val="24"/>
        </w:rPr>
        <w:t xml:space="preserve">                         </w:t>
      </w:r>
    </w:p>
    <w:p w:rsidR="00A53C1A" w:rsidRPr="00A53C1A" w:rsidRDefault="00A53C1A" w:rsidP="00A53C1A">
      <w:pPr>
        <w:spacing w:after="0" w:line="240" w:lineRule="auto"/>
        <w:rPr>
          <w:rFonts w:ascii="Times New Roman" w:hAnsi="Times New Roman"/>
          <w:sz w:val="24"/>
          <w:szCs w:val="24"/>
        </w:rPr>
      </w:pPr>
    </w:p>
    <w:p w:rsidR="00A53C1A" w:rsidRPr="00A53C1A" w:rsidRDefault="00A53C1A" w:rsidP="00A53C1A">
      <w:pPr>
        <w:spacing w:after="0" w:line="240" w:lineRule="auto"/>
        <w:rPr>
          <w:rFonts w:ascii="Times New Roman" w:hAnsi="Times New Roman"/>
          <w:sz w:val="24"/>
          <w:szCs w:val="24"/>
        </w:rPr>
      </w:pPr>
      <w:r w:rsidRPr="00A53C1A">
        <w:rPr>
          <w:rFonts w:ascii="Times New Roman" w:hAnsi="Times New Roman"/>
          <w:sz w:val="24"/>
          <w:szCs w:val="24"/>
        </w:rPr>
        <w:t xml:space="preserve">Об установлении тарифов на услуги </w:t>
      </w:r>
    </w:p>
    <w:p w:rsidR="00A53C1A" w:rsidRPr="00A53C1A" w:rsidRDefault="00A53C1A" w:rsidP="00A53C1A">
      <w:pPr>
        <w:spacing w:after="0" w:line="240" w:lineRule="auto"/>
        <w:rPr>
          <w:rFonts w:ascii="Times New Roman" w:hAnsi="Times New Roman"/>
          <w:sz w:val="24"/>
          <w:szCs w:val="24"/>
        </w:rPr>
      </w:pPr>
      <w:r w:rsidRPr="00A53C1A">
        <w:rPr>
          <w:rFonts w:ascii="Times New Roman" w:hAnsi="Times New Roman"/>
          <w:sz w:val="24"/>
          <w:szCs w:val="24"/>
        </w:rPr>
        <w:t>бани МУП «Водоканал Дубровский»</w:t>
      </w:r>
    </w:p>
    <w:p w:rsidR="00A53C1A" w:rsidRPr="00A53C1A" w:rsidRDefault="00A53C1A" w:rsidP="00A53C1A">
      <w:pPr>
        <w:spacing w:after="0" w:line="240" w:lineRule="auto"/>
        <w:jc w:val="both"/>
        <w:rPr>
          <w:rFonts w:ascii="Times New Roman" w:hAnsi="Times New Roman"/>
          <w:sz w:val="24"/>
          <w:szCs w:val="24"/>
        </w:rPr>
      </w:pPr>
    </w:p>
    <w:p w:rsidR="00A53C1A" w:rsidRPr="00A53C1A" w:rsidRDefault="00A53C1A" w:rsidP="00A53C1A">
      <w:pPr>
        <w:spacing w:after="0" w:line="240" w:lineRule="auto"/>
        <w:ind w:firstLine="540"/>
        <w:jc w:val="both"/>
        <w:rPr>
          <w:rFonts w:ascii="Times New Roman" w:hAnsi="Times New Roman"/>
          <w:sz w:val="24"/>
          <w:szCs w:val="24"/>
        </w:rPr>
      </w:pPr>
      <w:r w:rsidRPr="00A53C1A">
        <w:rPr>
          <w:rFonts w:ascii="Times New Roman" w:hAnsi="Times New Roman"/>
          <w:sz w:val="24"/>
          <w:szCs w:val="24"/>
        </w:rPr>
        <w:t xml:space="preserve">В соответствии распоряжением администрации Дубровского района от 18.06.2018 г. № 390р «О передаче в хозяйственное ведение МУП «Водоканал Дубровский» недвижимого имущества», в целях уменьшения убыточности услуг бани, поддержания нормального функционирования отрасли и обеспечения населения данными социально-значимыми видами услуг </w:t>
      </w:r>
    </w:p>
    <w:p w:rsidR="00A53C1A" w:rsidRPr="00A53C1A" w:rsidRDefault="00A53C1A" w:rsidP="00A53C1A">
      <w:pPr>
        <w:spacing w:after="0" w:line="240" w:lineRule="auto"/>
        <w:ind w:firstLine="540"/>
        <w:jc w:val="both"/>
        <w:rPr>
          <w:rFonts w:ascii="Times New Roman" w:hAnsi="Times New Roman"/>
          <w:sz w:val="24"/>
          <w:szCs w:val="24"/>
        </w:rPr>
      </w:pPr>
    </w:p>
    <w:p w:rsidR="00A53C1A" w:rsidRPr="00A53C1A" w:rsidRDefault="00A53C1A" w:rsidP="00A53C1A">
      <w:pPr>
        <w:autoSpaceDE w:val="0"/>
        <w:autoSpaceDN w:val="0"/>
        <w:adjustRightInd w:val="0"/>
        <w:spacing w:after="0" w:line="240" w:lineRule="auto"/>
        <w:jc w:val="center"/>
        <w:rPr>
          <w:rFonts w:ascii="Times New Roman" w:hAnsi="Times New Roman"/>
          <w:sz w:val="24"/>
          <w:szCs w:val="24"/>
        </w:rPr>
      </w:pPr>
      <w:r w:rsidRPr="00A53C1A">
        <w:rPr>
          <w:rFonts w:ascii="Times New Roman" w:hAnsi="Times New Roman"/>
          <w:sz w:val="24"/>
          <w:szCs w:val="24"/>
        </w:rPr>
        <w:lastRenderedPageBreak/>
        <w:t>ДУБРОВСКИЙ ПОСЕЛКОВЫЙ СОВЕТ НАРОДНЫХ ДЕПУТАТОВ</w:t>
      </w:r>
    </w:p>
    <w:p w:rsidR="00A53C1A" w:rsidRPr="00A53C1A" w:rsidRDefault="00A53C1A" w:rsidP="00A53C1A">
      <w:pPr>
        <w:autoSpaceDE w:val="0"/>
        <w:autoSpaceDN w:val="0"/>
        <w:adjustRightInd w:val="0"/>
        <w:spacing w:after="0" w:line="240" w:lineRule="auto"/>
        <w:ind w:left="-360"/>
        <w:jc w:val="center"/>
        <w:rPr>
          <w:rFonts w:ascii="Times New Roman" w:hAnsi="Times New Roman"/>
          <w:sz w:val="24"/>
          <w:szCs w:val="24"/>
        </w:rPr>
      </w:pPr>
    </w:p>
    <w:p w:rsidR="00A53C1A" w:rsidRPr="00A53C1A" w:rsidRDefault="00A53C1A" w:rsidP="00A53C1A">
      <w:pPr>
        <w:spacing w:after="0" w:line="240" w:lineRule="auto"/>
        <w:jc w:val="both"/>
        <w:rPr>
          <w:rFonts w:ascii="Times New Roman" w:hAnsi="Times New Roman"/>
          <w:sz w:val="24"/>
          <w:szCs w:val="24"/>
        </w:rPr>
      </w:pPr>
      <w:r w:rsidRPr="00A53C1A">
        <w:rPr>
          <w:rFonts w:ascii="Times New Roman" w:hAnsi="Times New Roman"/>
          <w:sz w:val="24"/>
          <w:szCs w:val="24"/>
        </w:rPr>
        <w:t>РЕШИЛ:</w:t>
      </w:r>
    </w:p>
    <w:p w:rsidR="00A53C1A" w:rsidRPr="00A53C1A" w:rsidRDefault="00A53C1A" w:rsidP="00A53C1A">
      <w:pPr>
        <w:spacing w:after="0" w:line="240" w:lineRule="auto"/>
        <w:rPr>
          <w:rFonts w:ascii="Times New Roman" w:hAnsi="Times New Roman"/>
          <w:sz w:val="24"/>
          <w:szCs w:val="24"/>
        </w:rPr>
      </w:pPr>
    </w:p>
    <w:p w:rsidR="00A53C1A" w:rsidRPr="00A53C1A" w:rsidRDefault="00A53C1A" w:rsidP="00A53C1A">
      <w:pPr>
        <w:spacing w:after="0" w:line="240" w:lineRule="auto"/>
        <w:ind w:firstLine="720"/>
        <w:jc w:val="both"/>
        <w:rPr>
          <w:rFonts w:ascii="Times New Roman" w:hAnsi="Times New Roman"/>
          <w:sz w:val="24"/>
          <w:szCs w:val="24"/>
        </w:rPr>
      </w:pPr>
      <w:r w:rsidRPr="00A53C1A">
        <w:rPr>
          <w:rFonts w:ascii="Times New Roman" w:hAnsi="Times New Roman"/>
          <w:sz w:val="24"/>
          <w:szCs w:val="24"/>
        </w:rPr>
        <w:t>1. Установить с 01.09.2022 года тариф на услуги бани 2 разряда за одну помывку для населения в размере - 150 рублей.</w:t>
      </w:r>
    </w:p>
    <w:p w:rsidR="00A53C1A" w:rsidRPr="00A53C1A" w:rsidRDefault="00A53C1A" w:rsidP="00A53C1A">
      <w:pPr>
        <w:tabs>
          <w:tab w:val="num" w:pos="0"/>
        </w:tabs>
        <w:spacing w:after="0" w:line="240" w:lineRule="auto"/>
        <w:ind w:firstLine="720"/>
        <w:jc w:val="both"/>
        <w:rPr>
          <w:rFonts w:ascii="Times New Roman" w:hAnsi="Times New Roman"/>
          <w:sz w:val="24"/>
          <w:szCs w:val="24"/>
        </w:rPr>
      </w:pPr>
      <w:r w:rsidRPr="00A53C1A">
        <w:rPr>
          <w:rFonts w:ascii="Times New Roman" w:hAnsi="Times New Roman"/>
          <w:sz w:val="24"/>
          <w:szCs w:val="24"/>
        </w:rPr>
        <w:t>2. МУП «Водоканал Дубровский» осуществить комплекс мер по улучшению качества предоставляемых услуг бани населению.</w:t>
      </w:r>
    </w:p>
    <w:p w:rsidR="00A53C1A" w:rsidRPr="00A53C1A" w:rsidRDefault="00A53C1A" w:rsidP="00A53C1A">
      <w:pPr>
        <w:tabs>
          <w:tab w:val="num" w:pos="0"/>
        </w:tabs>
        <w:spacing w:after="0" w:line="240" w:lineRule="auto"/>
        <w:ind w:firstLine="720"/>
        <w:jc w:val="both"/>
        <w:rPr>
          <w:rFonts w:ascii="Times New Roman" w:hAnsi="Times New Roman"/>
          <w:sz w:val="24"/>
          <w:szCs w:val="24"/>
        </w:rPr>
      </w:pPr>
      <w:r w:rsidRPr="00A53C1A">
        <w:rPr>
          <w:rFonts w:ascii="Times New Roman" w:hAnsi="Times New Roman"/>
          <w:sz w:val="24"/>
          <w:szCs w:val="24"/>
        </w:rPr>
        <w:t>3. Настоящее Решение подлежит официальному опубликованию в периодическом печатном средстве массовой информации «Вестник Дубровского района» и размещению на сайте Дубровского муниципального района Брянской области в сети интернет.</w:t>
      </w:r>
    </w:p>
    <w:p w:rsidR="00A53C1A" w:rsidRPr="00A53C1A" w:rsidRDefault="00A53C1A" w:rsidP="00A53C1A">
      <w:pPr>
        <w:spacing w:after="0" w:line="240" w:lineRule="auto"/>
        <w:jc w:val="both"/>
        <w:rPr>
          <w:rFonts w:ascii="Times New Roman" w:hAnsi="Times New Roman"/>
          <w:sz w:val="24"/>
          <w:szCs w:val="24"/>
        </w:rPr>
      </w:pPr>
    </w:p>
    <w:p w:rsidR="00A53C1A" w:rsidRPr="00A53C1A" w:rsidRDefault="00A53C1A" w:rsidP="00A53C1A">
      <w:pPr>
        <w:autoSpaceDE w:val="0"/>
        <w:autoSpaceDN w:val="0"/>
        <w:adjustRightInd w:val="0"/>
        <w:spacing w:after="0" w:line="240" w:lineRule="auto"/>
        <w:rPr>
          <w:rFonts w:ascii="Times New Roman" w:hAnsi="Times New Roman" w:cs="Courier New"/>
          <w:sz w:val="24"/>
          <w:szCs w:val="24"/>
        </w:rPr>
      </w:pPr>
      <w:r w:rsidRPr="00A53C1A">
        <w:rPr>
          <w:rFonts w:ascii="Times New Roman" w:hAnsi="Times New Roman" w:cs="Courier New"/>
          <w:sz w:val="24"/>
          <w:szCs w:val="24"/>
        </w:rPr>
        <w:t>Глава Дубровского</w:t>
      </w:r>
    </w:p>
    <w:p w:rsidR="00A53C1A" w:rsidRPr="00A53C1A" w:rsidRDefault="00A53C1A" w:rsidP="00A53C1A">
      <w:pPr>
        <w:autoSpaceDE w:val="0"/>
        <w:autoSpaceDN w:val="0"/>
        <w:adjustRightInd w:val="0"/>
        <w:spacing w:after="0" w:line="240" w:lineRule="auto"/>
        <w:rPr>
          <w:rFonts w:ascii="Times New Roman" w:hAnsi="Times New Roman" w:cs="Courier New"/>
          <w:sz w:val="24"/>
          <w:szCs w:val="24"/>
        </w:rPr>
      </w:pPr>
      <w:r w:rsidRPr="00A53C1A">
        <w:rPr>
          <w:rFonts w:ascii="Times New Roman" w:hAnsi="Times New Roman" w:cs="Courier New"/>
          <w:sz w:val="24"/>
          <w:szCs w:val="24"/>
        </w:rPr>
        <w:t>городского поселения                                                                        П.В. Парлюк</w:t>
      </w:r>
    </w:p>
    <w:p w:rsidR="00A53C1A" w:rsidRPr="00A53C1A" w:rsidRDefault="00A53C1A" w:rsidP="00A53C1A">
      <w:pPr>
        <w:spacing w:after="0" w:line="240" w:lineRule="auto"/>
        <w:rPr>
          <w:rFonts w:ascii="Times New Roman" w:hAnsi="Times New Roman"/>
          <w:sz w:val="24"/>
          <w:szCs w:val="24"/>
        </w:rPr>
      </w:pPr>
    </w:p>
    <w:p w:rsidR="00A53C1A" w:rsidRPr="00BA0FF8" w:rsidRDefault="00A53C1A" w:rsidP="000A50FB">
      <w:pPr>
        <w:pStyle w:val="aa"/>
        <w:jc w:val="both"/>
        <w:rPr>
          <w:rFonts w:ascii="Times New Roman" w:hAnsi="Times New Roman"/>
          <w:sz w:val="24"/>
          <w:szCs w:val="24"/>
        </w:rPr>
      </w:pPr>
    </w:p>
    <w:p w:rsidR="00431128" w:rsidRDefault="000A50FB" w:rsidP="00431128">
      <w:pPr>
        <w:pStyle w:val="aa"/>
        <w:jc w:val="both"/>
        <w:rPr>
          <w:rFonts w:ascii="Times New Roman" w:hAnsi="Times New Roman"/>
          <w:sz w:val="24"/>
          <w:szCs w:val="24"/>
        </w:rPr>
      </w:pPr>
      <w:r w:rsidRPr="00BA0FF8">
        <w:rPr>
          <w:rFonts w:ascii="Times New Roman" w:hAnsi="Times New Roman"/>
          <w:b/>
          <w:sz w:val="24"/>
          <w:szCs w:val="24"/>
        </w:rPr>
        <w:t>1.5. Постановления и распоряжения администрации Дубровского  района</w:t>
      </w:r>
      <w:r w:rsidRPr="00BA0FF8">
        <w:rPr>
          <w:rFonts w:ascii="Times New Roman" w:hAnsi="Times New Roman"/>
          <w:bCs/>
          <w:sz w:val="24"/>
          <w:szCs w:val="24"/>
        </w:rPr>
        <w:t xml:space="preserve"> </w:t>
      </w:r>
      <w:r>
        <w:rPr>
          <w:rFonts w:ascii="Times New Roman" w:hAnsi="Times New Roman"/>
          <w:sz w:val="24"/>
          <w:szCs w:val="24"/>
        </w:rPr>
        <w:t xml:space="preserve">   </w:t>
      </w:r>
    </w:p>
    <w:p w:rsidR="008D0853" w:rsidRDefault="008D0853" w:rsidP="00431128">
      <w:pPr>
        <w:pStyle w:val="aa"/>
        <w:jc w:val="both"/>
        <w:rPr>
          <w:rFonts w:ascii="Times New Roman" w:hAnsi="Times New Roman"/>
          <w:sz w:val="24"/>
          <w:szCs w:val="24"/>
        </w:rPr>
      </w:pPr>
    </w:p>
    <w:p w:rsidR="008D0853" w:rsidRPr="00BD0CBD" w:rsidRDefault="008D0853" w:rsidP="00431128">
      <w:pPr>
        <w:pStyle w:val="aa"/>
        <w:jc w:val="both"/>
        <w:rPr>
          <w:rFonts w:ascii="Times New Roman" w:hAnsi="Times New Roman"/>
          <w:b/>
          <w:sz w:val="24"/>
          <w:szCs w:val="24"/>
        </w:rPr>
      </w:pPr>
      <w:r>
        <w:rPr>
          <w:rFonts w:ascii="Times New Roman" w:hAnsi="Times New Roman"/>
          <w:sz w:val="24"/>
          <w:szCs w:val="24"/>
        </w:rPr>
        <w:t xml:space="preserve">       </w:t>
      </w:r>
      <w:r w:rsidR="000B65C1">
        <w:rPr>
          <w:rFonts w:ascii="Times New Roman" w:hAnsi="Times New Roman"/>
          <w:sz w:val="24"/>
          <w:szCs w:val="24"/>
        </w:rPr>
        <w:t xml:space="preserve">               </w:t>
      </w:r>
      <w:r>
        <w:rPr>
          <w:rFonts w:ascii="Times New Roman" w:hAnsi="Times New Roman"/>
          <w:sz w:val="24"/>
          <w:szCs w:val="24"/>
        </w:rPr>
        <w:t xml:space="preserve">  </w:t>
      </w:r>
      <w:r w:rsidRPr="00BD0CBD">
        <w:rPr>
          <w:rFonts w:ascii="Times New Roman" w:hAnsi="Times New Roman"/>
          <w:b/>
          <w:sz w:val="24"/>
          <w:szCs w:val="24"/>
        </w:rPr>
        <w:t xml:space="preserve">1.5.1. </w:t>
      </w:r>
    </w:p>
    <w:p w:rsidR="000B65C1" w:rsidRPr="000B65C1" w:rsidRDefault="000B65C1" w:rsidP="000B65C1">
      <w:pPr>
        <w:widowControl w:val="0"/>
        <w:autoSpaceDE w:val="0"/>
        <w:autoSpaceDN w:val="0"/>
        <w:adjustRightInd w:val="0"/>
        <w:spacing w:after="0" w:line="240" w:lineRule="auto"/>
        <w:ind w:firstLine="720"/>
        <w:jc w:val="center"/>
        <w:rPr>
          <w:rFonts w:ascii="Times New Roman" w:hAnsi="Times New Roman"/>
          <w:sz w:val="24"/>
          <w:szCs w:val="24"/>
        </w:rPr>
      </w:pPr>
      <w:r w:rsidRPr="000B65C1">
        <w:rPr>
          <w:rFonts w:ascii="Times New Roman" w:hAnsi="Times New Roman"/>
          <w:sz w:val="24"/>
          <w:szCs w:val="24"/>
        </w:rPr>
        <w:t>Российская Федерация</w:t>
      </w:r>
    </w:p>
    <w:p w:rsidR="000B65C1" w:rsidRPr="000B65C1" w:rsidRDefault="000B65C1" w:rsidP="000B65C1">
      <w:pPr>
        <w:widowControl w:val="0"/>
        <w:autoSpaceDE w:val="0"/>
        <w:autoSpaceDN w:val="0"/>
        <w:adjustRightInd w:val="0"/>
        <w:spacing w:after="0" w:line="240" w:lineRule="auto"/>
        <w:ind w:firstLine="720"/>
        <w:jc w:val="center"/>
        <w:rPr>
          <w:rFonts w:ascii="Times New Roman" w:hAnsi="Times New Roman"/>
          <w:sz w:val="24"/>
          <w:szCs w:val="24"/>
        </w:rPr>
      </w:pPr>
      <w:r w:rsidRPr="000B65C1">
        <w:rPr>
          <w:rFonts w:ascii="Times New Roman" w:hAnsi="Times New Roman"/>
          <w:sz w:val="24"/>
          <w:szCs w:val="24"/>
        </w:rPr>
        <w:t>БРЯНСКАЯ ОБЛАСТЬ</w:t>
      </w:r>
    </w:p>
    <w:p w:rsidR="000B65C1" w:rsidRPr="000B65C1" w:rsidRDefault="000B65C1" w:rsidP="000B65C1">
      <w:pPr>
        <w:widowControl w:val="0"/>
        <w:autoSpaceDE w:val="0"/>
        <w:autoSpaceDN w:val="0"/>
        <w:adjustRightInd w:val="0"/>
        <w:spacing w:after="0" w:line="480" w:lineRule="auto"/>
        <w:ind w:firstLine="720"/>
        <w:jc w:val="center"/>
        <w:rPr>
          <w:rFonts w:ascii="Times New Roman" w:hAnsi="Times New Roman"/>
          <w:sz w:val="24"/>
          <w:szCs w:val="24"/>
        </w:rPr>
      </w:pPr>
      <w:r w:rsidRPr="000B65C1">
        <w:rPr>
          <w:rFonts w:ascii="Times New Roman" w:hAnsi="Times New Roman"/>
          <w:sz w:val="24"/>
          <w:szCs w:val="24"/>
        </w:rPr>
        <w:t>АДМИНИСТРАЦИЯ ДУБРОВСКОГО РАЙОНА</w:t>
      </w:r>
    </w:p>
    <w:p w:rsidR="000B65C1" w:rsidRPr="000B65C1" w:rsidRDefault="000B65C1" w:rsidP="000B65C1">
      <w:pPr>
        <w:widowControl w:val="0"/>
        <w:autoSpaceDE w:val="0"/>
        <w:autoSpaceDN w:val="0"/>
        <w:adjustRightInd w:val="0"/>
        <w:spacing w:after="0" w:line="480" w:lineRule="auto"/>
        <w:ind w:firstLine="720"/>
        <w:jc w:val="center"/>
        <w:rPr>
          <w:rFonts w:ascii="Times New Roman" w:hAnsi="Times New Roman"/>
          <w:sz w:val="24"/>
          <w:szCs w:val="24"/>
        </w:rPr>
      </w:pPr>
      <w:r w:rsidRPr="000B65C1">
        <w:rPr>
          <w:rFonts w:ascii="Times New Roman" w:hAnsi="Times New Roman"/>
          <w:sz w:val="24"/>
          <w:szCs w:val="24"/>
        </w:rPr>
        <w:t>ПОСТАНОВЛЕНИЕ</w:t>
      </w:r>
    </w:p>
    <w:p w:rsidR="000B65C1" w:rsidRPr="000B65C1" w:rsidRDefault="000B65C1" w:rsidP="000B65C1">
      <w:pPr>
        <w:widowControl w:val="0"/>
        <w:autoSpaceDE w:val="0"/>
        <w:autoSpaceDN w:val="0"/>
        <w:adjustRightInd w:val="0"/>
        <w:spacing w:after="0" w:line="240" w:lineRule="auto"/>
        <w:jc w:val="both"/>
        <w:rPr>
          <w:rFonts w:ascii="Times New Roman" w:hAnsi="Times New Roman"/>
          <w:sz w:val="24"/>
          <w:szCs w:val="24"/>
        </w:rPr>
      </w:pPr>
      <w:r w:rsidRPr="000B65C1">
        <w:rPr>
          <w:rFonts w:ascii="Times New Roman" w:hAnsi="Times New Roman"/>
          <w:sz w:val="24"/>
          <w:szCs w:val="24"/>
        </w:rPr>
        <w:t>от 04.08.2022 г.                                                                                                                     №  360</w:t>
      </w:r>
    </w:p>
    <w:p w:rsidR="000B65C1" w:rsidRPr="000B65C1" w:rsidRDefault="000B65C1" w:rsidP="000B65C1">
      <w:pPr>
        <w:widowControl w:val="0"/>
        <w:autoSpaceDE w:val="0"/>
        <w:autoSpaceDN w:val="0"/>
        <w:adjustRightInd w:val="0"/>
        <w:spacing w:after="0" w:line="480" w:lineRule="auto"/>
        <w:jc w:val="both"/>
        <w:rPr>
          <w:rFonts w:ascii="Times New Roman" w:hAnsi="Times New Roman"/>
          <w:sz w:val="24"/>
          <w:szCs w:val="24"/>
        </w:rPr>
      </w:pPr>
      <w:r w:rsidRPr="000B65C1">
        <w:rPr>
          <w:rFonts w:ascii="Times New Roman" w:hAnsi="Times New Roman"/>
          <w:sz w:val="24"/>
          <w:szCs w:val="24"/>
        </w:rPr>
        <w:t>п. Дубровка</w:t>
      </w:r>
    </w:p>
    <w:p w:rsidR="000B65C1" w:rsidRPr="000B65C1" w:rsidRDefault="000B65C1" w:rsidP="000B65C1">
      <w:pPr>
        <w:widowControl w:val="0"/>
        <w:autoSpaceDE w:val="0"/>
        <w:autoSpaceDN w:val="0"/>
        <w:adjustRightInd w:val="0"/>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4785"/>
        <w:gridCol w:w="4786"/>
      </w:tblGrid>
      <w:tr w:rsidR="000B65C1" w:rsidRPr="000B65C1" w:rsidTr="005F38A9">
        <w:tc>
          <w:tcPr>
            <w:tcW w:w="4785" w:type="dxa"/>
          </w:tcPr>
          <w:p w:rsidR="000B65C1" w:rsidRPr="000B65C1" w:rsidRDefault="000B65C1" w:rsidP="000B65C1">
            <w:pPr>
              <w:widowControl w:val="0"/>
              <w:autoSpaceDE w:val="0"/>
              <w:autoSpaceDN w:val="0"/>
              <w:adjustRightInd w:val="0"/>
              <w:spacing w:after="0" w:line="240" w:lineRule="auto"/>
              <w:rPr>
                <w:rFonts w:ascii="Times New Roman" w:hAnsi="Times New Roman"/>
                <w:spacing w:val="2"/>
                <w:sz w:val="24"/>
                <w:szCs w:val="24"/>
              </w:rPr>
            </w:pPr>
            <w:r w:rsidRPr="000B65C1">
              <w:rPr>
                <w:rFonts w:ascii="Times New Roman" w:hAnsi="Times New Roman"/>
                <w:spacing w:val="2"/>
                <w:sz w:val="24"/>
                <w:szCs w:val="24"/>
              </w:rPr>
              <w:t xml:space="preserve">Об особенностях осуществления </w:t>
            </w:r>
          </w:p>
          <w:p w:rsidR="000B65C1" w:rsidRPr="000B65C1" w:rsidRDefault="000B65C1" w:rsidP="000B65C1">
            <w:pPr>
              <w:widowControl w:val="0"/>
              <w:autoSpaceDE w:val="0"/>
              <w:autoSpaceDN w:val="0"/>
              <w:adjustRightInd w:val="0"/>
              <w:spacing w:after="0" w:line="240" w:lineRule="auto"/>
              <w:rPr>
                <w:rFonts w:ascii="Times New Roman" w:hAnsi="Times New Roman"/>
                <w:color w:val="000000"/>
                <w:sz w:val="24"/>
                <w:szCs w:val="24"/>
              </w:rPr>
            </w:pPr>
            <w:r w:rsidRPr="000B65C1">
              <w:rPr>
                <w:rFonts w:ascii="Times New Roman" w:hAnsi="Times New Roman"/>
                <w:spacing w:val="2"/>
                <w:sz w:val="24"/>
                <w:szCs w:val="24"/>
              </w:rPr>
              <w:t>в 2022 году внутреннего муниципального финансового контроля в отношении главных распорядителей (распорядителей) бюджетных средств, получателей бюджетных средств</w:t>
            </w:r>
          </w:p>
        </w:tc>
        <w:tc>
          <w:tcPr>
            <w:tcW w:w="4786" w:type="dxa"/>
          </w:tcPr>
          <w:p w:rsidR="000B65C1" w:rsidRPr="000B65C1" w:rsidRDefault="000B65C1" w:rsidP="000B65C1">
            <w:pPr>
              <w:widowControl w:val="0"/>
              <w:autoSpaceDE w:val="0"/>
              <w:autoSpaceDN w:val="0"/>
              <w:adjustRightInd w:val="0"/>
              <w:spacing w:after="0" w:line="240" w:lineRule="auto"/>
              <w:ind w:firstLine="720"/>
              <w:jc w:val="both"/>
              <w:rPr>
                <w:rFonts w:ascii="Times New Roman" w:hAnsi="Times New Roman"/>
                <w:sz w:val="24"/>
                <w:szCs w:val="24"/>
              </w:rPr>
            </w:pPr>
          </w:p>
        </w:tc>
      </w:tr>
    </w:tbl>
    <w:p w:rsidR="000B65C1" w:rsidRPr="000B65C1" w:rsidRDefault="000B65C1" w:rsidP="000B65C1">
      <w:pPr>
        <w:widowControl w:val="0"/>
        <w:autoSpaceDE w:val="0"/>
        <w:autoSpaceDN w:val="0"/>
        <w:adjustRightInd w:val="0"/>
        <w:spacing w:after="0" w:line="240" w:lineRule="auto"/>
        <w:ind w:firstLine="720"/>
        <w:jc w:val="both"/>
        <w:rPr>
          <w:rFonts w:ascii="Times New Roman" w:hAnsi="Times New Roman"/>
          <w:sz w:val="24"/>
          <w:szCs w:val="24"/>
        </w:rPr>
      </w:pPr>
    </w:p>
    <w:p w:rsidR="000B65C1" w:rsidRPr="000B65C1" w:rsidRDefault="000B65C1" w:rsidP="000B65C1">
      <w:pPr>
        <w:widowControl w:val="0"/>
        <w:autoSpaceDE w:val="0"/>
        <w:autoSpaceDN w:val="0"/>
        <w:adjustRightInd w:val="0"/>
        <w:spacing w:after="0" w:line="240" w:lineRule="auto"/>
        <w:ind w:firstLine="720"/>
        <w:jc w:val="both"/>
        <w:rPr>
          <w:rFonts w:ascii="Times New Roman" w:hAnsi="Times New Roman"/>
          <w:sz w:val="24"/>
          <w:szCs w:val="24"/>
        </w:rPr>
      </w:pPr>
    </w:p>
    <w:p w:rsidR="000B65C1" w:rsidRPr="000B65C1" w:rsidRDefault="000B65C1" w:rsidP="000B65C1">
      <w:pPr>
        <w:widowControl w:val="0"/>
        <w:autoSpaceDE w:val="0"/>
        <w:autoSpaceDN w:val="0"/>
        <w:adjustRightInd w:val="0"/>
        <w:spacing w:after="0" w:line="240" w:lineRule="auto"/>
        <w:jc w:val="both"/>
        <w:outlineLvl w:val="0"/>
        <w:rPr>
          <w:rFonts w:ascii="Times New Roman" w:hAnsi="Times New Roman"/>
          <w:bCs/>
          <w:sz w:val="24"/>
          <w:szCs w:val="24"/>
        </w:rPr>
      </w:pPr>
      <w:r>
        <w:rPr>
          <w:rFonts w:ascii="Times New Roman" w:hAnsi="Times New Roman"/>
          <w:bCs/>
          <w:sz w:val="24"/>
          <w:szCs w:val="24"/>
        </w:rPr>
        <w:t xml:space="preserve">     </w:t>
      </w:r>
      <w:r w:rsidRPr="000B65C1">
        <w:rPr>
          <w:rFonts w:ascii="Times New Roman" w:hAnsi="Times New Roman"/>
          <w:bCs/>
          <w:sz w:val="24"/>
          <w:szCs w:val="24"/>
        </w:rPr>
        <w:t>Руководствуясь п.5 постановления Правительства Российской Федерации от 14.04.2022 № 665 «Об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w:t>
      </w:r>
    </w:p>
    <w:p w:rsidR="000B65C1" w:rsidRPr="000B65C1" w:rsidRDefault="000B65C1" w:rsidP="000B65C1">
      <w:pPr>
        <w:widowControl w:val="0"/>
        <w:autoSpaceDE w:val="0"/>
        <w:autoSpaceDN w:val="0"/>
        <w:adjustRightInd w:val="0"/>
        <w:spacing w:after="0" w:line="240" w:lineRule="auto"/>
        <w:ind w:firstLine="720"/>
        <w:jc w:val="both"/>
        <w:rPr>
          <w:rFonts w:ascii="Arial" w:hAnsi="Arial" w:cs="Arial"/>
          <w:sz w:val="20"/>
          <w:szCs w:val="20"/>
        </w:rPr>
      </w:pPr>
    </w:p>
    <w:p w:rsidR="000B65C1" w:rsidRPr="000B65C1" w:rsidRDefault="000B65C1" w:rsidP="000B65C1">
      <w:pPr>
        <w:widowControl w:val="0"/>
        <w:autoSpaceDE w:val="0"/>
        <w:autoSpaceDN w:val="0"/>
        <w:adjustRightInd w:val="0"/>
        <w:spacing w:after="0" w:line="240" w:lineRule="auto"/>
        <w:ind w:firstLine="720"/>
        <w:jc w:val="both"/>
        <w:rPr>
          <w:rFonts w:ascii="Times New Roman" w:hAnsi="Times New Roman"/>
          <w:sz w:val="24"/>
          <w:szCs w:val="24"/>
        </w:rPr>
      </w:pPr>
      <w:r w:rsidRPr="000B65C1">
        <w:rPr>
          <w:rFonts w:ascii="Times New Roman" w:hAnsi="Times New Roman"/>
          <w:sz w:val="24"/>
          <w:szCs w:val="24"/>
        </w:rPr>
        <w:t>ПОСТАНОВЛЯЮ:</w:t>
      </w:r>
    </w:p>
    <w:p w:rsidR="000B65C1" w:rsidRPr="000B65C1" w:rsidRDefault="000B65C1" w:rsidP="000B65C1">
      <w:pPr>
        <w:widowControl w:val="0"/>
        <w:autoSpaceDE w:val="0"/>
        <w:autoSpaceDN w:val="0"/>
        <w:adjustRightInd w:val="0"/>
        <w:spacing w:after="0" w:line="240" w:lineRule="auto"/>
        <w:ind w:firstLine="720"/>
        <w:jc w:val="both"/>
        <w:rPr>
          <w:rFonts w:ascii="Times New Roman" w:hAnsi="Times New Roman"/>
          <w:sz w:val="24"/>
          <w:szCs w:val="24"/>
        </w:rPr>
      </w:pPr>
    </w:p>
    <w:p w:rsidR="000B65C1" w:rsidRPr="000B65C1" w:rsidRDefault="000B65C1" w:rsidP="000B65C1">
      <w:pPr>
        <w:widowControl w:val="0"/>
        <w:autoSpaceDE w:val="0"/>
        <w:autoSpaceDN w:val="0"/>
        <w:adjustRightInd w:val="0"/>
        <w:spacing w:after="0" w:line="240" w:lineRule="auto"/>
        <w:ind w:firstLine="720"/>
        <w:jc w:val="both"/>
        <w:rPr>
          <w:rFonts w:ascii="Times New Roman" w:hAnsi="Times New Roman"/>
          <w:sz w:val="24"/>
          <w:szCs w:val="24"/>
        </w:rPr>
      </w:pPr>
      <w:r w:rsidRPr="000B65C1">
        <w:rPr>
          <w:rFonts w:ascii="Times New Roman" w:hAnsi="Times New Roman"/>
          <w:sz w:val="24"/>
          <w:szCs w:val="24"/>
        </w:rPr>
        <w:t>1. Установить, что до 1 января 2023 года администрацией Дубровского района, как органом, осуществляющим внутренний муниципальный финансовый контроль (далее – орган внутреннего муниципального финансового контроля), в рамках внутреннего муниципального финансового контроля не проводятся проверки главных распорядителей (распорядителей) бюджетных средств, получателей бюджетных средств, в том числе являющихся муниципальными заказчиками.</w:t>
      </w:r>
    </w:p>
    <w:p w:rsidR="000B65C1" w:rsidRPr="000B65C1" w:rsidRDefault="000B65C1" w:rsidP="000B65C1">
      <w:pPr>
        <w:widowControl w:val="0"/>
        <w:autoSpaceDE w:val="0"/>
        <w:autoSpaceDN w:val="0"/>
        <w:adjustRightInd w:val="0"/>
        <w:spacing w:after="0" w:line="240" w:lineRule="auto"/>
        <w:ind w:firstLine="720"/>
        <w:jc w:val="both"/>
        <w:rPr>
          <w:rFonts w:ascii="Times New Roman" w:hAnsi="Times New Roman"/>
          <w:sz w:val="24"/>
          <w:szCs w:val="24"/>
        </w:rPr>
      </w:pPr>
      <w:r w:rsidRPr="000B65C1">
        <w:rPr>
          <w:rFonts w:ascii="Times New Roman" w:hAnsi="Times New Roman"/>
          <w:sz w:val="24"/>
          <w:szCs w:val="24"/>
        </w:rPr>
        <w:t xml:space="preserve">2. При поступлении от главных распорядителей (распорядителей) бюджетных средств, получателей бюджетных средств, в том числе являющихся муниципальными заказчиками, обращений о продлении срока исполнения представлений (предписаний) органа внутреннего муниципального финансового контроля, выданных до вступления в силу настоящего постановления, орган внутреннего муниципального финансового контроля принимает с учетом требований, предусмотренных Бюджетным кодексом Российской Федерации, решение об </w:t>
      </w:r>
      <w:r w:rsidRPr="000B65C1">
        <w:rPr>
          <w:rFonts w:ascii="Times New Roman" w:hAnsi="Times New Roman"/>
          <w:sz w:val="24"/>
          <w:szCs w:val="24"/>
        </w:rPr>
        <w:lastRenderedPageBreak/>
        <w:t>удовлетворении таких обращений в течение 10 рабочих дней со дня поступления таких обращений. При этом вновь устанавливаемый срок исполнения указанных представлений (предписаний) не может приходиться на дату ранее 1 января 2023 года.</w:t>
      </w:r>
    </w:p>
    <w:p w:rsidR="000B65C1" w:rsidRPr="000B65C1" w:rsidRDefault="000B65C1" w:rsidP="000B65C1">
      <w:pPr>
        <w:widowControl w:val="0"/>
        <w:autoSpaceDE w:val="0"/>
        <w:autoSpaceDN w:val="0"/>
        <w:adjustRightInd w:val="0"/>
        <w:spacing w:after="0" w:line="240" w:lineRule="auto"/>
        <w:ind w:firstLine="720"/>
        <w:jc w:val="both"/>
        <w:rPr>
          <w:rFonts w:ascii="Times New Roman" w:hAnsi="Times New Roman"/>
          <w:sz w:val="24"/>
          <w:szCs w:val="24"/>
        </w:rPr>
      </w:pPr>
      <w:r w:rsidRPr="000B65C1">
        <w:rPr>
          <w:rFonts w:ascii="Times New Roman" w:hAnsi="Times New Roman"/>
          <w:sz w:val="24"/>
          <w:szCs w:val="24"/>
        </w:rPr>
        <w:t>3. Пункт 1 настоящего постановления не распространяется на проверки, проведение которых осуществляется в соответствии с поручениями Президента Российской Федерации; Правительства Российской Федерации; Губернатора Брянской области, председателя Правительства Брянской области; Главы администрации Дубровского района;  требованиями Генерального прокурора Российской Федерации; прокурора Брянской области; прокурора Дубровского района Брянской области; Федеральной службы безопасности Российской Федерации; управления Федеральной службы безопасности Российской Федерации по Брянской области; отделения УФСБ России по Брянской области в г.Жуковка; Министерства внутренних дел Российской Федерации; управления Министерства внутренних дел Российской Федерации по Брянской области; МО МВД России «Жуковский».</w:t>
      </w:r>
    </w:p>
    <w:p w:rsidR="000B65C1" w:rsidRPr="000B65C1" w:rsidRDefault="000B65C1" w:rsidP="000B65C1">
      <w:pPr>
        <w:widowControl w:val="0"/>
        <w:autoSpaceDE w:val="0"/>
        <w:autoSpaceDN w:val="0"/>
        <w:adjustRightInd w:val="0"/>
        <w:spacing w:after="0" w:line="240" w:lineRule="auto"/>
        <w:ind w:firstLine="720"/>
        <w:jc w:val="both"/>
        <w:rPr>
          <w:rFonts w:ascii="Times New Roman" w:hAnsi="Times New Roman"/>
          <w:sz w:val="24"/>
          <w:szCs w:val="24"/>
        </w:rPr>
      </w:pPr>
      <w:r w:rsidRPr="000B65C1">
        <w:rPr>
          <w:rFonts w:ascii="Times New Roman" w:hAnsi="Times New Roman"/>
          <w:sz w:val="24"/>
          <w:szCs w:val="24"/>
        </w:rPr>
        <w:t>4. Установить, что проверки, указанные в пункте 1 настоящего постановления, начатые до вступления в силу настоящего постановления, по решению органа внутреннего муниципального финансового контроля 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w:t>
      </w:r>
    </w:p>
    <w:p w:rsidR="000B65C1" w:rsidRPr="000B65C1" w:rsidRDefault="000B65C1" w:rsidP="000B65C1">
      <w:pPr>
        <w:widowControl w:val="0"/>
        <w:autoSpaceDE w:val="0"/>
        <w:autoSpaceDN w:val="0"/>
        <w:adjustRightInd w:val="0"/>
        <w:spacing w:after="0" w:line="240" w:lineRule="auto"/>
        <w:ind w:firstLine="720"/>
        <w:jc w:val="both"/>
        <w:rPr>
          <w:rFonts w:ascii="Times New Roman" w:hAnsi="Times New Roman"/>
          <w:sz w:val="24"/>
          <w:szCs w:val="24"/>
        </w:rPr>
      </w:pPr>
      <w:r w:rsidRPr="000B65C1">
        <w:rPr>
          <w:rFonts w:ascii="Times New Roman" w:hAnsi="Times New Roman"/>
          <w:sz w:val="24"/>
          <w:szCs w:val="24"/>
        </w:rPr>
        <w:t>5.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0B65C1" w:rsidRPr="000B65C1" w:rsidRDefault="000B65C1" w:rsidP="000B65C1">
      <w:pPr>
        <w:widowControl w:val="0"/>
        <w:autoSpaceDE w:val="0"/>
        <w:autoSpaceDN w:val="0"/>
        <w:adjustRightInd w:val="0"/>
        <w:spacing w:after="0" w:line="240" w:lineRule="auto"/>
        <w:ind w:firstLine="720"/>
        <w:jc w:val="both"/>
        <w:rPr>
          <w:rFonts w:ascii="Times New Roman" w:hAnsi="Times New Roman"/>
          <w:sz w:val="24"/>
          <w:szCs w:val="24"/>
        </w:rPr>
      </w:pPr>
      <w:r w:rsidRPr="000B65C1">
        <w:rPr>
          <w:rFonts w:ascii="Times New Roman" w:hAnsi="Times New Roman"/>
          <w:sz w:val="24"/>
          <w:szCs w:val="24"/>
        </w:rPr>
        <w:t>6. Контроль за исполнением настоящего постановления оставляю за собой.</w:t>
      </w:r>
    </w:p>
    <w:p w:rsidR="000B65C1" w:rsidRPr="000B65C1" w:rsidRDefault="000B65C1" w:rsidP="000B65C1">
      <w:pPr>
        <w:widowControl w:val="0"/>
        <w:autoSpaceDE w:val="0"/>
        <w:autoSpaceDN w:val="0"/>
        <w:adjustRightInd w:val="0"/>
        <w:spacing w:after="0" w:line="240" w:lineRule="auto"/>
        <w:ind w:firstLine="720"/>
        <w:jc w:val="both"/>
        <w:rPr>
          <w:rFonts w:ascii="Times New Roman" w:hAnsi="Times New Roman"/>
          <w:sz w:val="24"/>
          <w:szCs w:val="24"/>
        </w:rPr>
      </w:pPr>
      <w:r w:rsidRPr="000B65C1">
        <w:rPr>
          <w:rFonts w:ascii="Times New Roman" w:hAnsi="Times New Roman"/>
          <w:sz w:val="24"/>
          <w:szCs w:val="24"/>
        </w:rPr>
        <w:t>7. Постановление вступает в силу с момента его официального опубликования.</w:t>
      </w:r>
    </w:p>
    <w:p w:rsidR="000B65C1" w:rsidRPr="000B65C1" w:rsidRDefault="000B65C1" w:rsidP="000B65C1">
      <w:pPr>
        <w:widowControl w:val="0"/>
        <w:autoSpaceDE w:val="0"/>
        <w:autoSpaceDN w:val="0"/>
        <w:adjustRightInd w:val="0"/>
        <w:spacing w:after="0" w:line="240" w:lineRule="auto"/>
        <w:jc w:val="both"/>
        <w:rPr>
          <w:rFonts w:ascii="Times New Roman" w:hAnsi="Times New Roman"/>
          <w:sz w:val="24"/>
          <w:szCs w:val="24"/>
        </w:rPr>
      </w:pPr>
    </w:p>
    <w:p w:rsidR="000B65C1" w:rsidRPr="000B65C1" w:rsidRDefault="000B65C1" w:rsidP="000B65C1">
      <w:pPr>
        <w:widowControl w:val="0"/>
        <w:autoSpaceDE w:val="0"/>
        <w:autoSpaceDN w:val="0"/>
        <w:adjustRightInd w:val="0"/>
        <w:spacing w:after="0" w:line="240" w:lineRule="auto"/>
        <w:jc w:val="both"/>
        <w:rPr>
          <w:rFonts w:ascii="Times New Roman" w:hAnsi="Times New Roman"/>
          <w:sz w:val="24"/>
          <w:szCs w:val="24"/>
        </w:rPr>
      </w:pPr>
      <w:r w:rsidRPr="000B65C1">
        <w:rPr>
          <w:rFonts w:ascii="Times New Roman" w:hAnsi="Times New Roman"/>
          <w:sz w:val="24"/>
          <w:szCs w:val="24"/>
        </w:rPr>
        <w:t xml:space="preserve">Глава администрации Дубровского района </w:t>
      </w:r>
      <w:r w:rsidRPr="000B65C1">
        <w:rPr>
          <w:rFonts w:ascii="Times New Roman" w:hAnsi="Times New Roman"/>
          <w:sz w:val="24"/>
          <w:szCs w:val="24"/>
        </w:rPr>
        <w:tab/>
      </w:r>
      <w:r w:rsidRPr="000B65C1">
        <w:rPr>
          <w:rFonts w:ascii="Times New Roman" w:hAnsi="Times New Roman"/>
          <w:sz w:val="24"/>
          <w:szCs w:val="24"/>
        </w:rPr>
        <w:tab/>
        <w:t xml:space="preserve">                     </w:t>
      </w:r>
      <w:r w:rsidRPr="000B65C1">
        <w:rPr>
          <w:rFonts w:ascii="Times New Roman" w:hAnsi="Times New Roman"/>
          <w:sz w:val="24"/>
          <w:szCs w:val="24"/>
        </w:rPr>
        <w:tab/>
        <w:t xml:space="preserve">                      И.А.Шевелёв</w:t>
      </w:r>
    </w:p>
    <w:p w:rsidR="008D0853" w:rsidRDefault="008D0853" w:rsidP="00431128">
      <w:pPr>
        <w:pStyle w:val="aa"/>
        <w:jc w:val="both"/>
        <w:rPr>
          <w:rFonts w:ascii="Times New Roman" w:hAnsi="Times New Roman"/>
          <w:sz w:val="24"/>
          <w:szCs w:val="24"/>
        </w:rPr>
      </w:pPr>
    </w:p>
    <w:p w:rsidR="00BD0CBD" w:rsidRDefault="00BD0CBD" w:rsidP="00431128">
      <w:pPr>
        <w:pStyle w:val="aa"/>
        <w:jc w:val="both"/>
        <w:rPr>
          <w:rFonts w:ascii="Times New Roman" w:hAnsi="Times New Roman"/>
          <w:sz w:val="24"/>
          <w:szCs w:val="24"/>
        </w:rPr>
      </w:pPr>
    </w:p>
    <w:p w:rsidR="00BD0CBD" w:rsidRDefault="00BD0CBD" w:rsidP="00431128">
      <w:pPr>
        <w:pStyle w:val="aa"/>
        <w:jc w:val="both"/>
        <w:rPr>
          <w:rFonts w:ascii="Times New Roman" w:hAnsi="Times New Roman"/>
          <w:b/>
          <w:sz w:val="24"/>
          <w:szCs w:val="24"/>
        </w:rPr>
      </w:pPr>
      <w:r w:rsidRPr="00BD0CBD">
        <w:rPr>
          <w:rFonts w:ascii="Times New Roman" w:hAnsi="Times New Roman"/>
          <w:b/>
          <w:sz w:val="24"/>
          <w:szCs w:val="24"/>
        </w:rPr>
        <w:t xml:space="preserve">         1.5.2. </w:t>
      </w:r>
    </w:p>
    <w:p w:rsidR="00BD0CBD" w:rsidRPr="00BD0CBD" w:rsidRDefault="00BD0CBD" w:rsidP="00BD0CBD">
      <w:pPr>
        <w:spacing w:after="0" w:line="240" w:lineRule="auto"/>
        <w:jc w:val="center"/>
        <w:rPr>
          <w:rFonts w:ascii="Times New Roman" w:hAnsi="Times New Roman"/>
          <w:sz w:val="24"/>
          <w:szCs w:val="24"/>
        </w:rPr>
      </w:pPr>
      <w:r w:rsidRPr="00BD0CBD">
        <w:rPr>
          <w:rFonts w:ascii="Times New Roman" w:hAnsi="Times New Roman"/>
          <w:sz w:val="24"/>
          <w:szCs w:val="24"/>
        </w:rPr>
        <w:t>Российская Федерация</w:t>
      </w:r>
    </w:p>
    <w:p w:rsidR="00BD0CBD" w:rsidRPr="00BD0CBD" w:rsidRDefault="00BD0CBD" w:rsidP="00BD0CBD">
      <w:pPr>
        <w:spacing w:after="0" w:line="240" w:lineRule="auto"/>
        <w:jc w:val="center"/>
        <w:rPr>
          <w:rFonts w:ascii="Times New Roman" w:hAnsi="Times New Roman"/>
          <w:sz w:val="24"/>
          <w:szCs w:val="24"/>
        </w:rPr>
      </w:pPr>
      <w:r w:rsidRPr="00BD0CBD">
        <w:rPr>
          <w:rFonts w:ascii="Times New Roman" w:hAnsi="Times New Roman"/>
          <w:sz w:val="24"/>
          <w:szCs w:val="24"/>
        </w:rPr>
        <w:t>БРЯНСКАЯ ОБЛАСТЬ</w:t>
      </w:r>
    </w:p>
    <w:p w:rsidR="00BD0CBD" w:rsidRDefault="00BD0CBD" w:rsidP="00BD0CBD">
      <w:pPr>
        <w:spacing w:after="0" w:line="240" w:lineRule="auto"/>
        <w:jc w:val="center"/>
        <w:rPr>
          <w:rFonts w:ascii="Times New Roman" w:hAnsi="Times New Roman"/>
          <w:sz w:val="24"/>
          <w:szCs w:val="24"/>
        </w:rPr>
      </w:pPr>
      <w:r w:rsidRPr="00BD0CBD">
        <w:rPr>
          <w:rFonts w:ascii="Times New Roman" w:hAnsi="Times New Roman"/>
          <w:sz w:val="24"/>
          <w:szCs w:val="24"/>
        </w:rPr>
        <w:t>АДМИНИСТРАЦИЯ ДУБРОВСКОГО РАЙОНА</w:t>
      </w:r>
    </w:p>
    <w:p w:rsidR="00BD0CBD" w:rsidRPr="00BD0CBD" w:rsidRDefault="00BD0CBD" w:rsidP="00BD0CBD">
      <w:pPr>
        <w:spacing w:after="0" w:line="480" w:lineRule="auto"/>
        <w:jc w:val="center"/>
        <w:rPr>
          <w:rFonts w:ascii="Times New Roman" w:hAnsi="Times New Roman"/>
          <w:sz w:val="24"/>
          <w:szCs w:val="24"/>
        </w:rPr>
      </w:pPr>
      <w:r w:rsidRPr="00BD0CBD">
        <w:rPr>
          <w:rFonts w:ascii="Times New Roman" w:hAnsi="Times New Roman"/>
          <w:sz w:val="24"/>
          <w:szCs w:val="24"/>
        </w:rPr>
        <w:t>ПОСТАНОВЛЕНИЕ</w:t>
      </w:r>
    </w:p>
    <w:p w:rsidR="00BD0CBD" w:rsidRPr="00BD0CBD" w:rsidRDefault="00BD0CBD" w:rsidP="00BD0CBD">
      <w:pPr>
        <w:spacing w:after="0" w:line="240" w:lineRule="auto"/>
        <w:jc w:val="both"/>
        <w:rPr>
          <w:rFonts w:ascii="Times New Roman" w:hAnsi="Times New Roman"/>
          <w:sz w:val="24"/>
          <w:szCs w:val="24"/>
        </w:rPr>
      </w:pPr>
      <w:r w:rsidRPr="00BD0CBD">
        <w:rPr>
          <w:rFonts w:ascii="Times New Roman" w:hAnsi="Times New Roman"/>
          <w:sz w:val="24"/>
          <w:szCs w:val="24"/>
        </w:rPr>
        <w:t>от 29.08.2022 г.                                                                                                № 404</w:t>
      </w:r>
    </w:p>
    <w:p w:rsidR="00BD0CBD" w:rsidRPr="00BD0CBD" w:rsidRDefault="00BD0CBD" w:rsidP="00BD0CBD">
      <w:pPr>
        <w:spacing w:after="0" w:line="480" w:lineRule="auto"/>
        <w:jc w:val="both"/>
        <w:rPr>
          <w:rFonts w:ascii="Times New Roman" w:hAnsi="Times New Roman"/>
          <w:sz w:val="24"/>
          <w:szCs w:val="24"/>
        </w:rPr>
      </w:pPr>
      <w:r w:rsidRPr="00BD0CBD">
        <w:rPr>
          <w:rFonts w:ascii="Times New Roman" w:hAnsi="Times New Roman"/>
          <w:sz w:val="24"/>
          <w:szCs w:val="24"/>
        </w:rPr>
        <w:t xml:space="preserve">  п. Дубровка</w:t>
      </w:r>
    </w:p>
    <w:p w:rsidR="00BD0CBD" w:rsidRPr="00BD0CBD" w:rsidRDefault="00BD0CBD" w:rsidP="00BD0CBD">
      <w:pPr>
        <w:spacing w:after="0" w:line="240" w:lineRule="auto"/>
        <w:ind w:right="4529"/>
        <w:jc w:val="both"/>
        <w:rPr>
          <w:rFonts w:ascii="Times New Roman" w:hAnsi="Times New Roman"/>
          <w:sz w:val="24"/>
          <w:szCs w:val="24"/>
        </w:rPr>
      </w:pPr>
      <w:r w:rsidRPr="00BD0CBD">
        <w:rPr>
          <w:rFonts w:ascii="Times New Roman" w:hAnsi="Times New Roman"/>
          <w:sz w:val="24"/>
          <w:szCs w:val="24"/>
        </w:rPr>
        <w:t>О внесении изменений в приложение к постановлению администрации Дубровского района от 27.11.2019 № 865 «Об утверждении Положения о комиссии по вопросам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(в редакции постановлений администрации Дубровского района от 03.08.2021 № 404, от 06.10.2021 № 505, от 08.02.2022 № 68, от 21.03.2022 № 128)</w:t>
      </w:r>
    </w:p>
    <w:p w:rsidR="00BD0CBD" w:rsidRPr="00BD0CBD" w:rsidRDefault="00BD0CBD" w:rsidP="00BD0CBD">
      <w:pPr>
        <w:spacing w:after="0" w:line="240" w:lineRule="auto"/>
        <w:jc w:val="both"/>
        <w:rPr>
          <w:rFonts w:ascii="Times New Roman" w:hAnsi="Times New Roman"/>
          <w:sz w:val="24"/>
          <w:szCs w:val="24"/>
        </w:rPr>
      </w:pPr>
    </w:p>
    <w:p w:rsidR="00BD0CBD" w:rsidRPr="00BD0CBD" w:rsidRDefault="00BD0CBD" w:rsidP="00BD0CBD">
      <w:pPr>
        <w:spacing w:after="0" w:line="240" w:lineRule="auto"/>
        <w:ind w:firstLine="709"/>
        <w:jc w:val="both"/>
        <w:rPr>
          <w:rFonts w:ascii="Times New Roman" w:hAnsi="Times New Roman"/>
          <w:sz w:val="24"/>
          <w:szCs w:val="24"/>
        </w:rPr>
      </w:pPr>
      <w:r w:rsidRPr="00BD0CBD">
        <w:rPr>
          <w:rFonts w:ascii="Times New Roman" w:hAnsi="Times New Roman"/>
          <w:sz w:val="24"/>
          <w:szCs w:val="24"/>
        </w:rPr>
        <w:t>В связи с кадровыми изменениями, в целях актуализации состава Комиссии по вопросам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BD0CBD" w:rsidRPr="00BD0CBD" w:rsidRDefault="00BD0CBD" w:rsidP="00BD0CBD">
      <w:pPr>
        <w:spacing w:after="0" w:line="240" w:lineRule="auto"/>
        <w:ind w:firstLine="709"/>
        <w:jc w:val="both"/>
        <w:rPr>
          <w:rFonts w:ascii="Times New Roman" w:hAnsi="Times New Roman"/>
          <w:sz w:val="24"/>
          <w:szCs w:val="24"/>
        </w:rPr>
      </w:pPr>
    </w:p>
    <w:p w:rsidR="00BD0CBD" w:rsidRPr="00BD0CBD" w:rsidRDefault="00BD0CBD" w:rsidP="00BD0CBD">
      <w:pPr>
        <w:spacing w:after="0" w:line="240" w:lineRule="auto"/>
        <w:jc w:val="both"/>
        <w:rPr>
          <w:rFonts w:ascii="Times New Roman" w:hAnsi="Times New Roman"/>
          <w:sz w:val="24"/>
          <w:szCs w:val="24"/>
        </w:rPr>
      </w:pPr>
      <w:r w:rsidRPr="00BD0CBD">
        <w:rPr>
          <w:rFonts w:ascii="Times New Roman" w:hAnsi="Times New Roman"/>
          <w:sz w:val="24"/>
          <w:szCs w:val="24"/>
        </w:rPr>
        <w:t>ПОСТАНОВЛЯЮ:</w:t>
      </w:r>
    </w:p>
    <w:p w:rsidR="00BD0CBD" w:rsidRPr="00BD0CBD" w:rsidRDefault="00BD0CBD" w:rsidP="00BD0CBD">
      <w:pPr>
        <w:spacing w:after="0" w:line="240" w:lineRule="auto"/>
        <w:jc w:val="both"/>
        <w:rPr>
          <w:rFonts w:ascii="Times New Roman" w:hAnsi="Times New Roman"/>
          <w:sz w:val="24"/>
          <w:szCs w:val="24"/>
        </w:rPr>
      </w:pPr>
    </w:p>
    <w:p w:rsidR="00BD0CBD" w:rsidRPr="00BD0CBD" w:rsidRDefault="00BD0CBD" w:rsidP="00BD0CBD">
      <w:pPr>
        <w:numPr>
          <w:ilvl w:val="0"/>
          <w:numId w:val="27"/>
        </w:numPr>
        <w:spacing w:after="0" w:line="240" w:lineRule="auto"/>
        <w:ind w:left="0" w:firstLine="709"/>
        <w:jc w:val="both"/>
        <w:rPr>
          <w:rFonts w:ascii="Times New Roman" w:hAnsi="Times New Roman"/>
          <w:sz w:val="24"/>
          <w:szCs w:val="24"/>
        </w:rPr>
      </w:pPr>
      <w:r w:rsidRPr="00BD0CBD">
        <w:rPr>
          <w:rFonts w:ascii="Times New Roman" w:hAnsi="Times New Roman"/>
          <w:sz w:val="24"/>
          <w:szCs w:val="24"/>
        </w:rPr>
        <w:t>Внести в Приложение 1 к постановлению администрации Дубровского района от 27.11.2019 № 865 «Об утверждении Положения о комиссии по вопросам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(в редакции постановлений администрации Дубровского района от 03.08.2021 № 404, от 06.10.2021 № 505, от 08.02.2022 № 68, от 21.03.2022                № 128) следующие изменения:</w:t>
      </w:r>
    </w:p>
    <w:p w:rsidR="00BD0CBD" w:rsidRPr="00BD0CBD" w:rsidRDefault="00BD0CBD" w:rsidP="00BD0CBD">
      <w:pPr>
        <w:numPr>
          <w:ilvl w:val="1"/>
          <w:numId w:val="27"/>
        </w:numPr>
        <w:spacing w:after="0" w:line="240" w:lineRule="auto"/>
        <w:ind w:left="0" w:firstLine="709"/>
        <w:jc w:val="both"/>
        <w:rPr>
          <w:rFonts w:ascii="Times New Roman" w:hAnsi="Times New Roman"/>
          <w:sz w:val="24"/>
          <w:szCs w:val="24"/>
        </w:rPr>
      </w:pPr>
      <w:r w:rsidRPr="00BD0CBD">
        <w:rPr>
          <w:rFonts w:ascii="Times New Roman" w:hAnsi="Times New Roman"/>
          <w:sz w:val="24"/>
          <w:szCs w:val="24"/>
        </w:rPr>
        <w:t>слова «Сидорова М.А., инспектор по организации и осуществлению деятельности по опеке и попечительству администрации Дубровского района, секретарь комиссии» заменить словами «Сидорова М.А., ведущий специалист по организации и осуществлению деятельности по опеке и попечительству администрации Дубровского района»;</w:t>
      </w:r>
    </w:p>
    <w:p w:rsidR="00BD0CBD" w:rsidRPr="00BD0CBD" w:rsidRDefault="00BD0CBD" w:rsidP="00BD0CBD">
      <w:pPr>
        <w:numPr>
          <w:ilvl w:val="1"/>
          <w:numId w:val="27"/>
        </w:numPr>
        <w:spacing w:after="0" w:line="240" w:lineRule="auto"/>
        <w:ind w:left="0" w:firstLine="709"/>
        <w:jc w:val="both"/>
        <w:rPr>
          <w:rFonts w:ascii="Times New Roman" w:hAnsi="Times New Roman"/>
          <w:sz w:val="24"/>
          <w:szCs w:val="24"/>
        </w:rPr>
      </w:pPr>
      <w:r w:rsidRPr="00BD0CBD">
        <w:rPr>
          <w:rFonts w:ascii="Times New Roman" w:hAnsi="Times New Roman"/>
          <w:sz w:val="24"/>
          <w:szCs w:val="24"/>
        </w:rPr>
        <w:t>слова «Боброва Е.В. – ведущий специалист по опеке и попечительству администрации Дубровского района» заменить словами «Боброва Е.В. – заведующая сектором (по опеке, попечительству и обеспечению деятельности комиссии по делам несовершеннолетних) администрации Дубровского района».</w:t>
      </w:r>
    </w:p>
    <w:p w:rsidR="00BD0CBD" w:rsidRPr="00BD0CBD" w:rsidRDefault="00BD0CBD" w:rsidP="00BD0CBD">
      <w:pPr>
        <w:numPr>
          <w:ilvl w:val="0"/>
          <w:numId w:val="27"/>
        </w:numPr>
        <w:tabs>
          <w:tab w:val="left" w:pos="1276"/>
        </w:tabs>
        <w:spacing w:after="0" w:line="240" w:lineRule="auto"/>
        <w:ind w:left="0" w:firstLine="709"/>
        <w:jc w:val="both"/>
        <w:rPr>
          <w:rFonts w:ascii="Times New Roman" w:hAnsi="Times New Roman"/>
          <w:sz w:val="24"/>
          <w:szCs w:val="24"/>
        </w:rPr>
      </w:pPr>
      <w:r w:rsidRPr="00BD0CBD">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BD0CBD">
        <w:rPr>
          <w:rFonts w:ascii="Times New Roman" w:hAnsi="Times New Roman"/>
          <w:sz w:val="24"/>
          <w:szCs w:val="24"/>
        </w:rPr>
        <w:t>и разместить на сайте Дубровского муниципального района Брянской области в сети «Интернет».</w:t>
      </w:r>
    </w:p>
    <w:p w:rsidR="00BD0CBD" w:rsidRPr="00BD0CBD" w:rsidRDefault="00BD0CBD" w:rsidP="00BD0CBD">
      <w:pPr>
        <w:numPr>
          <w:ilvl w:val="0"/>
          <w:numId w:val="27"/>
        </w:numPr>
        <w:tabs>
          <w:tab w:val="left" w:pos="1276"/>
        </w:tabs>
        <w:spacing w:after="0" w:line="240" w:lineRule="auto"/>
        <w:ind w:left="0" w:firstLine="709"/>
        <w:jc w:val="both"/>
        <w:rPr>
          <w:rFonts w:ascii="Times New Roman" w:hAnsi="Times New Roman"/>
          <w:sz w:val="24"/>
          <w:szCs w:val="24"/>
        </w:rPr>
      </w:pPr>
      <w:r w:rsidRPr="00BD0CBD">
        <w:rPr>
          <w:rFonts w:ascii="Times New Roman" w:hAnsi="Times New Roman"/>
          <w:sz w:val="24"/>
          <w:szCs w:val="24"/>
        </w:rPr>
        <w:t>Контроль за исполнением настоящего постановления оставляю за собой.</w:t>
      </w:r>
    </w:p>
    <w:p w:rsidR="00BD0CBD" w:rsidRPr="00BD0CBD" w:rsidRDefault="00BD0CBD" w:rsidP="00BD0CBD">
      <w:pPr>
        <w:numPr>
          <w:ilvl w:val="0"/>
          <w:numId w:val="27"/>
        </w:numPr>
        <w:tabs>
          <w:tab w:val="left" w:pos="1276"/>
        </w:tabs>
        <w:spacing w:after="0" w:line="240" w:lineRule="auto"/>
        <w:ind w:left="0" w:firstLine="709"/>
        <w:jc w:val="both"/>
        <w:rPr>
          <w:rFonts w:ascii="Times New Roman" w:hAnsi="Times New Roman"/>
          <w:sz w:val="24"/>
          <w:szCs w:val="24"/>
        </w:rPr>
      </w:pPr>
      <w:r w:rsidRPr="00BD0CBD">
        <w:rPr>
          <w:rFonts w:ascii="Times New Roman" w:eastAsia="Calibri" w:hAnsi="Times New Roman"/>
          <w:sz w:val="24"/>
          <w:szCs w:val="24"/>
          <w:lang w:eastAsia="en-US"/>
        </w:rPr>
        <w:t>Постановление вступает в силу с момента его официального опубликования.</w:t>
      </w:r>
    </w:p>
    <w:p w:rsidR="00BD0CBD" w:rsidRPr="00BD0CBD" w:rsidRDefault="00BD0CBD" w:rsidP="00BD0CBD">
      <w:pPr>
        <w:spacing w:after="0" w:line="240" w:lineRule="auto"/>
        <w:jc w:val="both"/>
        <w:rPr>
          <w:rFonts w:ascii="Times New Roman" w:hAnsi="Times New Roman"/>
          <w:sz w:val="24"/>
          <w:szCs w:val="24"/>
        </w:rPr>
      </w:pPr>
    </w:p>
    <w:p w:rsidR="00BD0CBD" w:rsidRPr="00BD0CBD" w:rsidRDefault="00BD0CBD" w:rsidP="00BD0CBD">
      <w:pPr>
        <w:spacing w:after="0" w:line="240" w:lineRule="auto"/>
        <w:jc w:val="both"/>
        <w:rPr>
          <w:rFonts w:ascii="Times New Roman" w:hAnsi="Times New Roman"/>
          <w:sz w:val="24"/>
          <w:szCs w:val="24"/>
        </w:rPr>
      </w:pPr>
    </w:p>
    <w:p w:rsidR="00BD0CBD" w:rsidRPr="00BD0CBD" w:rsidRDefault="00BD0CBD" w:rsidP="00BD0CBD">
      <w:pPr>
        <w:spacing w:after="0" w:line="240" w:lineRule="auto"/>
        <w:jc w:val="both"/>
        <w:rPr>
          <w:rFonts w:ascii="Times New Roman" w:hAnsi="Times New Roman"/>
          <w:sz w:val="24"/>
          <w:szCs w:val="24"/>
        </w:rPr>
      </w:pPr>
      <w:r w:rsidRPr="00BD0CBD">
        <w:rPr>
          <w:rFonts w:ascii="Times New Roman" w:hAnsi="Times New Roman"/>
          <w:sz w:val="24"/>
          <w:szCs w:val="24"/>
        </w:rPr>
        <w:t xml:space="preserve">Глава администрации </w:t>
      </w:r>
    </w:p>
    <w:p w:rsidR="00BD0CBD" w:rsidRPr="00BD0CBD" w:rsidRDefault="00BD0CBD" w:rsidP="00BD0CBD">
      <w:pPr>
        <w:spacing w:after="0" w:line="240" w:lineRule="auto"/>
        <w:jc w:val="both"/>
        <w:rPr>
          <w:rFonts w:ascii="Times New Roman" w:hAnsi="Times New Roman"/>
          <w:sz w:val="24"/>
          <w:szCs w:val="24"/>
        </w:rPr>
      </w:pPr>
      <w:r w:rsidRPr="00BD0CBD">
        <w:rPr>
          <w:rFonts w:ascii="Times New Roman" w:hAnsi="Times New Roman"/>
          <w:sz w:val="24"/>
          <w:szCs w:val="24"/>
        </w:rPr>
        <w:t>Дубровского района                                                                        И.А. Шевелёв</w:t>
      </w:r>
    </w:p>
    <w:p w:rsidR="00BD0CBD" w:rsidRPr="00BD0CBD" w:rsidRDefault="00BD0CBD" w:rsidP="00BD0CBD">
      <w:pPr>
        <w:spacing w:after="0" w:line="240" w:lineRule="auto"/>
        <w:jc w:val="both"/>
        <w:rPr>
          <w:rFonts w:ascii="Times New Roman" w:hAnsi="Times New Roman"/>
          <w:sz w:val="28"/>
          <w:szCs w:val="28"/>
        </w:rPr>
      </w:pPr>
    </w:p>
    <w:p w:rsidR="00BD0CBD" w:rsidRPr="00BD0CBD" w:rsidRDefault="00BD0CBD" w:rsidP="00431128">
      <w:pPr>
        <w:pStyle w:val="aa"/>
        <w:jc w:val="both"/>
        <w:rPr>
          <w:rFonts w:ascii="Times New Roman" w:hAnsi="Times New Roman"/>
          <w:b/>
          <w:sz w:val="24"/>
          <w:szCs w:val="24"/>
        </w:rPr>
      </w:pPr>
      <w:r>
        <w:rPr>
          <w:rFonts w:ascii="Times New Roman" w:hAnsi="Times New Roman"/>
          <w:b/>
          <w:sz w:val="24"/>
          <w:szCs w:val="24"/>
        </w:rPr>
        <w:t xml:space="preserve">                 1.5.3.</w:t>
      </w:r>
    </w:p>
    <w:p w:rsidR="00BD0CBD" w:rsidRPr="00BD0CBD" w:rsidRDefault="00BD0CBD" w:rsidP="00BD0CBD">
      <w:pPr>
        <w:spacing w:after="0" w:line="240" w:lineRule="auto"/>
        <w:jc w:val="center"/>
        <w:rPr>
          <w:rFonts w:ascii="Times New Roman" w:hAnsi="Times New Roman"/>
          <w:sz w:val="24"/>
          <w:szCs w:val="24"/>
        </w:rPr>
      </w:pPr>
      <w:r w:rsidRPr="00BD0CBD">
        <w:rPr>
          <w:rFonts w:ascii="Times New Roman" w:hAnsi="Times New Roman"/>
          <w:sz w:val="24"/>
          <w:szCs w:val="24"/>
        </w:rPr>
        <w:t>Российская Федерация</w:t>
      </w:r>
    </w:p>
    <w:p w:rsidR="00BD0CBD" w:rsidRPr="00BD0CBD" w:rsidRDefault="00BD0CBD" w:rsidP="00BD0CBD">
      <w:pPr>
        <w:spacing w:after="0" w:line="240" w:lineRule="auto"/>
        <w:jc w:val="center"/>
        <w:rPr>
          <w:rFonts w:ascii="Times New Roman" w:hAnsi="Times New Roman"/>
          <w:sz w:val="24"/>
          <w:szCs w:val="24"/>
        </w:rPr>
      </w:pPr>
      <w:r w:rsidRPr="00BD0CBD">
        <w:rPr>
          <w:rFonts w:ascii="Times New Roman" w:hAnsi="Times New Roman"/>
          <w:sz w:val="24"/>
          <w:szCs w:val="24"/>
        </w:rPr>
        <w:t>БРЯНСКАЯ ОБЛАСТЬ</w:t>
      </w:r>
    </w:p>
    <w:p w:rsidR="00BD0CBD" w:rsidRPr="00BD0CBD" w:rsidRDefault="00BD0CBD" w:rsidP="00BD0CBD">
      <w:pPr>
        <w:spacing w:after="0" w:line="240" w:lineRule="auto"/>
        <w:jc w:val="center"/>
        <w:rPr>
          <w:rFonts w:ascii="Times New Roman" w:hAnsi="Times New Roman"/>
          <w:sz w:val="24"/>
          <w:szCs w:val="24"/>
        </w:rPr>
      </w:pPr>
      <w:r w:rsidRPr="00BD0CBD">
        <w:rPr>
          <w:rFonts w:ascii="Times New Roman" w:hAnsi="Times New Roman"/>
          <w:sz w:val="24"/>
          <w:szCs w:val="24"/>
        </w:rPr>
        <w:t>АДМИНИСТРАЦИЯ ДУБРОВСКОГО РАЙОНА</w:t>
      </w:r>
    </w:p>
    <w:p w:rsidR="00BD0CBD" w:rsidRPr="00BD0CBD" w:rsidRDefault="00BD0CBD" w:rsidP="00BD0CBD">
      <w:pPr>
        <w:spacing w:after="0" w:line="240" w:lineRule="auto"/>
        <w:jc w:val="center"/>
        <w:rPr>
          <w:rFonts w:ascii="Times New Roman" w:hAnsi="Times New Roman"/>
          <w:sz w:val="24"/>
          <w:szCs w:val="24"/>
        </w:rPr>
      </w:pPr>
      <w:r w:rsidRPr="00BD0CBD">
        <w:rPr>
          <w:rFonts w:ascii="Times New Roman" w:hAnsi="Times New Roman"/>
          <w:sz w:val="24"/>
          <w:szCs w:val="24"/>
        </w:rPr>
        <w:t>ПОСТАНОВЛЕНИЕ</w:t>
      </w:r>
    </w:p>
    <w:p w:rsidR="00BD0CBD" w:rsidRPr="00BD0CBD" w:rsidRDefault="00BD0CBD" w:rsidP="00BD0CBD">
      <w:pPr>
        <w:spacing w:after="0" w:line="240" w:lineRule="auto"/>
        <w:jc w:val="both"/>
        <w:rPr>
          <w:rFonts w:ascii="Times New Roman" w:hAnsi="Times New Roman"/>
          <w:sz w:val="24"/>
          <w:szCs w:val="24"/>
        </w:rPr>
      </w:pPr>
      <w:r w:rsidRPr="00BD0CBD">
        <w:rPr>
          <w:rFonts w:ascii="Times New Roman" w:hAnsi="Times New Roman"/>
          <w:sz w:val="24"/>
          <w:szCs w:val="24"/>
        </w:rPr>
        <w:t>от 29.08.2022 г.                                                                                       № 405</w:t>
      </w:r>
    </w:p>
    <w:p w:rsidR="00BD0CBD" w:rsidRPr="00BD0CBD" w:rsidRDefault="00BD0CBD" w:rsidP="00BD0CBD">
      <w:pPr>
        <w:spacing w:after="0" w:line="480" w:lineRule="auto"/>
        <w:jc w:val="both"/>
        <w:rPr>
          <w:rFonts w:ascii="Times New Roman" w:hAnsi="Times New Roman"/>
          <w:sz w:val="24"/>
          <w:szCs w:val="24"/>
        </w:rPr>
      </w:pPr>
      <w:r w:rsidRPr="00BD0CBD">
        <w:rPr>
          <w:rFonts w:ascii="Times New Roman" w:hAnsi="Times New Roman"/>
          <w:sz w:val="24"/>
          <w:szCs w:val="24"/>
        </w:rPr>
        <w:t xml:space="preserve">  п. Дубровка</w:t>
      </w:r>
    </w:p>
    <w:p w:rsidR="00BD0CBD" w:rsidRPr="00BD0CBD" w:rsidRDefault="00BD0CBD" w:rsidP="00BD0CBD">
      <w:pPr>
        <w:spacing w:after="0" w:line="240" w:lineRule="auto"/>
        <w:ind w:right="4529"/>
        <w:jc w:val="both"/>
        <w:rPr>
          <w:rFonts w:ascii="Times New Roman" w:hAnsi="Times New Roman"/>
          <w:sz w:val="24"/>
          <w:szCs w:val="24"/>
        </w:rPr>
      </w:pPr>
      <w:r w:rsidRPr="00BD0CBD">
        <w:rPr>
          <w:rFonts w:ascii="Times New Roman" w:hAnsi="Times New Roman"/>
          <w:sz w:val="24"/>
          <w:szCs w:val="24"/>
        </w:rPr>
        <w:t>О внесении изменений в приложение 1 к постановлению администрации Дубровского района от 03.12.2015 № 600 «Об утверждении Положения о комиссии по проверке использования и сохранности жилых помещений,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 (в редакции постановлений администрации Дубровского района от 11.03.2020 № 175, от 06.10.2021 № 504, от 08.02.2022 № 67, от 21.03.2022 № 125)</w:t>
      </w:r>
    </w:p>
    <w:p w:rsidR="00BD0CBD" w:rsidRPr="00BD0CBD" w:rsidRDefault="00BD0CBD" w:rsidP="00BD0CBD">
      <w:pPr>
        <w:spacing w:after="0" w:line="240" w:lineRule="auto"/>
        <w:jc w:val="both"/>
        <w:rPr>
          <w:rFonts w:ascii="Times New Roman" w:hAnsi="Times New Roman"/>
          <w:sz w:val="24"/>
          <w:szCs w:val="24"/>
        </w:rPr>
      </w:pPr>
    </w:p>
    <w:p w:rsidR="00BD0CBD" w:rsidRPr="00BD0CBD" w:rsidRDefault="00BD0CBD" w:rsidP="00BD0CBD">
      <w:pPr>
        <w:spacing w:after="0" w:line="240" w:lineRule="auto"/>
        <w:ind w:firstLine="709"/>
        <w:jc w:val="both"/>
        <w:rPr>
          <w:rFonts w:ascii="Times New Roman" w:hAnsi="Times New Roman"/>
          <w:sz w:val="24"/>
          <w:szCs w:val="24"/>
        </w:rPr>
      </w:pPr>
      <w:r w:rsidRPr="00BD0CBD">
        <w:rPr>
          <w:rFonts w:ascii="Times New Roman" w:hAnsi="Times New Roman"/>
          <w:sz w:val="24"/>
          <w:szCs w:val="24"/>
        </w:rPr>
        <w:t>В связи с кадровыми изменениями, в целях актуализации состава Комиссии по проверке использования и сохранности жилых помещений,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w:t>
      </w:r>
    </w:p>
    <w:p w:rsidR="00BD0CBD" w:rsidRPr="00BD0CBD" w:rsidRDefault="00BD0CBD" w:rsidP="00BD0CBD">
      <w:pPr>
        <w:spacing w:after="0" w:line="240" w:lineRule="auto"/>
        <w:ind w:firstLine="709"/>
        <w:jc w:val="both"/>
        <w:rPr>
          <w:rFonts w:ascii="Times New Roman" w:hAnsi="Times New Roman"/>
          <w:sz w:val="24"/>
          <w:szCs w:val="24"/>
        </w:rPr>
      </w:pPr>
    </w:p>
    <w:p w:rsidR="00BD0CBD" w:rsidRPr="00BD0CBD" w:rsidRDefault="00BD0CBD" w:rsidP="00BD0CBD">
      <w:pPr>
        <w:spacing w:after="0" w:line="240" w:lineRule="auto"/>
        <w:jc w:val="both"/>
        <w:rPr>
          <w:rFonts w:ascii="Times New Roman" w:hAnsi="Times New Roman"/>
          <w:sz w:val="24"/>
          <w:szCs w:val="24"/>
        </w:rPr>
      </w:pPr>
      <w:r w:rsidRPr="00BD0CBD">
        <w:rPr>
          <w:rFonts w:ascii="Times New Roman" w:hAnsi="Times New Roman"/>
          <w:sz w:val="24"/>
          <w:szCs w:val="24"/>
        </w:rPr>
        <w:t>ПОСТАНОВЛЯЮ:</w:t>
      </w:r>
    </w:p>
    <w:p w:rsidR="00BD0CBD" w:rsidRPr="00BD0CBD" w:rsidRDefault="00BD0CBD" w:rsidP="00BD0CBD">
      <w:pPr>
        <w:spacing w:after="0" w:line="240" w:lineRule="auto"/>
        <w:jc w:val="both"/>
        <w:rPr>
          <w:rFonts w:ascii="Times New Roman" w:hAnsi="Times New Roman"/>
          <w:sz w:val="24"/>
          <w:szCs w:val="24"/>
        </w:rPr>
      </w:pPr>
    </w:p>
    <w:p w:rsidR="00BD0CBD" w:rsidRPr="00BD0CBD" w:rsidRDefault="00BD0CBD" w:rsidP="00BD0CBD">
      <w:pPr>
        <w:numPr>
          <w:ilvl w:val="0"/>
          <w:numId w:val="33"/>
        </w:numPr>
        <w:spacing w:after="0" w:line="240" w:lineRule="auto"/>
        <w:jc w:val="both"/>
        <w:rPr>
          <w:rFonts w:ascii="Times New Roman" w:hAnsi="Times New Roman"/>
          <w:sz w:val="24"/>
          <w:szCs w:val="24"/>
        </w:rPr>
      </w:pPr>
      <w:r w:rsidRPr="00BD0CBD">
        <w:rPr>
          <w:rFonts w:ascii="Times New Roman" w:hAnsi="Times New Roman"/>
          <w:sz w:val="24"/>
          <w:szCs w:val="24"/>
        </w:rPr>
        <w:t>Внести в Приложение 1 к постановлению администрации Дубровского района от 03.12.2015 № 600 «Об утверждении Положения о комиссии по проверке использования и сохранности жилых помещений,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 (в редакции постановлений администрации Дубровского района от 11.03.2020 № 175, от 06.10.2021 № 504, от 08.02.2022 № 67, от 21.03.2022 № 125) следующие изменения:</w:t>
      </w:r>
    </w:p>
    <w:p w:rsidR="00BD0CBD" w:rsidRPr="00BD0CBD" w:rsidRDefault="00BD0CBD" w:rsidP="00BD0CBD">
      <w:pPr>
        <w:numPr>
          <w:ilvl w:val="1"/>
          <w:numId w:val="33"/>
        </w:numPr>
        <w:spacing w:after="0" w:line="240" w:lineRule="auto"/>
        <w:ind w:left="0" w:firstLine="709"/>
        <w:jc w:val="both"/>
        <w:rPr>
          <w:rFonts w:ascii="Times New Roman" w:hAnsi="Times New Roman"/>
          <w:sz w:val="24"/>
          <w:szCs w:val="24"/>
        </w:rPr>
      </w:pPr>
      <w:r w:rsidRPr="00BD0CBD">
        <w:rPr>
          <w:rFonts w:ascii="Times New Roman" w:hAnsi="Times New Roman"/>
          <w:sz w:val="24"/>
          <w:szCs w:val="24"/>
        </w:rPr>
        <w:t>слова «Сидорова М.А. - инспектор по организации и осуществлению деятельности по опеке и попечительству администрации Дубровского района, секретарь комиссии» заменить словами «Сидорова М.А. – ведущий специалист по организации и осуществлению деятельности по опеке и попечительству администрации Дубровского района, секретарь комиссии»;</w:t>
      </w:r>
    </w:p>
    <w:p w:rsidR="00BD0CBD" w:rsidRPr="00BD0CBD" w:rsidRDefault="00BD0CBD" w:rsidP="00BD0CBD">
      <w:pPr>
        <w:numPr>
          <w:ilvl w:val="1"/>
          <w:numId w:val="33"/>
        </w:numPr>
        <w:spacing w:after="0" w:line="240" w:lineRule="auto"/>
        <w:ind w:left="0" w:firstLine="709"/>
        <w:jc w:val="both"/>
        <w:rPr>
          <w:rFonts w:ascii="Times New Roman" w:hAnsi="Times New Roman"/>
          <w:sz w:val="24"/>
          <w:szCs w:val="24"/>
        </w:rPr>
      </w:pPr>
      <w:r w:rsidRPr="00BD0CBD">
        <w:rPr>
          <w:rFonts w:ascii="Times New Roman" w:hAnsi="Times New Roman"/>
          <w:sz w:val="24"/>
          <w:szCs w:val="24"/>
        </w:rPr>
        <w:t>слова «Боброва Е.В. – ведущий специалист по опеке и попечительству администрации Дубровского района» заменить словами «Боброва Е.В. – заведующая сектором (по опеке, попечительству и обеспечению деятельности комиссии по делам несовершеннолетних) администрации Дубровского района».</w:t>
      </w:r>
    </w:p>
    <w:p w:rsidR="00BD0CBD" w:rsidRPr="00BD0CBD" w:rsidRDefault="00BD0CBD" w:rsidP="00BD0CBD">
      <w:pPr>
        <w:numPr>
          <w:ilvl w:val="0"/>
          <w:numId w:val="33"/>
        </w:numPr>
        <w:tabs>
          <w:tab w:val="left" w:pos="1276"/>
        </w:tabs>
        <w:spacing w:after="0" w:line="240" w:lineRule="auto"/>
        <w:ind w:left="0" w:firstLine="709"/>
        <w:jc w:val="both"/>
        <w:rPr>
          <w:rFonts w:ascii="Times New Roman" w:hAnsi="Times New Roman"/>
          <w:sz w:val="24"/>
          <w:szCs w:val="24"/>
        </w:rPr>
      </w:pPr>
      <w:r w:rsidRPr="00BD0CBD">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BD0CBD">
        <w:rPr>
          <w:rFonts w:ascii="Times New Roman" w:hAnsi="Times New Roman"/>
          <w:sz w:val="24"/>
          <w:szCs w:val="24"/>
        </w:rPr>
        <w:t>и разместить на сайте Дубровского муниципального района Брянской области в сети «Интернет».</w:t>
      </w:r>
    </w:p>
    <w:p w:rsidR="00BD0CBD" w:rsidRPr="00BD0CBD" w:rsidRDefault="00BD0CBD" w:rsidP="00BD0CBD">
      <w:pPr>
        <w:numPr>
          <w:ilvl w:val="0"/>
          <w:numId w:val="33"/>
        </w:numPr>
        <w:tabs>
          <w:tab w:val="left" w:pos="1276"/>
        </w:tabs>
        <w:spacing w:after="0" w:line="240" w:lineRule="auto"/>
        <w:ind w:left="0" w:firstLine="709"/>
        <w:jc w:val="both"/>
        <w:rPr>
          <w:rFonts w:ascii="Times New Roman" w:hAnsi="Times New Roman"/>
          <w:sz w:val="24"/>
          <w:szCs w:val="24"/>
        </w:rPr>
      </w:pPr>
      <w:r w:rsidRPr="00BD0CBD">
        <w:rPr>
          <w:rFonts w:ascii="Times New Roman" w:hAnsi="Times New Roman"/>
          <w:sz w:val="24"/>
          <w:szCs w:val="24"/>
        </w:rPr>
        <w:t>Контроль за исполнением настоящего постановления оставляю за собой.</w:t>
      </w:r>
    </w:p>
    <w:p w:rsidR="00BD0CBD" w:rsidRPr="00BD0CBD" w:rsidRDefault="00BD0CBD" w:rsidP="00BD0CBD">
      <w:pPr>
        <w:numPr>
          <w:ilvl w:val="0"/>
          <w:numId w:val="33"/>
        </w:numPr>
        <w:tabs>
          <w:tab w:val="left" w:pos="1276"/>
        </w:tabs>
        <w:spacing w:after="0" w:line="240" w:lineRule="auto"/>
        <w:ind w:left="0" w:firstLine="709"/>
        <w:jc w:val="both"/>
        <w:rPr>
          <w:rFonts w:ascii="Times New Roman" w:hAnsi="Times New Roman"/>
          <w:sz w:val="24"/>
          <w:szCs w:val="24"/>
        </w:rPr>
      </w:pPr>
      <w:r w:rsidRPr="00BD0CBD">
        <w:rPr>
          <w:rFonts w:ascii="Times New Roman" w:eastAsia="Calibri" w:hAnsi="Times New Roman"/>
          <w:sz w:val="24"/>
          <w:szCs w:val="24"/>
          <w:lang w:eastAsia="en-US"/>
        </w:rPr>
        <w:t>Постановление вступает в силу с момента его официального опубликования.</w:t>
      </w:r>
    </w:p>
    <w:p w:rsidR="00BD0CBD" w:rsidRPr="00BD0CBD" w:rsidRDefault="00BD0CBD" w:rsidP="00BD0CBD">
      <w:pPr>
        <w:spacing w:after="0" w:line="240" w:lineRule="auto"/>
        <w:jc w:val="both"/>
        <w:rPr>
          <w:rFonts w:ascii="Times New Roman" w:hAnsi="Times New Roman"/>
          <w:sz w:val="24"/>
          <w:szCs w:val="24"/>
        </w:rPr>
      </w:pPr>
    </w:p>
    <w:p w:rsidR="00BD0CBD" w:rsidRPr="00BD0CBD" w:rsidRDefault="00BD0CBD" w:rsidP="00BD0CBD">
      <w:pPr>
        <w:spacing w:after="0" w:line="240" w:lineRule="auto"/>
        <w:jc w:val="both"/>
        <w:rPr>
          <w:rFonts w:ascii="Times New Roman" w:hAnsi="Times New Roman"/>
          <w:sz w:val="24"/>
          <w:szCs w:val="24"/>
        </w:rPr>
      </w:pPr>
    </w:p>
    <w:p w:rsidR="00BD0CBD" w:rsidRPr="00BD0CBD" w:rsidRDefault="00BD0CBD" w:rsidP="00BD0CBD">
      <w:pPr>
        <w:spacing w:after="0" w:line="240" w:lineRule="auto"/>
        <w:jc w:val="both"/>
        <w:rPr>
          <w:rFonts w:ascii="Times New Roman" w:hAnsi="Times New Roman"/>
          <w:sz w:val="24"/>
          <w:szCs w:val="24"/>
        </w:rPr>
      </w:pPr>
      <w:r w:rsidRPr="00BD0CBD">
        <w:rPr>
          <w:rFonts w:ascii="Times New Roman" w:hAnsi="Times New Roman"/>
          <w:sz w:val="24"/>
          <w:szCs w:val="24"/>
        </w:rPr>
        <w:t xml:space="preserve">Глава администрации </w:t>
      </w:r>
    </w:p>
    <w:p w:rsidR="00BD0CBD" w:rsidRPr="00BD0CBD" w:rsidRDefault="00BD0CBD" w:rsidP="00BD0CBD">
      <w:pPr>
        <w:spacing w:after="0" w:line="240" w:lineRule="auto"/>
        <w:jc w:val="both"/>
        <w:rPr>
          <w:rFonts w:ascii="Times New Roman" w:hAnsi="Times New Roman"/>
          <w:sz w:val="24"/>
          <w:szCs w:val="24"/>
        </w:rPr>
      </w:pPr>
      <w:r w:rsidRPr="00BD0CBD">
        <w:rPr>
          <w:rFonts w:ascii="Times New Roman" w:hAnsi="Times New Roman"/>
          <w:sz w:val="24"/>
          <w:szCs w:val="24"/>
        </w:rPr>
        <w:t>Дубровского района                                                                        И.А. Шевелёв</w:t>
      </w:r>
    </w:p>
    <w:p w:rsidR="008D0853" w:rsidRPr="00BD0CBD" w:rsidRDefault="008D0853" w:rsidP="00431128">
      <w:pPr>
        <w:pStyle w:val="aa"/>
        <w:jc w:val="both"/>
        <w:rPr>
          <w:rFonts w:ascii="Times New Roman" w:hAnsi="Times New Roman"/>
          <w:sz w:val="24"/>
          <w:szCs w:val="24"/>
        </w:rPr>
      </w:pPr>
    </w:p>
    <w:p w:rsidR="00BD0CBD" w:rsidRPr="009D4646" w:rsidRDefault="009D4646" w:rsidP="00431128">
      <w:pPr>
        <w:pStyle w:val="aa"/>
        <w:jc w:val="both"/>
        <w:rPr>
          <w:rFonts w:ascii="Times New Roman" w:hAnsi="Times New Roman"/>
          <w:b/>
          <w:sz w:val="24"/>
          <w:szCs w:val="24"/>
        </w:rPr>
      </w:pPr>
      <w:r>
        <w:rPr>
          <w:rFonts w:ascii="Times New Roman" w:hAnsi="Times New Roman"/>
          <w:sz w:val="24"/>
          <w:szCs w:val="24"/>
        </w:rPr>
        <w:t xml:space="preserve">           </w:t>
      </w:r>
      <w:r w:rsidRPr="009D4646">
        <w:rPr>
          <w:rFonts w:ascii="Times New Roman" w:hAnsi="Times New Roman"/>
          <w:b/>
          <w:sz w:val="24"/>
          <w:szCs w:val="24"/>
        </w:rPr>
        <w:t>1.5.4.</w:t>
      </w:r>
    </w:p>
    <w:p w:rsidR="009D4646" w:rsidRDefault="009D4646" w:rsidP="00431128">
      <w:pPr>
        <w:pStyle w:val="aa"/>
        <w:jc w:val="both"/>
        <w:rPr>
          <w:rFonts w:ascii="Times New Roman" w:hAnsi="Times New Roman"/>
          <w:sz w:val="24"/>
          <w:szCs w:val="24"/>
        </w:rPr>
      </w:pPr>
    </w:p>
    <w:p w:rsidR="00D17DEB" w:rsidRPr="00D17DEB" w:rsidRDefault="00D17DEB" w:rsidP="00D17DEB">
      <w:pPr>
        <w:keepNext/>
        <w:spacing w:after="0" w:line="240" w:lineRule="auto"/>
        <w:ind w:firstLine="709"/>
        <w:jc w:val="center"/>
        <w:outlineLvl w:val="2"/>
        <w:rPr>
          <w:rFonts w:ascii="Times New Roman" w:hAnsi="Times New Roman"/>
          <w:sz w:val="24"/>
          <w:szCs w:val="24"/>
        </w:rPr>
      </w:pPr>
      <w:r w:rsidRPr="00D17DEB">
        <w:rPr>
          <w:rFonts w:ascii="Times New Roman" w:hAnsi="Times New Roman"/>
          <w:sz w:val="24"/>
          <w:szCs w:val="24"/>
        </w:rPr>
        <w:t>РОССИЙСКАЯ ФЕДЕРАЦИЯ</w:t>
      </w:r>
    </w:p>
    <w:p w:rsidR="00D17DEB" w:rsidRPr="00D17DEB" w:rsidRDefault="00D17DEB" w:rsidP="00D17DEB">
      <w:pPr>
        <w:keepNext/>
        <w:spacing w:after="0" w:line="240" w:lineRule="auto"/>
        <w:ind w:firstLine="709"/>
        <w:jc w:val="center"/>
        <w:outlineLvl w:val="2"/>
        <w:rPr>
          <w:rFonts w:ascii="Times New Roman" w:hAnsi="Times New Roman"/>
          <w:sz w:val="24"/>
          <w:szCs w:val="24"/>
        </w:rPr>
      </w:pPr>
      <w:r w:rsidRPr="00D17DEB">
        <w:rPr>
          <w:rFonts w:ascii="Times New Roman" w:hAnsi="Times New Roman"/>
          <w:sz w:val="24"/>
          <w:szCs w:val="24"/>
        </w:rPr>
        <w:t>БРЯНСКАЯ ОБЛАСТЬ</w:t>
      </w:r>
    </w:p>
    <w:p w:rsidR="00D17DEB" w:rsidRPr="00D17DEB" w:rsidRDefault="00D17DEB" w:rsidP="00D17DEB">
      <w:pPr>
        <w:keepNext/>
        <w:spacing w:after="0" w:line="240" w:lineRule="auto"/>
        <w:ind w:firstLine="709"/>
        <w:jc w:val="center"/>
        <w:outlineLvl w:val="2"/>
        <w:rPr>
          <w:rFonts w:ascii="Times New Roman" w:hAnsi="Times New Roman"/>
          <w:sz w:val="24"/>
          <w:szCs w:val="24"/>
        </w:rPr>
      </w:pPr>
      <w:r w:rsidRPr="00D17DEB">
        <w:rPr>
          <w:rFonts w:ascii="Times New Roman" w:hAnsi="Times New Roman"/>
          <w:sz w:val="24"/>
          <w:szCs w:val="24"/>
        </w:rPr>
        <w:t>АДМИНИСТРАЦИЯ ДУБРОВСКОГО РАЙОНА</w:t>
      </w:r>
    </w:p>
    <w:p w:rsidR="00D17DEB" w:rsidRPr="00D17DEB" w:rsidRDefault="00D17DEB" w:rsidP="00D17DEB">
      <w:pPr>
        <w:keepNext/>
        <w:spacing w:after="0" w:line="360" w:lineRule="auto"/>
        <w:ind w:firstLine="709"/>
        <w:jc w:val="center"/>
        <w:outlineLvl w:val="2"/>
        <w:rPr>
          <w:rFonts w:ascii="Times New Roman" w:hAnsi="Times New Roman"/>
          <w:sz w:val="24"/>
          <w:szCs w:val="24"/>
        </w:rPr>
      </w:pPr>
      <w:r w:rsidRPr="00D17DEB">
        <w:rPr>
          <w:rFonts w:ascii="Times New Roman" w:hAnsi="Times New Roman"/>
          <w:sz w:val="24"/>
          <w:szCs w:val="24"/>
        </w:rPr>
        <w:t>ПОСТАНОВЛЕНИЕ</w:t>
      </w:r>
    </w:p>
    <w:p w:rsidR="00D17DEB" w:rsidRPr="00D17DEB" w:rsidRDefault="00D17DEB" w:rsidP="00D17DEB">
      <w:pPr>
        <w:keepNext/>
        <w:spacing w:after="0" w:line="240" w:lineRule="auto"/>
        <w:ind w:firstLine="709"/>
        <w:jc w:val="both"/>
        <w:outlineLvl w:val="2"/>
        <w:rPr>
          <w:rFonts w:ascii="Times New Roman" w:hAnsi="Times New Roman"/>
          <w:sz w:val="24"/>
          <w:szCs w:val="24"/>
        </w:rPr>
      </w:pPr>
    </w:p>
    <w:p w:rsidR="00D17DEB" w:rsidRPr="00D17DEB" w:rsidRDefault="00D17DEB" w:rsidP="00D17DEB">
      <w:pPr>
        <w:keepNext/>
        <w:spacing w:after="0" w:line="240" w:lineRule="auto"/>
        <w:ind w:left="284" w:hanging="284"/>
        <w:jc w:val="both"/>
        <w:outlineLvl w:val="2"/>
        <w:rPr>
          <w:rFonts w:ascii="Times New Roman" w:hAnsi="Times New Roman"/>
          <w:sz w:val="24"/>
          <w:szCs w:val="24"/>
          <w:u w:val="single"/>
        </w:rPr>
      </w:pPr>
      <w:r w:rsidRPr="00D17DEB">
        <w:rPr>
          <w:rFonts w:ascii="Times New Roman" w:hAnsi="Times New Roman"/>
          <w:sz w:val="24"/>
          <w:szCs w:val="24"/>
        </w:rPr>
        <w:t xml:space="preserve">от  </w:t>
      </w:r>
      <w:r w:rsidRPr="00D17DEB">
        <w:rPr>
          <w:rFonts w:ascii="Times New Roman" w:hAnsi="Times New Roman"/>
          <w:sz w:val="24"/>
          <w:szCs w:val="24"/>
          <w:u w:val="single"/>
        </w:rPr>
        <w:t xml:space="preserve">« 31 »     08   </w:t>
      </w:r>
      <w:r w:rsidRPr="00D17DEB">
        <w:rPr>
          <w:rFonts w:ascii="Times New Roman" w:hAnsi="Times New Roman"/>
          <w:sz w:val="24"/>
          <w:szCs w:val="24"/>
        </w:rPr>
        <w:t>2022 г.                                                               № 412</w:t>
      </w:r>
    </w:p>
    <w:p w:rsidR="00D17DEB" w:rsidRPr="00D17DEB" w:rsidRDefault="00D17DEB" w:rsidP="00D17DEB">
      <w:pPr>
        <w:keepNext/>
        <w:spacing w:after="0" w:line="240" w:lineRule="auto"/>
        <w:jc w:val="both"/>
        <w:outlineLvl w:val="2"/>
        <w:rPr>
          <w:rFonts w:ascii="Times New Roman" w:hAnsi="Times New Roman"/>
          <w:sz w:val="24"/>
          <w:szCs w:val="24"/>
        </w:rPr>
      </w:pPr>
      <w:r w:rsidRPr="00D17DEB">
        <w:rPr>
          <w:rFonts w:ascii="Times New Roman" w:hAnsi="Times New Roman"/>
          <w:sz w:val="24"/>
          <w:szCs w:val="24"/>
        </w:rPr>
        <w:t xml:space="preserve">       п.  Дубровка</w:t>
      </w:r>
    </w:p>
    <w:p w:rsidR="00D17DEB" w:rsidRPr="00D17DEB" w:rsidRDefault="00D17DEB" w:rsidP="00D17DEB">
      <w:pPr>
        <w:spacing w:after="0" w:line="240" w:lineRule="auto"/>
        <w:jc w:val="both"/>
        <w:rPr>
          <w:rFonts w:ascii="Times New Roman" w:hAnsi="Times New Roman"/>
          <w:sz w:val="24"/>
          <w:szCs w:val="24"/>
        </w:rPr>
      </w:pPr>
    </w:p>
    <w:p w:rsidR="00D17DEB" w:rsidRPr="00D17DEB" w:rsidRDefault="00D17DEB" w:rsidP="00D17DEB">
      <w:pPr>
        <w:spacing w:after="0" w:line="240" w:lineRule="auto"/>
        <w:rPr>
          <w:rFonts w:ascii="Times New Roman" w:hAnsi="Times New Roman"/>
          <w:sz w:val="24"/>
          <w:szCs w:val="24"/>
        </w:rPr>
      </w:pPr>
      <w:r w:rsidRPr="00D17DEB">
        <w:rPr>
          <w:rFonts w:ascii="Times New Roman" w:hAnsi="Times New Roman"/>
          <w:sz w:val="24"/>
          <w:szCs w:val="24"/>
        </w:rPr>
        <w:t xml:space="preserve">О подготовке проекта смены функционального </w:t>
      </w:r>
    </w:p>
    <w:p w:rsidR="00D17DEB" w:rsidRPr="00D17DEB" w:rsidRDefault="00D17DEB" w:rsidP="00D17DEB">
      <w:pPr>
        <w:spacing w:after="0" w:line="240" w:lineRule="auto"/>
        <w:rPr>
          <w:rFonts w:ascii="Times New Roman" w:hAnsi="Times New Roman"/>
          <w:sz w:val="24"/>
          <w:szCs w:val="24"/>
        </w:rPr>
      </w:pPr>
      <w:r w:rsidRPr="00D17DEB">
        <w:rPr>
          <w:rFonts w:ascii="Times New Roman" w:hAnsi="Times New Roman"/>
          <w:sz w:val="24"/>
          <w:szCs w:val="24"/>
        </w:rPr>
        <w:t xml:space="preserve">зонирования Генерального плана и Правила  </w:t>
      </w:r>
    </w:p>
    <w:p w:rsidR="00D17DEB" w:rsidRPr="00D17DEB" w:rsidRDefault="00D17DEB" w:rsidP="00D17DEB">
      <w:pPr>
        <w:spacing w:after="0" w:line="240" w:lineRule="auto"/>
        <w:rPr>
          <w:rFonts w:ascii="Times New Roman" w:hAnsi="Times New Roman"/>
          <w:sz w:val="24"/>
          <w:szCs w:val="24"/>
        </w:rPr>
      </w:pPr>
      <w:r w:rsidRPr="00D17DEB">
        <w:rPr>
          <w:rFonts w:ascii="Times New Roman" w:hAnsi="Times New Roman"/>
          <w:sz w:val="24"/>
          <w:szCs w:val="24"/>
        </w:rPr>
        <w:t>землепользования и застройки Дубровского</w:t>
      </w:r>
    </w:p>
    <w:p w:rsidR="00D17DEB" w:rsidRPr="00D17DEB" w:rsidRDefault="00D17DEB" w:rsidP="00D17DEB">
      <w:pPr>
        <w:spacing w:after="0" w:line="240" w:lineRule="auto"/>
        <w:rPr>
          <w:rFonts w:ascii="Times New Roman" w:hAnsi="Times New Roman"/>
          <w:sz w:val="24"/>
          <w:szCs w:val="24"/>
        </w:rPr>
      </w:pPr>
      <w:r w:rsidRPr="00D17DEB">
        <w:rPr>
          <w:rFonts w:ascii="Times New Roman" w:hAnsi="Times New Roman"/>
          <w:sz w:val="24"/>
          <w:szCs w:val="24"/>
        </w:rPr>
        <w:t>городского поселения Дубровского</w:t>
      </w:r>
    </w:p>
    <w:p w:rsidR="00D17DEB" w:rsidRPr="00D17DEB" w:rsidRDefault="00D17DEB" w:rsidP="00D17DEB">
      <w:pPr>
        <w:spacing w:after="0" w:line="240" w:lineRule="auto"/>
        <w:rPr>
          <w:rFonts w:ascii="Times New Roman" w:hAnsi="Times New Roman"/>
          <w:sz w:val="24"/>
          <w:szCs w:val="24"/>
        </w:rPr>
      </w:pPr>
      <w:r w:rsidRPr="00D17DEB">
        <w:rPr>
          <w:rFonts w:ascii="Times New Roman" w:hAnsi="Times New Roman"/>
          <w:sz w:val="24"/>
          <w:szCs w:val="24"/>
        </w:rPr>
        <w:t>муниципального района Брянской области.</w:t>
      </w:r>
    </w:p>
    <w:p w:rsidR="00D17DEB" w:rsidRPr="00D17DEB" w:rsidRDefault="00D17DEB" w:rsidP="00D17DEB">
      <w:pPr>
        <w:spacing w:after="0" w:line="240" w:lineRule="auto"/>
        <w:jc w:val="both"/>
        <w:rPr>
          <w:rFonts w:ascii="Times New Roman" w:hAnsi="Times New Roman"/>
          <w:sz w:val="24"/>
          <w:szCs w:val="24"/>
        </w:rPr>
      </w:pPr>
    </w:p>
    <w:p w:rsidR="00D17DEB" w:rsidRPr="00D17DEB" w:rsidRDefault="00D17DEB" w:rsidP="00D17DEB">
      <w:pPr>
        <w:spacing w:after="0" w:line="240" w:lineRule="auto"/>
        <w:jc w:val="both"/>
        <w:rPr>
          <w:rFonts w:ascii="Times New Roman" w:hAnsi="Times New Roman"/>
          <w:sz w:val="24"/>
          <w:szCs w:val="24"/>
        </w:rPr>
      </w:pPr>
    </w:p>
    <w:p w:rsidR="00D17DEB" w:rsidRPr="00D17DEB" w:rsidRDefault="00D17DEB" w:rsidP="00D17DEB">
      <w:pPr>
        <w:spacing w:after="0" w:line="240" w:lineRule="auto"/>
        <w:ind w:firstLine="709"/>
        <w:jc w:val="both"/>
        <w:rPr>
          <w:rFonts w:ascii="Times New Roman" w:hAnsi="Times New Roman"/>
          <w:sz w:val="24"/>
          <w:szCs w:val="24"/>
        </w:rPr>
      </w:pPr>
      <w:r w:rsidRPr="00D17DEB">
        <w:rPr>
          <w:rFonts w:ascii="Times New Roman" w:hAnsi="Times New Roman"/>
          <w:sz w:val="24"/>
          <w:szCs w:val="24"/>
        </w:rPr>
        <w:t xml:space="preserve">В соответствии со статьями 9, 24, 25, 31-33 Градостроительного Кодекса Российской Федерации, Федеральным законом от 06.10.2003 года №131 ФЗ «Об общих принципах организации местного самоуправления в Российской Федерации», в целях обеспечения правовых основ градостроительной деятельности, создания условий для устойчивого развития территории городского и сельских поселений Дубровского района,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Уставом Дубровского муниципального района Брянской области, учитывая протокол № 31 заседания комиссии по подготовке Правил землепользования и застройки Дубровского городского  и сельских поселений Дубровского района Брянской области по  вопросу  подготовки проекта </w:t>
      </w:r>
      <w:r w:rsidRPr="00D17DEB">
        <w:rPr>
          <w:rFonts w:ascii="Times New Roman" w:hAnsi="Times New Roman"/>
          <w:sz w:val="24"/>
          <w:szCs w:val="24"/>
        </w:rPr>
        <w:lastRenderedPageBreak/>
        <w:t>внесения изменений в Генеральный план и Правила землепользования и застройки Дубровского городского поселения Дубровского муниципального района от 29.08.2022 г.</w:t>
      </w:r>
    </w:p>
    <w:p w:rsidR="00D17DEB" w:rsidRPr="00D17DEB" w:rsidRDefault="00D17DEB" w:rsidP="00D17DEB">
      <w:pPr>
        <w:spacing w:after="0" w:line="240" w:lineRule="auto"/>
        <w:ind w:firstLine="709"/>
        <w:jc w:val="both"/>
        <w:rPr>
          <w:rFonts w:ascii="Times New Roman" w:hAnsi="Times New Roman"/>
          <w:sz w:val="24"/>
          <w:szCs w:val="24"/>
        </w:rPr>
      </w:pPr>
    </w:p>
    <w:p w:rsidR="00D17DEB" w:rsidRPr="00D17DEB" w:rsidRDefault="00D17DEB" w:rsidP="00D17DEB">
      <w:pPr>
        <w:spacing w:after="0" w:line="240" w:lineRule="auto"/>
        <w:ind w:firstLine="709"/>
        <w:jc w:val="both"/>
        <w:rPr>
          <w:rFonts w:ascii="Times New Roman" w:hAnsi="Times New Roman"/>
          <w:sz w:val="24"/>
          <w:szCs w:val="24"/>
        </w:rPr>
      </w:pPr>
      <w:r w:rsidRPr="00D17DEB">
        <w:rPr>
          <w:rFonts w:ascii="Times New Roman" w:hAnsi="Times New Roman"/>
          <w:sz w:val="24"/>
          <w:szCs w:val="24"/>
        </w:rPr>
        <w:t>ПОСТАНОВЛЯЮ:</w:t>
      </w:r>
    </w:p>
    <w:p w:rsidR="00D17DEB" w:rsidRPr="00D17DEB" w:rsidRDefault="00D17DEB" w:rsidP="00D17DEB">
      <w:pPr>
        <w:spacing w:after="0" w:line="240" w:lineRule="auto"/>
        <w:rPr>
          <w:rFonts w:ascii="Times New Roman" w:hAnsi="Times New Roman"/>
          <w:sz w:val="24"/>
          <w:szCs w:val="24"/>
        </w:rPr>
      </w:pPr>
      <w:r w:rsidRPr="00D17DEB">
        <w:rPr>
          <w:rFonts w:ascii="Times New Roman" w:hAnsi="Times New Roman"/>
          <w:sz w:val="24"/>
          <w:szCs w:val="24"/>
        </w:rPr>
        <w:t xml:space="preserve">         1.    Подготовить проект изменений в схему функционального зонирования Генерального плана и Правил землепользования и застройки Дубровского городского поселения Дубровского муниципального района Брянской области  (далее – Проект) утвержденные </w:t>
      </w:r>
      <w:bookmarkStart w:id="4" w:name="_Hlk66266097"/>
      <w:r w:rsidRPr="00D17DEB">
        <w:rPr>
          <w:rFonts w:ascii="Times New Roman" w:hAnsi="Times New Roman"/>
          <w:sz w:val="24"/>
          <w:szCs w:val="24"/>
        </w:rPr>
        <w:t xml:space="preserve">решением Дубровского районного Совета народных депутатов от 26.12.2019 г. № </w:t>
      </w:r>
      <w:bookmarkEnd w:id="4"/>
      <w:r w:rsidRPr="00D17DEB">
        <w:rPr>
          <w:rFonts w:ascii="Times New Roman" w:hAnsi="Times New Roman"/>
          <w:sz w:val="24"/>
          <w:szCs w:val="24"/>
        </w:rPr>
        <w:t>57-7 и 26.12.2019 г № 58-7 до 10.09.2022 г. (приложение 1)</w:t>
      </w:r>
    </w:p>
    <w:p w:rsidR="00D17DEB" w:rsidRPr="00D17DEB" w:rsidRDefault="00D17DEB" w:rsidP="00D17DEB">
      <w:pPr>
        <w:spacing w:after="0" w:line="240" w:lineRule="auto"/>
        <w:rPr>
          <w:rFonts w:ascii="Times New Roman" w:hAnsi="Times New Roman"/>
          <w:sz w:val="24"/>
          <w:szCs w:val="24"/>
        </w:rPr>
      </w:pPr>
      <w:r w:rsidRPr="00D17DEB">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предложений заинтересованных лиц по подготовке Проекта, согласно приложению.</w:t>
      </w:r>
    </w:p>
    <w:p w:rsidR="00D17DEB" w:rsidRPr="00D17DEB" w:rsidRDefault="00D17DEB" w:rsidP="00D17DEB">
      <w:pPr>
        <w:spacing w:after="0" w:line="240" w:lineRule="auto"/>
        <w:rPr>
          <w:rFonts w:ascii="Times New Roman" w:hAnsi="Times New Roman"/>
          <w:sz w:val="24"/>
          <w:szCs w:val="24"/>
        </w:rPr>
      </w:pPr>
      <w:r w:rsidRPr="00D17DEB">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D17DEB" w:rsidRPr="00D17DEB" w:rsidRDefault="00D17DEB" w:rsidP="00D17DEB">
      <w:pPr>
        <w:spacing w:after="0" w:line="240" w:lineRule="auto"/>
        <w:rPr>
          <w:rFonts w:ascii="Times New Roman" w:hAnsi="Times New Roman"/>
          <w:sz w:val="24"/>
          <w:szCs w:val="24"/>
        </w:rPr>
      </w:pPr>
      <w:r w:rsidRPr="00D17DEB">
        <w:rPr>
          <w:rFonts w:ascii="Times New Roman" w:hAnsi="Times New Roman"/>
          <w:sz w:val="24"/>
          <w:szCs w:val="24"/>
        </w:rPr>
        <w:t xml:space="preserve">        4.   Контроль за выполнением постановления возложить на заместителя главы администрации Дубровского района С. Н. Ефименко. </w:t>
      </w:r>
    </w:p>
    <w:p w:rsidR="00D17DEB" w:rsidRPr="00D17DEB" w:rsidRDefault="00D17DEB" w:rsidP="00D17DEB">
      <w:pPr>
        <w:spacing w:after="0" w:line="240" w:lineRule="auto"/>
        <w:rPr>
          <w:rFonts w:ascii="Times New Roman" w:hAnsi="Times New Roman"/>
          <w:sz w:val="24"/>
          <w:szCs w:val="24"/>
        </w:rPr>
      </w:pPr>
      <w:r w:rsidRPr="00D17DEB">
        <w:rPr>
          <w:rFonts w:ascii="Times New Roman" w:hAnsi="Times New Roman"/>
          <w:sz w:val="24"/>
          <w:szCs w:val="24"/>
        </w:rPr>
        <w:t xml:space="preserve">         5. Постановление вступает в силу с момента его официального опубликования.</w:t>
      </w:r>
    </w:p>
    <w:p w:rsidR="00D17DEB" w:rsidRPr="00D17DEB" w:rsidRDefault="00D17DEB" w:rsidP="00D17DEB">
      <w:pPr>
        <w:spacing w:after="0" w:line="240" w:lineRule="auto"/>
        <w:jc w:val="both"/>
        <w:rPr>
          <w:rFonts w:ascii="Times New Roman" w:hAnsi="Times New Roman"/>
          <w:sz w:val="24"/>
          <w:szCs w:val="24"/>
        </w:rPr>
      </w:pPr>
    </w:p>
    <w:p w:rsidR="00D17DEB" w:rsidRPr="00D17DEB" w:rsidRDefault="00D17DEB" w:rsidP="00D17DEB">
      <w:pPr>
        <w:spacing w:after="0" w:line="240" w:lineRule="auto"/>
        <w:jc w:val="both"/>
        <w:rPr>
          <w:rFonts w:ascii="Times New Roman" w:hAnsi="Times New Roman"/>
          <w:sz w:val="24"/>
          <w:szCs w:val="24"/>
        </w:rPr>
      </w:pPr>
    </w:p>
    <w:p w:rsidR="00D17DEB" w:rsidRP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t>Глава администрации</w:t>
      </w:r>
    </w:p>
    <w:p w:rsidR="00D17DEB" w:rsidRP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t>Дубровского района                                                                       И.А. Шевелев</w:t>
      </w:r>
    </w:p>
    <w:p w:rsidR="00D17DEB" w:rsidRPr="00D17DEB" w:rsidRDefault="00D17DEB" w:rsidP="00D17DEB">
      <w:pPr>
        <w:spacing w:before="100" w:beforeAutospacing="1" w:after="100" w:afterAutospacing="1" w:line="240" w:lineRule="auto"/>
        <w:jc w:val="right"/>
        <w:rPr>
          <w:rFonts w:ascii="Times New Roman" w:hAnsi="Times New Roman"/>
          <w:sz w:val="24"/>
          <w:szCs w:val="24"/>
        </w:rPr>
      </w:pPr>
      <w:r w:rsidRPr="00D17DEB">
        <w:rPr>
          <w:rFonts w:ascii="Times New Roman" w:hAnsi="Times New Roman"/>
          <w:bCs/>
          <w:sz w:val="24"/>
          <w:szCs w:val="24"/>
        </w:rPr>
        <w:t xml:space="preserve">Приложение </w:t>
      </w:r>
      <w:r w:rsidRPr="00D17DEB">
        <w:rPr>
          <w:rFonts w:ascii="Times New Roman" w:hAnsi="Times New Roman"/>
          <w:sz w:val="24"/>
          <w:szCs w:val="24"/>
        </w:rPr>
        <w:br/>
        <w:t>к постановлению администрации</w:t>
      </w:r>
      <w:r w:rsidRPr="00D17DEB">
        <w:rPr>
          <w:rFonts w:ascii="Times New Roman" w:hAnsi="Times New Roman"/>
          <w:sz w:val="24"/>
          <w:szCs w:val="24"/>
        </w:rPr>
        <w:br/>
        <w:t>Дубровского района</w:t>
      </w:r>
      <w:r w:rsidRPr="00D17DEB">
        <w:rPr>
          <w:rFonts w:ascii="Times New Roman" w:hAnsi="Times New Roman"/>
          <w:sz w:val="24"/>
          <w:szCs w:val="24"/>
        </w:rPr>
        <w:br/>
        <w:t xml:space="preserve">от  </w:t>
      </w:r>
      <w:r w:rsidRPr="00D17DEB">
        <w:rPr>
          <w:rFonts w:ascii="Times New Roman" w:hAnsi="Times New Roman"/>
          <w:sz w:val="24"/>
          <w:szCs w:val="24"/>
          <w:u w:val="single"/>
        </w:rPr>
        <w:t>« 31 »     08     2022</w:t>
      </w:r>
      <w:r w:rsidRPr="00D17DEB">
        <w:rPr>
          <w:rFonts w:ascii="Times New Roman" w:hAnsi="Times New Roman"/>
          <w:sz w:val="24"/>
          <w:szCs w:val="24"/>
        </w:rPr>
        <w:t xml:space="preserve"> г.   № 412        </w:t>
      </w:r>
    </w:p>
    <w:p w:rsidR="00D17DEB" w:rsidRPr="00D17DEB" w:rsidRDefault="00D17DEB" w:rsidP="00D17DEB">
      <w:pPr>
        <w:spacing w:after="0" w:line="240" w:lineRule="auto"/>
        <w:jc w:val="center"/>
        <w:rPr>
          <w:rFonts w:ascii="Times New Roman" w:hAnsi="Times New Roman"/>
          <w:b/>
          <w:sz w:val="24"/>
          <w:szCs w:val="24"/>
        </w:rPr>
      </w:pPr>
      <w:r w:rsidRPr="00D17DEB">
        <w:rPr>
          <w:rFonts w:ascii="Times New Roman" w:hAnsi="Times New Roman"/>
          <w:sz w:val="24"/>
          <w:szCs w:val="24"/>
        </w:rPr>
        <w:br/>
      </w:r>
      <w:r w:rsidRPr="00D17DEB">
        <w:rPr>
          <w:rFonts w:ascii="Times New Roman" w:hAnsi="Times New Roman"/>
          <w:b/>
          <w:bCs/>
          <w:sz w:val="24"/>
          <w:szCs w:val="24"/>
        </w:rPr>
        <w:t>ПОРЯДОК НАПРАВЛЕНИЯ</w:t>
      </w:r>
      <w:r w:rsidRPr="00D17DEB">
        <w:rPr>
          <w:rFonts w:ascii="Times New Roman" w:hAnsi="Times New Roman"/>
          <w:sz w:val="24"/>
          <w:szCs w:val="24"/>
        </w:rPr>
        <w:br/>
        <w:t xml:space="preserve">    </w:t>
      </w:r>
      <w:r w:rsidRPr="00D17DEB">
        <w:rPr>
          <w:rFonts w:ascii="Times New Roman" w:hAnsi="Times New Roman"/>
          <w:b/>
          <w:bCs/>
          <w:sz w:val="24"/>
          <w:szCs w:val="24"/>
        </w:rPr>
        <w:t xml:space="preserve">предложений заинтересованных лиц в Комиссию </w:t>
      </w:r>
      <w:r w:rsidRPr="00D17DEB">
        <w:rPr>
          <w:rFonts w:ascii="Times New Roman" w:hAnsi="Times New Roman"/>
          <w:b/>
          <w:sz w:val="24"/>
          <w:szCs w:val="24"/>
        </w:rPr>
        <w:t xml:space="preserve">по подготовке </w:t>
      </w:r>
    </w:p>
    <w:p w:rsidR="00D17DEB" w:rsidRPr="00D17DEB" w:rsidRDefault="00D17DEB" w:rsidP="00D17DEB">
      <w:pPr>
        <w:spacing w:after="0" w:line="240" w:lineRule="auto"/>
        <w:jc w:val="center"/>
        <w:rPr>
          <w:rFonts w:ascii="Times New Roman" w:hAnsi="Times New Roman"/>
          <w:b/>
          <w:sz w:val="24"/>
          <w:szCs w:val="24"/>
        </w:rPr>
      </w:pPr>
      <w:r w:rsidRPr="00D17DEB">
        <w:rPr>
          <w:rFonts w:ascii="Times New Roman" w:hAnsi="Times New Roman"/>
          <w:b/>
          <w:sz w:val="24"/>
          <w:szCs w:val="24"/>
        </w:rPr>
        <w:t xml:space="preserve">проектов Правил землепользования и застройки </w:t>
      </w:r>
    </w:p>
    <w:p w:rsidR="00D17DEB" w:rsidRPr="00D17DEB" w:rsidRDefault="00D17DEB" w:rsidP="00D17DEB">
      <w:pPr>
        <w:spacing w:after="0" w:line="240" w:lineRule="auto"/>
        <w:jc w:val="center"/>
        <w:rPr>
          <w:rFonts w:ascii="Times New Roman" w:hAnsi="Times New Roman"/>
          <w:b/>
          <w:bCs/>
          <w:sz w:val="24"/>
          <w:szCs w:val="24"/>
        </w:rPr>
      </w:pPr>
      <w:r w:rsidRPr="00D17DEB">
        <w:rPr>
          <w:rFonts w:ascii="Times New Roman" w:hAnsi="Times New Roman"/>
          <w:b/>
          <w:sz w:val="24"/>
          <w:szCs w:val="24"/>
        </w:rPr>
        <w:t xml:space="preserve">  Дубровского городского и сельских поселений Дубровского района</w:t>
      </w:r>
    </w:p>
    <w:p w:rsidR="00D17DEB" w:rsidRPr="00D17DEB" w:rsidRDefault="00D17DEB" w:rsidP="00D17DEB">
      <w:pPr>
        <w:spacing w:after="0" w:line="240" w:lineRule="auto"/>
        <w:jc w:val="center"/>
        <w:rPr>
          <w:rFonts w:ascii="Times New Roman" w:hAnsi="Times New Roman"/>
          <w:b/>
          <w:sz w:val="24"/>
          <w:szCs w:val="24"/>
        </w:rPr>
      </w:pPr>
    </w:p>
    <w:p w:rsidR="00D17DEB" w:rsidRPr="00D17DEB" w:rsidRDefault="00D17DEB" w:rsidP="00D17DEB">
      <w:pPr>
        <w:tabs>
          <w:tab w:val="left" w:pos="2268"/>
        </w:tabs>
        <w:spacing w:after="0" w:line="240" w:lineRule="auto"/>
        <w:rPr>
          <w:rFonts w:ascii="Times New Roman" w:hAnsi="Times New Roman"/>
          <w:sz w:val="24"/>
          <w:szCs w:val="24"/>
        </w:rPr>
      </w:pPr>
      <w:r w:rsidRPr="00D17DEB">
        <w:rPr>
          <w:rFonts w:ascii="Times New Roman" w:hAnsi="Times New Roman"/>
          <w:sz w:val="24"/>
          <w:szCs w:val="24"/>
        </w:rPr>
        <w:t xml:space="preserve">        1. С момента опубликования сообщения о подготовке проектов  изменений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(далее – Проекта   изменений в  Генеральный план и   Правила землепользования и застройки)  в течение  срока проведения работ по подготовке проекта правил землепользования и застройки утвержденные решением Дубровского районного Совета народных депутатов от 26.12.2019 г. № 57-7 и 26.12.2019 г. № 58-7  до 10.09.2022 г. (приложение).  </w:t>
      </w:r>
    </w:p>
    <w:p w:rsidR="00D17DEB" w:rsidRPr="00D17DEB" w:rsidRDefault="00D17DEB" w:rsidP="00D17DEB">
      <w:pPr>
        <w:spacing w:after="0" w:line="240" w:lineRule="auto"/>
        <w:rPr>
          <w:rFonts w:ascii="Times New Roman" w:hAnsi="Times New Roman"/>
          <w:sz w:val="24"/>
          <w:szCs w:val="24"/>
        </w:rPr>
      </w:pPr>
      <w:r w:rsidRPr="00D17DEB">
        <w:rPr>
          <w:rFonts w:ascii="Times New Roman" w:hAnsi="Times New Roman"/>
          <w:sz w:val="24"/>
          <w:szCs w:val="24"/>
        </w:rPr>
        <w:t xml:space="preserve">           Заинтересованные лица вправе направить в Комиссию по </w:t>
      </w:r>
      <w:r w:rsidRPr="00D17DEB">
        <w:rPr>
          <w:rFonts w:ascii="Times New Roman" w:hAnsi="Times New Roman"/>
          <w:bCs/>
          <w:sz w:val="24"/>
          <w:szCs w:val="24"/>
        </w:rPr>
        <w:t xml:space="preserve"> </w:t>
      </w:r>
      <w:r w:rsidRPr="00D17DEB">
        <w:rPr>
          <w:rFonts w:ascii="Times New Roman" w:hAnsi="Times New Roman"/>
          <w:sz w:val="24"/>
          <w:szCs w:val="24"/>
        </w:rPr>
        <w:t xml:space="preserve"> подготовке проекта правил землепользования и застройки   Дубровского городского и сельских поселений Дубровского района (далее – Комиссия) свои предложения.</w:t>
      </w:r>
    </w:p>
    <w:p w:rsidR="00D17DEB" w:rsidRP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t xml:space="preserve">        2. Предложения с пометкой «В комиссию по подготовке проектов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п. Дубровка, улица Победы, 18, администрация Дубровского района и по </w:t>
      </w:r>
      <w:r w:rsidRPr="00D17DEB">
        <w:rPr>
          <w:rFonts w:ascii="Times New Roman" w:hAnsi="Times New Roman"/>
          <w:sz w:val="24"/>
          <w:szCs w:val="24"/>
          <w:lang w:val="en-US"/>
        </w:rPr>
        <w:t>e</w:t>
      </w:r>
      <w:r w:rsidRPr="00D17DEB">
        <w:rPr>
          <w:rFonts w:ascii="Times New Roman" w:hAnsi="Times New Roman"/>
          <w:sz w:val="24"/>
          <w:szCs w:val="24"/>
        </w:rPr>
        <w:t>-</w:t>
      </w:r>
      <w:r w:rsidRPr="00D17DEB">
        <w:rPr>
          <w:rFonts w:ascii="Times New Roman" w:hAnsi="Times New Roman"/>
          <w:sz w:val="24"/>
          <w:szCs w:val="24"/>
          <w:lang w:val="en-US"/>
        </w:rPr>
        <w:t>mail</w:t>
      </w:r>
      <w:r w:rsidRPr="00D17DEB">
        <w:rPr>
          <w:rFonts w:ascii="Times New Roman" w:hAnsi="Times New Roman"/>
          <w:sz w:val="24"/>
          <w:szCs w:val="24"/>
        </w:rPr>
        <w:t xml:space="preserve">:    </w:t>
      </w:r>
      <w:hyperlink r:id="rId41" w:history="1">
        <w:r w:rsidRPr="00D17DEB">
          <w:rPr>
            <w:rFonts w:ascii="Times New Roman" w:hAnsi="Times New Roman"/>
            <w:color w:val="0000FF"/>
            <w:sz w:val="24"/>
            <w:szCs w:val="24"/>
            <w:u w:val="single"/>
            <w:lang w:val="en-US"/>
          </w:rPr>
          <w:t>dbr</w:t>
        </w:r>
        <w:r w:rsidRPr="00D17DEB">
          <w:rPr>
            <w:rFonts w:ascii="Times New Roman" w:hAnsi="Times New Roman"/>
            <w:color w:val="0000FF"/>
            <w:sz w:val="24"/>
            <w:szCs w:val="24"/>
            <w:u w:val="single"/>
          </w:rPr>
          <w:t>-</w:t>
        </w:r>
        <w:r w:rsidRPr="00D17DEB">
          <w:rPr>
            <w:rFonts w:ascii="Times New Roman" w:hAnsi="Times New Roman"/>
            <w:color w:val="0000FF"/>
            <w:sz w:val="24"/>
            <w:szCs w:val="24"/>
            <w:u w:val="single"/>
            <w:lang w:val="en-US"/>
          </w:rPr>
          <w:t>orgotdel</w:t>
        </w:r>
        <w:r w:rsidRPr="00D17DEB">
          <w:rPr>
            <w:rFonts w:ascii="Times New Roman" w:hAnsi="Times New Roman"/>
            <w:color w:val="0000FF"/>
            <w:sz w:val="24"/>
            <w:szCs w:val="24"/>
            <w:u w:val="single"/>
          </w:rPr>
          <w:t>@</w:t>
        </w:r>
        <w:r w:rsidRPr="00D17DEB">
          <w:rPr>
            <w:rFonts w:ascii="Times New Roman" w:hAnsi="Times New Roman"/>
            <w:color w:val="0000FF"/>
            <w:sz w:val="24"/>
            <w:szCs w:val="24"/>
            <w:u w:val="single"/>
            <w:lang w:val="en-US"/>
          </w:rPr>
          <w:t>yandex</w:t>
        </w:r>
        <w:r w:rsidRPr="00D17DEB">
          <w:rPr>
            <w:rFonts w:ascii="Times New Roman" w:hAnsi="Times New Roman"/>
            <w:color w:val="0000FF"/>
            <w:sz w:val="24"/>
            <w:szCs w:val="24"/>
            <w:u w:val="single"/>
          </w:rPr>
          <w:t>.</w:t>
        </w:r>
        <w:r w:rsidRPr="00D17DEB">
          <w:rPr>
            <w:rFonts w:ascii="Times New Roman" w:hAnsi="Times New Roman"/>
            <w:color w:val="0000FF"/>
            <w:sz w:val="24"/>
            <w:szCs w:val="24"/>
            <w:u w:val="single"/>
            <w:lang w:val="en-US"/>
          </w:rPr>
          <w:t>ru</w:t>
        </w:r>
      </w:hyperlink>
      <w:r w:rsidRPr="00D17DEB">
        <w:rPr>
          <w:rFonts w:ascii="Times New Roman" w:hAnsi="Times New Roman"/>
          <w:sz w:val="24"/>
          <w:szCs w:val="24"/>
        </w:rPr>
        <w:t xml:space="preserve"> . </w:t>
      </w:r>
    </w:p>
    <w:p w:rsidR="00D17DEB" w:rsidRP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t xml:space="preserve">        3. Предложения в Проекты  изменений в Генеральный план и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D17DEB" w:rsidRP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lastRenderedPageBreak/>
        <w:t xml:space="preserve">        4. Предложения могут содержать любые материалы (как на бумажных, так и иных носителях). Направленные материалы возврату не подлежат.</w:t>
      </w:r>
    </w:p>
    <w:p w:rsidR="00D17DEB" w:rsidRP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t xml:space="preserve">        5. Секретарь Комиссии в течение месяца даёт письменный ответ по существу обращений физических или юридических лиц.</w:t>
      </w:r>
    </w:p>
    <w:p w:rsidR="00D17DEB" w:rsidRP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t xml:space="preserve">        6. Регистрация обращений осуществляется в специальном журнале.</w:t>
      </w:r>
    </w:p>
    <w:p w:rsidR="00D17DEB" w:rsidRP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t xml:space="preserve">        7. Комиссия не дает ответы на поступившие предложения.</w:t>
      </w:r>
    </w:p>
    <w:p w:rsidR="00D17DEB" w:rsidRP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t xml:space="preserve">        8.Комиссия вправе вступать в переписку с заинтересованными лицами, направившими предложения.</w:t>
      </w:r>
    </w:p>
    <w:p w:rsidR="00D17DEB" w:rsidRPr="00D17DEB" w:rsidRDefault="00D17DEB" w:rsidP="00D17DEB">
      <w:pPr>
        <w:spacing w:after="100" w:afterAutospacing="1" w:line="240" w:lineRule="auto"/>
        <w:jc w:val="both"/>
        <w:rPr>
          <w:rFonts w:ascii="Times New Roman" w:hAnsi="Times New Roman"/>
          <w:sz w:val="24"/>
          <w:szCs w:val="24"/>
        </w:rPr>
      </w:pPr>
      <w:r w:rsidRPr="00D17DEB">
        <w:rPr>
          <w:rFonts w:ascii="Times New Roman" w:hAnsi="Times New Roman"/>
          <w:sz w:val="24"/>
          <w:szCs w:val="24"/>
        </w:rPr>
        <w:t xml:space="preserve">        9.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землепользования и застройки, Комиссией не рассматриваются.</w:t>
      </w:r>
    </w:p>
    <w:p w:rsidR="00D17DEB" w:rsidRPr="00D17DEB" w:rsidRDefault="00D17DEB" w:rsidP="00D17DEB">
      <w:pPr>
        <w:widowControl w:val="0"/>
        <w:autoSpaceDE w:val="0"/>
        <w:autoSpaceDN w:val="0"/>
        <w:adjustRightInd w:val="0"/>
        <w:spacing w:after="0" w:line="240" w:lineRule="auto"/>
        <w:ind w:firstLine="540"/>
        <w:jc w:val="both"/>
        <w:rPr>
          <w:rFonts w:ascii="Arial" w:hAnsi="Arial" w:cs="Arial"/>
          <w:sz w:val="24"/>
          <w:szCs w:val="24"/>
        </w:rPr>
      </w:pPr>
      <w:r w:rsidRPr="00D17DEB">
        <w:rPr>
          <w:rFonts w:ascii="Arial" w:hAnsi="Arial" w:cs="Arial"/>
          <w:sz w:val="24"/>
          <w:szCs w:val="24"/>
        </w:rPr>
        <w:t xml:space="preserve">      </w:t>
      </w:r>
    </w:p>
    <w:p w:rsidR="00D17DEB" w:rsidRPr="00D17DEB" w:rsidRDefault="00D17DEB" w:rsidP="00D17DEB">
      <w:pPr>
        <w:spacing w:before="100" w:beforeAutospacing="1" w:after="100" w:afterAutospacing="1" w:line="240" w:lineRule="auto"/>
        <w:jc w:val="right"/>
        <w:rPr>
          <w:rFonts w:ascii="Times New Roman" w:hAnsi="Times New Roman"/>
          <w:sz w:val="24"/>
          <w:szCs w:val="24"/>
        </w:rPr>
      </w:pPr>
      <w:r w:rsidRPr="00D17DEB">
        <w:rPr>
          <w:rFonts w:ascii="Times New Roman" w:hAnsi="Times New Roman"/>
          <w:bCs/>
          <w:sz w:val="24"/>
          <w:szCs w:val="24"/>
        </w:rPr>
        <w:t>Приложение 1</w:t>
      </w:r>
      <w:r w:rsidRPr="00D17DEB">
        <w:rPr>
          <w:rFonts w:ascii="Times New Roman" w:hAnsi="Times New Roman"/>
          <w:sz w:val="24"/>
          <w:szCs w:val="24"/>
        </w:rPr>
        <w:br/>
        <w:t xml:space="preserve"> к постановлению администрации</w:t>
      </w:r>
      <w:r w:rsidRPr="00D17DEB">
        <w:rPr>
          <w:rFonts w:ascii="Times New Roman" w:hAnsi="Times New Roman"/>
          <w:sz w:val="24"/>
          <w:szCs w:val="24"/>
        </w:rPr>
        <w:br/>
        <w:t>Дубровского района</w:t>
      </w:r>
      <w:r w:rsidRPr="00D17DEB">
        <w:rPr>
          <w:rFonts w:ascii="Times New Roman" w:hAnsi="Times New Roman"/>
          <w:sz w:val="24"/>
          <w:szCs w:val="24"/>
        </w:rPr>
        <w:br/>
        <w:t xml:space="preserve">от  </w:t>
      </w:r>
      <w:r w:rsidRPr="00D17DEB">
        <w:rPr>
          <w:rFonts w:ascii="Times New Roman" w:hAnsi="Times New Roman"/>
          <w:sz w:val="24"/>
          <w:szCs w:val="24"/>
          <w:u w:val="single"/>
        </w:rPr>
        <w:t>«  31  »  08   2022</w:t>
      </w:r>
      <w:r w:rsidRPr="00D17DEB">
        <w:rPr>
          <w:rFonts w:ascii="Times New Roman" w:hAnsi="Times New Roman"/>
          <w:sz w:val="24"/>
          <w:szCs w:val="24"/>
        </w:rPr>
        <w:t xml:space="preserve"> г.   №  412       </w:t>
      </w:r>
    </w:p>
    <w:p w:rsidR="00D17DEB" w:rsidRPr="00D17DEB" w:rsidRDefault="00D17DEB" w:rsidP="00D17DEB">
      <w:pPr>
        <w:spacing w:after="0" w:line="240" w:lineRule="auto"/>
        <w:jc w:val="center"/>
        <w:rPr>
          <w:rFonts w:ascii="Times New Roman" w:hAnsi="Times New Roman"/>
          <w:b/>
          <w:sz w:val="24"/>
          <w:szCs w:val="24"/>
        </w:rPr>
      </w:pPr>
      <w:r w:rsidRPr="00D17DEB">
        <w:rPr>
          <w:rFonts w:ascii="Times New Roman" w:hAnsi="Times New Roman"/>
          <w:sz w:val="24"/>
          <w:szCs w:val="24"/>
        </w:rPr>
        <w:br/>
      </w:r>
      <w:r w:rsidRPr="00D17DEB">
        <w:rPr>
          <w:rFonts w:ascii="Times New Roman" w:hAnsi="Times New Roman"/>
          <w:b/>
          <w:bCs/>
          <w:sz w:val="24"/>
          <w:szCs w:val="24"/>
        </w:rPr>
        <w:t>Проект</w:t>
      </w:r>
      <w:r w:rsidRPr="00D17DEB">
        <w:rPr>
          <w:rFonts w:ascii="Times New Roman" w:hAnsi="Times New Roman"/>
          <w:b/>
          <w:sz w:val="24"/>
          <w:szCs w:val="24"/>
        </w:rPr>
        <w:t xml:space="preserve"> изменений в Генеральный план </w:t>
      </w:r>
    </w:p>
    <w:p w:rsidR="00D17DEB" w:rsidRPr="00D17DEB" w:rsidRDefault="00D17DEB" w:rsidP="00D17DEB">
      <w:pPr>
        <w:spacing w:after="0" w:line="240" w:lineRule="auto"/>
        <w:jc w:val="center"/>
        <w:rPr>
          <w:rFonts w:ascii="Times New Roman" w:hAnsi="Times New Roman"/>
          <w:b/>
          <w:sz w:val="24"/>
          <w:szCs w:val="24"/>
        </w:rPr>
      </w:pPr>
      <w:r w:rsidRPr="00D17DEB">
        <w:rPr>
          <w:rFonts w:ascii="Times New Roman" w:hAnsi="Times New Roman"/>
          <w:b/>
          <w:sz w:val="24"/>
          <w:szCs w:val="24"/>
        </w:rPr>
        <w:t xml:space="preserve">и Правила землепользования и застройки </w:t>
      </w:r>
    </w:p>
    <w:p w:rsidR="00D17DEB" w:rsidRPr="00D17DEB" w:rsidRDefault="00D17DEB" w:rsidP="00D17DEB">
      <w:pPr>
        <w:spacing w:after="0" w:line="240" w:lineRule="auto"/>
        <w:jc w:val="center"/>
        <w:rPr>
          <w:rFonts w:ascii="Times New Roman" w:hAnsi="Times New Roman"/>
          <w:b/>
          <w:sz w:val="24"/>
          <w:szCs w:val="24"/>
        </w:rPr>
      </w:pPr>
      <w:r w:rsidRPr="00D17DEB">
        <w:rPr>
          <w:rFonts w:ascii="Times New Roman" w:hAnsi="Times New Roman"/>
          <w:b/>
          <w:sz w:val="24"/>
          <w:szCs w:val="24"/>
        </w:rPr>
        <w:t xml:space="preserve">  Дубровского городского поселения Дубровского муниципального района Брянской области в части изменения функционального зонирования применительно к земельному участку площадью 71290 м.кв., в кадастровом квартале 32:05:0110101,  расположенному по адресу: Российская Федерация, Брянская область, Дубровский муниципальный район, Дубровское городское поселение.</w:t>
      </w:r>
    </w:p>
    <w:p w:rsidR="00D17DEB" w:rsidRP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t xml:space="preserve">        </w:t>
      </w:r>
    </w:p>
    <w:p w:rsid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t xml:space="preserve">   В соответствии со ст. 24, 33 Градостроительного Кодекса Российской Федерации, с поданным заявлением комитета имущественных отношений администрации Дубровского района (вх. № 2735 от 25.08.2022г.), Постановлением администрации Дубровского района №      от      2022 г. «О подготовке проекта смены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  в части изменения функционального зонирования применительно к земельному участку в кадастровом квартале 32:05:0110101, расположенного  по адресу</w:t>
      </w:r>
      <w:r w:rsidRPr="00D17DEB">
        <w:rPr>
          <w:rFonts w:ascii="Times New Roman" w:hAnsi="Times New Roman"/>
          <w:b/>
          <w:sz w:val="24"/>
          <w:szCs w:val="24"/>
        </w:rPr>
        <w:t xml:space="preserve">:  </w:t>
      </w:r>
      <w:r w:rsidRPr="00D17DEB">
        <w:rPr>
          <w:rFonts w:ascii="Times New Roman" w:hAnsi="Times New Roman"/>
          <w:sz w:val="24"/>
          <w:szCs w:val="24"/>
        </w:rPr>
        <w:t xml:space="preserve">Российская Федерация, Брянская область, Дубровский муниципальный район, Дубровское городское поселение, внести изменения в Генеральный план (утвержденный решением Дубровского районного Совета народных депутатов от 26.12.2019 № 58-7) и Правила землепользования и застройки  (утвержденные решением Дубровского районного Совета народных депутатов от 26.12.2019 № 57-7) Дубровского городского поселения Дубровского муниципального района Брянской области, путем замены функциональной зоны – Ж1 – зоны застройки индивидуальными жилыми домами (приложение №1 к проекту изменений в Генеральный план и Правила землепользования и застройки Дубровского городского поселения Дубровского муниципального района Брянской области) и отнесения территории площадью 71290 кв.м. по адресу: Российская Федерация, Брянская область, Дубровский муниципальный район Дубровское городское поселение – на функциональную зону  П1-1 – производственную зону с размещением предприятий </w:t>
      </w:r>
      <w:r w:rsidRPr="00D17DEB">
        <w:rPr>
          <w:rFonts w:ascii="Times New Roman" w:hAnsi="Times New Roman"/>
          <w:sz w:val="24"/>
          <w:szCs w:val="24"/>
          <w:lang w:val="en-US"/>
        </w:rPr>
        <w:t>IV</w:t>
      </w:r>
      <w:r w:rsidRPr="00D17DEB">
        <w:rPr>
          <w:rFonts w:ascii="Times New Roman" w:hAnsi="Times New Roman"/>
          <w:sz w:val="24"/>
          <w:szCs w:val="24"/>
        </w:rPr>
        <w:t xml:space="preserve"> и </w:t>
      </w:r>
      <w:r w:rsidRPr="00D17DEB">
        <w:rPr>
          <w:rFonts w:ascii="Times New Roman" w:hAnsi="Times New Roman"/>
          <w:sz w:val="24"/>
          <w:szCs w:val="24"/>
          <w:lang w:val="en-US"/>
        </w:rPr>
        <w:t>V</w:t>
      </w:r>
      <w:r w:rsidRPr="00D17DEB">
        <w:rPr>
          <w:rFonts w:ascii="Times New Roman" w:hAnsi="Times New Roman"/>
          <w:sz w:val="24"/>
          <w:szCs w:val="24"/>
        </w:rPr>
        <w:t xml:space="preserve"> класса опасности  (приложение 2 к проекту изменений Генерального плана и Правила землепользования и застройки Дубровского городского поселения Дубровского муниципального района Брянской области.</w:t>
      </w:r>
    </w:p>
    <w:p w:rsidR="00D17DEB" w:rsidRDefault="00D17DEB" w:rsidP="00D17DEB">
      <w:pPr>
        <w:spacing w:after="0" w:line="240" w:lineRule="auto"/>
        <w:jc w:val="both"/>
        <w:rPr>
          <w:rFonts w:ascii="Times New Roman" w:hAnsi="Times New Roman"/>
          <w:sz w:val="24"/>
          <w:szCs w:val="24"/>
        </w:rPr>
      </w:pPr>
    </w:p>
    <w:p w:rsidR="00D17DEB" w:rsidRDefault="00D17DEB" w:rsidP="00D17DEB">
      <w:pPr>
        <w:spacing w:after="0" w:line="240" w:lineRule="auto"/>
        <w:jc w:val="both"/>
        <w:rPr>
          <w:rFonts w:ascii="Times New Roman" w:hAnsi="Times New Roman"/>
          <w:sz w:val="24"/>
          <w:szCs w:val="24"/>
        </w:rPr>
      </w:pPr>
    </w:p>
    <w:p w:rsidR="00D17DEB" w:rsidRDefault="00D17DEB" w:rsidP="00D17DEB">
      <w:pPr>
        <w:spacing w:after="0" w:line="240" w:lineRule="auto"/>
        <w:jc w:val="both"/>
        <w:rPr>
          <w:rFonts w:ascii="Times New Roman" w:hAnsi="Times New Roman"/>
          <w:sz w:val="24"/>
          <w:szCs w:val="24"/>
        </w:rPr>
      </w:pPr>
    </w:p>
    <w:p w:rsidR="00D17DEB" w:rsidRDefault="00D17DEB" w:rsidP="00D17DEB">
      <w:pPr>
        <w:spacing w:after="0" w:line="240" w:lineRule="auto"/>
        <w:jc w:val="both"/>
        <w:rPr>
          <w:rFonts w:ascii="Times New Roman" w:hAnsi="Times New Roman"/>
          <w:sz w:val="24"/>
          <w:szCs w:val="24"/>
        </w:rPr>
      </w:pPr>
    </w:p>
    <w:p w:rsidR="00D17DEB" w:rsidRDefault="00D17DEB" w:rsidP="00D17DEB">
      <w:pPr>
        <w:spacing w:after="0" w:line="240" w:lineRule="auto"/>
        <w:jc w:val="both"/>
        <w:rPr>
          <w:rFonts w:ascii="Times New Roman" w:hAnsi="Times New Roman"/>
          <w:sz w:val="24"/>
          <w:szCs w:val="24"/>
        </w:rPr>
      </w:pPr>
    </w:p>
    <w:p w:rsidR="00D17DEB" w:rsidRDefault="00D17DEB" w:rsidP="00D17DEB">
      <w:pPr>
        <w:spacing w:after="0" w:line="240" w:lineRule="auto"/>
        <w:jc w:val="both"/>
        <w:rPr>
          <w:rFonts w:ascii="Times New Roman" w:hAnsi="Times New Roman"/>
          <w:sz w:val="24"/>
          <w:szCs w:val="24"/>
        </w:rPr>
      </w:pPr>
    </w:p>
    <w:p w:rsidR="00D17DEB" w:rsidRPr="00D17DEB" w:rsidRDefault="00D17DEB" w:rsidP="00D17DEB">
      <w:pPr>
        <w:spacing w:after="0" w:line="240" w:lineRule="auto"/>
        <w:jc w:val="both"/>
        <w:rPr>
          <w:rFonts w:ascii="Times New Roman" w:hAnsi="Times New Roman"/>
          <w:sz w:val="24"/>
          <w:szCs w:val="24"/>
        </w:rPr>
      </w:pPr>
    </w:p>
    <w:p w:rsidR="009D4646" w:rsidRDefault="009D4646" w:rsidP="00431128">
      <w:pPr>
        <w:pStyle w:val="aa"/>
        <w:jc w:val="both"/>
        <w:rPr>
          <w:rFonts w:ascii="Times New Roman" w:hAnsi="Times New Roman"/>
          <w:sz w:val="24"/>
          <w:szCs w:val="24"/>
        </w:rPr>
      </w:pPr>
    </w:p>
    <w:p w:rsidR="009D4646" w:rsidRPr="009D4646" w:rsidRDefault="009D4646" w:rsidP="00431128">
      <w:pPr>
        <w:pStyle w:val="aa"/>
        <w:jc w:val="both"/>
        <w:rPr>
          <w:rFonts w:ascii="Times New Roman" w:hAnsi="Times New Roman"/>
          <w:b/>
          <w:sz w:val="24"/>
          <w:szCs w:val="24"/>
        </w:rPr>
      </w:pPr>
      <w:r>
        <w:rPr>
          <w:rFonts w:ascii="Times New Roman" w:hAnsi="Times New Roman"/>
          <w:sz w:val="24"/>
          <w:szCs w:val="24"/>
        </w:rPr>
        <w:t xml:space="preserve">           </w:t>
      </w:r>
      <w:r w:rsidRPr="009D4646">
        <w:rPr>
          <w:rFonts w:ascii="Times New Roman" w:hAnsi="Times New Roman"/>
          <w:b/>
          <w:sz w:val="24"/>
          <w:szCs w:val="24"/>
        </w:rPr>
        <w:t>1.5.5.</w:t>
      </w:r>
    </w:p>
    <w:p w:rsidR="00BD0CBD" w:rsidRDefault="00BD0CBD" w:rsidP="00431128">
      <w:pPr>
        <w:pStyle w:val="aa"/>
        <w:jc w:val="both"/>
        <w:rPr>
          <w:rFonts w:ascii="Times New Roman" w:hAnsi="Times New Roman"/>
          <w:sz w:val="24"/>
          <w:szCs w:val="24"/>
        </w:rPr>
      </w:pPr>
    </w:p>
    <w:p w:rsidR="00D17DEB" w:rsidRPr="00D17DEB" w:rsidRDefault="00D17DEB" w:rsidP="00D17DEB">
      <w:pPr>
        <w:spacing w:after="0" w:line="240" w:lineRule="auto"/>
        <w:jc w:val="center"/>
        <w:rPr>
          <w:rFonts w:ascii="Times New Roman" w:hAnsi="Times New Roman"/>
          <w:sz w:val="24"/>
          <w:szCs w:val="24"/>
        </w:rPr>
      </w:pPr>
      <w:r w:rsidRPr="00D17DEB">
        <w:rPr>
          <w:rFonts w:ascii="Times New Roman" w:hAnsi="Times New Roman"/>
          <w:sz w:val="24"/>
          <w:szCs w:val="24"/>
        </w:rPr>
        <w:t>Российская Федерация</w:t>
      </w:r>
    </w:p>
    <w:p w:rsidR="00D17DEB" w:rsidRPr="00D17DEB" w:rsidRDefault="00D17DEB" w:rsidP="00D17DEB">
      <w:pPr>
        <w:spacing w:after="0" w:line="240" w:lineRule="auto"/>
        <w:jc w:val="center"/>
        <w:rPr>
          <w:rFonts w:ascii="Times New Roman" w:hAnsi="Times New Roman"/>
          <w:sz w:val="24"/>
          <w:szCs w:val="24"/>
        </w:rPr>
      </w:pPr>
      <w:r w:rsidRPr="00D17DEB">
        <w:rPr>
          <w:rFonts w:ascii="Times New Roman" w:hAnsi="Times New Roman"/>
          <w:sz w:val="24"/>
          <w:szCs w:val="24"/>
        </w:rPr>
        <w:t>БРЯНСКАЯ ОБЛАСТЬ</w:t>
      </w:r>
    </w:p>
    <w:p w:rsidR="00D17DEB" w:rsidRPr="00D17DEB" w:rsidRDefault="00D17DEB" w:rsidP="00D17DEB">
      <w:pPr>
        <w:spacing w:after="0" w:line="240" w:lineRule="auto"/>
        <w:jc w:val="center"/>
        <w:rPr>
          <w:rFonts w:ascii="Times New Roman" w:hAnsi="Times New Roman"/>
          <w:sz w:val="24"/>
          <w:szCs w:val="24"/>
        </w:rPr>
      </w:pPr>
      <w:r w:rsidRPr="00D17DEB">
        <w:rPr>
          <w:rFonts w:ascii="Times New Roman" w:hAnsi="Times New Roman"/>
          <w:sz w:val="24"/>
          <w:szCs w:val="24"/>
        </w:rPr>
        <w:t>АДМИНИСТРАЦИЯ ДУБРОВСКОГО РАЙОНА</w:t>
      </w:r>
    </w:p>
    <w:p w:rsidR="00D17DEB" w:rsidRPr="00D17DEB" w:rsidRDefault="00D17DEB" w:rsidP="00D17DEB">
      <w:pPr>
        <w:spacing w:after="0" w:line="480" w:lineRule="auto"/>
        <w:jc w:val="center"/>
        <w:rPr>
          <w:rFonts w:ascii="Times New Roman" w:hAnsi="Times New Roman"/>
          <w:sz w:val="24"/>
          <w:szCs w:val="24"/>
        </w:rPr>
      </w:pPr>
      <w:r w:rsidRPr="00D17DEB">
        <w:rPr>
          <w:rFonts w:ascii="Times New Roman" w:hAnsi="Times New Roman"/>
          <w:sz w:val="24"/>
          <w:szCs w:val="24"/>
        </w:rPr>
        <w:t>ПОСТАНОВЛЕНИЕ</w:t>
      </w:r>
    </w:p>
    <w:p w:rsidR="00D17DEB" w:rsidRP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t>От  31.08. 2022 г.                                                                                                          № 413</w:t>
      </w:r>
    </w:p>
    <w:p w:rsidR="00D17DEB" w:rsidRPr="00D17DEB" w:rsidRDefault="00D17DEB" w:rsidP="00D17DEB">
      <w:pPr>
        <w:spacing w:after="0" w:line="480" w:lineRule="auto"/>
        <w:jc w:val="both"/>
        <w:rPr>
          <w:rFonts w:ascii="Times New Roman" w:hAnsi="Times New Roman"/>
          <w:sz w:val="24"/>
          <w:szCs w:val="24"/>
        </w:rPr>
      </w:pPr>
      <w:r w:rsidRPr="00D17DEB">
        <w:rPr>
          <w:rFonts w:ascii="Times New Roman" w:hAnsi="Times New Roman"/>
          <w:sz w:val="24"/>
          <w:szCs w:val="24"/>
        </w:rPr>
        <w:t xml:space="preserve">  п. Дубровка</w:t>
      </w:r>
    </w:p>
    <w:p w:rsidR="00D17DEB" w:rsidRP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t xml:space="preserve">О предоставлении разрешения </w:t>
      </w:r>
    </w:p>
    <w:p w:rsidR="00D17DEB" w:rsidRP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t xml:space="preserve">на отклонение от предельных </w:t>
      </w:r>
    </w:p>
    <w:p w:rsidR="00D17DEB" w:rsidRP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t xml:space="preserve">параметров разрешенного </w:t>
      </w:r>
    </w:p>
    <w:p w:rsidR="00D17DEB" w:rsidRP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t>строительства</w:t>
      </w:r>
    </w:p>
    <w:p w:rsidR="00D17DEB" w:rsidRPr="00D17DEB" w:rsidRDefault="00D17DEB" w:rsidP="00D17DEB">
      <w:pPr>
        <w:spacing w:after="0" w:line="240" w:lineRule="auto"/>
        <w:jc w:val="both"/>
        <w:rPr>
          <w:rFonts w:ascii="Times New Roman" w:hAnsi="Times New Roman"/>
          <w:sz w:val="24"/>
          <w:szCs w:val="24"/>
        </w:rPr>
      </w:pPr>
    </w:p>
    <w:p w:rsidR="00D17DEB" w:rsidRPr="00D17DEB" w:rsidRDefault="00D17DEB" w:rsidP="00D17DEB">
      <w:pPr>
        <w:spacing w:after="0" w:line="240" w:lineRule="auto"/>
        <w:ind w:left="-426" w:hanging="283"/>
        <w:jc w:val="both"/>
        <w:rPr>
          <w:rFonts w:ascii="Times New Roman" w:hAnsi="Times New Roman"/>
          <w:sz w:val="24"/>
          <w:szCs w:val="24"/>
        </w:rPr>
      </w:pPr>
      <w:r w:rsidRPr="00D17DEB">
        <w:rPr>
          <w:rFonts w:ascii="Times New Roman" w:hAnsi="Times New Roman"/>
          <w:sz w:val="24"/>
          <w:szCs w:val="24"/>
        </w:rPr>
        <w:t xml:space="preserve">          Учитывая итоговый документ публичных слушаний от 23.08.2022г., заключение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район» от 26.08.</w:t>
      </w:r>
      <w:r w:rsidRPr="00D17DEB">
        <w:rPr>
          <w:rFonts w:ascii="Times New Roman" w:hAnsi="Times New Roman"/>
          <w:color w:val="000000"/>
          <w:sz w:val="24"/>
          <w:szCs w:val="24"/>
        </w:rPr>
        <w:t>2022г.</w:t>
      </w:r>
      <w:r w:rsidRPr="00D17DEB">
        <w:rPr>
          <w:rFonts w:ascii="Times New Roman" w:hAnsi="Times New Roman"/>
          <w:sz w:val="24"/>
          <w:szCs w:val="24"/>
        </w:rPr>
        <w:t xml:space="preserve">, на основании ст. 40 Градостроительного кодекса Российской Федерации, руководствуясь Земельным кодексом Российской Федерации, Федеральным законом Российской Федерации от 06.10.2003  № 131 ФЗ «Об общих принципах организации местного самоуправления в Российской Федерации», Уставом муниципального образования «Дубровский район», Решением  Дубровского районного совета  народных депутатов  № 7 от 21.02.2012 г. «О принятии Положения о публичных слушаниях в муниципальном образовании «Дубровский район»  </w:t>
      </w:r>
    </w:p>
    <w:p w:rsidR="00D17DEB" w:rsidRPr="00D17DEB" w:rsidRDefault="00D17DEB" w:rsidP="00D17DEB">
      <w:pPr>
        <w:spacing w:after="0" w:line="240" w:lineRule="auto"/>
        <w:ind w:left="-426" w:hanging="283"/>
        <w:jc w:val="both"/>
        <w:rPr>
          <w:rFonts w:ascii="Times New Roman" w:hAnsi="Times New Roman"/>
          <w:sz w:val="24"/>
          <w:szCs w:val="24"/>
        </w:rPr>
      </w:pPr>
    </w:p>
    <w:p w:rsidR="00D17DEB" w:rsidRPr="00D17DEB" w:rsidRDefault="00D17DEB" w:rsidP="00D17DEB">
      <w:pPr>
        <w:spacing w:after="0" w:line="240" w:lineRule="auto"/>
        <w:ind w:left="-426" w:hanging="283"/>
        <w:jc w:val="both"/>
        <w:rPr>
          <w:rFonts w:ascii="Times New Roman" w:hAnsi="Times New Roman"/>
          <w:sz w:val="24"/>
          <w:szCs w:val="24"/>
        </w:rPr>
      </w:pPr>
      <w:r w:rsidRPr="00D17DEB">
        <w:rPr>
          <w:rFonts w:ascii="Times New Roman" w:hAnsi="Times New Roman"/>
          <w:sz w:val="24"/>
          <w:szCs w:val="24"/>
        </w:rPr>
        <w:t>ПОСТАНОВЛЯЮ</w:t>
      </w:r>
      <w:bookmarkStart w:id="5" w:name="_Hlk85470272"/>
    </w:p>
    <w:p w:rsidR="00D17DEB" w:rsidRPr="00D17DEB" w:rsidRDefault="00D17DEB" w:rsidP="00D17DEB">
      <w:pPr>
        <w:spacing w:after="0" w:line="240" w:lineRule="auto"/>
        <w:ind w:left="-426" w:hanging="283"/>
        <w:jc w:val="both"/>
        <w:rPr>
          <w:rFonts w:ascii="Times New Roman" w:hAnsi="Times New Roman"/>
          <w:sz w:val="24"/>
          <w:szCs w:val="24"/>
        </w:rPr>
      </w:pPr>
      <w:r w:rsidRPr="00D17DEB">
        <w:rPr>
          <w:rFonts w:ascii="Times New Roman" w:hAnsi="Times New Roman"/>
          <w:sz w:val="24"/>
          <w:szCs w:val="24"/>
        </w:rPr>
        <w:t xml:space="preserve">          </w:t>
      </w:r>
      <w:bookmarkStart w:id="6" w:name="_Hlk87975326"/>
      <w:r w:rsidRPr="00D17DEB">
        <w:rPr>
          <w:rFonts w:ascii="Times New Roman" w:hAnsi="Times New Roman"/>
          <w:sz w:val="24"/>
          <w:szCs w:val="24"/>
        </w:rPr>
        <w:t xml:space="preserve">1. Предоставить разрешение на отклонение от предельных параметров разрешенного строительства жилого дома на земельном участке </w:t>
      </w:r>
      <w:bookmarkEnd w:id="6"/>
      <w:r w:rsidRPr="00D17DEB">
        <w:rPr>
          <w:rFonts w:ascii="Times New Roman" w:hAnsi="Times New Roman"/>
          <w:sz w:val="24"/>
          <w:szCs w:val="24"/>
        </w:rPr>
        <w:t>с кадастровым номером 32:05:0110516:138  площадью 452 м</w:t>
      </w:r>
      <w:r w:rsidRPr="00D17DEB">
        <w:rPr>
          <w:rFonts w:ascii="Times New Roman" w:hAnsi="Times New Roman"/>
          <w:sz w:val="24"/>
          <w:szCs w:val="24"/>
          <w:vertAlign w:val="superscript"/>
        </w:rPr>
        <w:t>2</w:t>
      </w:r>
      <w:r w:rsidRPr="00D17DEB">
        <w:rPr>
          <w:rFonts w:ascii="Times New Roman" w:hAnsi="Times New Roman"/>
          <w:sz w:val="24"/>
          <w:szCs w:val="24"/>
        </w:rPr>
        <w:t xml:space="preserve">  находящийся по адресу: Российская Федерация,  Брянская область, Дубровский муниципальный район, Дубровское городское поселение, рп Дубровка, пер. Ленина, з/у 7А,  расположенного в территориальной зоне </w:t>
      </w:r>
      <w:bookmarkEnd w:id="5"/>
      <w:r w:rsidRPr="00D17DEB">
        <w:rPr>
          <w:rFonts w:ascii="Times New Roman" w:hAnsi="Times New Roman"/>
          <w:sz w:val="24"/>
          <w:szCs w:val="24"/>
        </w:rPr>
        <w:t xml:space="preserve">Ж1  -  зона застройки индивидуальными жилыми домами для ведения личного подсобного хозяйства (приусадебный земельный участок) (код вида-2.2) в части уменьшения минимального отступа от красной линии по пер. Ленина- 0,3м. </w:t>
      </w:r>
      <w:bookmarkStart w:id="7" w:name="_Hlk85470215"/>
    </w:p>
    <w:p w:rsidR="00D17DEB" w:rsidRPr="00D17DEB" w:rsidRDefault="00D17DEB" w:rsidP="00D17DEB">
      <w:pPr>
        <w:spacing w:after="0" w:line="240" w:lineRule="auto"/>
        <w:ind w:left="-426" w:hanging="283"/>
        <w:jc w:val="both"/>
        <w:rPr>
          <w:rFonts w:ascii="Times New Roman" w:hAnsi="Times New Roman"/>
          <w:sz w:val="24"/>
          <w:szCs w:val="24"/>
        </w:rPr>
      </w:pPr>
      <w:r w:rsidRPr="00D17DEB">
        <w:rPr>
          <w:rFonts w:ascii="Times New Roman" w:hAnsi="Times New Roman"/>
          <w:sz w:val="24"/>
          <w:szCs w:val="24"/>
        </w:rPr>
        <w:t xml:space="preserve">            </w:t>
      </w:r>
      <w:bookmarkEnd w:id="7"/>
      <w:r w:rsidRPr="00D17DEB">
        <w:rPr>
          <w:rFonts w:ascii="Times New Roman" w:hAnsi="Times New Roman"/>
          <w:color w:val="000000"/>
          <w:sz w:val="24"/>
          <w:szCs w:val="24"/>
        </w:rPr>
        <w:t xml:space="preserve">2. </w:t>
      </w:r>
      <w:r w:rsidRPr="00D17DEB">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D17DEB">
        <w:rPr>
          <w:rFonts w:ascii="Times New Roman" w:hAnsi="Times New Roman"/>
          <w:sz w:val="24"/>
          <w:szCs w:val="24"/>
        </w:rPr>
        <w:t>и разместить на сайте Дубровского муниципального района Брянской области в сети «Интернет».</w:t>
      </w:r>
    </w:p>
    <w:p w:rsidR="00D17DEB" w:rsidRPr="00D17DEB" w:rsidRDefault="00D17DEB" w:rsidP="00D17DEB">
      <w:pPr>
        <w:tabs>
          <w:tab w:val="left" w:pos="0"/>
        </w:tabs>
        <w:spacing w:after="0" w:line="240" w:lineRule="auto"/>
        <w:ind w:left="-426" w:hanging="283"/>
        <w:jc w:val="both"/>
        <w:rPr>
          <w:rFonts w:ascii="Times New Roman" w:hAnsi="Times New Roman"/>
          <w:sz w:val="24"/>
          <w:szCs w:val="24"/>
        </w:rPr>
      </w:pPr>
      <w:r w:rsidRPr="00D17DEB">
        <w:rPr>
          <w:rFonts w:ascii="Times New Roman" w:hAnsi="Times New Roman"/>
          <w:sz w:val="24"/>
          <w:szCs w:val="24"/>
        </w:rPr>
        <w:t xml:space="preserve">           3. Контроль за исполнением настоящего постановления оставить за собой. </w:t>
      </w:r>
    </w:p>
    <w:p w:rsidR="00D17DEB" w:rsidRPr="00D17DEB" w:rsidRDefault="00D17DEB" w:rsidP="00D17DEB">
      <w:pPr>
        <w:tabs>
          <w:tab w:val="left" w:pos="0"/>
        </w:tabs>
        <w:spacing w:after="0" w:line="240" w:lineRule="auto"/>
        <w:ind w:left="-426" w:hanging="283"/>
        <w:jc w:val="both"/>
        <w:rPr>
          <w:rFonts w:ascii="Times New Roman" w:hAnsi="Times New Roman"/>
          <w:sz w:val="24"/>
          <w:szCs w:val="24"/>
        </w:rPr>
      </w:pPr>
      <w:r w:rsidRPr="00D17DEB">
        <w:rPr>
          <w:rFonts w:ascii="Times New Roman" w:hAnsi="Times New Roman"/>
          <w:sz w:val="24"/>
          <w:szCs w:val="24"/>
        </w:rPr>
        <w:t xml:space="preserve">           </w:t>
      </w:r>
      <w:r w:rsidRPr="00D17DEB">
        <w:rPr>
          <w:rFonts w:ascii="Times New Roman" w:eastAsia="Calibri" w:hAnsi="Times New Roman"/>
          <w:sz w:val="24"/>
          <w:szCs w:val="24"/>
          <w:lang w:eastAsia="en-US"/>
        </w:rPr>
        <w:t>4. Постановление вступает в силу с момента его официального опубликования.</w:t>
      </w:r>
    </w:p>
    <w:p w:rsidR="00D17DEB" w:rsidRPr="00D17DEB" w:rsidRDefault="00D17DEB" w:rsidP="00D17DEB">
      <w:pPr>
        <w:tabs>
          <w:tab w:val="left" w:pos="709"/>
          <w:tab w:val="left" w:pos="1985"/>
        </w:tabs>
        <w:spacing w:after="0" w:line="240" w:lineRule="auto"/>
        <w:ind w:left="-426" w:right="141" w:hanging="283"/>
        <w:jc w:val="both"/>
        <w:rPr>
          <w:rFonts w:ascii="Times New Roman" w:hAnsi="Times New Roman"/>
          <w:sz w:val="24"/>
          <w:szCs w:val="24"/>
        </w:rPr>
      </w:pPr>
    </w:p>
    <w:p w:rsidR="00D17DEB" w:rsidRPr="00D17DEB" w:rsidRDefault="00D17DEB" w:rsidP="00D17DEB">
      <w:pPr>
        <w:spacing w:after="0" w:line="240" w:lineRule="auto"/>
        <w:jc w:val="both"/>
        <w:rPr>
          <w:rFonts w:ascii="Times New Roman" w:hAnsi="Times New Roman"/>
          <w:sz w:val="24"/>
          <w:szCs w:val="24"/>
        </w:rPr>
      </w:pPr>
    </w:p>
    <w:p w:rsidR="00D17DEB" w:rsidRP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t>Глава администрации</w:t>
      </w:r>
    </w:p>
    <w:p w:rsidR="00D17DEB" w:rsidRPr="00D17DEB" w:rsidRDefault="00D17DEB" w:rsidP="00D17DEB">
      <w:pPr>
        <w:spacing w:after="0" w:line="240" w:lineRule="auto"/>
        <w:jc w:val="both"/>
        <w:rPr>
          <w:rFonts w:ascii="Times New Roman" w:hAnsi="Times New Roman"/>
          <w:sz w:val="24"/>
          <w:szCs w:val="24"/>
        </w:rPr>
      </w:pPr>
      <w:r w:rsidRPr="00D17DEB">
        <w:rPr>
          <w:rFonts w:ascii="Times New Roman" w:hAnsi="Times New Roman"/>
          <w:sz w:val="24"/>
          <w:szCs w:val="24"/>
        </w:rPr>
        <w:t>Дубровского района                                                                                         И.А. Шевелёв</w:t>
      </w:r>
    </w:p>
    <w:p w:rsidR="00D17DEB" w:rsidRPr="00D17DEB" w:rsidRDefault="00D17DEB" w:rsidP="00D17DEB">
      <w:pPr>
        <w:spacing w:after="0" w:line="240" w:lineRule="auto"/>
        <w:jc w:val="both"/>
        <w:rPr>
          <w:rFonts w:ascii="Times New Roman" w:hAnsi="Times New Roman"/>
          <w:sz w:val="26"/>
          <w:szCs w:val="26"/>
        </w:rPr>
      </w:pPr>
    </w:p>
    <w:p w:rsidR="00D17DEB" w:rsidRDefault="00D17DEB" w:rsidP="00431128">
      <w:pPr>
        <w:pStyle w:val="aa"/>
        <w:jc w:val="both"/>
        <w:rPr>
          <w:rFonts w:ascii="Times New Roman" w:hAnsi="Times New Roman"/>
          <w:sz w:val="24"/>
          <w:szCs w:val="24"/>
        </w:rPr>
      </w:pP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1.6. Приказы Председателя контрольно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0A50FB" w:rsidRDefault="000A50FB" w:rsidP="000A50FB">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0A50FB"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D17DEB" w:rsidRDefault="00D17DEB" w:rsidP="000A50FB">
      <w:pPr>
        <w:pStyle w:val="aa"/>
        <w:jc w:val="both"/>
        <w:rPr>
          <w:rFonts w:ascii="Times New Roman" w:hAnsi="Times New Roman"/>
          <w:sz w:val="28"/>
          <w:szCs w:val="28"/>
        </w:rPr>
      </w:pPr>
    </w:p>
    <w:p w:rsidR="000A50FB" w:rsidRDefault="000A50FB" w:rsidP="000A50FB">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p>
    <w:p w:rsidR="00052FB0" w:rsidRDefault="00431128" w:rsidP="00052FB0">
      <w:pPr>
        <w:pStyle w:val="aa"/>
        <w:jc w:val="both"/>
        <w:rPr>
          <w:rFonts w:ascii="Times New Roman" w:hAnsi="Times New Roman"/>
          <w:sz w:val="24"/>
          <w:szCs w:val="24"/>
        </w:rPr>
      </w:pPr>
      <w:r>
        <w:rPr>
          <w:rFonts w:ascii="Times New Roman" w:hAnsi="Times New Roman"/>
          <w:sz w:val="24"/>
          <w:szCs w:val="24"/>
        </w:rPr>
        <w:t xml:space="preserve">  </w:t>
      </w:r>
    </w:p>
    <w:p w:rsidR="00052FB0" w:rsidRPr="00052FB0" w:rsidRDefault="00052FB0" w:rsidP="00052FB0">
      <w:pPr>
        <w:pStyle w:val="aa"/>
        <w:jc w:val="both"/>
        <w:rPr>
          <w:rFonts w:ascii="Times New Roman" w:hAnsi="Times New Roman"/>
          <w:sz w:val="24"/>
          <w:szCs w:val="24"/>
        </w:rPr>
      </w:pPr>
      <w:r>
        <w:rPr>
          <w:rFonts w:ascii="Times New Roman" w:hAnsi="Times New Roman"/>
          <w:sz w:val="24"/>
          <w:szCs w:val="24"/>
        </w:rPr>
        <w:t xml:space="preserve">                      </w:t>
      </w:r>
      <w:r w:rsidR="001B12A5">
        <w:rPr>
          <w:rFonts w:ascii="Times New Roman" w:hAnsi="Times New Roman"/>
          <w:sz w:val="24"/>
          <w:szCs w:val="24"/>
        </w:rPr>
        <w:t xml:space="preserve">  </w:t>
      </w:r>
      <w:r w:rsidR="001B12A5" w:rsidRPr="001B12A5">
        <w:rPr>
          <w:rFonts w:ascii="Times New Roman" w:hAnsi="Times New Roman"/>
          <w:b/>
          <w:sz w:val="24"/>
          <w:szCs w:val="24"/>
        </w:rPr>
        <w:t>2.4.1.</w:t>
      </w:r>
      <w:r w:rsidR="00431128" w:rsidRPr="001B12A5">
        <w:rPr>
          <w:rFonts w:ascii="Times New Roman" w:hAnsi="Times New Roman"/>
          <w:b/>
          <w:sz w:val="24"/>
          <w:szCs w:val="24"/>
        </w:rPr>
        <w:t xml:space="preserve">       </w:t>
      </w:r>
      <w:r>
        <w:rPr>
          <w:rFonts w:ascii="Times New Roman" w:hAnsi="Times New Roman"/>
          <w:b/>
          <w:sz w:val="24"/>
          <w:szCs w:val="24"/>
        </w:rPr>
        <w:t xml:space="preserve">                            </w:t>
      </w:r>
      <w:r w:rsidR="00431128" w:rsidRPr="001B12A5">
        <w:rPr>
          <w:rFonts w:ascii="Times New Roman" w:hAnsi="Times New Roman"/>
          <w:b/>
          <w:sz w:val="24"/>
          <w:szCs w:val="24"/>
        </w:rPr>
        <w:t xml:space="preserve">        </w:t>
      </w:r>
      <w:r w:rsidRPr="00052FB0">
        <w:rPr>
          <w:rFonts w:ascii="Times New Roman" w:hAnsi="Times New Roman"/>
          <w:b/>
          <w:sz w:val="24"/>
          <w:szCs w:val="24"/>
        </w:rPr>
        <w:t>Извещение</w:t>
      </w:r>
    </w:p>
    <w:p w:rsidR="00052FB0" w:rsidRPr="00052FB0" w:rsidRDefault="00052FB0" w:rsidP="00052FB0">
      <w:pPr>
        <w:spacing w:after="0" w:line="240" w:lineRule="auto"/>
        <w:ind w:right="170" w:firstLine="709"/>
        <w:jc w:val="both"/>
        <w:rPr>
          <w:rFonts w:ascii="Times New Roman" w:hAnsi="Times New Roman"/>
          <w:sz w:val="24"/>
          <w:szCs w:val="24"/>
        </w:rPr>
      </w:pPr>
      <w:r w:rsidRPr="00052FB0">
        <w:rPr>
          <w:rFonts w:ascii="Times New Roman" w:hAnsi="Times New Roman"/>
          <w:sz w:val="24"/>
          <w:szCs w:val="24"/>
        </w:rPr>
        <w:t>о проведении публичных торгов по продаже посредством публичного предложения земельного участка из категории земель сельскохозяйственного назначения, изъятого у Карпеевой Виктории Юрьевны по  решению Дубровского районного суда Брянской области от 17.01.2022 года по делу № 2-61/2022 о принудительном изъятии и прекращении права собственности на земельный участок.</w:t>
      </w:r>
    </w:p>
    <w:p w:rsidR="00052FB0" w:rsidRPr="00052FB0" w:rsidRDefault="00052FB0" w:rsidP="00052FB0">
      <w:pPr>
        <w:spacing w:after="0" w:line="240" w:lineRule="auto"/>
        <w:ind w:right="170" w:firstLine="709"/>
        <w:jc w:val="center"/>
        <w:rPr>
          <w:rFonts w:ascii="Times New Roman" w:hAnsi="Times New Roman"/>
          <w:b/>
          <w:sz w:val="24"/>
          <w:szCs w:val="24"/>
        </w:rPr>
      </w:pPr>
    </w:p>
    <w:p w:rsidR="00052FB0" w:rsidRPr="00052FB0" w:rsidRDefault="00052FB0" w:rsidP="00052FB0">
      <w:pPr>
        <w:spacing w:after="0" w:line="240" w:lineRule="auto"/>
        <w:ind w:right="170" w:firstLine="709"/>
        <w:jc w:val="both"/>
        <w:rPr>
          <w:rFonts w:ascii="Times New Roman" w:hAnsi="Times New Roman"/>
          <w:sz w:val="24"/>
          <w:szCs w:val="24"/>
        </w:rPr>
      </w:pPr>
      <w:r w:rsidRPr="00052FB0">
        <w:rPr>
          <w:rFonts w:ascii="Times New Roman" w:hAnsi="Times New Roman"/>
          <w:sz w:val="24"/>
          <w:szCs w:val="24"/>
        </w:rPr>
        <w:t>Управление имущественных отношений Брянской области сообщает о проведении публичных торгов по продаже посредством публичного предложения земельного участка из категории земель сельскохозяйственного назначения, изъятого у  Карпеевой Виктории Юрьевны по  решению Дубровского районного суда Брянской области от 17.01.2022 года по делу                      № 2-61/2022 о принудительном изъятии и прекращении права собственности на земельный участок.</w:t>
      </w:r>
    </w:p>
    <w:p w:rsidR="00052FB0" w:rsidRPr="00052FB0" w:rsidRDefault="00052FB0" w:rsidP="00052FB0">
      <w:pPr>
        <w:spacing w:after="0" w:line="240" w:lineRule="auto"/>
        <w:ind w:right="170" w:firstLine="709"/>
        <w:jc w:val="both"/>
        <w:rPr>
          <w:rFonts w:ascii="Times New Roman" w:hAnsi="Times New Roman"/>
          <w:sz w:val="24"/>
          <w:szCs w:val="24"/>
        </w:rPr>
      </w:pPr>
      <w:r w:rsidRPr="00052FB0">
        <w:rPr>
          <w:rFonts w:ascii="Times New Roman" w:eastAsia="SimSun" w:hAnsi="Times New Roman"/>
          <w:b/>
          <w:kern w:val="1"/>
          <w:sz w:val="24"/>
          <w:szCs w:val="24"/>
          <w:lang w:eastAsia="ar-SA"/>
        </w:rPr>
        <w:t>Реквизиты решения о проведении торгов</w:t>
      </w:r>
      <w:r w:rsidRPr="00052FB0">
        <w:rPr>
          <w:rFonts w:ascii="Times New Roman" w:hAnsi="Times New Roman"/>
          <w:sz w:val="24"/>
          <w:szCs w:val="24"/>
        </w:rPr>
        <w:t>: Решение  Дубровского районного суда Брянской области от 17.01.2022 года по делу № 2-61/2022 о принудительном изъятии и прекращении права собственности на земельный участок, распоряжением Правительства Брянской области от  11.04.2022 г.   № 47 - рп «О реализации изъятого земельного участка путем продажи с публичных торгов».</w:t>
      </w:r>
    </w:p>
    <w:p w:rsidR="00052FB0" w:rsidRPr="00052FB0" w:rsidRDefault="00052FB0" w:rsidP="00052FB0">
      <w:pPr>
        <w:spacing w:after="0" w:line="240" w:lineRule="auto"/>
        <w:ind w:right="170" w:firstLine="709"/>
        <w:jc w:val="both"/>
        <w:rPr>
          <w:rFonts w:ascii="Times New Roman" w:hAnsi="Times New Roman"/>
          <w:sz w:val="24"/>
          <w:szCs w:val="24"/>
        </w:rPr>
      </w:pPr>
      <w:r w:rsidRPr="00052FB0">
        <w:rPr>
          <w:rFonts w:ascii="Times New Roman" w:hAnsi="Times New Roman"/>
          <w:sz w:val="28"/>
          <w:szCs w:val="28"/>
        </w:rPr>
        <w:t xml:space="preserve"> </w:t>
      </w:r>
      <w:r w:rsidRPr="00052FB0">
        <w:rPr>
          <w:rFonts w:ascii="Times New Roman" w:hAnsi="Times New Roman"/>
          <w:b/>
          <w:sz w:val="24"/>
          <w:szCs w:val="24"/>
        </w:rPr>
        <w:t xml:space="preserve">Форма собственности: </w:t>
      </w:r>
      <w:r w:rsidRPr="00052FB0">
        <w:rPr>
          <w:rFonts w:ascii="Times New Roman" w:hAnsi="Times New Roman"/>
          <w:sz w:val="24"/>
          <w:szCs w:val="24"/>
        </w:rPr>
        <w:t xml:space="preserve">частная собственность. </w:t>
      </w:r>
    </w:p>
    <w:p w:rsidR="00052FB0" w:rsidRPr="00052FB0" w:rsidRDefault="00052FB0" w:rsidP="00052FB0">
      <w:pPr>
        <w:spacing w:after="0" w:line="240" w:lineRule="auto"/>
        <w:ind w:firstLine="709"/>
        <w:jc w:val="both"/>
        <w:rPr>
          <w:rFonts w:ascii="Times New Roman" w:eastAsia="MS Mincho" w:hAnsi="Times New Roman"/>
          <w:sz w:val="24"/>
          <w:szCs w:val="24"/>
        </w:rPr>
      </w:pPr>
      <w:r w:rsidRPr="00052FB0">
        <w:rPr>
          <w:rFonts w:ascii="Times New Roman" w:hAnsi="Times New Roman"/>
          <w:b/>
          <w:sz w:val="24"/>
          <w:szCs w:val="24"/>
        </w:rPr>
        <w:t xml:space="preserve"> Форма торгов</w:t>
      </w:r>
      <w:r w:rsidRPr="00052FB0">
        <w:rPr>
          <w:rFonts w:ascii="Times New Roman" w:hAnsi="Times New Roman"/>
          <w:sz w:val="24"/>
          <w:szCs w:val="24"/>
        </w:rPr>
        <w:t xml:space="preserve">: публичные торги по </w:t>
      </w:r>
      <w:r w:rsidRPr="00052FB0">
        <w:rPr>
          <w:rFonts w:ascii="Times New Roman" w:eastAsia="MS Mincho" w:hAnsi="Times New Roman"/>
          <w:sz w:val="24"/>
          <w:szCs w:val="24"/>
        </w:rPr>
        <w:t>продаже посредством публичного предложения с использованием открытой формы подачи предложений о приобретении земельного участка в течение одного рабочего дня в рамках одной процедуры проведения продажи.</w:t>
      </w:r>
    </w:p>
    <w:p w:rsidR="00052FB0" w:rsidRPr="00052FB0" w:rsidRDefault="00052FB0" w:rsidP="00052FB0">
      <w:pPr>
        <w:spacing w:after="0" w:line="240" w:lineRule="auto"/>
        <w:ind w:firstLine="709"/>
        <w:jc w:val="both"/>
        <w:rPr>
          <w:rFonts w:ascii="Times New Roman" w:hAnsi="Times New Roman"/>
          <w:sz w:val="24"/>
          <w:szCs w:val="24"/>
        </w:rPr>
      </w:pPr>
      <w:r w:rsidRPr="00052FB0">
        <w:rPr>
          <w:rFonts w:ascii="Times New Roman" w:hAnsi="Times New Roman"/>
          <w:b/>
          <w:sz w:val="24"/>
          <w:szCs w:val="24"/>
        </w:rPr>
        <w:t>Торги проводится по адресу</w:t>
      </w:r>
      <w:r w:rsidRPr="00052FB0">
        <w:rPr>
          <w:rFonts w:ascii="Times New Roman" w:hAnsi="Times New Roman"/>
          <w:sz w:val="24"/>
          <w:szCs w:val="24"/>
        </w:rPr>
        <w:t xml:space="preserve">: Брянская область, г. Брянск, бульвар Гагарина, д.25, 3 этаж, каб.301 (зал заседаний). </w:t>
      </w:r>
    </w:p>
    <w:p w:rsidR="00052FB0" w:rsidRPr="00052FB0" w:rsidRDefault="00052FB0" w:rsidP="00052FB0">
      <w:pPr>
        <w:spacing w:after="0" w:line="240" w:lineRule="auto"/>
        <w:ind w:right="-172" w:firstLine="709"/>
        <w:jc w:val="both"/>
        <w:rPr>
          <w:rFonts w:ascii="Times New Roman" w:hAnsi="Times New Roman"/>
          <w:sz w:val="24"/>
          <w:szCs w:val="24"/>
        </w:rPr>
      </w:pPr>
      <w:r w:rsidRPr="00052FB0">
        <w:rPr>
          <w:rFonts w:ascii="Times New Roman" w:hAnsi="Times New Roman"/>
          <w:b/>
          <w:sz w:val="24"/>
          <w:szCs w:val="24"/>
        </w:rPr>
        <w:t>Организатор торгов</w:t>
      </w:r>
      <w:r w:rsidRPr="00052FB0">
        <w:rPr>
          <w:rFonts w:ascii="Times New Roman" w:hAnsi="Times New Roman"/>
          <w:sz w:val="24"/>
          <w:szCs w:val="24"/>
        </w:rPr>
        <w:t xml:space="preserve"> – Управление имущественных отношений Брянской области. </w:t>
      </w:r>
    </w:p>
    <w:p w:rsidR="00052FB0" w:rsidRPr="00052FB0" w:rsidRDefault="00052FB0" w:rsidP="00052FB0">
      <w:pPr>
        <w:spacing w:after="0" w:line="240" w:lineRule="auto"/>
        <w:ind w:right="-172"/>
        <w:jc w:val="both"/>
        <w:rPr>
          <w:rFonts w:ascii="Times New Roman" w:hAnsi="Times New Roman"/>
          <w:b/>
          <w:sz w:val="24"/>
          <w:szCs w:val="24"/>
        </w:rPr>
      </w:pPr>
      <w:r w:rsidRPr="00052FB0">
        <w:rPr>
          <w:rFonts w:ascii="Times New Roman" w:hAnsi="Times New Roman"/>
          <w:sz w:val="24"/>
          <w:szCs w:val="24"/>
        </w:rPr>
        <w:t xml:space="preserve">241050, г. Брянск, бульвар Гагарина, д.25, тел. 8-(4832) 66-55-67, факс 8-(4832) 64-41-78, электронная почта – </w:t>
      </w:r>
      <w:hyperlink r:id="rId42" w:history="1">
        <w:r w:rsidRPr="00052FB0">
          <w:rPr>
            <w:rFonts w:ascii="Times New Roman" w:hAnsi="Times New Roman"/>
            <w:color w:val="0000FF"/>
            <w:sz w:val="24"/>
            <w:szCs w:val="24"/>
            <w:u w:val="single"/>
          </w:rPr>
          <w:t>uprio@uprio.ru</w:t>
        </w:r>
      </w:hyperlink>
      <w:r w:rsidRPr="00052FB0">
        <w:rPr>
          <w:rFonts w:ascii="Times New Roman" w:hAnsi="Times New Roman"/>
          <w:sz w:val="24"/>
          <w:szCs w:val="24"/>
        </w:rPr>
        <w:t>.</w:t>
      </w:r>
      <w:r w:rsidRPr="00052FB0">
        <w:rPr>
          <w:rFonts w:ascii="Times New Roman" w:hAnsi="Times New Roman"/>
          <w:b/>
          <w:sz w:val="24"/>
          <w:szCs w:val="24"/>
        </w:rPr>
        <w:t xml:space="preserve"> </w:t>
      </w:r>
    </w:p>
    <w:p w:rsidR="00052FB0" w:rsidRPr="00052FB0" w:rsidRDefault="00052FB0" w:rsidP="00052FB0">
      <w:pPr>
        <w:spacing w:after="0" w:line="240" w:lineRule="auto"/>
        <w:ind w:firstLine="709"/>
        <w:jc w:val="both"/>
        <w:rPr>
          <w:rFonts w:ascii="Times New Roman" w:hAnsi="Times New Roman"/>
          <w:sz w:val="24"/>
          <w:szCs w:val="24"/>
        </w:rPr>
      </w:pPr>
      <w:r w:rsidRPr="00052FB0">
        <w:rPr>
          <w:rFonts w:ascii="Times New Roman" w:hAnsi="Times New Roman"/>
          <w:b/>
          <w:sz w:val="24"/>
          <w:szCs w:val="24"/>
        </w:rPr>
        <w:t>Дата и время начала приема заявок</w:t>
      </w:r>
      <w:r w:rsidRPr="00052FB0">
        <w:rPr>
          <w:rFonts w:ascii="Times New Roman" w:hAnsi="Times New Roman"/>
          <w:sz w:val="24"/>
          <w:szCs w:val="24"/>
        </w:rPr>
        <w:t xml:space="preserve">: Прием заявок начинается </w:t>
      </w:r>
      <w:r w:rsidRPr="00052FB0">
        <w:rPr>
          <w:rFonts w:ascii="Times New Roman" w:hAnsi="Times New Roman"/>
          <w:b/>
          <w:sz w:val="24"/>
          <w:szCs w:val="24"/>
        </w:rPr>
        <w:t xml:space="preserve">с 05.09.2022 </w:t>
      </w:r>
      <w:r w:rsidRPr="00052FB0">
        <w:rPr>
          <w:rFonts w:ascii="Times New Roman" w:hAnsi="Times New Roman"/>
          <w:sz w:val="24"/>
          <w:szCs w:val="24"/>
        </w:rPr>
        <w:t xml:space="preserve">г. в 11.00. Заявки принимаются </w:t>
      </w:r>
      <w:r w:rsidRPr="00052FB0">
        <w:rPr>
          <w:rFonts w:ascii="Times New Roman" w:hAnsi="Times New Roman"/>
          <w:color w:val="000000"/>
          <w:sz w:val="24"/>
          <w:szCs w:val="24"/>
        </w:rPr>
        <w:t xml:space="preserve">только в письменном виде и по установленной форме,  </w:t>
      </w:r>
      <w:r w:rsidRPr="00052FB0">
        <w:rPr>
          <w:rFonts w:ascii="Times New Roman" w:hAnsi="Times New Roman"/>
          <w:sz w:val="24"/>
          <w:szCs w:val="24"/>
        </w:rPr>
        <w:t>по рабочим дням с 09.00  до 13.00 и с 14.00 до 17.00 (в пятницу до 16.00),  по адресу организатора торгов: г. Брянск, бульвар Гагарина, д.25, каб.214.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992"/>
        <w:gridCol w:w="1276"/>
        <w:gridCol w:w="851"/>
        <w:gridCol w:w="1559"/>
        <w:gridCol w:w="850"/>
        <w:gridCol w:w="851"/>
        <w:gridCol w:w="850"/>
        <w:gridCol w:w="851"/>
        <w:gridCol w:w="850"/>
      </w:tblGrid>
      <w:tr w:rsidR="00052FB0" w:rsidRPr="00052FB0" w:rsidTr="005F38A9">
        <w:tc>
          <w:tcPr>
            <w:tcW w:w="392" w:type="dxa"/>
            <w:tcBorders>
              <w:top w:val="single" w:sz="4" w:space="0" w:color="auto"/>
              <w:left w:val="single" w:sz="4" w:space="0" w:color="auto"/>
              <w:bottom w:val="single" w:sz="4" w:space="0" w:color="auto"/>
              <w:right w:val="single" w:sz="4" w:space="0" w:color="auto"/>
            </w:tcBorders>
            <w:hideMark/>
          </w:tcPr>
          <w:p w:rsidR="00052FB0" w:rsidRPr="00052FB0" w:rsidRDefault="00052FB0" w:rsidP="00052FB0">
            <w:pPr>
              <w:spacing w:after="0" w:line="240" w:lineRule="auto"/>
              <w:jc w:val="center"/>
              <w:rPr>
                <w:rFonts w:ascii="Times New Roman" w:hAnsi="Times New Roman"/>
                <w:sz w:val="16"/>
                <w:szCs w:val="16"/>
              </w:rPr>
            </w:pPr>
            <w:r w:rsidRPr="00052FB0">
              <w:rPr>
                <w:rFonts w:ascii="Times New Roman" w:hAnsi="Times New Roman"/>
                <w:sz w:val="16"/>
                <w:szCs w:val="16"/>
              </w:rPr>
              <w:t>№ п/п</w:t>
            </w:r>
          </w:p>
        </w:tc>
        <w:tc>
          <w:tcPr>
            <w:tcW w:w="992" w:type="dxa"/>
            <w:tcBorders>
              <w:top w:val="single" w:sz="4" w:space="0" w:color="auto"/>
              <w:left w:val="single" w:sz="4" w:space="0" w:color="auto"/>
              <w:bottom w:val="single" w:sz="4" w:space="0" w:color="auto"/>
              <w:right w:val="single" w:sz="4" w:space="0" w:color="auto"/>
            </w:tcBorders>
            <w:hideMark/>
          </w:tcPr>
          <w:p w:rsidR="00052FB0" w:rsidRPr="00052FB0" w:rsidRDefault="00052FB0" w:rsidP="00052FB0">
            <w:pPr>
              <w:spacing w:after="0" w:line="240" w:lineRule="auto"/>
              <w:jc w:val="center"/>
              <w:rPr>
                <w:rFonts w:ascii="Times New Roman" w:hAnsi="Times New Roman"/>
                <w:sz w:val="16"/>
                <w:szCs w:val="16"/>
              </w:rPr>
            </w:pPr>
            <w:r w:rsidRPr="00052FB0">
              <w:rPr>
                <w:rFonts w:ascii="Times New Roman" w:hAnsi="Times New Roman"/>
                <w:sz w:val="16"/>
                <w:szCs w:val="16"/>
              </w:rPr>
              <w:t>Дата и время проведения торгов (подведения итогов)</w:t>
            </w:r>
          </w:p>
        </w:tc>
        <w:tc>
          <w:tcPr>
            <w:tcW w:w="992" w:type="dxa"/>
            <w:tcBorders>
              <w:top w:val="single" w:sz="4" w:space="0" w:color="auto"/>
              <w:left w:val="single" w:sz="4" w:space="0" w:color="auto"/>
              <w:bottom w:val="single" w:sz="4" w:space="0" w:color="auto"/>
              <w:right w:val="single" w:sz="4" w:space="0" w:color="auto"/>
            </w:tcBorders>
            <w:hideMark/>
          </w:tcPr>
          <w:p w:rsidR="00052FB0" w:rsidRPr="00052FB0" w:rsidRDefault="00052FB0" w:rsidP="00052FB0">
            <w:pPr>
              <w:spacing w:after="0" w:line="240" w:lineRule="auto"/>
              <w:jc w:val="center"/>
              <w:rPr>
                <w:rFonts w:ascii="Times New Roman" w:hAnsi="Times New Roman"/>
                <w:sz w:val="16"/>
                <w:szCs w:val="16"/>
              </w:rPr>
            </w:pPr>
            <w:r w:rsidRPr="00052FB0">
              <w:rPr>
                <w:rFonts w:ascii="Times New Roman" w:hAnsi="Times New Roman"/>
                <w:sz w:val="16"/>
                <w:szCs w:val="16"/>
              </w:rPr>
              <w:t>Дата и время окончания приёма заявок и документов</w:t>
            </w:r>
          </w:p>
        </w:tc>
        <w:tc>
          <w:tcPr>
            <w:tcW w:w="1276" w:type="dxa"/>
            <w:tcBorders>
              <w:top w:val="single" w:sz="4" w:space="0" w:color="auto"/>
              <w:left w:val="single" w:sz="4" w:space="0" w:color="auto"/>
              <w:bottom w:val="single" w:sz="4" w:space="0" w:color="auto"/>
              <w:right w:val="single" w:sz="4" w:space="0" w:color="auto"/>
            </w:tcBorders>
            <w:hideMark/>
          </w:tcPr>
          <w:p w:rsidR="00052FB0" w:rsidRPr="00052FB0" w:rsidRDefault="00052FB0" w:rsidP="00052FB0">
            <w:pPr>
              <w:spacing w:after="0" w:line="240" w:lineRule="auto"/>
              <w:jc w:val="center"/>
              <w:rPr>
                <w:rFonts w:ascii="Times New Roman" w:hAnsi="Times New Roman"/>
                <w:sz w:val="16"/>
                <w:szCs w:val="16"/>
              </w:rPr>
            </w:pPr>
            <w:r w:rsidRPr="00052FB0">
              <w:rPr>
                <w:rFonts w:ascii="Times New Roman" w:hAnsi="Times New Roman"/>
                <w:sz w:val="16"/>
                <w:szCs w:val="16"/>
              </w:rPr>
              <w:t>Реквизиты решения Управления имущественных отношений Брянской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052FB0" w:rsidRPr="00052FB0" w:rsidRDefault="00052FB0" w:rsidP="00052FB0">
            <w:pPr>
              <w:spacing w:after="0" w:line="240" w:lineRule="auto"/>
              <w:jc w:val="center"/>
              <w:rPr>
                <w:rFonts w:ascii="Times New Roman" w:hAnsi="Times New Roman"/>
                <w:sz w:val="16"/>
                <w:szCs w:val="16"/>
              </w:rPr>
            </w:pPr>
            <w:r w:rsidRPr="00052FB0">
              <w:rPr>
                <w:rFonts w:ascii="Times New Roman" w:hAnsi="Times New Roman"/>
                <w:sz w:val="16"/>
                <w:szCs w:val="16"/>
              </w:rPr>
              <w:t>Площадь, кв.м.</w:t>
            </w:r>
          </w:p>
        </w:tc>
        <w:tc>
          <w:tcPr>
            <w:tcW w:w="1559" w:type="dxa"/>
            <w:tcBorders>
              <w:top w:val="single" w:sz="4" w:space="0" w:color="auto"/>
              <w:left w:val="single" w:sz="4" w:space="0" w:color="auto"/>
              <w:bottom w:val="single" w:sz="4" w:space="0" w:color="auto"/>
              <w:right w:val="single" w:sz="4" w:space="0" w:color="auto"/>
            </w:tcBorders>
          </w:tcPr>
          <w:p w:rsidR="00052FB0" w:rsidRPr="00052FB0" w:rsidRDefault="00052FB0" w:rsidP="00052FB0">
            <w:pPr>
              <w:spacing w:after="0" w:line="240" w:lineRule="auto"/>
              <w:jc w:val="center"/>
              <w:rPr>
                <w:rFonts w:ascii="Times New Roman" w:hAnsi="Times New Roman"/>
                <w:sz w:val="16"/>
                <w:szCs w:val="16"/>
              </w:rPr>
            </w:pPr>
            <w:r w:rsidRPr="00052FB0">
              <w:rPr>
                <w:rFonts w:ascii="Times New Roman" w:hAnsi="Times New Roman"/>
                <w:sz w:val="16"/>
                <w:szCs w:val="16"/>
              </w:rPr>
              <w:t>Кадастровый номер</w:t>
            </w:r>
          </w:p>
          <w:p w:rsidR="00052FB0" w:rsidRPr="00052FB0" w:rsidRDefault="00052FB0" w:rsidP="00052FB0">
            <w:pPr>
              <w:spacing w:after="0" w:line="240" w:lineRule="auto"/>
              <w:jc w:val="center"/>
              <w:rPr>
                <w:rFonts w:ascii="Times New Roman" w:hAnsi="Times New Roman"/>
                <w:sz w:val="16"/>
                <w:szCs w:val="16"/>
              </w:rPr>
            </w:pPr>
            <w:r w:rsidRPr="00052FB0">
              <w:rPr>
                <w:rFonts w:ascii="Times New Roman" w:hAnsi="Times New Roman"/>
                <w:sz w:val="16"/>
                <w:szCs w:val="16"/>
              </w:rPr>
              <w:t>земельного</w:t>
            </w:r>
          </w:p>
          <w:p w:rsidR="00052FB0" w:rsidRPr="00052FB0" w:rsidRDefault="00052FB0" w:rsidP="00052FB0">
            <w:pPr>
              <w:spacing w:after="0" w:line="240" w:lineRule="auto"/>
              <w:jc w:val="center"/>
              <w:rPr>
                <w:rFonts w:ascii="Times New Roman" w:hAnsi="Times New Roman"/>
                <w:sz w:val="16"/>
                <w:szCs w:val="16"/>
              </w:rPr>
            </w:pPr>
            <w:r w:rsidRPr="00052FB0">
              <w:rPr>
                <w:rFonts w:ascii="Times New Roman" w:hAnsi="Times New Roman"/>
                <w:sz w:val="16"/>
                <w:szCs w:val="16"/>
              </w:rPr>
              <w:t>участка</w:t>
            </w:r>
          </w:p>
          <w:p w:rsidR="00052FB0" w:rsidRPr="00052FB0" w:rsidRDefault="00052FB0" w:rsidP="00052FB0">
            <w:pPr>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052FB0" w:rsidRPr="00052FB0" w:rsidRDefault="00052FB0" w:rsidP="00052FB0">
            <w:pPr>
              <w:spacing w:after="0" w:line="240" w:lineRule="auto"/>
              <w:jc w:val="center"/>
              <w:rPr>
                <w:rFonts w:ascii="Times New Roman" w:hAnsi="Times New Roman"/>
                <w:sz w:val="16"/>
                <w:szCs w:val="16"/>
              </w:rPr>
            </w:pPr>
            <w:r w:rsidRPr="00052FB0">
              <w:rPr>
                <w:rFonts w:ascii="Times New Roman" w:hAnsi="Times New Roman"/>
                <w:sz w:val="16"/>
                <w:szCs w:val="16"/>
              </w:rPr>
              <w:t>Цена первоначального предложения (руб)</w:t>
            </w:r>
          </w:p>
        </w:tc>
        <w:tc>
          <w:tcPr>
            <w:tcW w:w="851" w:type="dxa"/>
            <w:tcBorders>
              <w:top w:val="single" w:sz="4" w:space="0" w:color="auto"/>
              <w:left w:val="single" w:sz="4" w:space="0" w:color="auto"/>
              <w:bottom w:val="single" w:sz="4" w:space="0" w:color="auto"/>
              <w:right w:val="single" w:sz="4" w:space="0" w:color="auto"/>
            </w:tcBorders>
          </w:tcPr>
          <w:p w:rsidR="00052FB0" w:rsidRPr="00052FB0" w:rsidRDefault="00052FB0" w:rsidP="00052FB0">
            <w:pPr>
              <w:spacing w:after="0" w:line="240" w:lineRule="auto"/>
              <w:jc w:val="center"/>
              <w:rPr>
                <w:rFonts w:ascii="Times New Roman" w:hAnsi="Times New Roman"/>
                <w:sz w:val="16"/>
                <w:szCs w:val="16"/>
              </w:rPr>
            </w:pPr>
            <w:r w:rsidRPr="00052FB0">
              <w:rPr>
                <w:rFonts w:ascii="Times New Roman" w:hAnsi="Times New Roman"/>
                <w:sz w:val="16"/>
                <w:szCs w:val="16"/>
              </w:rPr>
              <w:t>Минимальная цена предложения (цена «отсечения)</w:t>
            </w:r>
          </w:p>
        </w:tc>
        <w:tc>
          <w:tcPr>
            <w:tcW w:w="850" w:type="dxa"/>
            <w:tcBorders>
              <w:top w:val="single" w:sz="4" w:space="0" w:color="auto"/>
              <w:left w:val="single" w:sz="4" w:space="0" w:color="auto"/>
              <w:bottom w:val="single" w:sz="4" w:space="0" w:color="auto"/>
              <w:right w:val="single" w:sz="4" w:space="0" w:color="auto"/>
            </w:tcBorders>
          </w:tcPr>
          <w:p w:rsidR="00052FB0" w:rsidRPr="00052FB0" w:rsidRDefault="00052FB0" w:rsidP="00052FB0">
            <w:pPr>
              <w:spacing w:after="0" w:line="240" w:lineRule="auto"/>
              <w:jc w:val="center"/>
              <w:rPr>
                <w:rFonts w:ascii="Times New Roman" w:hAnsi="Times New Roman"/>
                <w:sz w:val="16"/>
                <w:szCs w:val="16"/>
              </w:rPr>
            </w:pPr>
            <w:r w:rsidRPr="00052FB0">
              <w:rPr>
                <w:rFonts w:ascii="Times New Roman" w:hAnsi="Times New Roman"/>
                <w:sz w:val="16"/>
                <w:szCs w:val="16"/>
              </w:rPr>
              <w:t>Величина снижения цены первоначального предложения (шаг понижения)</w:t>
            </w:r>
          </w:p>
        </w:tc>
        <w:tc>
          <w:tcPr>
            <w:tcW w:w="851" w:type="dxa"/>
            <w:tcBorders>
              <w:top w:val="single" w:sz="4" w:space="0" w:color="auto"/>
              <w:left w:val="single" w:sz="4" w:space="0" w:color="auto"/>
              <w:bottom w:val="single" w:sz="4" w:space="0" w:color="auto"/>
              <w:right w:val="single" w:sz="4" w:space="0" w:color="auto"/>
            </w:tcBorders>
            <w:hideMark/>
          </w:tcPr>
          <w:p w:rsidR="00052FB0" w:rsidRPr="00052FB0" w:rsidRDefault="00052FB0" w:rsidP="00052FB0">
            <w:pPr>
              <w:spacing w:after="0" w:line="240" w:lineRule="auto"/>
              <w:jc w:val="center"/>
              <w:rPr>
                <w:rFonts w:ascii="Times New Roman" w:hAnsi="Times New Roman"/>
                <w:sz w:val="16"/>
                <w:szCs w:val="16"/>
              </w:rPr>
            </w:pPr>
            <w:r w:rsidRPr="00052FB0">
              <w:rPr>
                <w:rFonts w:ascii="Times New Roman" w:hAnsi="Times New Roman"/>
                <w:sz w:val="16"/>
                <w:szCs w:val="16"/>
              </w:rPr>
              <w:t>Шаг аукциона, (руб.)</w:t>
            </w:r>
          </w:p>
        </w:tc>
        <w:tc>
          <w:tcPr>
            <w:tcW w:w="850" w:type="dxa"/>
            <w:tcBorders>
              <w:top w:val="single" w:sz="4" w:space="0" w:color="auto"/>
              <w:left w:val="single" w:sz="4" w:space="0" w:color="auto"/>
              <w:bottom w:val="single" w:sz="4" w:space="0" w:color="auto"/>
              <w:right w:val="single" w:sz="4" w:space="0" w:color="auto"/>
            </w:tcBorders>
            <w:hideMark/>
          </w:tcPr>
          <w:p w:rsidR="00052FB0" w:rsidRPr="00052FB0" w:rsidRDefault="00052FB0" w:rsidP="00052FB0">
            <w:pPr>
              <w:spacing w:after="0" w:line="240" w:lineRule="auto"/>
              <w:jc w:val="center"/>
              <w:rPr>
                <w:rFonts w:ascii="Times New Roman" w:hAnsi="Times New Roman"/>
                <w:sz w:val="16"/>
                <w:szCs w:val="16"/>
              </w:rPr>
            </w:pPr>
            <w:r w:rsidRPr="00052FB0">
              <w:rPr>
                <w:rFonts w:ascii="Times New Roman" w:hAnsi="Times New Roman"/>
                <w:sz w:val="16"/>
                <w:szCs w:val="16"/>
              </w:rPr>
              <w:t>Задаток, (руб.)</w:t>
            </w:r>
          </w:p>
        </w:tc>
      </w:tr>
      <w:tr w:rsidR="00052FB0" w:rsidRPr="00052FB0" w:rsidTr="005F38A9">
        <w:trPr>
          <w:trHeight w:val="764"/>
        </w:trPr>
        <w:tc>
          <w:tcPr>
            <w:tcW w:w="392" w:type="dxa"/>
            <w:tcBorders>
              <w:top w:val="single" w:sz="4" w:space="0" w:color="auto"/>
              <w:left w:val="single" w:sz="4" w:space="0" w:color="auto"/>
              <w:bottom w:val="single" w:sz="4" w:space="0" w:color="auto"/>
              <w:right w:val="single" w:sz="4" w:space="0" w:color="auto"/>
            </w:tcBorders>
            <w:vAlign w:val="center"/>
            <w:hideMark/>
          </w:tcPr>
          <w:p w:rsidR="00052FB0" w:rsidRPr="00052FB0" w:rsidRDefault="00052FB0" w:rsidP="00052FB0">
            <w:pPr>
              <w:widowControl w:val="0"/>
              <w:spacing w:after="0" w:line="240" w:lineRule="auto"/>
              <w:jc w:val="center"/>
              <w:rPr>
                <w:rFonts w:ascii="Times New Roman" w:hAnsi="Times New Roman"/>
                <w:sz w:val="16"/>
                <w:szCs w:val="16"/>
              </w:rPr>
            </w:pPr>
            <w:r w:rsidRPr="00052FB0">
              <w:rPr>
                <w:rFonts w:ascii="Times New Roman" w:hAnsi="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rsidR="00052FB0" w:rsidRPr="00052FB0" w:rsidRDefault="00052FB0" w:rsidP="00052FB0">
            <w:pPr>
              <w:spacing w:after="0" w:line="240" w:lineRule="auto"/>
              <w:jc w:val="center"/>
              <w:rPr>
                <w:rFonts w:ascii="Times New Roman" w:hAnsi="Times New Roman"/>
                <w:sz w:val="16"/>
                <w:szCs w:val="16"/>
              </w:rPr>
            </w:pPr>
            <w:r w:rsidRPr="00052FB0">
              <w:rPr>
                <w:rFonts w:ascii="Times New Roman" w:hAnsi="Times New Roman"/>
                <w:sz w:val="16"/>
                <w:szCs w:val="16"/>
              </w:rPr>
              <w:t>20.10.2022</w:t>
            </w:r>
          </w:p>
          <w:p w:rsidR="00052FB0" w:rsidRPr="00052FB0" w:rsidRDefault="00052FB0" w:rsidP="00052FB0">
            <w:pPr>
              <w:spacing w:after="0" w:line="240" w:lineRule="auto"/>
              <w:jc w:val="center"/>
              <w:rPr>
                <w:rFonts w:ascii="Times New Roman" w:hAnsi="Times New Roman"/>
                <w:sz w:val="16"/>
                <w:szCs w:val="16"/>
              </w:rPr>
            </w:pPr>
            <w:r w:rsidRPr="00052FB0">
              <w:rPr>
                <w:rFonts w:ascii="Times New Roman" w:hAnsi="Times New Roman"/>
                <w:sz w:val="16"/>
                <w:szCs w:val="16"/>
              </w:rPr>
              <w:t>в 09.30</w:t>
            </w:r>
          </w:p>
        </w:tc>
        <w:tc>
          <w:tcPr>
            <w:tcW w:w="992" w:type="dxa"/>
            <w:tcBorders>
              <w:top w:val="single" w:sz="4" w:space="0" w:color="auto"/>
              <w:left w:val="single" w:sz="4" w:space="0" w:color="auto"/>
              <w:bottom w:val="single" w:sz="4" w:space="0" w:color="auto"/>
              <w:right w:val="single" w:sz="4" w:space="0" w:color="auto"/>
            </w:tcBorders>
            <w:hideMark/>
          </w:tcPr>
          <w:p w:rsidR="00052FB0" w:rsidRPr="00052FB0" w:rsidRDefault="00052FB0" w:rsidP="00052FB0">
            <w:pPr>
              <w:widowControl w:val="0"/>
              <w:spacing w:after="0" w:line="240" w:lineRule="auto"/>
              <w:jc w:val="center"/>
              <w:rPr>
                <w:rFonts w:ascii="Times New Roman" w:hAnsi="Times New Roman"/>
                <w:sz w:val="16"/>
                <w:szCs w:val="16"/>
              </w:rPr>
            </w:pPr>
            <w:r w:rsidRPr="00052FB0">
              <w:rPr>
                <w:rFonts w:ascii="Times New Roman" w:hAnsi="Times New Roman"/>
                <w:sz w:val="16"/>
                <w:szCs w:val="16"/>
              </w:rPr>
              <w:t>17.10.2022</w:t>
            </w:r>
          </w:p>
          <w:p w:rsidR="00052FB0" w:rsidRPr="00052FB0" w:rsidRDefault="00052FB0" w:rsidP="00052FB0">
            <w:pPr>
              <w:widowControl w:val="0"/>
              <w:spacing w:after="0" w:line="240" w:lineRule="auto"/>
              <w:jc w:val="center"/>
              <w:rPr>
                <w:rFonts w:ascii="Times New Roman" w:hAnsi="Times New Roman"/>
                <w:sz w:val="16"/>
                <w:szCs w:val="16"/>
              </w:rPr>
            </w:pPr>
            <w:r w:rsidRPr="00052FB0">
              <w:rPr>
                <w:rFonts w:ascii="Times New Roman" w:hAnsi="Times New Roman"/>
                <w:sz w:val="16"/>
                <w:szCs w:val="16"/>
              </w:rPr>
              <w:t>в 17.00</w:t>
            </w:r>
          </w:p>
        </w:tc>
        <w:tc>
          <w:tcPr>
            <w:tcW w:w="1276" w:type="dxa"/>
            <w:tcBorders>
              <w:top w:val="single" w:sz="4" w:space="0" w:color="auto"/>
              <w:left w:val="single" w:sz="4" w:space="0" w:color="auto"/>
              <w:bottom w:val="single" w:sz="4" w:space="0" w:color="auto"/>
              <w:right w:val="single" w:sz="4" w:space="0" w:color="auto"/>
            </w:tcBorders>
            <w:hideMark/>
          </w:tcPr>
          <w:p w:rsidR="00052FB0" w:rsidRPr="00052FB0" w:rsidRDefault="00052FB0" w:rsidP="00052FB0">
            <w:pPr>
              <w:widowControl w:val="0"/>
              <w:spacing w:after="0" w:line="240" w:lineRule="auto"/>
              <w:jc w:val="center"/>
              <w:rPr>
                <w:rFonts w:ascii="Times New Roman" w:hAnsi="Times New Roman"/>
                <w:sz w:val="16"/>
                <w:szCs w:val="16"/>
              </w:rPr>
            </w:pPr>
            <w:r w:rsidRPr="00052FB0">
              <w:rPr>
                <w:rFonts w:ascii="Times New Roman" w:hAnsi="Times New Roman"/>
                <w:sz w:val="16"/>
                <w:szCs w:val="16"/>
              </w:rPr>
              <w:t>Приказ</w:t>
            </w:r>
          </w:p>
          <w:p w:rsidR="00052FB0" w:rsidRPr="00052FB0" w:rsidRDefault="00052FB0" w:rsidP="00052FB0">
            <w:pPr>
              <w:widowControl w:val="0"/>
              <w:spacing w:after="0" w:line="240" w:lineRule="auto"/>
              <w:jc w:val="center"/>
              <w:rPr>
                <w:rFonts w:ascii="Times New Roman" w:hAnsi="Times New Roman"/>
                <w:sz w:val="16"/>
                <w:szCs w:val="16"/>
              </w:rPr>
            </w:pPr>
            <w:r w:rsidRPr="00052FB0">
              <w:rPr>
                <w:rFonts w:ascii="Times New Roman" w:hAnsi="Times New Roman"/>
                <w:sz w:val="16"/>
                <w:szCs w:val="16"/>
              </w:rPr>
              <w:t>№ 1338</w:t>
            </w:r>
          </w:p>
          <w:p w:rsidR="00052FB0" w:rsidRPr="00052FB0" w:rsidRDefault="00052FB0" w:rsidP="00052FB0">
            <w:pPr>
              <w:widowControl w:val="0"/>
              <w:spacing w:after="0" w:line="240" w:lineRule="auto"/>
              <w:jc w:val="center"/>
              <w:rPr>
                <w:rFonts w:ascii="Times New Roman" w:hAnsi="Times New Roman"/>
                <w:sz w:val="16"/>
                <w:szCs w:val="16"/>
              </w:rPr>
            </w:pPr>
            <w:r w:rsidRPr="00052FB0">
              <w:rPr>
                <w:rFonts w:ascii="Times New Roman" w:hAnsi="Times New Roman"/>
                <w:sz w:val="16"/>
                <w:szCs w:val="16"/>
              </w:rPr>
              <w:t>от 31.08.2022</w:t>
            </w:r>
          </w:p>
        </w:tc>
        <w:tc>
          <w:tcPr>
            <w:tcW w:w="851" w:type="dxa"/>
            <w:tcBorders>
              <w:top w:val="single" w:sz="4" w:space="0" w:color="auto"/>
              <w:left w:val="single" w:sz="4" w:space="0" w:color="auto"/>
              <w:bottom w:val="single" w:sz="4" w:space="0" w:color="auto"/>
              <w:right w:val="single" w:sz="4" w:space="0" w:color="auto"/>
            </w:tcBorders>
            <w:hideMark/>
          </w:tcPr>
          <w:p w:rsidR="00052FB0" w:rsidRPr="00052FB0" w:rsidRDefault="00052FB0" w:rsidP="00052FB0">
            <w:pPr>
              <w:widowControl w:val="0"/>
              <w:spacing w:after="0" w:line="240" w:lineRule="auto"/>
              <w:rPr>
                <w:rFonts w:ascii="Times New Roman" w:hAnsi="Times New Roman"/>
                <w:sz w:val="18"/>
                <w:szCs w:val="18"/>
              </w:rPr>
            </w:pPr>
            <w:r w:rsidRPr="00052FB0">
              <w:rPr>
                <w:rFonts w:ascii="Times New Roman" w:hAnsi="Times New Roman"/>
                <w:sz w:val="18"/>
                <w:szCs w:val="18"/>
              </w:rPr>
              <w:t>110 000</w:t>
            </w:r>
          </w:p>
        </w:tc>
        <w:tc>
          <w:tcPr>
            <w:tcW w:w="1559" w:type="dxa"/>
            <w:tcBorders>
              <w:top w:val="single" w:sz="4" w:space="0" w:color="auto"/>
              <w:left w:val="single" w:sz="4" w:space="0" w:color="auto"/>
              <w:bottom w:val="single" w:sz="4" w:space="0" w:color="auto"/>
              <w:right w:val="single" w:sz="4" w:space="0" w:color="auto"/>
            </w:tcBorders>
            <w:hideMark/>
          </w:tcPr>
          <w:p w:rsidR="00052FB0" w:rsidRPr="00052FB0" w:rsidRDefault="00052FB0" w:rsidP="00052FB0">
            <w:pPr>
              <w:widowControl w:val="0"/>
              <w:spacing w:after="0" w:line="240" w:lineRule="auto"/>
              <w:rPr>
                <w:rFonts w:ascii="Times New Roman" w:hAnsi="Times New Roman"/>
                <w:sz w:val="18"/>
                <w:szCs w:val="18"/>
              </w:rPr>
            </w:pPr>
            <w:r w:rsidRPr="00052FB0">
              <w:rPr>
                <w:rFonts w:ascii="Times New Roman" w:hAnsi="Times New Roman"/>
                <w:sz w:val="18"/>
                <w:szCs w:val="18"/>
              </w:rPr>
              <w:t>32:05:0240701:90</w:t>
            </w:r>
          </w:p>
        </w:tc>
        <w:tc>
          <w:tcPr>
            <w:tcW w:w="850" w:type="dxa"/>
            <w:tcBorders>
              <w:top w:val="single" w:sz="4" w:space="0" w:color="auto"/>
              <w:left w:val="single" w:sz="4" w:space="0" w:color="auto"/>
              <w:bottom w:val="single" w:sz="4" w:space="0" w:color="auto"/>
              <w:right w:val="single" w:sz="4" w:space="0" w:color="auto"/>
            </w:tcBorders>
            <w:hideMark/>
          </w:tcPr>
          <w:p w:rsidR="00052FB0" w:rsidRPr="00052FB0" w:rsidRDefault="00052FB0" w:rsidP="00052FB0">
            <w:pPr>
              <w:widowControl w:val="0"/>
              <w:spacing w:after="0" w:line="240" w:lineRule="auto"/>
              <w:jc w:val="center"/>
              <w:rPr>
                <w:rFonts w:ascii="Times New Roman" w:hAnsi="Times New Roman"/>
                <w:sz w:val="16"/>
                <w:szCs w:val="16"/>
              </w:rPr>
            </w:pPr>
            <w:r w:rsidRPr="00052FB0">
              <w:rPr>
                <w:rFonts w:ascii="Times New Roman" w:hAnsi="Times New Roman"/>
                <w:sz w:val="18"/>
                <w:szCs w:val="18"/>
              </w:rPr>
              <w:t>58  960</w:t>
            </w:r>
          </w:p>
        </w:tc>
        <w:tc>
          <w:tcPr>
            <w:tcW w:w="851" w:type="dxa"/>
            <w:tcBorders>
              <w:top w:val="single" w:sz="4" w:space="0" w:color="auto"/>
              <w:left w:val="single" w:sz="4" w:space="0" w:color="auto"/>
              <w:bottom w:val="single" w:sz="4" w:space="0" w:color="auto"/>
              <w:right w:val="single" w:sz="4" w:space="0" w:color="auto"/>
            </w:tcBorders>
          </w:tcPr>
          <w:p w:rsidR="00052FB0" w:rsidRPr="00052FB0" w:rsidRDefault="00052FB0" w:rsidP="00052FB0">
            <w:pPr>
              <w:widowControl w:val="0"/>
              <w:spacing w:after="0" w:line="240" w:lineRule="auto"/>
              <w:jc w:val="center"/>
              <w:rPr>
                <w:rFonts w:ascii="Times New Roman" w:hAnsi="Times New Roman"/>
                <w:sz w:val="16"/>
                <w:szCs w:val="16"/>
              </w:rPr>
            </w:pPr>
            <w:r w:rsidRPr="00052FB0">
              <w:rPr>
                <w:rFonts w:ascii="Times New Roman" w:hAnsi="Times New Roman"/>
                <w:sz w:val="16"/>
                <w:szCs w:val="16"/>
              </w:rPr>
              <w:t>29480</w:t>
            </w:r>
          </w:p>
        </w:tc>
        <w:tc>
          <w:tcPr>
            <w:tcW w:w="850" w:type="dxa"/>
            <w:tcBorders>
              <w:top w:val="single" w:sz="4" w:space="0" w:color="auto"/>
              <w:left w:val="single" w:sz="4" w:space="0" w:color="auto"/>
              <w:bottom w:val="single" w:sz="4" w:space="0" w:color="auto"/>
              <w:right w:val="single" w:sz="4" w:space="0" w:color="auto"/>
            </w:tcBorders>
          </w:tcPr>
          <w:p w:rsidR="00052FB0" w:rsidRPr="00052FB0" w:rsidRDefault="00052FB0" w:rsidP="00052FB0">
            <w:pPr>
              <w:widowControl w:val="0"/>
              <w:spacing w:after="0" w:line="240" w:lineRule="auto"/>
              <w:jc w:val="center"/>
              <w:rPr>
                <w:rFonts w:ascii="Times New Roman" w:hAnsi="Times New Roman"/>
                <w:sz w:val="16"/>
                <w:szCs w:val="16"/>
              </w:rPr>
            </w:pPr>
            <w:r w:rsidRPr="00052FB0">
              <w:rPr>
                <w:rFonts w:ascii="Times New Roman" w:hAnsi="Times New Roman"/>
                <w:sz w:val="16"/>
                <w:szCs w:val="16"/>
              </w:rPr>
              <w:t>5896</w:t>
            </w:r>
          </w:p>
        </w:tc>
        <w:tc>
          <w:tcPr>
            <w:tcW w:w="851" w:type="dxa"/>
            <w:tcBorders>
              <w:top w:val="single" w:sz="4" w:space="0" w:color="auto"/>
              <w:left w:val="single" w:sz="4" w:space="0" w:color="auto"/>
              <w:bottom w:val="single" w:sz="4" w:space="0" w:color="auto"/>
              <w:right w:val="single" w:sz="4" w:space="0" w:color="auto"/>
            </w:tcBorders>
            <w:hideMark/>
          </w:tcPr>
          <w:p w:rsidR="00052FB0" w:rsidRPr="00052FB0" w:rsidRDefault="00052FB0" w:rsidP="00052FB0">
            <w:pPr>
              <w:widowControl w:val="0"/>
              <w:spacing w:after="0" w:line="240" w:lineRule="auto"/>
              <w:jc w:val="center"/>
              <w:rPr>
                <w:rFonts w:ascii="Times New Roman" w:hAnsi="Times New Roman"/>
                <w:sz w:val="16"/>
                <w:szCs w:val="16"/>
              </w:rPr>
            </w:pPr>
            <w:r w:rsidRPr="00052FB0">
              <w:rPr>
                <w:rFonts w:ascii="Times New Roman" w:hAnsi="Times New Roman"/>
                <w:sz w:val="16"/>
                <w:szCs w:val="16"/>
              </w:rPr>
              <w:t>2948</w:t>
            </w:r>
          </w:p>
        </w:tc>
        <w:tc>
          <w:tcPr>
            <w:tcW w:w="850" w:type="dxa"/>
            <w:tcBorders>
              <w:top w:val="single" w:sz="4" w:space="0" w:color="auto"/>
              <w:left w:val="single" w:sz="4" w:space="0" w:color="auto"/>
              <w:bottom w:val="single" w:sz="4" w:space="0" w:color="auto"/>
              <w:right w:val="single" w:sz="4" w:space="0" w:color="auto"/>
            </w:tcBorders>
            <w:hideMark/>
          </w:tcPr>
          <w:p w:rsidR="00052FB0" w:rsidRPr="00052FB0" w:rsidRDefault="00052FB0" w:rsidP="00052FB0">
            <w:pPr>
              <w:widowControl w:val="0"/>
              <w:spacing w:after="0" w:line="240" w:lineRule="auto"/>
              <w:jc w:val="center"/>
              <w:rPr>
                <w:rFonts w:ascii="Times New Roman" w:hAnsi="Times New Roman"/>
                <w:sz w:val="16"/>
                <w:szCs w:val="16"/>
              </w:rPr>
            </w:pPr>
            <w:r w:rsidRPr="00052FB0">
              <w:rPr>
                <w:rFonts w:ascii="Times New Roman" w:hAnsi="Times New Roman"/>
                <w:sz w:val="16"/>
                <w:szCs w:val="16"/>
              </w:rPr>
              <w:t>3000</w:t>
            </w:r>
          </w:p>
        </w:tc>
      </w:tr>
      <w:tr w:rsidR="00052FB0" w:rsidRPr="00052FB0" w:rsidTr="005F38A9">
        <w:tc>
          <w:tcPr>
            <w:tcW w:w="10314" w:type="dxa"/>
            <w:gridSpan w:val="11"/>
            <w:tcBorders>
              <w:top w:val="single" w:sz="4" w:space="0" w:color="auto"/>
              <w:left w:val="single" w:sz="4" w:space="0" w:color="auto"/>
              <w:bottom w:val="single" w:sz="4" w:space="0" w:color="auto"/>
              <w:right w:val="single" w:sz="4" w:space="0" w:color="auto"/>
            </w:tcBorders>
            <w:hideMark/>
          </w:tcPr>
          <w:p w:rsidR="00052FB0" w:rsidRPr="00052FB0" w:rsidRDefault="00052FB0" w:rsidP="00052FB0">
            <w:pPr>
              <w:widowControl w:val="0"/>
              <w:autoSpaceDE w:val="0"/>
              <w:autoSpaceDN w:val="0"/>
              <w:adjustRightInd w:val="0"/>
              <w:spacing w:after="0" w:line="240" w:lineRule="auto"/>
              <w:jc w:val="both"/>
              <w:rPr>
                <w:rFonts w:ascii="Times New Roman" w:hAnsi="Times New Roman"/>
                <w:sz w:val="18"/>
                <w:szCs w:val="18"/>
              </w:rPr>
            </w:pPr>
            <w:r w:rsidRPr="00052FB0">
              <w:rPr>
                <w:rFonts w:ascii="Times New Roman" w:hAnsi="Times New Roman"/>
                <w:sz w:val="18"/>
                <w:szCs w:val="18"/>
              </w:rPr>
              <w:t>Местоположение: Брянская обл., р-н Дубровский, СПК «Сещинский», поле №56, расположено в 1,5 км  к югу от автодороги  «Брянск-Смоленск»,</w:t>
            </w:r>
            <w:r w:rsidRPr="00052FB0">
              <w:rPr>
                <w:rFonts w:ascii="Times New Roman" w:hAnsi="Times New Roman"/>
                <w:sz w:val="28"/>
                <w:szCs w:val="28"/>
              </w:rPr>
              <w:t xml:space="preserve"> </w:t>
            </w:r>
            <w:r w:rsidRPr="00052FB0">
              <w:rPr>
                <w:rFonts w:ascii="Times New Roman" w:hAnsi="Times New Roman"/>
                <w:sz w:val="18"/>
                <w:szCs w:val="18"/>
              </w:rPr>
              <w:t>с разрешенным видом использования: для сельскохозяйственного производства.</w:t>
            </w:r>
          </w:p>
        </w:tc>
      </w:tr>
    </w:tbl>
    <w:p w:rsidR="00052FB0" w:rsidRPr="00052FB0" w:rsidRDefault="00052FB0" w:rsidP="00052FB0">
      <w:pPr>
        <w:spacing w:after="0" w:line="240" w:lineRule="auto"/>
        <w:jc w:val="both"/>
        <w:rPr>
          <w:rFonts w:ascii="Times New Roman" w:hAnsi="Times New Roman"/>
          <w:sz w:val="24"/>
          <w:szCs w:val="24"/>
        </w:rPr>
      </w:pPr>
      <w:r w:rsidRPr="00052FB0">
        <w:rPr>
          <w:rFonts w:ascii="Times New Roman" w:hAnsi="Times New Roman"/>
          <w:sz w:val="24"/>
          <w:szCs w:val="24"/>
        </w:rPr>
        <w:t xml:space="preserve">      Границы земельного участка определены в соответствии </w:t>
      </w:r>
      <w:r w:rsidRPr="00052FB0">
        <w:rPr>
          <w:rFonts w:ascii="Times New Roman" w:eastAsia="SimSun" w:hAnsi="Times New Roman"/>
          <w:kern w:val="2"/>
          <w:sz w:val="24"/>
          <w:szCs w:val="24"/>
          <w:lang w:eastAsia="ar-SA"/>
        </w:rPr>
        <w:t>с действующим законодательством.</w:t>
      </w:r>
    </w:p>
    <w:p w:rsidR="00052FB0" w:rsidRPr="00052FB0" w:rsidRDefault="00052FB0" w:rsidP="00052FB0">
      <w:pPr>
        <w:widowControl w:val="0"/>
        <w:spacing w:after="0"/>
        <w:jc w:val="both"/>
        <w:rPr>
          <w:rFonts w:ascii="Times New Roman" w:hAnsi="Times New Roman"/>
          <w:b/>
          <w:snapToGrid w:val="0"/>
          <w:color w:val="000000"/>
          <w:sz w:val="24"/>
          <w:szCs w:val="24"/>
        </w:rPr>
      </w:pPr>
      <w:r w:rsidRPr="00052FB0">
        <w:rPr>
          <w:rFonts w:ascii="Times New Roman" w:hAnsi="Times New Roman"/>
          <w:sz w:val="24"/>
          <w:szCs w:val="24"/>
        </w:rPr>
        <w:t xml:space="preserve"> </w:t>
      </w:r>
      <w:r w:rsidRPr="00052FB0">
        <w:rPr>
          <w:rFonts w:ascii="Times New Roman" w:hAnsi="Times New Roman"/>
          <w:b/>
          <w:snapToGrid w:val="0"/>
          <w:color w:val="000000"/>
          <w:sz w:val="24"/>
          <w:szCs w:val="24"/>
        </w:rPr>
        <w:t xml:space="preserve">     Ограничения на участие в торгах:</w:t>
      </w:r>
    </w:p>
    <w:p w:rsidR="00052FB0" w:rsidRPr="00052FB0" w:rsidRDefault="00052FB0" w:rsidP="00052FB0">
      <w:pPr>
        <w:spacing w:after="0" w:line="240" w:lineRule="auto"/>
        <w:jc w:val="both"/>
        <w:rPr>
          <w:rFonts w:ascii="Times New Roman" w:eastAsia="MS Mincho" w:hAnsi="Times New Roman"/>
          <w:b/>
          <w:color w:val="000000"/>
          <w:kern w:val="1"/>
          <w:sz w:val="24"/>
          <w:szCs w:val="24"/>
          <w:lang w:eastAsia="ar-SA"/>
        </w:rPr>
      </w:pPr>
      <w:r w:rsidRPr="00052FB0">
        <w:rPr>
          <w:rFonts w:ascii="Times New Roman" w:hAnsi="Times New Roman"/>
          <w:snapToGrid w:val="0"/>
          <w:sz w:val="24"/>
          <w:szCs w:val="24"/>
        </w:rPr>
        <w:t xml:space="preserve">      Иностранные граждане, </w:t>
      </w:r>
      <w:r w:rsidRPr="00052FB0">
        <w:rPr>
          <w:rFonts w:ascii="Times New Roman" w:hAnsi="Times New Roman"/>
          <w:sz w:val="24"/>
          <w:szCs w:val="24"/>
        </w:rPr>
        <w:t xml:space="preserve">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могут приобретать в собственность земельные участки из земель сельскохозяйственного назначения                    </w:t>
      </w:r>
      <w:r w:rsidRPr="00052FB0">
        <w:rPr>
          <w:rFonts w:ascii="Times New Roman" w:eastAsia="MS Mincho" w:hAnsi="Times New Roman"/>
          <w:iCs/>
          <w:color w:val="000000"/>
          <w:kern w:val="1"/>
          <w:sz w:val="24"/>
          <w:szCs w:val="24"/>
          <w:lang w:eastAsia="ar-SA"/>
        </w:rPr>
        <w:t>(ст. 3 Федерального закона от 24.07.2002 № 101 - ФЗ «Об обороте земель сельскохозяйственного назначения»).</w:t>
      </w:r>
    </w:p>
    <w:p w:rsidR="00052FB0" w:rsidRPr="00052FB0" w:rsidRDefault="00052FB0" w:rsidP="00052FB0">
      <w:pPr>
        <w:spacing w:after="0" w:line="240" w:lineRule="auto"/>
        <w:jc w:val="both"/>
        <w:rPr>
          <w:rFonts w:ascii="Times New Roman" w:eastAsia="MS Mincho" w:hAnsi="Times New Roman"/>
          <w:iCs/>
          <w:color w:val="000000"/>
          <w:kern w:val="1"/>
          <w:sz w:val="24"/>
          <w:szCs w:val="24"/>
          <w:lang w:eastAsia="ar-SA"/>
        </w:rPr>
      </w:pPr>
      <w:r w:rsidRPr="00052FB0">
        <w:rPr>
          <w:rFonts w:ascii="Times New Roman" w:hAnsi="Times New Roman"/>
          <w:sz w:val="24"/>
          <w:szCs w:val="24"/>
        </w:rPr>
        <w:t xml:space="preserve">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w:t>
      </w:r>
      <w:r w:rsidRPr="00052FB0">
        <w:rPr>
          <w:rFonts w:ascii="Times New Roman" w:hAnsi="Times New Roman"/>
          <w:sz w:val="24"/>
          <w:szCs w:val="24"/>
        </w:rPr>
        <w:lastRenderedPageBreak/>
        <w:t>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по продаже такого земельного участка, сделки, совершенные с нарушением данного правила, являются недействительными</w:t>
      </w:r>
      <w:r w:rsidRPr="00052FB0">
        <w:rPr>
          <w:rFonts w:ascii="Times New Roman" w:eastAsia="MS Mincho" w:hAnsi="Times New Roman"/>
          <w:iCs/>
          <w:color w:val="000000"/>
          <w:kern w:val="1"/>
          <w:sz w:val="24"/>
          <w:szCs w:val="24"/>
          <w:lang w:eastAsia="ar-SA"/>
        </w:rPr>
        <w:t xml:space="preserve"> (п. 9. ст. 6 Федерального закона от 24.07.2002 № 101 - ФЗ «Об обороте земель сельскохозяйственного назначения»).</w:t>
      </w:r>
    </w:p>
    <w:p w:rsidR="00052FB0" w:rsidRPr="00052FB0" w:rsidRDefault="00052FB0" w:rsidP="00052FB0">
      <w:pPr>
        <w:spacing w:after="0" w:line="240" w:lineRule="auto"/>
        <w:jc w:val="both"/>
        <w:rPr>
          <w:rFonts w:ascii="Times New Roman" w:hAnsi="Times New Roman"/>
          <w:b/>
          <w:sz w:val="24"/>
          <w:szCs w:val="24"/>
        </w:rPr>
      </w:pPr>
      <w:r w:rsidRPr="00052FB0">
        <w:rPr>
          <w:rFonts w:ascii="Times New Roman" w:hAnsi="Times New Roman"/>
          <w:b/>
          <w:sz w:val="24"/>
          <w:szCs w:val="24"/>
        </w:rPr>
        <w:t xml:space="preserve">Документы, представляемые заявителями для участия в публичных торгах по </w:t>
      </w:r>
      <w:r w:rsidRPr="00052FB0">
        <w:rPr>
          <w:rFonts w:ascii="Times New Roman" w:eastAsia="SimSun" w:hAnsi="Times New Roman"/>
          <w:b/>
          <w:color w:val="000000"/>
          <w:kern w:val="1"/>
          <w:sz w:val="24"/>
          <w:szCs w:val="24"/>
          <w:lang w:eastAsia="ar-SA"/>
        </w:rPr>
        <w:t xml:space="preserve">продаже </w:t>
      </w:r>
      <w:r w:rsidRPr="00052FB0">
        <w:rPr>
          <w:rFonts w:ascii="Times New Roman" w:hAnsi="Times New Roman"/>
          <w:b/>
          <w:color w:val="000000"/>
          <w:sz w:val="24"/>
          <w:szCs w:val="24"/>
          <w:lang w:eastAsia="ar-SA"/>
        </w:rPr>
        <w:t>посредством публичного предложения</w:t>
      </w:r>
      <w:r w:rsidRPr="00052FB0">
        <w:rPr>
          <w:rFonts w:ascii="Times New Roman" w:eastAsia="SimSun" w:hAnsi="Times New Roman"/>
          <w:b/>
          <w:color w:val="000000"/>
          <w:kern w:val="1"/>
          <w:sz w:val="24"/>
          <w:szCs w:val="24"/>
          <w:lang w:eastAsia="ar-SA"/>
        </w:rPr>
        <w:t>:</w:t>
      </w:r>
    </w:p>
    <w:p w:rsidR="00052FB0" w:rsidRPr="00052FB0" w:rsidRDefault="00052FB0" w:rsidP="00052FB0">
      <w:pPr>
        <w:autoSpaceDE w:val="0"/>
        <w:autoSpaceDN w:val="0"/>
        <w:adjustRightInd w:val="0"/>
        <w:spacing w:after="0" w:line="240" w:lineRule="auto"/>
        <w:ind w:firstLine="540"/>
        <w:jc w:val="both"/>
        <w:rPr>
          <w:rFonts w:ascii="Times New Roman" w:hAnsi="Times New Roman"/>
          <w:bCs/>
          <w:sz w:val="24"/>
          <w:szCs w:val="24"/>
        </w:rPr>
      </w:pPr>
      <w:r w:rsidRPr="00052FB0">
        <w:rPr>
          <w:rFonts w:ascii="Times New Roman" w:hAnsi="Times New Roman"/>
          <w:bCs/>
          <w:sz w:val="24"/>
          <w:szCs w:val="24"/>
        </w:rPr>
        <w:t xml:space="preserve">1) заявка на участие в публичных торгах по </w:t>
      </w:r>
      <w:r w:rsidRPr="00052FB0">
        <w:rPr>
          <w:rFonts w:ascii="Times New Roman" w:eastAsia="SimSun" w:hAnsi="Times New Roman"/>
          <w:bCs/>
          <w:kern w:val="1"/>
          <w:sz w:val="24"/>
          <w:szCs w:val="24"/>
          <w:lang w:eastAsia="ar-SA"/>
        </w:rPr>
        <w:t xml:space="preserve"> продаже </w:t>
      </w:r>
      <w:r w:rsidRPr="00052FB0">
        <w:rPr>
          <w:rFonts w:ascii="Times New Roman" w:hAnsi="Times New Roman"/>
          <w:color w:val="000000"/>
          <w:sz w:val="24"/>
          <w:szCs w:val="24"/>
          <w:lang w:eastAsia="ar-SA"/>
        </w:rPr>
        <w:t xml:space="preserve">посредством публичного предложения </w:t>
      </w:r>
      <w:r w:rsidRPr="00052FB0">
        <w:rPr>
          <w:rFonts w:ascii="Times New Roman" w:hAnsi="Times New Roman"/>
          <w:bCs/>
          <w:sz w:val="24"/>
          <w:szCs w:val="24"/>
        </w:rPr>
        <w:t xml:space="preserve">по установленной форме с указанием банковских реквизитов счета для возврата задатка. </w:t>
      </w:r>
    </w:p>
    <w:p w:rsidR="00052FB0" w:rsidRPr="00052FB0" w:rsidRDefault="00052FB0" w:rsidP="00052FB0">
      <w:pPr>
        <w:autoSpaceDE w:val="0"/>
        <w:autoSpaceDN w:val="0"/>
        <w:adjustRightInd w:val="0"/>
        <w:spacing w:after="0" w:line="240" w:lineRule="auto"/>
        <w:ind w:firstLine="540"/>
        <w:jc w:val="both"/>
        <w:rPr>
          <w:rFonts w:ascii="Times New Roman" w:hAnsi="Times New Roman"/>
          <w:bCs/>
          <w:sz w:val="24"/>
          <w:szCs w:val="24"/>
        </w:rPr>
      </w:pPr>
      <w:r w:rsidRPr="00052FB0">
        <w:rPr>
          <w:rFonts w:ascii="Times New Roman" w:hAnsi="Times New Roman"/>
          <w:bCs/>
          <w:sz w:val="24"/>
          <w:szCs w:val="24"/>
        </w:rPr>
        <w:t>2) копии документов, удостоверяющих личность заявителя (для граждан);</w:t>
      </w:r>
    </w:p>
    <w:p w:rsidR="00052FB0" w:rsidRPr="00052FB0" w:rsidRDefault="00052FB0" w:rsidP="00052FB0">
      <w:pPr>
        <w:autoSpaceDE w:val="0"/>
        <w:autoSpaceDN w:val="0"/>
        <w:adjustRightInd w:val="0"/>
        <w:spacing w:after="0" w:line="240" w:lineRule="auto"/>
        <w:ind w:firstLine="540"/>
        <w:jc w:val="both"/>
        <w:rPr>
          <w:rFonts w:ascii="Times New Roman" w:hAnsi="Times New Roman"/>
          <w:bCs/>
          <w:sz w:val="24"/>
          <w:szCs w:val="24"/>
        </w:rPr>
      </w:pPr>
      <w:r w:rsidRPr="00052FB0">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2FB0" w:rsidRPr="00052FB0" w:rsidRDefault="00052FB0" w:rsidP="00052FB0">
      <w:pPr>
        <w:autoSpaceDE w:val="0"/>
        <w:autoSpaceDN w:val="0"/>
        <w:adjustRightInd w:val="0"/>
        <w:spacing w:after="0" w:line="240" w:lineRule="auto"/>
        <w:ind w:firstLine="540"/>
        <w:jc w:val="both"/>
        <w:rPr>
          <w:rFonts w:ascii="Times New Roman" w:hAnsi="Times New Roman"/>
          <w:bCs/>
          <w:sz w:val="24"/>
          <w:szCs w:val="24"/>
        </w:rPr>
      </w:pPr>
      <w:r w:rsidRPr="00052FB0">
        <w:rPr>
          <w:rFonts w:ascii="Times New Roman" w:hAnsi="Times New Roman"/>
          <w:bCs/>
          <w:sz w:val="24"/>
          <w:szCs w:val="24"/>
        </w:rPr>
        <w:t>4) документы, подтверждающие внесение задатка.</w:t>
      </w:r>
    </w:p>
    <w:p w:rsidR="00052FB0" w:rsidRPr="00052FB0" w:rsidRDefault="00052FB0" w:rsidP="00052FB0">
      <w:pPr>
        <w:autoSpaceDE w:val="0"/>
        <w:autoSpaceDN w:val="0"/>
        <w:adjustRightInd w:val="0"/>
        <w:spacing w:after="0" w:line="240" w:lineRule="auto"/>
        <w:jc w:val="both"/>
        <w:rPr>
          <w:rFonts w:ascii="Times New Roman" w:hAnsi="Times New Roman"/>
          <w:bCs/>
          <w:sz w:val="24"/>
          <w:szCs w:val="24"/>
        </w:rPr>
      </w:pPr>
      <w:r w:rsidRPr="00052FB0">
        <w:rPr>
          <w:rFonts w:ascii="Times New Roman" w:hAnsi="Times New Roman"/>
          <w:bCs/>
          <w:sz w:val="24"/>
          <w:szCs w:val="24"/>
        </w:rPr>
        <w:t xml:space="preserve">          Представление документов, подтверждающих внесение задатка, признается заключением соглашения о задатке.</w:t>
      </w:r>
    </w:p>
    <w:p w:rsidR="00052FB0" w:rsidRPr="00052FB0" w:rsidRDefault="00052FB0" w:rsidP="00052FB0">
      <w:pPr>
        <w:spacing w:after="0" w:line="240" w:lineRule="auto"/>
        <w:ind w:firstLine="709"/>
        <w:jc w:val="both"/>
        <w:rPr>
          <w:rFonts w:ascii="Times New Roman" w:hAnsi="Times New Roman"/>
          <w:sz w:val="24"/>
          <w:szCs w:val="24"/>
        </w:rPr>
      </w:pPr>
      <w:r w:rsidRPr="00052FB0">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052FB0" w:rsidRPr="00052FB0" w:rsidRDefault="00052FB0" w:rsidP="00052FB0">
      <w:pPr>
        <w:widowControl w:val="0"/>
        <w:autoSpaceDE w:val="0"/>
        <w:autoSpaceDN w:val="0"/>
        <w:adjustRightInd w:val="0"/>
        <w:spacing w:after="0" w:line="240" w:lineRule="auto"/>
        <w:ind w:firstLine="540"/>
        <w:jc w:val="both"/>
        <w:rPr>
          <w:rFonts w:ascii="Times New Roman" w:eastAsia="Calibri" w:hAnsi="Times New Roman"/>
          <w:b/>
          <w:bCs/>
          <w:sz w:val="24"/>
          <w:szCs w:val="24"/>
        </w:rPr>
      </w:pPr>
      <w:r w:rsidRPr="00052FB0">
        <w:rPr>
          <w:rFonts w:ascii="Times New Roman" w:eastAsia="Calibri" w:hAnsi="Times New Roman"/>
          <w:b/>
          <w:bCs/>
          <w:sz w:val="24"/>
          <w:szCs w:val="24"/>
        </w:rPr>
        <w:t>Порядок  приема заявок:</w:t>
      </w:r>
    </w:p>
    <w:p w:rsidR="00052FB0" w:rsidRPr="00052FB0" w:rsidRDefault="00052FB0" w:rsidP="00052FB0">
      <w:pPr>
        <w:widowControl w:val="0"/>
        <w:autoSpaceDE w:val="0"/>
        <w:autoSpaceDN w:val="0"/>
        <w:adjustRightInd w:val="0"/>
        <w:spacing w:after="0" w:line="240" w:lineRule="auto"/>
        <w:jc w:val="both"/>
        <w:rPr>
          <w:rFonts w:ascii="Times New Roman" w:eastAsia="Calibri" w:hAnsi="Times New Roman"/>
          <w:sz w:val="24"/>
          <w:szCs w:val="24"/>
        </w:rPr>
      </w:pPr>
      <w:r w:rsidRPr="00052FB0">
        <w:rPr>
          <w:rFonts w:ascii="Times New Roman" w:eastAsia="Calibri" w:hAnsi="Times New Roman"/>
          <w:sz w:val="24"/>
          <w:szCs w:val="24"/>
        </w:rPr>
        <w:t xml:space="preserve">         Один заявитель имеет право подать только одну заявку.</w:t>
      </w:r>
    </w:p>
    <w:p w:rsidR="00052FB0" w:rsidRPr="00052FB0" w:rsidRDefault="00052FB0" w:rsidP="00052FB0">
      <w:pPr>
        <w:widowControl w:val="0"/>
        <w:autoSpaceDE w:val="0"/>
        <w:autoSpaceDN w:val="0"/>
        <w:adjustRightInd w:val="0"/>
        <w:spacing w:after="0" w:line="240" w:lineRule="auto"/>
        <w:ind w:firstLine="540"/>
        <w:jc w:val="both"/>
        <w:rPr>
          <w:rFonts w:ascii="Times New Roman" w:eastAsia="Calibri" w:hAnsi="Times New Roman"/>
          <w:sz w:val="24"/>
          <w:szCs w:val="24"/>
        </w:rPr>
      </w:pPr>
      <w:r w:rsidRPr="00052FB0">
        <w:rPr>
          <w:rFonts w:ascii="Times New Roman" w:eastAsia="Calibri" w:hAnsi="Times New Roman"/>
          <w:sz w:val="24"/>
          <w:szCs w:val="24"/>
        </w:rPr>
        <w:t xml:space="preserve"> Заявка на участие в публичных торгах по </w:t>
      </w:r>
      <w:r w:rsidRPr="00052FB0">
        <w:rPr>
          <w:rFonts w:ascii="Times New Roman" w:eastAsia="SimSun" w:hAnsi="Times New Roman"/>
          <w:bCs/>
          <w:kern w:val="1"/>
          <w:sz w:val="24"/>
          <w:szCs w:val="24"/>
          <w:lang w:eastAsia="ar-SA"/>
        </w:rPr>
        <w:t xml:space="preserve"> продаже </w:t>
      </w:r>
      <w:r w:rsidRPr="00052FB0">
        <w:rPr>
          <w:rFonts w:ascii="Times New Roman" w:eastAsia="Calibri" w:hAnsi="Times New Roman"/>
          <w:color w:val="000000"/>
          <w:sz w:val="24"/>
          <w:szCs w:val="24"/>
          <w:lang w:eastAsia="ar-SA"/>
        </w:rPr>
        <w:t>посредством публичного предложения</w:t>
      </w:r>
      <w:r w:rsidRPr="00052FB0">
        <w:rPr>
          <w:rFonts w:ascii="Times New Roman" w:eastAsia="Calibri" w:hAnsi="Times New Roman"/>
          <w:sz w:val="24"/>
          <w:szCs w:val="24"/>
        </w:rPr>
        <w:t>, поступившая по истечении срока приема заявок, возвращается заявителю в день ее поступления.</w:t>
      </w:r>
    </w:p>
    <w:p w:rsidR="00052FB0" w:rsidRPr="00052FB0" w:rsidRDefault="00052FB0" w:rsidP="00052FB0">
      <w:pPr>
        <w:spacing w:after="0" w:line="240" w:lineRule="auto"/>
        <w:ind w:firstLine="567"/>
        <w:jc w:val="both"/>
        <w:rPr>
          <w:rFonts w:ascii="Times New Roman" w:hAnsi="Times New Roman"/>
          <w:sz w:val="24"/>
          <w:szCs w:val="24"/>
        </w:rPr>
      </w:pPr>
      <w:r w:rsidRPr="00052FB0">
        <w:rPr>
          <w:rFonts w:ascii="Times New Roman" w:hAnsi="Times New Roman"/>
          <w:sz w:val="24"/>
          <w:szCs w:val="24"/>
        </w:rPr>
        <w:t xml:space="preserve">Заявитель имеет право отозвать принятую организатором торгов заявку на участие в </w:t>
      </w:r>
      <w:r w:rsidRPr="00052FB0">
        <w:rPr>
          <w:rFonts w:ascii="Times New Roman" w:eastAsia="SimSun" w:hAnsi="Times New Roman"/>
          <w:bCs/>
          <w:kern w:val="1"/>
          <w:sz w:val="24"/>
          <w:szCs w:val="24"/>
          <w:lang w:eastAsia="ar-SA"/>
        </w:rPr>
        <w:t xml:space="preserve"> публичных тогах по продаже </w:t>
      </w:r>
      <w:r w:rsidRPr="00052FB0">
        <w:rPr>
          <w:rFonts w:ascii="Times New Roman" w:hAnsi="Times New Roman"/>
          <w:color w:val="000000"/>
          <w:sz w:val="24"/>
          <w:szCs w:val="24"/>
          <w:lang w:eastAsia="ar-SA"/>
        </w:rPr>
        <w:t xml:space="preserve">посредством публичного предложения </w:t>
      </w:r>
      <w:r w:rsidRPr="00052FB0">
        <w:rPr>
          <w:rFonts w:ascii="Times New Roman" w:hAnsi="Times New Roman"/>
          <w:sz w:val="24"/>
          <w:szCs w:val="24"/>
        </w:rPr>
        <w:t xml:space="preserve"> до дня окончания срока приема заявок, уведомив об этом в письменной форме организатора торгов. Организатор торгов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торгов.</w:t>
      </w:r>
    </w:p>
    <w:p w:rsidR="00052FB0" w:rsidRPr="00052FB0" w:rsidRDefault="00052FB0" w:rsidP="00052FB0">
      <w:pPr>
        <w:widowControl w:val="0"/>
        <w:spacing w:after="0" w:line="240" w:lineRule="auto"/>
        <w:ind w:firstLine="709"/>
        <w:jc w:val="both"/>
        <w:rPr>
          <w:rFonts w:ascii="Times New Roman" w:hAnsi="Times New Roman"/>
          <w:sz w:val="24"/>
          <w:szCs w:val="24"/>
        </w:rPr>
      </w:pPr>
      <w:r w:rsidRPr="00052FB0">
        <w:rPr>
          <w:rFonts w:ascii="Times New Roman" w:hAnsi="Times New Roman"/>
          <w:b/>
          <w:sz w:val="24"/>
          <w:szCs w:val="24"/>
        </w:rPr>
        <w:t xml:space="preserve">Для участия в  публичных торгах по </w:t>
      </w:r>
      <w:r w:rsidRPr="00052FB0">
        <w:rPr>
          <w:rFonts w:ascii="Times New Roman" w:eastAsia="SimSun" w:hAnsi="Times New Roman"/>
          <w:b/>
          <w:bCs/>
          <w:kern w:val="1"/>
          <w:sz w:val="24"/>
          <w:szCs w:val="24"/>
          <w:lang w:eastAsia="ar-SA"/>
        </w:rPr>
        <w:t xml:space="preserve">продаже </w:t>
      </w:r>
      <w:r w:rsidRPr="00052FB0">
        <w:rPr>
          <w:rFonts w:ascii="Times New Roman" w:hAnsi="Times New Roman"/>
          <w:b/>
          <w:color w:val="000000"/>
          <w:sz w:val="24"/>
          <w:szCs w:val="24"/>
          <w:lang w:eastAsia="ar-SA"/>
        </w:rPr>
        <w:t>посредством публичного предложения</w:t>
      </w:r>
      <w:r w:rsidRPr="00052FB0">
        <w:rPr>
          <w:rFonts w:ascii="Times New Roman" w:hAnsi="Times New Roman"/>
          <w:b/>
          <w:sz w:val="24"/>
          <w:szCs w:val="24"/>
        </w:rPr>
        <w:t xml:space="preserve"> претендентами вносится задаток. Срок внесения задатка на расчетный счет организатора торгов до 14.10.2022 (включительно)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052FB0">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052FB0">
        <w:rPr>
          <w:rFonts w:ascii="Times New Roman" w:hAnsi="Times New Roman"/>
          <w:b/>
          <w:sz w:val="24"/>
          <w:szCs w:val="24"/>
        </w:rPr>
        <w:t>.</w:t>
      </w:r>
      <w:r w:rsidRPr="00052FB0">
        <w:rPr>
          <w:rFonts w:ascii="Times New Roman" w:hAnsi="Times New Roman"/>
          <w:sz w:val="24"/>
          <w:szCs w:val="24"/>
        </w:rPr>
        <w:t xml:space="preserve"> Исполнение обязанности по внесению суммы задатка третьими лицами не допускается.</w:t>
      </w:r>
    </w:p>
    <w:p w:rsidR="00052FB0" w:rsidRPr="00052FB0" w:rsidRDefault="00052FB0" w:rsidP="00052FB0">
      <w:pPr>
        <w:spacing w:after="0" w:line="240" w:lineRule="auto"/>
        <w:ind w:firstLine="709"/>
        <w:jc w:val="both"/>
        <w:rPr>
          <w:rFonts w:ascii="Times New Roman" w:hAnsi="Times New Roman"/>
          <w:sz w:val="24"/>
          <w:szCs w:val="24"/>
        </w:rPr>
      </w:pPr>
      <w:r w:rsidRPr="00052FB0">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52FB0" w:rsidRPr="00052FB0" w:rsidRDefault="00052FB0" w:rsidP="00052FB0">
      <w:pPr>
        <w:widowControl w:val="0"/>
        <w:spacing w:after="0" w:line="240" w:lineRule="auto"/>
        <w:ind w:firstLine="709"/>
        <w:jc w:val="both"/>
        <w:rPr>
          <w:rFonts w:ascii="Times New Roman" w:eastAsia="SimSun" w:hAnsi="Times New Roman"/>
          <w:kern w:val="1"/>
          <w:sz w:val="24"/>
          <w:szCs w:val="24"/>
          <w:lang w:eastAsia="ar-SA"/>
        </w:rPr>
      </w:pPr>
      <w:r w:rsidRPr="00052FB0">
        <w:rPr>
          <w:rFonts w:ascii="Times New Roman" w:hAnsi="Times New Roman"/>
          <w:sz w:val="24"/>
          <w:szCs w:val="24"/>
        </w:rPr>
        <w:t>Документом, подтверждающим поступление задатка на счет организатора торгов, является выписка со счета организатора торгов. Задаток должен поступить на расчетный счет организатора торгов – на дату рассмотрения заявок.</w:t>
      </w:r>
      <w:r w:rsidRPr="00052FB0">
        <w:rPr>
          <w:rFonts w:ascii="Times New Roman" w:hAnsi="Times New Roman"/>
          <w:b/>
          <w:sz w:val="24"/>
          <w:szCs w:val="24"/>
        </w:rPr>
        <w:t xml:space="preserve"> </w:t>
      </w:r>
      <w:r w:rsidRPr="00052FB0">
        <w:rPr>
          <w:rFonts w:ascii="Times New Roman" w:hAnsi="Times New Roman"/>
          <w:sz w:val="24"/>
          <w:szCs w:val="24"/>
        </w:rPr>
        <w:t xml:space="preserve"> Задаток, внесенный лицом, признанным  победителем торгов засчитывается в оплату предмета </w:t>
      </w:r>
      <w:r w:rsidRPr="00052FB0">
        <w:rPr>
          <w:rFonts w:ascii="Times New Roman" w:eastAsia="MS Mincho" w:hAnsi="Times New Roman"/>
          <w:sz w:val="24"/>
          <w:szCs w:val="24"/>
        </w:rPr>
        <w:t>п</w:t>
      </w:r>
      <w:r w:rsidRPr="00052FB0">
        <w:rPr>
          <w:rFonts w:ascii="Times New Roman" w:hAnsi="Times New Roman"/>
          <w:sz w:val="24"/>
          <w:szCs w:val="24"/>
        </w:rPr>
        <w:t xml:space="preserve">родажи посредством публичного предложения. Организатор торгов в течение 3 рабочих дней со дня подписания протокола о результатах торгов возвращает задаток лицам, участвовавшим в </w:t>
      </w:r>
      <w:r w:rsidRPr="00052FB0">
        <w:rPr>
          <w:rFonts w:ascii="Times New Roman" w:eastAsia="SimSun" w:hAnsi="Times New Roman"/>
          <w:kern w:val="1"/>
          <w:sz w:val="24"/>
          <w:szCs w:val="24"/>
          <w:lang w:eastAsia="ar-SA"/>
        </w:rPr>
        <w:t>продаже, но не победившим в ней.</w:t>
      </w:r>
    </w:p>
    <w:p w:rsidR="00052FB0" w:rsidRPr="00052FB0" w:rsidRDefault="00052FB0" w:rsidP="00052FB0">
      <w:pPr>
        <w:widowControl w:val="0"/>
        <w:spacing w:after="0" w:line="240" w:lineRule="auto"/>
        <w:ind w:firstLine="709"/>
        <w:jc w:val="both"/>
        <w:rPr>
          <w:rFonts w:ascii="Times New Roman" w:hAnsi="Times New Roman"/>
          <w:sz w:val="24"/>
          <w:szCs w:val="24"/>
        </w:rPr>
      </w:pPr>
      <w:r w:rsidRPr="00052FB0">
        <w:rPr>
          <w:rFonts w:ascii="Times New Roman" w:hAnsi="Times New Roman"/>
          <w:b/>
          <w:sz w:val="24"/>
          <w:szCs w:val="24"/>
        </w:rPr>
        <w:t>Дата и время рассмотрения заявок</w:t>
      </w:r>
      <w:r w:rsidRPr="00052FB0">
        <w:rPr>
          <w:rFonts w:ascii="Times New Roman" w:hAnsi="Times New Roman"/>
          <w:sz w:val="24"/>
          <w:szCs w:val="24"/>
        </w:rPr>
        <w:t>:</w:t>
      </w:r>
      <w:r w:rsidRPr="00052FB0">
        <w:rPr>
          <w:rFonts w:ascii="Times New Roman" w:hAnsi="Times New Roman"/>
          <w:b/>
          <w:sz w:val="24"/>
          <w:szCs w:val="24"/>
        </w:rPr>
        <w:t xml:space="preserve"> (18.10.2022)</w:t>
      </w:r>
      <w:r w:rsidRPr="00052FB0">
        <w:rPr>
          <w:rFonts w:ascii="Times New Roman" w:hAnsi="Times New Roman"/>
          <w:sz w:val="24"/>
          <w:szCs w:val="24"/>
        </w:rPr>
        <w:t xml:space="preserve">  по адресу: г. Брянск, бульвар Гагарина, д.25, 2-й этаж, каб.214.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торгов. По результатам рассмотрения документов комиссия принимает решение о допуске заявителей к участию в торгах или об отказе в допуске к участию </w:t>
      </w:r>
      <w:r w:rsidRPr="00052FB0">
        <w:rPr>
          <w:rFonts w:ascii="Times New Roman" w:hAnsi="Times New Roman"/>
          <w:sz w:val="24"/>
          <w:szCs w:val="24"/>
        </w:rPr>
        <w:lastRenderedPageBreak/>
        <w:t xml:space="preserve">в торгах, которое оформляется протоколом. Заявители, признанные участниками публичных торгов по </w:t>
      </w:r>
      <w:r w:rsidRPr="00052FB0">
        <w:rPr>
          <w:rFonts w:ascii="Times New Roman" w:eastAsia="SimSun" w:hAnsi="Times New Roman"/>
          <w:bCs/>
          <w:kern w:val="1"/>
          <w:sz w:val="24"/>
          <w:szCs w:val="24"/>
          <w:lang w:eastAsia="ar-SA"/>
        </w:rPr>
        <w:t xml:space="preserve">продаже </w:t>
      </w:r>
      <w:r w:rsidRPr="00052FB0">
        <w:rPr>
          <w:rFonts w:ascii="Times New Roman" w:hAnsi="Times New Roman"/>
          <w:color w:val="000000"/>
          <w:sz w:val="24"/>
          <w:szCs w:val="24"/>
          <w:lang w:eastAsia="ar-SA"/>
        </w:rPr>
        <w:t>посредством публичного предложения</w:t>
      </w:r>
      <w:r w:rsidRPr="00052FB0">
        <w:rPr>
          <w:rFonts w:ascii="Times New Roman" w:hAnsi="Times New Roman"/>
          <w:sz w:val="24"/>
          <w:szCs w:val="24"/>
        </w:rPr>
        <w:t xml:space="preserve">, становятся участниками торгов с даты подписания организатором торгов протокола рассмотрения заявок. </w:t>
      </w:r>
      <w:bookmarkStart w:id="8" w:name="Par0"/>
      <w:bookmarkEnd w:id="8"/>
      <w:r w:rsidRPr="00052FB0">
        <w:rPr>
          <w:rFonts w:ascii="Times New Roman" w:hAnsi="Times New Roman"/>
          <w:sz w:val="24"/>
          <w:szCs w:val="24"/>
        </w:rPr>
        <w:t xml:space="preserve">Заявителям, признанным участниками публичных торгов по </w:t>
      </w:r>
      <w:r w:rsidRPr="00052FB0">
        <w:rPr>
          <w:rFonts w:ascii="Times New Roman" w:eastAsia="SimSun" w:hAnsi="Times New Roman"/>
          <w:bCs/>
          <w:kern w:val="1"/>
          <w:sz w:val="24"/>
          <w:szCs w:val="24"/>
          <w:lang w:eastAsia="ar-SA"/>
        </w:rPr>
        <w:t xml:space="preserve">продаже </w:t>
      </w:r>
      <w:r w:rsidRPr="00052FB0">
        <w:rPr>
          <w:rFonts w:ascii="Times New Roman" w:hAnsi="Times New Roman"/>
          <w:color w:val="000000"/>
          <w:sz w:val="24"/>
          <w:szCs w:val="24"/>
          <w:lang w:eastAsia="ar-SA"/>
        </w:rPr>
        <w:t>посредством публичного предложения</w:t>
      </w:r>
      <w:r w:rsidRPr="00052FB0">
        <w:rPr>
          <w:rFonts w:ascii="Times New Roman" w:hAnsi="Times New Roman"/>
          <w:sz w:val="24"/>
          <w:szCs w:val="24"/>
        </w:rPr>
        <w:t xml:space="preserve">, и заявителям, не допущенным к участию в </w:t>
      </w:r>
      <w:r w:rsidRPr="00052FB0">
        <w:rPr>
          <w:rFonts w:ascii="Times New Roman" w:eastAsia="SimSun" w:hAnsi="Times New Roman"/>
          <w:bCs/>
          <w:kern w:val="1"/>
          <w:sz w:val="24"/>
          <w:szCs w:val="24"/>
          <w:lang w:eastAsia="ar-SA"/>
        </w:rPr>
        <w:t xml:space="preserve">продаже </w:t>
      </w:r>
      <w:r w:rsidRPr="00052FB0">
        <w:rPr>
          <w:rFonts w:ascii="Times New Roman" w:hAnsi="Times New Roman"/>
          <w:color w:val="000000"/>
          <w:sz w:val="24"/>
          <w:szCs w:val="24"/>
          <w:lang w:eastAsia="ar-SA"/>
        </w:rPr>
        <w:t>посредством публичного предложения</w:t>
      </w:r>
      <w:r w:rsidRPr="00052FB0">
        <w:rPr>
          <w:rFonts w:ascii="Times New Roman" w:hAnsi="Times New Roman"/>
          <w:sz w:val="24"/>
          <w:szCs w:val="24"/>
        </w:rPr>
        <w:t>, организатор торгов направляет уведомление о принятом в отношении них решения  не позднее дня, следующего после дня подписания протокола.</w:t>
      </w:r>
    </w:p>
    <w:p w:rsidR="00052FB0" w:rsidRPr="00052FB0" w:rsidRDefault="00052FB0" w:rsidP="00052FB0">
      <w:pPr>
        <w:autoSpaceDE w:val="0"/>
        <w:autoSpaceDN w:val="0"/>
        <w:adjustRightInd w:val="0"/>
        <w:spacing w:after="0" w:line="240" w:lineRule="auto"/>
        <w:ind w:firstLine="540"/>
        <w:jc w:val="both"/>
        <w:rPr>
          <w:rFonts w:ascii="Times New Roman" w:hAnsi="Times New Roman"/>
          <w:sz w:val="24"/>
          <w:szCs w:val="24"/>
        </w:rPr>
      </w:pPr>
      <w:r w:rsidRPr="00052FB0">
        <w:rPr>
          <w:rFonts w:ascii="Times New Roman" w:hAnsi="Times New Roman"/>
          <w:sz w:val="24"/>
          <w:szCs w:val="24"/>
        </w:rPr>
        <w:t xml:space="preserve">Организатор торгов возвращает заявителям, не допущенным к участию в публичных торгах по </w:t>
      </w:r>
      <w:r w:rsidRPr="00052FB0">
        <w:rPr>
          <w:rFonts w:ascii="Times New Roman" w:eastAsia="SimSun" w:hAnsi="Times New Roman"/>
          <w:bCs/>
          <w:kern w:val="1"/>
          <w:sz w:val="24"/>
          <w:szCs w:val="24"/>
          <w:lang w:eastAsia="ar-SA"/>
        </w:rPr>
        <w:t xml:space="preserve">продаже </w:t>
      </w:r>
      <w:r w:rsidRPr="00052FB0">
        <w:rPr>
          <w:rFonts w:ascii="Times New Roman" w:hAnsi="Times New Roman"/>
          <w:color w:val="000000"/>
          <w:sz w:val="24"/>
          <w:szCs w:val="24"/>
          <w:lang w:eastAsia="ar-SA"/>
        </w:rPr>
        <w:t>посредством публичного предложения</w:t>
      </w:r>
      <w:r w:rsidRPr="00052FB0">
        <w:rPr>
          <w:rFonts w:ascii="Times New Roman" w:hAnsi="Times New Roman"/>
          <w:sz w:val="24"/>
          <w:szCs w:val="24"/>
        </w:rPr>
        <w:t xml:space="preserve">, внесенные ими задатки в течение трех рабочих дней со дня оформления протокола приема заявок на участие в </w:t>
      </w:r>
      <w:r w:rsidRPr="00052FB0">
        <w:rPr>
          <w:rFonts w:ascii="Times New Roman" w:eastAsia="SimSun" w:hAnsi="Times New Roman"/>
          <w:bCs/>
          <w:kern w:val="1"/>
          <w:sz w:val="24"/>
          <w:szCs w:val="24"/>
          <w:lang w:eastAsia="ar-SA"/>
        </w:rPr>
        <w:t xml:space="preserve">продаже </w:t>
      </w:r>
      <w:r w:rsidRPr="00052FB0">
        <w:rPr>
          <w:rFonts w:ascii="Times New Roman" w:hAnsi="Times New Roman"/>
          <w:color w:val="000000"/>
          <w:sz w:val="24"/>
          <w:szCs w:val="24"/>
          <w:lang w:eastAsia="ar-SA"/>
        </w:rPr>
        <w:t>посредством публичного предложения</w:t>
      </w:r>
      <w:r w:rsidRPr="00052FB0">
        <w:rPr>
          <w:rFonts w:ascii="Times New Roman" w:hAnsi="Times New Roman"/>
          <w:sz w:val="24"/>
          <w:szCs w:val="24"/>
        </w:rPr>
        <w:t>.</w:t>
      </w:r>
    </w:p>
    <w:p w:rsidR="00052FB0" w:rsidRPr="00052FB0" w:rsidRDefault="00052FB0" w:rsidP="00052FB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52FB0">
        <w:rPr>
          <w:rFonts w:ascii="Times New Roman" w:eastAsia="Calibri" w:hAnsi="Times New Roman"/>
          <w:sz w:val="24"/>
          <w:szCs w:val="24"/>
        </w:rPr>
        <w:t xml:space="preserve">В случае, если на основании результатов рассмотрения заявок на участие в публичных торгах по </w:t>
      </w:r>
      <w:r w:rsidRPr="00052FB0">
        <w:rPr>
          <w:rFonts w:ascii="Times New Roman" w:eastAsia="SimSun" w:hAnsi="Times New Roman"/>
          <w:bCs/>
          <w:kern w:val="1"/>
          <w:sz w:val="24"/>
          <w:szCs w:val="24"/>
          <w:lang w:eastAsia="ar-SA"/>
        </w:rPr>
        <w:t xml:space="preserve">продаже </w:t>
      </w:r>
      <w:r w:rsidRPr="00052FB0">
        <w:rPr>
          <w:rFonts w:ascii="Times New Roman" w:eastAsia="Calibri" w:hAnsi="Times New Roman"/>
          <w:color w:val="000000"/>
          <w:sz w:val="24"/>
          <w:szCs w:val="24"/>
          <w:lang w:eastAsia="ar-SA"/>
        </w:rPr>
        <w:t>посредством публичного предложения</w:t>
      </w:r>
      <w:r w:rsidRPr="00052FB0">
        <w:rPr>
          <w:rFonts w:ascii="Times New Roman" w:eastAsia="Calibri" w:hAnsi="Times New Roman"/>
          <w:sz w:val="24"/>
          <w:szCs w:val="24"/>
        </w:rPr>
        <w:t xml:space="preserve"> принято решение об отказе в допуске к участию в </w:t>
      </w:r>
      <w:r w:rsidRPr="00052FB0">
        <w:rPr>
          <w:rFonts w:ascii="Times New Roman" w:eastAsia="SimSun" w:hAnsi="Times New Roman"/>
          <w:bCs/>
          <w:kern w:val="1"/>
          <w:sz w:val="24"/>
          <w:szCs w:val="24"/>
          <w:lang w:eastAsia="ar-SA"/>
        </w:rPr>
        <w:t xml:space="preserve">продаже </w:t>
      </w:r>
      <w:r w:rsidRPr="00052FB0">
        <w:rPr>
          <w:rFonts w:ascii="Times New Roman" w:eastAsia="Calibri" w:hAnsi="Times New Roman"/>
          <w:color w:val="000000"/>
          <w:sz w:val="24"/>
          <w:szCs w:val="24"/>
          <w:lang w:eastAsia="ar-SA"/>
        </w:rPr>
        <w:t>посредством публичного предложения</w:t>
      </w:r>
      <w:r w:rsidRPr="00052FB0">
        <w:rPr>
          <w:rFonts w:ascii="Times New Roman" w:eastAsia="Calibri" w:hAnsi="Times New Roman"/>
          <w:sz w:val="24"/>
          <w:szCs w:val="24"/>
        </w:rPr>
        <w:t xml:space="preserve"> всех заявителей или о допуске к участию в </w:t>
      </w:r>
      <w:r w:rsidRPr="00052FB0">
        <w:rPr>
          <w:rFonts w:ascii="Times New Roman" w:eastAsia="SimSun" w:hAnsi="Times New Roman"/>
          <w:bCs/>
          <w:kern w:val="1"/>
          <w:sz w:val="24"/>
          <w:szCs w:val="24"/>
          <w:lang w:eastAsia="ar-SA"/>
        </w:rPr>
        <w:t xml:space="preserve">продаже </w:t>
      </w:r>
      <w:r w:rsidRPr="00052FB0">
        <w:rPr>
          <w:rFonts w:ascii="Times New Roman" w:eastAsia="Calibri" w:hAnsi="Times New Roman"/>
          <w:color w:val="000000"/>
          <w:sz w:val="24"/>
          <w:szCs w:val="24"/>
          <w:lang w:eastAsia="ar-SA"/>
        </w:rPr>
        <w:t>посредством публичного предложения</w:t>
      </w:r>
      <w:r w:rsidRPr="00052FB0">
        <w:rPr>
          <w:rFonts w:ascii="Times New Roman" w:eastAsia="Calibri" w:hAnsi="Times New Roman"/>
          <w:sz w:val="24"/>
          <w:szCs w:val="24"/>
        </w:rPr>
        <w:t xml:space="preserve"> и признании участником </w:t>
      </w:r>
      <w:r w:rsidRPr="00052FB0">
        <w:rPr>
          <w:rFonts w:ascii="Times New Roman" w:eastAsia="SimSun" w:hAnsi="Times New Roman"/>
          <w:bCs/>
          <w:kern w:val="1"/>
          <w:sz w:val="24"/>
          <w:szCs w:val="24"/>
          <w:lang w:eastAsia="ar-SA"/>
        </w:rPr>
        <w:t xml:space="preserve">продажи </w:t>
      </w:r>
      <w:r w:rsidRPr="00052FB0">
        <w:rPr>
          <w:rFonts w:ascii="Times New Roman" w:eastAsia="Calibri" w:hAnsi="Times New Roman"/>
          <w:color w:val="000000"/>
          <w:sz w:val="24"/>
          <w:szCs w:val="24"/>
          <w:lang w:eastAsia="ar-SA"/>
        </w:rPr>
        <w:t>посредством публичного предложения</w:t>
      </w:r>
      <w:r w:rsidRPr="00052FB0">
        <w:rPr>
          <w:rFonts w:ascii="Times New Roman" w:eastAsia="Calibri" w:hAnsi="Times New Roman"/>
          <w:sz w:val="24"/>
          <w:szCs w:val="24"/>
        </w:rPr>
        <w:t xml:space="preserve"> только одного заявителя, торги признаются несостоявшимися. </w:t>
      </w:r>
    </w:p>
    <w:p w:rsidR="00052FB0" w:rsidRPr="00052FB0" w:rsidRDefault="00052FB0" w:rsidP="00052FB0">
      <w:pPr>
        <w:widowControl w:val="0"/>
        <w:autoSpaceDE w:val="0"/>
        <w:autoSpaceDN w:val="0"/>
        <w:adjustRightInd w:val="0"/>
        <w:spacing w:after="0" w:line="240" w:lineRule="auto"/>
        <w:ind w:firstLine="540"/>
        <w:jc w:val="both"/>
        <w:rPr>
          <w:rFonts w:ascii="Times New Roman" w:eastAsia="Calibri" w:hAnsi="Times New Roman"/>
          <w:sz w:val="24"/>
          <w:szCs w:val="24"/>
        </w:rPr>
      </w:pPr>
      <w:bookmarkStart w:id="9" w:name="Par1006"/>
      <w:bookmarkStart w:id="10" w:name="Par1007"/>
      <w:bookmarkEnd w:id="9"/>
      <w:bookmarkEnd w:id="10"/>
      <w:r w:rsidRPr="00052FB0">
        <w:rPr>
          <w:rFonts w:ascii="Times New Roman" w:eastAsia="Calibri" w:hAnsi="Times New Roman"/>
          <w:sz w:val="24"/>
          <w:szCs w:val="24"/>
        </w:rPr>
        <w:t xml:space="preserve">В случае, если по окончании срока подачи заявок на участие в публичных торгах по  </w:t>
      </w:r>
      <w:r w:rsidRPr="00052FB0">
        <w:rPr>
          <w:rFonts w:ascii="Times New Roman" w:eastAsia="SimSun" w:hAnsi="Times New Roman"/>
          <w:bCs/>
          <w:kern w:val="1"/>
          <w:sz w:val="24"/>
          <w:szCs w:val="24"/>
          <w:lang w:eastAsia="ar-SA"/>
        </w:rPr>
        <w:t xml:space="preserve">продаже </w:t>
      </w:r>
      <w:r w:rsidRPr="00052FB0">
        <w:rPr>
          <w:rFonts w:ascii="Times New Roman" w:eastAsia="Calibri" w:hAnsi="Times New Roman"/>
          <w:color w:val="000000"/>
          <w:sz w:val="24"/>
          <w:szCs w:val="24"/>
          <w:lang w:eastAsia="ar-SA"/>
        </w:rPr>
        <w:t>посредством публичного предложения</w:t>
      </w:r>
      <w:r w:rsidRPr="00052FB0">
        <w:rPr>
          <w:rFonts w:ascii="Times New Roman" w:eastAsia="Calibri" w:hAnsi="Times New Roman"/>
          <w:sz w:val="24"/>
          <w:szCs w:val="24"/>
        </w:rPr>
        <w:t xml:space="preserve"> подана только одна заявка на участие в </w:t>
      </w:r>
      <w:r w:rsidRPr="00052FB0">
        <w:rPr>
          <w:rFonts w:ascii="Times New Roman" w:eastAsia="SimSun" w:hAnsi="Times New Roman"/>
          <w:bCs/>
          <w:kern w:val="1"/>
          <w:sz w:val="24"/>
          <w:szCs w:val="24"/>
          <w:lang w:eastAsia="ar-SA"/>
        </w:rPr>
        <w:t xml:space="preserve">продаже </w:t>
      </w:r>
      <w:r w:rsidRPr="00052FB0">
        <w:rPr>
          <w:rFonts w:ascii="Times New Roman" w:eastAsia="Calibri" w:hAnsi="Times New Roman"/>
          <w:color w:val="000000"/>
          <w:sz w:val="24"/>
          <w:szCs w:val="24"/>
          <w:lang w:eastAsia="ar-SA"/>
        </w:rPr>
        <w:t>посредством публичного предложения</w:t>
      </w:r>
      <w:r w:rsidRPr="00052FB0">
        <w:rPr>
          <w:rFonts w:ascii="Times New Roman" w:eastAsia="Calibri" w:hAnsi="Times New Roman"/>
          <w:sz w:val="24"/>
          <w:szCs w:val="24"/>
        </w:rPr>
        <w:t xml:space="preserve"> или не подано ни одной заявки на участие в </w:t>
      </w:r>
      <w:r w:rsidRPr="00052FB0">
        <w:rPr>
          <w:rFonts w:ascii="Times New Roman" w:eastAsia="SimSun" w:hAnsi="Times New Roman"/>
          <w:bCs/>
          <w:kern w:val="1"/>
          <w:sz w:val="24"/>
          <w:szCs w:val="24"/>
          <w:lang w:eastAsia="ar-SA"/>
        </w:rPr>
        <w:t xml:space="preserve">продажи </w:t>
      </w:r>
      <w:r w:rsidRPr="00052FB0">
        <w:rPr>
          <w:rFonts w:ascii="Times New Roman" w:eastAsia="Calibri" w:hAnsi="Times New Roman"/>
          <w:color w:val="000000"/>
          <w:sz w:val="24"/>
          <w:szCs w:val="24"/>
          <w:lang w:eastAsia="ar-SA"/>
        </w:rPr>
        <w:t>посредством публичного предложения</w:t>
      </w:r>
      <w:r w:rsidRPr="00052FB0">
        <w:rPr>
          <w:rFonts w:ascii="Times New Roman" w:eastAsia="Calibri" w:hAnsi="Times New Roman"/>
          <w:sz w:val="24"/>
          <w:szCs w:val="24"/>
        </w:rPr>
        <w:t>, торги признаются несостоявшимися.</w:t>
      </w:r>
    </w:p>
    <w:p w:rsidR="00052FB0" w:rsidRPr="00052FB0" w:rsidRDefault="00052FB0" w:rsidP="00052FB0">
      <w:pPr>
        <w:autoSpaceDE w:val="0"/>
        <w:autoSpaceDN w:val="0"/>
        <w:adjustRightInd w:val="0"/>
        <w:spacing w:after="0" w:line="240" w:lineRule="auto"/>
        <w:ind w:firstLine="540"/>
        <w:jc w:val="both"/>
        <w:rPr>
          <w:rFonts w:ascii="Times New Roman" w:hAnsi="Times New Roman"/>
          <w:b/>
          <w:sz w:val="24"/>
          <w:szCs w:val="24"/>
        </w:rPr>
      </w:pPr>
      <w:r w:rsidRPr="00052FB0">
        <w:rPr>
          <w:rFonts w:ascii="Times New Roman" w:hAnsi="Times New Roman"/>
          <w:b/>
          <w:sz w:val="24"/>
          <w:szCs w:val="24"/>
        </w:rPr>
        <w:t xml:space="preserve">Заявители не допускается к участию в публичных торгах по  </w:t>
      </w:r>
      <w:r w:rsidRPr="00052FB0">
        <w:rPr>
          <w:rFonts w:ascii="Times New Roman" w:eastAsia="SimSun" w:hAnsi="Times New Roman"/>
          <w:b/>
          <w:bCs/>
          <w:kern w:val="1"/>
          <w:sz w:val="24"/>
          <w:szCs w:val="24"/>
          <w:lang w:eastAsia="ar-SA"/>
        </w:rPr>
        <w:t xml:space="preserve">продаже </w:t>
      </w:r>
      <w:r w:rsidRPr="00052FB0">
        <w:rPr>
          <w:rFonts w:ascii="Times New Roman" w:hAnsi="Times New Roman"/>
          <w:b/>
          <w:color w:val="000000"/>
          <w:sz w:val="24"/>
          <w:szCs w:val="24"/>
          <w:lang w:eastAsia="ar-SA"/>
        </w:rPr>
        <w:t>посредством публичного предложения</w:t>
      </w:r>
      <w:r w:rsidRPr="00052FB0">
        <w:rPr>
          <w:rFonts w:ascii="Times New Roman" w:hAnsi="Times New Roman"/>
          <w:b/>
          <w:sz w:val="24"/>
          <w:szCs w:val="24"/>
        </w:rPr>
        <w:t xml:space="preserve"> в следующих случаях:</w:t>
      </w:r>
    </w:p>
    <w:p w:rsidR="00052FB0" w:rsidRPr="00052FB0" w:rsidRDefault="00052FB0" w:rsidP="00052FB0">
      <w:pPr>
        <w:autoSpaceDE w:val="0"/>
        <w:autoSpaceDN w:val="0"/>
        <w:adjustRightInd w:val="0"/>
        <w:spacing w:after="0" w:line="240" w:lineRule="auto"/>
        <w:ind w:firstLine="540"/>
        <w:jc w:val="both"/>
        <w:rPr>
          <w:rFonts w:ascii="Times New Roman" w:hAnsi="Times New Roman"/>
          <w:sz w:val="24"/>
          <w:szCs w:val="24"/>
        </w:rPr>
      </w:pPr>
      <w:r w:rsidRPr="00052FB0">
        <w:rPr>
          <w:rFonts w:ascii="Times New Roman" w:hAnsi="Times New Roman"/>
          <w:sz w:val="24"/>
          <w:szCs w:val="24"/>
        </w:rPr>
        <w:t xml:space="preserve">1) непредставление необходимых для участия в публичных торгах по </w:t>
      </w:r>
      <w:r w:rsidRPr="00052FB0">
        <w:rPr>
          <w:rFonts w:ascii="Times New Roman" w:eastAsia="SimSun" w:hAnsi="Times New Roman"/>
          <w:bCs/>
          <w:kern w:val="1"/>
          <w:sz w:val="24"/>
          <w:szCs w:val="24"/>
          <w:lang w:eastAsia="ar-SA"/>
        </w:rPr>
        <w:t xml:space="preserve">продаже </w:t>
      </w:r>
      <w:r w:rsidRPr="00052FB0">
        <w:rPr>
          <w:rFonts w:ascii="Times New Roman" w:hAnsi="Times New Roman"/>
          <w:color w:val="000000"/>
          <w:sz w:val="24"/>
          <w:szCs w:val="24"/>
          <w:lang w:eastAsia="ar-SA"/>
        </w:rPr>
        <w:t>посредством публичного предложения</w:t>
      </w:r>
      <w:r w:rsidRPr="00052FB0">
        <w:rPr>
          <w:rFonts w:ascii="Times New Roman" w:hAnsi="Times New Roman"/>
          <w:sz w:val="24"/>
          <w:szCs w:val="24"/>
        </w:rPr>
        <w:t xml:space="preserve"> документов или представление недостоверных сведений;</w:t>
      </w:r>
    </w:p>
    <w:p w:rsidR="00052FB0" w:rsidRPr="00052FB0" w:rsidRDefault="00052FB0" w:rsidP="00052FB0">
      <w:pPr>
        <w:autoSpaceDE w:val="0"/>
        <w:autoSpaceDN w:val="0"/>
        <w:adjustRightInd w:val="0"/>
        <w:spacing w:after="0" w:line="240" w:lineRule="auto"/>
        <w:ind w:firstLine="540"/>
        <w:jc w:val="both"/>
        <w:rPr>
          <w:rFonts w:ascii="Times New Roman" w:hAnsi="Times New Roman"/>
          <w:sz w:val="24"/>
          <w:szCs w:val="24"/>
        </w:rPr>
      </w:pPr>
      <w:r w:rsidRPr="00052FB0">
        <w:rPr>
          <w:rFonts w:ascii="Times New Roman" w:hAnsi="Times New Roman"/>
          <w:sz w:val="24"/>
          <w:szCs w:val="24"/>
        </w:rPr>
        <w:t xml:space="preserve">2) непоступление задатка на дату рассмотрения заявок на участие в публичных торгах по  </w:t>
      </w:r>
      <w:r w:rsidRPr="00052FB0">
        <w:rPr>
          <w:rFonts w:ascii="Times New Roman" w:eastAsia="SimSun" w:hAnsi="Times New Roman"/>
          <w:bCs/>
          <w:kern w:val="1"/>
          <w:sz w:val="24"/>
          <w:szCs w:val="24"/>
          <w:lang w:eastAsia="ar-SA"/>
        </w:rPr>
        <w:t xml:space="preserve">продаже </w:t>
      </w:r>
      <w:r w:rsidRPr="00052FB0">
        <w:rPr>
          <w:rFonts w:ascii="Times New Roman" w:hAnsi="Times New Roman"/>
          <w:color w:val="000000"/>
          <w:sz w:val="24"/>
          <w:szCs w:val="24"/>
          <w:lang w:eastAsia="ar-SA"/>
        </w:rPr>
        <w:t>посредством публичного предложения</w:t>
      </w:r>
      <w:r w:rsidRPr="00052FB0">
        <w:rPr>
          <w:rFonts w:ascii="Times New Roman" w:hAnsi="Times New Roman"/>
          <w:sz w:val="24"/>
          <w:szCs w:val="24"/>
        </w:rPr>
        <w:t>;</w:t>
      </w:r>
    </w:p>
    <w:p w:rsidR="00052FB0" w:rsidRPr="00052FB0" w:rsidRDefault="00052FB0" w:rsidP="00052FB0">
      <w:pPr>
        <w:autoSpaceDE w:val="0"/>
        <w:autoSpaceDN w:val="0"/>
        <w:adjustRightInd w:val="0"/>
        <w:spacing w:after="0" w:line="240" w:lineRule="auto"/>
        <w:ind w:firstLine="540"/>
        <w:jc w:val="both"/>
        <w:rPr>
          <w:rFonts w:ascii="Times New Roman" w:hAnsi="Times New Roman"/>
          <w:sz w:val="24"/>
          <w:szCs w:val="24"/>
        </w:rPr>
      </w:pPr>
      <w:r w:rsidRPr="00052FB0">
        <w:rPr>
          <w:rFonts w:ascii="Times New Roman" w:hAnsi="Times New Roman"/>
          <w:sz w:val="24"/>
          <w:szCs w:val="24"/>
        </w:rPr>
        <w:t xml:space="preserve">3) подача заявки на участие в публичных торгах по </w:t>
      </w:r>
      <w:r w:rsidRPr="00052FB0">
        <w:rPr>
          <w:rFonts w:ascii="Times New Roman" w:eastAsia="SimSun" w:hAnsi="Times New Roman"/>
          <w:bCs/>
          <w:kern w:val="1"/>
          <w:sz w:val="24"/>
          <w:szCs w:val="24"/>
          <w:lang w:eastAsia="ar-SA"/>
        </w:rPr>
        <w:t xml:space="preserve">продаже </w:t>
      </w:r>
      <w:r w:rsidRPr="00052FB0">
        <w:rPr>
          <w:rFonts w:ascii="Times New Roman" w:hAnsi="Times New Roman"/>
          <w:color w:val="000000"/>
          <w:sz w:val="24"/>
          <w:szCs w:val="24"/>
          <w:lang w:eastAsia="ar-SA"/>
        </w:rPr>
        <w:t>посредством публичного предложения</w:t>
      </w:r>
      <w:r w:rsidRPr="00052FB0">
        <w:rPr>
          <w:rFonts w:ascii="Times New Roman" w:hAnsi="Times New Roman"/>
          <w:sz w:val="24"/>
          <w:szCs w:val="24"/>
        </w:rPr>
        <w:t xml:space="preserve"> лицом, которое в соответствии с Земельным Кодексом и другими федеральными законами не имеет права быть участником конкретных торгов, покупателем земельного участка;</w:t>
      </w:r>
    </w:p>
    <w:p w:rsidR="00052FB0" w:rsidRPr="00052FB0" w:rsidRDefault="00052FB0" w:rsidP="00052FB0">
      <w:pPr>
        <w:autoSpaceDE w:val="0"/>
        <w:autoSpaceDN w:val="0"/>
        <w:adjustRightInd w:val="0"/>
        <w:spacing w:after="0" w:line="240" w:lineRule="auto"/>
        <w:ind w:firstLine="540"/>
        <w:jc w:val="both"/>
        <w:rPr>
          <w:rFonts w:ascii="Times New Roman" w:hAnsi="Times New Roman"/>
          <w:sz w:val="24"/>
          <w:szCs w:val="24"/>
        </w:rPr>
      </w:pPr>
      <w:r w:rsidRPr="00052FB0">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52FB0" w:rsidRPr="00052FB0" w:rsidRDefault="00052FB0" w:rsidP="00052FB0">
      <w:pPr>
        <w:suppressAutoHyphens/>
        <w:autoSpaceDE w:val="0"/>
        <w:spacing w:after="0" w:line="240" w:lineRule="auto"/>
        <w:ind w:firstLine="709"/>
        <w:jc w:val="both"/>
        <w:rPr>
          <w:rFonts w:ascii="Times New Roman" w:hAnsi="Times New Roman"/>
          <w:sz w:val="24"/>
          <w:szCs w:val="24"/>
          <w:lang w:eastAsia="ar-SA"/>
        </w:rPr>
      </w:pPr>
      <w:r w:rsidRPr="00052FB0">
        <w:rPr>
          <w:rFonts w:ascii="Times New Roman" w:hAnsi="Times New Roman"/>
          <w:b/>
          <w:sz w:val="24"/>
          <w:szCs w:val="24"/>
        </w:rPr>
        <w:t>Порядок проведения публичных торгов по продаже посредством публичного предложения:</w:t>
      </w:r>
      <w:r w:rsidRPr="00052FB0">
        <w:rPr>
          <w:rFonts w:ascii="Times New Roman" w:hAnsi="Times New Roman"/>
          <w:sz w:val="24"/>
          <w:szCs w:val="24"/>
          <w:lang w:eastAsia="ar-SA"/>
        </w:rPr>
        <w:t xml:space="preserve"> </w:t>
      </w:r>
    </w:p>
    <w:p w:rsidR="00052FB0" w:rsidRPr="00052FB0" w:rsidRDefault="00052FB0" w:rsidP="00052FB0">
      <w:pPr>
        <w:suppressAutoHyphens/>
        <w:autoSpaceDE w:val="0"/>
        <w:spacing w:after="0" w:line="240" w:lineRule="auto"/>
        <w:ind w:firstLine="709"/>
        <w:jc w:val="both"/>
        <w:rPr>
          <w:rFonts w:ascii="Times New Roman" w:hAnsi="Times New Roman"/>
          <w:sz w:val="24"/>
          <w:szCs w:val="24"/>
          <w:lang w:eastAsia="ar-SA"/>
        </w:rPr>
      </w:pPr>
      <w:r w:rsidRPr="00052FB0">
        <w:rPr>
          <w:rFonts w:ascii="Times New Roman" w:hAnsi="Times New Roman"/>
          <w:sz w:val="24"/>
          <w:szCs w:val="24"/>
          <w:lang w:eastAsia="ar-SA"/>
        </w:rPr>
        <w:t>Лицо, имеющее право на имущество, продаваемое на публичных торгах, вправе на них присутствовать.</w:t>
      </w:r>
    </w:p>
    <w:p w:rsidR="00052FB0" w:rsidRPr="00052FB0" w:rsidRDefault="00052FB0" w:rsidP="00052FB0">
      <w:pPr>
        <w:spacing w:after="0" w:line="240" w:lineRule="auto"/>
        <w:ind w:firstLine="709"/>
        <w:jc w:val="both"/>
        <w:rPr>
          <w:rFonts w:ascii="Times New Roman" w:hAnsi="Times New Roman"/>
          <w:sz w:val="24"/>
          <w:szCs w:val="24"/>
        </w:rPr>
      </w:pPr>
      <w:r w:rsidRPr="00052FB0">
        <w:rPr>
          <w:rFonts w:ascii="Times New Roman" w:eastAsia="MS Mincho" w:hAnsi="Times New Roman"/>
          <w:color w:val="000000"/>
          <w:sz w:val="24"/>
          <w:szCs w:val="24"/>
        </w:rPr>
        <w:t xml:space="preserve">Продажа </w:t>
      </w:r>
      <w:r w:rsidRPr="00052FB0">
        <w:rPr>
          <w:rFonts w:ascii="Times New Roman" w:hAnsi="Times New Roman"/>
          <w:sz w:val="24"/>
          <w:szCs w:val="24"/>
        </w:rPr>
        <w:t>земельного участка</w:t>
      </w:r>
      <w:r w:rsidRPr="00052FB0">
        <w:rPr>
          <w:rFonts w:ascii="Times New Roman" w:eastAsia="MS Mincho" w:hAnsi="Times New Roman"/>
          <w:color w:val="000000"/>
          <w:sz w:val="24"/>
          <w:szCs w:val="24"/>
        </w:rPr>
        <w:t xml:space="preserve"> осуществляется </w:t>
      </w:r>
      <w:r w:rsidRPr="00052FB0">
        <w:rPr>
          <w:rFonts w:ascii="Times New Roman" w:eastAsia="MS Mincho" w:hAnsi="Times New Roman"/>
          <w:sz w:val="24"/>
          <w:szCs w:val="24"/>
        </w:rPr>
        <w:t xml:space="preserve">с использованием открытой формы подачи предложений о приобретении </w:t>
      </w:r>
      <w:r w:rsidRPr="00052FB0">
        <w:rPr>
          <w:rFonts w:ascii="Times New Roman" w:hAnsi="Times New Roman"/>
          <w:sz w:val="24"/>
          <w:szCs w:val="24"/>
        </w:rPr>
        <w:t>земельного участка</w:t>
      </w:r>
      <w:r w:rsidRPr="00052FB0">
        <w:rPr>
          <w:rFonts w:ascii="Times New Roman" w:eastAsia="MS Mincho" w:hAnsi="Times New Roman"/>
          <w:sz w:val="24"/>
          <w:szCs w:val="24"/>
        </w:rPr>
        <w:t xml:space="preserve"> в течение одного рабочего дня в рамках одной процедуры проведения продажи </w:t>
      </w:r>
      <w:r w:rsidRPr="00052FB0">
        <w:rPr>
          <w:rFonts w:ascii="Times New Roman" w:hAnsi="Times New Roman"/>
          <w:sz w:val="24"/>
          <w:szCs w:val="24"/>
        </w:rPr>
        <w:t>в следующем порядке:</w:t>
      </w:r>
    </w:p>
    <w:p w:rsidR="00052FB0" w:rsidRPr="00052FB0" w:rsidRDefault="00052FB0" w:rsidP="00052FB0">
      <w:pPr>
        <w:spacing w:after="0" w:line="240" w:lineRule="auto"/>
        <w:ind w:firstLine="709"/>
        <w:jc w:val="both"/>
        <w:rPr>
          <w:rFonts w:ascii="Times New Roman" w:hAnsi="Times New Roman"/>
          <w:sz w:val="24"/>
          <w:szCs w:val="24"/>
        </w:rPr>
      </w:pPr>
      <w:r w:rsidRPr="00052FB0">
        <w:rPr>
          <w:rFonts w:ascii="Times New Roman" w:hAnsi="Times New Roman"/>
          <w:sz w:val="24"/>
          <w:szCs w:val="24"/>
        </w:rPr>
        <w:t>1) продажа посредством публичного предложения проводится в установленный в настоящем информационном сообщении день и час;</w:t>
      </w:r>
    </w:p>
    <w:p w:rsidR="00052FB0" w:rsidRPr="00052FB0" w:rsidRDefault="00052FB0" w:rsidP="00052FB0">
      <w:pPr>
        <w:spacing w:after="0" w:line="240" w:lineRule="auto"/>
        <w:ind w:firstLine="709"/>
        <w:jc w:val="both"/>
        <w:rPr>
          <w:rFonts w:ascii="Times New Roman" w:hAnsi="Times New Roman"/>
          <w:sz w:val="24"/>
          <w:szCs w:val="24"/>
        </w:rPr>
      </w:pPr>
      <w:r w:rsidRPr="00052FB0">
        <w:rPr>
          <w:rFonts w:ascii="Times New Roman" w:hAnsi="Times New Roman"/>
          <w:sz w:val="24"/>
          <w:szCs w:val="24"/>
        </w:rPr>
        <w:t>2) продажа проводится ведущим продажи;</w:t>
      </w:r>
    </w:p>
    <w:p w:rsidR="00052FB0" w:rsidRPr="00052FB0" w:rsidRDefault="00052FB0" w:rsidP="00052FB0">
      <w:pPr>
        <w:autoSpaceDE w:val="0"/>
        <w:autoSpaceDN w:val="0"/>
        <w:adjustRightInd w:val="0"/>
        <w:spacing w:after="0" w:line="240" w:lineRule="auto"/>
        <w:ind w:firstLine="709"/>
        <w:jc w:val="both"/>
        <w:rPr>
          <w:rFonts w:ascii="Times New Roman" w:hAnsi="Times New Roman"/>
          <w:sz w:val="24"/>
          <w:szCs w:val="24"/>
        </w:rPr>
      </w:pPr>
      <w:r w:rsidRPr="00052FB0">
        <w:rPr>
          <w:rFonts w:ascii="Times New Roman" w:hAnsi="Times New Roman"/>
          <w:sz w:val="24"/>
          <w:szCs w:val="24"/>
        </w:rPr>
        <w:t>3) участникам продажи выдаются пронумерованные карточки участника продажи, участник может пользоваться только одной карточкой во время проведения процедуры продажи;</w:t>
      </w:r>
    </w:p>
    <w:p w:rsidR="00052FB0" w:rsidRPr="00052FB0" w:rsidRDefault="00052FB0" w:rsidP="00052FB0">
      <w:pPr>
        <w:spacing w:after="0" w:line="240" w:lineRule="auto"/>
        <w:ind w:firstLine="709"/>
        <w:jc w:val="both"/>
        <w:rPr>
          <w:rFonts w:ascii="Times New Roman" w:hAnsi="Times New Roman"/>
          <w:sz w:val="24"/>
          <w:szCs w:val="24"/>
        </w:rPr>
      </w:pPr>
      <w:r w:rsidRPr="00052FB0">
        <w:rPr>
          <w:rFonts w:ascii="Times New Roman" w:hAnsi="Times New Roman"/>
          <w:sz w:val="24"/>
          <w:szCs w:val="24"/>
        </w:rPr>
        <w:t>4) процедура продажи начинается с объявления ведущим об открытии продажи земельного участка;</w:t>
      </w:r>
    </w:p>
    <w:p w:rsidR="00052FB0" w:rsidRPr="00052FB0" w:rsidRDefault="00052FB0" w:rsidP="00052FB0">
      <w:pPr>
        <w:spacing w:after="0" w:line="240" w:lineRule="auto"/>
        <w:ind w:firstLine="709"/>
        <w:jc w:val="both"/>
        <w:rPr>
          <w:rFonts w:ascii="Times New Roman" w:hAnsi="Times New Roman"/>
          <w:sz w:val="24"/>
          <w:szCs w:val="24"/>
        </w:rPr>
      </w:pPr>
      <w:r w:rsidRPr="00052FB0">
        <w:rPr>
          <w:rFonts w:ascii="Times New Roman" w:hAnsi="Times New Roman"/>
          <w:sz w:val="24"/>
          <w:szCs w:val="24"/>
        </w:rPr>
        <w:t>5) после открытия продажи земельного участка ведущим оглашаются наименование предмета продажи,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052FB0" w:rsidRPr="00052FB0" w:rsidRDefault="00052FB0" w:rsidP="00052FB0">
      <w:pPr>
        <w:spacing w:after="0" w:line="240" w:lineRule="auto"/>
        <w:ind w:firstLine="709"/>
        <w:jc w:val="both"/>
        <w:rPr>
          <w:rFonts w:ascii="Times New Roman" w:hAnsi="Times New Roman"/>
          <w:sz w:val="24"/>
          <w:szCs w:val="24"/>
        </w:rPr>
      </w:pPr>
      <w:r w:rsidRPr="00052FB0">
        <w:rPr>
          <w:rFonts w:ascii="Times New Roman" w:hAnsi="Times New Roman"/>
          <w:sz w:val="24"/>
          <w:szCs w:val="24"/>
        </w:rPr>
        <w:t>6)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земельного участка ведущим осуществляется последовательное снижение цены на "шаг понижения".</w:t>
      </w:r>
    </w:p>
    <w:p w:rsidR="00052FB0" w:rsidRPr="00052FB0" w:rsidRDefault="00052FB0" w:rsidP="00052FB0">
      <w:pPr>
        <w:spacing w:after="0" w:line="240" w:lineRule="auto"/>
        <w:ind w:firstLine="709"/>
        <w:jc w:val="both"/>
        <w:rPr>
          <w:rFonts w:ascii="Times New Roman" w:hAnsi="Times New Roman"/>
          <w:sz w:val="24"/>
          <w:szCs w:val="24"/>
        </w:rPr>
      </w:pPr>
      <w:r w:rsidRPr="00052FB0">
        <w:rPr>
          <w:rFonts w:ascii="Times New Roman" w:hAnsi="Times New Roman"/>
          <w:sz w:val="24"/>
          <w:szCs w:val="24"/>
        </w:rPr>
        <w:lastRenderedPageBreak/>
        <w:t>Предложения о приобретении земельного участка заявляются участниками продажи поднятием карточек после оглашения цены первоначального предложения или цены предложения, сложившейся на соответствующем "шаге понижения".</w:t>
      </w:r>
    </w:p>
    <w:p w:rsidR="00052FB0" w:rsidRPr="00052FB0" w:rsidRDefault="00052FB0" w:rsidP="00052FB0">
      <w:pPr>
        <w:spacing w:after="0" w:line="240" w:lineRule="auto"/>
        <w:ind w:firstLine="709"/>
        <w:jc w:val="both"/>
        <w:rPr>
          <w:rFonts w:ascii="Times New Roman" w:hAnsi="Times New Roman"/>
          <w:sz w:val="24"/>
          <w:szCs w:val="24"/>
        </w:rPr>
      </w:pPr>
      <w:r w:rsidRPr="00052FB0">
        <w:rPr>
          <w:rFonts w:ascii="Times New Roman" w:hAnsi="Times New Roman"/>
          <w:sz w:val="24"/>
          <w:szCs w:val="24"/>
        </w:rPr>
        <w:t>7) право приобретения земельного участка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земельного участка после троекратного повторения ведущим сложившейся цены продажи земельного участка. Ведущий продажи объявляет о продаже земельного участка, называет номер карточки участника продажи, который подтвердил начальную или последующую цену, указывает на этого участника и оглашает цену продажи земельного участка;</w:t>
      </w:r>
    </w:p>
    <w:p w:rsidR="00052FB0" w:rsidRPr="00052FB0" w:rsidRDefault="00052FB0" w:rsidP="00052FB0">
      <w:pPr>
        <w:spacing w:after="0" w:line="240" w:lineRule="auto"/>
        <w:ind w:firstLine="709"/>
        <w:jc w:val="both"/>
        <w:rPr>
          <w:rFonts w:ascii="Times New Roman" w:hAnsi="Times New Roman"/>
          <w:sz w:val="24"/>
          <w:szCs w:val="24"/>
        </w:rPr>
      </w:pPr>
      <w:r w:rsidRPr="00052FB0">
        <w:rPr>
          <w:rFonts w:ascii="Times New Roman" w:hAnsi="Times New Roman"/>
          <w:sz w:val="24"/>
          <w:szCs w:val="24"/>
        </w:rPr>
        <w:t>8) в случае, если несколько участников продажи земельного участка подтверждают цену первоначального предложения или цену предложения, сложившуюся на одном из "шагов понижения", для всех участников продажи земельного участка проводится аукцион по установленным правилам проведения аукциона, предусматривающим открытую форму подачи предложений о цене земельного участка. Начальной ценой земельного участка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земельного участка, право его приобретения принадлежит участнику аукциона, который первым подтвердил начальную цену земельного участка. После завершения аукциона ведущий объявляет о продаже земельного участка, называет победителя продажи, цену и номер карточки победителя.</w:t>
      </w:r>
    </w:p>
    <w:p w:rsidR="00052FB0" w:rsidRPr="00052FB0" w:rsidRDefault="00052FB0" w:rsidP="00052FB0">
      <w:pPr>
        <w:spacing w:after="0" w:line="100" w:lineRule="atLeast"/>
        <w:ind w:firstLine="567"/>
        <w:jc w:val="both"/>
        <w:rPr>
          <w:rFonts w:ascii="Times New Roman" w:hAnsi="Times New Roman"/>
          <w:sz w:val="24"/>
          <w:szCs w:val="24"/>
        </w:rPr>
      </w:pPr>
      <w:r w:rsidRPr="00052FB0">
        <w:rPr>
          <w:rFonts w:ascii="Times New Roman" w:hAnsi="Times New Roman"/>
          <w:sz w:val="24"/>
          <w:szCs w:val="24"/>
        </w:rPr>
        <w:t xml:space="preserve">Договор купли-продажи земельного участка заключается с победителем продажи в течение 30 дней со дня направления ему проекта договора, но не ранее чем через 10 дней со дня размещения информации о результатах торгов на официальном сайте Российской Федерации в сети «Интернет». </w:t>
      </w:r>
    </w:p>
    <w:p w:rsidR="00052FB0" w:rsidRPr="00052FB0" w:rsidRDefault="00052FB0" w:rsidP="00052FB0">
      <w:pPr>
        <w:autoSpaceDE w:val="0"/>
        <w:autoSpaceDN w:val="0"/>
        <w:adjustRightInd w:val="0"/>
        <w:spacing w:after="0" w:line="240" w:lineRule="auto"/>
        <w:jc w:val="both"/>
        <w:rPr>
          <w:rFonts w:ascii="Times New Roman" w:eastAsia="SimSun" w:hAnsi="Times New Roman"/>
          <w:kern w:val="1"/>
          <w:sz w:val="24"/>
          <w:szCs w:val="24"/>
          <w:lang w:eastAsia="ar-SA"/>
        </w:rPr>
      </w:pPr>
      <w:r w:rsidRPr="00052FB0">
        <w:rPr>
          <w:rFonts w:ascii="Times New Roman" w:eastAsia="SimSun" w:hAnsi="Times New Roman"/>
          <w:kern w:val="1"/>
          <w:sz w:val="24"/>
          <w:szCs w:val="24"/>
          <w:lang w:eastAsia="ar-SA"/>
        </w:rPr>
        <w:t xml:space="preserve">          Оплата цены земельного участка производится покупателем в течении 10 рабочих</w:t>
      </w:r>
      <w:r w:rsidRPr="00052FB0">
        <w:rPr>
          <w:rFonts w:ascii="Times New Roman" w:hAnsi="Times New Roman"/>
          <w:sz w:val="24"/>
          <w:szCs w:val="24"/>
        </w:rPr>
        <w:t xml:space="preserve"> дней со дня подписания договора купли-продажи земельного участка</w:t>
      </w:r>
      <w:r w:rsidRPr="00052FB0">
        <w:rPr>
          <w:rFonts w:ascii="Times New Roman" w:eastAsia="SimSun" w:hAnsi="Times New Roman"/>
          <w:kern w:val="1"/>
          <w:sz w:val="24"/>
          <w:szCs w:val="24"/>
          <w:shd w:val="clear" w:color="auto" w:fill="FFFFFF"/>
          <w:lang w:eastAsia="ar-SA"/>
        </w:rPr>
        <w:t>,</w:t>
      </w:r>
      <w:r w:rsidRPr="00052FB0">
        <w:rPr>
          <w:rFonts w:ascii="Times New Roman" w:eastAsia="SimSun" w:hAnsi="Times New Roman"/>
          <w:kern w:val="1"/>
          <w:sz w:val="24"/>
          <w:szCs w:val="24"/>
          <w:lang w:eastAsia="ar-SA"/>
        </w:rPr>
        <w:t xml:space="preserve"> на реквизиты счета организатора торгов:</w:t>
      </w:r>
      <w:r w:rsidRPr="00052FB0">
        <w:rPr>
          <w:rFonts w:ascii="Times New Roman" w:hAnsi="Times New Roman"/>
          <w:b/>
          <w:sz w:val="24"/>
          <w:szCs w:val="24"/>
        </w:rPr>
        <w:t xml:space="preserve"> </w:t>
      </w:r>
      <w:r w:rsidRPr="00052FB0">
        <w:rPr>
          <w:rFonts w:ascii="Times New Roman" w:hAnsi="Times New Roman"/>
          <w:sz w:val="24"/>
          <w:szCs w:val="24"/>
        </w:rPr>
        <w:t>Департамент финансов Брянской области (Управление имущественных отношений Брянской области, Л/с 05824004820), 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325701001,номер счета получателя/р/счет: 03222643150000002700, л/с   05824004820, ОКТМО:  15701000. Назначение платежа: оплата цены земельного участка (Кад. №) по итогам публичных торгов.</w:t>
      </w:r>
    </w:p>
    <w:p w:rsidR="00052FB0" w:rsidRPr="00052FB0" w:rsidRDefault="00052FB0" w:rsidP="00052FB0">
      <w:pPr>
        <w:suppressAutoHyphens/>
        <w:spacing w:after="0" w:line="252" w:lineRule="auto"/>
        <w:ind w:firstLine="709"/>
        <w:jc w:val="both"/>
        <w:rPr>
          <w:rFonts w:ascii="Times New Roman" w:eastAsia="SimSun" w:hAnsi="Times New Roman"/>
          <w:kern w:val="1"/>
          <w:sz w:val="24"/>
          <w:szCs w:val="24"/>
          <w:lang w:eastAsia="ar-SA"/>
        </w:rPr>
      </w:pPr>
      <w:r w:rsidRPr="00052FB0">
        <w:rPr>
          <w:rFonts w:ascii="Times New Roman" w:eastAsia="SimSun" w:hAnsi="Times New Roman"/>
          <w:kern w:val="1"/>
          <w:sz w:val="24"/>
          <w:szCs w:val="24"/>
          <w:lang w:eastAsia="ar-SA"/>
        </w:rPr>
        <w:t xml:space="preserve">Организатор торгов, выплачивает средства, вырученные от продажи земельного участка, бывшему собственнику земельного участка, за вычетом расходов на подготовку и проведение торгов. </w:t>
      </w:r>
    </w:p>
    <w:p w:rsidR="00052FB0" w:rsidRPr="00052FB0" w:rsidRDefault="00052FB0" w:rsidP="00052FB0">
      <w:pPr>
        <w:suppressAutoHyphens/>
        <w:spacing w:after="0" w:line="252" w:lineRule="auto"/>
        <w:ind w:firstLine="709"/>
        <w:jc w:val="both"/>
        <w:rPr>
          <w:rFonts w:ascii="Times New Roman" w:eastAsia="SimSun" w:hAnsi="Times New Roman"/>
          <w:kern w:val="1"/>
          <w:sz w:val="24"/>
          <w:szCs w:val="24"/>
          <w:lang w:eastAsia="ar-SA"/>
        </w:rPr>
      </w:pPr>
      <w:r w:rsidRPr="00052FB0">
        <w:rPr>
          <w:rFonts w:ascii="Times New Roman" w:eastAsia="SimSun" w:hAnsi="Times New Roman"/>
          <w:kern w:val="1"/>
          <w:sz w:val="24"/>
          <w:szCs w:val="24"/>
          <w:lang w:eastAsia="ar-SA"/>
        </w:rPr>
        <w:t xml:space="preserve">Право собственности на земельный участок переходит к покупателю со дня государственной регистрации перехода права собственности. </w:t>
      </w:r>
      <w:r w:rsidRPr="00052FB0">
        <w:rPr>
          <w:rFonts w:ascii="Times New Roman" w:eastAsia="MS Mincho" w:hAnsi="Times New Roman"/>
          <w:kern w:val="1"/>
          <w:sz w:val="24"/>
          <w:szCs w:val="24"/>
          <w:lang w:eastAsia="ar-SA"/>
        </w:rPr>
        <w:t>Расходы по оформлению права собственности на приобретенный земельный участок</w:t>
      </w:r>
      <w:r w:rsidRPr="00052FB0">
        <w:rPr>
          <w:rFonts w:ascii="Times New Roman" w:eastAsia="MS Mincho" w:hAnsi="Times New Roman"/>
          <w:color w:val="000000"/>
          <w:kern w:val="1"/>
          <w:sz w:val="24"/>
          <w:szCs w:val="24"/>
          <w:lang w:eastAsia="ar-SA"/>
        </w:rPr>
        <w:t xml:space="preserve"> </w:t>
      </w:r>
      <w:r w:rsidRPr="00052FB0">
        <w:rPr>
          <w:rFonts w:ascii="Times New Roman" w:eastAsia="MS Mincho" w:hAnsi="Times New Roman"/>
          <w:kern w:val="1"/>
          <w:sz w:val="24"/>
          <w:szCs w:val="24"/>
          <w:lang w:eastAsia="ar-SA"/>
        </w:rPr>
        <w:t xml:space="preserve">возлагаются на покупателя. </w:t>
      </w:r>
    </w:p>
    <w:p w:rsidR="00052FB0" w:rsidRPr="00052FB0" w:rsidRDefault="00052FB0" w:rsidP="00052FB0">
      <w:pPr>
        <w:suppressAutoHyphens/>
        <w:spacing w:after="0" w:line="252" w:lineRule="auto"/>
        <w:ind w:firstLine="709"/>
        <w:jc w:val="both"/>
        <w:rPr>
          <w:rFonts w:ascii="Times New Roman" w:eastAsia="SimSun" w:hAnsi="Times New Roman"/>
          <w:kern w:val="1"/>
          <w:sz w:val="24"/>
          <w:szCs w:val="24"/>
          <w:lang w:eastAsia="ar-SA"/>
        </w:rPr>
      </w:pPr>
      <w:r w:rsidRPr="00052FB0">
        <w:rPr>
          <w:rFonts w:ascii="Times New Roman" w:eastAsia="SimSun" w:hAnsi="Times New Roman"/>
          <w:kern w:val="1"/>
          <w:sz w:val="24"/>
          <w:szCs w:val="24"/>
          <w:lang w:eastAsia="ar-SA"/>
        </w:rPr>
        <w:t>Государственная регистрация перехода права собственности на земельный участок проводится на основании решения Дубровского</w:t>
      </w:r>
      <w:r w:rsidRPr="00052FB0">
        <w:rPr>
          <w:rFonts w:ascii="Times New Roman" w:hAnsi="Times New Roman"/>
          <w:sz w:val="24"/>
          <w:szCs w:val="24"/>
        </w:rPr>
        <w:t xml:space="preserve"> районного суда </w:t>
      </w:r>
      <w:r w:rsidRPr="00052FB0">
        <w:rPr>
          <w:rFonts w:ascii="Times New Roman" w:eastAsia="SimSun" w:hAnsi="Times New Roman"/>
          <w:kern w:val="1"/>
          <w:sz w:val="24"/>
          <w:szCs w:val="24"/>
          <w:lang w:eastAsia="ar-SA"/>
        </w:rPr>
        <w:t>Брянской области, протокола об итогах проведения публичных торгов, договора купли-продажи  и документов, подтверждающих полную оплату цены земельного участка.</w:t>
      </w:r>
    </w:p>
    <w:p w:rsidR="00052FB0" w:rsidRPr="00052FB0" w:rsidRDefault="00052FB0" w:rsidP="00052FB0">
      <w:pPr>
        <w:spacing w:after="0" w:line="240" w:lineRule="auto"/>
        <w:ind w:firstLine="709"/>
        <w:jc w:val="both"/>
        <w:rPr>
          <w:rFonts w:ascii="Times New Roman" w:hAnsi="Times New Roman"/>
          <w:color w:val="000000"/>
          <w:sz w:val="24"/>
          <w:szCs w:val="24"/>
        </w:rPr>
      </w:pPr>
      <w:r w:rsidRPr="00052FB0">
        <w:rPr>
          <w:rFonts w:ascii="Times New Roman" w:hAnsi="Times New Roman"/>
          <w:color w:val="000000"/>
          <w:sz w:val="24"/>
          <w:szCs w:val="24"/>
        </w:rPr>
        <w:t xml:space="preserve">При уклонении (отказе) победителя аукциона от подписания </w:t>
      </w:r>
      <w:r w:rsidRPr="00052FB0">
        <w:rPr>
          <w:rFonts w:ascii="Times New Roman" w:eastAsia="MS Mincho" w:hAnsi="Times New Roman"/>
          <w:sz w:val="24"/>
          <w:szCs w:val="24"/>
        </w:rPr>
        <w:t>договора купли-продажи</w:t>
      </w:r>
      <w:r w:rsidRPr="00052FB0">
        <w:rPr>
          <w:rFonts w:ascii="Times New Roman" w:hAnsi="Times New Roman"/>
          <w:color w:val="000000"/>
          <w:sz w:val="24"/>
          <w:szCs w:val="24"/>
        </w:rPr>
        <w:t xml:space="preserve"> задаток ему не возвращается.</w:t>
      </w:r>
    </w:p>
    <w:p w:rsidR="00052FB0" w:rsidRPr="00052FB0" w:rsidRDefault="00052FB0" w:rsidP="00052FB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052FB0">
        <w:rPr>
          <w:rFonts w:ascii="Times New Roman" w:eastAsia="Calibri" w:hAnsi="Times New Roman"/>
          <w:sz w:val="24"/>
          <w:szCs w:val="24"/>
        </w:rPr>
        <w:t>Гражданин или юридическое лицо, которые приобрели право собственности на земельный участок и не приступили к использованию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052FB0" w:rsidRPr="00052FB0" w:rsidRDefault="00052FB0" w:rsidP="00052FB0">
      <w:pPr>
        <w:widowControl w:val="0"/>
        <w:spacing w:after="0" w:line="240" w:lineRule="auto"/>
        <w:jc w:val="both"/>
        <w:rPr>
          <w:rFonts w:ascii="Times New Roman" w:hAnsi="Times New Roman"/>
          <w:sz w:val="24"/>
          <w:szCs w:val="24"/>
        </w:rPr>
      </w:pPr>
      <w:r w:rsidRPr="00052FB0">
        <w:rPr>
          <w:rFonts w:ascii="Times New Roman" w:hAnsi="Times New Roman"/>
          <w:sz w:val="24"/>
          <w:szCs w:val="24"/>
        </w:rPr>
        <w:t xml:space="preserve">           Организатор торгов вправе отказаться от проведения аукционов не позднее, чем за три дня до дня проведения продажи.</w:t>
      </w:r>
    </w:p>
    <w:p w:rsidR="00052FB0" w:rsidRPr="00052FB0" w:rsidRDefault="00052FB0" w:rsidP="00052FB0">
      <w:pPr>
        <w:spacing w:after="0" w:line="240" w:lineRule="auto"/>
        <w:ind w:firstLine="567"/>
        <w:jc w:val="both"/>
        <w:rPr>
          <w:rFonts w:ascii="Times New Roman" w:hAnsi="Times New Roman"/>
          <w:sz w:val="24"/>
          <w:szCs w:val="24"/>
        </w:rPr>
      </w:pPr>
      <w:r w:rsidRPr="00052FB0">
        <w:rPr>
          <w:rFonts w:ascii="Times New Roman" w:hAnsi="Times New Roman"/>
          <w:sz w:val="24"/>
          <w:szCs w:val="24"/>
        </w:rPr>
        <w:t xml:space="preserve">  Осмотр земельных участков на местности проводится претендентами самостоятельно. </w:t>
      </w:r>
    </w:p>
    <w:p w:rsidR="00052FB0" w:rsidRPr="00052FB0" w:rsidRDefault="00052FB0" w:rsidP="00052FB0">
      <w:pPr>
        <w:spacing w:after="0" w:line="240" w:lineRule="auto"/>
        <w:ind w:firstLine="567"/>
        <w:jc w:val="both"/>
        <w:rPr>
          <w:rFonts w:ascii="Times New Roman" w:hAnsi="Times New Roman"/>
          <w:sz w:val="24"/>
          <w:szCs w:val="24"/>
        </w:rPr>
      </w:pPr>
      <w:r w:rsidRPr="00052FB0">
        <w:rPr>
          <w:rFonts w:ascii="Times New Roman" w:hAnsi="Times New Roman"/>
          <w:sz w:val="24"/>
          <w:szCs w:val="24"/>
        </w:rPr>
        <w:t xml:space="preserve">Получить дополнительную информацию, необходимые материалы, соответствующие документы, необходимые для проведения торгов, ознакомиться с формой заявки, с документацией, характеризующей предмет </w:t>
      </w:r>
      <w:r w:rsidRPr="00052FB0">
        <w:rPr>
          <w:rFonts w:ascii="Times New Roman" w:eastAsia="MS Mincho" w:hAnsi="Times New Roman"/>
          <w:sz w:val="24"/>
          <w:szCs w:val="24"/>
        </w:rPr>
        <w:t>п</w:t>
      </w:r>
      <w:r w:rsidRPr="00052FB0">
        <w:rPr>
          <w:rFonts w:ascii="Times New Roman" w:hAnsi="Times New Roman"/>
          <w:sz w:val="24"/>
          <w:szCs w:val="24"/>
        </w:rPr>
        <w:t xml:space="preserve">родажи посредством публичного предложения, </w:t>
      </w:r>
      <w:r w:rsidRPr="00052FB0">
        <w:rPr>
          <w:rFonts w:ascii="Times New Roman" w:hAnsi="Times New Roman"/>
          <w:sz w:val="24"/>
          <w:szCs w:val="24"/>
        </w:rPr>
        <w:lastRenderedPageBreak/>
        <w:t xml:space="preserve">подать заявку на участие в продаже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каб.214 (отдел торгов  и неналоговых доходов), тел. 66-55-67. </w:t>
      </w:r>
    </w:p>
    <w:p w:rsidR="00052FB0" w:rsidRPr="00052FB0" w:rsidRDefault="00052FB0" w:rsidP="00052FB0">
      <w:pPr>
        <w:spacing w:after="0" w:line="240" w:lineRule="auto"/>
        <w:ind w:firstLine="567"/>
        <w:jc w:val="both"/>
        <w:rPr>
          <w:rFonts w:ascii="Times New Roman" w:hAnsi="Times New Roman"/>
          <w:sz w:val="24"/>
          <w:szCs w:val="24"/>
        </w:rPr>
      </w:pPr>
      <w:r w:rsidRPr="00052FB0">
        <w:rPr>
          <w:rFonts w:ascii="Times New Roman" w:hAnsi="Times New Roman"/>
          <w:sz w:val="24"/>
          <w:szCs w:val="24"/>
        </w:rPr>
        <w:t>Все вопросы, касающиеся проведения публичных торгов по  продаже посредством публичного предложения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052FB0" w:rsidRPr="00052FB0" w:rsidRDefault="00052FB0" w:rsidP="00052FB0">
      <w:pPr>
        <w:autoSpaceDE w:val="0"/>
        <w:autoSpaceDN w:val="0"/>
        <w:adjustRightInd w:val="0"/>
        <w:spacing w:after="0" w:line="240" w:lineRule="auto"/>
        <w:ind w:firstLine="540"/>
        <w:jc w:val="both"/>
        <w:rPr>
          <w:rFonts w:ascii="Times New Roman" w:hAnsi="Times New Roman"/>
          <w:sz w:val="24"/>
          <w:szCs w:val="24"/>
        </w:rPr>
      </w:pPr>
      <w:r w:rsidRPr="00052FB0">
        <w:rPr>
          <w:rFonts w:ascii="Times New Roman" w:hAnsi="Times New Roman"/>
          <w:sz w:val="24"/>
          <w:szCs w:val="24"/>
        </w:rPr>
        <w:t xml:space="preserve">         Форма заявки, проект договора купли-продажи, извещение размещены на </w:t>
      </w:r>
      <w:r w:rsidRPr="00052FB0">
        <w:rPr>
          <w:rFonts w:ascii="Times New Roman" w:hAnsi="Times New Roman"/>
          <w:color w:val="000000"/>
          <w:sz w:val="24"/>
          <w:szCs w:val="24"/>
        </w:rPr>
        <w:t xml:space="preserve"> официальном сайте торгов РФ</w:t>
      </w:r>
      <w:r w:rsidRPr="00052FB0">
        <w:rPr>
          <w:rFonts w:ascii="Times New Roman" w:hAnsi="Times New Roman"/>
          <w:color w:val="FF0000"/>
          <w:sz w:val="24"/>
          <w:szCs w:val="24"/>
        </w:rPr>
        <w:t xml:space="preserve"> </w:t>
      </w:r>
      <w:hyperlink r:id="rId43" w:history="1">
        <w:r w:rsidRPr="00052FB0">
          <w:rPr>
            <w:rFonts w:ascii="Times New Roman" w:hAnsi="Times New Roman"/>
            <w:color w:val="0000FF"/>
            <w:sz w:val="24"/>
            <w:szCs w:val="24"/>
            <w:u w:val="single"/>
            <w:lang w:val="en-US"/>
          </w:rPr>
          <w:t>www</w:t>
        </w:r>
        <w:r w:rsidRPr="00052FB0">
          <w:rPr>
            <w:rFonts w:ascii="Times New Roman" w:hAnsi="Times New Roman"/>
            <w:color w:val="0000FF"/>
            <w:sz w:val="24"/>
            <w:szCs w:val="24"/>
            <w:u w:val="single"/>
          </w:rPr>
          <w:t>.</w:t>
        </w:r>
        <w:r w:rsidRPr="00052FB0">
          <w:rPr>
            <w:rFonts w:ascii="Times New Roman" w:hAnsi="Times New Roman"/>
            <w:color w:val="0000FF"/>
            <w:sz w:val="24"/>
            <w:szCs w:val="24"/>
            <w:u w:val="single"/>
            <w:lang w:val="en-US"/>
          </w:rPr>
          <w:t>torgi</w:t>
        </w:r>
        <w:r w:rsidRPr="00052FB0">
          <w:rPr>
            <w:rFonts w:ascii="Times New Roman" w:hAnsi="Times New Roman"/>
            <w:color w:val="0000FF"/>
            <w:sz w:val="24"/>
            <w:szCs w:val="24"/>
            <w:u w:val="single"/>
          </w:rPr>
          <w:t>.</w:t>
        </w:r>
        <w:r w:rsidRPr="00052FB0">
          <w:rPr>
            <w:rFonts w:ascii="Times New Roman" w:hAnsi="Times New Roman"/>
            <w:color w:val="0000FF"/>
            <w:sz w:val="24"/>
            <w:szCs w:val="24"/>
            <w:u w:val="single"/>
            <w:lang w:val="en-US"/>
          </w:rPr>
          <w:t>gov</w:t>
        </w:r>
        <w:r w:rsidRPr="00052FB0">
          <w:rPr>
            <w:rFonts w:ascii="Times New Roman" w:hAnsi="Times New Roman"/>
            <w:color w:val="0000FF"/>
            <w:sz w:val="24"/>
            <w:szCs w:val="24"/>
            <w:u w:val="single"/>
          </w:rPr>
          <w:t>.</w:t>
        </w:r>
        <w:r w:rsidRPr="00052FB0">
          <w:rPr>
            <w:rFonts w:ascii="Times New Roman" w:hAnsi="Times New Roman"/>
            <w:color w:val="0000FF"/>
            <w:sz w:val="24"/>
            <w:szCs w:val="24"/>
            <w:u w:val="single"/>
            <w:lang w:val="en-US"/>
          </w:rPr>
          <w:t>ru</w:t>
        </w:r>
      </w:hyperlink>
      <w:r w:rsidRPr="00052FB0">
        <w:rPr>
          <w:rFonts w:ascii="Times New Roman" w:hAnsi="Times New Roman"/>
          <w:color w:val="C00000"/>
          <w:sz w:val="24"/>
          <w:szCs w:val="24"/>
          <w:u w:val="single"/>
        </w:rPr>
        <w:t>,</w:t>
      </w:r>
      <w:r w:rsidRPr="00052FB0">
        <w:rPr>
          <w:rFonts w:ascii="Times New Roman" w:hAnsi="Times New Roman"/>
          <w:sz w:val="24"/>
          <w:szCs w:val="24"/>
        </w:rPr>
        <w:t xml:space="preserve"> на сайте организатора торгов  – </w:t>
      </w:r>
      <w:hyperlink r:id="rId44" w:history="1">
        <w:r w:rsidRPr="00052FB0">
          <w:rPr>
            <w:rFonts w:ascii="Times New Roman" w:hAnsi="Times New Roman"/>
            <w:color w:val="0000FF"/>
            <w:sz w:val="24"/>
            <w:szCs w:val="24"/>
            <w:u w:val="single"/>
            <w:lang w:val="en-US"/>
          </w:rPr>
          <w:t>www</w:t>
        </w:r>
        <w:r w:rsidRPr="00052FB0">
          <w:rPr>
            <w:rFonts w:ascii="Times New Roman" w:hAnsi="Times New Roman"/>
            <w:color w:val="0000FF"/>
            <w:sz w:val="24"/>
            <w:szCs w:val="24"/>
            <w:u w:val="single"/>
          </w:rPr>
          <w:t>.</w:t>
        </w:r>
        <w:r w:rsidRPr="00052FB0">
          <w:rPr>
            <w:rFonts w:ascii="Times New Roman" w:hAnsi="Times New Roman"/>
            <w:color w:val="0000FF"/>
            <w:sz w:val="24"/>
            <w:szCs w:val="24"/>
            <w:u w:val="single"/>
            <w:lang w:val="en-US"/>
          </w:rPr>
          <w:t>uprio</w:t>
        </w:r>
        <w:r w:rsidRPr="00052FB0">
          <w:rPr>
            <w:rFonts w:ascii="Times New Roman" w:hAnsi="Times New Roman"/>
            <w:color w:val="0000FF"/>
            <w:sz w:val="24"/>
            <w:szCs w:val="24"/>
            <w:u w:val="single"/>
          </w:rPr>
          <w:t>.</w:t>
        </w:r>
        <w:r w:rsidRPr="00052FB0">
          <w:rPr>
            <w:rFonts w:ascii="Times New Roman" w:hAnsi="Times New Roman"/>
            <w:color w:val="0000FF"/>
            <w:sz w:val="24"/>
            <w:szCs w:val="24"/>
            <w:u w:val="single"/>
            <w:lang w:val="en-US"/>
          </w:rPr>
          <w:t>ru</w:t>
        </w:r>
      </w:hyperlink>
      <w:r w:rsidRPr="00052FB0">
        <w:rPr>
          <w:rFonts w:ascii="Times New Roman" w:hAnsi="Times New Roman"/>
          <w:sz w:val="24"/>
          <w:szCs w:val="24"/>
        </w:rPr>
        <w:t xml:space="preserve">. Информация о проведении торгов опубликована в порядке, установленном для официального опубликования (обнародования) муниципальных правовых актов уставом муниципального образования Дубровского района Брянской области – в  периодическом печатном средстве массовой информации «Вестник Дубровского района». </w:t>
      </w:r>
    </w:p>
    <w:p w:rsidR="00052FB0" w:rsidRPr="00052FB0" w:rsidRDefault="00052FB0" w:rsidP="00052FB0">
      <w:pPr>
        <w:autoSpaceDE w:val="0"/>
        <w:autoSpaceDN w:val="0"/>
        <w:adjustRightInd w:val="0"/>
        <w:spacing w:after="0" w:line="240" w:lineRule="auto"/>
        <w:ind w:firstLine="540"/>
        <w:jc w:val="both"/>
        <w:rPr>
          <w:rFonts w:ascii="Times New Roman" w:hAnsi="Times New Roman"/>
          <w:sz w:val="24"/>
          <w:szCs w:val="24"/>
        </w:rPr>
      </w:pPr>
    </w:p>
    <w:p w:rsidR="00052FB0" w:rsidRPr="00052FB0" w:rsidRDefault="00052FB0" w:rsidP="00052FB0">
      <w:pPr>
        <w:autoSpaceDE w:val="0"/>
        <w:autoSpaceDN w:val="0"/>
        <w:adjustRightInd w:val="0"/>
        <w:spacing w:after="0" w:line="240" w:lineRule="auto"/>
        <w:ind w:firstLine="540"/>
        <w:jc w:val="both"/>
        <w:rPr>
          <w:rFonts w:ascii="Times New Roman" w:hAnsi="Times New Roman"/>
          <w:sz w:val="24"/>
          <w:szCs w:val="24"/>
        </w:rPr>
      </w:pPr>
    </w:p>
    <w:p w:rsidR="00052FB0" w:rsidRPr="00052FB0" w:rsidRDefault="00052FB0" w:rsidP="00052FB0">
      <w:pPr>
        <w:widowControl w:val="0"/>
        <w:autoSpaceDE w:val="0"/>
        <w:autoSpaceDN w:val="0"/>
        <w:adjustRightInd w:val="0"/>
        <w:spacing w:after="0" w:line="240" w:lineRule="auto"/>
        <w:jc w:val="center"/>
        <w:rPr>
          <w:rFonts w:ascii="Times New Roman" w:hAnsi="Times New Roman"/>
          <w:b/>
          <w:bCs/>
          <w:sz w:val="23"/>
          <w:szCs w:val="23"/>
        </w:rPr>
      </w:pPr>
      <w:r w:rsidRPr="00052FB0">
        <w:rPr>
          <w:rFonts w:ascii="Times New Roman" w:hAnsi="Times New Roman"/>
          <w:b/>
          <w:bCs/>
          <w:sz w:val="23"/>
          <w:szCs w:val="23"/>
        </w:rPr>
        <w:t>ЗАЯВКА</w:t>
      </w:r>
    </w:p>
    <w:p w:rsidR="00052FB0" w:rsidRPr="00052FB0" w:rsidRDefault="00052FB0" w:rsidP="00052FB0">
      <w:pPr>
        <w:widowControl w:val="0"/>
        <w:autoSpaceDE w:val="0"/>
        <w:autoSpaceDN w:val="0"/>
        <w:adjustRightInd w:val="0"/>
        <w:spacing w:after="0" w:line="240" w:lineRule="auto"/>
        <w:jc w:val="center"/>
        <w:rPr>
          <w:rFonts w:ascii="Times New Roman" w:hAnsi="Times New Roman"/>
          <w:b/>
          <w:bCs/>
          <w:sz w:val="23"/>
          <w:szCs w:val="23"/>
        </w:rPr>
      </w:pPr>
      <w:r w:rsidRPr="00052FB0">
        <w:rPr>
          <w:rFonts w:ascii="Times New Roman" w:hAnsi="Times New Roman"/>
          <w:b/>
          <w:bCs/>
          <w:sz w:val="23"/>
          <w:szCs w:val="23"/>
        </w:rPr>
        <w:t xml:space="preserve">НА УЧАСТИЕ В ПУБЛИЧНЫХ ТОРГАХ ПО ПРОДАЖЕ ПОСРЕДСТВОМ </w:t>
      </w:r>
    </w:p>
    <w:p w:rsidR="00052FB0" w:rsidRPr="00052FB0" w:rsidRDefault="00052FB0" w:rsidP="00052FB0">
      <w:pPr>
        <w:widowControl w:val="0"/>
        <w:autoSpaceDE w:val="0"/>
        <w:autoSpaceDN w:val="0"/>
        <w:adjustRightInd w:val="0"/>
        <w:spacing w:after="0" w:line="240" w:lineRule="auto"/>
        <w:jc w:val="center"/>
        <w:rPr>
          <w:rFonts w:ascii="Times New Roman" w:hAnsi="Times New Roman"/>
          <w:b/>
          <w:bCs/>
          <w:sz w:val="23"/>
          <w:szCs w:val="23"/>
        </w:rPr>
      </w:pPr>
      <w:r w:rsidRPr="00052FB0">
        <w:rPr>
          <w:rFonts w:ascii="Times New Roman" w:hAnsi="Times New Roman"/>
          <w:b/>
          <w:bCs/>
          <w:sz w:val="23"/>
          <w:szCs w:val="23"/>
        </w:rPr>
        <w:t>ПУБЛИЧНОГО ПРЕДЛОЖЕНИЯ ЗЕМЕЛЬНОГО УЧАСТКА</w:t>
      </w:r>
    </w:p>
    <w:p w:rsidR="00052FB0" w:rsidRPr="00052FB0" w:rsidRDefault="00052FB0" w:rsidP="00052FB0">
      <w:pPr>
        <w:widowControl w:val="0"/>
        <w:autoSpaceDE w:val="0"/>
        <w:autoSpaceDN w:val="0"/>
        <w:adjustRightInd w:val="0"/>
        <w:spacing w:after="0" w:line="240" w:lineRule="auto"/>
        <w:jc w:val="center"/>
        <w:rPr>
          <w:rFonts w:ascii="Times New Roman" w:hAnsi="Times New Roman"/>
          <w:b/>
          <w:bCs/>
          <w:sz w:val="23"/>
          <w:szCs w:val="23"/>
        </w:rPr>
      </w:pPr>
    </w:p>
    <w:p w:rsidR="00052FB0" w:rsidRPr="00052FB0" w:rsidRDefault="00052FB0" w:rsidP="00052FB0">
      <w:pPr>
        <w:widowControl w:val="0"/>
        <w:autoSpaceDE w:val="0"/>
        <w:autoSpaceDN w:val="0"/>
        <w:adjustRightInd w:val="0"/>
        <w:spacing w:after="0" w:line="240" w:lineRule="auto"/>
        <w:rPr>
          <w:rFonts w:ascii="Times New Roman" w:hAnsi="Times New Roman"/>
          <w:b/>
          <w:bCs/>
          <w:sz w:val="23"/>
          <w:szCs w:val="23"/>
        </w:rPr>
      </w:pPr>
      <w:r w:rsidRPr="00052FB0">
        <w:rPr>
          <w:rFonts w:ascii="Times New Roman" w:hAnsi="Times New Roman"/>
          <w:b/>
          <w:bCs/>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FB0" w:rsidRPr="00052FB0" w:rsidRDefault="00052FB0" w:rsidP="00052FB0">
      <w:pPr>
        <w:widowControl w:val="0"/>
        <w:autoSpaceDE w:val="0"/>
        <w:autoSpaceDN w:val="0"/>
        <w:adjustRightInd w:val="0"/>
        <w:spacing w:after="0" w:line="240" w:lineRule="auto"/>
        <w:jc w:val="center"/>
        <w:rPr>
          <w:rFonts w:ascii="Times New Roman" w:hAnsi="Times New Roman"/>
          <w:sz w:val="23"/>
          <w:szCs w:val="23"/>
        </w:rPr>
      </w:pPr>
      <w:r w:rsidRPr="00052FB0">
        <w:rPr>
          <w:rFonts w:ascii="Times New Roman" w:hAnsi="Times New Roman"/>
          <w:sz w:val="23"/>
          <w:szCs w:val="23"/>
        </w:rPr>
        <w:t>(наименование, фирменное наименование, адрес, реквизиты, телефон – для  юридического лица;</w:t>
      </w:r>
    </w:p>
    <w:p w:rsidR="00052FB0" w:rsidRPr="00052FB0" w:rsidRDefault="00052FB0" w:rsidP="00052FB0">
      <w:pPr>
        <w:widowControl w:val="0"/>
        <w:autoSpaceDE w:val="0"/>
        <w:autoSpaceDN w:val="0"/>
        <w:adjustRightInd w:val="0"/>
        <w:spacing w:after="0" w:line="240" w:lineRule="auto"/>
        <w:jc w:val="center"/>
        <w:rPr>
          <w:rFonts w:ascii="Times New Roman" w:hAnsi="Times New Roman"/>
          <w:sz w:val="23"/>
          <w:szCs w:val="23"/>
        </w:rPr>
      </w:pPr>
      <w:r w:rsidRPr="00052FB0">
        <w:rPr>
          <w:rFonts w:ascii="Times New Roman" w:hAnsi="Times New Roman"/>
          <w:sz w:val="23"/>
          <w:szCs w:val="23"/>
        </w:rPr>
        <w:t xml:space="preserve"> фамилия, имя, отчество, паспортные данные, адрес регистрации, телефон, банковские реквизиты, ИНН – для  физического лица),</w:t>
      </w:r>
    </w:p>
    <w:p w:rsidR="00052FB0" w:rsidRPr="00052FB0" w:rsidRDefault="00052FB0" w:rsidP="00052FB0">
      <w:pPr>
        <w:widowControl w:val="0"/>
        <w:autoSpaceDE w:val="0"/>
        <w:autoSpaceDN w:val="0"/>
        <w:adjustRightInd w:val="0"/>
        <w:spacing w:after="0" w:line="240" w:lineRule="auto"/>
        <w:jc w:val="both"/>
        <w:rPr>
          <w:rFonts w:ascii="Times New Roman" w:hAnsi="Times New Roman"/>
          <w:sz w:val="23"/>
          <w:szCs w:val="23"/>
        </w:rPr>
      </w:pPr>
      <w:r w:rsidRPr="00052FB0">
        <w:rPr>
          <w:rFonts w:ascii="Times New Roman" w:hAnsi="Times New Roman"/>
          <w:sz w:val="23"/>
          <w:szCs w:val="23"/>
        </w:rPr>
        <w:t>в лице __________________________________________________________________________,</w:t>
      </w:r>
    </w:p>
    <w:p w:rsidR="00052FB0" w:rsidRPr="00052FB0" w:rsidRDefault="00052FB0" w:rsidP="00052FB0">
      <w:pPr>
        <w:widowControl w:val="0"/>
        <w:autoSpaceDE w:val="0"/>
        <w:autoSpaceDN w:val="0"/>
        <w:adjustRightInd w:val="0"/>
        <w:spacing w:after="0" w:line="240" w:lineRule="auto"/>
        <w:jc w:val="both"/>
        <w:rPr>
          <w:rFonts w:ascii="Times New Roman" w:hAnsi="Times New Roman"/>
          <w:sz w:val="23"/>
          <w:szCs w:val="23"/>
        </w:rPr>
      </w:pPr>
      <w:r w:rsidRPr="00052FB0">
        <w:rPr>
          <w:rFonts w:ascii="Times New Roman" w:hAnsi="Times New Roman"/>
          <w:sz w:val="23"/>
          <w:szCs w:val="23"/>
        </w:rPr>
        <w:t xml:space="preserve">                                     (фамилия, имя, отчество, должность для представителя юридического лица)</w:t>
      </w:r>
    </w:p>
    <w:p w:rsidR="00052FB0" w:rsidRPr="00052FB0" w:rsidRDefault="00052FB0" w:rsidP="00052FB0">
      <w:pPr>
        <w:widowControl w:val="0"/>
        <w:spacing w:after="0" w:line="240" w:lineRule="auto"/>
        <w:jc w:val="both"/>
        <w:rPr>
          <w:rFonts w:ascii="Times New Roman" w:hAnsi="Times New Roman"/>
          <w:sz w:val="23"/>
          <w:szCs w:val="23"/>
        </w:rPr>
      </w:pPr>
      <w:r w:rsidRPr="00052FB0">
        <w:rPr>
          <w:rFonts w:ascii="Times New Roman" w:hAnsi="Times New Roman"/>
          <w:sz w:val="23"/>
          <w:szCs w:val="23"/>
        </w:rPr>
        <w:t>действующего на основании _______________ (далее – претендент), принимая решение об участии в  публичных торгах по  продаже посредством публичного предложения  земельного участка, расположенного по адресу: Брянская обл., р-н Дубровский, СПК «Сещинский», поле №56, расположено в 1,5 км  к югу от автодороги  «Брянск-Смоленск», площадью 110 000 кв.м., кадастровый номер 32:05:0240701:90, с разрешенным видом использования: для сельскохозяйственного производства  (далее – земельный участок), обязуюсь:</w:t>
      </w:r>
    </w:p>
    <w:p w:rsidR="00052FB0" w:rsidRPr="00052FB0" w:rsidRDefault="00052FB0" w:rsidP="00052FB0">
      <w:pPr>
        <w:widowControl w:val="0"/>
        <w:spacing w:after="0" w:line="240" w:lineRule="auto"/>
        <w:ind w:firstLine="709"/>
        <w:jc w:val="both"/>
        <w:rPr>
          <w:rFonts w:ascii="Times New Roman" w:hAnsi="Times New Roman"/>
          <w:sz w:val="23"/>
          <w:szCs w:val="23"/>
        </w:rPr>
      </w:pPr>
      <w:r w:rsidRPr="00052FB0">
        <w:rPr>
          <w:rFonts w:ascii="Times New Roman" w:hAnsi="Times New Roman"/>
          <w:sz w:val="23"/>
          <w:szCs w:val="23"/>
        </w:rPr>
        <w:t xml:space="preserve">Соблюдать условия проведения публичных торгов по продаже посредством публичного предложения, содержащиеся в извещении,  опубликованном ___ сентября 2022 года на официальном сайте торгов РФ </w:t>
      </w:r>
      <w:hyperlink r:id="rId45" w:history="1">
        <w:r w:rsidRPr="00052FB0">
          <w:rPr>
            <w:rFonts w:ascii="Times New Roman" w:hAnsi="Times New Roman"/>
            <w:color w:val="0000FF"/>
            <w:sz w:val="23"/>
            <w:szCs w:val="23"/>
            <w:u w:val="single"/>
            <w:lang w:val="en-US"/>
          </w:rPr>
          <w:t>www</w:t>
        </w:r>
        <w:r w:rsidRPr="00052FB0">
          <w:rPr>
            <w:rFonts w:ascii="Times New Roman" w:hAnsi="Times New Roman"/>
            <w:color w:val="0000FF"/>
            <w:sz w:val="23"/>
            <w:szCs w:val="23"/>
            <w:u w:val="single"/>
          </w:rPr>
          <w:t>.</w:t>
        </w:r>
        <w:r w:rsidRPr="00052FB0">
          <w:rPr>
            <w:rFonts w:ascii="Times New Roman" w:hAnsi="Times New Roman"/>
            <w:color w:val="0000FF"/>
            <w:sz w:val="23"/>
            <w:szCs w:val="23"/>
            <w:u w:val="single"/>
            <w:lang w:val="en-US"/>
          </w:rPr>
          <w:t>torgi</w:t>
        </w:r>
        <w:r w:rsidRPr="00052FB0">
          <w:rPr>
            <w:rFonts w:ascii="Times New Roman" w:hAnsi="Times New Roman"/>
            <w:color w:val="0000FF"/>
            <w:sz w:val="23"/>
            <w:szCs w:val="23"/>
            <w:u w:val="single"/>
          </w:rPr>
          <w:t>.</w:t>
        </w:r>
        <w:r w:rsidRPr="00052FB0">
          <w:rPr>
            <w:rFonts w:ascii="Times New Roman" w:hAnsi="Times New Roman"/>
            <w:color w:val="0000FF"/>
            <w:sz w:val="23"/>
            <w:szCs w:val="23"/>
            <w:u w:val="single"/>
            <w:lang w:val="en-US"/>
          </w:rPr>
          <w:t>gov</w:t>
        </w:r>
        <w:r w:rsidRPr="00052FB0">
          <w:rPr>
            <w:rFonts w:ascii="Times New Roman" w:hAnsi="Times New Roman"/>
            <w:color w:val="0000FF"/>
            <w:sz w:val="23"/>
            <w:szCs w:val="23"/>
            <w:u w:val="single"/>
          </w:rPr>
          <w:t>.</w:t>
        </w:r>
        <w:r w:rsidRPr="00052FB0">
          <w:rPr>
            <w:rFonts w:ascii="Times New Roman" w:hAnsi="Times New Roman"/>
            <w:color w:val="0000FF"/>
            <w:sz w:val="23"/>
            <w:szCs w:val="23"/>
            <w:u w:val="single"/>
            <w:lang w:val="en-US"/>
          </w:rPr>
          <w:t>ru</w:t>
        </w:r>
      </w:hyperlink>
      <w:r w:rsidRPr="00052FB0">
        <w:rPr>
          <w:rFonts w:ascii="Times New Roman" w:hAnsi="Times New Roman"/>
          <w:color w:val="C00000"/>
          <w:sz w:val="23"/>
          <w:szCs w:val="23"/>
          <w:u w:val="single"/>
        </w:rPr>
        <w:t xml:space="preserve"> </w:t>
      </w:r>
      <w:r w:rsidRPr="00052FB0">
        <w:rPr>
          <w:rFonts w:ascii="Times New Roman" w:hAnsi="Times New Roman"/>
          <w:sz w:val="23"/>
          <w:szCs w:val="23"/>
        </w:rPr>
        <w:t xml:space="preserve"> на сайте Организатора аукциона – </w:t>
      </w:r>
      <w:hyperlink r:id="rId46" w:history="1">
        <w:r w:rsidRPr="00052FB0">
          <w:rPr>
            <w:rFonts w:ascii="Times New Roman" w:hAnsi="Times New Roman"/>
            <w:color w:val="0000FF"/>
            <w:sz w:val="23"/>
            <w:szCs w:val="23"/>
            <w:u w:val="single"/>
            <w:lang w:val="en-US"/>
          </w:rPr>
          <w:t>www</w:t>
        </w:r>
        <w:r w:rsidRPr="00052FB0">
          <w:rPr>
            <w:rFonts w:ascii="Times New Roman" w:hAnsi="Times New Roman"/>
            <w:color w:val="0000FF"/>
            <w:sz w:val="23"/>
            <w:szCs w:val="23"/>
            <w:u w:val="single"/>
          </w:rPr>
          <w:t>.</w:t>
        </w:r>
        <w:r w:rsidRPr="00052FB0">
          <w:rPr>
            <w:rFonts w:ascii="Times New Roman" w:hAnsi="Times New Roman"/>
            <w:color w:val="0000FF"/>
            <w:sz w:val="23"/>
            <w:szCs w:val="23"/>
            <w:u w:val="single"/>
            <w:lang w:val="en-US"/>
          </w:rPr>
          <w:t>uprio</w:t>
        </w:r>
        <w:r w:rsidRPr="00052FB0">
          <w:rPr>
            <w:rFonts w:ascii="Times New Roman" w:hAnsi="Times New Roman"/>
            <w:color w:val="0000FF"/>
            <w:sz w:val="23"/>
            <w:szCs w:val="23"/>
            <w:u w:val="single"/>
          </w:rPr>
          <w:t>.</w:t>
        </w:r>
        <w:r w:rsidRPr="00052FB0">
          <w:rPr>
            <w:rFonts w:ascii="Times New Roman" w:hAnsi="Times New Roman"/>
            <w:color w:val="0000FF"/>
            <w:sz w:val="23"/>
            <w:szCs w:val="23"/>
            <w:u w:val="single"/>
            <w:lang w:val="en-US"/>
          </w:rPr>
          <w:t>ru</w:t>
        </w:r>
      </w:hyperlink>
      <w:r w:rsidRPr="00052FB0">
        <w:rPr>
          <w:rFonts w:ascii="Times New Roman" w:hAnsi="Times New Roman"/>
          <w:sz w:val="23"/>
          <w:szCs w:val="23"/>
        </w:rPr>
        <w:t xml:space="preserve">,  в   </w:t>
      </w:r>
      <w:r w:rsidRPr="00052FB0">
        <w:rPr>
          <w:rFonts w:ascii="Times New Roman" w:hAnsi="Times New Roman"/>
          <w:sz w:val="20"/>
          <w:szCs w:val="20"/>
        </w:rPr>
        <w:t xml:space="preserve"> периодическом печатном средстве массовой информации «Вестник Дубровского района» от ___ сентября  2022 года</w:t>
      </w:r>
      <w:r w:rsidRPr="00052FB0">
        <w:rPr>
          <w:rFonts w:ascii="Times New Roman" w:hAnsi="Times New Roman"/>
          <w:sz w:val="23"/>
          <w:szCs w:val="23"/>
        </w:rPr>
        <w:t>, а также порядок проведения  продажи посредством публичного предложения.</w:t>
      </w:r>
    </w:p>
    <w:p w:rsidR="00052FB0" w:rsidRPr="00052FB0" w:rsidRDefault="00052FB0" w:rsidP="00052FB0">
      <w:pPr>
        <w:widowControl w:val="0"/>
        <w:tabs>
          <w:tab w:val="left" w:pos="851"/>
        </w:tabs>
        <w:autoSpaceDE w:val="0"/>
        <w:autoSpaceDN w:val="0"/>
        <w:adjustRightInd w:val="0"/>
        <w:spacing w:after="0" w:line="240" w:lineRule="auto"/>
        <w:ind w:left="360"/>
        <w:jc w:val="both"/>
        <w:rPr>
          <w:rFonts w:ascii="Times New Roman" w:hAnsi="Times New Roman"/>
          <w:sz w:val="23"/>
          <w:szCs w:val="23"/>
        </w:rPr>
      </w:pPr>
      <w:r w:rsidRPr="00052FB0">
        <w:rPr>
          <w:rFonts w:ascii="Times New Roman" w:hAnsi="Times New Roman"/>
          <w:sz w:val="23"/>
          <w:szCs w:val="23"/>
        </w:rPr>
        <w:t>В случае признания победителем публичных торгов по продаже посредством публичного предложения:</w:t>
      </w:r>
    </w:p>
    <w:p w:rsidR="00052FB0" w:rsidRPr="00052FB0" w:rsidRDefault="00052FB0" w:rsidP="00052FB0">
      <w:pPr>
        <w:numPr>
          <w:ilvl w:val="0"/>
          <w:numId w:val="4"/>
        </w:numPr>
        <w:tabs>
          <w:tab w:val="left" w:pos="1134"/>
        </w:tabs>
        <w:autoSpaceDE w:val="0"/>
        <w:autoSpaceDN w:val="0"/>
        <w:adjustRightInd w:val="0"/>
        <w:spacing w:after="0" w:line="240" w:lineRule="auto"/>
        <w:ind w:left="1134" w:hanging="283"/>
        <w:jc w:val="both"/>
        <w:rPr>
          <w:rFonts w:ascii="Times New Roman" w:hAnsi="Times New Roman"/>
          <w:sz w:val="23"/>
          <w:szCs w:val="23"/>
        </w:rPr>
      </w:pPr>
      <w:r w:rsidRPr="00052FB0">
        <w:rPr>
          <w:rFonts w:ascii="Times New Roman" w:hAnsi="Times New Roman"/>
          <w:sz w:val="23"/>
          <w:szCs w:val="23"/>
        </w:rPr>
        <w:t>подписать протокол по итогам продажи;</w:t>
      </w:r>
    </w:p>
    <w:p w:rsidR="00052FB0" w:rsidRPr="00052FB0" w:rsidRDefault="00052FB0" w:rsidP="00052FB0">
      <w:pPr>
        <w:numPr>
          <w:ilvl w:val="0"/>
          <w:numId w:val="4"/>
        </w:numPr>
        <w:tabs>
          <w:tab w:val="left" w:pos="1134"/>
        </w:tabs>
        <w:autoSpaceDE w:val="0"/>
        <w:autoSpaceDN w:val="0"/>
        <w:adjustRightInd w:val="0"/>
        <w:spacing w:after="0" w:line="240" w:lineRule="auto"/>
        <w:ind w:left="1134" w:hanging="283"/>
        <w:jc w:val="both"/>
        <w:rPr>
          <w:rFonts w:ascii="Times New Roman" w:hAnsi="Times New Roman"/>
          <w:sz w:val="23"/>
          <w:szCs w:val="23"/>
        </w:rPr>
      </w:pPr>
      <w:r w:rsidRPr="00052FB0">
        <w:rPr>
          <w:rFonts w:ascii="Times New Roman" w:hAnsi="Times New Roman"/>
          <w:sz w:val="23"/>
          <w:szCs w:val="23"/>
        </w:rPr>
        <w:t>оплатить цену земельного участка, определенную по итогам в срок, указанный в извещении о проведении продажи;</w:t>
      </w:r>
    </w:p>
    <w:p w:rsidR="00052FB0" w:rsidRPr="00052FB0" w:rsidRDefault="00052FB0" w:rsidP="00052FB0">
      <w:pPr>
        <w:numPr>
          <w:ilvl w:val="0"/>
          <w:numId w:val="4"/>
        </w:numPr>
        <w:tabs>
          <w:tab w:val="left" w:pos="1134"/>
        </w:tabs>
        <w:autoSpaceDE w:val="0"/>
        <w:autoSpaceDN w:val="0"/>
        <w:adjustRightInd w:val="0"/>
        <w:spacing w:after="0" w:line="240" w:lineRule="auto"/>
        <w:ind w:left="1134" w:hanging="283"/>
        <w:jc w:val="both"/>
        <w:rPr>
          <w:rFonts w:ascii="Times New Roman" w:hAnsi="Times New Roman"/>
          <w:sz w:val="23"/>
          <w:szCs w:val="23"/>
        </w:rPr>
      </w:pPr>
      <w:r w:rsidRPr="00052FB0">
        <w:rPr>
          <w:rFonts w:ascii="Times New Roman" w:hAnsi="Times New Roman"/>
          <w:sz w:val="23"/>
          <w:szCs w:val="23"/>
        </w:rPr>
        <w:t>заключить в установленный срок договор купли-продажи, принять земельный участок по акту приема-передачи и выполнить предусмотренные договором  условия.</w:t>
      </w:r>
    </w:p>
    <w:p w:rsidR="00052FB0" w:rsidRPr="00052FB0" w:rsidRDefault="00052FB0" w:rsidP="00052FB0">
      <w:pPr>
        <w:widowControl w:val="0"/>
        <w:autoSpaceDE w:val="0"/>
        <w:autoSpaceDN w:val="0"/>
        <w:adjustRightInd w:val="0"/>
        <w:spacing w:after="0" w:line="240" w:lineRule="auto"/>
        <w:ind w:firstLine="567"/>
        <w:jc w:val="both"/>
        <w:rPr>
          <w:rFonts w:ascii="Times New Roman" w:hAnsi="Times New Roman"/>
          <w:sz w:val="23"/>
          <w:szCs w:val="23"/>
        </w:rPr>
      </w:pPr>
      <w:r w:rsidRPr="00052FB0">
        <w:rPr>
          <w:rFonts w:ascii="Times New Roman" w:hAnsi="Times New Roman"/>
          <w:sz w:val="23"/>
          <w:szCs w:val="23"/>
        </w:rPr>
        <w:t>Со сведениями, изложенными в извещении о проведении публичных торгов по продаже посредством публичного предложения, ознакомлен и согласен, в том числе:</w:t>
      </w:r>
    </w:p>
    <w:p w:rsidR="00052FB0" w:rsidRPr="00052FB0" w:rsidRDefault="00052FB0" w:rsidP="00052FB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052FB0">
        <w:rPr>
          <w:rFonts w:ascii="Times New Roman" w:hAnsi="Times New Roman"/>
          <w:sz w:val="23"/>
          <w:szCs w:val="23"/>
        </w:rPr>
        <w:t>с данными об организаторе торгов;</w:t>
      </w:r>
    </w:p>
    <w:p w:rsidR="00052FB0" w:rsidRPr="00052FB0" w:rsidRDefault="00052FB0" w:rsidP="00052FB0">
      <w:pPr>
        <w:spacing w:after="0" w:line="240" w:lineRule="auto"/>
        <w:ind w:firstLine="709"/>
        <w:jc w:val="both"/>
        <w:rPr>
          <w:rFonts w:ascii="Times New Roman" w:hAnsi="Times New Roman"/>
          <w:sz w:val="23"/>
          <w:szCs w:val="23"/>
        </w:rPr>
      </w:pPr>
      <w:r w:rsidRPr="00052FB0">
        <w:rPr>
          <w:rFonts w:ascii="Times New Roman" w:hAnsi="Times New Roman"/>
          <w:sz w:val="23"/>
          <w:szCs w:val="23"/>
        </w:rPr>
        <w:t>- о предмете продажи, его основных характеристиках, цене первоначального предложения и минимальной цены предложения (цены отсечения), а также "шаге понижения" и "шаге аукциона".</w:t>
      </w:r>
    </w:p>
    <w:p w:rsidR="00052FB0" w:rsidRPr="00052FB0" w:rsidRDefault="00052FB0" w:rsidP="00052FB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052FB0">
        <w:rPr>
          <w:rFonts w:ascii="Times New Roman" w:hAnsi="Times New Roman"/>
          <w:sz w:val="23"/>
          <w:szCs w:val="23"/>
        </w:rPr>
        <w:t>о времени и месте проведения продажи, порядке ее проведения, в том числе об оформлении участия в продаже, порядке определения победителя;</w:t>
      </w:r>
    </w:p>
    <w:p w:rsidR="00052FB0" w:rsidRPr="00052FB0" w:rsidRDefault="00052FB0" w:rsidP="00052FB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052FB0">
        <w:rPr>
          <w:rFonts w:ascii="Times New Roman" w:hAnsi="Times New Roman"/>
          <w:sz w:val="23"/>
          <w:szCs w:val="23"/>
        </w:rPr>
        <w:t>об оплате цены земельного участка, последствиях уклонения или отказа от подписания протокола об итогах продажи и договора купли-продажи;</w:t>
      </w:r>
    </w:p>
    <w:p w:rsidR="00052FB0" w:rsidRPr="00052FB0" w:rsidRDefault="00052FB0" w:rsidP="00052FB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052FB0">
        <w:rPr>
          <w:rFonts w:ascii="Times New Roman" w:hAnsi="Times New Roman"/>
          <w:sz w:val="23"/>
          <w:szCs w:val="23"/>
        </w:rPr>
        <w:t>о порядке определения победителя;</w:t>
      </w:r>
    </w:p>
    <w:p w:rsidR="00052FB0" w:rsidRPr="00052FB0" w:rsidRDefault="00052FB0" w:rsidP="00052FB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052FB0">
        <w:rPr>
          <w:rFonts w:ascii="Times New Roman" w:hAnsi="Times New Roman"/>
          <w:sz w:val="23"/>
          <w:szCs w:val="23"/>
        </w:rPr>
        <w:t>с порядком отмены продажи;</w:t>
      </w:r>
    </w:p>
    <w:p w:rsidR="00052FB0" w:rsidRPr="00052FB0" w:rsidRDefault="00052FB0" w:rsidP="00052FB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052FB0">
        <w:rPr>
          <w:rFonts w:ascii="Times New Roman" w:hAnsi="Times New Roman"/>
          <w:sz w:val="23"/>
          <w:szCs w:val="23"/>
        </w:rPr>
        <w:lastRenderedPageBreak/>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продажи посредством публичного предложения, с обременениями и ограничениями использования земельного участка;</w:t>
      </w:r>
    </w:p>
    <w:p w:rsidR="00052FB0" w:rsidRPr="00052FB0" w:rsidRDefault="00052FB0" w:rsidP="00052FB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052FB0">
        <w:rPr>
          <w:rFonts w:ascii="Times New Roman" w:eastAsia="SimSun" w:hAnsi="Times New Roman"/>
          <w:kern w:val="1"/>
          <w:sz w:val="23"/>
          <w:szCs w:val="23"/>
        </w:rPr>
        <w:t xml:space="preserve">победитель подписывает </w:t>
      </w:r>
      <w:r w:rsidRPr="00052FB0">
        <w:rPr>
          <w:rFonts w:ascii="Times New Roman" w:eastAsia="MS Mincho" w:hAnsi="Times New Roman"/>
          <w:sz w:val="23"/>
          <w:szCs w:val="23"/>
        </w:rPr>
        <w:t>договор купли-продажи</w:t>
      </w:r>
      <w:r w:rsidRPr="00052FB0">
        <w:rPr>
          <w:rFonts w:ascii="Times New Roman" w:eastAsia="SimSun" w:hAnsi="Times New Roman"/>
          <w:kern w:val="1"/>
          <w:sz w:val="23"/>
          <w:szCs w:val="23"/>
        </w:rPr>
        <w:t xml:space="preserve"> и оплачивает цену земельного участка до государственной регистрации перехода права собственности, после полной его оплаты провести государственную регистрацию перехода прав в установленном порядке.</w:t>
      </w:r>
    </w:p>
    <w:p w:rsidR="00052FB0" w:rsidRPr="00052FB0" w:rsidRDefault="00052FB0" w:rsidP="00052FB0">
      <w:pPr>
        <w:widowControl w:val="0"/>
        <w:autoSpaceDE w:val="0"/>
        <w:autoSpaceDN w:val="0"/>
        <w:adjustRightInd w:val="0"/>
        <w:spacing w:after="0" w:line="240" w:lineRule="auto"/>
        <w:ind w:firstLine="567"/>
        <w:jc w:val="both"/>
        <w:rPr>
          <w:rFonts w:ascii="Times New Roman" w:hAnsi="Times New Roman"/>
          <w:sz w:val="23"/>
          <w:szCs w:val="23"/>
        </w:rPr>
      </w:pPr>
      <w:r w:rsidRPr="00052FB0">
        <w:rPr>
          <w:rFonts w:ascii="Times New Roman" w:hAnsi="Times New Roman"/>
          <w:sz w:val="23"/>
          <w:szCs w:val="23"/>
        </w:rPr>
        <w:t>Претендент согласен на участие в публичных торгах по продаже посредством публичного предложения на указанных условиях.</w:t>
      </w:r>
    </w:p>
    <w:p w:rsidR="00052FB0" w:rsidRPr="00052FB0" w:rsidRDefault="00052FB0" w:rsidP="00052FB0">
      <w:pPr>
        <w:widowControl w:val="0"/>
        <w:autoSpaceDE w:val="0"/>
        <w:autoSpaceDN w:val="0"/>
        <w:adjustRightInd w:val="0"/>
        <w:spacing w:after="0" w:line="240" w:lineRule="auto"/>
        <w:ind w:firstLine="567"/>
        <w:jc w:val="both"/>
        <w:rPr>
          <w:rFonts w:ascii="Times New Roman" w:hAnsi="Times New Roman"/>
          <w:sz w:val="23"/>
          <w:szCs w:val="23"/>
        </w:rPr>
      </w:pPr>
      <w:r w:rsidRPr="00052FB0">
        <w:rPr>
          <w:rFonts w:ascii="Times New Roman" w:hAnsi="Times New Roman"/>
          <w:sz w:val="23"/>
          <w:szCs w:val="23"/>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 продаже посредством публичного предложения, претензий не имеет.</w:t>
      </w:r>
    </w:p>
    <w:p w:rsidR="00052FB0" w:rsidRPr="00052FB0" w:rsidRDefault="00052FB0" w:rsidP="00052FB0">
      <w:pPr>
        <w:spacing w:after="0" w:line="240" w:lineRule="auto"/>
        <w:ind w:firstLine="709"/>
        <w:rPr>
          <w:rFonts w:ascii="Times New Roman" w:eastAsia="Calibri" w:hAnsi="Times New Roman"/>
          <w:sz w:val="23"/>
          <w:szCs w:val="23"/>
          <w:lang w:eastAsia="en-US"/>
        </w:rPr>
      </w:pPr>
      <w:r w:rsidRPr="00052FB0">
        <w:rPr>
          <w:rFonts w:ascii="Times New Roman" w:hAnsi="Times New Roman"/>
          <w:sz w:val="23"/>
          <w:szCs w:val="23"/>
        </w:rPr>
        <w:t xml:space="preserve">Претендент  подтверждает свое соответствие обязательным требованиям к участникам продажи, а именно, что </w:t>
      </w:r>
      <w:r w:rsidRPr="00052FB0">
        <w:rPr>
          <w:rFonts w:ascii="Times New Roman" w:eastAsia="Calibri" w:hAnsi="Times New Roman"/>
          <w:sz w:val="23"/>
          <w:szCs w:val="23"/>
          <w:lang w:eastAsia="en-US"/>
        </w:rPr>
        <w:t>не являюсь:</w:t>
      </w:r>
    </w:p>
    <w:p w:rsidR="00052FB0" w:rsidRPr="00052FB0" w:rsidRDefault="00052FB0" w:rsidP="00052FB0">
      <w:pPr>
        <w:spacing w:after="0" w:line="240" w:lineRule="auto"/>
        <w:ind w:firstLine="709"/>
        <w:jc w:val="both"/>
        <w:rPr>
          <w:rFonts w:ascii="Times New Roman" w:hAnsi="Times New Roman"/>
          <w:sz w:val="23"/>
          <w:szCs w:val="23"/>
        </w:rPr>
      </w:pPr>
      <w:r w:rsidRPr="00052FB0">
        <w:rPr>
          <w:rFonts w:ascii="Times New Roman" w:hAnsi="Times New Roman"/>
          <w:sz w:val="23"/>
          <w:szCs w:val="23"/>
        </w:rPr>
        <w:t>иностранным гражданином,</w:t>
      </w:r>
      <w:r w:rsidRPr="00052FB0">
        <w:rPr>
          <w:rFonts w:ascii="Times New Roman" w:eastAsia="Calibri" w:hAnsi="Times New Roman"/>
          <w:sz w:val="23"/>
          <w:szCs w:val="23"/>
          <w:lang w:eastAsia="en-US"/>
        </w:rPr>
        <w:t xml:space="preserve"> иностранным юридическим лицом, лицом без гражданства, а также юридическим лицом, в уставном (складочном) капитале которого доля иностранных граждан, иностранных юридических лиц, лиц без гражданства составляет более чем 50 процентов</w:t>
      </w:r>
      <w:r w:rsidRPr="00052FB0">
        <w:rPr>
          <w:rFonts w:ascii="Times New Roman" w:hAnsi="Times New Roman"/>
          <w:sz w:val="23"/>
          <w:szCs w:val="23"/>
        </w:rPr>
        <w:t>;</w:t>
      </w:r>
    </w:p>
    <w:p w:rsidR="00052FB0" w:rsidRPr="00052FB0" w:rsidRDefault="00052FB0" w:rsidP="00052FB0">
      <w:pPr>
        <w:tabs>
          <w:tab w:val="left" w:pos="1134"/>
        </w:tabs>
        <w:spacing w:after="0" w:line="240" w:lineRule="auto"/>
        <w:ind w:firstLine="709"/>
        <w:jc w:val="both"/>
        <w:rPr>
          <w:rFonts w:ascii="Times New Roman" w:hAnsi="Times New Roman"/>
          <w:sz w:val="23"/>
          <w:szCs w:val="23"/>
        </w:rPr>
      </w:pPr>
      <w:r w:rsidRPr="00052FB0">
        <w:rPr>
          <w:rFonts w:ascii="Times New Roman" w:eastAsia="Calibri" w:hAnsi="Times New Roman"/>
          <w:sz w:val="23"/>
          <w:szCs w:val="23"/>
          <w:lang w:eastAsia="en-US"/>
        </w:rPr>
        <w:t>юридическим лицом, учредителем (участником) которого является собственник земельного участка из земель сельскохозяйственного назначения, в отношении которого проводится аукцион, членом семьи собственника такого земельного участка, организацией, на которую возложена оценка такого земельного участка, работником указанных организаций, должностным лицом органов государственной власти, органов местного самоуправления, чье участие в торгах может оказать влияние на условия и результаты торгов, членом семей соответствующих физических лиц.</w:t>
      </w:r>
    </w:p>
    <w:p w:rsidR="00052FB0" w:rsidRPr="00052FB0" w:rsidRDefault="00052FB0" w:rsidP="00052FB0">
      <w:pPr>
        <w:widowControl w:val="0"/>
        <w:autoSpaceDE w:val="0"/>
        <w:autoSpaceDN w:val="0"/>
        <w:adjustRightInd w:val="0"/>
        <w:spacing w:after="0" w:line="240" w:lineRule="auto"/>
        <w:ind w:firstLine="567"/>
        <w:jc w:val="both"/>
        <w:rPr>
          <w:rFonts w:ascii="Times New Roman" w:hAnsi="Times New Roman"/>
          <w:sz w:val="23"/>
          <w:szCs w:val="23"/>
        </w:rPr>
      </w:pPr>
      <w:r w:rsidRPr="00052FB0">
        <w:rPr>
          <w:rFonts w:ascii="Times New Roman" w:hAnsi="Times New Roman"/>
          <w:sz w:val="23"/>
          <w:szCs w:val="23"/>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торгов и перечисляется непосредственно претендентом. Надлежащей оплатой задатка является поступление денежных средств на счет организатора торгов на дату рассмотрения заявок на участие в публичных торгах по продаже посредством публичного предложения. Исполнение обязанности по внесению суммы задатка третьими лицами не допускается. В случае отказа победителя продажи посредством публичного предложения от подписания протокола подведения итогов продажи и договора купли-продажи, сумма внесенного им задатка не возвращается. Возврат задатка производится по следующим реквизитам:</w:t>
      </w:r>
    </w:p>
    <w:p w:rsidR="00052FB0" w:rsidRPr="00052FB0" w:rsidRDefault="00052FB0" w:rsidP="00052FB0">
      <w:pPr>
        <w:widowControl w:val="0"/>
        <w:autoSpaceDE w:val="0"/>
        <w:autoSpaceDN w:val="0"/>
        <w:adjustRightInd w:val="0"/>
        <w:spacing w:after="0" w:line="240" w:lineRule="auto"/>
        <w:jc w:val="both"/>
        <w:rPr>
          <w:rFonts w:ascii="Times New Roman" w:hAnsi="Times New Roman"/>
          <w:sz w:val="23"/>
          <w:szCs w:val="23"/>
        </w:rPr>
      </w:pPr>
      <w:r w:rsidRPr="00052FB0">
        <w:rPr>
          <w:rFonts w:ascii="Times New Roman" w:hAnsi="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FB0" w:rsidRPr="00052FB0" w:rsidRDefault="00052FB0" w:rsidP="00052FB0">
      <w:pPr>
        <w:widowControl w:val="0"/>
        <w:autoSpaceDE w:val="0"/>
        <w:autoSpaceDN w:val="0"/>
        <w:adjustRightInd w:val="0"/>
        <w:spacing w:after="0" w:line="240" w:lineRule="auto"/>
        <w:jc w:val="both"/>
        <w:rPr>
          <w:rFonts w:ascii="Times New Roman" w:hAnsi="Times New Roman"/>
          <w:sz w:val="23"/>
          <w:szCs w:val="23"/>
        </w:rPr>
      </w:pPr>
      <w:r w:rsidRPr="00052FB0">
        <w:rPr>
          <w:rFonts w:ascii="Times New Roman" w:hAnsi="Times New Roman"/>
          <w:sz w:val="23"/>
          <w:szCs w:val="23"/>
        </w:rPr>
        <w:t>(ИНН банка, КПП банка, р/с получателя, полное наименование банка, корр. счет, БИК)</w:t>
      </w:r>
    </w:p>
    <w:p w:rsidR="00052FB0" w:rsidRPr="00052FB0" w:rsidRDefault="00052FB0" w:rsidP="00052FB0">
      <w:pPr>
        <w:widowControl w:val="0"/>
        <w:autoSpaceDE w:val="0"/>
        <w:autoSpaceDN w:val="0"/>
        <w:adjustRightInd w:val="0"/>
        <w:spacing w:after="0" w:line="240" w:lineRule="auto"/>
        <w:ind w:firstLine="567"/>
        <w:jc w:val="both"/>
        <w:rPr>
          <w:rFonts w:ascii="Times New Roman" w:hAnsi="Times New Roman"/>
          <w:sz w:val="23"/>
          <w:szCs w:val="23"/>
        </w:rPr>
      </w:pPr>
      <w:r w:rsidRPr="00052FB0">
        <w:rPr>
          <w:rFonts w:ascii="Times New Roman" w:hAnsi="Times New Roman"/>
          <w:sz w:val="23"/>
          <w:szCs w:val="23"/>
        </w:rPr>
        <w:t>Уведомление претендента обо всех изменениях осуществляется по следующему адресу: _____________________________________________________________________________</w:t>
      </w:r>
    </w:p>
    <w:p w:rsidR="00052FB0" w:rsidRPr="00052FB0" w:rsidRDefault="00052FB0" w:rsidP="00052FB0">
      <w:pPr>
        <w:widowControl w:val="0"/>
        <w:autoSpaceDE w:val="0"/>
        <w:autoSpaceDN w:val="0"/>
        <w:adjustRightInd w:val="0"/>
        <w:spacing w:after="0" w:line="240" w:lineRule="auto"/>
        <w:ind w:firstLine="567"/>
        <w:jc w:val="both"/>
        <w:rPr>
          <w:rFonts w:ascii="Times New Roman" w:hAnsi="Times New Roman"/>
          <w:sz w:val="23"/>
          <w:szCs w:val="23"/>
        </w:rPr>
      </w:pPr>
      <w:r w:rsidRPr="00052FB0">
        <w:rPr>
          <w:rFonts w:ascii="Times New Roman" w:hAnsi="Times New Roman"/>
          <w:sz w:val="23"/>
          <w:szCs w:val="23"/>
        </w:rPr>
        <w:t>Контактный телефон _____________________.</w:t>
      </w:r>
    </w:p>
    <w:p w:rsidR="00052FB0" w:rsidRPr="00052FB0" w:rsidRDefault="00052FB0" w:rsidP="00052FB0">
      <w:pPr>
        <w:spacing w:after="0" w:line="223" w:lineRule="auto"/>
        <w:ind w:right="-1" w:firstLine="567"/>
        <w:jc w:val="both"/>
        <w:rPr>
          <w:rFonts w:ascii="Times New Roman" w:hAnsi="Times New Roman"/>
          <w:sz w:val="23"/>
          <w:szCs w:val="23"/>
        </w:rPr>
      </w:pPr>
      <w:r w:rsidRPr="00052FB0">
        <w:rPr>
          <w:rFonts w:ascii="Times New Roman" w:hAnsi="Times New Roman"/>
          <w:sz w:val="23"/>
          <w:szCs w:val="23"/>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052FB0" w:rsidRPr="00052FB0" w:rsidRDefault="00052FB0" w:rsidP="00052FB0">
      <w:pPr>
        <w:widowControl w:val="0"/>
        <w:autoSpaceDE w:val="0"/>
        <w:autoSpaceDN w:val="0"/>
        <w:adjustRightInd w:val="0"/>
        <w:spacing w:after="0" w:line="240" w:lineRule="auto"/>
        <w:jc w:val="both"/>
        <w:rPr>
          <w:rFonts w:ascii="Times New Roman" w:hAnsi="Times New Roman"/>
          <w:sz w:val="23"/>
          <w:szCs w:val="23"/>
        </w:rPr>
      </w:pPr>
      <w:r w:rsidRPr="00052FB0">
        <w:rPr>
          <w:rFonts w:ascii="Times New Roman" w:hAnsi="Times New Roman"/>
          <w:sz w:val="23"/>
          <w:szCs w:val="23"/>
        </w:rPr>
        <w:t>Подпись претендента</w:t>
      </w:r>
    </w:p>
    <w:p w:rsidR="00052FB0" w:rsidRPr="00052FB0" w:rsidRDefault="00052FB0" w:rsidP="00052FB0">
      <w:pPr>
        <w:widowControl w:val="0"/>
        <w:autoSpaceDE w:val="0"/>
        <w:autoSpaceDN w:val="0"/>
        <w:adjustRightInd w:val="0"/>
        <w:spacing w:after="0" w:line="240" w:lineRule="auto"/>
        <w:jc w:val="both"/>
        <w:rPr>
          <w:rFonts w:ascii="Times New Roman" w:hAnsi="Times New Roman"/>
          <w:sz w:val="23"/>
          <w:szCs w:val="23"/>
        </w:rPr>
      </w:pPr>
      <w:r w:rsidRPr="00052FB0">
        <w:rPr>
          <w:rFonts w:ascii="Times New Roman" w:hAnsi="Times New Roman"/>
          <w:sz w:val="23"/>
          <w:szCs w:val="23"/>
        </w:rPr>
        <w:t xml:space="preserve">(полномочного представителя претендента) </w:t>
      </w:r>
    </w:p>
    <w:p w:rsidR="00052FB0" w:rsidRPr="00052FB0" w:rsidRDefault="00052FB0" w:rsidP="00052FB0">
      <w:pPr>
        <w:widowControl w:val="0"/>
        <w:autoSpaceDE w:val="0"/>
        <w:autoSpaceDN w:val="0"/>
        <w:adjustRightInd w:val="0"/>
        <w:spacing w:after="0" w:line="240" w:lineRule="auto"/>
        <w:jc w:val="both"/>
        <w:rPr>
          <w:rFonts w:ascii="Times New Roman" w:hAnsi="Times New Roman"/>
          <w:sz w:val="23"/>
          <w:szCs w:val="23"/>
        </w:rPr>
      </w:pPr>
      <w:r w:rsidRPr="00052FB0">
        <w:rPr>
          <w:rFonts w:ascii="Times New Roman" w:hAnsi="Times New Roman"/>
          <w:sz w:val="23"/>
          <w:szCs w:val="23"/>
        </w:rPr>
        <w:t xml:space="preserve">           </w:t>
      </w:r>
    </w:p>
    <w:p w:rsidR="00052FB0" w:rsidRPr="00052FB0" w:rsidRDefault="00052FB0" w:rsidP="00052FB0">
      <w:pPr>
        <w:widowControl w:val="0"/>
        <w:autoSpaceDE w:val="0"/>
        <w:autoSpaceDN w:val="0"/>
        <w:adjustRightInd w:val="0"/>
        <w:spacing w:after="0" w:line="240" w:lineRule="auto"/>
        <w:jc w:val="both"/>
        <w:rPr>
          <w:rFonts w:ascii="Times New Roman" w:hAnsi="Times New Roman"/>
          <w:sz w:val="23"/>
          <w:szCs w:val="23"/>
        </w:rPr>
      </w:pPr>
      <w:r w:rsidRPr="00052FB0">
        <w:rPr>
          <w:rFonts w:ascii="Times New Roman" w:hAnsi="Times New Roman"/>
          <w:sz w:val="23"/>
          <w:szCs w:val="23"/>
        </w:rPr>
        <w:t>_______________________/_____________/</w:t>
      </w:r>
    </w:p>
    <w:p w:rsidR="00052FB0" w:rsidRPr="00052FB0" w:rsidRDefault="00052FB0" w:rsidP="00052FB0">
      <w:pPr>
        <w:widowControl w:val="0"/>
        <w:autoSpaceDE w:val="0"/>
        <w:autoSpaceDN w:val="0"/>
        <w:adjustRightInd w:val="0"/>
        <w:spacing w:after="0" w:line="240" w:lineRule="auto"/>
        <w:jc w:val="both"/>
        <w:rPr>
          <w:rFonts w:ascii="Times New Roman" w:hAnsi="Times New Roman"/>
          <w:b/>
          <w:sz w:val="23"/>
          <w:szCs w:val="23"/>
        </w:rPr>
      </w:pPr>
      <w:r w:rsidRPr="00052FB0">
        <w:rPr>
          <w:rFonts w:ascii="Times New Roman" w:hAnsi="Times New Roman"/>
          <w:b/>
          <w:sz w:val="23"/>
          <w:szCs w:val="23"/>
        </w:rPr>
        <w:t>Заявка принята управлением имущественных отношений Брянской области.</w:t>
      </w:r>
    </w:p>
    <w:p w:rsidR="00052FB0" w:rsidRPr="00052FB0" w:rsidRDefault="00052FB0" w:rsidP="00052FB0">
      <w:pPr>
        <w:widowControl w:val="0"/>
        <w:autoSpaceDE w:val="0"/>
        <w:autoSpaceDN w:val="0"/>
        <w:adjustRightInd w:val="0"/>
        <w:spacing w:after="0" w:line="240" w:lineRule="auto"/>
        <w:jc w:val="both"/>
        <w:rPr>
          <w:rFonts w:ascii="Times New Roman" w:hAnsi="Times New Roman"/>
          <w:sz w:val="23"/>
          <w:szCs w:val="23"/>
        </w:rPr>
      </w:pPr>
    </w:p>
    <w:p w:rsidR="00052FB0" w:rsidRPr="00052FB0" w:rsidRDefault="00052FB0" w:rsidP="00052FB0">
      <w:pPr>
        <w:widowControl w:val="0"/>
        <w:autoSpaceDE w:val="0"/>
        <w:autoSpaceDN w:val="0"/>
        <w:adjustRightInd w:val="0"/>
        <w:spacing w:after="0" w:line="240" w:lineRule="auto"/>
        <w:jc w:val="both"/>
        <w:rPr>
          <w:rFonts w:ascii="Times New Roman" w:hAnsi="Times New Roman"/>
          <w:sz w:val="23"/>
          <w:szCs w:val="23"/>
        </w:rPr>
      </w:pPr>
      <w:r w:rsidRPr="00052FB0">
        <w:rPr>
          <w:rFonts w:ascii="Times New Roman" w:hAnsi="Times New Roman"/>
          <w:sz w:val="23"/>
          <w:szCs w:val="23"/>
        </w:rPr>
        <w:t>Время и дата принятия заявки:</w:t>
      </w:r>
    </w:p>
    <w:p w:rsidR="00052FB0" w:rsidRPr="00052FB0" w:rsidRDefault="00052FB0" w:rsidP="00052FB0">
      <w:pPr>
        <w:widowControl w:val="0"/>
        <w:autoSpaceDE w:val="0"/>
        <w:autoSpaceDN w:val="0"/>
        <w:adjustRightInd w:val="0"/>
        <w:spacing w:after="0" w:line="240" w:lineRule="auto"/>
        <w:jc w:val="both"/>
        <w:rPr>
          <w:rFonts w:ascii="Times New Roman" w:hAnsi="Times New Roman"/>
          <w:sz w:val="23"/>
          <w:szCs w:val="23"/>
        </w:rPr>
      </w:pPr>
    </w:p>
    <w:p w:rsidR="00052FB0" w:rsidRPr="00052FB0" w:rsidRDefault="00052FB0" w:rsidP="00052FB0">
      <w:pPr>
        <w:widowControl w:val="0"/>
        <w:autoSpaceDE w:val="0"/>
        <w:autoSpaceDN w:val="0"/>
        <w:adjustRightInd w:val="0"/>
        <w:spacing w:after="0" w:line="240" w:lineRule="auto"/>
        <w:jc w:val="both"/>
        <w:rPr>
          <w:rFonts w:ascii="Times New Roman" w:hAnsi="Times New Roman"/>
          <w:sz w:val="23"/>
          <w:szCs w:val="23"/>
        </w:rPr>
      </w:pPr>
      <w:r w:rsidRPr="00052FB0">
        <w:rPr>
          <w:rFonts w:ascii="Times New Roman" w:hAnsi="Times New Roman"/>
          <w:sz w:val="23"/>
          <w:szCs w:val="23"/>
        </w:rPr>
        <w:t>Час.  ____ мин. ____   «____» __________ 202____ года.</w:t>
      </w:r>
    </w:p>
    <w:p w:rsidR="00052FB0" w:rsidRPr="00052FB0" w:rsidRDefault="00052FB0" w:rsidP="00052FB0">
      <w:pPr>
        <w:widowControl w:val="0"/>
        <w:autoSpaceDE w:val="0"/>
        <w:autoSpaceDN w:val="0"/>
        <w:adjustRightInd w:val="0"/>
        <w:spacing w:after="0" w:line="240" w:lineRule="auto"/>
        <w:jc w:val="both"/>
        <w:rPr>
          <w:rFonts w:ascii="Times New Roman" w:hAnsi="Times New Roman"/>
          <w:sz w:val="23"/>
          <w:szCs w:val="23"/>
        </w:rPr>
      </w:pPr>
    </w:p>
    <w:p w:rsidR="00052FB0" w:rsidRPr="00052FB0" w:rsidRDefault="00052FB0" w:rsidP="00052FB0">
      <w:pPr>
        <w:widowControl w:val="0"/>
        <w:autoSpaceDE w:val="0"/>
        <w:autoSpaceDN w:val="0"/>
        <w:adjustRightInd w:val="0"/>
        <w:spacing w:after="0" w:line="240" w:lineRule="auto"/>
        <w:jc w:val="both"/>
        <w:rPr>
          <w:rFonts w:ascii="Times New Roman" w:hAnsi="Times New Roman"/>
          <w:sz w:val="23"/>
          <w:szCs w:val="23"/>
        </w:rPr>
      </w:pPr>
      <w:r w:rsidRPr="00052FB0">
        <w:rPr>
          <w:rFonts w:ascii="Times New Roman" w:hAnsi="Times New Roman"/>
          <w:sz w:val="23"/>
          <w:szCs w:val="23"/>
        </w:rPr>
        <w:t>Регистрационный номер заявки: №  _______</w:t>
      </w:r>
    </w:p>
    <w:p w:rsidR="00052FB0" w:rsidRPr="00052FB0" w:rsidRDefault="00052FB0" w:rsidP="00052FB0">
      <w:pPr>
        <w:spacing w:after="0" w:line="240" w:lineRule="auto"/>
        <w:rPr>
          <w:rFonts w:ascii="Times New Roman" w:hAnsi="Times New Roman"/>
          <w:sz w:val="20"/>
          <w:szCs w:val="20"/>
        </w:rPr>
      </w:pPr>
      <w:r w:rsidRPr="00052FB0">
        <w:rPr>
          <w:rFonts w:ascii="Times New Roman" w:hAnsi="Times New Roman"/>
          <w:sz w:val="23"/>
          <w:szCs w:val="23"/>
        </w:rPr>
        <w:t>Подпись уполномоченного лица организатора торгов   _______________/___________</w:t>
      </w:r>
    </w:p>
    <w:p w:rsidR="001B12A5" w:rsidRDefault="001B12A5" w:rsidP="001B12A5">
      <w:pPr>
        <w:spacing w:after="0" w:line="240" w:lineRule="auto"/>
        <w:jc w:val="both"/>
        <w:rPr>
          <w:rFonts w:ascii="Times New Roman" w:hAnsi="Times New Roman"/>
          <w:sz w:val="24"/>
          <w:szCs w:val="24"/>
        </w:rPr>
      </w:pPr>
    </w:p>
    <w:p w:rsidR="001B12A5" w:rsidRPr="001B12A5" w:rsidRDefault="001B0735" w:rsidP="001B12A5">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w:t>
      </w:r>
      <w:r w:rsidR="001B12A5" w:rsidRPr="001B12A5">
        <w:rPr>
          <w:rFonts w:ascii="Times New Roman" w:hAnsi="Times New Roman"/>
          <w:b/>
          <w:sz w:val="24"/>
          <w:szCs w:val="24"/>
        </w:rPr>
        <w:t>2.4.2.</w:t>
      </w:r>
    </w:p>
    <w:p w:rsidR="001B0735" w:rsidRPr="001B0735" w:rsidRDefault="001B0735" w:rsidP="001B0735">
      <w:pPr>
        <w:spacing w:after="0" w:line="240" w:lineRule="auto"/>
        <w:ind w:right="170"/>
        <w:jc w:val="center"/>
        <w:rPr>
          <w:rFonts w:ascii="Times New Roman" w:hAnsi="Times New Roman"/>
          <w:b/>
          <w:sz w:val="24"/>
          <w:szCs w:val="24"/>
        </w:rPr>
      </w:pPr>
      <w:r w:rsidRPr="001B0735">
        <w:rPr>
          <w:rFonts w:ascii="Times New Roman" w:hAnsi="Times New Roman"/>
          <w:b/>
          <w:sz w:val="24"/>
          <w:szCs w:val="24"/>
        </w:rPr>
        <w:t>Извещение</w:t>
      </w:r>
    </w:p>
    <w:p w:rsidR="001B0735" w:rsidRPr="001B0735" w:rsidRDefault="001B0735" w:rsidP="001B0735">
      <w:pPr>
        <w:spacing w:after="0" w:line="240" w:lineRule="auto"/>
        <w:ind w:right="170" w:firstLine="709"/>
        <w:jc w:val="both"/>
        <w:rPr>
          <w:rFonts w:ascii="Times New Roman" w:hAnsi="Times New Roman"/>
          <w:sz w:val="24"/>
          <w:szCs w:val="24"/>
        </w:rPr>
      </w:pPr>
      <w:r w:rsidRPr="001B0735">
        <w:rPr>
          <w:rFonts w:ascii="Times New Roman" w:hAnsi="Times New Roman"/>
          <w:sz w:val="24"/>
          <w:szCs w:val="24"/>
        </w:rPr>
        <w:t>о проведении повторных публичных торгов в форме аукциона, открытого по составу участников и по форме подачи предложений, по продаже земельного участка из категории земель сельскохозяйственного назначения, изъятого у Карпеевой Виктории Юрьевны по решению Дубровского районного суда Брянской области от 10.03.2022 года по делу № 2-59/2022 о  прекращении права собственности на земельный участок из земель сельскохозяйственного назначения путем изъятия.</w:t>
      </w:r>
    </w:p>
    <w:p w:rsidR="001B0735" w:rsidRPr="001B0735" w:rsidRDefault="001B0735" w:rsidP="001B0735">
      <w:pPr>
        <w:spacing w:after="0" w:line="240" w:lineRule="auto"/>
        <w:ind w:right="170" w:firstLine="709"/>
        <w:jc w:val="center"/>
        <w:rPr>
          <w:rFonts w:ascii="Times New Roman" w:hAnsi="Times New Roman"/>
          <w:b/>
          <w:sz w:val="24"/>
          <w:szCs w:val="24"/>
        </w:rPr>
      </w:pPr>
    </w:p>
    <w:p w:rsidR="001B0735" w:rsidRPr="001B0735" w:rsidRDefault="001B0735" w:rsidP="001B0735">
      <w:pPr>
        <w:spacing w:after="0" w:line="240" w:lineRule="auto"/>
        <w:ind w:right="170" w:firstLine="709"/>
        <w:jc w:val="both"/>
        <w:rPr>
          <w:rFonts w:ascii="Times New Roman" w:hAnsi="Times New Roman"/>
          <w:sz w:val="24"/>
          <w:szCs w:val="24"/>
        </w:rPr>
      </w:pPr>
      <w:r w:rsidRPr="001B0735">
        <w:rPr>
          <w:rFonts w:ascii="Times New Roman" w:hAnsi="Times New Roman"/>
          <w:sz w:val="24"/>
          <w:szCs w:val="24"/>
        </w:rPr>
        <w:t>Управление имущественных отношений Брянской области сообщает о проведении повторных публичных торгов в форме аукциона, открытого по составу участников и по форме подачи предложений, по продаже земельного участка из категории земель сельскохозяйственного назначения, изъятого у  Карпеевой Виктории Юрьевны по  решению Дубровского районного суда Брянской области от 10.03.2022 года по делу № 2-59/2022 о  прекращении права собственности на земельный участок из земель сельскохозяйственного назначения путем изъятия.</w:t>
      </w:r>
    </w:p>
    <w:p w:rsidR="001B0735" w:rsidRPr="001B0735" w:rsidRDefault="001B0735" w:rsidP="001B0735">
      <w:pPr>
        <w:spacing w:after="0" w:line="240" w:lineRule="auto"/>
        <w:ind w:right="170" w:firstLine="709"/>
        <w:jc w:val="both"/>
        <w:rPr>
          <w:rFonts w:ascii="Times New Roman" w:hAnsi="Times New Roman"/>
          <w:sz w:val="24"/>
          <w:szCs w:val="24"/>
        </w:rPr>
      </w:pPr>
      <w:r w:rsidRPr="001B0735">
        <w:rPr>
          <w:rFonts w:ascii="Times New Roman" w:eastAsia="SimSun" w:hAnsi="Times New Roman"/>
          <w:b/>
          <w:kern w:val="1"/>
          <w:sz w:val="24"/>
          <w:szCs w:val="24"/>
          <w:lang w:eastAsia="ar-SA"/>
        </w:rPr>
        <w:t>Реквизиты решения о проведении торгов</w:t>
      </w:r>
      <w:r w:rsidRPr="001B0735">
        <w:rPr>
          <w:rFonts w:ascii="Times New Roman" w:hAnsi="Times New Roman"/>
          <w:sz w:val="24"/>
          <w:szCs w:val="24"/>
        </w:rPr>
        <w:t>: Решение Дубровского районного суда Брянской области от 10.03.2022 года по делу № 2-59/2022 о  прекращении права собственности на земельный участок из земель сельскохозяйственного назначения путем изъятия, распоряжением Правительства Брянской области от  20.06.2022 г. № 92 - рп «О реализации изъятого земельного участка путем продажи с публичных торгов».</w:t>
      </w:r>
    </w:p>
    <w:p w:rsidR="001B0735" w:rsidRPr="001B0735" w:rsidRDefault="001B0735" w:rsidP="001B0735">
      <w:pPr>
        <w:spacing w:after="0" w:line="240" w:lineRule="auto"/>
        <w:ind w:right="170" w:firstLine="709"/>
        <w:jc w:val="both"/>
        <w:rPr>
          <w:rFonts w:ascii="Times New Roman" w:hAnsi="Times New Roman"/>
          <w:sz w:val="24"/>
          <w:szCs w:val="24"/>
        </w:rPr>
      </w:pPr>
      <w:r w:rsidRPr="001B0735">
        <w:rPr>
          <w:rFonts w:ascii="Times New Roman" w:hAnsi="Times New Roman"/>
          <w:sz w:val="28"/>
          <w:szCs w:val="28"/>
        </w:rPr>
        <w:t xml:space="preserve"> </w:t>
      </w:r>
      <w:r w:rsidRPr="001B0735">
        <w:rPr>
          <w:rFonts w:ascii="Times New Roman" w:hAnsi="Times New Roman"/>
          <w:b/>
          <w:sz w:val="24"/>
          <w:szCs w:val="24"/>
        </w:rPr>
        <w:t xml:space="preserve">Форма собственности: </w:t>
      </w:r>
      <w:r w:rsidRPr="001B0735">
        <w:rPr>
          <w:rFonts w:ascii="Times New Roman" w:hAnsi="Times New Roman"/>
          <w:sz w:val="24"/>
          <w:szCs w:val="24"/>
        </w:rPr>
        <w:t xml:space="preserve">частная собственность. </w:t>
      </w:r>
    </w:p>
    <w:p w:rsidR="001B0735" w:rsidRPr="001B0735" w:rsidRDefault="001B0735" w:rsidP="001B0735">
      <w:pPr>
        <w:spacing w:after="0" w:line="240" w:lineRule="auto"/>
        <w:ind w:firstLine="709"/>
        <w:jc w:val="both"/>
        <w:rPr>
          <w:rFonts w:ascii="Times New Roman" w:hAnsi="Times New Roman"/>
          <w:sz w:val="24"/>
          <w:szCs w:val="24"/>
        </w:rPr>
      </w:pPr>
      <w:r w:rsidRPr="001B0735">
        <w:rPr>
          <w:rFonts w:ascii="Times New Roman" w:hAnsi="Times New Roman"/>
          <w:b/>
          <w:sz w:val="24"/>
          <w:szCs w:val="24"/>
        </w:rPr>
        <w:t xml:space="preserve"> Форма торгов</w:t>
      </w:r>
      <w:r w:rsidRPr="001B0735">
        <w:rPr>
          <w:rFonts w:ascii="Times New Roman" w:hAnsi="Times New Roman"/>
          <w:sz w:val="24"/>
          <w:szCs w:val="24"/>
        </w:rPr>
        <w:t>: аукцион, открытый по составу участников и по форме подачи предложений.</w:t>
      </w:r>
    </w:p>
    <w:p w:rsidR="001B0735" w:rsidRPr="001B0735" w:rsidRDefault="001B0735" w:rsidP="001B0735">
      <w:pPr>
        <w:spacing w:after="0" w:line="240" w:lineRule="auto"/>
        <w:ind w:firstLine="709"/>
        <w:jc w:val="both"/>
        <w:rPr>
          <w:rFonts w:ascii="Times New Roman" w:hAnsi="Times New Roman"/>
          <w:sz w:val="24"/>
          <w:szCs w:val="24"/>
        </w:rPr>
      </w:pPr>
      <w:r w:rsidRPr="001B0735">
        <w:rPr>
          <w:rFonts w:ascii="Times New Roman" w:hAnsi="Times New Roman"/>
          <w:b/>
          <w:sz w:val="24"/>
          <w:szCs w:val="24"/>
        </w:rPr>
        <w:t>Аукцион проводится по адресу</w:t>
      </w:r>
      <w:r w:rsidRPr="001B0735">
        <w:rPr>
          <w:rFonts w:ascii="Times New Roman" w:hAnsi="Times New Roman"/>
          <w:sz w:val="24"/>
          <w:szCs w:val="24"/>
        </w:rPr>
        <w:t xml:space="preserve">: г. Брянск, бульвар Гагарина, д.25, 3 этаж, каб.301 (зал заседаний). </w:t>
      </w:r>
    </w:p>
    <w:p w:rsidR="001B0735" w:rsidRPr="001B0735" w:rsidRDefault="001B0735" w:rsidP="001B0735">
      <w:pPr>
        <w:spacing w:after="0" w:line="240" w:lineRule="auto"/>
        <w:ind w:right="-172" w:firstLine="709"/>
        <w:jc w:val="both"/>
        <w:rPr>
          <w:rFonts w:ascii="Times New Roman" w:hAnsi="Times New Roman"/>
          <w:sz w:val="24"/>
          <w:szCs w:val="24"/>
        </w:rPr>
      </w:pPr>
      <w:r w:rsidRPr="001B0735">
        <w:rPr>
          <w:rFonts w:ascii="Times New Roman" w:hAnsi="Times New Roman"/>
          <w:b/>
          <w:sz w:val="24"/>
          <w:szCs w:val="24"/>
        </w:rPr>
        <w:t>Организатор аукциона</w:t>
      </w:r>
      <w:r w:rsidRPr="001B0735">
        <w:rPr>
          <w:rFonts w:ascii="Times New Roman" w:hAnsi="Times New Roman"/>
          <w:sz w:val="24"/>
          <w:szCs w:val="24"/>
        </w:rPr>
        <w:t xml:space="preserve"> – Управление имущественных отношений Брянской области. </w:t>
      </w:r>
    </w:p>
    <w:p w:rsidR="001B0735" w:rsidRPr="001B0735" w:rsidRDefault="001B0735" w:rsidP="001B0735">
      <w:pPr>
        <w:spacing w:after="0" w:line="240" w:lineRule="auto"/>
        <w:ind w:right="-172"/>
        <w:jc w:val="both"/>
        <w:rPr>
          <w:rFonts w:ascii="Times New Roman" w:hAnsi="Times New Roman"/>
          <w:sz w:val="24"/>
          <w:szCs w:val="24"/>
        </w:rPr>
      </w:pPr>
      <w:r w:rsidRPr="001B0735">
        <w:rPr>
          <w:rFonts w:ascii="Times New Roman" w:hAnsi="Times New Roman"/>
          <w:sz w:val="24"/>
          <w:szCs w:val="24"/>
        </w:rPr>
        <w:t xml:space="preserve">241050, г. Брянск, бульвар Гагарина, д.25, тел. 8-(4832) 66-55-67, факс 8-(4832) 64-41-78, </w:t>
      </w:r>
    </w:p>
    <w:p w:rsidR="001B0735" w:rsidRPr="001B0735" w:rsidRDefault="001B0735" w:rsidP="001B0735">
      <w:pPr>
        <w:spacing w:after="0" w:line="240" w:lineRule="auto"/>
        <w:ind w:right="-172"/>
        <w:jc w:val="both"/>
        <w:rPr>
          <w:rFonts w:ascii="Times New Roman" w:hAnsi="Times New Roman"/>
          <w:sz w:val="24"/>
          <w:szCs w:val="24"/>
        </w:rPr>
      </w:pPr>
      <w:r w:rsidRPr="001B0735">
        <w:rPr>
          <w:rFonts w:ascii="Times New Roman" w:hAnsi="Times New Roman"/>
          <w:sz w:val="24"/>
          <w:szCs w:val="24"/>
        </w:rPr>
        <w:t xml:space="preserve">электронная почта – </w:t>
      </w:r>
      <w:hyperlink r:id="rId47" w:history="1">
        <w:r w:rsidRPr="001B0735">
          <w:rPr>
            <w:rFonts w:ascii="Times New Roman" w:hAnsi="Times New Roman"/>
            <w:color w:val="0000FF"/>
            <w:sz w:val="24"/>
            <w:szCs w:val="24"/>
            <w:u w:val="single"/>
          </w:rPr>
          <w:t>uprio@uprio.ru</w:t>
        </w:r>
      </w:hyperlink>
      <w:r w:rsidRPr="001B0735">
        <w:rPr>
          <w:rFonts w:ascii="Times New Roman" w:hAnsi="Times New Roman"/>
          <w:sz w:val="24"/>
          <w:szCs w:val="24"/>
        </w:rPr>
        <w: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08"/>
        <w:gridCol w:w="1134"/>
        <w:gridCol w:w="1428"/>
        <w:gridCol w:w="992"/>
        <w:gridCol w:w="1701"/>
        <w:gridCol w:w="1131"/>
        <w:gridCol w:w="995"/>
        <w:gridCol w:w="990"/>
      </w:tblGrid>
      <w:tr w:rsidR="001B0735" w:rsidRPr="001B0735" w:rsidTr="005F38A9">
        <w:tc>
          <w:tcPr>
            <w:tcW w:w="391" w:type="dxa"/>
            <w:tcBorders>
              <w:top w:val="single" w:sz="4" w:space="0" w:color="auto"/>
              <w:left w:val="single" w:sz="4" w:space="0" w:color="auto"/>
              <w:bottom w:val="single" w:sz="4" w:space="0" w:color="auto"/>
              <w:right w:val="single" w:sz="4" w:space="0" w:color="auto"/>
            </w:tcBorders>
            <w:hideMark/>
          </w:tcPr>
          <w:p w:rsidR="001B0735" w:rsidRPr="001B0735" w:rsidRDefault="001B0735" w:rsidP="001B0735">
            <w:pPr>
              <w:spacing w:after="0" w:line="240" w:lineRule="auto"/>
              <w:jc w:val="both"/>
              <w:rPr>
                <w:rFonts w:ascii="Times New Roman" w:hAnsi="Times New Roman"/>
                <w:sz w:val="18"/>
                <w:szCs w:val="18"/>
              </w:rPr>
            </w:pPr>
            <w:r w:rsidRPr="001B0735">
              <w:rPr>
                <w:rFonts w:ascii="Times New Roman" w:hAnsi="Times New Roman"/>
                <w:sz w:val="18"/>
                <w:szCs w:val="18"/>
              </w:rPr>
              <w:t>№ п/п</w:t>
            </w:r>
          </w:p>
        </w:tc>
        <w:tc>
          <w:tcPr>
            <w:tcW w:w="1408" w:type="dxa"/>
            <w:tcBorders>
              <w:top w:val="single" w:sz="4" w:space="0" w:color="auto"/>
              <w:left w:val="single" w:sz="4" w:space="0" w:color="auto"/>
              <w:bottom w:val="single" w:sz="4" w:space="0" w:color="auto"/>
              <w:right w:val="single" w:sz="4" w:space="0" w:color="auto"/>
            </w:tcBorders>
            <w:hideMark/>
          </w:tcPr>
          <w:p w:rsidR="001B0735" w:rsidRPr="001B0735" w:rsidRDefault="001B0735" w:rsidP="001B0735">
            <w:pPr>
              <w:spacing w:after="0" w:line="240" w:lineRule="auto"/>
              <w:jc w:val="both"/>
              <w:rPr>
                <w:rFonts w:ascii="Times New Roman" w:hAnsi="Times New Roman"/>
                <w:sz w:val="18"/>
                <w:szCs w:val="18"/>
              </w:rPr>
            </w:pPr>
            <w:r w:rsidRPr="001B0735">
              <w:rPr>
                <w:rFonts w:ascii="Times New Roman" w:hAnsi="Times New Roman"/>
                <w:sz w:val="18"/>
                <w:szCs w:val="18"/>
              </w:rPr>
              <w:t>Дата и время проведения аукционов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1B0735" w:rsidRPr="001B0735" w:rsidRDefault="001B0735" w:rsidP="001B0735">
            <w:pPr>
              <w:spacing w:after="0" w:line="240" w:lineRule="auto"/>
              <w:jc w:val="both"/>
              <w:rPr>
                <w:rFonts w:ascii="Times New Roman" w:hAnsi="Times New Roman"/>
                <w:sz w:val="18"/>
                <w:szCs w:val="18"/>
              </w:rPr>
            </w:pPr>
            <w:r w:rsidRPr="001B0735">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1B0735" w:rsidRPr="001B0735" w:rsidRDefault="001B0735" w:rsidP="001B0735">
            <w:pPr>
              <w:spacing w:after="0" w:line="240" w:lineRule="auto"/>
              <w:jc w:val="both"/>
              <w:rPr>
                <w:rFonts w:ascii="Times New Roman" w:hAnsi="Times New Roman"/>
                <w:sz w:val="18"/>
                <w:szCs w:val="18"/>
              </w:rPr>
            </w:pPr>
            <w:r w:rsidRPr="001B0735">
              <w:rPr>
                <w:rFonts w:ascii="Times New Roman" w:hAnsi="Times New Roman"/>
                <w:sz w:val="18"/>
                <w:szCs w:val="18"/>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1B0735" w:rsidRPr="001B0735" w:rsidRDefault="001B0735" w:rsidP="001B0735">
            <w:pPr>
              <w:spacing w:after="0" w:line="240" w:lineRule="auto"/>
              <w:jc w:val="both"/>
              <w:rPr>
                <w:rFonts w:ascii="Times New Roman" w:hAnsi="Times New Roman"/>
                <w:sz w:val="18"/>
                <w:szCs w:val="18"/>
              </w:rPr>
            </w:pPr>
            <w:r w:rsidRPr="001B0735">
              <w:rPr>
                <w:rFonts w:ascii="Times New Roman" w:hAnsi="Times New Roman"/>
                <w:sz w:val="18"/>
                <w:szCs w:val="18"/>
              </w:rPr>
              <w:t>Площадь, кв.м.</w:t>
            </w:r>
          </w:p>
        </w:tc>
        <w:tc>
          <w:tcPr>
            <w:tcW w:w="1701" w:type="dxa"/>
            <w:tcBorders>
              <w:top w:val="single" w:sz="4" w:space="0" w:color="auto"/>
              <w:left w:val="single" w:sz="4" w:space="0" w:color="auto"/>
              <w:bottom w:val="single" w:sz="4" w:space="0" w:color="auto"/>
              <w:right w:val="single" w:sz="4" w:space="0" w:color="auto"/>
            </w:tcBorders>
          </w:tcPr>
          <w:p w:rsidR="001B0735" w:rsidRPr="001B0735" w:rsidRDefault="001B0735" w:rsidP="001B0735">
            <w:pPr>
              <w:spacing w:after="0" w:line="240" w:lineRule="auto"/>
              <w:jc w:val="both"/>
              <w:rPr>
                <w:rFonts w:ascii="Times New Roman" w:hAnsi="Times New Roman"/>
                <w:sz w:val="18"/>
                <w:szCs w:val="18"/>
              </w:rPr>
            </w:pPr>
            <w:r w:rsidRPr="001B0735">
              <w:rPr>
                <w:rFonts w:ascii="Times New Roman" w:hAnsi="Times New Roman"/>
                <w:sz w:val="18"/>
                <w:szCs w:val="18"/>
              </w:rPr>
              <w:t>Кадастровый номер</w:t>
            </w:r>
          </w:p>
          <w:p w:rsidR="001B0735" w:rsidRPr="001B0735" w:rsidRDefault="001B0735" w:rsidP="001B0735">
            <w:pPr>
              <w:spacing w:after="0" w:line="240" w:lineRule="auto"/>
              <w:jc w:val="both"/>
              <w:rPr>
                <w:rFonts w:ascii="Times New Roman" w:hAnsi="Times New Roman"/>
                <w:sz w:val="18"/>
                <w:szCs w:val="18"/>
              </w:rPr>
            </w:pPr>
            <w:r w:rsidRPr="001B0735">
              <w:rPr>
                <w:rFonts w:ascii="Times New Roman" w:hAnsi="Times New Roman"/>
                <w:sz w:val="18"/>
                <w:szCs w:val="18"/>
              </w:rPr>
              <w:t>земельного</w:t>
            </w:r>
          </w:p>
          <w:p w:rsidR="001B0735" w:rsidRPr="001B0735" w:rsidRDefault="001B0735" w:rsidP="001B0735">
            <w:pPr>
              <w:spacing w:after="0" w:line="240" w:lineRule="auto"/>
              <w:jc w:val="both"/>
              <w:rPr>
                <w:rFonts w:ascii="Times New Roman" w:hAnsi="Times New Roman"/>
                <w:sz w:val="18"/>
                <w:szCs w:val="18"/>
              </w:rPr>
            </w:pPr>
            <w:r w:rsidRPr="001B0735">
              <w:rPr>
                <w:rFonts w:ascii="Times New Roman" w:hAnsi="Times New Roman"/>
                <w:sz w:val="18"/>
                <w:szCs w:val="18"/>
              </w:rPr>
              <w:t>участка</w:t>
            </w:r>
          </w:p>
          <w:p w:rsidR="001B0735" w:rsidRPr="001B0735" w:rsidRDefault="001B0735" w:rsidP="001B0735">
            <w:pPr>
              <w:spacing w:after="0" w:line="240" w:lineRule="auto"/>
              <w:jc w:val="both"/>
              <w:rPr>
                <w:rFonts w:ascii="Times New Roman" w:hAnsi="Times New Roman"/>
                <w:sz w:val="18"/>
                <w:szCs w:val="18"/>
              </w:rPr>
            </w:pPr>
          </w:p>
        </w:tc>
        <w:tc>
          <w:tcPr>
            <w:tcW w:w="1131" w:type="dxa"/>
            <w:tcBorders>
              <w:top w:val="single" w:sz="4" w:space="0" w:color="auto"/>
              <w:left w:val="single" w:sz="4" w:space="0" w:color="auto"/>
              <w:bottom w:val="single" w:sz="4" w:space="0" w:color="auto"/>
              <w:right w:val="single" w:sz="4" w:space="0" w:color="auto"/>
            </w:tcBorders>
            <w:hideMark/>
          </w:tcPr>
          <w:p w:rsidR="001B0735" w:rsidRPr="001B0735" w:rsidRDefault="001B0735" w:rsidP="001B0735">
            <w:pPr>
              <w:spacing w:after="0" w:line="240" w:lineRule="auto"/>
              <w:jc w:val="both"/>
              <w:rPr>
                <w:rFonts w:ascii="Times New Roman" w:hAnsi="Times New Roman"/>
                <w:sz w:val="18"/>
                <w:szCs w:val="18"/>
              </w:rPr>
            </w:pPr>
            <w:r w:rsidRPr="001B0735">
              <w:rPr>
                <w:rFonts w:ascii="Times New Roman" w:hAnsi="Times New Roman"/>
                <w:sz w:val="18"/>
                <w:szCs w:val="18"/>
              </w:rPr>
              <w:t>Начальная цена продажи  земельного участка (руб)</w:t>
            </w:r>
          </w:p>
        </w:tc>
        <w:tc>
          <w:tcPr>
            <w:tcW w:w="995" w:type="dxa"/>
            <w:tcBorders>
              <w:top w:val="single" w:sz="4" w:space="0" w:color="auto"/>
              <w:left w:val="single" w:sz="4" w:space="0" w:color="auto"/>
              <w:bottom w:val="single" w:sz="4" w:space="0" w:color="auto"/>
              <w:right w:val="single" w:sz="4" w:space="0" w:color="auto"/>
            </w:tcBorders>
            <w:hideMark/>
          </w:tcPr>
          <w:p w:rsidR="001B0735" w:rsidRPr="001B0735" w:rsidRDefault="001B0735" w:rsidP="001B0735">
            <w:pPr>
              <w:spacing w:after="0" w:line="240" w:lineRule="auto"/>
              <w:jc w:val="both"/>
              <w:rPr>
                <w:rFonts w:ascii="Times New Roman" w:hAnsi="Times New Roman"/>
                <w:sz w:val="18"/>
                <w:szCs w:val="18"/>
              </w:rPr>
            </w:pPr>
            <w:r w:rsidRPr="001B0735">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1B0735" w:rsidRPr="001B0735" w:rsidRDefault="001B0735" w:rsidP="001B0735">
            <w:pPr>
              <w:spacing w:after="0" w:line="240" w:lineRule="auto"/>
              <w:jc w:val="both"/>
              <w:rPr>
                <w:rFonts w:ascii="Times New Roman" w:hAnsi="Times New Roman"/>
                <w:sz w:val="18"/>
                <w:szCs w:val="18"/>
              </w:rPr>
            </w:pPr>
            <w:r w:rsidRPr="001B0735">
              <w:rPr>
                <w:rFonts w:ascii="Times New Roman" w:hAnsi="Times New Roman"/>
                <w:sz w:val="18"/>
                <w:szCs w:val="18"/>
              </w:rPr>
              <w:t>Задаток, (руб.)</w:t>
            </w:r>
          </w:p>
        </w:tc>
      </w:tr>
      <w:tr w:rsidR="001B0735" w:rsidRPr="001B0735" w:rsidTr="005F38A9">
        <w:trPr>
          <w:trHeight w:val="509"/>
        </w:trPr>
        <w:tc>
          <w:tcPr>
            <w:tcW w:w="391" w:type="dxa"/>
            <w:tcBorders>
              <w:top w:val="single" w:sz="4" w:space="0" w:color="auto"/>
              <w:left w:val="single" w:sz="4" w:space="0" w:color="auto"/>
              <w:bottom w:val="single" w:sz="4" w:space="0" w:color="auto"/>
              <w:right w:val="single" w:sz="4" w:space="0" w:color="auto"/>
            </w:tcBorders>
            <w:vAlign w:val="center"/>
            <w:hideMark/>
          </w:tcPr>
          <w:p w:rsidR="001B0735" w:rsidRPr="001B0735" w:rsidRDefault="001B0735" w:rsidP="001B0735">
            <w:pPr>
              <w:widowControl w:val="0"/>
              <w:spacing w:after="0" w:line="240" w:lineRule="auto"/>
              <w:jc w:val="both"/>
              <w:rPr>
                <w:rFonts w:ascii="Times New Roman" w:hAnsi="Times New Roman"/>
                <w:sz w:val="18"/>
                <w:szCs w:val="18"/>
              </w:rPr>
            </w:pPr>
            <w:r w:rsidRPr="001B0735">
              <w:rPr>
                <w:rFonts w:ascii="Times New Roman" w:hAnsi="Times New Roman"/>
                <w:sz w:val="18"/>
                <w:szCs w:val="18"/>
              </w:rPr>
              <w:t>1.</w:t>
            </w:r>
          </w:p>
        </w:tc>
        <w:tc>
          <w:tcPr>
            <w:tcW w:w="1408" w:type="dxa"/>
            <w:tcBorders>
              <w:top w:val="single" w:sz="4" w:space="0" w:color="auto"/>
              <w:left w:val="single" w:sz="4" w:space="0" w:color="auto"/>
              <w:bottom w:val="single" w:sz="4" w:space="0" w:color="auto"/>
              <w:right w:val="single" w:sz="4" w:space="0" w:color="auto"/>
            </w:tcBorders>
            <w:hideMark/>
          </w:tcPr>
          <w:p w:rsidR="001B0735" w:rsidRPr="001B0735" w:rsidRDefault="001B0735" w:rsidP="001B0735">
            <w:pPr>
              <w:spacing w:after="0" w:line="240" w:lineRule="auto"/>
              <w:jc w:val="center"/>
              <w:rPr>
                <w:rFonts w:ascii="Times New Roman" w:hAnsi="Times New Roman"/>
                <w:sz w:val="18"/>
                <w:szCs w:val="18"/>
              </w:rPr>
            </w:pPr>
            <w:r w:rsidRPr="001B0735">
              <w:rPr>
                <w:rFonts w:ascii="Times New Roman" w:hAnsi="Times New Roman"/>
                <w:sz w:val="18"/>
                <w:szCs w:val="18"/>
              </w:rPr>
              <w:t>20.10.2022</w:t>
            </w:r>
          </w:p>
          <w:p w:rsidR="001B0735" w:rsidRPr="001B0735" w:rsidRDefault="001B0735" w:rsidP="001B0735">
            <w:pPr>
              <w:spacing w:after="0" w:line="240" w:lineRule="auto"/>
              <w:jc w:val="center"/>
              <w:rPr>
                <w:rFonts w:ascii="Times New Roman" w:hAnsi="Times New Roman"/>
                <w:sz w:val="18"/>
                <w:szCs w:val="18"/>
                <w:highlight w:val="yellow"/>
              </w:rPr>
            </w:pPr>
            <w:r w:rsidRPr="001B0735">
              <w:rPr>
                <w:rFonts w:ascii="Times New Roman" w:hAnsi="Times New Roman"/>
                <w:sz w:val="18"/>
                <w:szCs w:val="18"/>
              </w:rPr>
              <w:t xml:space="preserve"> в 10.00</w:t>
            </w:r>
          </w:p>
        </w:tc>
        <w:tc>
          <w:tcPr>
            <w:tcW w:w="1134" w:type="dxa"/>
            <w:tcBorders>
              <w:top w:val="single" w:sz="4" w:space="0" w:color="auto"/>
              <w:left w:val="single" w:sz="4" w:space="0" w:color="auto"/>
              <w:bottom w:val="single" w:sz="4" w:space="0" w:color="auto"/>
              <w:right w:val="single" w:sz="4" w:space="0" w:color="auto"/>
            </w:tcBorders>
            <w:hideMark/>
          </w:tcPr>
          <w:p w:rsidR="001B0735" w:rsidRPr="001B0735" w:rsidRDefault="001B0735" w:rsidP="001B0735">
            <w:pPr>
              <w:widowControl w:val="0"/>
              <w:spacing w:after="0" w:line="240" w:lineRule="auto"/>
              <w:jc w:val="center"/>
              <w:rPr>
                <w:rFonts w:ascii="Times New Roman" w:hAnsi="Times New Roman"/>
                <w:sz w:val="18"/>
                <w:szCs w:val="18"/>
              </w:rPr>
            </w:pPr>
            <w:r w:rsidRPr="001B0735">
              <w:rPr>
                <w:rFonts w:ascii="Times New Roman" w:hAnsi="Times New Roman"/>
                <w:sz w:val="18"/>
                <w:szCs w:val="18"/>
              </w:rPr>
              <w:t>17.10.2022</w:t>
            </w:r>
          </w:p>
          <w:p w:rsidR="001B0735" w:rsidRPr="001B0735" w:rsidRDefault="001B0735" w:rsidP="001B0735">
            <w:pPr>
              <w:widowControl w:val="0"/>
              <w:spacing w:after="0" w:line="240" w:lineRule="auto"/>
              <w:jc w:val="center"/>
              <w:rPr>
                <w:rFonts w:ascii="Times New Roman" w:hAnsi="Times New Roman"/>
                <w:sz w:val="18"/>
                <w:szCs w:val="18"/>
                <w:highlight w:val="yellow"/>
              </w:rPr>
            </w:pPr>
            <w:r w:rsidRPr="001B0735">
              <w:rPr>
                <w:rFonts w:ascii="Times New Roman" w:hAnsi="Times New Roman"/>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1B0735" w:rsidRPr="001B0735" w:rsidRDefault="001B0735" w:rsidP="001B0735">
            <w:pPr>
              <w:widowControl w:val="0"/>
              <w:spacing w:after="0" w:line="240" w:lineRule="auto"/>
              <w:jc w:val="center"/>
              <w:rPr>
                <w:rFonts w:ascii="Times New Roman" w:hAnsi="Times New Roman"/>
                <w:sz w:val="18"/>
                <w:szCs w:val="18"/>
              </w:rPr>
            </w:pPr>
            <w:r w:rsidRPr="001B0735">
              <w:rPr>
                <w:rFonts w:ascii="Times New Roman" w:hAnsi="Times New Roman"/>
                <w:sz w:val="18"/>
                <w:szCs w:val="18"/>
              </w:rPr>
              <w:t xml:space="preserve">Приказ </w:t>
            </w:r>
          </w:p>
          <w:p w:rsidR="001B0735" w:rsidRPr="001B0735" w:rsidRDefault="001B0735" w:rsidP="001B0735">
            <w:pPr>
              <w:widowControl w:val="0"/>
              <w:spacing w:after="0" w:line="240" w:lineRule="auto"/>
              <w:jc w:val="center"/>
              <w:rPr>
                <w:rFonts w:ascii="Times New Roman" w:hAnsi="Times New Roman"/>
                <w:sz w:val="18"/>
                <w:szCs w:val="18"/>
              </w:rPr>
            </w:pPr>
            <w:r w:rsidRPr="001B0735">
              <w:rPr>
                <w:rFonts w:ascii="Times New Roman" w:hAnsi="Times New Roman"/>
                <w:sz w:val="18"/>
                <w:szCs w:val="18"/>
              </w:rPr>
              <w:t>№ 1337 от 31.08.2022</w:t>
            </w:r>
          </w:p>
        </w:tc>
        <w:tc>
          <w:tcPr>
            <w:tcW w:w="992" w:type="dxa"/>
            <w:tcBorders>
              <w:top w:val="single" w:sz="4" w:space="0" w:color="auto"/>
              <w:left w:val="single" w:sz="4" w:space="0" w:color="auto"/>
              <w:bottom w:val="single" w:sz="4" w:space="0" w:color="auto"/>
              <w:right w:val="single" w:sz="4" w:space="0" w:color="auto"/>
            </w:tcBorders>
            <w:hideMark/>
          </w:tcPr>
          <w:p w:rsidR="001B0735" w:rsidRPr="001B0735" w:rsidRDefault="001B0735" w:rsidP="001B0735">
            <w:pPr>
              <w:widowControl w:val="0"/>
              <w:spacing w:after="0" w:line="240" w:lineRule="auto"/>
              <w:jc w:val="center"/>
              <w:rPr>
                <w:rFonts w:ascii="Times New Roman" w:hAnsi="Times New Roman"/>
                <w:sz w:val="18"/>
                <w:szCs w:val="18"/>
              </w:rPr>
            </w:pPr>
            <w:r w:rsidRPr="001B0735">
              <w:rPr>
                <w:rFonts w:ascii="Times New Roman" w:hAnsi="Times New Roman"/>
                <w:sz w:val="18"/>
                <w:szCs w:val="18"/>
              </w:rPr>
              <w:t>110000</w:t>
            </w:r>
            <w:r w:rsidRPr="001B0735">
              <w:rPr>
                <w:rFonts w:ascii="Times New Roman" w:eastAsia="TimesNewRomanPSMT" w:hAnsi="Times New Roman"/>
                <w:sz w:val="18"/>
                <w:szCs w:val="18"/>
              </w:rPr>
              <w:t>+/-232</w:t>
            </w:r>
          </w:p>
        </w:tc>
        <w:tc>
          <w:tcPr>
            <w:tcW w:w="1701" w:type="dxa"/>
            <w:tcBorders>
              <w:top w:val="single" w:sz="4" w:space="0" w:color="auto"/>
              <w:left w:val="single" w:sz="4" w:space="0" w:color="auto"/>
              <w:bottom w:val="single" w:sz="4" w:space="0" w:color="auto"/>
              <w:right w:val="single" w:sz="4" w:space="0" w:color="auto"/>
            </w:tcBorders>
            <w:hideMark/>
          </w:tcPr>
          <w:p w:rsidR="001B0735" w:rsidRPr="001B0735" w:rsidRDefault="001B0735" w:rsidP="001B0735">
            <w:pPr>
              <w:widowControl w:val="0"/>
              <w:spacing w:after="0" w:line="240" w:lineRule="auto"/>
              <w:jc w:val="center"/>
              <w:rPr>
                <w:rFonts w:ascii="Times New Roman" w:hAnsi="Times New Roman"/>
                <w:sz w:val="18"/>
                <w:szCs w:val="18"/>
              </w:rPr>
            </w:pPr>
            <w:r w:rsidRPr="001B0735">
              <w:rPr>
                <w:rFonts w:ascii="Times New Roman" w:hAnsi="Times New Roman"/>
                <w:sz w:val="18"/>
                <w:szCs w:val="18"/>
              </w:rPr>
              <w:t>32:05:0240701:91</w:t>
            </w:r>
          </w:p>
        </w:tc>
        <w:tc>
          <w:tcPr>
            <w:tcW w:w="1131" w:type="dxa"/>
            <w:tcBorders>
              <w:top w:val="single" w:sz="4" w:space="0" w:color="auto"/>
              <w:left w:val="single" w:sz="4" w:space="0" w:color="auto"/>
              <w:bottom w:val="single" w:sz="4" w:space="0" w:color="auto"/>
              <w:right w:val="single" w:sz="4" w:space="0" w:color="auto"/>
            </w:tcBorders>
            <w:hideMark/>
          </w:tcPr>
          <w:p w:rsidR="001B0735" w:rsidRPr="001B0735" w:rsidRDefault="001B0735" w:rsidP="001B0735">
            <w:pPr>
              <w:widowControl w:val="0"/>
              <w:spacing w:after="0" w:line="240" w:lineRule="auto"/>
              <w:jc w:val="center"/>
              <w:rPr>
                <w:rFonts w:ascii="Times New Roman" w:hAnsi="Times New Roman"/>
                <w:sz w:val="18"/>
                <w:szCs w:val="18"/>
              </w:rPr>
            </w:pPr>
            <w:r w:rsidRPr="001B0735">
              <w:rPr>
                <w:rFonts w:ascii="Times New Roman" w:hAnsi="Times New Roman"/>
                <w:sz w:val="18"/>
                <w:szCs w:val="18"/>
              </w:rPr>
              <w:t>58  960</w:t>
            </w:r>
          </w:p>
        </w:tc>
        <w:tc>
          <w:tcPr>
            <w:tcW w:w="995" w:type="dxa"/>
            <w:tcBorders>
              <w:top w:val="single" w:sz="4" w:space="0" w:color="auto"/>
              <w:left w:val="single" w:sz="4" w:space="0" w:color="auto"/>
              <w:bottom w:val="single" w:sz="4" w:space="0" w:color="auto"/>
              <w:right w:val="single" w:sz="4" w:space="0" w:color="auto"/>
            </w:tcBorders>
            <w:hideMark/>
          </w:tcPr>
          <w:p w:rsidR="001B0735" w:rsidRPr="001B0735" w:rsidRDefault="001B0735" w:rsidP="001B0735">
            <w:pPr>
              <w:widowControl w:val="0"/>
              <w:spacing w:after="0" w:line="240" w:lineRule="auto"/>
              <w:jc w:val="center"/>
              <w:rPr>
                <w:rFonts w:ascii="Times New Roman" w:hAnsi="Times New Roman"/>
                <w:sz w:val="18"/>
                <w:szCs w:val="18"/>
              </w:rPr>
            </w:pPr>
            <w:r w:rsidRPr="001B0735">
              <w:rPr>
                <w:rFonts w:ascii="Times New Roman" w:hAnsi="Times New Roman"/>
                <w:sz w:val="18"/>
                <w:szCs w:val="18"/>
              </w:rPr>
              <w:t>1 768</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1B0735" w:rsidRPr="001B0735" w:rsidRDefault="001B0735" w:rsidP="001B0735">
            <w:pPr>
              <w:widowControl w:val="0"/>
              <w:spacing w:after="0" w:line="240" w:lineRule="auto"/>
              <w:jc w:val="center"/>
              <w:rPr>
                <w:rFonts w:ascii="Times New Roman" w:hAnsi="Times New Roman"/>
                <w:sz w:val="18"/>
                <w:szCs w:val="18"/>
              </w:rPr>
            </w:pPr>
            <w:r w:rsidRPr="001B0735">
              <w:rPr>
                <w:rFonts w:ascii="Times New Roman" w:hAnsi="Times New Roman"/>
                <w:sz w:val="18"/>
                <w:szCs w:val="18"/>
              </w:rPr>
              <w:t>1 890</w:t>
            </w:r>
          </w:p>
        </w:tc>
      </w:tr>
      <w:tr w:rsidR="001B0735" w:rsidRPr="001B0735" w:rsidTr="005F38A9">
        <w:tc>
          <w:tcPr>
            <w:tcW w:w="10170" w:type="dxa"/>
            <w:gridSpan w:val="9"/>
            <w:tcBorders>
              <w:top w:val="single" w:sz="4" w:space="0" w:color="auto"/>
              <w:left w:val="single" w:sz="4" w:space="0" w:color="auto"/>
              <w:bottom w:val="single" w:sz="4" w:space="0" w:color="auto"/>
              <w:right w:val="single" w:sz="4" w:space="0" w:color="auto"/>
            </w:tcBorders>
            <w:hideMark/>
          </w:tcPr>
          <w:p w:rsidR="001B0735" w:rsidRPr="001B0735" w:rsidRDefault="001B0735" w:rsidP="001B0735">
            <w:pPr>
              <w:widowControl w:val="0"/>
              <w:autoSpaceDE w:val="0"/>
              <w:autoSpaceDN w:val="0"/>
              <w:adjustRightInd w:val="0"/>
              <w:spacing w:after="0" w:line="240" w:lineRule="auto"/>
              <w:jc w:val="both"/>
              <w:rPr>
                <w:rFonts w:ascii="Times New Roman" w:hAnsi="Times New Roman"/>
                <w:sz w:val="18"/>
                <w:szCs w:val="18"/>
              </w:rPr>
            </w:pPr>
            <w:r w:rsidRPr="001B0735">
              <w:rPr>
                <w:rFonts w:ascii="Times New Roman" w:hAnsi="Times New Roman"/>
                <w:sz w:val="18"/>
                <w:szCs w:val="18"/>
              </w:rPr>
              <w:t>Местоположение: Брянская обл., р-н Дубровский, СПК Сещинский, поле №56, расположено в 1,5 км  к югу от автодороги  Брянск-Смоленск,</w:t>
            </w:r>
            <w:r w:rsidRPr="001B0735">
              <w:rPr>
                <w:rFonts w:ascii="Times New Roman" w:hAnsi="Times New Roman"/>
                <w:sz w:val="28"/>
                <w:szCs w:val="28"/>
              </w:rPr>
              <w:t xml:space="preserve"> </w:t>
            </w:r>
            <w:r w:rsidRPr="001B0735">
              <w:rPr>
                <w:rFonts w:ascii="Times New Roman" w:hAnsi="Times New Roman"/>
                <w:sz w:val="18"/>
                <w:szCs w:val="18"/>
              </w:rPr>
              <w:t>с разрешенным видом использования: для сельскохозяйственного производства.</w:t>
            </w:r>
          </w:p>
        </w:tc>
      </w:tr>
    </w:tbl>
    <w:p w:rsidR="001B0735" w:rsidRPr="001B0735" w:rsidRDefault="001B0735" w:rsidP="001B0735">
      <w:pPr>
        <w:spacing w:after="0" w:line="240" w:lineRule="auto"/>
        <w:jc w:val="both"/>
        <w:rPr>
          <w:rFonts w:ascii="Times New Roman" w:hAnsi="Times New Roman"/>
          <w:sz w:val="24"/>
          <w:szCs w:val="24"/>
        </w:rPr>
      </w:pPr>
      <w:r w:rsidRPr="001B0735">
        <w:rPr>
          <w:rFonts w:ascii="Times New Roman" w:hAnsi="Times New Roman"/>
          <w:sz w:val="24"/>
          <w:szCs w:val="24"/>
        </w:rPr>
        <w:t xml:space="preserve">      Границы земельного участка определены в соответствии </w:t>
      </w:r>
      <w:r w:rsidRPr="001B0735">
        <w:rPr>
          <w:rFonts w:ascii="Times New Roman" w:eastAsia="SimSun" w:hAnsi="Times New Roman"/>
          <w:kern w:val="2"/>
          <w:sz w:val="24"/>
          <w:szCs w:val="24"/>
          <w:lang w:eastAsia="ar-SA"/>
        </w:rPr>
        <w:t>с действующим законодательством.</w:t>
      </w:r>
    </w:p>
    <w:p w:rsidR="001B0735" w:rsidRPr="001B0735" w:rsidRDefault="001B0735" w:rsidP="001B0735">
      <w:pPr>
        <w:widowControl w:val="0"/>
        <w:spacing w:after="0"/>
        <w:jc w:val="both"/>
        <w:rPr>
          <w:rFonts w:ascii="Times New Roman" w:hAnsi="Times New Roman"/>
          <w:b/>
          <w:snapToGrid w:val="0"/>
          <w:color w:val="000000"/>
          <w:sz w:val="24"/>
          <w:szCs w:val="24"/>
        </w:rPr>
      </w:pPr>
      <w:r w:rsidRPr="001B0735">
        <w:rPr>
          <w:rFonts w:ascii="Times New Roman" w:hAnsi="Times New Roman"/>
          <w:sz w:val="24"/>
          <w:szCs w:val="24"/>
        </w:rPr>
        <w:t xml:space="preserve"> </w:t>
      </w:r>
      <w:r w:rsidRPr="001B0735">
        <w:rPr>
          <w:rFonts w:ascii="Times New Roman" w:hAnsi="Times New Roman"/>
          <w:b/>
          <w:snapToGrid w:val="0"/>
          <w:color w:val="000000"/>
          <w:sz w:val="24"/>
          <w:szCs w:val="24"/>
        </w:rPr>
        <w:t xml:space="preserve">     Ограничения на участие в аукционе:</w:t>
      </w:r>
    </w:p>
    <w:p w:rsidR="001B0735" w:rsidRPr="001B0735" w:rsidRDefault="001B0735" w:rsidP="001B0735">
      <w:pPr>
        <w:spacing w:after="0" w:line="240" w:lineRule="auto"/>
        <w:jc w:val="both"/>
        <w:rPr>
          <w:rFonts w:ascii="Times New Roman" w:eastAsia="MS Mincho" w:hAnsi="Times New Roman"/>
          <w:b/>
          <w:color w:val="000000"/>
          <w:kern w:val="1"/>
          <w:sz w:val="24"/>
          <w:szCs w:val="24"/>
          <w:lang w:eastAsia="ar-SA"/>
        </w:rPr>
      </w:pPr>
      <w:r w:rsidRPr="001B0735">
        <w:rPr>
          <w:rFonts w:ascii="Times New Roman" w:hAnsi="Times New Roman"/>
          <w:snapToGrid w:val="0"/>
          <w:sz w:val="24"/>
          <w:szCs w:val="24"/>
        </w:rPr>
        <w:t xml:space="preserve">      Иностранные граждане, </w:t>
      </w:r>
      <w:r w:rsidRPr="001B0735">
        <w:rPr>
          <w:rFonts w:ascii="Times New Roman" w:hAnsi="Times New Roman"/>
          <w:sz w:val="24"/>
          <w:szCs w:val="24"/>
        </w:rPr>
        <w:t xml:space="preserve">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могут приобретать в собственность земельные участки из земель сельскохозяйственного назначения                    </w:t>
      </w:r>
      <w:r w:rsidRPr="001B0735">
        <w:rPr>
          <w:rFonts w:ascii="Times New Roman" w:eastAsia="MS Mincho" w:hAnsi="Times New Roman"/>
          <w:iCs/>
          <w:color w:val="000000"/>
          <w:kern w:val="1"/>
          <w:sz w:val="24"/>
          <w:szCs w:val="24"/>
          <w:lang w:eastAsia="ar-SA"/>
        </w:rPr>
        <w:t>(ст. 3 Федерального закона от 24.07.2002 № 101 - ФЗ «Об обороте земель сельскохозяйственного назначения»).</w:t>
      </w:r>
    </w:p>
    <w:p w:rsidR="001B0735" w:rsidRPr="001B0735" w:rsidRDefault="001B0735" w:rsidP="001B0735">
      <w:pPr>
        <w:spacing w:after="0" w:line="240" w:lineRule="auto"/>
        <w:jc w:val="both"/>
        <w:rPr>
          <w:rFonts w:ascii="Times New Roman" w:eastAsia="MS Mincho" w:hAnsi="Times New Roman"/>
          <w:iCs/>
          <w:color w:val="000000"/>
          <w:kern w:val="1"/>
          <w:sz w:val="24"/>
          <w:szCs w:val="24"/>
          <w:lang w:eastAsia="ar-SA"/>
        </w:rPr>
      </w:pPr>
      <w:r w:rsidRPr="001B0735">
        <w:rPr>
          <w:rFonts w:ascii="Times New Roman" w:hAnsi="Times New Roman"/>
          <w:sz w:val="24"/>
          <w:szCs w:val="24"/>
        </w:rPr>
        <w:t xml:space="preserve">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по продаже такого земельного участка, сделки, совершенные с нарушением данного правила, являются недействительными</w:t>
      </w:r>
      <w:r w:rsidRPr="001B0735">
        <w:rPr>
          <w:rFonts w:ascii="Times New Roman" w:eastAsia="MS Mincho" w:hAnsi="Times New Roman"/>
          <w:iCs/>
          <w:color w:val="000000"/>
          <w:kern w:val="1"/>
          <w:sz w:val="24"/>
          <w:szCs w:val="24"/>
          <w:lang w:eastAsia="ar-SA"/>
        </w:rPr>
        <w:t xml:space="preserve"> (п. 9. ст. 6 Федерального закона от 24.07.2002 № 101 - ФЗ «Об обороте земель сельскохозяйственного назначения»).</w:t>
      </w:r>
    </w:p>
    <w:p w:rsidR="001B0735" w:rsidRPr="001B0735" w:rsidRDefault="001B0735" w:rsidP="001B0735">
      <w:pPr>
        <w:spacing w:after="0" w:line="240" w:lineRule="auto"/>
        <w:ind w:firstLine="709"/>
        <w:jc w:val="both"/>
        <w:rPr>
          <w:rFonts w:ascii="Times New Roman" w:hAnsi="Times New Roman"/>
          <w:sz w:val="24"/>
          <w:szCs w:val="24"/>
        </w:rPr>
      </w:pPr>
      <w:r w:rsidRPr="001B0735">
        <w:rPr>
          <w:rFonts w:ascii="Times New Roman" w:hAnsi="Times New Roman"/>
          <w:b/>
          <w:sz w:val="24"/>
          <w:szCs w:val="24"/>
        </w:rPr>
        <w:lastRenderedPageBreak/>
        <w:t>Дата и время начала приема заявок</w:t>
      </w:r>
      <w:r w:rsidRPr="001B0735">
        <w:rPr>
          <w:rFonts w:ascii="Times New Roman" w:hAnsi="Times New Roman"/>
          <w:sz w:val="24"/>
          <w:szCs w:val="24"/>
        </w:rPr>
        <w:t xml:space="preserve">: Прием заявок начинается </w:t>
      </w:r>
      <w:r w:rsidRPr="001B0735">
        <w:rPr>
          <w:rFonts w:ascii="Times New Roman" w:hAnsi="Times New Roman"/>
          <w:b/>
          <w:sz w:val="24"/>
          <w:szCs w:val="24"/>
        </w:rPr>
        <w:t xml:space="preserve">с 05.09.2022 </w:t>
      </w:r>
      <w:r w:rsidRPr="001B0735">
        <w:rPr>
          <w:rFonts w:ascii="Times New Roman" w:hAnsi="Times New Roman"/>
          <w:sz w:val="24"/>
          <w:szCs w:val="24"/>
        </w:rPr>
        <w:t xml:space="preserve">г. в 11.00. Заявки принимаются </w:t>
      </w:r>
      <w:r w:rsidRPr="001B0735">
        <w:rPr>
          <w:rFonts w:ascii="Times New Roman" w:hAnsi="Times New Roman"/>
          <w:color w:val="000000"/>
          <w:sz w:val="24"/>
          <w:szCs w:val="24"/>
        </w:rPr>
        <w:t xml:space="preserve">только в письменном виде и по установленной форме,  </w:t>
      </w:r>
      <w:r w:rsidRPr="001B0735">
        <w:rPr>
          <w:rFonts w:ascii="Times New Roman" w:hAnsi="Times New Roman"/>
          <w:sz w:val="24"/>
          <w:szCs w:val="24"/>
        </w:rPr>
        <w:t>по рабочим дням с 09.00  до 13.00 и с 14.00 до 17.00 (в пятницу до 16.00),  по адресу организатора аукциона: г. Брянск, бульвар Гагарина, д.25, каб.214.</w:t>
      </w:r>
    </w:p>
    <w:p w:rsidR="001B0735" w:rsidRPr="001B0735" w:rsidRDefault="001B0735" w:rsidP="001B0735">
      <w:pPr>
        <w:spacing w:after="0" w:line="240" w:lineRule="auto"/>
        <w:ind w:firstLine="709"/>
        <w:jc w:val="both"/>
        <w:rPr>
          <w:rFonts w:ascii="Times New Roman" w:hAnsi="Times New Roman"/>
          <w:b/>
          <w:sz w:val="24"/>
          <w:szCs w:val="24"/>
        </w:rPr>
      </w:pPr>
      <w:r w:rsidRPr="001B0735">
        <w:rPr>
          <w:rFonts w:ascii="Times New Roman" w:hAnsi="Times New Roman"/>
          <w:b/>
          <w:sz w:val="24"/>
          <w:szCs w:val="24"/>
        </w:rPr>
        <w:t>Документы, представляемые заявителями для участия в аукционе:</w:t>
      </w:r>
    </w:p>
    <w:p w:rsidR="001B0735" w:rsidRPr="001B0735" w:rsidRDefault="001B0735" w:rsidP="001B0735">
      <w:pPr>
        <w:autoSpaceDE w:val="0"/>
        <w:autoSpaceDN w:val="0"/>
        <w:adjustRightInd w:val="0"/>
        <w:spacing w:after="0" w:line="240" w:lineRule="auto"/>
        <w:ind w:firstLine="540"/>
        <w:jc w:val="both"/>
        <w:rPr>
          <w:rFonts w:ascii="Times New Roman" w:hAnsi="Times New Roman"/>
          <w:bCs/>
          <w:sz w:val="24"/>
          <w:szCs w:val="24"/>
        </w:rPr>
      </w:pPr>
      <w:r w:rsidRPr="001B0735">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B0735" w:rsidRPr="001B0735" w:rsidRDefault="001B0735" w:rsidP="001B0735">
      <w:pPr>
        <w:autoSpaceDE w:val="0"/>
        <w:autoSpaceDN w:val="0"/>
        <w:adjustRightInd w:val="0"/>
        <w:spacing w:after="0" w:line="240" w:lineRule="auto"/>
        <w:jc w:val="both"/>
        <w:rPr>
          <w:rFonts w:ascii="Times New Roman" w:hAnsi="Times New Roman"/>
          <w:bCs/>
          <w:sz w:val="24"/>
          <w:szCs w:val="24"/>
        </w:rPr>
      </w:pPr>
      <w:r w:rsidRPr="001B0735">
        <w:rPr>
          <w:rFonts w:ascii="Times New Roman" w:hAnsi="Times New Roman"/>
          <w:bCs/>
          <w:sz w:val="24"/>
          <w:szCs w:val="24"/>
        </w:rPr>
        <w:t xml:space="preserve">         2) копии документов, удостоверяющих личность заявителя (для граждан)</w:t>
      </w:r>
      <w:r w:rsidRPr="001B0735">
        <w:rPr>
          <w:rFonts w:ascii="Times New Roman" w:hAnsi="Times New Roman"/>
          <w:sz w:val="20"/>
          <w:szCs w:val="20"/>
        </w:rPr>
        <w:t xml:space="preserve"> </w:t>
      </w:r>
      <w:r w:rsidRPr="001B0735">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1B0735" w:rsidRPr="001B0735" w:rsidRDefault="001B0735" w:rsidP="001B0735">
      <w:pPr>
        <w:autoSpaceDE w:val="0"/>
        <w:autoSpaceDN w:val="0"/>
        <w:adjustRightInd w:val="0"/>
        <w:spacing w:after="0" w:line="240" w:lineRule="auto"/>
        <w:ind w:firstLine="540"/>
        <w:jc w:val="both"/>
        <w:rPr>
          <w:rFonts w:ascii="Times New Roman" w:hAnsi="Times New Roman"/>
          <w:bCs/>
          <w:sz w:val="24"/>
          <w:szCs w:val="24"/>
        </w:rPr>
      </w:pPr>
      <w:r w:rsidRPr="001B0735">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0735" w:rsidRPr="001B0735" w:rsidRDefault="001B0735" w:rsidP="001B0735">
      <w:pPr>
        <w:autoSpaceDE w:val="0"/>
        <w:autoSpaceDN w:val="0"/>
        <w:adjustRightInd w:val="0"/>
        <w:spacing w:after="0" w:line="240" w:lineRule="auto"/>
        <w:ind w:firstLine="540"/>
        <w:jc w:val="both"/>
        <w:rPr>
          <w:rFonts w:ascii="Times New Roman" w:hAnsi="Times New Roman"/>
          <w:bCs/>
          <w:sz w:val="24"/>
          <w:szCs w:val="24"/>
        </w:rPr>
      </w:pPr>
      <w:r w:rsidRPr="001B0735">
        <w:rPr>
          <w:rFonts w:ascii="Times New Roman" w:hAnsi="Times New Roman"/>
          <w:bCs/>
          <w:sz w:val="24"/>
          <w:szCs w:val="24"/>
        </w:rPr>
        <w:t>4) документы, подтверждающие внесение задатка.</w:t>
      </w:r>
    </w:p>
    <w:p w:rsidR="001B0735" w:rsidRPr="001B0735" w:rsidRDefault="001B0735" w:rsidP="001B0735">
      <w:pPr>
        <w:autoSpaceDE w:val="0"/>
        <w:autoSpaceDN w:val="0"/>
        <w:adjustRightInd w:val="0"/>
        <w:spacing w:after="0" w:line="240" w:lineRule="auto"/>
        <w:jc w:val="both"/>
        <w:rPr>
          <w:rFonts w:ascii="Times New Roman" w:hAnsi="Times New Roman"/>
          <w:bCs/>
          <w:sz w:val="24"/>
          <w:szCs w:val="24"/>
        </w:rPr>
      </w:pPr>
      <w:r w:rsidRPr="001B0735">
        <w:rPr>
          <w:rFonts w:ascii="Times New Roman" w:hAnsi="Times New Roman"/>
          <w:bCs/>
          <w:sz w:val="24"/>
          <w:szCs w:val="24"/>
        </w:rPr>
        <w:t xml:space="preserve">          Представление документов, подтверждающих внесение задатка, признается заключением соглашения о задатке.</w:t>
      </w:r>
    </w:p>
    <w:p w:rsidR="001B0735" w:rsidRPr="001B0735" w:rsidRDefault="001B0735" w:rsidP="001B0735">
      <w:pPr>
        <w:spacing w:after="0" w:line="240" w:lineRule="auto"/>
        <w:ind w:firstLine="709"/>
        <w:jc w:val="both"/>
        <w:rPr>
          <w:rFonts w:ascii="Times New Roman" w:hAnsi="Times New Roman"/>
          <w:sz w:val="24"/>
          <w:szCs w:val="24"/>
        </w:rPr>
      </w:pPr>
      <w:r w:rsidRPr="001B0735">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1B0735" w:rsidRPr="001B0735" w:rsidRDefault="001B0735" w:rsidP="001B0735">
      <w:pPr>
        <w:widowControl w:val="0"/>
        <w:autoSpaceDE w:val="0"/>
        <w:autoSpaceDN w:val="0"/>
        <w:adjustRightInd w:val="0"/>
        <w:spacing w:after="0" w:line="240" w:lineRule="auto"/>
        <w:ind w:firstLine="540"/>
        <w:jc w:val="both"/>
        <w:rPr>
          <w:rFonts w:ascii="Times New Roman" w:eastAsia="Calibri" w:hAnsi="Times New Roman"/>
          <w:b/>
          <w:bCs/>
          <w:sz w:val="24"/>
          <w:szCs w:val="24"/>
        </w:rPr>
      </w:pPr>
      <w:r w:rsidRPr="001B0735">
        <w:rPr>
          <w:rFonts w:ascii="Times New Roman" w:eastAsia="Calibri" w:hAnsi="Times New Roman"/>
          <w:b/>
          <w:bCs/>
          <w:sz w:val="24"/>
          <w:szCs w:val="24"/>
        </w:rPr>
        <w:t>Порядок  приема заявок:</w:t>
      </w:r>
    </w:p>
    <w:p w:rsidR="001B0735" w:rsidRPr="001B0735" w:rsidRDefault="001B0735" w:rsidP="001B0735">
      <w:pPr>
        <w:widowControl w:val="0"/>
        <w:autoSpaceDE w:val="0"/>
        <w:autoSpaceDN w:val="0"/>
        <w:adjustRightInd w:val="0"/>
        <w:spacing w:after="0" w:line="240" w:lineRule="auto"/>
        <w:jc w:val="both"/>
        <w:rPr>
          <w:rFonts w:ascii="Times New Roman" w:eastAsia="Calibri" w:hAnsi="Times New Roman"/>
          <w:sz w:val="24"/>
          <w:szCs w:val="24"/>
        </w:rPr>
      </w:pPr>
      <w:r w:rsidRPr="001B0735">
        <w:rPr>
          <w:rFonts w:ascii="Times New Roman" w:eastAsia="Calibri" w:hAnsi="Times New Roman"/>
          <w:sz w:val="24"/>
          <w:szCs w:val="24"/>
        </w:rPr>
        <w:t xml:space="preserve">         Один заявитель имеет право подать только одну заявку.</w:t>
      </w:r>
    </w:p>
    <w:p w:rsidR="001B0735" w:rsidRPr="001B0735" w:rsidRDefault="001B0735" w:rsidP="001B0735">
      <w:pPr>
        <w:widowControl w:val="0"/>
        <w:autoSpaceDE w:val="0"/>
        <w:autoSpaceDN w:val="0"/>
        <w:adjustRightInd w:val="0"/>
        <w:spacing w:after="0" w:line="240" w:lineRule="auto"/>
        <w:ind w:firstLine="540"/>
        <w:jc w:val="both"/>
        <w:rPr>
          <w:rFonts w:ascii="Times New Roman" w:eastAsia="Calibri" w:hAnsi="Times New Roman"/>
          <w:sz w:val="24"/>
          <w:szCs w:val="24"/>
        </w:rPr>
      </w:pPr>
      <w:r w:rsidRPr="001B0735">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1B0735" w:rsidRPr="001B0735" w:rsidRDefault="001B0735" w:rsidP="001B0735">
      <w:pPr>
        <w:spacing w:after="0" w:line="240" w:lineRule="auto"/>
        <w:ind w:firstLine="567"/>
        <w:jc w:val="both"/>
        <w:rPr>
          <w:rFonts w:ascii="Times New Roman" w:hAnsi="Times New Roman"/>
          <w:sz w:val="24"/>
          <w:szCs w:val="24"/>
        </w:rPr>
      </w:pPr>
      <w:r w:rsidRPr="001B0735">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B0735" w:rsidRPr="001B0735" w:rsidRDefault="001B0735" w:rsidP="001B0735">
      <w:pPr>
        <w:widowControl w:val="0"/>
        <w:spacing w:after="0" w:line="240" w:lineRule="auto"/>
        <w:ind w:firstLine="709"/>
        <w:jc w:val="both"/>
        <w:rPr>
          <w:rFonts w:ascii="Times New Roman" w:hAnsi="Times New Roman"/>
          <w:sz w:val="24"/>
          <w:szCs w:val="24"/>
        </w:rPr>
      </w:pPr>
      <w:r w:rsidRPr="001B0735">
        <w:rPr>
          <w:rFonts w:ascii="Times New Roman" w:hAnsi="Times New Roman"/>
          <w:b/>
          <w:sz w:val="24"/>
          <w:szCs w:val="24"/>
        </w:rPr>
        <w:t xml:space="preserve">Для участия в аукционе претендентами вносится задаток. Срок внесения задатка на расчетный счет организатора торгов до 14.10.2022 (включительно)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1B0735">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1B0735">
        <w:rPr>
          <w:rFonts w:ascii="Times New Roman" w:hAnsi="Times New Roman"/>
          <w:b/>
          <w:sz w:val="24"/>
          <w:szCs w:val="24"/>
        </w:rPr>
        <w:t>.</w:t>
      </w:r>
      <w:r w:rsidRPr="001B0735">
        <w:rPr>
          <w:rFonts w:ascii="Times New Roman" w:hAnsi="Times New Roman"/>
          <w:sz w:val="24"/>
          <w:szCs w:val="24"/>
        </w:rPr>
        <w:t xml:space="preserve"> Исполнение обязанности по внесению суммы задатка третьими лицами не допускается.</w:t>
      </w:r>
    </w:p>
    <w:p w:rsidR="001B0735" w:rsidRPr="001B0735" w:rsidRDefault="001B0735" w:rsidP="001B0735">
      <w:pPr>
        <w:spacing w:after="0" w:line="240" w:lineRule="auto"/>
        <w:ind w:firstLine="709"/>
        <w:jc w:val="both"/>
        <w:rPr>
          <w:rFonts w:ascii="Times New Roman" w:hAnsi="Times New Roman"/>
          <w:sz w:val="24"/>
          <w:szCs w:val="24"/>
        </w:rPr>
      </w:pPr>
      <w:r w:rsidRPr="001B0735">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B0735" w:rsidRPr="001B0735" w:rsidRDefault="001B0735" w:rsidP="001B0735">
      <w:pPr>
        <w:widowControl w:val="0"/>
        <w:spacing w:after="0" w:line="240" w:lineRule="auto"/>
        <w:ind w:firstLine="709"/>
        <w:jc w:val="both"/>
        <w:rPr>
          <w:rFonts w:ascii="Times New Roman" w:hAnsi="Times New Roman"/>
          <w:sz w:val="24"/>
          <w:szCs w:val="24"/>
        </w:rPr>
      </w:pPr>
      <w:r w:rsidRPr="001B0735">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должен поступить на расчетный счет организатора торгов – на дату рассмотрения заявок.</w:t>
      </w:r>
      <w:r w:rsidRPr="001B0735">
        <w:rPr>
          <w:rFonts w:ascii="Times New Roman" w:hAnsi="Times New Roman"/>
          <w:b/>
          <w:sz w:val="24"/>
          <w:szCs w:val="24"/>
        </w:rPr>
        <w:t xml:space="preserve"> </w:t>
      </w:r>
      <w:r w:rsidRPr="001B0735">
        <w:rPr>
          <w:rFonts w:ascii="Times New Roman" w:hAnsi="Times New Roman"/>
          <w:sz w:val="24"/>
          <w:szCs w:val="24"/>
        </w:rPr>
        <w:t xml:space="preserve">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1B0735" w:rsidRPr="001B0735" w:rsidRDefault="001B0735" w:rsidP="001B0735">
      <w:pPr>
        <w:autoSpaceDE w:val="0"/>
        <w:autoSpaceDN w:val="0"/>
        <w:adjustRightInd w:val="0"/>
        <w:spacing w:after="0" w:line="240" w:lineRule="auto"/>
        <w:ind w:firstLine="540"/>
        <w:jc w:val="both"/>
        <w:rPr>
          <w:rFonts w:ascii="Times New Roman" w:hAnsi="Times New Roman"/>
          <w:sz w:val="24"/>
          <w:szCs w:val="24"/>
        </w:rPr>
      </w:pPr>
      <w:r w:rsidRPr="001B0735">
        <w:rPr>
          <w:rFonts w:ascii="Times New Roman" w:hAnsi="Times New Roman"/>
          <w:b/>
          <w:sz w:val="24"/>
          <w:szCs w:val="24"/>
        </w:rPr>
        <w:t>Дата и время рассмотрения заявок</w:t>
      </w:r>
      <w:r w:rsidRPr="001B0735">
        <w:rPr>
          <w:rFonts w:ascii="Times New Roman" w:hAnsi="Times New Roman"/>
          <w:sz w:val="24"/>
          <w:szCs w:val="24"/>
        </w:rPr>
        <w:t>:</w:t>
      </w:r>
      <w:r w:rsidRPr="001B0735">
        <w:rPr>
          <w:rFonts w:ascii="Times New Roman" w:hAnsi="Times New Roman"/>
          <w:b/>
          <w:sz w:val="24"/>
          <w:szCs w:val="24"/>
        </w:rPr>
        <w:t xml:space="preserve"> (18.10.2022)</w:t>
      </w:r>
      <w:r w:rsidRPr="001B0735">
        <w:rPr>
          <w:rFonts w:ascii="Times New Roman" w:hAnsi="Times New Roman"/>
          <w:sz w:val="24"/>
          <w:szCs w:val="24"/>
        </w:rPr>
        <w:t xml:space="preserve">  по адресу: г. Брянск, бульвар Гагарина, д.25, 2-й этаж, каб.214.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Заявители, признанные участниками аукциона, становятся участниками аукциона с даты подписания организатором аукционов протокола </w:t>
      </w:r>
      <w:r w:rsidRPr="001B0735">
        <w:rPr>
          <w:rFonts w:ascii="Times New Roman" w:hAnsi="Times New Roman"/>
          <w:sz w:val="24"/>
          <w:szCs w:val="24"/>
        </w:rPr>
        <w:lastRenderedPageBreak/>
        <w:t>рассмотрения заявок. Заявителям, признанным участниками аукциона, и заявителям, не допущенным к участию в аукционе, организатор аукциона направляет уведомление о принятом в отношении них решении  не позднее дня, следующего после дня подписания протокола.</w:t>
      </w:r>
    </w:p>
    <w:p w:rsidR="001B0735" w:rsidRPr="001B0735" w:rsidRDefault="001B0735" w:rsidP="001B0735">
      <w:pPr>
        <w:autoSpaceDE w:val="0"/>
        <w:autoSpaceDN w:val="0"/>
        <w:adjustRightInd w:val="0"/>
        <w:spacing w:after="0" w:line="240" w:lineRule="auto"/>
        <w:ind w:firstLine="540"/>
        <w:jc w:val="both"/>
        <w:rPr>
          <w:rFonts w:ascii="Times New Roman" w:hAnsi="Times New Roman"/>
          <w:sz w:val="24"/>
          <w:szCs w:val="24"/>
        </w:rPr>
      </w:pPr>
      <w:r w:rsidRPr="001B0735">
        <w:rPr>
          <w:rFonts w:ascii="Times New Roman" w:hAnsi="Times New Roman"/>
          <w:sz w:val="24"/>
          <w:szCs w:val="24"/>
        </w:rPr>
        <w:t xml:space="preserve">   Организатор аукциона возвращает заявителям, не допущенным к участию в аукционе, внесенные ими задатки в течение трех рабочих дней со дня оформления протокола приема заявок на участие в аукционе.</w:t>
      </w:r>
    </w:p>
    <w:p w:rsidR="001B0735" w:rsidRPr="001B0735" w:rsidRDefault="001B0735" w:rsidP="001B073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B0735">
        <w:rPr>
          <w:rFonts w:ascii="Times New Roman" w:eastAsia="Calibri" w:hAnsi="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1B0735" w:rsidRPr="001B0735" w:rsidRDefault="001B0735" w:rsidP="001B073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B0735">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1B0735" w:rsidRPr="001B0735" w:rsidRDefault="001B0735" w:rsidP="001B0735">
      <w:pPr>
        <w:widowControl w:val="0"/>
        <w:autoSpaceDE w:val="0"/>
        <w:autoSpaceDN w:val="0"/>
        <w:adjustRightInd w:val="0"/>
        <w:spacing w:after="0" w:line="240" w:lineRule="auto"/>
        <w:ind w:firstLine="540"/>
        <w:jc w:val="both"/>
        <w:rPr>
          <w:rFonts w:ascii="Times New Roman" w:eastAsia="Calibri" w:hAnsi="Times New Roman"/>
          <w:sz w:val="24"/>
          <w:szCs w:val="24"/>
        </w:rPr>
      </w:pPr>
      <w:r w:rsidRPr="001B0735">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1B0735" w:rsidRPr="001B0735" w:rsidRDefault="001B0735" w:rsidP="001B073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B0735">
        <w:rPr>
          <w:rFonts w:ascii="Times New Roman" w:eastAsia="Calibri" w:hAnsi="Times New Roman"/>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1B0735" w:rsidRPr="001B0735" w:rsidRDefault="001B0735" w:rsidP="001B0735">
      <w:pPr>
        <w:autoSpaceDE w:val="0"/>
        <w:autoSpaceDN w:val="0"/>
        <w:adjustRightInd w:val="0"/>
        <w:spacing w:after="0" w:line="240" w:lineRule="auto"/>
        <w:ind w:firstLine="540"/>
        <w:jc w:val="both"/>
        <w:rPr>
          <w:rFonts w:ascii="Times New Roman" w:hAnsi="Times New Roman"/>
          <w:b/>
          <w:sz w:val="24"/>
          <w:szCs w:val="24"/>
        </w:rPr>
      </w:pPr>
      <w:r w:rsidRPr="001B0735">
        <w:rPr>
          <w:rFonts w:ascii="Times New Roman" w:hAnsi="Times New Roman"/>
          <w:b/>
          <w:sz w:val="24"/>
          <w:szCs w:val="24"/>
        </w:rPr>
        <w:t>Заявитель не допускается к участию в аукционе в следующих случаях:</w:t>
      </w:r>
    </w:p>
    <w:p w:rsidR="001B0735" w:rsidRPr="001B0735" w:rsidRDefault="001B0735" w:rsidP="001B0735">
      <w:pPr>
        <w:autoSpaceDE w:val="0"/>
        <w:autoSpaceDN w:val="0"/>
        <w:adjustRightInd w:val="0"/>
        <w:spacing w:after="0" w:line="240" w:lineRule="auto"/>
        <w:ind w:firstLine="540"/>
        <w:jc w:val="both"/>
        <w:rPr>
          <w:rFonts w:ascii="Times New Roman" w:hAnsi="Times New Roman"/>
          <w:sz w:val="24"/>
          <w:szCs w:val="24"/>
        </w:rPr>
      </w:pPr>
      <w:r w:rsidRPr="001B0735">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B0735" w:rsidRPr="001B0735" w:rsidRDefault="001B0735" w:rsidP="001B0735">
      <w:pPr>
        <w:autoSpaceDE w:val="0"/>
        <w:autoSpaceDN w:val="0"/>
        <w:adjustRightInd w:val="0"/>
        <w:spacing w:after="0" w:line="240" w:lineRule="auto"/>
        <w:ind w:firstLine="540"/>
        <w:jc w:val="both"/>
        <w:rPr>
          <w:rFonts w:ascii="Times New Roman" w:hAnsi="Times New Roman"/>
          <w:sz w:val="24"/>
          <w:szCs w:val="24"/>
        </w:rPr>
      </w:pPr>
      <w:r w:rsidRPr="001B0735">
        <w:rPr>
          <w:rFonts w:ascii="Times New Roman" w:hAnsi="Times New Roman"/>
          <w:sz w:val="24"/>
          <w:szCs w:val="24"/>
        </w:rPr>
        <w:t>2) непоступление задатка на дату рассмотрения заявок на участие в аукционе;</w:t>
      </w:r>
    </w:p>
    <w:p w:rsidR="001B0735" w:rsidRPr="001B0735" w:rsidRDefault="001B0735" w:rsidP="001B0735">
      <w:pPr>
        <w:autoSpaceDE w:val="0"/>
        <w:autoSpaceDN w:val="0"/>
        <w:adjustRightInd w:val="0"/>
        <w:spacing w:after="0" w:line="240" w:lineRule="auto"/>
        <w:ind w:firstLine="540"/>
        <w:jc w:val="both"/>
        <w:rPr>
          <w:rFonts w:ascii="Times New Roman" w:hAnsi="Times New Roman"/>
          <w:sz w:val="24"/>
          <w:szCs w:val="24"/>
        </w:rPr>
      </w:pPr>
      <w:r w:rsidRPr="001B0735">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1B0735" w:rsidRPr="001B0735" w:rsidRDefault="001B0735" w:rsidP="001B0735">
      <w:pPr>
        <w:autoSpaceDE w:val="0"/>
        <w:autoSpaceDN w:val="0"/>
        <w:adjustRightInd w:val="0"/>
        <w:spacing w:after="0" w:line="240" w:lineRule="auto"/>
        <w:ind w:firstLine="540"/>
        <w:jc w:val="both"/>
        <w:rPr>
          <w:rFonts w:ascii="Times New Roman" w:hAnsi="Times New Roman"/>
          <w:sz w:val="24"/>
          <w:szCs w:val="24"/>
        </w:rPr>
      </w:pPr>
      <w:r w:rsidRPr="001B0735">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B0735" w:rsidRPr="001B0735" w:rsidRDefault="001B0735" w:rsidP="001B0735">
      <w:pPr>
        <w:suppressAutoHyphens/>
        <w:autoSpaceDE w:val="0"/>
        <w:spacing w:after="0" w:line="240" w:lineRule="auto"/>
        <w:ind w:firstLine="709"/>
        <w:jc w:val="both"/>
        <w:rPr>
          <w:rFonts w:ascii="Times New Roman" w:hAnsi="Times New Roman"/>
          <w:sz w:val="24"/>
          <w:szCs w:val="24"/>
          <w:lang w:eastAsia="ar-SA"/>
        </w:rPr>
      </w:pPr>
      <w:r w:rsidRPr="001B0735">
        <w:rPr>
          <w:rFonts w:ascii="Times New Roman" w:hAnsi="Times New Roman"/>
          <w:b/>
          <w:sz w:val="24"/>
          <w:szCs w:val="24"/>
        </w:rPr>
        <w:t>Порядок проведения аукциона:</w:t>
      </w:r>
      <w:r w:rsidRPr="001B0735">
        <w:rPr>
          <w:rFonts w:ascii="Times New Roman" w:hAnsi="Times New Roman"/>
          <w:sz w:val="24"/>
          <w:szCs w:val="24"/>
          <w:lang w:eastAsia="ar-SA"/>
        </w:rPr>
        <w:t xml:space="preserve"> </w:t>
      </w:r>
    </w:p>
    <w:p w:rsidR="001B0735" w:rsidRPr="001B0735" w:rsidRDefault="001B0735" w:rsidP="001B0735">
      <w:pPr>
        <w:suppressAutoHyphens/>
        <w:autoSpaceDE w:val="0"/>
        <w:spacing w:after="0" w:line="240" w:lineRule="auto"/>
        <w:ind w:firstLine="709"/>
        <w:jc w:val="both"/>
        <w:rPr>
          <w:rFonts w:ascii="Times New Roman" w:hAnsi="Times New Roman"/>
          <w:sz w:val="24"/>
          <w:szCs w:val="24"/>
          <w:lang w:eastAsia="ar-SA"/>
        </w:rPr>
      </w:pPr>
      <w:r w:rsidRPr="001B0735">
        <w:rPr>
          <w:rFonts w:ascii="Times New Roman" w:hAnsi="Times New Roman"/>
          <w:sz w:val="24"/>
          <w:szCs w:val="24"/>
          <w:lang w:eastAsia="ar-SA"/>
        </w:rPr>
        <w:t xml:space="preserve">Аукцион проводится в указанном в извещении о проведении аукциона месте, в соответствующие день и час. </w:t>
      </w:r>
    </w:p>
    <w:p w:rsidR="001B0735" w:rsidRPr="001B0735" w:rsidRDefault="001B0735" w:rsidP="001B0735">
      <w:pPr>
        <w:suppressAutoHyphens/>
        <w:autoSpaceDE w:val="0"/>
        <w:spacing w:after="0" w:line="240" w:lineRule="auto"/>
        <w:ind w:firstLine="709"/>
        <w:jc w:val="both"/>
        <w:rPr>
          <w:rFonts w:ascii="Times New Roman" w:hAnsi="Times New Roman"/>
          <w:sz w:val="24"/>
          <w:szCs w:val="24"/>
          <w:lang w:eastAsia="ar-SA"/>
        </w:rPr>
      </w:pPr>
      <w:r w:rsidRPr="001B0735">
        <w:rPr>
          <w:rFonts w:ascii="Times New Roman" w:hAnsi="Times New Roman"/>
          <w:sz w:val="24"/>
          <w:szCs w:val="24"/>
          <w:lang w:eastAsia="ar-SA"/>
        </w:rPr>
        <w:t>Лицо, имеющее право на имущество, продаваемое на публичных торгах, вправе на них присутствовать.</w:t>
      </w:r>
    </w:p>
    <w:p w:rsidR="001B0735" w:rsidRPr="001B0735" w:rsidRDefault="001B0735" w:rsidP="001B0735">
      <w:pPr>
        <w:suppressAutoHyphens/>
        <w:autoSpaceDE w:val="0"/>
        <w:spacing w:after="0" w:line="240" w:lineRule="auto"/>
        <w:rPr>
          <w:rFonts w:ascii="Times New Roman" w:hAnsi="Times New Roman"/>
          <w:sz w:val="24"/>
          <w:szCs w:val="24"/>
          <w:lang w:eastAsia="ar-SA"/>
        </w:rPr>
      </w:pPr>
      <w:r w:rsidRPr="001B0735">
        <w:rPr>
          <w:rFonts w:ascii="Times New Roman" w:hAnsi="Times New Roman"/>
          <w:sz w:val="24"/>
          <w:szCs w:val="24"/>
          <w:lang w:eastAsia="ar-SA"/>
        </w:rPr>
        <w:t xml:space="preserve">            Проведение аукциона осуществляется в следующем порядке:</w:t>
      </w:r>
    </w:p>
    <w:p w:rsidR="001B0735" w:rsidRPr="001B0735" w:rsidRDefault="001B0735" w:rsidP="001B0735">
      <w:pPr>
        <w:autoSpaceDE w:val="0"/>
        <w:autoSpaceDN w:val="0"/>
        <w:adjustRightInd w:val="0"/>
        <w:spacing w:after="0" w:line="240" w:lineRule="auto"/>
        <w:ind w:firstLine="567"/>
        <w:jc w:val="both"/>
        <w:rPr>
          <w:rFonts w:ascii="Times New Roman" w:hAnsi="Times New Roman"/>
          <w:sz w:val="24"/>
          <w:szCs w:val="24"/>
        </w:rPr>
      </w:pPr>
      <w:r w:rsidRPr="001B0735">
        <w:rPr>
          <w:rFonts w:ascii="Times New Roman" w:hAnsi="Times New Roman"/>
          <w:sz w:val="24"/>
          <w:szCs w:val="24"/>
        </w:rPr>
        <w:t>а) аукцион ведет аукционист;</w:t>
      </w:r>
    </w:p>
    <w:p w:rsidR="001B0735" w:rsidRPr="001B0735" w:rsidRDefault="001B0735" w:rsidP="001B0735">
      <w:pPr>
        <w:autoSpaceDE w:val="0"/>
        <w:autoSpaceDN w:val="0"/>
        <w:adjustRightInd w:val="0"/>
        <w:spacing w:after="0" w:line="240" w:lineRule="auto"/>
        <w:ind w:firstLine="567"/>
        <w:jc w:val="both"/>
        <w:rPr>
          <w:rFonts w:ascii="Times New Roman" w:hAnsi="Times New Roman"/>
          <w:sz w:val="24"/>
          <w:szCs w:val="24"/>
        </w:rPr>
      </w:pPr>
      <w:r w:rsidRPr="001B0735">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1B0735" w:rsidRPr="001B0735" w:rsidRDefault="001B0735" w:rsidP="001B0735">
      <w:pPr>
        <w:autoSpaceDE w:val="0"/>
        <w:autoSpaceDN w:val="0"/>
        <w:adjustRightInd w:val="0"/>
        <w:spacing w:after="0" w:line="240" w:lineRule="auto"/>
        <w:ind w:firstLine="567"/>
        <w:jc w:val="both"/>
        <w:rPr>
          <w:rFonts w:ascii="Times New Roman" w:hAnsi="Times New Roman"/>
          <w:sz w:val="24"/>
          <w:szCs w:val="24"/>
        </w:rPr>
      </w:pPr>
      <w:r w:rsidRPr="001B0735">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1B0735" w:rsidRPr="001B0735" w:rsidRDefault="001B0735" w:rsidP="001B0735">
      <w:pPr>
        <w:autoSpaceDE w:val="0"/>
        <w:autoSpaceDN w:val="0"/>
        <w:adjustRightInd w:val="0"/>
        <w:spacing w:after="0" w:line="240" w:lineRule="auto"/>
        <w:ind w:firstLine="567"/>
        <w:jc w:val="both"/>
        <w:rPr>
          <w:rFonts w:ascii="Times New Roman" w:hAnsi="Times New Roman"/>
          <w:sz w:val="24"/>
          <w:szCs w:val="24"/>
        </w:rPr>
      </w:pPr>
      <w:r w:rsidRPr="001B0735">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1B0735" w:rsidRPr="001B0735" w:rsidRDefault="001B0735" w:rsidP="001B0735">
      <w:pPr>
        <w:autoSpaceDE w:val="0"/>
        <w:autoSpaceDN w:val="0"/>
        <w:adjustRightInd w:val="0"/>
        <w:spacing w:after="0" w:line="240" w:lineRule="auto"/>
        <w:ind w:firstLine="567"/>
        <w:jc w:val="both"/>
        <w:rPr>
          <w:rFonts w:ascii="Times New Roman" w:hAnsi="Times New Roman"/>
          <w:sz w:val="24"/>
          <w:szCs w:val="24"/>
        </w:rPr>
      </w:pPr>
      <w:r w:rsidRPr="001B0735">
        <w:rPr>
          <w:rFonts w:ascii="Times New Roman" w:hAnsi="Times New Roman"/>
          <w:sz w:val="24"/>
          <w:szCs w:val="24"/>
        </w:rPr>
        <w:t>д)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1B0735" w:rsidRPr="001B0735" w:rsidRDefault="001B0735" w:rsidP="001B0735">
      <w:pPr>
        <w:autoSpaceDE w:val="0"/>
        <w:autoSpaceDN w:val="0"/>
        <w:adjustRightInd w:val="0"/>
        <w:spacing w:after="0" w:line="240" w:lineRule="auto"/>
        <w:ind w:firstLine="567"/>
        <w:jc w:val="both"/>
        <w:rPr>
          <w:rFonts w:ascii="Times New Roman" w:hAnsi="Times New Roman"/>
          <w:sz w:val="24"/>
          <w:szCs w:val="24"/>
        </w:rPr>
      </w:pPr>
      <w:r w:rsidRPr="001B0735">
        <w:rPr>
          <w:rFonts w:ascii="Times New Roman" w:hAnsi="Times New Roman"/>
          <w:sz w:val="24"/>
          <w:szCs w:val="24"/>
        </w:rPr>
        <w:t xml:space="preserve">  Если после троекратного объявления очередной цены ни один из участников аукциона не поднял карточку, аукцион завершается. </w:t>
      </w:r>
    </w:p>
    <w:p w:rsidR="001B0735" w:rsidRPr="001B0735" w:rsidRDefault="001B0735" w:rsidP="001B0735">
      <w:pPr>
        <w:autoSpaceDE w:val="0"/>
        <w:spacing w:after="0" w:line="240" w:lineRule="auto"/>
        <w:ind w:firstLine="709"/>
        <w:jc w:val="both"/>
        <w:rPr>
          <w:rFonts w:ascii="Times New Roman" w:eastAsia="Calibri" w:hAnsi="Times New Roman"/>
          <w:sz w:val="24"/>
          <w:szCs w:val="24"/>
          <w:lang w:eastAsia="en-US"/>
        </w:rPr>
      </w:pPr>
      <w:r w:rsidRPr="001B0735">
        <w:rPr>
          <w:rFonts w:ascii="Times New Roman" w:hAnsi="Times New Roman"/>
          <w:sz w:val="24"/>
          <w:szCs w:val="24"/>
        </w:rPr>
        <w:lastRenderedPageBreak/>
        <w:t xml:space="preserve">е) по завершении аукциона аукционист объявляет </w:t>
      </w:r>
      <w:r w:rsidRPr="001B0735">
        <w:rPr>
          <w:rFonts w:ascii="Times New Roman" w:eastAsia="Calibri" w:hAnsi="Times New Roman"/>
          <w:sz w:val="24"/>
          <w:szCs w:val="24"/>
          <w:lang w:eastAsia="en-US"/>
        </w:rPr>
        <w:t xml:space="preserve">о продаже предмета аукциона, называет цену предмета аукциона и номер карточки победителя аукциона. </w:t>
      </w:r>
    </w:p>
    <w:p w:rsidR="001B0735" w:rsidRPr="001B0735" w:rsidRDefault="001B0735" w:rsidP="001B0735">
      <w:pPr>
        <w:widowControl w:val="0"/>
        <w:suppressAutoHyphens/>
        <w:spacing w:after="0" w:line="100" w:lineRule="atLeast"/>
        <w:ind w:firstLine="709"/>
        <w:jc w:val="both"/>
        <w:rPr>
          <w:rFonts w:ascii="Times New Roman" w:hAnsi="Times New Roman"/>
          <w:sz w:val="24"/>
          <w:szCs w:val="24"/>
        </w:rPr>
      </w:pPr>
      <w:r w:rsidRPr="001B0735">
        <w:rPr>
          <w:rFonts w:ascii="Times New Roman" w:eastAsia="SimSun" w:hAnsi="Times New Roman"/>
          <w:kern w:val="1"/>
          <w:sz w:val="24"/>
          <w:szCs w:val="24"/>
          <w:lang w:eastAsia="ar-SA"/>
        </w:rPr>
        <w:t>Победителем аукциона признается участник аукциона, предложивший наибольшую цену за земельный участок.</w:t>
      </w:r>
      <w:r w:rsidRPr="001B0735">
        <w:rPr>
          <w:rFonts w:ascii="Times New Roman" w:hAnsi="Times New Roman"/>
          <w:sz w:val="24"/>
          <w:szCs w:val="24"/>
        </w:rPr>
        <w:t xml:space="preserve"> Результаты аукциона оформляются протоколом, который подписывается в день проведения аукциона по адресу: г. Брянск, бульвар Гагарина, д.25, 2-й этаж, каб. 214 и в течение одного рабочего дня со дня его подписания размещается на официальном сайте Российской Федерации для размещения информации о проведении торгов </w:t>
      </w:r>
      <w:hyperlink r:id="rId48" w:history="1">
        <w:r w:rsidRPr="001B0735">
          <w:rPr>
            <w:rFonts w:ascii="Times New Roman" w:hAnsi="Times New Roman"/>
            <w:color w:val="0000FF"/>
            <w:sz w:val="24"/>
            <w:szCs w:val="24"/>
            <w:u w:val="single"/>
          </w:rPr>
          <w:t>www.torgi.gov.ru</w:t>
        </w:r>
      </w:hyperlink>
      <w:r w:rsidRPr="001B0735">
        <w:rPr>
          <w:rFonts w:ascii="Times New Roman" w:hAnsi="Times New Roman"/>
          <w:sz w:val="24"/>
          <w:szCs w:val="24"/>
        </w:rPr>
        <w:t>.</w:t>
      </w:r>
    </w:p>
    <w:p w:rsidR="001B0735" w:rsidRPr="001B0735" w:rsidRDefault="001B0735" w:rsidP="001B0735">
      <w:pPr>
        <w:spacing w:after="0" w:line="240" w:lineRule="auto"/>
        <w:ind w:firstLine="709"/>
        <w:jc w:val="both"/>
        <w:rPr>
          <w:rFonts w:ascii="Times New Roman" w:hAnsi="Times New Roman"/>
          <w:sz w:val="24"/>
          <w:szCs w:val="24"/>
        </w:rPr>
      </w:pPr>
      <w:r w:rsidRPr="001B0735">
        <w:rPr>
          <w:rFonts w:ascii="Times New Roman" w:hAnsi="Times New Roman"/>
          <w:sz w:val="24"/>
          <w:szCs w:val="24"/>
        </w:rPr>
        <w:t>Организатор аукциона объявляет о принятом решении в месте и в день проведения аукциона.</w:t>
      </w:r>
    </w:p>
    <w:p w:rsidR="001B0735" w:rsidRPr="001B0735" w:rsidRDefault="001B0735" w:rsidP="001B0735">
      <w:pPr>
        <w:autoSpaceDE w:val="0"/>
        <w:autoSpaceDN w:val="0"/>
        <w:adjustRightInd w:val="0"/>
        <w:spacing w:after="0" w:line="240" w:lineRule="auto"/>
        <w:ind w:firstLine="709"/>
        <w:jc w:val="both"/>
        <w:rPr>
          <w:rFonts w:ascii="Times New Roman" w:hAnsi="Times New Roman"/>
          <w:sz w:val="24"/>
          <w:szCs w:val="24"/>
        </w:rPr>
      </w:pPr>
      <w:r w:rsidRPr="001B0735">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B0735" w:rsidRPr="001B0735" w:rsidRDefault="001B0735" w:rsidP="001B0735">
      <w:pPr>
        <w:spacing w:after="0" w:line="100" w:lineRule="atLeast"/>
        <w:ind w:firstLine="567"/>
        <w:jc w:val="both"/>
        <w:rPr>
          <w:rFonts w:ascii="Times New Roman" w:hAnsi="Times New Roman"/>
          <w:sz w:val="24"/>
          <w:szCs w:val="24"/>
        </w:rPr>
      </w:pPr>
      <w:r w:rsidRPr="001B0735">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1B0735" w:rsidRPr="001B0735" w:rsidRDefault="001B0735" w:rsidP="001B0735">
      <w:pPr>
        <w:spacing w:after="0" w:line="100" w:lineRule="atLeast"/>
        <w:ind w:firstLine="567"/>
        <w:jc w:val="both"/>
        <w:rPr>
          <w:rFonts w:ascii="Times New Roman" w:hAnsi="Times New Roman"/>
          <w:sz w:val="24"/>
          <w:szCs w:val="24"/>
        </w:rPr>
      </w:pPr>
      <w:r w:rsidRPr="001B0735">
        <w:rPr>
          <w:rFonts w:ascii="Times New Roman" w:hAnsi="Times New Roman"/>
          <w:sz w:val="24"/>
          <w:szCs w:val="24"/>
        </w:rPr>
        <w:t xml:space="preserve">Договор купли-продажи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 о результатах аукциона на официальном сайте Российской Федерации в сети «Интернет». </w:t>
      </w:r>
    </w:p>
    <w:p w:rsidR="001B0735" w:rsidRPr="001B0735" w:rsidRDefault="001B0735" w:rsidP="001B0735">
      <w:pPr>
        <w:suppressAutoHyphens/>
        <w:spacing w:after="0" w:line="252" w:lineRule="auto"/>
        <w:ind w:firstLine="709"/>
        <w:jc w:val="both"/>
        <w:rPr>
          <w:rFonts w:ascii="Times New Roman" w:eastAsia="SimSun" w:hAnsi="Times New Roman"/>
          <w:kern w:val="1"/>
          <w:sz w:val="24"/>
          <w:szCs w:val="24"/>
          <w:lang w:eastAsia="ar-SA"/>
        </w:rPr>
      </w:pPr>
      <w:r w:rsidRPr="001B0735">
        <w:rPr>
          <w:rFonts w:ascii="Times New Roman" w:eastAsia="SimSun" w:hAnsi="Times New Roman"/>
          <w:kern w:val="1"/>
          <w:sz w:val="24"/>
          <w:szCs w:val="24"/>
          <w:lang w:eastAsia="ar-SA"/>
        </w:rPr>
        <w:t>Оплата цены земельного участка производится покупателем в течении 10 рабочих</w:t>
      </w:r>
      <w:r w:rsidRPr="001B0735">
        <w:rPr>
          <w:rFonts w:ascii="Times New Roman" w:hAnsi="Times New Roman"/>
          <w:sz w:val="24"/>
          <w:szCs w:val="24"/>
        </w:rPr>
        <w:t xml:space="preserve"> дней со дня подписания договора купли-продажи земельного участка</w:t>
      </w:r>
      <w:r w:rsidRPr="001B0735">
        <w:rPr>
          <w:rFonts w:ascii="Times New Roman" w:eastAsia="SimSun" w:hAnsi="Times New Roman"/>
          <w:kern w:val="1"/>
          <w:sz w:val="24"/>
          <w:szCs w:val="24"/>
          <w:shd w:val="clear" w:color="auto" w:fill="FFFFFF"/>
          <w:lang w:eastAsia="ar-SA"/>
        </w:rPr>
        <w:t>,</w:t>
      </w:r>
      <w:r w:rsidRPr="001B0735">
        <w:rPr>
          <w:rFonts w:ascii="Times New Roman" w:eastAsia="SimSun" w:hAnsi="Times New Roman"/>
          <w:kern w:val="1"/>
          <w:sz w:val="24"/>
          <w:szCs w:val="24"/>
          <w:lang w:eastAsia="ar-SA"/>
        </w:rPr>
        <w:t xml:space="preserve"> на реквизиты счета организатора торгов:</w:t>
      </w:r>
      <w:r w:rsidRPr="001B0735">
        <w:rPr>
          <w:rFonts w:ascii="Times New Roman" w:hAnsi="Times New Roman"/>
          <w:b/>
          <w:sz w:val="24"/>
          <w:szCs w:val="24"/>
        </w:rPr>
        <w:t xml:space="preserve"> получатель задатка – Департамент финансов Брянской области (Управление имущественных отношений Брянской области, л/с 05824004820)  </w:t>
      </w:r>
      <w:r w:rsidRPr="001B0735">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1B0735">
        <w:rPr>
          <w:rFonts w:ascii="Times New Roman" w:hAnsi="Times New Roman"/>
          <w:b/>
          <w:sz w:val="24"/>
          <w:szCs w:val="24"/>
        </w:rPr>
        <w:t>.</w:t>
      </w:r>
      <w:r w:rsidRPr="001B0735">
        <w:rPr>
          <w:rFonts w:ascii="Times New Roman" w:hAnsi="Times New Roman"/>
          <w:sz w:val="24"/>
          <w:szCs w:val="24"/>
        </w:rPr>
        <w:t xml:space="preserve"> Назначение платежа: оплата цены земельного участка (Кад. №) по итогам публичных торгов.</w:t>
      </w:r>
    </w:p>
    <w:p w:rsidR="001B0735" w:rsidRPr="001B0735" w:rsidRDefault="001B0735" w:rsidP="001B0735">
      <w:pPr>
        <w:suppressAutoHyphens/>
        <w:spacing w:after="0" w:line="252" w:lineRule="auto"/>
        <w:ind w:firstLine="709"/>
        <w:jc w:val="both"/>
        <w:rPr>
          <w:rFonts w:ascii="Times New Roman" w:eastAsia="SimSun" w:hAnsi="Times New Roman"/>
          <w:kern w:val="1"/>
          <w:sz w:val="24"/>
          <w:szCs w:val="24"/>
          <w:lang w:eastAsia="ar-SA"/>
        </w:rPr>
      </w:pPr>
      <w:r w:rsidRPr="001B0735">
        <w:rPr>
          <w:rFonts w:ascii="Times New Roman" w:eastAsia="SimSun" w:hAnsi="Times New Roman"/>
          <w:kern w:val="1"/>
          <w:sz w:val="24"/>
          <w:szCs w:val="24"/>
          <w:lang w:eastAsia="ar-SA"/>
        </w:rPr>
        <w:t xml:space="preserve">Организатор торгов, выплачивает средства, вырученные от продажи земельного участка, бывшему собственнику земельного участка, за вычетом расходов на подготовку и проведение торгов. </w:t>
      </w:r>
    </w:p>
    <w:p w:rsidR="001B0735" w:rsidRPr="001B0735" w:rsidRDefault="001B0735" w:rsidP="001B0735">
      <w:pPr>
        <w:suppressAutoHyphens/>
        <w:spacing w:after="0" w:line="252" w:lineRule="auto"/>
        <w:ind w:firstLine="709"/>
        <w:jc w:val="both"/>
        <w:rPr>
          <w:rFonts w:ascii="Times New Roman" w:eastAsia="SimSun" w:hAnsi="Times New Roman"/>
          <w:kern w:val="1"/>
          <w:sz w:val="24"/>
          <w:szCs w:val="24"/>
          <w:lang w:eastAsia="ar-SA"/>
        </w:rPr>
      </w:pPr>
      <w:r w:rsidRPr="001B0735">
        <w:rPr>
          <w:rFonts w:ascii="Times New Roman" w:eastAsia="SimSun" w:hAnsi="Times New Roman"/>
          <w:kern w:val="1"/>
          <w:sz w:val="24"/>
          <w:szCs w:val="24"/>
          <w:lang w:eastAsia="ar-SA"/>
        </w:rPr>
        <w:t xml:space="preserve">Право собственности на земельный участок переходит к покупателю со дня государственной регистрации перехода права собственности. </w:t>
      </w:r>
      <w:r w:rsidRPr="001B0735">
        <w:rPr>
          <w:rFonts w:ascii="Times New Roman" w:eastAsia="MS Mincho" w:hAnsi="Times New Roman"/>
          <w:kern w:val="1"/>
          <w:sz w:val="24"/>
          <w:szCs w:val="24"/>
          <w:lang w:eastAsia="ar-SA"/>
        </w:rPr>
        <w:t>Расходы по оформлению права собственности на приобретенный земельный участок</w:t>
      </w:r>
      <w:r w:rsidRPr="001B0735">
        <w:rPr>
          <w:rFonts w:ascii="Times New Roman" w:eastAsia="MS Mincho" w:hAnsi="Times New Roman"/>
          <w:color w:val="000000"/>
          <w:kern w:val="1"/>
          <w:sz w:val="24"/>
          <w:szCs w:val="24"/>
          <w:lang w:eastAsia="ar-SA"/>
        </w:rPr>
        <w:t xml:space="preserve"> </w:t>
      </w:r>
      <w:r w:rsidRPr="001B0735">
        <w:rPr>
          <w:rFonts w:ascii="Times New Roman" w:eastAsia="MS Mincho" w:hAnsi="Times New Roman"/>
          <w:kern w:val="1"/>
          <w:sz w:val="24"/>
          <w:szCs w:val="24"/>
          <w:lang w:eastAsia="ar-SA"/>
        </w:rPr>
        <w:t xml:space="preserve">возлагаются на покупателя. </w:t>
      </w:r>
    </w:p>
    <w:p w:rsidR="001B0735" w:rsidRPr="001B0735" w:rsidRDefault="001B0735" w:rsidP="001B0735">
      <w:pPr>
        <w:tabs>
          <w:tab w:val="left" w:pos="10205"/>
        </w:tabs>
        <w:autoSpaceDE w:val="0"/>
        <w:autoSpaceDN w:val="0"/>
        <w:adjustRightInd w:val="0"/>
        <w:spacing w:after="0" w:line="240" w:lineRule="auto"/>
        <w:ind w:right="-1"/>
        <w:jc w:val="both"/>
        <w:rPr>
          <w:rFonts w:ascii="Times New Roman" w:eastAsia="SimSun" w:hAnsi="Times New Roman"/>
          <w:kern w:val="1"/>
          <w:sz w:val="24"/>
          <w:szCs w:val="24"/>
          <w:lang w:eastAsia="ar-SA"/>
        </w:rPr>
      </w:pPr>
      <w:r w:rsidRPr="001B0735">
        <w:rPr>
          <w:rFonts w:ascii="Times New Roman" w:eastAsia="SimSun" w:hAnsi="Times New Roman"/>
          <w:kern w:val="1"/>
          <w:sz w:val="24"/>
          <w:szCs w:val="24"/>
          <w:lang w:eastAsia="ar-SA"/>
        </w:rPr>
        <w:t xml:space="preserve">Государственная регистрация перехода права собственности на земельный участок проводится на основании решения </w:t>
      </w:r>
      <w:r w:rsidRPr="001B0735">
        <w:rPr>
          <w:rFonts w:ascii="Times New Roman" w:hAnsi="Times New Roman"/>
          <w:sz w:val="24"/>
          <w:szCs w:val="24"/>
        </w:rPr>
        <w:t xml:space="preserve">Дубровского районного суда </w:t>
      </w:r>
      <w:r w:rsidRPr="001B0735">
        <w:rPr>
          <w:rFonts w:ascii="Times New Roman" w:eastAsia="SimSun" w:hAnsi="Times New Roman"/>
          <w:kern w:val="1"/>
          <w:sz w:val="24"/>
          <w:szCs w:val="24"/>
          <w:lang w:eastAsia="ar-SA"/>
        </w:rPr>
        <w:t>Брянской области, протокола</w:t>
      </w:r>
      <w:r w:rsidRPr="001B0735">
        <w:rPr>
          <w:rFonts w:ascii="Times New Roman" w:hAnsi="Times New Roman"/>
          <w:sz w:val="24"/>
          <w:szCs w:val="24"/>
        </w:rPr>
        <w:t xml:space="preserve"> рассмотрения заявок на участие в аукционе или </w:t>
      </w:r>
      <w:r w:rsidRPr="001B0735">
        <w:rPr>
          <w:rFonts w:ascii="Times New Roman" w:eastAsia="SimSun" w:hAnsi="Times New Roman"/>
          <w:kern w:val="1"/>
          <w:sz w:val="24"/>
          <w:szCs w:val="24"/>
          <w:lang w:eastAsia="ar-SA"/>
        </w:rPr>
        <w:t>протокола об итогах проведения аукциона, договора                          купли-продажи  и документов, подтверждающих полную оплату цены земельного участка.</w:t>
      </w:r>
    </w:p>
    <w:p w:rsidR="001B0735" w:rsidRPr="001B0735" w:rsidRDefault="001B0735" w:rsidP="001B0735">
      <w:pPr>
        <w:spacing w:after="0" w:line="240" w:lineRule="auto"/>
        <w:ind w:firstLine="709"/>
        <w:jc w:val="both"/>
        <w:rPr>
          <w:rFonts w:ascii="Times New Roman" w:hAnsi="Times New Roman"/>
          <w:color w:val="000000"/>
          <w:sz w:val="24"/>
          <w:szCs w:val="24"/>
        </w:rPr>
      </w:pPr>
      <w:r w:rsidRPr="001B0735">
        <w:rPr>
          <w:rFonts w:ascii="Times New Roman" w:hAnsi="Times New Roman"/>
          <w:color w:val="000000"/>
          <w:sz w:val="24"/>
          <w:szCs w:val="24"/>
        </w:rPr>
        <w:t xml:space="preserve">При уклонении (отказе) победителя аукциона от подписания </w:t>
      </w:r>
      <w:r w:rsidRPr="001B0735">
        <w:rPr>
          <w:rFonts w:ascii="Times New Roman" w:eastAsia="MS Mincho" w:hAnsi="Times New Roman"/>
          <w:sz w:val="24"/>
          <w:szCs w:val="24"/>
        </w:rPr>
        <w:t>договора купли-продажи</w:t>
      </w:r>
      <w:r w:rsidRPr="001B0735">
        <w:rPr>
          <w:rFonts w:ascii="Times New Roman" w:hAnsi="Times New Roman"/>
          <w:color w:val="000000"/>
          <w:sz w:val="24"/>
          <w:szCs w:val="24"/>
        </w:rPr>
        <w:t xml:space="preserve"> задаток ему не возвращается.</w:t>
      </w:r>
    </w:p>
    <w:p w:rsidR="001B0735" w:rsidRPr="001B0735" w:rsidRDefault="001B0735" w:rsidP="001B0735">
      <w:pPr>
        <w:spacing w:after="0" w:line="100" w:lineRule="atLeast"/>
        <w:ind w:firstLine="567"/>
        <w:jc w:val="both"/>
        <w:rPr>
          <w:rFonts w:ascii="Times New Roman" w:eastAsia="MS Mincho" w:hAnsi="Times New Roman"/>
          <w:sz w:val="24"/>
          <w:szCs w:val="24"/>
        </w:rPr>
      </w:pPr>
      <w:r w:rsidRPr="001B0735">
        <w:rPr>
          <w:rFonts w:ascii="Times New Roman" w:eastAsia="MS Mincho" w:hAnsi="Times New Roman"/>
          <w:sz w:val="24"/>
          <w:szCs w:val="24"/>
        </w:rPr>
        <w:t xml:space="preserve">  Сведения о победителе аукциона, уклонившегося от заключения договора купли-продажи земельного участка, являющегося предметом аукциона, и об иных лицах, с которыми договоры заключаются в соответствии с п. 13,14 или 20 ст. 39.12 Земельного кодекса РФ и которые уклонились от их заключения, включаются в реестр недобросовестных участников аукциона.</w:t>
      </w:r>
    </w:p>
    <w:p w:rsidR="001B0735" w:rsidRPr="001B0735" w:rsidRDefault="001B0735" w:rsidP="001B073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B0735">
        <w:rPr>
          <w:rFonts w:ascii="Times New Roman" w:eastAsia="Calibri" w:hAnsi="Times New Roman"/>
          <w:sz w:val="24"/>
          <w:szCs w:val="24"/>
        </w:rPr>
        <w:t>Гражданин или юридическое лицо, которые приобрели право собственности на земельный участок и не приступили к использованию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1B0735" w:rsidRPr="001B0735" w:rsidRDefault="001B0735" w:rsidP="001B0735">
      <w:pPr>
        <w:widowControl w:val="0"/>
        <w:spacing w:after="0" w:line="240" w:lineRule="auto"/>
        <w:ind w:firstLine="709"/>
        <w:jc w:val="both"/>
        <w:rPr>
          <w:rFonts w:ascii="Times New Roman" w:hAnsi="Times New Roman"/>
          <w:sz w:val="24"/>
          <w:szCs w:val="24"/>
        </w:rPr>
      </w:pPr>
      <w:r w:rsidRPr="001B0735">
        <w:rPr>
          <w:rFonts w:ascii="Times New Roman" w:hAnsi="Times New Roman"/>
          <w:sz w:val="24"/>
          <w:szCs w:val="24"/>
        </w:rPr>
        <w:t xml:space="preserve">Организатор аукциона вправе отказаться от проведения аукционов не позднее, чем за три </w:t>
      </w:r>
      <w:r w:rsidRPr="001B0735">
        <w:rPr>
          <w:rFonts w:ascii="Times New Roman" w:hAnsi="Times New Roman"/>
          <w:sz w:val="24"/>
          <w:szCs w:val="24"/>
        </w:rPr>
        <w:lastRenderedPageBreak/>
        <w:t>дня до дня проведения аукционов.</w:t>
      </w:r>
    </w:p>
    <w:p w:rsidR="001B0735" w:rsidRPr="001B0735" w:rsidRDefault="001B0735" w:rsidP="001B0735">
      <w:pPr>
        <w:spacing w:after="0" w:line="240" w:lineRule="auto"/>
        <w:ind w:firstLine="567"/>
        <w:jc w:val="both"/>
        <w:rPr>
          <w:rFonts w:ascii="Times New Roman" w:hAnsi="Times New Roman"/>
          <w:sz w:val="24"/>
          <w:szCs w:val="24"/>
        </w:rPr>
      </w:pPr>
      <w:r w:rsidRPr="001B0735">
        <w:rPr>
          <w:rFonts w:ascii="Times New Roman" w:hAnsi="Times New Roman"/>
          <w:sz w:val="24"/>
          <w:szCs w:val="24"/>
        </w:rPr>
        <w:t xml:space="preserve">Осмотр земельных участков на местности проводится претендентами самостоятельно. </w:t>
      </w:r>
    </w:p>
    <w:p w:rsidR="001B0735" w:rsidRPr="001B0735" w:rsidRDefault="001B0735" w:rsidP="001B0735">
      <w:pPr>
        <w:spacing w:after="0" w:line="240" w:lineRule="auto"/>
        <w:ind w:firstLine="567"/>
        <w:jc w:val="both"/>
        <w:rPr>
          <w:rFonts w:ascii="Times New Roman" w:hAnsi="Times New Roman"/>
          <w:sz w:val="24"/>
          <w:szCs w:val="24"/>
        </w:rPr>
      </w:pPr>
      <w:r w:rsidRPr="001B0735">
        <w:rPr>
          <w:rFonts w:ascii="Times New Roman" w:hAnsi="Times New Roman"/>
          <w:sz w:val="24"/>
          <w:szCs w:val="24"/>
        </w:rPr>
        <w:t xml:space="preserve">Получить дополнительную информацию, необходимые материалы, соответствующие документы, необходимые для проведения аукциона,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каб.214 (отдел торгов  и неналоговых доходов), тел. 66-55-67. </w:t>
      </w:r>
    </w:p>
    <w:p w:rsidR="001B0735" w:rsidRPr="001B0735" w:rsidRDefault="001B0735" w:rsidP="001B0735">
      <w:pPr>
        <w:spacing w:after="0" w:line="240" w:lineRule="auto"/>
        <w:ind w:firstLine="567"/>
        <w:jc w:val="both"/>
        <w:rPr>
          <w:rFonts w:ascii="Times New Roman" w:hAnsi="Times New Roman"/>
          <w:sz w:val="24"/>
          <w:szCs w:val="24"/>
        </w:rPr>
      </w:pPr>
      <w:r w:rsidRPr="001B0735">
        <w:rPr>
          <w:rFonts w:ascii="Times New Roman" w:hAnsi="Times New Roman"/>
          <w:sz w:val="24"/>
          <w:szCs w:val="24"/>
        </w:rPr>
        <w:t>Все вопросы, касающиеся проведения аукциона по продаже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1B0735" w:rsidRPr="001B0735" w:rsidRDefault="001B0735" w:rsidP="001B0735">
      <w:pPr>
        <w:spacing w:after="0" w:line="240" w:lineRule="auto"/>
        <w:ind w:right="170"/>
        <w:jc w:val="both"/>
        <w:rPr>
          <w:rFonts w:ascii="Times New Roman" w:hAnsi="Times New Roman"/>
          <w:sz w:val="24"/>
          <w:szCs w:val="24"/>
        </w:rPr>
      </w:pPr>
      <w:r w:rsidRPr="001B0735">
        <w:rPr>
          <w:rFonts w:ascii="Times New Roman" w:hAnsi="Times New Roman"/>
          <w:sz w:val="24"/>
          <w:szCs w:val="24"/>
        </w:rPr>
        <w:t xml:space="preserve">         Форма заявки, проект договора купли-продажи, извещение размещены на </w:t>
      </w:r>
      <w:r w:rsidRPr="001B0735">
        <w:rPr>
          <w:rFonts w:ascii="Times New Roman" w:hAnsi="Times New Roman"/>
          <w:color w:val="000000"/>
          <w:sz w:val="24"/>
          <w:szCs w:val="24"/>
        </w:rPr>
        <w:t xml:space="preserve"> официальном сайте торгов РФ</w:t>
      </w:r>
      <w:r w:rsidRPr="001B0735">
        <w:rPr>
          <w:rFonts w:ascii="Times New Roman" w:hAnsi="Times New Roman"/>
          <w:color w:val="FF0000"/>
          <w:sz w:val="24"/>
          <w:szCs w:val="24"/>
        </w:rPr>
        <w:t xml:space="preserve"> </w:t>
      </w:r>
      <w:hyperlink r:id="rId49" w:history="1">
        <w:r w:rsidRPr="001B0735">
          <w:rPr>
            <w:rFonts w:ascii="Times New Roman" w:hAnsi="Times New Roman"/>
            <w:color w:val="0000FF"/>
            <w:sz w:val="24"/>
            <w:szCs w:val="24"/>
            <w:u w:val="single"/>
            <w:lang w:val="en-US"/>
          </w:rPr>
          <w:t>www</w:t>
        </w:r>
        <w:r w:rsidRPr="001B0735">
          <w:rPr>
            <w:rFonts w:ascii="Times New Roman" w:hAnsi="Times New Roman"/>
            <w:color w:val="0000FF"/>
            <w:sz w:val="24"/>
            <w:szCs w:val="24"/>
            <w:u w:val="single"/>
          </w:rPr>
          <w:t>.</w:t>
        </w:r>
        <w:r w:rsidRPr="001B0735">
          <w:rPr>
            <w:rFonts w:ascii="Times New Roman" w:hAnsi="Times New Roman"/>
            <w:color w:val="0000FF"/>
            <w:sz w:val="24"/>
            <w:szCs w:val="24"/>
            <w:u w:val="single"/>
            <w:lang w:val="en-US"/>
          </w:rPr>
          <w:t>torgi</w:t>
        </w:r>
        <w:r w:rsidRPr="001B0735">
          <w:rPr>
            <w:rFonts w:ascii="Times New Roman" w:hAnsi="Times New Roman"/>
            <w:color w:val="0000FF"/>
            <w:sz w:val="24"/>
            <w:szCs w:val="24"/>
            <w:u w:val="single"/>
          </w:rPr>
          <w:t>.</w:t>
        </w:r>
        <w:r w:rsidRPr="001B0735">
          <w:rPr>
            <w:rFonts w:ascii="Times New Roman" w:hAnsi="Times New Roman"/>
            <w:color w:val="0000FF"/>
            <w:sz w:val="24"/>
            <w:szCs w:val="24"/>
            <w:u w:val="single"/>
            <w:lang w:val="en-US"/>
          </w:rPr>
          <w:t>gov</w:t>
        </w:r>
        <w:r w:rsidRPr="001B0735">
          <w:rPr>
            <w:rFonts w:ascii="Times New Roman" w:hAnsi="Times New Roman"/>
            <w:color w:val="0000FF"/>
            <w:sz w:val="24"/>
            <w:szCs w:val="24"/>
            <w:u w:val="single"/>
          </w:rPr>
          <w:t>.</w:t>
        </w:r>
        <w:r w:rsidRPr="001B0735">
          <w:rPr>
            <w:rFonts w:ascii="Times New Roman" w:hAnsi="Times New Roman"/>
            <w:color w:val="0000FF"/>
            <w:sz w:val="24"/>
            <w:szCs w:val="24"/>
            <w:u w:val="single"/>
            <w:lang w:val="en-US"/>
          </w:rPr>
          <w:t>ru</w:t>
        </w:r>
      </w:hyperlink>
      <w:r w:rsidRPr="001B0735">
        <w:rPr>
          <w:rFonts w:ascii="Times New Roman" w:hAnsi="Times New Roman"/>
          <w:color w:val="C00000"/>
          <w:sz w:val="24"/>
          <w:szCs w:val="24"/>
          <w:u w:val="single"/>
        </w:rPr>
        <w:t>,</w:t>
      </w:r>
      <w:r w:rsidRPr="001B0735">
        <w:rPr>
          <w:rFonts w:ascii="Times New Roman" w:hAnsi="Times New Roman"/>
          <w:sz w:val="24"/>
          <w:szCs w:val="24"/>
        </w:rPr>
        <w:t xml:space="preserve"> на сайте организатора аукциона  – </w:t>
      </w:r>
      <w:hyperlink r:id="rId50" w:history="1">
        <w:r w:rsidRPr="001B0735">
          <w:rPr>
            <w:rFonts w:ascii="Times New Roman" w:hAnsi="Times New Roman"/>
            <w:color w:val="0000FF"/>
            <w:sz w:val="24"/>
            <w:szCs w:val="24"/>
            <w:u w:val="single"/>
            <w:lang w:val="en-US"/>
          </w:rPr>
          <w:t>www</w:t>
        </w:r>
        <w:r w:rsidRPr="001B0735">
          <w:rPr>
            <w:rFonts w:ascii="Times New Roman" w:hAnsi="Times New Roman"/>
            <w:color w:val="0000FF"/>
            <w:sz w:val="24"/>
            <w:szCs w:val="24"/>
            <w:u w:val="single"/>
          </w:rPr>
          <w:t>.</w:t>
        </w:r>
        <w:r w:rsidRPr="001B0735">
          <w:rPr>
            <w:rFonts w:ascii="Times New Roman" w:hAnsi="Times New Roman"/>
            <w:color w:val="0000FF"/>
            <w:sz w:val="24"/>
            <w:szCs w:val="24"/>
            <w:u w:val="single"/>
            <w:lang w:val="en-US"/>
          </w:rPr>
          <w:t>uprio</w:t>
        </w:r>
        <w:r w:rsidRPr="001B0735">
          <w:rPr>
            <w:rFonts w:ascii="Times New Roman" w:hAnsi="Times New Roman"/>
            <w:color w:val="0000FF"/>
            <w:sz w:val="24"/>
            <w:szCs w:val="24"/>
            <w:u w:val="single"/>
          </w:rPr>
          <w:t>.</w:t>
        </w:r>
        <w:r w:rsidRPr="001B0735">
          <w:rPr>
            <w:rFonts w:ascii="Times New Roman" w:hAnsi="Times New Roman"/>
            <w:color w:val="0000FF"/>
            <w:sz w:val="24"/>
            <w:szCs w:val="24"/>
            <w:u w:val="single"/>
            <w:lang w:val="en-US"/>
          </w:rPr>
          <w:t>ru</w:t>
        </w:r>
      </w:hyperlink>
      <w:r w:rsidRPr="001B0735">
        <w:rPr>
          <w:rFonts w:ascii="Times New Roman" w:hAnsi="Times New Roman"/>
          <w:sz w:val="24"/>
          <w:szCs w:val="24"/>
        </w:rPr>
        <w:t xml:space="preserve">. Информация о проведении аукциона опубликована в порядке, установленном для официального опубликования (обнародования) муниципальных правовых актов уставом муниципального образования Дубровского района Брянской области – в  периодическом печатном средстве массовой информации «Вестник Дубровского района». </w:t>
      </w:r>
    </w:p>
    <w:p w:rsidR="001B0735" w:rsidRPr="001B0735" w:rsidRDefault="001B0735" w:rsidP="001B0735">
      <w:pPr>
        <w:spacing w:after="0" w:line="240" w:lineRule="auto"/>
        <w:ind w:right="170"/>
        <w:jc w:val="both"/>
        <w:rPr>
          <w:rFonts w:ascii="Times New Roman" w:hAnsi="Times New Roman"/>
          <w:sz w:val="24"/>
          <w:szCs w:val="24"/>
        </w:rPr>
      </w:pPr>
    </w:p>
    <w:p w:rsidR="001B0735" w:rsidRPr="001B0735" w:rsidRDefault="001B0735" w:rsidP="001B0735">
      <w:pPr>
        <w:widowControl w:val="0"/>
        <w:autoSpaceDE w:val="0"/>
        <w:autoSpaceDN w:val="0"/>
        <w:adjustRightInd w:val="0"/>
        <w:spacing w:after="0" w:line="240" w:lineRule="auto"/>
        <w:jc w:val="center"/>
        <w:rPr>
          <w:rFonts w:ascii="Times New Roman" w:hAnsi="Times New Roman"/>
          <w:b/>
          <w:bCs/>
          <w:sz w:val="24"/>
          <w:szCs w:val="24"/>
        </w:rPr>
      </w:pPr>
      <w:r w:rsidRPr="001B0735">
        <w:rPr>
          <w:rFonts w:ascii="Times New Roman" w:hAnsi="Times New Roman"/>
          <w:b/>
          <w:bCs/>
          <w:sz w:val="24"/>
          <w:szCs w:val="24"/>
        </w:rPr>
        <w:t>ЗАЯВКА</w:t>
      </w:r>
    </w:p>
    <w:p w:rsidR="001B0735" w:rsidRPr="001B0735" w:rsidRDefault="001B0735" w:rsidP="001B0735">
      <w:pPr>
        <w:widowControl w:val="0"/>
        <w:autoSpaceDE w:val="0"/>
        <w:autoSpaceDN w:val="0"/>
        <w:adjustRightInd w:val="0"/>
        <w:spacing w:after="0" w:line="240" w:lineRule="auto"/>
        <w:jc w:val="center"/>
        <w:rPr>
          <w:rFonts w:ascii="Times New Roman" w:hAnsi="Times New Roman"/>
          <w:b/>
          <w:bCs/>
          <w:sz w:val="24"/>
          <w:szCs w:val="24"/>
        </w:rPr>
      </w:pPr>
      <w:r w:rsidRPr="001B0735">
        <w:rPr>
          <w:rFonts w:ascii="Times New Roman" w:hAnsi="Times New Roman"/>
          <w:b/>
          <w:bCs/>
          <w:sz w:val="24"/>
          <w:szCs w:val="24"/>
        </w:rPr>
        <w:t>НА УЧАСТИЕ В АУКЦИОНЕ</w:t>
      </w:r>
    </w:p>
    <w:p w:rsidR="001B0735" w:rsidRPr="001B0735" w:rsidRDefault="001B0735" w:rsidP="001B0735">
      <w:pPr>
        <w:widowControl w:val="0"/>
        <w:autoSpaceDE w:val="0"/>
        <w:autoSpaceDN w:val="0"/>
        <w:adjustRightInd w:val="0"/>
        <w:spacing w:after="0" w:line="240" w:lineRule="auto"/>
        <w:rPr>
          <w:rFonts w:ascii="Times New Roman" w:hAnsi="Times New Roman"/>
          <w:b/>
          <w:bCs/>
          <w:sz w:val="24"/>
          <w:szCs w:val="24"/>
        </w:rPr>
      </w:pPr>
      <w:r w:rsidRPr="001B0735">
        <w:rPr>
          <w:rFonts w:ascii="Times New Roman" w:hAnsi="Times New Roman"/>
          <w:b/>
          <w:bCs/>
          <w:sz w:val="24"/>
          <w:szCs w:val="24"/>
        </w:rPr>
        <w:t>_____________________________________________________________________________</w:t>
      </w:r>
    </w:p>
    <w:p w:rsidR="001B0735" w:rsidRPr="001B0735" w:rsidRDefault="001B0735" w:rsidP="001B0735">
      <w:pPr>
        <w:widowControl w:val="0"/>
        <w:autoSpaceDE w:val="0"/>
        <w:autoSpaceDN w:val="0"/>
        <w:adjustRightInd w:val="0"/>
        <w:spacing w:after="0" w:line="240" w:lineRule="auto"/>
        <w:jc w:val="center"/>
        <w:rPr>
          <w:rFonts w:ascii="Times New Roman" w:hAnsi="Times New Roman"/>
          <w:sz w:val="20"/>
          <w:szCs w:val="20"/>
        </w:rPr>
      </w:pPr>
      <w:r w:rsidRPr="001B0735">
        <w:rPr>
          <w:rFonts w:ascii="Times New Roman" w:hAnsi="Times New Roman"/>
          <w:sz w:val="20"/>
          <w:szCs w:val="20"/>
        </w:rPr>
        <w:t>(наименование, фирменное наименование, адрес, реквизиты, телефон – для  юридического лица;</w:t>
      </w:r>
    </w:p>
    <w:p w:rsidR="001B0735" w:rsidRPr="001B0735" w:rsidRDefault="001B0735" w:rsidP="001B0735">
      <w:pPr>
        <w:widowControl w:val="0"/>
        <w:autoSpaceDE w:val="0"/>
        <w:autoSpaceDN w:val="0"/>
        <w:adjustRightInd w:val="0"/>
        <w:spacing w:after="0" w:line="240" w:lineRule="auto"/>
        <w:jc w:val="center"/>
        <w:rPr>
          <w:rFonts w:ascii="Times New Roman" w:hAnsi="Times New Roman"/>
          <w:sz w:val="20"/>
          <w:szCs w:val="20"/>
        </w:rPr>
      </w:pPr>
      <w:r w:rsidRPr="001B0735">
        <w:rPr>
          <w:rFonts w:ascii="Times New Roman" w:hAnsi="Times New Roman"/>
          <w:sz w:val="20"/>
          <w:szCs w:val="20"/>
        </w:rPr>
        <w:t xml:space="preserve"> фамилия, имя, отчество, паспортные данные, адрес регистрации, телефон, банковские реквизиты, ИНН – для  физического лица),</w:t>
      </w:r>
    </w:p>
    <w:p w:rsidR="001B0735" w:rsidRPr="001B0735" w:rsidRDefault="001B0735" w:rsidP="001B0735">
      <w:pPr>
        <w:widowControl w:val="0"/>
        <w:autoSpaceDE w:val="0"/>
        <w:autoSpaceDN w:val="0"/>
        <w:adjustRightInd w:val="0"/>
        <w:spacing w:after="0" w:line="240" w:lineRule="auto"/>
        <w:jc w:val="both"/>
        <w:rPr>
          <w:rFonts w:ascii="Times New Roman" w:hAnsi="Times New Roman"/>
          <w:sz w:val="24"/>
          <w:szCs w:val="24"/>
        </w:rPr>
      </w:pPr>
      <w:r w:rsidRPr="001B0735">
        <w:rPr>
          <w:rFonts w:ascii="Times New Roman" w:hAnsi="Times New Roman"/>
          <w:sz w:val="24"/>
          <w:szCs w:val="24"/>
        </w:rPr>
        <w:t>в лице __________________________________________________________________________,</w:t>
      </w:r>
    </w:p>
    <w:p w:rsidR="001B0735" w:rsidRPr="001B0735" w:rsidRDefault="001B0735" w:rsidP="001B0735">
      <w:pPr>
        <w:widowControl w:val="0"/>
        <w:autoSpaceDE w:val="0"/>
        <w:autoSpaceDN w:val="0"/>
        <w:adjustRightInd w:val="0"/>
        <w:spacing w:after="0" w:line="240" w:lineRule="auto"/>
        <w:jc w:val="both"/>
        <w:rPr>
          <w:rFonts w:ascii="Times New Roman" w:hAnsi="Times New Roman"/>
          <w:sz w:val="24"/>
          <w:szCs w:val="24"/>
        </w:rPr>
      </w:pPr>
      <w:r w:rsidRPr="001B0735">
        <w:rPr>
          <w:rFonts w:ascii="Times New Roman" w:hAnsi="Times New Roman"/>
          <w:sz w:val="24"/>
          <w:szCs w:val="24"/>
        </w:rPr>
        <w:t xml:space="preserve">                                     (фамилия, имя, отчество, должность для представителя юридического лица)</w:t>
      </w:r>
    </w:p>
    <w:p w:rsidR="001B0735" w:rsidRPr="001B0735" w:rsidRDefault="001B0735" w:rsidP="001B0735">
      <w:pPr>
        <w:spacing w:after="0" w:line="240" w:lineRule="auto"/>
        <w:jc w:val="both"/>
        <w:rPr>
          <w:rFonts w:ascii="Times New Roman" w:hAnsi="Times New Roman"/>
          <w:sz w:val="24"/>
          <w:szCs w:val="24"/>
          <w:lang w:eastAsia="en-US"/>
        </w:rPr>
      </w:pPr>
      <w:r w:rsidRPr="001B0735">
        <w:rPr>
          <w:rFonts w:ascii="Times New Roman" w:hAnsi="Times New Roman"/>
          <w:sz w:val="24"/>
          <w:szCs w:val="24"/>
          <w:lang w:eastAsia="en-US"/>
        </w:rPr>
        <w:t>действующего на основании _______________ (далее – претендент), принимая решение об участии в аукционе по продаже земельного участка, расположенного по адресу: _______________________________________________________, площадью _______ кв. м, кадастровый номер __________________, с разрешенным видом использования: ______________________________.</w:t>
      </w:r>
    </w:p>
    <w:p w:rsidR="001B0735" w:rsidRPr="001B0735" w:rsidRDefault="001B0735" w:rsidP="001B0735">
      <w:pPr>
        <w:widowControl w:val="0"/>
        <w:spacing w:after="0" w:line="240" w:lineRule="auto"/>
        <w:jc w:val="both"/>
        <w:rPr>
          <w:rFonts w:ascii="Times New Roman" w:hAnsi="Times New Roman"/>
          <w:sz w:val="24"/>
          <w:szCs w:val="24"/>
        </w:rPr>
      </w:pPr>
      <w:r w:rsidRPr="001B0735">
        <w:rPr>
          <w:rFonts w:ascii="Times New Roman" w:hAnsi="Times New Roman"/>
          <w:sz w:val="24"/>
          <w:szCs w:val="24"/>
        </w:rPr>
        <w:t xml:space="preserve"> (далее – земельный участок), обязуюсь:</w:t>
      </w:r>
    </w:p>
    <w:p w:rsidR="001B0735" w:rsidRPr="001B0735" w:rsidRDefault="001B0735" w:rsidP="001B0735">
      <w:pPr>
        <w:widowControl w:val="0"/>
        <w:spacing w:after="0" w:line="240" w:lineRule="auto"/>
        <w:ind w:firstLine="709"/>
        <w:jc w:val="both"/>
        <w:rPr>
          <w:rFonts w:ascii="Times New Roman" w:hAnsi="Times New Roman"/>
          <w:sz w:val="24"/>
          <w:szCs w:val="24"/>
        </w:rPr>
      </w:pPr>
      <w:r w:rsidRPr="001B0735">
        <w:rPr>
          <w:rFonts w:ascii="Times New Roman" w:hAnsi="Times New Roman"/>
          <w:sz w:val="24"/>
          <w:szCs w:val="24"/>
        </w:rPr>
        <w:t xml:space="preserve">Соблюдать условия проведения аукциона, содержащиеся в извещении,   опубликованном ___ сентября 2022 года на официальном сайте торгов РФ </w:t>
      </w:r>
      <w:hyperlink r:id="rId51" w:history="1">
        <w:r w:rsidRPr="001B0735">
          <w:rPr>
            <w:rFonts w:ascii="Times New Roman" w:hAnsi="Times New Roman"/>
            <w:color w:val="0000FF"/>
            <w:sz w:val="24"/>
            <w:szCs w:val="24"/>
            <w:u w:val="single"/>
            <w:lang w:val="en-US"/>
          </w:rPr>
          <w:t>www</w:t>
        </w:r>
        <w:r w:rsidRPr="001B0735">
          <w:rPr>
            <w:rFonts w:ascii="Times New Roman" w:hAnsi="Times New Roman"/>
            <w:color w:val="0000FF"/>
            <w:sz w:val="24"/>
            <w:szCs w:val="24"/>
            <w:u w:val="single"/>
          </w:rPr>
          <w:t>.</w:t>
        </w:r>
        <w:r w:rsidRPr="001B0735">
          <w:rPr>
            <w:rFonts w:ascii="Times New Roman" w:hAnsi="Times New Roman"/>
            <w:color w:val="0000FF"/>
            <w:sz w:val="24"/>
            <w:szCs w:val="24"/>
            <w:u w:val="single"/>
            <w:lang w:val="en-US"/>
          </w:rPr>
          <w:t>torgi</w:t>
        </w:r>
        <w:r w:rsidRPr="001B0735">
          <w:rPr>
            <w:rFonts w:ascii="Times New Roman" w:hAnsi="Times New Roman"/>
            <w:color w:val="0000FF"/>
            <w:sz w:val="24"/>
            <w:szCs w:val="24"/>
            <w:u w:val="single"/>
          </w:rPr>
          <w:t>.</w:t>
        </w:r>
        <w:r w:rsidRPr="001B0735">
          <w:rPr>
            <w:rFonts w:ascii="Times New Roman" w:hAnsi="Times New Roman"/>
            <w:color w:val="0000FF"/>
            <w:sz w:val="24"/>
            <w:szCs w:val="24"/>
            <w:u w:val="single"/>
            <w:lang w:val="en-US"/>
          </w:rPr>
          <w:t>gov</w:t>
        </w:r>
        <w:r w:rsidRPr="001B0735">
          <w:rPr>
            <w:rFonts w:ascii="Times New Roman" w:hAnsi="Times New Roman"/>
            <w:color w:val="0000FF"/>
            <w:sz w:val="24"/>
            <w:szCs w:val="24"/>
            <w:u w:val="single"/>
          </w:rPr>
          <w:t>.</w:t>
        </w:r>
        <w:r w:rsidRPr="001B0735">
          <w:rPr>
            <w:rFonts w:ascii="Times New Roman" w:hAnsi="Times New Roman"/>
            <w:color w:val="0000FF"/>
            <w:sz w:val="24"/>
            <w:szCs w:val="24"/>
            <w:u w:val="single"/>
            <w:lang w:val="en-US"/>
          </w:rPr>
          <w:t>ru</w:t>
        </w:r>
      </w:hyperlink>
      <w:r w:rsidRPr="001B0735">
        <w:rPr>
          <w:rFonts w:ascii="Times New Roman" w:hAnsi="Times New Roman"/>
          <w:color w:val="C00000"/>
          <w:sz w:val="24"/>
          <w:szCs w:val="24"/>
          <w:u w:val="single"/>
        </w:rPr>
        <w:t xml:space="preserve"> </w:t>
      </w:r>
      <w:r w:rsidRPr="001B0735">
        <w:rPr>
          <w:rFonts w:ascii="Times New Roman" w:hAnsi="Times New Roman"/>
          <w:sz w:val="24"/>
          <w:szCs w:val="24"/>
        </w:rPr>
        <w:t xml:space="preserve"> на сайте Организатора аукциона – </w:t>
      </w:r>
      <w:hyperlink r:id="rId52" w:history="1">
        <w:r w:rsidRPr="001B0735">
          <w:rPr>
            <w:rFonts w:ascii="Times New Roman" w:hAnsi="Times New Roman"/>
            <w:color w:val="0000FF"/>
            <w:sz w:val="24"/>
            <w:szCs w:val="24"/>
            <w:u w:val="single"/>
            <w:lang w:val="en-US"/>
          </w:rPr>
          <w:t>www</w:t>
        </w:r>
        <w:r w:rsidRPr="001B0735">
          <w:rPr>
            <w:rFonts w:ascii="Times New Roman" w:hAnsi="Times New Roman"/>
            <w:color w:val="0000FF"/>
            <w:sz w:val="24"/>
            <w:szCs w:val="24"/>
            <w:u w:val="single"/>
          </w:rPr>
          <w:t>.</w:t>
        </w:r>
        <w:r w:rsidRPr="001B0735">
          <w:rPr>
            <w:rFonts w:ascii="Times New Roman" w:hAnsi="Times New Roman"/>
            <w:color w:val="0000FF"/>
            <w:sz w:val="24"/>
            <w:szCs w:val="24"/>
            <w:u w:val="single"/>
            <w:lang w:val="en-US"/>
          </w:rPr>
          <w:t>uprio</w:t>
        </w:r>
        <w:r w:rsidRPr="001B0735">
          <w:rPr>
            <w:rFonts w:ascii="Times New Roman" w:hAnsi="Times New Roman"/>
            <w:color w:val="0000FF"/>
            <w:sz w:val="24"/>
            <w:szCs w:val="24"/>
            <w:u w:val="single"/>
          </w:rPr>
          <w:t>.</w:t>
        </w:r>
        <w:r w:rsidRPr="001B0735">
          <w:rPr>
            <w:rFonts w:ascii="Times New Roman" w:hAnsi="Times New Roman"/>
            <w:color w:val="0000FF"/>
            <w:sz w:val="24"/>
            <w:szCs w:val="24"/>
            <w:u w:val="single"/>
            <w:lang w:val="en-US"/>
          </w:rPr>
          <w:t>ru</w:t>
        </w:r>
      </w:hyperlink>
      <w:r w:rsidRPr="001B0735">
        <w:rPr>
          <w:rFonts w:ascii="Times New Roman" w:hAnsi="Times New Roman"/>
          <w:sz w:val="24"/>
          <w:szCs w:val="24"/>
        </w:rPr>
        <w:t>,  в   периодическом печатном средстве массовой информации «Вестник Дубровского района» от ___ сентября  2022 года, а также порядок проведения аукциона, предусмотренный ЗК РФ.</w:t>
      </w:r>
    </w:p>
    <w:p w:rsidR="001B0735" w:rsidRPr="001B0735" w:rsidRDefault="001B0735" w:rsidP="001B0735">
      <w:pPr>
        <w:widowControl w:val="0"/>
        <w:tabs>
          <w:tab w:val="left" w:pos="851"/>
        </w:tabs>
        <w:autoSpaceDE w:val="0"/>
        <w:autoSpaceDN w:val="0"/>
        <w:adjustRightInd w:val="0"/>
        <w:spacing w:after="0" w:line="240" w:lineRule="auto"/>
        <w:ind w:left="360"/>
        <w:jc w:val="both"/>
        <w:rPr>
          <w:rFonts w:ascii="Times New Roman" w:hAnsi="Times New Roman"/>
          <w:sz w:val="24"/>
          <w:szCs w:val="24"/>
        </w:rPr>
      </w:pPr>
      <w:r w:rsidRPr="001B0735">
        <w:rPr>
          <w:rFonts w:ascii="Times New Roman" w:hAnsi="Times New Roman"/>
          <w:sz w:val="24"/>
          <w:szCs w:val="24"/>
        </w:rPr>
        <w:t>В случае признания победителем аукциона:</w:t>
      </w:r>
    </w:p>
    <w:p w:rsidR="001B0735" w:rsidRPr="001B0735" w:rsidRDefault="001B0735" w:rsidP="001B0735">
      <w:pPr>
        <w:numPr>
          <w:ilvl w:val="0"/>
          <w:numId w:val="30"/>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1B0735">
        <w:rPr>
          <w:rFonts w:ascii="Times New Roman" w:hAnsi="Times New Roman"/>
          <w:sz w:val="24"/>
          <w:szCs w:val="24"/>
        </w:rPr>
        <w:t>подписать протокол по итогам аукциона;</w:t>
      </w:r>
    </w:p>
    <w:p w:rsidR="001B0735" w:rsidRPr="001B0735" w:rsidRDefault="001B0735" w:rsidP="001B0735">
      <w:pPr>
        <w:numPr>
          <w:ilvl w:val="0"/>
          <w:numId w:val="30"/>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1B0735">
        <w:rPr>
          <w:rFonts w:ascii="Times New Roman" w:hAnsi="Times New Roman"/>
          <w:sz w:val="24"/>
          <w:szCs w:val="24"/>
        </w:rPr>
        <w:t>оплатить цену земельного участка, определенную по итогам аукциона в срок, указанный в извещении о проведении аукциона;</w:t>
      </w:r>
    </w:p>
    <w:p w:rsidR="001B0735" w:rsidRPr="001B0735" w:rsidRDefault="001B0735" w:rsidP="001B0735">
      <w:pPr>
        <w:numPr>
          <w:ilvl w:val="0"/>
          <w:numId w:val="30"/>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1B0735">
        <w:rPr>
          <w:rFonts w:ascii="Times New Roman" w:hAnsi="Times New Roman"/>
          <w:sz w:val="24"/>
          <w:szCs w:val="24"/>
        </w:rPr>
        <w:t>заключить в установленный срок договор купли-продажи, принять земельный участок по акту приема-передачи и выполнить предусмотренные договором  условия.</w:t>
      </w:r>
    </w:p>
    <w:p w:rsidR="001B0735" w:rsidRPr="001B0735" w:rsidRDefault="001B0735" w:rsidP="001B0735">
      <w:pPr>
        <w:widowControl w:val="0"/>
        <w:autoSpaceDE w:val="0"/>
        <w:autoSpaceDN w:val="0"/>
        <w:adjustRightInd w:val="0"/>
        <w:spacing w:after="0" w:line="240" w:lineRule="auto"/>
        <w:ind w:firstLine="567"/>
        <w:jc w:val="both"/>
        <w:rPr>
          <w:rFonts w:ascii="Times New Roman" w:hAnsi="Times New Roman"/>
          <w:sz w:val="24"/>
          <w:szCs w:val="24"/>
        </w:rPr>
      </w:pPr>
      <w:r w:rsidRPr="001B0735">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1B0735" w:rsidRPr="001B0735" w:rsidRDefault="001B0735" w:rsidP="001B0735">
      <w:pPr>
        <w:numPr>
          <w:ilvl w:val="0"/>
          <w:numId w:val="3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1B0735">
        <w:rPr>
          <w:rFonts w:ascii="Times New Roman" w:hAnsi="Times New Roman"/>
          <w:sz w:val="24"/>
          <w:szCs w:val="24"/>
        </w:rPr>
        <w:t>с данными об организаторе аукциона;</w:t>
      </w:r>
    </w:p>
    <w:p w:rsidR="001B0735" w:rsidRPr="001B0735" w:rsidRDefault="001B0735" w:rsidP="001B0735">
      <w:pPr>
        <w:numPr>
          <w:ilvl w:val="0"/>
          <w:numId w:val="3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1B0735">
        <w:rPr>
          <w:rFonts w:ascii="Times New Roman" w:hAnsi="Times New Roman"/>
          <w:sz w:val="24"/>
          <w:szCs w:val="24"/>
        </w:rPr>
        <w:t>о предмете аукциона, о начальной цене предмета аукциона, величине повышения начальной цены (шаг аукциона);</w:t>
      </w:r>
    </w:p>
    <w:p w:rsidR="001B0735" w:rsidRPr="001B0735" w:rsidRDefault="001B0735" w:rsidP="001B0735">
      <w:pPr>
        <w:numPr>
          <w:ilvl w:val="0"/>
          <w:numId w:val="3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1B0735">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w:t>
      </w:r>
    </w:p>
    <w:p w:rsidR="001B0735" w:rsidRPr="001B0735" w:rsidRDefault="001B0735" w:rsidP="001B0735">
      <w:pPr>
        <w:numPr>
          <w:ilvl w:val="0"/>
          <w:numId w:val="3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1B0735">
        <w:rPr>
          <w:rFonts w:ascii="Times New Roman" w:hAnsi="Times New Roman"/>
          <w:sz w:val="24"/>
          <w:szCs w:val="24"/>
        </w:rPr>
        <w:t>об оплате цены земельного участка, последствиях уклонения или отказа от подписания протокола об итогах аукциона и договора купли-продажи;</w:t>
      </w:r>
    </w:p>
    <w:p w:rsidR="001B0735" w:rsidRPr="001B0735" w:rsidRDefault="001B0735" w:rsidP="001B0735">
      <w:pPr>
        <w:numPr>
          <w:ilvl w:val="0"/>
          <w:numId w:val="3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1B0735">
        <w:rPr>
          <w:rFonts w:ascii="Times New Roman" w:hAnsi="Times New Roman"/>
          <w:sz w:val="24"/>
          <w:szCs w:val="24"/>
        </w:rPr>
        <w:t>о порядке определения победителя;</w:t>
      </w:r>
    </w:p>
    <w:p w:rsidR="001B0735" w:rsidRPr="001B0735" w:rsidRDefault="001B0735" w:rsidP="001B0735">
      <w:pPr>
        <w:numPr>
          <w:ilvl w:val="0"/>
          <w:numId w:val="3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1B0735">
        <w:rPr>
          <w:rFonts w:ascii="Times New Roman" w:hAnsi="Times New Roman"/>
          <w:sz w:val="24"/>
          <w:szCs w:val="24"/>
        </w:rPr>
        <w:t>с порядком отмены аукциона;</w:t>
      </w:r>
    </w:p>
    <w:p w:rsidR="001B0735" w:rsidRPr="001B0735" w:rsidRDefault="001B0735" w:rsidP="001B0735">
      <w:pPr>
        <w:numPr>
          <w:ilvl w:val="0"/>
          <w:numId w:val="3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1B0735">
        <w:rPr>
          <w:rFonts w:ascii="Times New Roman" w:hAnsi="Times New Roman"/>
          <w:sz w:val="24"/>
          <w:szCs w:val="24"/>
        </w:rPr>
        <w:lastRenderedPageBreak/>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 с обременениями и ограничениями использования земельного участка;</w:t>
      </w:r>
    </w:p>
    <w:p w:rsidR="001B0735" w:rsidRPr="001B0735" w:rsidRDefault="001B0735" w:rsidP="001B0735">
      <w:pPr>
        <w:numPr>
          <w:ilvl w:val="0"/>
          <w:numId w:val="3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1B0735">
        <w:rPr>
          <w:rFonts w:ascii="Times New Roman" w:eastAsia="SimSun" w:hAnsi="Times New Roman"/>
          <w:kern w:val="2"/>
          <w:sz w:val="24"/>
          <w:szCs w:val="24"/>
        </w:rPr>
        <w:t xml:space="preserve">победитель подписывает </w:t>
      </w:r>
      <w:r w:rsidRPr="001B0735">
        <w:rPr>
          <w:rFonts w:ascii="Times New Roman" w:eastAsia="MS Mincho" w:hAnsi="Times New Roman"/>
          <w:sz w:val="24"/>
          <w:szCs w:val="24"/>
        </w:rPr>
        <w:t>договор купли-продажи</w:t>
      </w:r>
      <w:r w:rsidRPr="001B0735">
        <w:rPr>
          <w:rFonts w:ascii="Times New Roman" w:eastAsia="SimSun" w:hAnsi="Times New Roman"/>
          <w:kern w:val="2"/>
          <w:sz w:val="24"/>
          <w:szCs w:val="24"/>
        </w:rPr>
        <w:t xml:space="preserve"> и оплачивает цену земельного участка до государственной регистрации перехода права собственности, после полной его оплаты провести государственную регистрацию перехода прав в установленном порядке.</w:t>
      </w:r>
    </w:p>
    <w:p w:rsidR="001B0735" w:rsidRPr="001B0735" w:rsidRDefault="001B0735" w:rsidP="001B0735">
      <w:pPr>
        <w:widowControl w:val="0"/>
        <w:autoSpaceDE w:val="0"/>
        <w:autoSpaceDN w:val="0"/>
        <w:adjustRightInd w:val="0"/>
        <w:spacing w:after="0" w:line="240" w:lineRule="auto"/>
        <w:ind w:firstLine="567"/>
        <w:jc w:val="both"/>
        <w:rPr>
          <w:rFonts w:ascii="Times New Roman" w:hAnsi="Times New Roman"/>
          <w:sz w:val="24"/>
          <w:szCs w:val="24"/>
        </w:rPr>
      </w:pPr>
      <w:r w:rsidRPr="001B0735">
        <w:rPr>
          <w:rFonts w:ascii="Times New Roman" w:hAnsi="Times New Roman"/>
          <w:sz w:val="24"/>
          <w:szCs w:val="24"/>
        </w:rPr>
        <w:t>Претендент согласен на участие в аукционе на указанных условиях.</w:t>
      </w:r>
    </w:p>
    <w:p w:rsidR="001B0735" w:rsidRPr="001B0735" w:rsidRDefault="001B0735" w:rsidP="001B0735">
      <w:pPr>
        <w:widowControl w:val="0"/>
        <w:autoSpaceDE w:val="0"/>
        <w:autoSpaceDN w:val="0"/>
        <w:adjustRightInd w:val="0"/>
        <w:spacing w:after="0" w:line="240" w:lineRule="auto"/>
        <w:ind w:firstLine="567"/>
        <w:jc w:val="both"/>
        <w:rPr>
          <w:rFonts w:ascii="Times New Roman" w:hAnsi="Times New Roman"/>
          <w:sz w:val="24"/>
          <w:szCs w:val="24"/>
        </w:rPr>
      </w:pPr>
      <w:r w:rsidRPr="001B0735">
        <w:rPr>
          <w:rFonts w:ascii="Times New Roman" w:hAnsi="Times New Roman"/>
          <w:sz w:val="24"/>
          <w:szCs w:val="24"/>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1B0735" w:rsidRPr="001B0735" w:rsidRDefault="001B0735" w:rsidP="001B0735">
      <w:pPr>
        <w:spacing w:after="0" w:line="240" w:lineRule="auto"/>
        <w:ind w:firstLine="709"/>
        <w:rPr>
          <w:rFonts w:ascii="Times New Roman" w:eastAsia="Calibri" w:hAnsi="Times New Roman"/>
          <w:sz w:val="24"/>
          <w:szCs w:val="24"/>
          <w:lang w:eastAsia="en-US"/>
        </w:rPr>
      </w:pPr>
      <w:r w:rsidRPr="001B0735">
        <w:rPr>
          <w:rFonts w:ascii="Times New Roman" w:hAnsi="Times New Roman"/>
          <w:sz w:val="24"/>
          <w:szCs w:val="24"/>
        </w:rPr>
        <w:t xml:space="preserve">Претендент  подтверждает свое соответствие обязательным требованиям к участникам аукциона, а именно, что </w:t>
      </w:r>
      <w:r w:rsidRPr="001B0735">
        <w:rPr>
          <w:rFonts w:ascii="Times New Roman" w:eastAsia="Calibri" w:hAnsi="Times New Roman"/>
          <w:sz w:val="24"/>
          <w:szCs w:val="24"/>
          <w:lang w:eastAsia="en-US"/>
        </w:rPr>
        <w:t>не являюсь:</w:t>
      </w:r>
    </w:p>
    <w:p w:rsidR="001B0735" w:rsidRPr="001B0735" w:rsidRDefault="001B0735" w:rsidP="001B0735">
      <w:pPr>
        <w:spacing w:after="0" w:line="240" w:lineRule="auto"/>
        <w:ind w:firstLine="709"/>
        <w:jc w:val="both"/>
        <w:rPr>
          <w:rFonts w:ascii="Times New Roman" w:hAnsi="Times New Roman"/>
          <w:sz w:val="24"/>
          <w:szCs w:val="24"/>
        </w:rPr>
      </w:pPr>
      <w:r w:rsidRPr="001B0735">
        <w:rPr>
          <w:rFonts w:ascii="Times New Roman" w:hAnsi="Times New Roman"/>
          <w:sz w:val="24"/>
          <w:szCs w:val="24"/>
        </w:rPr>
        <w:t>иностранным гражданином,</w:t>
      </w:r>
      <w:r w:rsidRPr="001B0735">
        <w:rPr>
          <w:rFonts w:ascii="Times New Roman" w:eastAsia="Calibri" w:hAnsi="Times New Roman"/>
          <w:sz w:val="24"/>
          <w:szCs w:val="24"/>
          <w:lang w:eastAsia="en-US"/>
        </w:rPr>
        <w:t xml:space="preserve"> иностранным юридическим лицом, лицом без гражданства, а также юридическим лицом, в уставном (складочном) капитале которого доля иностранных граждан, иностранных юридических лиц, лиц без гражданства составляет более чем 50 процентов</w:t>
      </w:r>
      <w:r w:rsidRPr="001B0735">
        <w:rPr>
          <w:rFonts w:ascii="Times New Roman" w:hAnsi="Times New Roman"/>
          <w:sz w:val="24"/>
          <w:szCs w:val="24"/>
        </w:rPr>
        <w:t>;</w:t>
      </w:r>
    </w:p>
    <w:p w:rsidR="001B0735" w:rsidRPr="001B0735" w:rsidRDefault="001B0735" w:rsidP="001B0735">
      <w:pPr>
        <w:tabs>
          <w:tab w:val="left" w:pos="1134"/>
        </w:tabs>
        <w:spacing w:after="0" w:line="240" w:lineRule="auto"/>
        <w:ind w:firstLine="709"/>
        <w:jc w:val="both"/>
        <w:rPr>
          <w:rFonts w:ascii="Times New Roman" w:hAnsi="Times New Roman"/>
          <w:sz w:val="24"/>
          <w:szCs w:val="24"/>
        </w:rPr>
      </w:pPr>
      <w:r w:rsidRPr="001B0735">
        <w:rPr>
          <w:rFonts w:ascii="Times New Roman" w:eastAsia="Calibri" w:hAnsi="Times New Roman"/>
          <w:sz w:val="24"/>
          <w:szCs w:val="24"/>
          <w:lang w:eastAsia="en-US"/>
        </w:rPr>
        <w:t>юридическим лицом, учредителем (участником) которого является собственник земельного участка из земель сельскохозяйственного назначения, в отношении которого проводится аукцион, членом семьи собственника такого земельного участка, организацией, на которую возложена оценка такого земельного участка, работником указанных организаций, должностным лицом органов государственной власти, органов местного самоуправления, чье участие в торгах может оказать влияние на условия и результаты торгов, членом семей соответствующих физических лиц.</w:t>
      </w:r>
    </w:p>
    <w:p w:rsidR="001B0735" w:rsidRPr="001B0735" w:rsidRDefault="001B0735" w:rsidP="001B0735">
      <w:pPr>
        <w:widowControl w:val="0"/>
        <w:spacing w:after="0" w:line="240" w:lineRule="auto"/>
        <w:ind w:firstLine="709"/>
        <w:jc w:val="both"/>
        <w:rPr>
          <w:rFonts w:ascii="Times New Roman" w:hAnsi="Times New Roman"/>
          <w:sz w:val="24"/>
          <w:szCs w:val="24"/>
        </w:rPr>
      </w:pPr>
      <w:r w:rsidRPr="001B0735">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на дату рассмотрения заявок на участие в аукционе.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 договора купли-продажи, сумма внесенного им задатка не возвращается.</w:t>
      </w:r>
    </w:p>
    <w:p w:rsidR="001B0735" w:rsidRPr="001B0735" w:rsidRDefault="001B0735" w:rsidP="001B0735">
      <w:pPr>
        <w:widowControl w:val="0"/>
        <w:autoSpaceDE w:val="0"/>
        <w:autoSpaceDN w:val="0"/>
        <w:adjustRightInd w:val="0"/>
        <w:spacing w:after="0" w:line="240" w:lineRule="auto"/>
        <w:ind w:firstLine="567"/>
        <w:jc w:val="both"/>
        <w:rPr>
          <w:rFonts w:ascii="Times New Roman" w:hAnsi="Times New Roman"/>
          <w:sz w:val="24"/>
          <w:szCs w:val="24"/>
        </w:rPr>
      </w:pPr>
      <w:r w:rsidRPr="001B0735">
        <w:rPr>
          <w:rFonts w:ascii="Times New Roman" w:hAnsi="Times New Roman"/>
          <w:sz w:val="24"/>
          <w:szCs w:val="24"/>
        </w:rPr>
        <w:t>Возврат задатка производится по следующим реквизитам:</w:t>
      </w:r>
    </w:p>
    <w:p w:rsidR="001B0735" w:rsidRPr="001B0735" w:rsidRDefault="001B0735" w:rsidP="001B0735">
      <w:pPr>
        <w:widowControl w:val="0"/>
        <w:autoSpaceDE w:val="0"/>
        <w:autoSpaceDN w:val="0"/>
        <w:adjustRightInd w:val="0"/>
        <w:spacing w:after="0" w:line="240" w:lineRule="auto"/>
        <w:ind w:firstLine="567"/>
        <w:jc w:val="both"/>
        <w:rPr>
          <w:rFonts w:ascii="Times New Roman" w:hAnsi="Times New Roman"/>
          <w:sz w:val="24"/>
          <w:szCs w:val="24"/>
        </w:rPr>
      </w:pPr>
      <w:r w:rsidRPr="001B0735">
        <w:rPr>
          <w:rFonts w:ascii="Times New Roman" w:hAnsi="Times New Roman"/>
          <w:sz w:val="24"/>
          <w:szCs w:val="24"/>
        </w:rPr>
        <w:t>______________________________________________________</w:t>
      </w:r>
      <w:r w:rsidR="00562E52">
        <w:rPr>
          <w:rFonts w:ascii="Times New Roman" w:hAnsi="Times New Roman"/>
          <w:sz w:val="24"/>
          <w:szCs w:val="24"/>
        </w:rPr>
        <w:t>______________________</w:t>
      </w:r>
    </w:p>
    <w:p w:rsidR="001B0735" w:rsidRPr="001B0735" w:rsidRDefault="001B0735" w:rsidP="001B0735">
      <w:pPr>
        <w:widowControl w:val="0"/>
        <w:autoSpaceDE w:val="0"/>
        <w:autoSpaceDN w:val="0"/>
        <w:adjustRightInd w:val="0"/>
        <w:spacing w:after="0" w:line="240" w:lineRule="auto"/>
        <w:jc w:val="both"/>
        <w:rPr>
          <w:rFonts w:ascii="Times New Roman" w:hAnsi="Times New Roman"/>
          <w:sz w:val="24"/>
          <w:szCs w:val="24"/>
        </w:rPr>
      </w:pPr>
      <w:r w:rsidRPr="001B0735">
        <w:rPr>
          <w:rFonts w:ascii="Times New Roman" w:hAnsi="Times New Roman"/>
          <w:sz w:val="24"/>
          <w:szCs w:val="24"/>
        </w:rPr>
        <w:t>(ИНН банка, КПП банка, р/с получателя, полное наименование банка, корр. счет, БИК)</w:t>
      </w:r>
    </w:p>
    <w:p w:rsidR="001B0735" w:rsidRPr="001B0735" w:rsidRDefault="001B0735" w:rsidP="001B0735">
      <w:pPr>
        <w:widowControl w:val="0"/>
        <w:autoSpaceDE w:val="0"/>
        <w:autoSpaceDN w:val="0"/>
        <w:adjustRightInd w:val="0"/>
        <w:spacing w:after="0" w:line="240" w:lineRule="auto"/>
        <w:ind w:firstLine="567"/>
        <w:jc w:val="both"/>
        <w:rPr>
          <w:rFonts w:ascii="Times New Roman" w:hAnsi="Times New Roman"/>
          <w:sz w:val="24"/>
          <w:szCs w:val="24"/>
        </w:rPr>
      </w:pPr>
    </w:p>
    <w:p w:rsidR="001B0735" w:rsidRPr="001B0735" w:rsidRDefault="001B0735" w:rsidP="001B0735">
      <w:pPr>
        <w:widowControl w:val="0"/>
        <w:autoSpaceDE w:val="0"/>
        <w:autoSpaceDN w:val="0"/>
        <w:adjustRightInd w:val="0"/>
        <w:spacing w:after="0" w:line="240" w:lineRule="auto"/>
        <w:ind w:firstLine="567"/>
        <w:jc w:val="both"/>
        <w:rPr>
          <w:rFonts w:ascii="Times New Roman" w:hAnsi="Times New Roman"/>
          <w:sz w:val="24"/>
          <w:szCs w:val="24"/>
        </w:rPr>
      </w:pPr>
      <w:r w:rsidRPr="001B0735">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_________________________________________________________________________________</w:t>
      </w:r>
    </w:p>
    <w:p w:rsidR="001B0735" w:rsidRPr="001B0735" w:rsidRDefault="001B0735" w:rsidP="001B0735">
      <w:pPr>
        <w:widowControl w:val="0"/>
        <w:autoSpaceDE w:val="0"/>
        <w:autoSpaceDN w:val="0"/>
        <w:adjustRightInd w:val="0"/>
        <w:spacing w:after="0" w:line="240" w:lineRule="auto"/>
        <w:ind w:firstLine="567"/>
        <w:jc w:val="both"/>
        <w:rPr>
          <w:rFonts w:ascii="Times New Roman" w:hAnsi="Times New Roman"/>
          <w:sz w:val="24"/>
          <w:szCs w:val="24"/>
        </w:rPr>
      </w:pPr>
      <w:r w:rsidRPr="001B0735">
        <w:rPr>
          <w:rFonts w:ascii="Times New Roman" w:hAnsi="Times New Roman"/>
          <w:sz w:val="24"/>
          <w:szCs w:val="24"/>
        </w:rPr>
        <w:t>Контактный телефон _____________________.</w:t>
      </w:r>
    </w:p>
    <w:p w:rsidR="001B0735" w:rsidRPr="001B0735" w:rsidRDefault="001B0735" w:rsidP="001B0735">
      <w:pPr>
        <w:widowControl w:val="0"/>
        <w:autoSpaceDE w:val="0"/>
        <w:autoSpaceDN w:val="0"/>
        <w:adjustRightInd w:val="0"/>
        <w:spacing w:after="0" w:line="240" w:lineRule="auto"/>
        <w:ind w:firstLine="567"/>
        <w:jc w:val="both"/>
        <w:rPr>
          <w:rFonts w:ascii="Times New Roman" w:hAnsi="Times New Roman"/>
          <w:sz w:val="24"/>
          <w:szCs w:val="24"/>
        </w:rPr>
      </w:pPr>
    </w:p>
    <w:p w:rsidR="001B0735" w:rsidRPr="001B0735" w:rsidRDefault="001B0735" w:rsidP="001B0735">
      <w:pPr>
        <w:spacing w:after="0" w:line="220" w:lineRule="auto"/>
        <w:ind w:right="-1" w:firstLine="567"/>
        <w:jc w:val="both"/>
        <w:rPr>
          <w:rFonts w:ascii="Times New Roman" w:hAnsi="Times New Roman"/>
          <w:sz w:val="24"/>
          <w:szCs w:val="24"/>
        </w:rPr>
      </w:pPr>
      <w:r w:rsidRPr="001B0735">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1B0735" w:rsidRPr="001B0735" w:rsidRDefault="001B0735" w:rsidP="001B0735">
      <w:pPr>
        <w:widowControl w:val="0"/>
        <w:autoSpaceDE w:val="0"/>
        <w:autoSpaceDN w:val="0"/>
        <w:adjustRightInd w:val="0"/>
        <w:spacing w:after="0" w:line="240" w:lineRule="auto"/>
        <w:jc w:val="both"/>
        <w:rPr>
          <w:rFonts w:ascii="Times New Roman" w:hAnsi="Times New Roman"/>
          <w:sz w:val="24"/>
          <w:szCs w:val="24"/>
        </w:rPr>
      </w:pPr>
    </w:p>
    <w:p w:rsidR="001B0735" w:rsidRPr="001B0735" w:rsidRDefault="001B0735" w:rsidP="001B0735">
      <w:pPr>
        <w:widowControl w:val="0"/>
        <w:autoSpaceDE w:val="0"/>
        <w:autoSpaceDN w:val="0"/>
        <w:adjustRightInd w:val="0"/>
        <w:spacing w:after="0" w:line="240" w:lineRule="auto"/>
        <w:jc w:val="both"/>
        <w:rPr>
          <w:rFonts w:ascii="Times New Roman" w:hAnsi="Times New Roman"/>
          <w:sz w:val="24"/>
          <w:szCs w:val="24"/>
        </w:rPr>
      </w:pPr>
      <w:r w:rsidRPr="001B0735">
        <w:rPr>
          <w:rFonts w:ascii="Times New Roman" w:hAnsi="Times New Roman"/>
          <w:sz w:val="24"/>
          <w:szCs w:val="24"/>
        </w:rPr>
        <w:t>Подпись претендента</w:t>
      </w:r>
    </w:p>
    <w:p w:rsidR="001B0735" w:rsidRPr="001B0735" w:rsidRDefault="001B0735" w:rsidP="001B0735">
      <w:pPr>
        <w:widowControl w:val="0"/>
        <w:autoSpaceDE w:val="0"/>
        <w:autoSpaceDN w:val="0"/>
        <w:adjustRightInd w:val="0"/>
        <w:spacing w:after="0" w:line="240" w:lineRule="auto"/>
        <w:jc w:val="both"/>
        <w:rPr>
          <w:rFonts w:ascii="Times New Roman" w:hAnsi="Times New Roman"/>
          <w:sz w:val="24"/>
          <w:szCs w:val="24"/>
        </w:rPr>
      </w:pPr>
      <w:r w:rsidRPr="001B0735">
        <w:rPr>
          <w:rFonts w:ascii="Times New Roman" w:hAnsi="Times New Roman"/>
          <w:sz w:val="24"/>
          <w:szCs w:val="24"/>
        </w:rPr>
        <w:t xml:space="preserve">(полномочного представителя претендента) </w:t>
      </w:r>
    </w:p>
    <w:p w:rsidR="001B0735" w:rsidRPr="001B0735" w:rsidRDefault="001B0735" w:rsidP="001B0735">
      <w:pPr>
        <w:widowControl w:val="0"/>
        <w:autoSpaceDE w:val="0"/>
        <w:autoSpaceDN w:val="0"/>
        <w:adjustRightInd w:val="0"/>
        <w:spacing w:after="0" w:line="240" w:lineRule="auto"/>
        <w:jc w:val="both"/>
        <w:rPr>
          <w:rFonts w:ascii="Times New Roman" w:hAnsi="Times New Roman"/>
          <w:sz w:val="24"/>
          <w:szCs w:val="24"/>
        </w:rPr>
      </w:pPr>
      <w:r w:rsidRPr="001B0735">
        <w:rPr>
          <w:rFonts w:ascii="Times New Roman" w:hAnsi="Times New Roman"/>
          <w:sz w:val="24"/>
          <w:szCs w:val="24"/>
        </w:rPr>
        <w:t xml:space="preserve">           </w:t>
      </w:r>
    </w:p>
    <w:p w:rsidR="001B0735" w:rsidRPr="001B0735" w:rsidRDefault="001B0735" w:rsidP="001B0735">
      <w:pPr>
        <w:widowControl w:val="0"/>
        <w:autoSpaceDE w:val="0"/>
        <w:autoSpaceDN w:val="0"/>
        <w:adjustRightInd w:val="0"/>
        <w:spacing w:after="0" w:line="240" w:lineRule="auto"/>
        <w:jc w:val="both"/>
        <w:rPr>
          <w:rFonts w:ascii="Times New Roman" w:hAnsi="Times New Roman"/>
          <w:sz w:val="24"/>
          <w:szCs w:val="24"/>
        </w:rPr>
      </w:pPr>
      <w:r w:rsidRPr="001B0735">
        <w:rPr>
          <w:rFonts w:ascii="Times New Roman" w:hAnsi="Times New Roman"/>
          <w:sz w:val="24"/>
          <w:szCs w:val="24"/>
        </w:rPr>
        <w:t>_______________________/_____________/</w:t>
      </w:r>
    </w:p>
    <w:p w:rsidR="001B0735" w:rsidRPr="001B0735" w:rsidRDefault="001B0735" w:rsidP="001B0735">
      <w:pPr>
        <w:widowControl w:val="0"/>
        <w:autoSpaceDE w:val="0"/>
        <w:autoSpaceDN w:val="0"/>
        <w:adjustRightInd w:val="0"/>
        <w:spacing w:after="0" w:line="240" w:lineRule="auto"/>
        <w:jc w:val="both"/>
        <w:rPr>
          <w:rFonts w:ascii="Times New Roman" w:hAnsi="Times New Roman"/>
          <w:sz w:val="24"/>
          <w:szCs w:val="24"/>
        </w:rPr>
      </w:pPr>
    </w:p>
    <w:p w:rsidR="001B0735" w:rsidRPr="001B0735" w:rsidRDefault="001B0735" w:rsidP="001B0735">
      <w:pPr>
        <w:widowControl w:val="0"/>
        <w:autoSpaceDE w:val="0"/>
        <w:autoSpaceDN w:val="0"/>
        <w:adjustRightInd w:val="0"/>
        <w:spacing w:after="0" w:line="240" w:lineRule="auto"/>
        <w:jc w:val="both"/>
        <w:rPr>
          <w:rFonts w:ascii="Times New Roman" w:hAnsi="Times New Roman"/>
          <w:b/>
          <w:sz w:val="24"/>
          <w:szCs w:val="24"/>
        </w:rPr>
      </w:pPr>
      <w:r w:rsidRPr="001B0735">
        <w:rPr>
          <w:rFonts w:ascii="Times New Roman" w:hAnsi="Times New Roman"/>
          <w:b/>
          <w:sz w:val="24"/>
          <w:szCs w:val="24"/>
        </w:rPr>
        <w:t>Заявка принята управлением имущественных отношений Брянской области.</w:t>
      </w:r>
    </w:p>
    <w:p w:rsidR="001B0735" w:rsidRPr="001B0735" w:rsidRDefault="001B0735" w:rsidP="001B0735">
      <w:pPr>
        <w:widowControl w:val="0"/>
        <w:autoSpaceDE w:val="0"/>
        <w:autoSpaceDN w:val="0"/>
        <w:adjustRightInd w:val="0"/>
        <w:spacing w:after="0" w:line="240" w:lineRule="auto"/>
        <w:jc w:val="both"/>
        <w:rPr>
          <w:rFonts w:ascii="Times New Roman" w:hAnsi="Times New Roman"/>
          <w:sz w:val="24"/>
          <w:szCs w:val="24"/>
        </w:rPr>
      </w:pPr>
    </w:p>
    <w:p w:rsidR="001B0735" w:rsidRPr="001B0735" w:rsidRDefault="001B0735" w:rsidP="001B0735">
      <w:pPr>
        <w:widowControl w:val="0"/>
        <w:autoSpaceDE w:val="0"/>
        <w:autoSpaceDN w:val="0"/>
        <w:adjustRightInd w:val="0"/>
        <w:spacing w:after="0" w:line="240" w:lineRule="auto"/>
        <w:jc w:val="both"/>
        <w:rPr>
          <w:rFonts w:ascii="Times New Roman" w:hAnsi="Times New Roman"/>
          <w:sz w:val="24"/>
          <w:szCs w:val="24"/>
        </w:rPr>
      </w:pPr>
      <w:r w:rsidRPr="001B0735">
        <w:rPr>
          <w:rFonts w:ascii="Times New Roman" w:hAnsi="Times New Roman"/>
          <w:sz w:val="24"/>
          <w:szCs w:val="24"/>
        </w:rPr>
        <w:t>Время и дата принятия заявки:</w:t>
      </w:r>
    </w:p>
    <w:p w:rsidR="001B0735" w:rsidRPr="001B0735" w:rsidRDefault="001B0735" w:rsidP="001B0735">
      <w:pPr>
        <w:widowControl w:val="0"/>
        <w:autoSpaceDE w:val="0"/>
        <w:autoSpaceDN w:val="0"/>
        <w:adjustRightInd w:val="0"/>
        <w:spacing w:after="0" w:line="240" w:lineRule="auto"/>
        <w:jc w:val="both"/>
        <w:rPr>
          <w:rFonts w:ascii="Times New Roman" w:hAnsi="Times New Roman"/>
          <w:sz w:val="24"/>
          <w:szCs w:val="24"/>
        </w:rPr>
      </w:pPr>
    </w:p>
    <w:p w:rsidR="001B0735" w:rsidRPr="001B0735" w:rsidRDefault="001B0735" w:rsidP="001B0735">
      <w:pPr>
        <w:widowControl w:val="0"/>
        <w:autoSpaceDE w:val="0"/>
        <w:autoSpaceDN w:val="0"/>
        <w:adjustRightInd w:val="0"/>
        <w:spacing w:after="0" w:line="240" w:lineRule="auto"/>
        <w:jc w:val="both"/>
        <w:rPr>
          <w:rFonts w:ascii="Times New Roman" w:hAnsi="Times New Roman"/>
          <w:sz w:val="24"/>
          <w:szCs w:val="24"/>
        </w:rPr>
      </w:pPr>
      <w:r w:rsidRPr="001B0735">
        <w:rPr>
          <w:rFonts w:ascii="Times New Roman" w:hAnsi="Times New Roman"/>
          <w:sz w:val="24"/>
          <w:szCs w:val="24"/>
        </w:rPr>
        <w:t>Час.  ____ мин. ____   «____» __________ 202____ года.</w:t>
      </w:r>
    </w:p>
    <w:p w:rsidR="001B0735" w:rsidRPr="001B0735" w:rsidRDefault="001B0735" w:rsidP="001B0735">
      <w:pPr>
        <w:widowControl w:val="0"/>
        <w:autoSpaceDE w:val="0"/>
        <w:autoSpaceDN w:val="0"/>
        <w:adjustRightInd w:val="0"/>
        <w:spacing w:after="0" w:line="240" w:lineRule="auto"/>
        <w:jc w:val="both"/>
        <w:rPr>
          <w:rFonts w:ascii="Times New Roman" w:hAnsi="Times New Roman"/>
          <w:sz w:val="24"/>
          <w:szCs w:val="24"/>
        </w:rPr>
      </w:pPr>
    </w:p>
    <w:p w:rsidR="001B0735" w:rsidRPr="001B0735" w:rsidRDefault="001B0735" w:rsidP="001B0735">
      <w:pPr>
        <w:widowControl w:val="0"/>
        <w:autoSpaceDE w:val="0"/>
        <w:autoSpaceDN w:val="0"/>
        <w:adjustRightInd w:val="0"/>
        <w:spacing w:after="0" w:line="240" w:lineRule="auto"/>
        <w:jc w:val="both"/>
        <w:rPr>
          <w:rFonts w:ascii="Times New Roman" w:hAnsi="Times New Roman"/>
          <w:sz w:val="24"/>
          <w:szCs w:val="24"/>
        </w:rPr>
      </w:pPr>
      <w:r w:rsidRPr="001B0735">
        <w:rPr>
          <w:rFonts w:ascii="Times New Roman" w:hAnsi="Times New Roman"/>
          <w:sz w:val="24"/>
          <w:szCs w:val="24"/>
        </w:rPr>
        <w:t>Регистрационный номер заявки: №  _______</w:t>
      </w:r>
    </w:p>
    <w:p w:rsidR="001B12A5" w:rsidRPr="00562E52" w:rsidRDefault="001B0735" w:rsidP="00562E52">
      <w:pPr>
        <w:spacing w:after="0" w:line="240" w:lineRule="auto"/>
        <w:rPr>
          <w:rFonts w:ascii="Times New Roman" w:hAnsi="Times New Roman"/>
          <w:sz w:val="24"/>
          <w:szCs w:val="24"/>
        </w:rPr>
      </w:pPr>
      <w:r w:rsidRPr="001B0735">
        <w:rPr>
          <w:rFonts w:ascii="Times New Roman" w:hAnsi="Times New Roman"/>
          <w:sz w:val="24"/>
          <w:szCs w:val="24"/>
        </w:rPr>
        <w:t>Подпись уполномоченного лица организатора аукциона   _______________/___________</w:t>
      </w:r>
    </w:p>
    <w:p w:rsidR="007276DA" w:rsidRPr="007276DA" w:rsidRDefault="007276DA" w:rsidP="007276DA">
      <w:pPr>
        <w:ind w:right="170"/>
        <w:rPr>
          <w:rFonts w:ascii="Times New Roman" w:hAnsi="Times New Roman"/>
          <w:b/>
          <w:sz w:val="24"/>
          <w:szCs w:val="24"/>
        </w:rPr>
      </w:pPr>
      <w:r>
        <w:rPr>
          <w:rFonts w:ascii="Times New Roman" w:hAnsi="Times New Roman"/>
          <w:b/>
          <w:sz w:val="24"/>
          <w:szCs w:val="24"/>
        </w:rPr>
        <w:lastRenderedPageBreak/>
        <w:t xml:space="preserve">                       </w:t>
      </w:r>
      <w:r w:rsidR="001B12A5" w:rsidRPr="001B12A5">
        <w:rPr>
          <w:rFonts w:ascii="Times New Roman" w:hAnsi="Times New Roman"/>
          <w:b/>
          <w:sz w:val="24"/>
          <w:szCs w:val="24"/>
        </w:rPr>
        <w:t xml:space="preserve">  2.4.3.</w:t>
      </w:r>
      <w:r>
        <w:rPr>
          <w:rFonts w:ascii="Times New Roman" w:hAnsi="Times New Roman"/>
          <w:b/>
          <w:sz w:val="24"/>
          <w:szCs w:val="24"/>
        </w:rPr>
        <w:t xml:space="preserve">                                    </w:t>
      </w:r>
      <w:r w:rsidRPr="007276DA">
        <w:rPr>
          <w:rFonts w:ascii="Times New Roman" w:hAnsi="Times New Roman"/>
          <w:b/>
          <w:sz w:val="24"/>
          <w:szCs w:val="24"/>
        </w:rPr>
        <w:t>Извещение</w:t>
      </w:r>
    </w:p>
    <w:p w:rsidR="007276DA" w:rsidRPr="007276DA" w:rsidRDefault="007276DA" w:rsidP="007276DA">
      <w:pPr>
        <w:spacing w:after="0" w:line="240" w:lineRule="auto"/>
        <w:ind w:right="170" w:firstLine="709"/>
        <w:jc w:val="both"/>
        <w:rPr>
          <w:rFonts w:ascii="Times New Roman" w:hAnsi="Times New Roman"/>
          <w:sz w:val="24"/>
          <w:szCs w:val="24"/>
        </w:rPr>
      </w:pPr>
      <w:r w:rsidRPr="007276DA">
        <w:rPr>
          <w:rFonts w:ascii="Times New Roman" w:hAnsi="Times New Roman"/>
          <w:sz w:val="24"/>
          <w:szCs w:val="24"/>
        </w:rPr>
        <w:t>о проведении повторных публичных торгов в форме аукциона, открытого по составу участников и по форме подачи предложений, по продаже земельного участка из категории земель сельскохозяйственного назначения, изъятого у Щепеткова Андрея Александровича по решению Дубровского районного суда Брянской области от 10.03.2022 года по делу № 2-129/2022 о  прекращении права собственности на земельный участок из земель сельскохозяйственного назначения путем изъятия.</w:t>
      </w:r>
    </w:p>
    <w:p w:rsidR="007276DA" w:rsidRPr="007276DA" w:rsidRDefault="007276DA" w:rsidP="007276DA">
      <w:pPr>
        <w:spacing w:after="0" w:line="240" w:lineRule="auto"/>
        <w:ind w:right="170" w:firstLine="709"/>
        <w:jc w:val="center"/>
        <w:rPr>
          <w:rFonts w:ascii="Times New Roman" w:hAnsi="Times New Roman"/>
          <w:b/>
          <w:sz w:val="24"/>
          <w:szCs w:val="24"/>
        </w:rPr>
      </w:pPr>
    </w:p>
    <w:p w:rsidR="007276DA" w:rsidRPr="007276DA" w:rsidRDefault="007276DA" w:rsidP="007276DA">
      <w:pPr>
        <w:spacing w:after="0" w:line="240" w:lineRule="auto"/>
        <w:ind w:right="170" w:firstLine="709"/>
        <w:jc w:val="both"/>
        <w:rPr>
          <w:rFonts w:ascii="Times New Roman" w:hAnsi="Times New Roman"/>
          <w:sz w:val="24"/>
          <w:szCs w:val="24"/>
        </w:rPr>
      </w:pPr>
      <w:r w:rsidRPr="007276DA">
        <w:rPr>
          <w:rFonts w:ascii="Times New Roman" w:hAnsi="Times New Roman"/>
          <w:sz w:val="24"/>
          <w:szCs w:val="24"/>
        </w:rPr>
        <w:t>Управление имущественных отношений Брянской области сообщает о проведении повторных публичных торгов в форме аукциона, открытого по составу участников и по форме подачи предложений, по продаже земельного участка из категории земель сельскохозяйственного назначения, изъятого у  Щепеткова Андрея Александровича по решению Дубровского районного суда Брянской области от 10.03.2022 года по делу № 2-129/2022 о  прекращении права собственности на земельный участок из земель сельскохозяйственного назначения путем изъятия.</w:t>
      </w:r>
    </w:p>
    <w:p w:rsidR="007276DA" w:rsidRPr="007276DA" w:rsidRDefault="007276DA" w:rsidP="007276DA">
      <w:pPr>
        <w:spacing w:after="0" w:line="240" w:lineRule="auto"/>
        <w:ind w:right="170" w:firstLine="709"/>
        <w:jc w:val="both"/>
        <w:rPr>
          <w:rFonts w:ascii="Times New Roman" w:hAnsi="Times New Roman"/>
          <w:sz w:val="24"/>
          <w:szCs w:val="24"/>
        </w:rPr>
      </w:pPr>
      <w:r w:rsidRPr="007276DA">
        <w:rPr>
          <w:rFonts w:ascii="Times New Roman" w:eastAsia="SimSun" w:hAnsi="Times New Roman"/>
          <w:b/>
          <w:kern w:val="1"/>
          <w:sz w:val="24"/>
          <w:szCs w:val="24"/>
          <w:lang w:eastAsia="ar-SA"/>
        </w:rPr>
        <w:t>Реквизиты решения о проведении торгов</w:t>
      </w:r>
      <w:r w:rsidRPr="007276DA">
        <w:rPr>
          <w:rFonts w:ascii="Times New Roman" w:hAnsi="Times New Roman"/>
          <w:sz w:val="24"/>
          <w:szCs w:val="24"/>
        </w:rPr>
        <w:t>: Решение  Дубровского районного суда Брянской области от 10.03.2022 года по делу № 2-129/2022 о  прекращении права собственности на земельный участок из земель сельскохозяйственного назначения путем изъятия, распоряжением Правительства Брянской области от 20.06.2022 г. № 91 - рп «О реализации изъятого земельного участка путем продажи с публичных торгов».</w:t>
      </w:r>
    </w:p>
    <w:p w:rsidR="007276DA" w:rsidRPr="007276DA" w:rsidRDefault="007276DA" w:rsidP="007276DA">
      <w:pPr>
        <w:spacing w:after="0" w:line="240" w:lineRule="auto"/>
        <w:ind w:right="170" w:firstLine="709"/>
        <w:jc w:val="both"/>
        <w:rPr>
          <w:rFonts w:ascii="Times New Roman" w:hAnsi="Times New Roman"/>
          <w:sz w:val="24"/>
          <w:szCs w:val="24"/>
        </w:rPr>
      </w:pPr>
      <w:r w:rsidRPr="007276DA">
        <w:rPr>
          <w:rFonts w:ascii="Times New Roman" w:hAnsi="Times New Roman"/>
          <w:sz w:val="28"/>
          <w:szCs w:val="28"/>
        </w:rPr>
        <w:t xml:space="preserve"> </w:t>
      </w:r>
      <w:r w:rsidRPr="007276DA">
        <w:rPr>
          <w:rFonts w:ascii="Times New Roman" w:hAnsi="Times New Roman"/>
          <w:b/>
          <w:sz w:val="24"/>
          <w:szCs w:val="24"/>
        </w:rPr>
        <w:t xml:space="preserve">Форма собственности: </w:t>
      </w:r>
      <w:r w:rsidRPr="007276DA">
        <w:rPr>
          <w:rFonts w:ascii="Times New Roman" w:hAnsi="Times New Roman"/>
          <w:sz w:val="24"/>
          <w:szCs w:val="24"/>
        </w:rPr>
        <w:t xml:space="preserve">частная собственность. </w:t>
      </w:r>
    </w:p>
    <w:p w:rsidR="007276DA" w:rsidRPr="007276DA" w:rsidRDefault="007276DA" w:rsidP="007276DA">
      <w:pPr>
        <w:spacing w:after="0" w:line="240" w:lineRule="auto"/>
        <w:ind w:firstLine="709"/>
        <w:jc w:val="both"/>
        <w:rPr>
          <w:rFonts w:ascii="Times New Roman" w:hAnsi="Times New Roman"/>
          <w:sz w:val="24"/>
          <w:szCs w:val="24"/>
        </w:rPr>
      </w:pPr>
      <w:r w:rsidRPr="007276DA">
        <w:rPr>
          <w:rFonts w:ascii="Times New Roman" w:hAnsi="Times New Roman"/>
          <w:b/>
          <w:sz w:val="24"/>
          <w:szCs w:val="24"/>
        </w:rPr>
        <w:t xml:space="preserve"> Форма торгов</w:t>
      </w:r>
      <w:r w:rsidRPr="007276DA">
        <w:rPr>
          <w:rFonts w:ascii="Times New Roman" w:hAnsi="Times New Roman"/>
          <w:sz w:val="24"/>
          <w:szCs w:val="24"/>
        </w:rPr>
        <w:t>: аукцион, открытый по составу участников и по форме подачи предложений.</w:t>
      </w:r>
    </w:p>
    <w:p w:rsidR="007276DA" w:rsidRPr="007276DA" w:rsidRDefault="007276DA" w:rsidP="007276DA">
      <w:pPr>
        <w:spacing w:after="0" w:line="240" w:lineRule="auto"/>
        <w:ind w:firstLine="709"/>
        <w:jc w:val="both"/>
        <w:rPr>
          <w:rFonts w:ascii="Times New Roman" w:hAnsi="Times New Roman"/>
          <w:sz w:val="24"/>
          <w:szCs w:val="24"/>
        </w:rPr>
      </w:pPr>
      <w:r w:rsidRPr="007276DA">
        <w:rPr>
          <w:rFonts w:ascii="Times New Roman" w:hAnsi="Times New Roman"/>
          <w:b/>
          <w:sz w:val="24"/>
          <w:szCs w:val="24"/>
        </w:rPr>
        <w:t>Аукцион проводится по адресу</w:t>
      </w:r>
      <w:r w:rsidRPr="007276DA">
        <w:rPr>
          <w:rFonts w:ascii="Times New Roman" w:hAnsi="Times New Roman"/>
          <w:sz w:val="24"/>
          <w:szCs w:val="24"/>
        </w:rPr>
        <w:t xml:space="preserve">: г. Брянск, бульвар Гагарина, д.25, 3 этаж, каб.301 (зал заседаний). </w:t>
      </w:r>
    </w:p>
    <w:p w:rsidR="007276DA" w:rsidRPr="007276DA" w:rsidRDefault="007276DA" w:rsidP="007276DA">
      <w:pPr>
        <w:spacing w:after="0" w:line="240" w:lineRule="auto"/>
        <w:ind w:right="-172" w:firstLine="709"/>
        <w:jc w:val="both"/>
        <w:rPr>
          <w:rFonts w:ascii="Times New Roman" w:hAnsi="Times New Roman"/>
          <w:sz w:val="24"/>
          <w:szCs w:val="24"/>
        </w:rPr>
      </w:pPr>
      <w:r w:rsidRPr="007276DA">
        <w:rPr>
          <w:rFonts w:ascii="Times New Roman" w:hAnsi="Times New Roman"/>
          <w:b/>
          <w:sz w:val="24"/>
          <w:szCs w:val="24"/>
        </w:rPr>
        <w:t>Организатор аукциона</w:t>
      </w:r>
      <w:r w:rsidRPr="007276DA">
        <w:rPr>
          <w:rFonts w:ascii="Times New Roman" w:hAnsi="Times New Roman"/>
          <w:sz w:val="24"/>
          <w:szCs w:val="24"/>
        </w:rPr>
        <w:t xml:space="preserve"> – Управление имущественных отношений Брянской области. </w:t>
      </w:r>
    </w:p>
    <w:p w:rsidR="007276DA" w:rsidRPr="007276DA" w:rsidRDefault="007276DA" w:rsidP="007276DA">
      <w:pPr>
        <w:spacing w:after="0" w:line="240" w:lineRule="auto"/>
        <w:ind w:right="-172"/>
        <w:jc w:val="both"/>
        <w:rPr>
          <w:rFonts w:ascii="Times New Roman" w:hAnsi="Times New Roman"/>
          <w:sz w:val="24"/>
          <w:szCs w:val="24"/>
        </w:rPr>
      </w:pPr>
      <w:r w:rsidRPr="007276DA">
        <w:rPr>
          <w:rFonts w:ascii="Times New Roman" w:hAnsi="Times New Roman"/>
          <w:sz w:val="24"/>
          <w:szCs w:val="24"/>
        </w:rPr>
        <w:t xml:space="preserve">241050, г. Брянск, бульвар Гагарина, д.25, тел. 8-(4832) 66-55-67, факс 8-(4832) 64-41-78, </w:t>
      </w:r>
    </w:p>
    <w:p w:rsidR="007276DA" w:rsidRPr="007276DA" w:rsidRDefault="007276DA" w:rsidP="007276DA">
      <w:pPr>
        <w:spacing w:after="0" w:line="240" w:lineRule="auto"/>
        <w:ind w:right="-172"/>
        <w:jc w:val="both"/>
        <w:rPr>
          <w:rFonts w:ascii="Times New Roman" w:hAnsi="Times New Roman"/>
          <w:sz w:val="24"/>
          <w:szCs w:val="24"/>
        </w:rPr>
      </w:pPr>
      <w:r w:rsidRPr="007276DA">
        <w:rPr>
          <w:rFonts w:ascii="Times New Roman" w:hAnsi="Times New Roman"/>
          <w:sz w:val="24"/>
          <w:szCs w:val="24"/>
        </w:rPr>
        <w:t xml:space="preserve">электронная почта – </w:t>
      </w:r>
      <w:hyperlink r:id="rId53" w:history="1">
        <w:r w:rsidRPr="007276DA">
          <w:rPr>
            <w:rFonts w:ascii="Times New Roman" w:hAnsi="Times New Roman"/>
            <w:color w:val="0000FF"/>
            <w:sz w:val="24"/>
            <w:szCs w:val="24"/>
            <w:u w:val="single"/>
          </w:rPr>
          <w:t>uprio@uprio.ru</w:t>
        </w:r>
      </w:hyperlink>
      <w:r w:rsidRPr="007276DA">
        <w:rPr>
          <w:rFonts w:ascii="Times New Roman" w:hAnsi="Times New Roman"/>
          <w:sz w:val="24"/>
          <w:szCs w:val="24"/>
        </w:rPr>
        <w: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08"/>
        <w:gridCol w:w="1134"/>
        <w:gridCol w:w="1428"/>
        <w:gridCol w:w="992"/>
        <w:gridCol w:w="1701"/>
        <w:gridCol w:w="1131"/>
        <w:gridCol w:w="995"/>
        <w:gridCol w:w="990"/>
      </w:tblGrid>
      <w:tr w:rsidR="007276DA" w:rsidRPr="007276DA" w:rsidTr="005F38A9">
        <w:tc>
          <w:tcPr>
            <w:tcW w:w="391" w:type="dxa"/>
            <w:tcBorders>
              <w:top w:val="single" w:sz="4" w:space="0" w:color="auto"/>
              <w:left w:val="single" w:sz="4" w:space="0" w:color="auto"/>
              <w:bottom w:val="single" w:sz="4" w:space="0" w:color="auto"/>
              <w:right w:val="single" w:sz="4" w:space="0" w:color="auto"/>
            </w:tcBorders>
            <w:hideMark/>
          </w:tcPr>
          <w:p w:rsidR="007276DA" w:rsidRPr="007276DA" w:rsidRDefault="007276DA" w:rsidP="007276DA">
            <w:pPr>
              <w:spacing w:after="0" w:line="240" w:lineRule="auto"/>
              <w:jc w:val="both"/>
              <w:rPr>
                <w:rFonts w:ascii="Times New Roman" w:hAnsi="Times New Roman"/>
                <w:sz w:val="18"/>
                <w:szCs w:val="18"/>
              </w:rPr>
            </w:pPr>
            <w:r w:rsidRPr="007276DA">
              <w:rPr>
                <w:rFonts w:ascii="Times New Roman" w:hAnsi="Times New Roman"/>
                <w:sz w:val="18"/>
                <w:szCs w:val="18"/>
              </w:rPr>
              <w:t>№ п/п</w:t>
            </w:r>
          </w:p>
        </w:tc>
        <w:tc>
          <w:tcPr>
            <w:tcW w:w="1408" w:type="dxa"/>
            <w:tcBorders>
              <w:top w:val="single" w:sz="4" w:space="0" w:color="auto"/>
              <w:left w:val="single" w:sz="4" w:space="0" w:color="auto"/>
              <w:bottom w:val="single" w:sz="4" w:space="0" w:color="auto"/>
              <w:right w:val="single" w:sz="4" w:space="0" w:color="auto"/>
            </w:tcBorders>
            <w:hideMark/>
          </w:tcPr>
          <w:p w:rsidR="007276DA" w:rsidRPr="007276DA" w:rsidRDefault="007276DA" w:rsidP="007276DA">
            <w:pPr>
              <w:spacing w:after="0" w:line="240" w:lineRule="auto"/>
              <w:jc w:val="both"/>
              <w:rPr>
                <w:rFonts w:ascii="Times New Roman" w:hAnsi="Times New Roman"/>
                <w:sz w:val="18"/>
                <w:szCs w:val="18"/>
              </w:rPr>
            </w:pPr>
            <w:r w:rsidRPr="007276DA">
              <w:rPr>
                <w:rFonts w:ascii="Times New Roman" w:hAnsi="Times New Roman"/>
                <w:sz w:val="18"/>
                <w:szCs w:val="18"/>
              </w:rPr>
              <w:t>Дата и время проведения аукционов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rsidR="007276DA" w:rsidRPr="007276DA" w:rsidRDefault="007276DA" w:rsidP="007276DA">
            <w:pPr>
              <w:spacing w:after="0" w:line="240" w:lineRule="auto"/>
              <w:jc w:val="both"/>
              <w:rPr>
                <w:rFonts w:ascii="Times New Roman" w:hAnsi="Times New Roman"/>
                <w:sz w:val="18"/>
                <w:szCs w:val="18"/>
              </w:rPr>
            </w:pPr>
            <w:r w:rsidRPr="007276DA">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7276DA" w:rsidRPr="007276DA" w:rsidRDefault="007276DA" w:rsidP="007276DA">
            <w:pPr>
              <w:spacing w:after="0" w:line="240" w:lineRule="auto"/>
              <w:jc w:val="both"/>
              <w:rPr>
                <w:rFonts w:ascii="Times New Roman" w:hAnsi="Times New Roman"/>
                <w:sz w:val="18"/>
                <w:szCs w:val="18"/>
              </w:rPr>
            </w:pPr>
            <w:r w:rsidRPr="007276DA">
              <w:rPr>
                <w:rFonts w:ascii="Times New Roman" w:hAnsi="Times New Roman"/>
                <w:sz w:val="18"/>
                <w:szCs w:val="18"/>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7276DA" w:rsidRPr="007276DA" w:rsidRDefault="007276DA" w:rsidP="007276DA">
            <w:pPr>
              <w:spacing w:after="0" w:line="240" w:lineRule="auto"/>
              <w:jc w:val="both"/>
              <w:rPr>
                <w:rFonts w:ascii="Times New Roman" w:hAnsi="Times New Roman"/>
                <w:sz w:val="18"/>
                <w:szCs w:val="18"/>
              </w:rPr>
            </w:pPr>
            <w:r w:rsidRPr="007276DA">
              <w:rPr>
                <w:rFonts w:ascii="Times New Roman" w:hAnsi="Times New Roman"/>
                <w:sz w:val="18"/>
                <w:szCs w:val="18"/>
              </w:rPr>
              <w:t>Площадь, кв.м.</w:t>
            </w:r>
          </w:p>
        </w:tc>
        <w:tc>
          <w:tcPr>
            <w:tcW w:w="1701" w:type="dxa"/>
            <w:tcBorders>
              <w:top w:val="single" w:sz="4" w:space="0" w:color="auto"/>
              <w:left w:val="single" w:sz="4" w:space="0" w:color="auto"/>
              <w:bottom w:val="single" w:sz="4" w:space="0" w:color="auto"/>
              <w:right w:val="single" w:sz="4" w:space="0" w:color="auto"/>
            </w:tcBorders>
          </w:tcPr>
          <w:p w:rsidR="007276DA" w:rsidRPr="007276DA" w:rsidRDefault="007276DA" w:rsidP="007276DA">
            <w:pPr>
              <w:spacing w:after="0" w:line="240" w:lineRule="auto"/>
              <w:jc w:val="both"/>
              <w:rPr>
                <w:rFonts w:ascii="Times New Roman" w:hAnsi="Times New Roman"/>
                <w:sz w:val="18"/>
                <w:szCs w:val="18"/>
              </w:rPr>
            </w:pPr>
            <w:r w:rsidRPr="007276DA">
              <w:rPr>
                <w:rFonts w:ascii="Times New Roman" w:hAnsi="Times New Roman"/>
                <w:sz w:val="18"/>
                <w:szCs w:val="18"/>
              </w:rPr>
              <w:t>Кадастровый номер</w:t>
            </w:r>
          </w:p>
          <w:p w:rsidR="007276DA" w:rsidRPr="007276DA" w:rsidRDefault="007276DA" w:rsidP="007276DA">
            <w:pPr>
              <w:spacing w:after="0" w:line="240" w:lineRule="auto"/>
              <w:jc w:val="both"/>
              <w:rPr>
                <w:rFonts w:ascii="Times New Roman" w:hAnsi="Times New Roman"/>
                <w:sz w:val="18"/>
                <w:szCs w:val="18"/>
              </w:rPr>
            </w:pPr>
            <w:r w:rsidRPr="007276DA">
              <w:rPr>
                <w:rFonts w:ascii="Times New Roman" w:hAnsi="Times New Roman"/>
                <w:sz w:val="18"/>
                <w:szCs w:val="18"/>
              </w:rPr>
              <w:t>земельного</w:t>
            </w:r>
          </w:p>
          <w:p w:rsidR="007276DA" w:rsidRPr="007276DA" w:rsidRDefault="007276DA" w:rsidP="007276DA">
            <w:pPr>
              <w:spacing w:after="0" w:line="240" w:lineRule="auto"/>
              <w:jc w:val="both"/>
              <w:rPr>
                <w:rFonts w:ascii="Times New Roman" w:hAnsi="Times New Roman"/>
                <w:sz w:val="18"/>
                <w:szCs w:val="18"/>
              </w:rPr>
            </w:pPr>
            <w:r w:rsidRPr="007276DA">
              <w:rPr>
                <w:rFonts w:ascii="Times New Roman" w:hAnsi="Times New Roman"/>
                <w:sz w:val="18"/>
                <w:szCs w:val="18"/>
              </w:rPr>
              <w:t>участка</w:t>
            </w:r>
          </w:p>
          <w:p w:rsidR="007276DA" w:rsidRPr="007276DA" w:rsidRDefault="007276DA" w:rsidP="007276DA">
            <w:pPr>
              <w:spacing w:after="0" w:line="240" w:lineRule="auto"/>
              <w:jc w:val="both"/>
              <w:rPr>
                <w:rFonts w:ascii="Times New Roman" w:hAnsi="Times New Roman"/>
                <w:sz w:val="18"/>
                <w:szCs w:val="18"/>
              </w:rPr>
            </w:pPr>
          </w:p>
        </w:tc>
        <w:tc>
          <w:tcPr>
            <w:tcW w:w="1131" w:type="dxa"/>
            <w:tcBorders>
              <w:top w:val="single" w:sz="4" w:space="0" w:color="auto"/>
              <w:left w:val="single" w:sz="4" w:space="0" w:color="auto"/>
              <w:bottom w:val="single" w:sz="4" w:space="0" w:color="auto"/>
              <w:right w:val="single" w:sz="4" w:space="0" w:color="auto"/>
            </w:tcBorders>
            <w:hideMark/>
          </w:tcPr>
          <w:p w:rsidR="007276DA" w:rsidRPr="007276DA" w:rsidRDefault="007276DA" w:rsidP="007276DA">
            <w:pPr>
              <w:spacing w:after="0" w:line="240" w:lineRule="auto"/>
              <w:jc w:val="both"/>
              <w:rPr>
                <w:rFonts w:ascii="Times New Roman" w:hAnsi="Times New Roman"/>
                <w:sz w:val="18"/>
                <w:szCs w:val="18"/>
              </w:rPr>
            </w:pPr>
            <w:r w:rsidRPr="007276DA">
              <w:rPr>
                <w:rFonts w:ascii="Times New Roman" w:hAnsi="Times New Roman"/>
                <w:sz w:val="18"/>
                <w:szCs w:val="18"/>
              </w:rPr>
              <w:t>Начальная цена продажи  земельного участка (руб)</w:t>
            </w:r>
          </w:p>
        </w:tc>
        <w:tc>
          <w:tcPr>
            <w:tcW w:w="995" w:type="dxa"/>
            <w:tcBorders>
              <w:top w:val="single" w:sz="4" w:space="0" w:color="auto"/>
              <w:left w:val="single" w:sz="4" w:space="0" w:color="auto"/>
              <w:bottom w:val="single" w:sz="4" w:space="0" w:color="auto"/>
              <w:right w:val="single" w:sz="4" w:space="0" w:color="auto"/>
            </w:tcBorders>
            <w:hideMark/>
          </w:tcPr>
          <w:p w:rsidR="007276DA" w:rsidRPr="007276DA" w:rsidRDefault="007276DA" w:rsidP="007276DA">
            <w:pPr>
              <w:spacing w:after="0" w:line="240" w:lineRule="auto"/>
              <w:jc w:val="both"/>
              <w:rPr>
                <w:rFonts w:ascii="Times New Roman" w:hAnsi="Times New Roman"/>
                <w:sz w:val="18"/>
                <w:szCs w:val="18"/>
              </w:rPr>
            </w:pPr>
            <w:r w:rsidRPr="007276DA">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7276DA" w:rsidRPr="007276DA" w:rsidRDefault="007276DA" w:rsidP="007276DA">
            <w:pPr>
              <w:spacing w:after="0" w:line="240" w:lineRule="auto"/>
              <w:jc w:val="both"/>
              <w:rPr>
                <w:rFonts w:ascii="Times New Roman" w:hAnsi="Times New Roman"/>
                <w:sz w:val="18"/>
                <w:szCs w:val="18"/>
              </w:rPr>
            </w:pPr>
            <w:r w:rsidRPr="007276DA">
              <w:rPr>
                <w:rFonts w:ascii="Times New Roman" w:hAnsi="Times New Roman"/>
                <w:sz w:val="18"/>
                <w:szCs w:val="18"/>
              </w:rPr>
              <w:t>Задаток, (руб.)</w:t>
            </w:r>
          </w:p>
        </w:tc>
      </w:tr>
      <w:tr w:rsidR="007276DA" w:rsidRPr="007276DA" w:rsidTr="005F38A9">
        <w:trPr>
          <w:trHeight w:val="509"/>
        </w:trPr>
        <w:tc>
          <w:tcPr>
            <w:tcW w:w="391" w:type="dxa"/>
            <w:tcBorders>
              <w:top w:val="single" w:sz="4" w:space="0" w:color="auto"/>
              <w:left w:val="single" w:sz="4" w:space="0" w:color="auto"/>
              <w:bottom w:val="single" w:sz="4" w:space="0" w:color="auto"/>
              <w:right w:val="single" w:sz="4" w:space="0" w:color="auto"/>
            </w:tcBorders>
            <w:vAlign w:val="center"/>
            <w:hideMark/>
          </w:tcPr>
          <w:p w:rsidR="007276DA" w:rsidRPr="007276DA" w:rsidRDefault="007276DA" w:rsidP="007276DA">
            <w:pPr>
              <w:widowControl w:val="0"/>
              <w:spacing w:after="0" w:line="240" w:lineRule="auto"/>
              <w:jc w:val="both"/>
              <w:rPr>
                <w:rFonts w:ascii="Times New Roman" w:hAnsi="Times New Roman"/>
                <w:sz w:val="18"/>
                <w:szCs w:val="18"/>
              </w:rPr>
            </w:pPr>
            <w:r w:rsidRPr="007276DA">
              <w:rPr>
                <w:rFonts w:ascii="Times New Roman" w:hAnsi="Times New Roman"/>
                <w:sz w:val="18"/>
                <w:szCs w:val="18"/>
              </w:rPr>
              <w:t>1.</w:t>
            </w:r>
          </w:p>
        </w:tc>
        <w:tc>
          <w:tcPr>
            <w:tcW w:w="1408" w:type="dxa"/>
            <w:tcBorders>
              <w:top w:val="single" w:sz="4" w:space="0" w:color="auto"/>
              <w:left w:val="single" w:sz="4" w:space="0" w:color="auto"/>
              <w:bottom w:val="single" w:sz="4" w:space="0" w:color="auto"/>
              <w:right w:val="single" w:sz="4" w:space="0" w:color="auto"/>
            </w:tcBorders>
            <w:hideMark/>
          </w:tcPr>
          <w:p w:rsidR="007276DA" w:rsidRPr="007276DA" w:rsidRDefault="007276DA" w:rsidP="007276DA">
            <w:pPr>
              <w:spacing w:after="0" w:line="240" w:lineRule="auto"/>
              <w:jc w:val="center"/>
              <w:rPr>
                <w:rFonts w:ascii="Times New Roman" w:hAnsi="Times New Roman"/>
                <w:sz w:val="18"/>
                <w:szCs w:val="18"/>
              </w:rPr>
            </w:pPr>
            <w:r w:rsidRPr="007276DA">
              <w:rPr>
                <w:rFonts w:ascii="Times New Roman" w:hAnsi="Times New Roman"/>
                <w:sz w:val="18"/>
                <w:szCs w:val="18"/>
              </w:rPr>
              <w:t>20.10.2022</w:t>
            </w:r>
          </w:p>
          <w:p w:rsidR="007276DA" w:rsidRPr="007276DA" w:rsidRDefault="007276DA" w:rsidP="007276DA">
            <w:pPr>
              <w:spacing w:after="0" w:line="240" w:lineRule="auto"/>
              <w:jc w:val="center"/>
              <w:rPr>
                <w:rFonts w:ascii="Times New Roman" w:hAnsi="Times New Roman"/>
                <w:sz w:val="18"/>
                <w:szCs w:val="18"/>
                <w:highlight w:val="yellow"/>
              </w:rPr>
            </w:pPr>
            <w:r w:rsidRPr="007276DA">
              <w:rPr>
                <w:rFonts w:ascii="Times New Roman" w:hAnsi="Times New Roman"/>
                <w:sz w:val="18"/>
                <w:szCs w:val="18"/>
              </w:rPr>
              <w:t xml:space="preserve"> в 10.30</w:t>
            </w:r>
          </w:p>
        </w:tc>
        <w:tc>
          <w:tcPr>
            <w:tcW w:w="1134" w:type="dxa"/>
            <w:tcBorders>
              <w:top w:val="single" w:sz="4" w:space="0" w:color="auto"/>
              <w:left w:val="single" w:sz="4" w:space="0" w:color="auto"/>
              <w:bottom w:val="single" w:sz="4" w:space="0" w:color="auto"/>
              <w:right w:val="single" w:sz="4" w:space="0" w:color="auto"/>
            </w:tcBorders>
            <w:hideMark/>
          </w:tcPr>
          <w:p w:rsidR="007276DA" w:rsidRPr="007276DA" w:rsidRDefault="007276DA" w:rsidP="007276DA">
            <w:pPr>
              <w:widowControl w:val="0"/>
              <w:spacing w:after="0" w:line="240" w:lineRule="auto"/>
              <w:jc w:val="center"/>
              <w:rPr>
                <w:rFonts w:ascii="Times New Roman" w:hAnsi="Times New Roman"/>
                <w:sz w:val="18"/>
                <w:szCs w:val="18"/>
              </w:rPr>
            </w:pPr>
            <w:r w:rsidRPr="007276DA">
              <w:rPr>
                <w:rFonts w:ascii="Times New Roman" w:hAnsi="Times New Roman"/>
                <w:sz w:val="18"/>
                <w:szCs w:val="18"/>
              </w:rPr>
              <w:t>17.10.2022</w:t>
            </w:r>
          </w:p>
          <w:p w:rsidR="007276DA" w:rsidRPr="007276DA" w:rsidRDefault="007276DA" w:rsidP="007276DA">
            <w:pPr>
              <w:widowControl w:val="0"/>
              <w:spacing w:after="0" w:line="240" w:lineRule="auto"/>
              <w:jc w:val="center"/>
              <w:rPr>
                <w:rFonts w:ascii="Times New Roman" w:hAnsi="Times New Roman"/>
                <w:sz w:val="18"/>
                <w:szCs w:val="18"/>
                <w:highlight w:val="yellow"/>
              </w:rPr>
            </w:pPr>
            <w:r w:rsidRPr="007276DA">
              <w:rPr>
                <w:rFonts w:ascii="Times New Roman" w:hAnsi="Times New Roman"/>
                <w:sz w:val="18"/>
                <w:szCs w:val="18"/>
              </w:rPr>
              <w:t>в 17.00</w:t>
            </w:r>
          </w:p>
        </w:tc>
        <w:tc>
          <w:tcPr>
            <w:tcW w:w="1428" w:type="dxa"/>
            <w:tcBorders>
              <w:top w:val="single" w:sz="4" w:space="0" w:color="auto"/>
              <w:left w:val="single" w:sz="4" w:space="0" w:color="auto"/>
              <w:bottom w:val="single" w:sz="4" w:space="0" w:color="auto"/>
              <w:right w:val="single" w:sz="4" w:space="0" w:color="auto"/>
            </w:tcBorders>
            <w:hideMark/>
          </w:tcPr>
          <w:p w:rsidR="007276DA" w:rsidRPr="007276DA" w:rsidRDefault="007276DA" w:rsidP="007276DA">
            <w:pPr>
              <w:widowControl w:val="0"/>
              <w:spacing w:after="0" w:line="240" w:lineRule="auto"/>
              <w:jc w:val="center"/>
              <w:rPr>
                <w:rFonts w:ascii="Times New Roman" w:hAnsi="Times New Roman"/>
                <w:sz w:val="18"/>
                <w:szCs w:val="18"/>
              </w:rPr>
            </w:pPr>
            <w:r w:rsidRPr="007276DA">
              <w:rPr>
                <w:rFonts w:ascii="Times New Roman" w:hAnsi="Times New Roman"/>
                <w:sz w:val="18"/>
                <w:szCs w:val="18"/>
              </w:rPr>
              <w:t xml:space="preserve">Приказ </w:t>
            </w:r>
          </w:p>
          <w:p w:rsidR="007276DA" w:rsidRPr="007276DA" w:rsidRDefault="007276DA" w:rsidP="007276DA">
            <w:pPr>
              <w:widowControl w:val="0"/>
              <w:spacing w:after="0" w:line="240" w:lineRule="auto"/>
              <w:jc w:val="center"/>
              <w:rPr>
                <w:rFonts w:ascii="Times New Roman" w:hAnsi="Times New Roman"/>
                <w:sz w:val="18"/>
                <w:szCs w:val="18"/>
              </w:rPr>
            </w:pPr>
            <w:r w:rsidRPr="007276DA">
              <w:rPr>
                <w:rFonts w:ascii="Times New Roman" w:hAnsi="Times New Roman"/>
                <w:sz w:val="18"/>
                <w:szCs w:val="18"/>
              </w:rPr>
              <w:t>№ 1341 от 31.08.2022</w:t>
            </w:r>
          </w:p>
        </w:tc>
        <w:tc>
          <w:tcPr>
            <w:tcW w:w="992" w:type="dxa"/>
            <w:tcBorders>
              <w:top w:val="single" w:sz="4" w:space="0" w:color="auto"/>
              <w:left w:val="single" w:sz="4" w:space="0" w:color="auto"/>
              <w:bottom w:val="single" w:sz="4" w:space="0" w:color="auto"/>
              <w:right w:val="single" w:sz="4" w:space="0" w:color="auto"/>
            </w:tcBorders>
            <w:hideMark/>
          </w:tcPr>
          <w:p w:rsidR="007276DA" w:rsidRPr="007276DA" w:rsidRDefault="007276DA" w:rsidP="007276DA">
            <w:pPr>
              <w:widowControl w:val="0"/>
              <w:spacing w:after="0" w:line="240" w:lineRule="auto"/>
              <w:jc w:val="center"/>
              <w:rPr>
                <w:rFonts w:ascii="Times New Roman" w:hAnsi="Times New Roman"/>
                <w:sz w:val="18"/>
                <w:szCs w:val="18"/>
              </w:rPr>
            </w:pPr>
            <w:r w:rsidRPr="007276DA">
              <w:rPr>
                <w:rFonts w:ascii="Times New Roman" w:hAnsi="Times New Roman"/>
                <w:sz w:val="18"/>
                <w:szCs w:val="18"/>
              </w:rPr>
              <w:t>46 609</w:t>
            </w:r>
          </w:p>
          <w:p w:rsidR="007276DA" w:rsidRPr="007276DA" w:rsidRDefault="007276DA" w:rsidP="007276DA">
            <w:pPr>
              <w:widowControl w:val="0"/>
              <w:spacing w:after="0" w:line="240" w:lineRule="auto"/>
              <w:jc w:val="center"/>
              <w:rPr>
                <w:rFonts w:ascii="Times New Roman" w:hAnsi="Times New Roman"/>
                <w:sz w:val="18"/>
                <w:szCs w:val="18"/>
              </w:rPr>
            </w:pPr>
            <w:r w:rsidRPr="007276DA">
              <w:rPr>
                <w:rFonts w:ascii="Times New Roman" w:hAnsi="Times New Roman"/>
                <w:sz w:val="18"/>
                <w:szCs w:val="18"/>
              </w:rPr>
              <w:t>+/- 151</w:t>
            </w:r>
          </w:p>
        </w:tc>
        <w:tc>
          <w:tcPr>
            <w:tcW w:w="1701" w:type="dxa"/>
            <w:tcBorders>
              <w:top w:val="single" w:sz="4" w:space="0" w:color="auto"/>
              <w:left w:val="single" w:sz="4" w:space="0" w:color="auto"/>
              <w:bottom w:val="single" w:sz="4" w:space="0" w:color="auto"/>
              <w:right w:val="single" w:sz="4" w:space="0" w:color="auto"/>
            </w:tcBorders>
            <w:hideMark/>
          </w:tcPr>
          <w:p w:rsidR="007276DA" w:rsidRPr="007276DA" w:rsidRDefault="007276DA" w:rsidP="007276DA">
            <w:pPr>
              <w:widowControl w:val="0"/>
              <w:spacing w:after="0" w:line="240" w:lineRule="auto"/>
              <w:jc w:val="center"/>
              <w:rPr>
                <w:rFonts w:ascii="Times New Roman" w:hAnsi="Times New Roman"/>
                <w:sz w:val="18"/>
                <w:szCs w:val="18"/>
              </w:rPr>
            </w:pPr>
            <w:r w:rsidRPr="007276DA">
              <w:rPr>
                <w:rFonts w:ascii="Times New Roman" w:hAnsi="Times New Roman"/>
                <w:sz w:val="18"/>
                <w:szCs w:val="18"/>
              </w:rPr>
              <w:t>32:05:0240701:102</w:t>
            </w:r>
          </w:p>
        </w:tc>
        <w:tc>
          <w:tcPr>
            <w:tcW w:w="1131" w:type="dxa"/>
            <w:tcBorders>
              <w:top w:val="single" w:sz="4" w:space="0" w:color="auto"/>
              <w:left w:val="single" w:sz="4" w:space="0" w:color="auto"/>
              <w:bottom w:val="single" w:sz="4" w:space="0" w:color="auto"/>
              <w:right w:val="single" w:sz="4" w:space="0" w:color="auto"/>
            </w:tcBorders>
            <w:hideMark/>
          </w:tcPr>
          <w:p w:rsidR="007276DA" w:rsidRPr="007276DA" w:rsidRDefault="007276DA" w:rsidP="007276DA">
            <w:pPr>
              <w:widowControl w:val="0"/>
              <w:spacing w:after="0" w:line="240" w:lineRule="auto"/>
              <w:jc w:val="center"/>
              <w:rPr>
                <w:rFonts w:ascii="Times New Roman" w:hAnsi="Times New Roman"/>
                <w:sz w:val="18"/>
                <w:szCs w:val="18"/>
                <w:highlight w:val="yellow"/>
              </w:rPr>
            </w:pPr>
            <w:r w:rsidRPr="007276DA">
              <w:rPr>
                <w:rFonts w:ascii="Times New Roman" w:hAnsi="Times New Roman"/>
                <w:sz w:val="18"/>
                <w:szCs w:val="18"/>
              </w:rPr>
              <w:t xml:space="preserve">24 960,00  </w:t>
            </w:r>
          </w:p>
        </w:tc>
        <w:tc>
          <w:tcPr>
            <w:tcW w:w="995" w:type="dxa"/>
            <w:tcBorders>
              <w:top w:val="single" w:sz="4" w:space="0" w:color="auto"/>
              <w:left w:val="single" w:sz="4" w:space="0" w:color="auto"/>
              <w:bottom w:val="single" w:sz="4" w:space="0" w:color="auto"/>
              <w:right w:val="single" w:sz="4" w:space="0" w:color="auto"/>
            </w:tcBorders>
            <w:hideMark/>
          </w:tcPr>
          <w:p w:rsidR="007276DA" w:rsidRPr="007276DA" w:rsidRDefault="007276DA" w:rsidP="007276DA">
            <w:pPr>
              <w:widowControl w:val="0"/>
              <w:spacing w:after="0" w:line="240" w:lineRule="auto"/>
              <w:jc w:val="center"/>
              <w:rPr>
                <w:rFonts w:ascii="Times New Roman" w:hAnsi="Times New Roman"/>
                <w:sz w:val="18"/>
                <w:szCs w:val="18"/>
                <w:highlight w:val="yellow"/>
              </w:rPr>
            </w:pPr>
            <w:r w:rsidRPr="007276DA">
              <w:rPr>
                <w:rFonts w:ascii="Times New Roman" w:hAnsi="Times New Roman"/>
                <w:sz w:val="18"/>
                <w:szCs w:val="18"/>
              </w:rPr>
              <w:t>748,00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7276DA" w:rsidRPr="007276DA" w:rsidRDefault="007276DA" w:rsidP="007276DA">
            <w:pPr>
              <w:widowControl w:val="0"/>
              <w:spacing w:after="0" w:line="240" w:lineRule="auto"/>
              <w:jc w:val="center"/>
              <w:rPr>
                <w:rFonts w:ascii="Times New Roman" w:hAnsi="Times New Roman"/>
                <w:sz w:val="18"/>
                <w:szCs w:val="18"/>
              </w:rPr>
            </w:pPr>
            <w:r w:rsidRPr="007276DA">
              <w:rPr>
                <w:rFonts w:ascii="Times New Roman" w:hAnsi="Times New Roman"/>
                <w:sz w:val="18"/>
                <w:szCs w:val="18"/>
              </w:rPr>
              <w:t>1890,00</w:t>
            </w:r>
          </w:p>
        </w:tc>
      </w:tr>
      <w:tr w:rsidR="007276DA" w:rsidRPr="007276DA" w:rsidTr="005F38A9">
        <w:tc>
          <w:tcPr>
            <w:tcW w:w="10170" w:type="dxa"/>
            <w:gridSpan w:val="9"/>
            <w:tcBorders>
              <w:top w:val="single" w:sz="4" w:space="0" w:color="auto"/>
              <w:left w:val="single" w:sz="4" w:space="0" w:color="auto"/>
              <w:bottom w:val="single" w:sz="4" w:space="0" w:color="auto"/>
              <w:right w:val="single" w:sz="4" w:space="0" w:color="auto"/>
            </w:tcBorders>
            <w:hideMark/>
          </w:tcPr>
          <w:p w:rsidR="007276DA" w:rsidRPr="007276DA" w:rsidRDefault="007276DA" w:rsidP="007276DA">
            <w:pPr>
              <w:widowControl w:val="0"/>
              <w:autoSpaceDE w:val="0"/>
              <w:autoSpaceDN w:val="0"/>
              <w:adjustRightInd w:val="0"/>
              <w:spacing w:after="0" w:line="240" w:lineRule="auto"/>
              <w:jc w:val="both"/>
              <w:rPr>
                <w:rFonts w:ascii="Times New Roman" w:hAnsi="Times New Roman"/>
                <w:sz w:val="18"/>
                <w:szCs w:val="18"/>
              </w:rPr>
            </w:pPr>
            <w:r w:rsidRPr="007276DA">
              <w:rPr>
                <w:rFonts w:ascii="Times New Roman" w:hAnsi="Times New Roman"/>
                <w:sz w:val="18"/>
                <w:szCs w:val="18"/>
              </w:rPr>
              <w:t>Местоположение: Брянская обл., р-н Дубровский, СПК «Сещинский», поле №56, расположено в 1,5 км  к югу от автодороги  «Брянск-Смоленск»,</w:t>
            </w:r>
            <w:r w:rsidRPr="007276DA">
              <w:rPr>
                <w:rFonts w:ascii="Times New Roman" w:hAnsi="Times New Roman"/>
                <w:sz w:val="28"/>
                <w:szCs w:val="28"/>
              </w:rPr>
              <w:t xml:space="preserve"> </w:t>
            </w:r>
            <w:r w:rsidRPr="007276DA">
              <w:rPr>
                <w:rFonts w:ascii="Times New Roman" w:hAnsi="Times New Roman"/>
                <w:sz w:val="18"/>
                <w:szCs w:val="18"/>
              </w:rPr>
              <w:t>с разрешенным видом использования: для сельскохозяйственного производства.</w:t>
            </w:r>
          </w:p>
        </w:tc>
      </w:tr>
    </w:tbl>
    <w:p w:rsidR="007276DA" w:rsidRPr="007276DA" w:rsidRDefault="007276DA" w:rsidP="007276DA">
      <w:pPr>
        <w:spacing w:after="0" w:line="240" w:lineRule="auto"/>
        <w:jc w:val="both"/>
        <w:rPr>
          <w:rFonts w:ascii="Times New Roman" w:hAnsi="Times New Roman"/>
          <w:sz w:val="24"/>
          <w:szCs w:val="24"/>
        </w:rPr>
      </w:pPr>
      <w:r w:rsidRPr="007276DA">
        <w:rPr>
          <w:rFonts w:ascii="Times New Roman" w:hAnsi="Times New Roman"/>
          <w:sz w:val="24"/>
          <w:szCs w:val="24"/>
        </w:rPr>
        <w:t xml:space="preserve">      Границы земельного участка определены в соответствии </w:t>
      </w:r>
      <w:r w:rsidRPr="007276DA">
        <w:rPr>
          <w:rFonts w:ascii="Times New Roman" w:eastAsia="SimSun" w:hAnsi="Times New Roman"/>
          <w:kern w:val="2"/>
          <w:sz w:val="24"/>
          <w:szCs w:val="24"/>
          <w:lang w:eastAsia="ar-SA"/>
        </w:rPr>
        <w:t>с действующим законодательством.</w:t>
      </w:r>
    </w:p>
    <w:p w:rsidR="007276DA" w:rsidRPr="007276DA" w:rsidRDefault="007276DA" w:rsidP="007276DA">
      <w:pPr>
        <w:widowControl w:val="0"/>
        <w:spacing w:after="0"/>
        <w:jc w:val="both"/>
        <w:rPr>
          <w:rFonts w:ascii="Times New Roman" w:hAnsi="Times New Roman"/>
          <w:b/>
          <w:snapToGrid w:val="0"/>
          <w:color w:val="000000"/>
          <w:sz w:val="24"/>
          <w:szCs w:val="24"/>
        </w:rPr>
      </w:pPr>
      <w:r w:rsidRPr="007276DA">
        <w:rPr>
          <w:rFonts w:ascii="Times New Roman" w:hAnsi="Times New Roman"/>
          <w:sz w:val="24"/>
          <w:szCs w:val="24"/>
        </w:rPr>
        <w:t xml:space="preserve"> </w:t>
      </w:r>
      <w:r w:rsidRPr="007276DA">
        <w:rPr>
          <w:rFonts w:ascii="Times New Roman" w:hAnsi="Times New Roman"/>
          <w:b/>
          <w:snapToGrid w:val="0"/>
          <w:color w:val="000000"/>
          <w:sz w:val="24"/>
          <w:szCs w:val="24"/>
        </w:rPr>
        <w:t xml:space="preserve">     Ограничения на участие в аукционе:</w:t>
      </w:r>
    </w:p>
    <w:p w:rsidR="007276DA" w:rsidRPr="007276DA" w:rsidRDefault="007276DA" w:rsidP="007276DA">
      <w:pPr>
        <w:spacing w:after="0" w:line="240" w:lineRule="auto"/>
        <w:jc w:val="both"/>
        <w:rPr>
          <w:rFonts w:ascii="Times New Roman" w:eastAsia="MS Mincho" w:hAnsi="Times New Roman"/>
          <w:b/>
          <w:color w:val="000000"/>
          <w:kern w:val="1"/>
          <w:sz w:val="24"/>
          <w:szCs w:val="24"/>
          <w:lang w:eastAsia="ar-SA"/>
        </w:rPr>
      </w:pPr>
      <w:r w:rsidRPr="007276DA">
        <w:rPr>
          <w:rFonts w:ascii="Times New Roman" w:hAnsi="Times New Roman"/>
          <w:snapToGrid w:val="0"/>
          <w:sz w:val="24"/>
          <w:szCs w:val="24"/>
        </w:rPr>
        <w:t xml:space="preserve">      Иностранные граждане, </w:t>
      </w:r>
      <w:r w:rsidRPr="007276DA">
        <w:rPr>
          <w:rFonts w:ascii="Times New Roman" w:hAnsi="Times New Roman"/>
          <w:sz w:val="24"/>
          <w:szCs w:val="24"/>
        </w:rPr>
        <w:t xml:space="preserve">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могут приобретать в собственность земельные участки из земель сельскохозяйственного назначения                    </w:t>
      </w:r>
      <w:r w:rsidRPr="007276DA">
        <w:rPr>
          <w:rFonts w:ascii="Times New Roman" w:eastAsia="MS Mincho" w:hAnsi="Times New Roman"/>
          <w:iCs/>
          <w:color w:val="000000"/>
          <w:kern w:val="1"/>
          <w:sz w:val="24"/>
          <w:szCs w:val="24"/>
          <w:lang w:eastAsia="ar-SA"/>
        </w:rPr>
        <w:t>(ст. 3 Федерального закона от 24.07.2002 № 101 - ФЗ «Об обороте земель сельскохозяйственного назначения»).</w:t>
      </w:r>
    </w:p>
    <w:p w:rsidR="007276DA" w:rsidRPr="007276DA" w:rsidRDefault="007276DA" w:rsidP="007276DA">
      <w:pPr>
        <w:spacing w:after="0" w:line="240" w:lineRule="auto"/>
        <w:jc w:val="both"/>
        <w:rPr>
          <w:rFonts w:ascii="Times New Roman" w:eastAsia="MS Mincho" w:hAnsi="Times New Roman"/>
          <w:iCs/>
          <w:color w:val="000000"/>
          <w:kern w:val="1"/>
          <w:sz w:val="24"/>
          <w:szCs w:val="24"/>
          <w:lang w:eastAsia="ar-SA"/>
        </w:rPr>
      </w:pPr>
      <w:r w:rsidRPr="007276DA">
        <w:rPr>
          <w:rFonts w:ascii="Times New Roman" w:hAnsi="Times New Roman"/>
          <w:sz w:val="24"/>
          <w:szCs w:val="24"/>
        </w:rPr>
        <w:t xml:space="preserve">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по продаже такого земельного участка, сделки, совершенные с нарушением данного правила, являются недействительными</w:t>
      </w:r>
      <w:r w:rsidRPr="007276DA">
        <w:rPr>
          <w:rFonts w:ascii="Times New Roman" w:eastAsia="MS Mincho" w:hAnsi="Times New Roman"/>
          <w:iCs/>
          <w:color w:val="000000"/>
          <w:kern w:val="1"/>
          <w:sz w:val="24"/>
          <w:szCs w:val="24"/>
          <w:lang w:eastAsia="ar-SA"/>
        </w:rPr>
        <w:t xml:space="preserve"> (п. 9. ст. 6 Федерального закона от 24.07.2002 № 101 - ФЗ «Об обороте земель сельскохозяйственного назначения»).</w:t>
      </w:r>
    </w:p>
    <w:p w:rsidR="007276DA" w:rsidRPr="007276DA" w:rsidRDefault="007276DA" w:rsidP="007276DA">
      <w:pPr>
        <w:spacing w:after="0" w:line="240" w:lineRule="auto"/>
        <w:ind w:firstLine="709"/>
        <w:jc w:val="both"/>
        <w:rPr>
          <w:rFonts w:ascii="Times New Roman" w:hAnsi="Times New Roman"/>
          <w:sz w:val="24"/>
          <w:szCs w:val="24"/>
        </w:rPr>
      </w:pPr>
      <w:r w:rsidRPr="007276DA">
        <w:rPr>
          <w:rFonts w:ascii="Times New Roman" w:hAnsi="Times New Roman"/>
          <w:b/>
          <w:sz w:val="24"/>
          <w:szCs w:val="24"/>
        </w:rPr>
        <w:lastRenderedPageBreak/>
        <w:t>Дата и время начала приема заявок</w:t>
      </w:r>
      <w:r w:rsidRPr="007276DA">
        <w:rPr>
          <w:rFonts w:ascii="Times New Roman" w:hAnsi="Times New Roman"/>
          <w:sz w:val="24"/>
          <w:szCs w:val="24"/>
        </w:rPr>
        <w:t xml:space="preserve">: Прием заявок начинается </w:t>
      </w:r>
      <w:r w:rsidRPr="007276DA">
        <w:rPr>
          <w:rFonts w:ascii="Times New Roman" w:hAnsi="Times New Roman"/>
          <w:b/>
          <w:sz w:val="24"/>
          <w:szCs w:val="24"/>
        </w:rPr>
        <w:t xml:space="preserve">с 05.09.2022 </w:t>
      </w:r>
      <w:r w:rsidRPr="007276DA">
        <w:rPr>
          <w:rFonts w:ascii="Times New Roman" w:hAnsi="Times New Roman"/>
          <w:sz w:val="24"/>
          <w:szCs w:val="24"/>
        </w:rPr>
        <w:t xml:space="preserve">г. в 11.00. Заявки принимаются </w:t>
      </w:r>
      <w:r w:rsidRPr="007276DA">
        <w:rPr>
          <w:rFonts w:ascii="Times New Roman" w:hAnsi="Times New Roman"/>
          <w:color w:val="000000"/>
          <w:sz w:val="24"/>
          <w:szCs w:val="24"/>
        </w:rPr>
        <w:t xml:space="preserve">только в письменном виде и по установленной форме,  </w:t>
      </w:r>
      <w:r w:rsidRPr="007276DA">
        <w:rPr>
          <w:rFonts w:ascii="Times New Roman" w:hAnsi="Times New Roman"/>
          <w:sz w:val="24"/>
          <w:szCs w:val="24"/>
        </w:rPr>
        <w:t>по рабочим дням с 09.00  до 13.00 и с 14.00 до 17.00 (в пятницу до 16.00),  по адресу организатора аукциона: г. Брянск, бульвар Гагарина, д.25, каб.214.</w:t>
      </w:r>
    </w:p>
    <w:p w:rsidR="007276DA" w:rsidRPr="007276DA" w:rsidRDefault="007276DA" w:rsidP="007276DA">
      <w:pPr>
        <w:spacing w:after="0" w:line="240" w:lineRule="auto"/>
        <w:ind w:firstLine="709"/>
        <w:jc w:val="both"/>
        <w:rPr>
          <w:rFonts w:ascii="Times New Roman" w:hAnsi="Times New Roman"/>
          <w:b/>
          <w:sz w:val="24"/>
          <w:szCs w:val="24"/>
        </w:rPr>
      </w:pPr>
      <w:r w:rsidRPr="007276DA">
        <w:rPr>
          <w:rFonts w:ascii="Times New Roman" w:hAnsi="Times New Roman"/>
          <w:b/>
          <w:sz w:val="24"/>
          <w:szCs w:val="24"/>
        </w:rPr>
        <w:t>Документы, представляемые заявителями для участия в аукционе:</w:t>
      </w:r>
    </w:p>
    <w:p w:rsidR="007276DA" w:rsidRPr="007276DA" w:rsidRDefault="007276DA" w:rsidP="007276DA">
      <w:pPr>
        <w:autoSpaceDE w:val="0"/>
        <w:autoSpaceDN w:val="0"/>
        <w:adjustRightInd w:val="0"/>
        <w:spacing w:after="0" w:line="240" w:lineRule="auto"/>
        <w:ind w:firstLine="540"/>
        <w:jc w:val="both"/>
        <w:rPr>
          <w:rFonts w:ascii="Times New Roman" w:hAnsi="Times New Roman"/>
          <w:bCs/>
          <w:sz w:val="24"/>
          <w:szCs w:val="24"/>
        </w:rPr>
      </w:pPr>
      <w:r w:rsidRPr="007276DA">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276DA" w:rsidRPr="007276DA" w:rsidRDefault="007276DA" w:rsidP="007276DA">
      <w:pPr>
        <w:autoSpaceDE w:val="0"/>
        <w:autoSpaceDN w:val="0"/>
        <w:adjustRightInd w:val="0"/>
        <w:spacing w:after="0" w:line="240" w:lineRule="auto"/>
        <w:jc w:val="both"/>
        <w:rPr>
          <w:rFonts w:ascii="Times New Roman" w:hAnsi="Times New Roman"/>
          <w:bCs/>
          <w:sz w:val="24"/>
          <w:szCs w:val="24"/>
        </w:rPr>
      </w:pPr>
      <w:r w:rsidRPr="007276DA">
        <w:rPr>
          <w:rFonts w:ascii="Times New Roman" w:hAnsi="Times New Roman"/>
          <w:bCs/>
          <w:sz w:val="24"/>
          <w:szCs w:val="24"/>
        </w:rPr>
        <w:t xml:space="preserve">         2) копии документов, удостоверяющих личность заявителя (для граждан)</w:t>
      </w:r>
      <w:r w:rsidRPr="007276DA">
        <w:rPr>
          <w:rFonts w:ascii="Times New Roman" w:hAnsi="Times New Roman"/>
          <w:sz w:val="20"/>
          <w:szCs w:val="20"/>
        </w:rPr>
        <w:t xml:space="preserve"> </w:t>
      </w:r>
      <w:r w:rsidRPr="007276DA">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7276DA" w:rsidRPr="007276DA" w:rsidRDefault="007276DA" w:rsidP="007276DA">
      <w:pPr>
        <w:autoSpaceDE w:val="0"/>
        <w:autoSpaceDN w:val="0"/>
        <w:adjustRightInd w:val="0"/>
        <w:spacing w:after="0" w:line="240" w:lineRule="auto"/>
        <w:ind w:firstLine="540"/>
        <w:jc w:val="both"/>
        <w:rPr>
          <w:rFonts w:ascii="Times New Roman" w:hAnsi="Times New Roman"/>
          <w:bCs/>
          <w:sz w:val="24"/>
          <w:szCs w:val="24"/>
        </w:rPr>
      </w:pPr>
      <w:r w:rsidRPr="007276DA">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76DA" w:rsidRPr="007276DA" w:rsidRDefault="007276DA" w:rsidP="007276DA">
      <w:pPr>
        <w:autoSpaceDE w:val="0"/>
        <w:autoSpaceDN w:val="0"/>
        <w:adjustRightInd w:val="0"/>
        <w:spacing w:after="0" w:line="240" w:lineRule="auto"/>
        <w:ind w:firstLine="540"/>
        <w:jc w:val="both"/>
        <w:rPr>
          <w:rFonts w:ascii="Times New Roman" w:hAnsi="Times New Roman"/>
          <w:bCs/>
          <w:sz w:val="24"/>
          <w:szCs w:val="24"/>
        </w:rPr>
      </w:pPr>
      <w:r w:rsidRPr="007276DA">
        <w:rPr>
          <w:rFonts w:ascii="Times New Roman" w:hAnsi="Times New Roman"/>
          <w:bCs/>
          <w:sz w:val="24"/>
          <w:szCs w:val="24"/>
        </w:rPr>
        <w:t>4) документы, подтверждающие внесение задатка.</w:t>
      </w:r>
    </w:p>
    <w:p w:rsidR="007276DA" w:rsidRPr="007276DA" w:rsidRDefault="007276DA" w:rsidP="007276DA">
      <w:pPr>
        <w:autoSpaceDE w:val="0"/>
        <w:autoSpaceDN w:val="0"/>
        <w:adjustRightInd w:val="0"/>
        <w:spacing w:after="0" w:line="240" w:lineRule="auto"/>
        <w:jc w:val="both"/>
        <w:rPr>
          <w:rFonts w:ascii="Times New Roman" w:hAnsi="Times New Roman"/>
          <w:bCs/>
          <w:sz w:val="24"/>
          <w:szCs w:val="24"/>
        </w:rPr>
      </w:pPr>
      <w:r w:rsidRPr="007276DA">
        <w:rPr>
          <w:rFonts w:ascii="Times New Roman" w:hAnsi="Times New Roman"/>
          <w:bCs/>
          <w:sz w:val="24"/>
          <w:szCs w:val="24"/>
        </w:rPr>
        <w:t xml:space="preserve">          Представление документов, подтверждающих внесение задатка, признается заключением соглашения о задатке.</w:t>
      </w:r>
    </w:p>
    <w:p w:rsidR="007276DA" w:rsidRPr="007276DA" w:rsidRDefault="007276DA" w:rsidP="007276DA">
      <w:pPr>
        <w:spacing w:after="0" w:line="240" w:lineRule="auto"/>
        <w:ind w:firstLine="709"/>
        <w:jc w:val="both"/>
        <w:rPr>
          <w:rFonts w:ascii="Times New Roman" w:hAnsi="Times New Roman"/>
          <w:sz w:val="24"/>
          <w:szCs w:val="24"/>
        </w:rPr>
      </w:pPr>
      <w:r w:rsidRPr="007276DA">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7276DA" w:rsidRPr="007276DA" w:rsidRDefault="007276DA" w:rsidP="007276DA">
      <w:pPr>
        <w:widowControl w:val="0"/>
        <w:autoSpaceDE w:val="0"/>
        <w:autoSpaceDN w:val="0"/>
        <w:adjustRightInd w:val="0"/>
        <w:spacing w:after="0" w:line="240" w:lineRule="auto"/>
        <w:ind w:firstLine="540"/>
        <w:jc w:val="both"/>
        <w:rPr>
          <w:rFonts w:ascii="Times New Roman" w:eastAsia="Calibri" w:hAnsi="Times New Roman"/>
          <w:b/>
          <w:bCs/>
          <w:sz w:val="24"/>
          <w:szCs w:val="24"/>
        </w:rPr>
      </w:pPr>
      <w:r w:rsidRPr="007276DA">
        <w:rPr>
          <w:rFonts w:ascii="Times New Roman" w:eastAsia="Calibri" w:hAnsi="Times New Roman"/>
          <w:b/>
          <w:bCs/>
          <w:sz w:val="24"/>
          <w:szCs w:val="24"/>
        </w:rPr>
        <w:t>Порядок  приема заявок:</w:t>
      </w:r>
    </w:p>
    <w:p w:rsidR="007276DA" w:rsidRPr="007276DA" w:rsidRDefault="007276DA" w:rsidP="007276DA">
      <w:pPr>
        <w:widowControl w:val="0"/>
        <w:autoSpaceDE w:val="0"/>
        <w:autoSpaceDN w:val="0"/>
        <w:adjustRightInd w:val="0"/>
        <w:spacing w:after="0" w:line="240" w:lineRule="auto"/>
        <w:jc w:val="both"/>
        <w:rPr>
          <w:rFonts w:ascii="Times New Roman" w:eastAsia="Calibri" w:hAnsi="Times New Roman"/>
          <w:sz w:val="24"/>
          <w:szCs w:val="24"/>
        </w:rPr>
      </w:pPr>
      <w:r w:rsidRPr="007276DA">
        <w:rPr>
          <w:rFonts w:ascii="Times New Roman" w:eastAsia="Calibri" w:hAnsi="Times New Roman"/>
          <w:sz w:val="24"/>
          <w:szCs w:val="24"/>
        </w:rPr>
        <w:t xml:space="preserve">         Один заявитель имеет право подать только одну заявку.</w:t>
      </w:r>
    </w:p>
    <w:p w:rsidR="007276DA" w:rsidRPr="007276DA" w:rsidRDefault="007276DA" w:rsidP="007276DA">
      <w:pPr>
        <w:widowControl w:val="0"/>
        <w:autoSpaceDE w:val="0"/>
        <w:autoSpaceDN w:val="0"/>
        <w:adjustRightInd w:val="0"/>
        <w:spacing w:after="0" w:line="240" w:lineRule="auto"/>
        <w:ind w:firstLine="540"/>
        <w:jc w:val="both"/>
        <w:rPr>
          <w:rFonts w:ascii="Times New Roman" w:eastAsia="Calibri" w:hAnsi="Times New Roman"/>
          <w:sz w:val="24"/>
          <w:szCs w:val="24"/>
        </w:rPr>
      </w:pPr>
      <w:r w:rsidRPr="007276DA">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7276DA" w:rsidRPr="007276DA" w:rsidRDefault="007276DA" w:rsidP="007276DA">
      <w:pPr>
        <w:spacing w:after="0" w:line="240" w:lineRule="auto"/>
        <w:ind w:firstLine="567"/>
        <w:jc w:val="both"/>
        <w:rPr>
          <w:rFonts w:ascii="Times New Roman" w:hAnsi="Times New Roman"/>
          <w:sz w:val="24"/>
          <w:szCs w:val="24"/>
        </w:rPr>
      </w:pPr>
      <w:r w:rsidRPr="007276DA">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276DA" w:rsidRPr="007276DA" w:rsidRDefault="007276DA" w:rsidP="007276DA">
      <w:pPr>
        <w:widowControl w:val="0"/>
        <w:spacing w:after="0" w:line="240" w:lineRule="auto"/>
        <w:ind w:firstLine="709"/>
        <w:jc w:val="both"/>
        <w:rPr>
          <w:rFonts w:ascii="Times New Roman" w:hAnsi="Times New Roman"/>
          <w:sz w:val="24"/>
          <w:szCs w:val="24"/>
        </w:rPr>
      </w:pPr>
      <w:r w:rsidRPr="007276DA">
        <w:rPr>
          <w:rFonts w:ascii="Times New Roman" w:hAnsi="Times New Roman"/>
          <w:b/>
          <w:sz w:val="24"/>
          <w:szCs w:val="24"/>
        </w:rPr>
        <w:t xml:space="preserve">Для участия в аукционе претендентами вносится задаток. Срок внесения задатка на расчетный счет организатора торгов до 14.10.2022 (включительно)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7276DA">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7276DA">
        <w:rPr>
          <w:rFonts w:ascii="Times New Roman" w:hAnsi="Times New Roman"/>
          <w:b/>
          <w:sz w:val="24"/>
          <w:szCs w:val="24"/>
        </w:rPr>
        <w:t>.</w:t>
      </w:r>
      <w:r w:rsidRPr="007276DA">
        <w:rPr>
          <w:rFonts w:ascii="Times New Roman" w:hAnsi="Times New Roman"/>
          <w:sz w:val="24"/>
          <w:szCs w:val="24"/>
        </w:rPr>
        <w:t xml:space="preserve"> Исполнение обязанности по внесению суммы задатка третьими лицами не допускается.</w:t>
      </w:r>
    </w:p>
    <w:p w:rsidR="007276DA" w:rsidRPr="007276DA" w:rsidRDefault="007276DA" w:rsidP="007276DA">
      <w:pPr>
        <w:spacing w:after="0" w:line="240" w:lineRule="auto"/>
        <w:ind w:firstLine="709"/>
        <w:jc w:val="both"/>
        <w:rPr>
          <w:rFonts w:ascii="Times New Roman" w:hAnsi="Times New Roman"/>
          <w:sz w:val="24"/>
          <w:szCs w:val="24"/>
        </w:rPr>
      </w:pPr>
      <w:r w:rsidRPr="007276DA">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276DA" w:rsidRPr="007276DA" w:rsidRDefault="007276DA" w:rsidP="007276DA">
      <w:pPr>
        <w:widowControl w:val="0"/>
        <w:spacing w:after="0" w:line="240" w:lineRule="auto"/>
        <w:ind w:firstLine="709"/>
        <w:jc w:val="both"/>
        <w:rPr>
          <w:rFonts w:ascii="Times New Roman" w:hAnsi="Times New Roman"/>
          <w:sz w:val="24"/>
          <w:szCs w:val="24"/>
        </w:rPr>
      </w:pPr>
      <w:r w:rsidRPr="007276DA">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должен поступить на расчетный счет организатора торгов – на дату рассмотрения заявок.</w:t>
      </w:r>
      <w:r w:rsidRPr="007276DA">
        <w:rPr>
          <w:rFonts w:ascii="Times New Roman" w:hAnsi="Times New Roman"/>
          <w:b/>
          <w:sz w:val="24"/>
          <w:szCs w:val="24"/>
        </w:rPr>
        <w:t xml:space="preserve"> </w:t>
      </w:r>
      <w:r w:rsidRPr="007276DA">
        <w:rPr>
          <w:rFonts w:ascii="Times New Roman" w:hAnsi="Times New Roman"/>
          <w:sz w:val="24"/>
          <w:szCs w:val="24"/>
        </w:rPr>
        <w:t xml:space="preserve">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7276DA" w:rsidRPr="007276DA" w:rsidRDefault="007276DA" w:rsidP="007276DA">
      <w:pPr>
        <w:autoSpaceDE w:val="0"/>
        <w:autoSpaceDN w:val="0"/>
        <w:adjustRightInd w:val="0"/>
        <w:spacing w:after="0" w:line="240" w:lineRule="auto"/>
        <w:ind w:firstLine="540"/>
        <w:jc w:val="both"/>
        <w:rPr>
          <w:rFonts w:ascii="Times New Roman" w:hAnsi="Times New Roman"/>
          <w:sz w:val="24"/>
          <w:szCs w:val="24"/>
        </w:rPr>
      </w:pPr>
      <w:r w:rsidRPr="007276DA">
        <w:rPr>
          <w:rFonts w:ascii="Times New Roman" w:hAnsi="Times New Roman"/>
          <w:b/>
          <w:sz w:val="24"/>
          <w:szCs w:val="24"/>
        </w:rPr>
        <w:t>Дата и время рассмотрения заявок</w:t>
      </w:r>
      <w:r w:rsidRPr="007276DA">
        <w:rPr>
          <w:rFonts w:ascii="Times New Roman" w:hAnsi="Times New Roman"/>
          <w:sz w:val="24"/>
          <w:szCs w:val="24"/>
        </w:rPr>
        <w:t>:</w:t>
      </w:r>
      <w:r w:rsidRPr="007276DA">
        <w:rPr>
          <w:rFonts w:ascii="Times New Roman" w:hAnsi="Times New Roman"/>
          <w:b/>
          <w:sz w:val="24"/>
          <w:szCs w:val="24"/>
        </w:rPr>
        <w:t xml:space="preserve"> (18.10.2022)</w:t>
      </w:r>
      <w:r w:rsidRPr="007276DA">
        <w:rPr>
          <w:rFonts w:ascii="Times New Roman" w:hAnsi="Times New Roman"/>
          <w:sz w:val="24"/>
          <w:szCs w:val="24"/>
        </w:rPr>
        <w:t xml:space="preserve">  по адресу: г. Брянск, бульвар Гагарина, д.25, 2-й этаж, каб.214.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Заявители, признанные участниками аукциона, становятся участниками аукциона с даты подписания организатором аукционов протокола </w:t>
      </w:r>
      <w:r w:rsidRPr="007276DA">
        <w:rPr>
          <w:rFonts w:ascii="Times New Roman" w:hAnsi="Times New Roman"/>
          <w:sz w:val="24"/>
          <w:szCs w:val="24"/>
        </w:rPr>
        <w:lastRenderedPageBreak/>
        <w:t>рассмотрения заявок. Заявителям, признанным участниками аукциона, и заявителям, не допущенным к участию в аукционе, организатор аукциона направляет уведомление о принятом в отношении них решении  не позднее дня, следующего после дня подписания протокола.</w:t>
      </w:r>
    </w:p>
    <w:p w:rsidR="007276DA" w:rsidRPr="007276DA" w:rsidRDefault="007276DA" w:rsidP="007276DA">
      <w:pPr>
        <w:autoSpaceDE w:val="0"/>
        <w:autoSpaceDN w:val="0"/>
        <w:adjustRightInd w:val="0"/>
        <w:spacing w:after="0" w:line="240" w:lineRule="auto"/>
        <w:ind w:firstLine="540"/>
        <w:jc w:val="both"/>
        <w:rPr>
          <w:rFonts w:ascii="Times New Roman" w:hAnsi="Times New Roman"/>
          <w:sz w:val="24"/>
          <w:szCs w:val="24"/>
        </w:rPr>
      </w:pPr>
      <w:r w:rsidRPr="007276DA">
        <w:rPr>
          <w:rFonts w:ascii="Times New Roman" w:hAnsi="Times New Roman"/>
          <w:sz w:val="24"/>
          <w:szCs w:val="24"/>
        </w:rPr>
        <w:t xml:space="preserve">   Организатор аукциона возвращает заявителям, не допущенным к участию в аукционе, внесенные ими задатки в течение трех рабочих дней со дня оформления протокола приема заявок на участие в аукционе.</w:t>
      </w:r>
    </w:p>
    <w:p w:rsidR="007276DA" w:rsidRPr="007276DA" w:rsidRDefault="007276DA" w:rsidP="007276D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276DA">
        <w:rPr>
          <w:rFonts w:ascii="Times New Roman" w:eastAsia="Calibri" w:hAnsi="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7276DA" w:rsidRPr="007276DA" w:rsidRDefault="007276DA" w:rsidP="007276D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276DA">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7276DA" w:rsidRPr="007276DA" w:rsidRDefault="007276DA" w:rsidP="007276DA">
      <w:pPr>
        <w:widowControl w:val="0"/>
        <w:autoSpaceDE w:val="0"/>
        <w:autoSpaceDN w:val="0"/>
        <w:adjustRightInd w:val="0"/>
        <w:spacing w:after="0" w:line="240" w:lineRule="auto"/>
        <w:ind w:firstLine="540"/>
        <w:jc w:val="both"/>
        <w:rPr>
          <w:rFonts w:ascii="Times New Roman" w:eastAsia="Calibri" w:hAnsi="Times New Roman"/>
          <w:sz w:val="24"/>
          <w:szCs w:val="24"/>
        </w:rPr>
      </w:pPr>
      <w:r w:rsidRPr="007276DA">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7276DA" w:rsidRPr="007276DA" w:rsidRDefault="007276DA" w:rsidP="007276D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276DA">
        <w:rPr>
          <w:rFonts w:ascii="Times New Roman" w:eastAsia="Calibri" w:hAnsi="Times New Roman"/>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7276DA" w:rsidRPr="007276DA" w:rsidRDefault="007276DA" w:rsidP="007276DA">
      <w:pPr>
        <w:autoSpaceDE w:val="0"/>
        <w:autoSpaceDN w:val="0"/>
        <w:adjustRightInd w:val="0"/>
        <w:spacing w:after="0" w:line="240" w:lineRule="auto"/>
        <w:ind w:firstLine="540"/>
        <w:jc w:val="both"/>
        <w:rPr>
          <w:rFonts w:ascii="Times New Roman" w:hAnsi="Times New Roman"/>
          <w:b/>
          <w:sz w:val="24"/>
          <w:szCs w:val="24"/>
        </w:rPr>
      </w:pPr>
      <w:r w:rsidRPr="007276DA">
        <w:rPr>
          <w:rFonts w:ascii="Times New Roman" w:hAnsi="Times New Roman"/>
          <w:b/>
          <w:sz w:val="24"/>
          <w:szCs w:val="24"/>
        </w:rPr>
        <w:t>Заявитель не допускается к участию в аукционе в следующих случаях:</w:t>
      </w:r>
    </w:p>
    <w:p w:rsidR="007276DA" w:rsidRPr="007276DA" w:rsidRDefault="007276DA" w:rsidP="007276DA">
      <w:pPr>
        <w:autoSpaceDE w:val="0"/>
        <w:autoSpaceDN w:val="0"/>
        <w:adjustRightInd w:val="0"/>
        <w:spacing w:after="0" w:line="240" w:lineRule="auto"/>
        <w:ind w:firstLine="540"/>
        <w:jc w:val="both"/>
        <w:rPr>
          <w:rFonts w:ascii="Times New Roman" w:hAnsi="Times New Roman"/>
          <w:sz w:val="24"/>
          <w:szCs w:val="24"/>
        </w:rPr>
      </w:pPr>
      <w:r w:rsidRPr="007276DA">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7276DA" w:rsidRPr="007276DA" w:rsidRDefault="007276DA" w:rsidP="007276DA">
      <w:pPr>
        <w:autoSpaceDE w:val="0"/>
        <w:autoSpaceDN w:val="0"/>
        <w:adjustRightInd w:val="0"/>
        <w:spacing w:after="0" w:line="240" w:lineRule="auto"/>
        <w:ind w:firstLine="540"/>
        <w:jc w:val="both"/>
        <w:rPr>
          <w:rFonts w:ascii="Times New Roman" w:hAnsi="Times New Roman"/>
          <w:sz w:val="24"/>
          <w:szCs w:val="24"/>
        </w:rPr>
      </w:pPr>
      <w:r w:rsidRPr="007276DA">
        <w:rPr>
          <w:rFonts w:ascii="Times New Roman" w:hAnsi="Times New Roman"/>
          <w:sz w:val="24"/>
          <w:szCs w:val="24"/>
        </w:rPr>
        <w:t>2) непоступление задатка на дату рассмотрения заявок на участие в аукционе;</w:t>
      </w:r>
    </w:p>
    <w:p w:rsidR="007276DA" w:rsidRPr="007276DA" w:rsidRDefault="007276DA" w:rsidP="007276DA">
      <w:pPr>
        <w:autoSpaceDE w:val="0"/>
        <w:autoSpaceDN w:val="0"/>
        <w:adjustRightInd w:val="0"/>
        <w:spacing w:after="0" w:line="240" w:lineRule="auto"/>
        <w:ind w:firstLine="540"/>
        <w:jc w:val="both"/>
        <w:rPr>
          <w:rFonts w:ascii="Times New Roman" w:hAnsi="Times New Roman"/>
          <w:sz w:val="24"/>
          <w:szCs w:val="24"/>
        </w:rPr>
      </w:pPr>
      <w:r w:rsidRPr="007276DA">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7276DA" w:rsidRPr="007276DA" w:rsidRDefault="007276DA" w:rsidP="007276DA">
      <w:pPr>
        <w:autoSpaceDE w:val="0"/>
        <w:autoSpaceDN w:val="0"/>
        <w:adjustRightInd w:val="0"/>
        <w:spacing w:after="0" w:line="240" w:lineRule="auto"/>
        <w:ind w:firstLine="540"/>
        <w:jc w:val="both"/>
        <w:rPr>
          <w:rFonts w:ascii="Times New Roman" w:hAnsi="Times New Roman"/>
          <w:sz w:val="24"/>
          <w:szCs w:val="24"/>
        </w:rPr>
      </w:pPr>
      <w:r w:rsidRPr="007276DA">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276DA" w:rsidRPr="007276DA" w:rsidRDefault="007276DA" w:rsidP="007276DA">
      <w:pPr>
        <w:suppressAutoHyphens/>
        <w:autoSpaceDE w:val="0"/>
        <w:spacing w:after="0" w:line="240" w:lineRule="auto"/>
        <w:ind w:firstLine="709"/>
        <w:jc w:val="both"/>
        <w:rPr>
          <w:rFonts w:ascii="Times New Roman" w:hAnsi="Times New Roman"/>
          <w:sz w:val="24"/>
          <w:szCs w:val="24"/>
          <w:lang w:eastAsia="ar-SA"/>
        </w:rPr>
      </w:pPr>
      <w:r w:rsidRPr="007276DA">
        <w:rPr>
          <w:rFonts w:ascii="Times New Roman" w:hAnsi="Times New Roman"/>
          <w:b/>
          <w:sz w:val="24"/>
          <w:szCs w:val="24"/>
        </w:rPr>
        <w:t>Порядок проведения аукциона:</w:t>
      </w:r>
      <w:r w:rsidRPr="007276DA">
        <w:rPr>
          <w:rFonts w:ascii="Times New Roman" w:hAnsi="Times New Roman"/>
          <w:sz w:val="24"/>
          <w:szCs w:val="24"/>
          <w:lang w:eastAsia="ar-SA"/>
        </w:rPr>
        <w:t xml:space="preserve"> </w:t>
      </w:r>
    </w:p>
    <w:p w:rsidR="007276DA" w:rsidRPr="007276DA" w:rsidRDefault="007276DA" w:rsidP="007276DA">
      <w:pPr>
        <w:suppressAutoHyphens/>
        <w:autoSpaceDE w:val="0"/>
        <w:spacing w:after="0" w:line="240" w:lineRule="auto"/>
        <w:ind w:firstLine="709"/>
        <w:jc w:val="both"/>
        <w:rPr>
          <w:rFonts w:ascii="Times New Roman" w:hAnsi="Times New Roman"/>
          <w:sz w:val="24"/>
          <w:szCs w:val="24"/>
          <w:lang w:eastAsia="ar-SA"/>
        </w:rPr>
      </w:pPr>
      <w:r w:rsidRPr="007276DA">
        <w:rPr>
          <w:rFonts w:ascii="Times New Roman" w:hAnsi="Times New Roman"/>
          <w:sz w:val="24"/>
          <w:szCs w:val="24"/>
          <w:lang w:eastAsia="ar-SA"/>
        </w:rPr>
        <w:t xml:space="preserve">Аукцион проводится в указанном в извещении о проведении аукциона месте, в соответствующие день и час. </w:t>
      </w:r>
    </w:p>
    <w:p w:rsidR="007276DA" w:rsidRPr="007276DA" w:rsidRDefault="007276DA" w:rsidP="007276DA">
      <w:pPr>
        <w:suppressAutoHyphens/>
        <w:autoSpaceDE w:val="0"/>
        <w:spacing w:after="0" w:line="240" w:lineRule="auto"/>
        <w:ind w:firstLine="709"/>
        <w:jc w:val="both"/>
        <w:rPr>
          <w:rFonts w:ascii="Times New Roman" w:hAnsi="Times New Roman"/>
          <w:sz w:val="24"/>
          <w:szCs w:val="24"/>
          <w:lang w:eastAsia="ar-SA"/>
        </w:rPr>
      </w:pPr>
      <w:r w:rsidRPr="007276DA">
        <w:rPr>
          <w:rFonts w:ascii="Times New Roman" w:hAnsi="Times New Roman"/>
          <w:sz w:val="24"/>
          <w:szCs w:val="24"/>
          <w:lang w:eastAsia="ar-SA"/>
        </w:rPr>
        <w:t>Лицо, имеющее право на имущество, продаваемое на публичных торгах, вправе на них присутствовать.</w:t>
      </w:r>
    </w:p>
    <w:p w:rsidR="007276DA" w:rsidRPr="007276DA" w:rsidRDefault="007276DA" w:rsidP="007276DA">
      <w:pPr>
        <w:suppressAutoHyphens/>
        <w:autoSpaceDE w:val="0"/>
        <w:spacing w:after="0" w:line="240" w:lineRule="auto"/>
        <w:rPr>
          <w:rFonts w:ascii="Times New Roman" w:hAnsi="Times New Roman"/>
          <w:sz w:val="24"/>
          <w:szCs w:val="24"/>
          <w:lang w:eastAsia="ar-SA"/>
        </w:rPr>
      </w:pPr>
      <w:r w:rsidRPr="007276DA">
        <w:rPr>
          <w:rFonts w:ascii="Times New Roman" w:hAnsi="Times New Roman"/>
          <w:sz w:val="24"/>
          <w:szCs w:val="24"/>
          <w:lang w:eastAsia="ar-SA"/>
        </w:rPr>
        <w:t xml:space="preserve">            Проведение аукциона осуществляется в следующем порядке:</w:t>
      </w:r>
    </w:p>
    <w:p w:rsidR="007276DA" w:rsidRPr="007276DA" w:rsidRDefault="007276DA" w:rsidP="007276DA">
      <w:pPr>
        <w:autoSpaceDE w:val="0"/>
        <w:autoSpaceDN w:val="0"/>
        <w:adjustRightInd w:val="0"/>
        <w:spacing w:after="0" w:line="240" w:lineRule="auto"/>
        <w:ind w:firstLine="567"/>
        <w:jc w:val="both"/>
        <w:rPr>
          <w:rFonts w:ascii="Times New Roman" w:hAnsi="Times New Roman"/>
          <w:sz w:val="24"/>
          <w:szCs w:val="24"/>
        </w:rPr>
      </w:pPr>
      <w:r w:rsidRPr="007276DA">
        <w:rPr>
          <w:rFonts w:ascii="Times New Roman" w:hAnsi="Times New Roman"/>
          <w:sz w:val="24"/>
          <w:szCs w:val="24"/>
        </w:rPr>
        <w:t>а) аукцион ведет аукционист;</w:t>
      </w:r>
    </w:p>
    <w:p w:rsidR="007276DA" w:rsidRPr="007276DA" w:rsidRDefault="007276DA" w:rsidP="007276DA">
      <w:pPr>
        <w:autoSpaceDE w:val="0"/>
        <w:autoSpaceDN w:val="0"/>
        <w:adjustRightInd w:val="0"/>
        <w:spacing w:after="0" w:line="240" w:lineRule="auto"/>
        <w:ind w:firstLine="567"/>
        <w:jc w:val="both"/>
        <w:rPr>
          <w:rFonts w:ascii="Times New Roman" w:hAnsi="Times New Roman"/>
          <w:sz w:val="24"/>
          <w:szCs w:val="24"/>
        </w:rPr>
      </w:pPr>
      <w:r w:rsidRPr="007276DA">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7276DA" w:rsidRPr="007276DA" w:rsidRDefault="007276DA" w:rsidP="007276DA">
      <w:pPr>
        <w:autoSpaceDE w:val="0"/>
        <w:autoSpaceDN w:val="0"/>
        <w:adjustRightInd w:val="0"/>
        <w:spacing w:after="0" w:line="240" w:lineRule="auto"/>
        <w:ind w:firstLine="567"/>
        <w:jc w:val="both"/>
        <w:rPr>
          <w:rFonts w:ascii="Times New Roman" w:hAnsi="Times New Roman"/>
          <w:sz w:val="24"/>
          <w:szCs w:val="24"/>
        </w:rPr>
      </w:pPr>
      <w:r w:rsidRPr="007276DA">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в соответствии с этой ценой;</w:t>
      </w:r>
    </w:p>
    <w:p w:rsidR="007276DA" w:rsidRPr="007276DA" w:rsidRDefault="007276DA" w:rsidP="007276DA">
      <w:pPr>
        <w:autoSpaceDE w:val="0"/>
        <w:autoSpaceDN w:val="0"/>
        <w:adjustRightInd w:val="0"/>
        <w:spacing w:after="0" w:line="240" w:lineRule="auto"/>
        <w:ind w:firstLine="567"/>
        <w:jc w:val="both"/>
        <w:rPr>
          <w:rFonts w:ascii="Times New Roman" w:hAnsi="Times New Roman"/>
          <w:sz w:val="24"/>
          <w:szCs w:val="24"/>
        </w:rPr>
      </w:pPr>
      <w:r w:rsidRPr="007276DA">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7276DA" w:rsidRPr="007276DA" w:rsidRDefault="007276DA" w:rsidP="007276DA">
      <w:pPr>
        <w:autoSpaceDE w:val="0"/>
        <w:autoSpaceDN w:val="0"/>
        <w:adjustRightInd w:val="0"/>
        <w:spacing w:after="0" w:line="240" w:lineRule="auto"/>
        <w:ind w:firstLine="567"/>
        <w:jc w:val="both"/>
        <w:rPr>
          <w:rFonts w:ascii="Times New Roman" w:hAnsi="Times New Roman"/>
          <w:sz w:val="24"/>
          <w:szCs w:val="24"/>
        </w:rPr>
      </w:pPr>
      <w:r w:rsidRPr="007276DA">
        <w:rPr>
          <w:rFonts w:ascii="Times New Roman" w:hAnsi="Times New Roman"/>
          <w:sz w:val="24"/>
          <w:szCs w:val="24"/>
        </w:rPr>
        <w:t>д)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7276DA" w:rsidRPr="007276DA" w:rsidRDefault="007276DA" w:rsidP="007276DA">
      <w:pPr>
        <w:autoSpaceDE w:val="0"/>
        <w:autoSpaceDN w:val="0"/>
        <w:adjustRightInd w:val="0"/>
        <w:spacing w:after="0" w:line="240" w:lineRule="auto"/>
        <w:ind w:firstLine="567"/>
        <w:jc w:val="both"/>
        <w:rPr>
          <w:rFonts w:ascii="Times New Roman" w:hAnsi="Times New Roman"/>
          <w:sz w:val="24"/>
          <w:szCs w:val="24"/>
        </w:rPr>
      </w:pPr>
      <w:r w:rsidRPr="007276DA">
        <w:rPr>
          <w:rFonts w:ascii="Times New Roman" w:hAnsi="Times New Roman"/>
          <w:sz w:val="24"/>
          <w:szCs w:val="24"/>
        </w:rPr>
        <w:t xml:space="preserve">  Если после троекратного объявления очередной цены ни один из участников аукциона не поднял карточку, аукцион завершается. </w:t>
      </w:r>
    </w:p>
    <w:p w:rsidR="007276DA" w:rsidRPr="007276DA" w:rsidRDefault="007276DA" w:rsidP="007276DA">
      <w:pPr>
        <w:autoSpaceDE w:val="0"/>
        <w:spacing w:after="0" w:line="240" w:lineRule="auto"/>
        <w:ind w:firstLine="709"/>
        <w:jc w:val="both"/>
        <w:rPr>
          <w:rFonts w:ascii="Times New Roman" w:eastAsia="Calibri" w:hAnsi="Times New Roman"/>
          <w:sz w:val="24"/>
          <w:szCs w:val="24"/>
          <w:lang w:eastAsia="en-US"/>
        </w:rPr>
      </w:pPr>
      <w:r w:rsidRPr="007276DA">
        <w:rPr>
          <w:rFonts w:ascii="Times New Roman" w:hAnsi="Times New Roman"/>
          <w:sz w:val="24"/>
          <w:szCs w:val="24"/>
        </w:rPr>
        <w:lastRenderedPageBreak/>
        <w:t xml:space="preserve">е) по завершении аукциона аукционист объявляет </w:t>
      </w:r>
      <w:r w:rsidRPr="007276DA">
        <w:rPr>
          <w:rFonts w:ascii="Times New Roman" w:eastAsia="Calibri" w:hAnsi="Times New Roman"/>
          <w:sz w:val="24"/>
          <w:szCs w:val="24"/>
          <w:lang w:eastAsia="en-US"/>
        </w:rPr>
        <w:t xml:space="preserve">о продаже предмета аукциона, называет цену предмета аукциона и номер карточки победителя аукциона. </w:t>
      </w:r>
    </w:p>
    <w:p w:rsidR="007276DA" w:rsidRPr="007276DA" w:rsidRDefault="007276DA" w:rsidP="007276DA">
      <w:pPr>
        <w:widowControl w:val="0"/>
        <w:suppressAutoHyphens/>
        <w:spacing w:after="0" w:line="100" w:lineRule="atLeast"/>
        <w:ind w:firstLine="709"/>
        <w:jc w:val="both"/>
        <w:rPr>
          <w:rFonts w:ascii="Times New Roman" w:hAnsi="Times New Roman"/>
          <w:sz w:val="24"/>
          <w:szCs w:val="24"/>
        </w:rPr>
      </w:pPr>
      <w:r w:rsidRPr="007276DA">
        <w:rPr>
          <w:rFonts w:ascii="Times New Roman" w:eastAsia="SimSun" w:hAnsi="Times New Roman"/>
          <w:kern w:val="1"/>
          <w:sz w:val="24"/>
          <w:szCs w:val="24"/>
          <w:lang w:eastAsia="ar-SA"/>
        </w:rPr>
        <w:t>Победителем аукциона признается участник аукциона, предложивший наибольшую цену за земельный участок.</w:t>
      </w:r>
      <w:r w:rsidRPr="007276DA">
        <w:rPr>
          <w:rFonts w:ascii="Times New Roman" w:hAnsi="Times New Roman"/>
          <w:sz w:val="24"/>
          <w:szCs w:val="24"/>
        </w:rPr>
        <w:t xml:space="preserve"> Результаты аукциона оформляются протоколом, который подписывается в день проведения аукциона по адресу: г. Брянск, бульвар Гагарина, д.25, 2-й этаж, каб. 214 и в течение одного рабочего дня со дня его подписания размещается на официальном сайте Российской Федерации для размещения информации о проведении торгов </w:t>
      </w:r>
      <w:hyperlink r:id="rId54" w:history="1">
        <w:r w:rsidRPr="007276DA">
          <w:rPr>
            <w:rFonts w:ascii="Times New Roman" w:hAnsi="Times New Roman"/>
            <w:color w:val="0000FF"/>
            <w:sz w:val="24"/>
            <w:szCs w:val="24"/>
            <w:u w:val="single"/>
          </w:rPr>
          <w:t>www.torgi.gov.ru</w:t>
        </w:r>
      </w:hyperlink>
      <w:r w:rsidRPr="007276DA">
        <w:rPr>
          <w:rFonts w:ascii="Times New Roman" w:hAnsi="Times New Roman"/>
          <w:sz w:val="24"/>
          <w:szCs w:val="24"/>
        </w:rPr>
        <w:t>.</w:t>
      </w:r>
    </w:p>
    <w:p w:rsidR="007276DA" w:rsidRPr="007276DA" w:rsidRDefault="007276DA" w:rsidP="007276DA">
      <w:pPr>
        <w:spacing w:after="0" w:line="240" w:lineRule="auto"/>
        <w:ind w:firstLine="709"/>
        <w:jc w:val="both"/>
        <w:rPr>
          <w:rFonts w:ascii="Times New Roman" w:hAnsi="Times New Roman"/>
          <w:sz w:val="24"/>
          <w:szCs w:val="24"/>
        </w:rPr>
      </w:pPr>
      <w:r w:rsidRPr="007276DA">
        <w:rPr>
          <w:rFonts w:ascii="Times New Roman" w:hAnsi="Times New Roman"/>
          <w:sz w:val="24"/>
          <w:szCs w:val="24"/>
        </w:rPr>
        <w:t>Организатор аукциона объявляет о принятом решении в месте и в день проведения аукциона.</w:t>
      </w:r>
    </w:p>
    <w:p w:rsidR="007276DA" w:rsidRPr="007276DA" w:rsidRDefault="007276DA" w:rsidP="007276DA">
      <w:pPr>
        <w:autoSpaceDE w:val="0"/>
        <w:autoSpaceDN w:val="0"/>
        <w:adjustRightInd w:val="0"/>
        <w:spacing w:after="0" w:line="240" w:lineRule="auto"/>
        <w:ind w:firstLine="709"/>
        <w:jc w:val="both"/>
        <w:rPr>
          <w:rFonts w:ascii="Times New Roman" w:hAnsi="Times New Roman"/>
          <w:sz w:val="24"/>
          <w:szCs w:val="24"/>
        </w:rPr>
      </w:pPr>
      <w:r w:rsidRPr="007276DA">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276DA" w:rsidRPr="007276DA" w:rsidRDefault="007276DA" w:rsidP="007276DA">
      <w:pPr>
        <w:spacing w:after="0" w:line="100" w:lineRule="atLeast"/>
        <w:ind w:firstLine="567"/>
        <w:jc w:val="both"/>
        <w:rPr>
          <w:rFonts w:ascii="Times New Roman" w:hAnsi="Times New Roman"/>
          <w:sz w:val="24"/>
          <w:szCs w:val="24"/>
        </w:rPr>
      </w:pPr>
      <w:r w:rsidRPr="007276DA">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7276DA" w:rsidRPr="007276DA" w:rsidRDefault="007276DA" w:rsidP="007276DA">
      <w:pPr>
        <w:spacing w:after="0" w:line="100" w:lineRule="atLeast"/>
        <w:ind w:firstLine="567"/>
        <w:jc w:val="both"/>
        <w:rPr>
          <w:rFonts w:ascii="Times New Roman" w:hAnsi="Times New Roman"/>
          <w:sz w:val="24"/>
          <w:szCs w:val="24"/>
        </w:rPr>
      </w:pPr>
      <w:r w:rsidRPr="007276DA">
        <w:rPr>
          <w:rFonts w:ascii="Times New Roman" w:hAnsi="Times New Roman"/>
          <w:sz w:val="24"/>
          <w:szCs w:val="24"/>
        </w:rPr>
        <w:t xml:space="preserve">Договор купли-продажи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 о результатах аукциона на официальном сайте Российской Федерации в сети «Интернет». </w:t>
      </w:r>
    </w:p>
    <w:p w:rsidR="007276DA" w:rsidRPr="007276DA" w:rsidRDefault="007276DA" w:rsidP="007276DA">
      <w:pPr>
        <w:suppressAutoHyphens/>
        <w:spacing w:after="0" w:line="252" w:lineRule="auto"/>
        <w:ind w:firstLine="709"/>
        <w:jc w:val="both"/>
        <w:rPr>
          <w:rFonts w:ascii="Times New Roman" w:eastAsia="SimSun" w:hAnsi="Times New Roman"/>
          <w:kern w:val="1"/>
          <w:sz w:val="24"/>
          <w:szCs w:val="24"/>
          <w:lang w:eastAsia="ar-SA"/>
        </w:rPr>
      </w:pPr>
      <w:r w:rsidRPr="007276DA">
        <w:rPr>
          <w:rFonts w:ascii="Times New Roman" w:eastAsia="SimSun" w:hAnsi="Times New Roman"/>
          <w:kern w:val="1"/>
          <w:sz w:val="24"/>
          <w:szCs w:val="24"/>
          <w:lang w:eastAsia="ar-SA"/>
        </w:rPr>
        <w:t>Оплата цены земельного участка производится покупателем в течении 10 рабочих</w:t>
      </w:r>
      <w:r w:rsidRPr="007276DA">
        <w:rPr>
          <w:rFonts w:ascii="Times New Roman" w:hAnsi="Times New Roman"/>
          <w:sz w:val="24"/>
          <w:szCs w:val="24"/>
        </w:rPr>
        <w:t xml:space="preserve"> дней со дня подписания договора купли-продажи земельного участка</w:t>
      </w:r>
      <w:r w:rsidRPr="007276DA">
        <w:rPr>
          <w:rFonts w:ascii="Times New Roman" w:eastAsia="SimSun" w:hAnsi="Times New Roman"/>
          <w:kern w:val="1"/>
          <w:sz w:val="24"/>
          <w:szCs w:val="24"/>
          <w:shd w:val="clear" w:color="auto" w:fill="FFFFFF"/>
          <w:lang w:eastAsia="ar-SA"/>
        </w:rPr>
        <w:t>,</w:t>
      </w:r>
      <w:r w:rsidRPr="007276DA">
        <w:rPr>
          <w:rFonts w:ascii="Times New Roman" w:eastAsia="SimSun" w:hAnsi="Times New Roman"/>
          <w:kern w:val="1"/>
          <w:sz w:val="24"/>
          <w:szCs w:val="24"/>
          <w:lang w:eastAsia="ar-SA"/>
        </w:rPr>
        <w:t xml:space="preserve"> на реквизиты счета организатора торгов:</w:t>
      </w:r>
      <w:r w:rsidRPr="007276DA">
        <w:rPr>
          <w:rFonts w:ascii="Times New Roman" w:hAnsi="Times New Roman"/>
          <w:b/>
          <w:sz w:val="24"/>
          <w:szCs w:val="24"/>
        </w:rPr>
        <w:t xml:space="preserve"> получатель задатка – Департамент финансов Брянской области (Управление имущественных отношений Брянской области, л/с 05824004820) </w:t>
      </w:r>
      <w:r w:rsidRPr="007276DA">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7276DA">
        <w:rPr>
          <w:rFonts w:ascii="Times New Roman" w:hAnsi="Times New Roman"/>
          <w:b/>
          <w:sz w:val="24"/>
          <w:szCs w:val="24"/>
        </w:rPr>
        <w:t>.</w:t>
      </w:r>
      <w:r w:rsidRPr="007276DA">
        <w:rPr>
          <w:rFonts w:ascii="Times New Roman" w:hAnsi="Times New Roman"/>
          <w:sz w:val="24"/>
          <w:szCs w:val="24"/>
        </w:rPr>
        <w:t xml:space="preserve"> Назначение платежа: оплата цены земельного участка (Кад. №) по итогам публичных торгов.</w:t>
      </w:r>
    </w:p>
    <w:p w:rsidR="007276DA" w:rsidRPr="007276DA" w:rsidRDefault="007276DA" w:rsidP="007276DA">
      <w:pPr>
        <w:suppressAutoHyphens/>
        <w:spacing w:after="0" w:line="252" w:lineRule="auto"/>
        <w:ind w:firstLine="709"/>
        <w:jc w:val="both"/>
        <w:rPr>
          <w:rFonts w:ascii="Times New Roman" w:eastAsia="SimSun" w:hAnsi="Times New Roman"/>
          <w:kern w:val="1"/>
          <w:sz w:val="24"/>
          <w:szCs w:val="24"/>
          <w:lang w:eastAsia="ar-SA"/>
        </w:rPr>
      </w:pPr>
      <w:r w:rsidRPr="007276DA">
        <w:rPr>
          <w:rFonts w:ascii="Times New Roman" w:eastAsia="SimSun" w:hAnsi="Times New Roman"/>
          <w:kern w:val="1"/>
          <w:sz w:val="24"/>
          <w:szCs w:val="24"/>
          <w:lang w:eastAsia="ar-SA"/>
        </w:rPr>
        <w:t xml:space="preserve">Организатор торгов, выплачивает средства, вырученные от продажи земельного участка, бывшему собственнику земельного участка, за вычетом расходов на подготовку и проведение торгов. </w:t>
      </w:r>
    </w:p>
    <w:p w:rsidR="007276DA" w:rsidRPr="007276DA" w:rsidRDefault="007276DA" w:rsidP="007276DA">
      <w:pPr>
        <w:suppressAutoHyphens/>
        <w:spacing w:after="0" w:line="252" w:lineRule="auto"/>
        <w:ind w:firstLine="709"/>
        <w:jc w:val="both"/>
        <w:rPr>
          <w:rFonts w:ascii="Times New Roman" w:eastAsia="SimSun" w:hAnsi="Times New Roman"/>
          <w:kern w:val="1"/>
          <w:sz w:val="24"/>
          <w:szCs w:val="24"/>
          <w:lang w:eastAsia="ar-SA"/>
        </w:rPr>
      </w:pPr>
      <w:r w:rsidRPr="007276DA">
        <w:rPr>
          <w:rFonts w:ascii="Times New Roman" w:eastAsia="SimSun" w:hAnsi="Times New Roman"/>
          <w:kern w:val="1"/>
          <w:sz w:val="24"/>
          <w:szCs w:val="24"/>
          <w:lang w:eastAsia="ar-SA"/>
        </w:rPr>
        <w:t xml:space="preserve">Право собственности на земельный участок переходит к покупателю со дня государственной регистрации перехода права собственности. </w:t>
      </w:r>
      <w:r w:rsidRPr="007276DA">
        <w:rPr>
          <w:rFonts w:ascii="Times New Roman" w:eastAsia="MS Mincho" w:hAnsi="Times New Roman"/>
          <w:kern w:val="1"/>
          <w:sz w:val="24"/>
          <w:szCs w:val="24"/>
          <w:lang w:eastAsia="ar-SA"/>
        </w:rPr>
        <w:t>Расходы по оформлению права собственности на приобретенный земельный участок</w:t>
      </w:r>
      <w:r w:rsidRPr="007276DA">
        <w:rPr>
          <w:rFonts w:ascii="Times New Roman" w:eastAsia="MS Mincho" w:hAnsi="Times New Roman"/>
          <w:color w:val="000000"/>
          <w:kern w:val="1"/>
          <w:sz w:val="24"/>
          <w:szCs w:val="24"/>
          <w:lang w:eastAsia="ar-SA"/>
        </w:rPr>
        <w:t xml:space="preserve"> </w:t>
      </w:r>
      <w:r w:rsidRPr="007276DA">
        <w:rPr>
          <w:rFonts w:ascii="Times New Roman" w:eastAsia="MS Mincho" w:hAnsi="Times New Roman"/>
          <w:kern w:val="1"/>
          <w:sz w:val="24"/>
          <w:szCs w:val="24"/>
          <w:lang w:eastAsia="ar-SA"/>
        </w:rPr>
        <w:t xml:space="preserve">возлагаются на покупателя. </w:t>
      </w:r>
    </w:p>
    <w:p w:rsidR="007276DA" w:rsidRPr="007276DA" w:rsidRDefault="007276DA" w:rsidP="007276DA">
      <w:pPr>
        <w:tabs>
          <w:tab w:val="left" w:pos="10205"/>
        </w:tabs>
        <w:autoSpaceDE w:val="0"/>
        <w:autoSpaceDN w:val="0"/>
        <w:adjustRightInd w:val="0"/>
        <w:spacing w:after="0" w:line="240" w:lineRule="auto"/>
        <w:ind w:right="-1"/>
        <w:jc w:val="both"/>
        <w:rPr>
          <w:rFonts w:ascii="Times New Roman" w:eastAsia="SimSun" w:hAnsi="Times New Roman"/>
          <w:kern w:val="1"/>
          <w:sz w:val="24"/>
          <w:szCs w:val="24"/>
          <w:lang w:eastAsia="ar-SA"/>
        </w:rPr>
      </w:pPr>
      <w:r w:rsidRPr="007276DA">
        <w:rPr>
          <w:rFonts w:ascii="Times New Roman" w:eastAsia="SimSun" w:hAnsi="Times New Roman"/>
          <w:kern w:val="1"/>
          <w:sz w:val="24"/>
          <w:szCs w:val="24"/>
          <w:lang w:eastAsia="ar-SA"/>
        </w:rPr>
        <w:t xml:space="preserve">Государственная регистрация перехода права собственности на земельный участок проводится на основании решения </w:t>
      </w:r>
      <w:r w:rsidRPr="007276DA">
        <w:rPr>
          <w:rFonts w:ascii="Times New Roman" w:hAnsi="Times New Roman"/>
          <w:sz w:val="24"/>
          <w:szCs w:val="24"/>
        </w:rPr>
        <w:t xml:space="preserve">Дубровского районного суда </w:t>
      </w:r>
      <w:r w:rsidRPr="007276DA">
        <w:rPr>
          <w:rFonts w:ascii="Times New Roman" w:eastAsia="SimSun" w:hAnsi="Times New Roman"/>
          <w:kern w:val="1"/>
          <w:sz w:val="24"/>
          <w:szCs w:val="24"/>
          <w:lang w:eastAsia="ar-SA"/>
        </w:rPr>
        <w:t>Брянской области, протокола</w:t>
      </w:r>
      <w:r w:rsidRPr="007276DA">
        <w:rPr>
          <w:rFonts w:ascii="Times New Roman" w:hAnsi="Times New Roman"/>
          <w:sz w:val="24"/>
          <w:szCs w:val="24"/>
        </w:rPr>
        <w:t xml:space="preserve"> рассмотрения заявок на участие в аукционе или </w:t>
      </w:r>
      <w:r w:rsidRPr="007276DA">
        <w:rPr>
          <w:rFonts w:ascii="Times New Roman" w:eastAsia="SimSun" w:hAnsi="Times New Roman"/>
          <w:kern w:val="1"/>
          <w:sz w:val="24"/>
          <w:szCs w:val="24"/>
          <w:lang w:eastAsia="ar-SA"/>
        </w:rPr>
        <w:t>протокола об итогах проведения аукциона, договора                          купли-продажи  и документов, подтверждающих полную оплату цены земельного участка.</w:t>
      </w:r>
    </w:p>
    <w:p w:rsidR="007276DA" w:rsidRPr="007276DA" w:rsidRDefault="007276DA" w:rsidP="007276DA">
      <w:pPr>
        <w:spacing w:after="0" w:line="240" w:lineRule="auto"/>
        <w:ind w:firstLine="709"/>
        <w:jc w:val="both"/>
        <w:rPr>
          <w:rFonts w:ascii="Times New Roman" w:hAnsi="Times New Roman"/>
          <w:color w:val="000000"/>
          <w:sz w:val="24"/>
          <w:szCs w:val="24"/>
        </w:rPr>
      </w:pPr>
      <w:r w:rsidRPr="007276DA">
        <w:rPr>
          <w:rFonts w:ascii="Times New Roman" w:hAnsi="Times New Roman"/>
          <w:color w:val="000000"/>
          <w:sz w:val="24"/>
          <w:szCs w:val="24"/>
        </w:rPr>
        <w:t xml:space="preserve">При уклонении (отказе) победителя аукциона от подписания </w:t>
      </w:r>
      <w:r w:rsidRPr="007276DA">
        <w:rPr>
          <w:rFonts w:ascii="Times New Roman" w:eastAsia="MS Mincho" w:hAnsi="Times New Roman"/>
          <w:sz w:val="24"/>
          <w:szCs w:val="24"/>
        </w:rPr>
        <w:t>договора купли-продажи</w:t>
      </w:r>
      <w:r w:rsidRPr="007276DA">
        <w:rPr>
          <w:rFonts w:ascii="Times New Roman" w:hAnsi="Times New Roman"/>
          <w:color w:val="000000"/>
          <w:sz w:val="24"/>
          <w:szCs w:val="24"/>
        </w:rPr>
        <w:t xml:space="preserve"> задаток ему не возвращается.</w:t>
      </w:r>
    </w:p>
    <w:p w:rsidR="007276DA" w:rsidRPr="007276DA" w:rsidRDefault="007276DA" w:rsidP="007276DA">
      <w:pPr>
        <w:spacing w:after="0" w:line="100" w:lineRule="atLeast"/>
        <w:ind w:firstLine="567"/>
        <w:jc w:val="both"/>
        <w:rPr>
          <w:rFonts w:ascii="Times New Roman" w:eastAsia="MS Mincho" w:hAnsi="Times New Roman"/>
          <w:sz w:val="24"/>
          <w:szCs w:val="24"/>
        </w:rPr>
      </w:pPr>
      <w:r w:rsidRPr="007276DA">
        <w:rPr>
          <w:rFonts w:ascii="Times New Roman" w:eastAsia="MS Mincho" w:hAnsi="Times New Roman"/>
          <w:sz w:val="24"/>
          <w:szCs w:val="24"/>
        </w:rPr>
        <w:t xml:space="preserve">  Сведения о победителе аукциона, уклонившегося от заключения договора купли-продажи земельного участка, являющегося предметом аукциона, и об иных лицах, с которыми договоры заключаются в соответствии с п. 13,14 или 20 ст. 39.12 Земельного кодекса РФ и которые уклонились от их заключения, включаются в реестр недобросовестных участников аукциона.</w:t>
      </w:r>
    </w:p>
    <w:p w:rsidR="007276DA" w:rsidRPr="007276DA" w:rsidRDefault="007276DA" w:rsidP="007276DA">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276DA">
        <w:rPr>
          <w:rFonts w:ascii="Times New Roman" w:eastAsia="Calibri" w:hAnsi="Times New Roman"/>
          <w:sz w:val="24"/>
          <w:szCs w:val="24"/>
        </w:rPr>
        <w:t>Гражданин или юридическое лицо, которые приобрели право собственности на земельный участок и не приступили к использованию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7276DA" w:rsidRPr="007276DA" w:rsidRDefault="007276DA" w:rsidP="007276DA">
      <w:pPr>
        <w:widowControl w:val="0"/>
        <w:spacing w:after="0" w:line="240" w:lineRule="auto"/>
        <w:ind w:firstLine="709"/>
        <w:jc w:val="both"/>
        <w:rPr>
          <w:rFonts w:ascii="Times New Roman" w:hAnsi="Times New Roman"/>
          <w:sz w:val="24"/>
          <w:szCs w:val="24"/>
        </w:rPr>
      </w:pPr>
      <w:r w:rsidRPr="007276DA">
        <w:rPr>
          <w:rFonts w:ascii="Times New Roman" w:hAnsi="Times New Roman"/>
          <w:sz w:val="24"/>
          <w:szCs w:val="24"/>
        </w:rPr>
        <w:t xml:space="preserve">Организатор аукциона вправе отказаться от проведения аукционов не позднее, чем за три </w:t>
      </w:r>
      <w:r w:rsidRPr="007276DA">
        <w:rPr>
          <w:rFonts w:ascii="Times New Roman" w:hAnsi="Times New Roman"/>
          <w:sz w:val="24"/>
          <w:szCs w:val="24"/>
        </w:rPr>
        <w:lastRenderedPageBreak/>
        <w:t>дня до дня проведения аукционов.</w:t>
      </w:r>
    </w:p>
    <w:p w:rsidR="007276DA" w:rsidRPr="007276DA" w:rsidRDefault="007276DA" w:rsidP="007276DA">
      <w:pPr>
        <w:spacing w:after="0" w:line="240" w:lineRule="auto"/>
        <w:ind w:firstLine="567"/>
        <w:jc w:val="both"/>
        <w:rPr>
          <w:rFonts w:ascii="Times New Roman" w:hAnsi="Times New Roman"/>
          <w:sz w:val="24"/>
          <w:szCs w:val="24"/>
        </w:rPr>
      </w:pPr>
      <w:r w:rsidRPr="007276DA">
        <w:rPr>
          <w:rFonts w:ascii="Times New Roman" w:hAnsi="Times New Roman"/>
          <w:sz w:val="24"/>
          <w:szCs w:val="24"/>
        </w:rPr>
        <w:t xml:space="preserve">Осмотр земельных участков на местности проводится претендентами самостоятельно. </w:t>
      </w:r>
    </w:p>
    <w:p w:rsidR="007276DA" w:rsidRPr="007276DA" w:rsidRDefault="007276DA" w:rsidP="007276DA">
      <w:pPr>
        <w:spacing w:after="0" w:line="240" w:lineRule="auto"/>
        <w:ind w:firstLine="567"/>
        <w:jc w:val="both"/>
        <w:rPr>
          <w:rFonts w:ascii="Times New Roman" w:hAnsi="Times New Roman"/>
          <w:sz w:val="24"/>
          <w:szCs w:val="24"/>
        </w:rPr>
      </w:pPr>
      <w:r w:rsidRPr="007276DA">
        <w:rPr>
          <w:rFonts w:ascii="Times New Roman" w:hAnsi="Times New Roman"/>
          <w:sz w:val="24"/>
          <w:szCs w:val="24"/>
        </w:rPr>
        <w:t xml:space="preserve">Получить дополнительную информацию, необходимые материалы, соответствующие документы, необходимые для проведения аукциона,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каб.214 (отдел торгов  и неналоговых доходов), тел. 66-55-67. </w:t>
      </w:r>
    </w:p>
    <w:p w:rsidR="007276DA" w:rsidRPr="007276DA" w:rsidRDefault="007276DA" w:rsidP="007276DA">
      <w:pPr>
        <w:spacing w:after="0" w:line="240" w:lineRule="auto"/>
        <w:ind w:firstLine="567"/>
        <w:jc w:val="both"/>
        <w:rPr>
          <w:rFonts w:ascii="Times New Roman" w:hAnsi="Times New Roman"/>
          <w:sz w:val="24"/>
          <w:szCs w:val="24"/>
        </w:rPr>
      </w:pPr>
      <w:r w:rsidRPr="007276DA">
        <w:rPr>
          <w:rFonts w:ascii="Times New Roman" w:hAnsi="Times New Roman"/>
          <w:sz w:val="24"/>
          <w:szCs w:val="24"/>
        </w:rPr>
        <w:t>Все вопросы, касающиеся проведения аукциона по продаже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7276DA" w:rsidRPr="007276DA" w:rsidRDefault="007276DA" w:rsidP="007276DA">
      <w:pPr>
        <w:spacing w:after="0" w:line="240" w:lineRule="auto"/>
        <w:ind w:right="170"/>
        <w:jc w:val="both"/>
        <w:rPr>
          <w:rFonts w:ascii="Times New Roman" w:hAnsi="Times New Roman"/>
          <w:sz w:val="24"/>
          <w:szCs w:val="24"/>
        </w:rPr>
      </w:pPr>
      <w:r w:rsidRPr="007276DA">
        <w:rPr>
          <w:rFonts w:ascii="Times New Roman" w:hAnsi="Times New Roman"/>
          <w:sz w:val="24"/>
          <w:szCs w:val="24"/>
        </w:rPr>
        <w:t xml:space="preserve">         Форма заявки, проект договора купли-продажи, извещение размещены на </w:t>
      </w:r>
      <w:r w:rsidRPr="007276DA">
        <w:rPr>
          <w:rFonts w:ascii="Times New Roman" w:hAnsi="Times New Roman"/>
          <w:color w:val="000000"/>
          <w:sz w:val="24"/>
          <w:szCs w:val="24"/>
        </w:rPr>
        <w:t xml:space="preserve"> официальном сайте торгов РФ</w:t>
      </w:r>
      <w:r w:rsidRPr="007276DA">
        <w:rPr>
          <w:rFonts w:ascii="Times New Roman" w:hAnsi="Times New Roman"/>
          <w:color w:val="FF0000"/>
          <w:sz w:val="24"/>
          <w:szCs w:val="24"/>
        </w:rPr>
        <w:t xml:space="preserve"> </w:t>
      </w:r>
      <w:hyperlink r:id="rId55" w:history="1">
        <w:r w:rsidRPr="007276DA">
          <w:rPr>
            <w:rFonts w:ascii="Times New Roman" w:hAnsi="Times New Roman"/>
            <w:color w:val="0000FF"/>
            <w:sz w:val="24"/>
            <w:szCs w:val="24"/>
            <w:u w:val="single"/>
            <w:lang w:val="en-US"/>
          </w:rPr>
          <w:t>www</w:t>
        </w:r>
        <w:r w:rsidRPr="007276DA">
          <w:rPr>
            <w:rFonts w:ascii="Times New Roman" w:hAnsi="Times New Roman"/>
            <w:color w:val="0000FF"/>
            <w:sz w:val="24"/>
            <w:szCs w:val="24"/>
            <w:u w:val="single"/>
          </w:rPr>
          <w:t>.</w:t>
        </w:r>
        <w:r w:rsidRPr="007276DA">
          <w:rPr>
            <w:rFonts w:ascii="Times New Roman" w:hAnsi="Times New Roman"/>
            <w:color w:val="0000FF"/>
            <w:sz w:val="24"/>
            <w:szCs w:val="24"/>
            <w:u w:val="single"/>
            <w:lang w:val="en-US"/>
          </w:rPr>
          <w:t>torgi</w:t>
        </w:r>
        <w:r w:rsidRPr="007276DA">
          <w:rPr>
            <w:rFonts w:ascii="Times New Roman" w:hAnsi="Times New Roman"/>
            <w:color w:val="0000FF"/>
            <w:sz w:val="24"/>
            <w:szCs w:val="24"/>
            <w:u w:val="single"/>
          </w:rPr>
          <w:t>.</w:t>
        </w:r>
        <w:r w:rsidRPr="007276DA">
          <w:rPr>
            <w:rFonts w:ascii="Times New Roman" w:hAnsi="Times New Roman"/>
            <w:color w:val="0000FF"/>
            <w:sz w:val="24"/>
            <w:szCs w:val="24"/>
            <w:u w:val="single"/>
            <w:lang w:val="en-US"/>
          </w:rPr>
          <w:t>gov</w:t>
        </w:r>
        <w:r w:rsidRPr="007276DA">
          <w:rPr>
            <w:rFonts w:ascii="Times New Roman" w:hAnsi="Times New Roman"/>
            <w:color w:val="0000FF"/>
            <w:sz w:val="24"/>
            <w:szCs w:val="24"/>
            <w:u w:val="single"/>
          </w:rPr>
          <w:t>.</w:t>
        </w:r>
        <w:r w:rsidRPr="007276DA">
          <w:rPr>
            <w:rFonts w:ascii="Times New Roman" w:hAnsi="Times New Roman"/>
            <w:color w:val="0000FF"/>
            <w:sz w:val="24"/>
            <w:szCs w:val="24"/>
            <w:u w:val="single"/>
            <w:lang w:val="en-US"/>
          </w:rPr>
          <w:t>ru</w:t>
        </w:r>
      </w:hyperlink>
      <w:r w:rsidRPr="007276DA">
        <w:rPr>
          <w:rFonts w:ascii="Times New Roman" w:hAnsi="Times New Roman"/>
          <w:color w:val="C00000"/>
          <w:sz w:val="24"/>
          <w:szCs w:val="24"/>
          <w:u w:val="single"/>
        </w:rPr>
        <w:t>,</w:t>
      </w:r>
      <w:r w:rsidRPr="007276DA">
        <w:rPr>
          <w:rFonts w:ascii="Times New Roman" w:hAnsi="Times New Roman"/>
          <w:sz w:val="24"/>
          <w:szCs w:val="24"/>
        </w:rPr>
        <w:t xml:space="preserve"> на сайте организатора аукциона  – </w:t>
      </w:r>
      <w:hyperlink r:id="rId56" w:history="1">
        <w:r w:rsidRPr="007276DA">
          <w:rPr>
            <w:rFonts w:ascii="Times New Roman" w:hAnsi="Times New Roman"/>
            <w:color w:val="0000FF"/>
            <w:sz w:val="24"/>
            <w:szCs w:val="24"/>
            <w:u w:val="single"/>
            <w:lang w:val="en-US"/>
          </w:rPr>
          <w:t>www</w:t>
        </w:r>
        <w:r w:rsidRPr="007276DA">
          <w:rPr>
            <w:rFonts w:ascii="Times New Roman" w:hAnsi="Times New Roman"/>
            <w:color w:val="0000FF"/>
            <w:sz w:val="24"/>
            <w:szCs w:val="24"/>
            <w:u w:val="single"/>
          </w:rPr>
          <w:t>.</w:t>
        </w:r>
        <w:r w:rsidRPr="007276DA">
          <w:rPr>
            <w:rFonts w:ascii="Times New Roman" w:hAnsi="Times New Roman"/>
            <w:color w:val="0000FF"/>
            <w:sz w:val="24"/>
            <w:szCs w:val="24"/>
            <w:u w:val="single"/>
            <w:lang w:val="en-US"/>
          </w:rPr>
          <w:t>uprio</w:t>
        </w:r>
        <w:r w:rsidRPr="007276DA">
          <w:rPr>
            <w:rFonts w:ascii="Times New Roman" w:hAnsi="Times New Roman"/>
            <w:color w:val="0000FF"/>
            <w:sz w:val="24"/>
            <w:szCs w:val="24"/>
            <w:u w:val="single"/>
          </w:rPr>
          <w:t>.</w:t>
        </w:r>
        <w:r w:rsidRPr="007276DA">
          <w:rPr>
            <w:rFonts w:ascii="Times New Roman" w:hAnsi="Times New Roman"/>
            <w:color w:val="0000FF"/>
            <w:sz w:val="24"/>
            <w:szCs w:val="24"/>
            <w:u w:val="single"/>
            <w:lang w:val="en-US"/>
          </w:rPr>
          <w:t>ru</w:t>
        </w:r>
      </w:hyperlink>
      <w:r w:rsidRPr="007276DA">
        <w:rPr>
          <w:rFonts w:ascii="Times New Roman" w:hAnsi="Times New Roman"/>
          <w:sz w:val="24"/>
          <w:szCs w:val="24"/>
        </w:rPr>
        <w:t xml:space="preserve">. Информация о проведении аукциона опубликована в порядке, установленном для официального опубликования (обнародования) муниципальных правовых актов уставом муниципального образования Дубровского района Брянской области – в  периодическом печатном средстве массовой информации «Вестник Дубровского района». </w:t>
      </w:r>
    </w:p>
    <w:p w:rsidR="007276DA" w:rsidRPr="007276DA" w:rsidRDefault="007276DA" w:rsidP="007276DA">
      <w:pPr>
        <w:spacing w:after="0" w:line="240" w:lineRule="auto"/>
        <w:ind w:right="170"/>
        <w:jc w:val="both"/>
        <w:rPr>
          <w:rFonts w:ascii="Times New Roman" w:hAnsi="Times New Roman"/>
          <w:sz w:val="24"/>
          <w:szCs w:val="24"/>
        </w:rPr>
      </w:pPr>
    </w:p>
    <w:p w:rsidR="007276DA" w:rsidRPr="007276DA" w:rsidRDefault="007276DA" w:rsidP="007276DA">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sidRPr="007276DA">
        <w:rPr>
          <w:rFonts w:ascii="Times New Roman" w:hAnsi="Times New Roman"/>
          <w:b/>
          <w:bCs/>
          <w:sz w:val="24"/>
          <w:szCs w:val="24"/>
        </w:rPr>
        <w:t>ЗАЯВКА</w:t>
      </w:r>
    </w:p>
    <w:p w:rsidR="007276DA" w:rsidRPr="007276DA" w:rsidRDefault="007276DA" w:rsidP="007276DA">
      <w:pPr>
        <w:widowControl w:val="0"/>
        <w:autoSpaceDE w:val="0"/>
        <w:autoSpaceDN w:val="0"/>
        <w:adjustRightInd w:val="0"/>
        <w:spacing w:after="0" w:line="240" w:lineRule="auto"/>
        <w:jc w:val="center"/>
        <w:rPr>
          <w:rFonts w:ascii="Times New Roman" w:hAnsi="Times New Roman"/>
          <w:b/>
          <w:bCs/>
          <w:sz w:val="24"/>
          <w:szCs w:val="24"/>
        </w:rPr>
      </w:pPr>
      <w:r w:rsidRPr="007276DA">
        <w:rPr>
          <w:rFonts w:ascii="Times New Roman" w:hAnsi="Times New Roman"/>
          <w:b/>
          <w:bCs/>
          <w:sz w:val="24"/>
          <w:szCs w:val="24"/>
        </w:rPr>
        <w:t>НА УЧАСТИЕ В АУКЦИОНЕ</w:t>
      </w:r>
    </w:p>
    <w:p w:rsidR="007276DA" w:rsidRPr="007276DA" w:rsidRDefault="007276DA" w:rsidP="007276DA">
      <w:pPr>
        <w:widowControl w:val="0"/>
        <w:autoSpaceDE w:val="0"/>
        <w:autoSpaceDN w:val="0"/>
        <w:adjustRightInd w:val="0"/>
        <w:spacing w:after="0" w:line="240" w:lineRule="auto"/>
        <w:rPr>
          <w:rFonts w:ascii="Times New Roman" w:hAnsi="Times New Roman"/>
          <w:b/>
          <w:bCs/>
          <w:sz w:val="24"/>
          <w:szCs w:val="24"/>
        </w:rPr>
      </w:pPr>
      <w:r w:rsidRPr="007276DA">
        <w:rPr>
          <w:rFonts w:ascii="Times New Roman" w:hAnsi="Times New Roman"/>
          <w:b/>
          <w:bCs/>
          <w:sz w:val="24"/>
          <w:szCs w:val="24"/>
        </w:rPr>
        <w:t>____________________________________________________________________________</w:t>
      </w:r>
    </w:p>
    <w:p w:rsidR="007276DA" w:rsidRPr="007276DA" w:rsidRDefault="007276DA" w:rsidP="007276DA">
      <w:pPr>
        <w:widowControl w:val="0"/>
        <w:autoSpaceDE w:val="0"/>
        <w:autoSpaceDN w:val="0"/>
        <w:adjustRightInd w:val="0"/>
        <w:spacing w:after="0" w:line="240" w:lineRule="auto"/>
        <w:jc w:val="center"/>
        <w:rPr>
          <w:rFonts w:ascii="Times New Roman" w:hAnsi="Times New Roman"/>
          <w:sz w:val="24"/>
          <w:szCs w:val="24"/>
        </w:rPr>
      </w:pPr>
      <w:r w:rsidRPr="007276DA">
        <w:rPr>
          <w:rFonts w:ascii="Times New Roman" w:hAnsi="Times New Roman"/>
          <w:sz w:val="24"/>
          <w:szCs w:val="24"/>
        </w:rPr>
        <w:t>(наименование, фирменное наименование, адрес, реквизиты, телефон – для  юридического лица;</w:t>
      </w:r>
    </w:p>
    <w:p w:rsidR="007276DA" w:rsidRPr="007276DA" w:rsidRDefault="007276DA" w:rsidP="007276DA">
      <w:pPr>
        <w:widowControl w:val="0"/>
        <w:autoSpaceDE w:val="0"/>
        <w:autoSpaceDN w:val="0"/>
        <w:adjustRightInd w:val="0"/>
        <w:spacing w:after="0" w:line="240" w:lineRule="auto"/>
        <w:jc w:val="center"/>
        <w:rPr>
          <w:rFonts w:ascii="Times New Roman" w:hAnsi="Times New Roman"/>
          <w:sz w:val="24"/>
          <w:szCs w:val="24"/>
        </w:rPr>
      </w:pPr>
      <w:r w:rsidRPr="007276DA">
        <w:rPr>
          <w:rFonts w:ascii="Times New Roman" w:hAnsi="Times New Roman"/>
          <w:sz w:val="24"/>
          <w:szCs w:val="24"/>
        </w:rPr>
        <w:t xml:space="preserve"> фамилия, имя, отчество, паспортные данные, адрес регистрации, телефон, банковские реквизиты, ИНН – для  физического лица),</w:t>
      </w:r>
    </w:p>
    <w:p w:rsidR="007276DA" w:rsidRPr="007276DA" w:rsidRDefault="007276DA" w:rsidP="007276DA">
      <w:pPr>
        <w:widowControl w:val="0"/>
        <w:autoSpaceDE w:val="0"/>
        <w:autoSpaceDN w:val="0"/>
        <w:adjustRightInd w:val="0"/>
        <w:spacing w:after="0" w:line="240" w:lineRule="auto"/>
        <w:jc w:val="both"/>
        <w:rPr>
          <w:rFonts w:ascii="Times New Roman" w:hAnsi="Times New Roman"/>
          <w:sz w:val="24"/>
          <w:szCs w:val="24"/>
        </w:rPr>
      </w:pPr>
      <w:r w:rsidRPr="007276DA">
        <w:rPr>
          <w:rFonts w:ascii="Times New Roman" w:hAnsi="Times New Roman"/>
          <w:sz w:val="24"/>
          <w:szCs w:val="24"/>
        </w:rPr>
        <w:t>в лице __________________________________________________________________________,</w:t>
      </w:r>
    </w:p>
    <w:p w:rsidR="007276DA" w:rsidRPr="007276DA" w:rsidRDefault="007276DA" w:rsidP="007276DA">
      <w:pPr>
        <w:widowControl w:val="0"/>
        <w:autoSpaceDE w:val="0"/>
        <w:autoSpaceDN w:val="0"/>
        <w:adjustRightInd w:val="0"/>
        <w:spacing w:after="0" w:line="240" w:lineRule="auto"/>
        <w:jc w:val="both"/>
        <w:rPr>
          <w:rFonts w:ascii="Times New Roman" w:hAnsi="Times New Roman"/>
          <w:sz w:val="24"/>
          <w:szCs w:val="24"/>
        </w:rPr>
      </w:pPr>
      <w:r w:rsidRPr="007276DA">
        <w:rPr>
          <w:rFonts w:ascii="Times New Roman" w:hAnsi="Times New Roman"/>
          <w:sz w:val="24"/>
          <w:szCs w:val="24"/>
        </w:rPr>
        <w:t xml:space="preserve">                                     (фамилия, имя, отчество, должность для представителя юридического лица)</w:t>
      </w:r>
    </w:p>
    <w:p w:rsidR="007276DA" w:rsidRPr="007276DA" w:rsidRDefault="007276DA" w:rsidP="007276DA">
      <w:pPr>
        <w:spacing w:after="0" w:line="240" w:lineRule="auto"/>
        <w:jc w:val="both"/>
        <w:rPr>
          <w:rFonts w:ascii="Times New Roman" w:hAnsi="Times New Roman"/>
          <w:sz w:val="24"/>
          <w:szCs w:val="24"/>
          <w:lang w:eastAsia="en-US"/>
        </w:rPr>
      </w:pPr>
      <w:r w:rsidRPr="007276DA">
        <w:rPr>
          <w:rFonts w:ascii="Times New Roman" w:hAnsi="Times New Roman"/>
          <w:sz w:val="24"/>
          <w:szCs w:val="24"/>
          <w:lang w:eastAsia="en-US"/>
        </w:rPr>
        <w:t>действующего на основании _______________ (далее – претендент), принимая решение об участии в аукционе по продаже земельного участка, расположенного по адресу: _______________________________________________________, площадью _______ кв. м, кадастровый номер __________________, с разрешенным видом использования: ______________________________.</w:t>
      </w:r>
    </w:p>
    <w:p w:rsidR="007276DA" w:rsidRPr="007276DA" w:rsidRDefault="007276DA" w:rsidP="007276DA">
      <w:pPr>
        <w:widowControl w:val="0"/>
        <w:spacing w:after="0" w:line="240" w:lineRule="auto"/>
        <w:jc w:val="both"/>
        <w:rPr>
          <w:rFonts w:ascii="Times New Roman" w:hAnsi="Times New Roman"/>
          <w:sz w:val="24"/>
          <w:szCs w:val="24"/>
        </w:rPr>
      </w:pPr>
      <w:r w:rsidRPr="007276DA">
        <w:rPr>
          <w:rFonts w:ascii="Times New Roman" w:hAnsi="Times New Roman"/>
          <w:sz w:val="24"/>
          <w:szCs w:val="24"/>
        </w:rPr>
        <w:t xml:space="preserve"> (далее – земельный участок), обязуюсь:</w:t>
      </w:r>
    </w:p>
    <w:p w:rsidR="007276DA" w:rsidRPr="007276DA" w:rsidRDefault="007276DA" w:rsidP="007276DA">
      <w:pPr>
        <w:widowControl w:val="0"/>
        <w:spacing w:after="0" w:line="240" w:lineRule="auto"/>
        <w:ind w:firstLine="709"/>
        <w:jc w:val="both"/>
        <w:rPr>
          <w:rFonts w:ascii="Times New Roman" w:hAnsi="Times New Roman"/>
          <w:sz w:val="24"/>
          <w:szCs w:val="24"/>
        </w:rPr>
      </w:pPr>
      <w:r w:rsidRPr="007276DA">
        <w:rPr>
          <w:rFonts w:ascii="Times New Roman" w:hAnsi="Times New Roman"/>
          <w:sz w:val="24"/>
          <w:szCs w:val="24"/>
        </w:rPr>
        <w:t xml:space="preserve">Соблюдать условия проведения аукциона, содержащиеся в извещении,   опубликованном ___ сентября 2022 года на официальном сайте торгов РФ </w:t>
      </w:r>
      <w:hyperlink r:id="rId57" w:history="1">
        <w:r w:rsidRPr="007276DA">
          <w:rPr>
            <w:rFonts w:ascii="Times New Roman" w:hAnsi="Times New Roman"/>
            <w:color w:val="0000FF"/>
            <w:sz w:val="24"/>
            <w:szCs w:val="24"/>
            <w:u w:val="single"/>
            <w:lang w:val="en-US"/>
          </w:rPr>
          <w:t>www</w:t>
        </w:r>
        <w:r w:rsidRPr="007276DA">
          <w:rPr>
            <w:rFonts w:ascii="Times New Roman" w:hAnsi="Times New Roman"/>
            <w:color w:val="0000FF"/>
            <w:sz w:val="24"/>
            <w:szCs w:val="24"/>
            <w:u w:val="single"/>
          </w:rPr>
          <w:t>.</w:t>
        </w:r>
        <w:r w:rsidRPr="007276DA">
          <w:rPr>
            <w:rFonts w:ascii="Times New Roman" w:hAnsi="Times New Roman"/>
            <w:color w:val="0000FF"/>
            <w:sz w:val="24"/>
            <w:szCs w:val="24"/>
            <w:u w:val="single"/>
            <w:lang w:val="en-US"/>
          </w:rPr>
          <w:t>torgi</w:t>
        </w:r>
        <w:r w:rsidRPr="007276DA">
          <w:rPr>
            <w:rFonts w:ascii="Times New Roman" w:hAnsi="Times New Roman"/>
            <w:color w:val="0000FF"/>
            <w:sz w:val="24"/>
            <w:szCs w:val="24"/>
            <w:u w:val="single"/>
          </w:rPr>
          <w:t>.</w:t>
        </w:r>
        <w:r w:rsidRPr="007276DA">
          <w:rPr>
            <w:rFonts w:ascii="Times New Roman" w:hAnsi="Times New Roman"/>
            <w:color w:val="0000FF"/>
            <w:sz w:val="24"/>
            <w:szCs w:val="24"/>
            <w:u w:val="single"/>
            <w:lang w:val="en-US"/>
          </w:rPr>
          <w:t>gov</w:t>
        </w:r>
        <w:r w:rsidRPr="007276DA">
          <w:rPr>
            <w:rFonts w:ascii="Times New Roman" w:hAnsi="Times New Roman"/>
            <w:color w:val="0000FF"/>
            <w:sz w:val="24"/>
            <w:szCs w:val="24"/>
            <w:u w:val="single"/>
          </w:rPr>
          <w:t>.</w:t>
        </w:r>
        <w:r w:rsidRPr="007276DA">
          <w:rPr>
            <w:rFonts w:ascii="Times New Roman" w:hAnsi="Times New Roman"/>
            <w:color w:val="0000FF"/>
            <w:sz w:val="24"/>
            <w:szCs w:val="24"/>
            <w:u w:val="single"/>
            <w:lang w:val="en-US"/>
          </w:rPr>
          <w:t>ru</w:t>
        </w:r>
      </w:hyperlink>
      <w:r w:rsidRPr="007276DA">
        <w:rPr>
          <w:rFonts w:ascii="Times New Roman" w:hAnsi="Times New Roman"/>
          <w:color w:val="C00000"/>
          <w:sz w:val="24"/>
          <w:szCs w:val="24"/>
          <w:u w:val="single"/>
        </w:rPr>
        <w:t xml:space="preserve"> </w:t>
      </w:r>
      <w:r w:rsidRPr="007276DA">
        <w:rPr>
          <w:rFonts w:ascii="Times New Roman" w:hAnsi="Times New Roman"/>
          <w:sz w:val="24"/>
          <w:szCs w:val="24"/>
        </w:rPr>
        <w:t xml:space="preserve"> на сайте Организатора аукциона – </w:t>
      </w:r>
      <w:hyperlink r:id="rId58" w:history="1">
        <w:r w:rsidRPr="007276DA">
          <w:rPr>
            <w:rFonts w:ascii="Times New Roman" w:hAnsi="Times New Roman"/>
            <w:color w:val="0000FF"/>
            <w:sz w:val="24"/>
            <w:szCs w:val="24"/>
            <w:u w:val="single"/>
            <w:lang w:val="en-US"/>
          </w:rPr>
          <w:t>www</w:t>
        </w:r>
        <w:r w:rsidRPr="007276DA">
          <w:rPr>
            <w:rFonts w:ascii="Times New Roman" w:hAnsi="Times New Roman"/>
            <w:color w:val="0000FF"/>
            <w:sz w:val="24"/>
            <w:szCs w:val="24"/>
            <w:u w:val="single"/>
          </w:rPr>
          <w:t>.</w:t>
        </w:r>
        <w:r w:rsidRPr="007276DA">
          <w:rPr>
            <w:rFonts w:ascii="Times New Roman" w:hAnsi="Times New Roman"/>
            <w:color w:val="0000FF"/>
            <w:sz w:val="24"/>
            <w:szCs w:val="24"/>
            <w:u w:val="single"/>
            <w:lang w:val="en-US"/>
          </w:rPr>
          <w:t>uprio</w:t>
        </w:r>
        <w:r w:rsidRPr="007276DA">
          <w:rPr>
            <w:rFonts w:ascii="Times New Roman" w:hAnsi="Times New Roman"/>
            <w:color w:val="0000FF"/>
            <w:sz w:val="24"/>
            <w:szCs w:val="24"/>
            <w:u w:val="single"/>
          </w:rPr>
          <w:t>.</w:t>
        </w:r>
        <w:r w:rsidRPr="007276DA">
          <w:rPr>
            <w:rFonts w:ascii="Times New Roman" w:hAnsi="Times New Roman"/>
            <w:color w:val="0000FF"/>
            <w:sz w:val="24"/>
            <w:szCs w:val="24"/>
            <w:u w:val="single"/>
            <w:lang w:val="en-US"/>
          </w:rPr>
          <w:t>ru</w:t>
        </w:r>
      </w:hyperlink>
      <w:r w:rsidRPr="007276DA">
        <w:rPr>
          <w:rFonts w:ascii="Times New Roman" w:hAnsi="Times New Roman"/>
          <w:sz w:val="24"/>
          <w:szCs w:val="24"/>
        </w:rPr>
        <w:t>,  в   периодическом печатном средстве массовой информации «Вестник Дубровского района» от ___ сентября  2022 года, а также порядок проведения аукциона, предусмотренный ЗК РФ.</w:t>
      </w:r>
    </w:p>
    <w:p w:rsidR="007276DA" w:rsidRPr="007276DA" w:rsidRDefault="007276DA" w:rsidP="007276DA">
      <w:pPr>
        <w:widowControl w:val="0"/>
        <w:tabs>
          <w:tab w:val="left" w:pos="851"/>
        </w:tabs>
        <w:autoSpaceDE w:val="0"/>
        <w:autoSpaceDN w:val="0"/>
        <w:adjustRightInd w:val="0"/>
        <w:spacing w:after="0" w:line="240" w:lineRule="auto"/>
        <w:ind w:left="360"/>
        <w:jc w:val="both"/>
        <w:rPr>
          <w:rFonts w:ascii="Times New Roman" w:hAnsi="Times New Roman"/>
          <w:sz w:val="24"/>
          <w:szCs w:val="24"/>
        </w:rPr>
      </w:pPr>
      <w:r w:rsidRPr="007276DA">
        <w:rPr>
          <w:rFonts w:ascii="Times New Roman" w:hAnsi="Times New Roman"/>
          <w:sz w:val="24"/>
          <w:szCs w:val="24"/>
        </w:rPr>
        <w:t>В случае признания победителем аукциона:</w:t>
      </w:r>
    </w:p>
    <w:p w:rsidR="007276DA" w:rsidRPr="007276DA" w:rsidRDefault="007276DA" w:rsidP="007276DA">
      <w:pPr>
        <w:numPr>
          <w:ilvl w:val="0"/>
          <w:numId w:val="30"/>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7276DA">
        <w:rPr>
          <w:rFonts w:ascii="Times New Roman" w:hAnsi="Times New Roman"/>
          <w:sz w:val="24"/>
          <w:szCs w:val="24"/>
        </w:rPr>
        <w:t>подписать протокол по итогам аукциона;</w:t>
      </w:r>
    </w:p>
    <w:p w:rsidR="007276DA" w:rsidRPr="007276DA" w:rsidRDefault="007276DA" w:rsidP="007276DA">
      <w:pPr>
        <w:numPr>
          <w:ilvl w:val="0"/>
          <w:numId w:val="30"/>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7276DA">
        <w:rPr>
          <w:rFonts w:ascii="Times New Roman" w:hAnsi="Times New Roman"/>
          <w:sz w:val="24"/>
          <w:szCs w:val="24"/>
        </w:rPr>
        <w:t>оплатить цену земельного участка, определенную по итогам аукциона в срок, указанный в извещении о проведении аукциона;</w:t>
      </w:r>
    </w:p>
    <w:p w:rsidR="007276DA" w:rsidRPr="007276DA" w:rsidRDefault="007276DA" w:rsidP="007276DA">
      <w:pPr>
        <w:numPr>
          <w:ilvl w:val="0"/>
          <w:numId w:val="30"/>
        </w:numPr>
        <w:tabs>
          <w:tab w:val="left" w:pos="1134"/>
        </w:tabs>
        <w:autoSpaceDE w:val="0"/>
        <w:autoSpaceDN w:val="0"/>
        <w:adjustRightInd w:val="0"/>
        <w:spacing w:after="0" w:line="240" w:lineRule="auto"/>
        <w:ind w:left="1134" w:hanging="283"/>
        <w:jc w:val="both"/>
        <w:rPr>
          <w:rFonts w:ascii="Times New Roman" w:hAnsi="Times New Roman"/>
          <w:sz w:val="24"/>
          <w:szCs w:val="24"/>
        </w:rPr>
      </w:pPr>
      <w:r w:rsidRPr="007276DA">
        <w:rPr>
          <w:rFonts w:ascii="Times New Roman" w:hAnsi="Times New Roman"/>
          <w:sz w:val="24"/>
          <w:szCs w:val="24"/>
        </w:rPr>
        <w:t>заключить в установленный срок договор купли-продажи, принять земельный участок по акту приема-передачи и выполнить предусмотренные договором  условия.</w:t>
      </w:r>
    </w:p>
    <w:p w:rsidR="007276DA" w:rsidRPr="007276DA" w:rsidRDefault="007276DA" w:rsidP="007276DA">
      <w:pPr>
        <w:widowControl w:val="0"/>
        <w:autoSpaceDE w:val="0"/>
        <w:autoSpaceDN w:val="0"/>
        <w:adjustRightInd w:val="0"/>
        <w:spacing w:after="0" w:line="240" w:lineRule="auto"/>
        <w:ind w:firstLine="567"/>
        <w:jc w:val="both"/>
        <w:rPr>
          <w:rFonts w:ascii="Times New Roman" w:hAnsi="Times New Roman"/>
          <w:sz w:val="24"/>
          <w:szCs w:val="24"/>
        </w:rPr>
      </w:pPr>
      <w:r w:rsidRPr="007276DA">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7276DA" w:rsidRPr="007276DA" w:rsidRDefault="007276DA" w:rsidP="007276DA">
      <w:pPr>
        <w:numPr>
          <w:ilvl w:val="0"/>
          <w:numId w:val="3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7276DA">
        <w:rPr>
          <w:rFonts w:ascii="Times New Roman" w:hAnsi="Times New Roman"/>
          <w:sz w:val="24"/>
          <w:szCs w:val="24"/>
        </w:rPr>
        <w:t>с данными об организаторе аукциона;</w:t>
      </w:r>
    </w:p>
    <w:p w:rsidR="007276DA" w:rsidRPr="007276DA" w:rsidRDefault="007276DA" w:rsidP="007276DA">
      <w:pPr>
        <w:numPr>
          <w:ilvl w:val="0"/>
          <w:numId w:val="3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7276DA">
        <w:rPr>
          <w:rFonts w:ascii="Times New Roman" w:hAnsi="Times New Roman"/>
          <w:sz w:val="24"/>
          <w:szCs w:val="24"/>
        </w:rPr>
        <w:t>о предмете аукциона, о начальной цене предмета аукциона, величине повышения начальной цены (шаг аукциона);</w:t>
      </w:r>
    </w:p>
    <w:p w:rsidR="007276DA" w:rsidRPr="007276DA" w:rsidRDefault="007276DA" w:rsidP="007276DA">
      <w:pPr>
        <w:numPr>
          <w:ilvl w:val="0"/>
          <w:numId w:val="3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7276DA">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w:t>
      </w:r>
    </w:p>
    <w:p w:rsidR="007276DA" w:rsidRPr="007276DA" w:rsidRDefault="007276DA" w:rsidP="007276DA">
      <w:pPr>
        <w:numPr>
          <w:ilvl w:val="0"/>
          <w:numId w:val="3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7276DA">
        <w:rPr>
          <w:rFonts w:ascii="Times New Roman" w:hAnsi="Times New Roman"/>
          <w:sz w:val="24"/>
          <w:szCs w:val="24"/>
        </w:rPr>
        <w:t>об оплате цены земельного участка, последствиях уклонения или отказа от подписания протокола об итогах аукциона и договора купли-продажи;</w:t>
      </w:r>
    </w:p>
    <w:p w:rsidR="007276DA" w:rsidRPr="007276DA" w:rsidRDefault="007276DA" w:rsidP="007276DA">
      <w:pPr>
        <w:numPr>
          <w:ilvl w:val="0"/>
          <w:numId w:val="3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7276DA">
        <w:rPr>
          <w:rFonts w:ascii="Times New Roman" w:hAnsi="Times New Roman"/>
          <w:sz w:val="24"/>
          <w:szCs w:val="24"/>
        </w:rPr>
        <w:t>о порядке определения победителя;</w:t>
      </w:r>
    </w:p>
    <w:p w:rsidR="007276DA" w:rsidRPr="007276DA" w:rsidRDefault="007276DA" w:rsidP="007276DA">
      <w:pPr>
        <w:numPr>
          <w:ilvl w:val="0"/>
          <w:numId w:val="3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7276DA">
        <w:rPr>
          <w:rFonts w:ascii="Times New Roman" w:hAnsi="Times New Roman"/>
          <w:sz w:val="24"/>
          <w:szCs w:val="24"/>
        </w:rPr>
        <w:t>с порядком отмены аукциона;</w:t>
      </w:r>
    </w:p>
    <w:p w:rsidR="007276DA" w:rsidRPr="007276DA" w:rsidRDefault="007276DA" w:rsidP="007276DA">
      <w:pPr>
        <w:numPr>
          <w:ilvl w:val="0"/>
          <w:numId w:val="3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7276DA">
        <w:rPr>
          <w:rFonts w:ascii="Times New Roman" w:hAnsi="Times New Roman"/>
          <w:sz w:val="24"/>
          <w:szCs w:val="24"/>
        </w:rPr>
        <w:lastRenderedPageBreak/>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 с обременениями и ограничениями использования земельного участка;</w:t>
      </w:r>
    </w:p>
    <w:p w:rsidR="007276DA" w:rsidRPr="007276DA" w:rsidRDefault="007276DA" w:rsidP="007276DA">
      <w:pPr>
        <w:numPr>
          <w:ilvl w:val="0"/>
          <w:numId w:val="3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7276DA">
        <w:rPr>
          <w:rFonts w:ascii="Times New Roman" w:eastAsia="SimSun" w:hAnsi="Times New Roman"/>
          <w:kern w:val="2"/>
          <w:sz w:val="24"/>
          <w:szCs w:val="24"/>
        </w:rPr>
        <w:t xml:space="preserve">победитель подписывает </w:t>
      </w:r>
      <w:r w:rsidRPr="007276DA">
        <w:rPr>
          <w:rFonts w:ascii="Times New Roman" w:eastAsia="MS Mincho" w:hAnsi="Times New Roman"/>
          <w:sz w:val="24"/>
          <w:szCs w:val="24"/>
        </w:rPr>
        <w:t>договор купли-продажи</w:t>
      </w:r>
      <w:r w:rsidRPr="007276DA">
        <w:rPr>
          <w:rFonts w:ascii="Times New Roman" w:eastAsia="SimSun" w:hAnsi="Times New Roman"/>
          <w:kern w:val="2"/>
          <w:sz w:val="24"/>
          <w:szCs w:val="24"/>
        </w:rPr>
        <w:t xml:space="preserve"> и оплачивает цену земельного участка до государственной регистрации перехода права собственности, после полной его оплаты провести государственную регистрацию перехода прав в установленном порядке.</w:t>
      </w:r>
    </w:p>
    <w:p w:rsidR="007276DA" w:rsidRPr="007276DA" w:rsidRDefault="007276DA" w:rsidP="007276DA">
      <w:pPr>
        <w:widowControl w:val="0"/>
        <w:autoSpaceDE w:val="0"/>
        <w:autoSpaceDN w:val="0"/>
        <w:adjustRightInd w:val="0"/>
        <w:spacing w:after="0" w:line="240" w:lineRule="auto"/>
        <w:ind w:firstLine="567"/>
        <w:jc w:val="both"/>
        <w:rPr>
          <w:rFonts w:ascii="Times New Roman" w:hAnsi="Times New Roman"/>
          <w:sz w:val="24"/>
          <w:szCs w:val="24"/>
        </w:rPr>
      </w:pPr>
      <w:r w:rsidRPr="007276DA">
        <w:rPr>
          <w:rFonts w:ascii="Times New Roman" w:hAnsi="Times New Roman"/>
          <w:sz w:val="24"/>
          <w:szCs w:val="24"/>
        </w:rPr>
        <w:t>Претендент согласен на участие в аукционе на указанных условиях.</w:t>
      </w:r>
    </w:p>
    <w:p w:rsidR="007276DA" w:rsidRPr="007276DA" w:rsidRDefault="007276DA" w:rsidP="007276DA">
      <w:pPr>
        <w:widowControl w:val="0"/>
        <w:autoSpaceDE w:val="0"/>
        <w:autoSpaceDN w:val="0"/>
        <w:adjustRightInd w:val="0"/>
        <w:spacing w:after="0" w:line="240" w:lineRule="auto"/>
        <w:ind w:firstLine="567"/>
        <w:jc w:val="both"/>
        <w:rPr>
          <w:rFonts w:ascii="Times New Roman" w:hAnsi="Times New Roman"/>
          <w:sz w:val="24"/>
          <w:szCs w:val="24"/>
        </w:rPr>
      </w:pPr>
      <w:r w:rsidRPr="007276DA">
        <w:rPr>
          <w:rFonts w:ascii="Times New Roman" w:hAnsi="Times New Roman"/>
          <w:sz w:val="24"/>
          <w:szCs w:val="24"/>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7276DA" w:rsidRPr="007276DA" w:rsidRDefault="007276DA" w:rsidP="007276DA">
      <w:pPr>
        <w:spacing w:after="0" w:line="240" w:lineRule="auto"/>
        <w:ind w:firstLine="709"/>
        <w:rPr>
          <w:rFonts w:ascii="Times New Roman" w:eastAsia="Calibri" w:hAnsi="Times New Roman"/>
          <w:sz w:val="24"/>
          <w:szCs w:val="24"/>
          <w:lang w:eastAsia="en-US"/>
        </w:rPr>
      </w:pPr>
      <w:r w:rsidRPr="007276DA">
        <w:rPr>
          <w:rFonts w:ascii="Times New Roman" w:hAnsi="Times New Roman"/>
          <w:sz w:val="24"/>
          <w:szCs w:val="24"/>
        </w:rPr>
        <w:t xml:space="preserve">Претендент  подтверждает свое соответствие обязательным требованиям к участникам аукциона, а именно, что </w:t>
      </w:r>
      <w:r w:rsidRPr="007276DA">
        <w:rPr>
          <w:rFonts w:ascii="Times New Roman" w:eastAsia="Calibri" w:hAnsi="Times New Roman"/>
          <w:sz w:val="24"/>
          <w:szCs w:val="24"/>
          <w:lang w:eastAsia="en-US"/>
        </w:rPr>
        <w:t>не являюсь:</w:t>
      </w:r>
    </w:p>
    <w:p w:rsidR="007276DA" w:rsidRPr="007276DA" w:rsidRDefault="007276DA" w:rsidP="007276DA">
      <w:pPr>
        <w:spacing w:after="0" w:line="240" w:lineRule="auto"/>
        <w:ind w:firstLine="709"/>
        <w:jc w:val="both"/>
        <w:rPr>
          <w:rFonts w:ascii="Times New Roman" w:hAnsi="Times New Roman"/>
          <w:sz w:val="24"/>
          <w:szCs w:val="24"/>
        </w:rPr>
      </w:pPr>
      <w:r w:rsidRPr="007276DA">
        <w:rPr>
          <w:rFonts w:ascii="Times New Roman" w:hAnsi="Times New Roman"/>
          <w:sz w:val="24"/>
          <w:szCs w:val="24"/>
        </w:rPr>
        <w:t>иностранным гражданином,</w:t>
      </w:r>
      <w:r w:rsidRPr="007276DA">
        <w:rPr>
          <w:rFonts w:ascii="Times New Roman" w:eastAsia="Calibri" w:hAnsi="Times New Roman"/>
          <w:sz w:val="24"/>
          <w:szCs w:val="24"/>
          <w:lang w:eastAsia="en-US"/>
        </w:rPr>
        <w:t xml:space="preserve"> иностранным юридическим лицом, лицом без гражданства, а также юридическим лицом, в уставном (складочном) капитале которого доля иностранных граждан, иностранных юридических лиц, лиц без гражданства составляет более чем 50 процентов</w:t>
      </w:r>
      <w:r w:rsidRPr="007276DA">
        <w:rPr>
          <w:rFonts w:ascii="Times New Roman" w:hAnsi="Times New Roman"/>
          <w:sz w:val="24"/>
          <w:szCs w:val="24"/>
        </w:rPr>
        <w:t>;</w:t>
      </w:r>
    </w:p>
    <w:p w:rsidR="007276DA" w:rsidRPr="007276DA" w:rsidRDefault="007276DA" w:rsidP="007276DA">
      <w:pPr>
        <w:tabs>
          <w:tab w:val="left" w:pos="1134"/>
        </w:tabs>
        <w:spacing w:after="0" w:line="240" w:lineRule="auto"/>
        <w:ind w:firstLine="709"/>
        <w:jc w:val="both"/>
        <w:rPr>
          <w:rFonts w:ascii="Times New Roman" w:hAnsi="Times New Roman"/>
          <w:sz w:val="24"/>
          <w:szCs w:val="24"/>
        </w:rPr>
      </w:pPr>
      <w:r w:rsidRPr="007276DA">
        <w:rPr>
          <w:rFonts w:ascii="Times New Roman" w:eastAsia="Calibri" w:hAnsi="Times New Roman"/>
          <w:sz w:val="24"/>
          <w:szCs w:val="24"/>
          <w:lang w:eastAsia="en-US"/>
        </w:rPr>
        <w:t>юридическим лицом, учредителем (участником) которого является собственник земельного участка из земель сельскохозяйственного назначения, в отношении которого проводится аукцион, членом семьи собственника такого земельного участка, организацией, на которую возложена оценка такого земельного участка, работником указанных организаций, должностным лицом органов государственной власти, органов местного самоуправления, чье участие в торгах может оказать влияние на условия и результаты торгов, членом семей соответствующих физических лиц.</w:t>
      </w:r>
    </w:p>
    <w:p w:rsidR="007276DA" w:rsidRPr="007276DA" w:rsidRDefault="007276DA" w:rsidP="007276DA">
      <w:pPr>
        <w:widowControl w:val="0"/>
        <w:spacing w:after="0" w:line="240" w:lineRule="auto"/>
        <w:ind w:firstLine="709"/>
        <w:jc w:val="both"/>
        <w:rPr>
          <w:rFonts w:ascii="Times New Roman" w:hAnsi="Times New Roman"/>
          <w:sz w:val="24"/>
          <w:szCs w:val="24"/>
        </w:rPr>
      </w:pPr>
      <w:r w:rsidRPr="007276DA">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на дату рассмотрения заявок на участие в аукционе.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 договора купли-продажи, сумма внесенного им задатка не возвращается.</w:t>
      </w:r>
    </w:p>
    <w:p w:rsidR="007276DA" w:rsidRPr="007276DA" w:rsidRDefault="007276DA" w:rsidP="007276DA">
      <w:pPr>
        <w:widowControl w:val="0"/>
        <w:autoSpaceDE w:val="0"/>
        <w:autoSpaceDN w:val="0"/>
        <w:adjustRightInd w:val="0"/>
        <w:spacing w:after="0" w:line="240" w:lineRule="auto"/>
        <w:ind w:firstLine="567"/>
        <w:jc w:val="both"/>
        <w:rPr>
          <w:rFonts w:ascii="Times New Roman" w:hAnsi="Times New Roman"/>
          <w:sz w:val="24"/>
          <w:szCs w:val="24"/>
        </w:rPr>
      </w:pPr>
      <w:r w:rsidRPr="007276DA">
        <w:rPr>
          <w:rFonts w:ascii="Times New Roman" w:hAnsi="Times New Roman"/>
          <w:sz w:val="24"/>
          <w:szCs w:val="24"/>
        </w:rPr>
        <w:t>Возврат задатка производится по следующим реквизитам:</w:t>
      </w:r>
    </w:p>
    <w:p w:rsidR="007276DA" w:rsidRPr="007276DA" w:rsidRDefault="007276DA" w:rsidP="007276D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____</w:t>
      </w:r>
      <w:r w:rsidRPr="007276DA">
        <w:rPr>
          <w:rFonts w:ascii="Times New Roman" w:hAnsi="Times New Roman"/>
          <w:sz w:val="24"/>
          <w:szCs w:val="24"/>
        </w:rPr>
        <w:t>_________________________________________________________________________</w:t>
      </w:r>
    </w:p>
    <w:p w:rsidR="007276DA" w:rsidRPr="007276DA" w:rsidRDefault="007276DA" w:rsidP="007276DA">
      <w:pPr>
        <w:widowControl w:val="0"/>
        <w:autoSpaceDE w:val="0"/>
        <w:autoSpaceDN w:val="0"/>
        <w:adjustRightInd w:val="0"/>
        <w:spacing w:after="0" w:line="240" w:lineRule="auto"/>
        <w:jc w:val="both"/>
        <w:rPr>
          <w:rFonts w:ascii="Times New Roman" w:hAnsi="Times New Roman"/>
          <w:sz w:val="24"/>
          <w:szCs w:val="24"/>
        </w:rPr>
      </w:pPr>
      <w:r w:rsidRPr="007276DA">
        <w:rPr>
          <w:rFonts w:ascii="Times New Roman" w:hAnsi="Times New Roman"/>
          <w:sz w:val="24"/>
          <w:szCs w:val="24"/>
        </w:rPr>
        <w:t>(ИНН банка, КПП банка, р/с получателя, полное наименование банка, корр. счет, БИК)</w:t>
      </w:r>
    </w:p>
    <w:p w:rsidR="007276DA" w:rsidRPr="007276DA" w:rsidRDefault="007276DA" w:rsidP="007276DA">
      <w:pPr>
        <w:widowControl w:val="0"/>
        <w:autoSpaceDE w:val="0"/>
        <w:autoSpaceDN w:val="0"/>
        <w:adjustRightInd w:val="0"/>
        <w:spacing w:after="0" w:line="240" w:lineRule="auto"/>
        <w:ind w:firstLine="567"/>
        <w:jc w:val="both"/>
        <w:rPr>
          <w:rFonts w:ascii="Times New Roman" w:hAnsi="Times New Roman"/>
          <w:sz w:val="24"/>
          <w:szCs w:val="24"/>
        </w:rPr>
      </w:pPr>
    </w:p>
    <w:p w:rsidR="007276DA" w:rsidRPr="007276DA" w:rsidRDefault="007276DA" w:rsidP="007276DA">
      <w:pPr>
        <w:widowControl w:val="0"/>
        <w:autoSpaceDE w:val="0"/>
        <w:autoSpaceDN w:val="0"/>
        <w:adjustRightInd w:val="0"/>
        <w:spacing w:after="0" w:line="240" w:lineRule="auto"/>
        <w:ind w:firstLine="567"/>
        <w:jc w:val="both"/>
        <w:rPr>
          <w:rFonts w:ascii="Times New Roman" w:hAnsi="Times New Roman"/>
          <w:sz w:val="24"/>
          <w:szCs w:val="24"/>
        </w:rPr>
      </w:pPr>
      <w:r w:rsidRPr="007276DA">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_________________________________________________________________________________</w:t>
      </w:r>
    </w:p>
    <w:p w:rsidR="007276DA" w:rsidRPr="007276DA" w:rsidRDefault="007276DA" w:rsidP="007276DA">
      <w:pPr>
        <w:widowControl w:val="0"/>
        <w:autoSpaceDE w:val="0"/>
        <w:autoSpaceDN w:val="0"/>
        <w:adjustRightInd w:val="0"/>
        <w:spacing w:after="0" w:line="240" w:lineRule="auto"/>
        <w:ind w:firstLine="567"/>
        <w:jc w:val="both"/>
        <w:rPr>
          <w:rFonts w:ascii="Times New Roman" w:hAnsi="Times New Roman"/>
          <w:sz w:val="24"/>
          <w:szCs w:val="24"/>
        </w:rPr>
      </w:pPr>
      <w:r w:rsidRPr="007276DA">
        <w:rPr>
          <w:rFonts w:ascii="Times New Roman" w:hAnsi="Times New Roman"/>
          <w:sz w:val="24"/>
          <w:szCs w:val="24"/>
        </w:rPr>
        <w:t>Контактный телефон _____________________.</w:t>
      </w:r>
    </w:p>
    <w:p w:rsidR="007276DA" w:rsidRPr="007276DA" w:rsidRDefault="007276DA" w:rsidP="007276DA">
      <w:pPr>
        <w:widowControl w:val="0"/>
        <w:autoSpaceDE w:val="0"/>
        <w:autoSpaceDN w:val="0"/>
        <w:adjustRightInd w:val="0"/>
        <w:spacing w:after="0" w:line="240" w:lineRule="auto"/>
        <w:ind w:firstLine="567"/>
        <w:jc w:val="both"/>
        <w:rPr>
          <w:rFonts w:ascii="Times New Roman" w:hAnsi="Times New Roman"/>
          <w:sz w:val="24"/>
          <w:szCs w:val="24"/>
        </w:rPr>
      </w:pPr>
    </w:p>
    <w:p w:rsidR="007276DA" w:rsidRPr="007276DA" w:rsidRDefault="007276DA" w:rsidP="007276DA">
      <w:pPr>
        <w:spacing w:after="0" w:line="220" w:lineRule="auto"/>
        <w:ind w:right="-1" w:firstLine="567"/>
        <w:jc w:val="both"/>
        <w:rPr>
          <w:rFonts w:ascii="Times New Roman" w:hAnsi="Times New Roman"/>
          <w:sz w:val="24"/>
          <w:szCs w:val="24"/>
        </w:rPr>
      </w:pPr>
      <w:r w:rsidRPr="007276DA">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7276DA" w:rsidRPr="007276DA" w:rsidRDefault="007276DA" w:rsidP="007276DA">
      <w:pPr>
        <w:widowControl w:val="0"/>
        <w:autoSpaceDE w:val="0"/>
        <w:autoSpaceDN w:val="0"/>
        <w:adjustRightInd w:val="0"/>
        <w:spacing w:after="0" w:line="240" w:lineRule="auto"/>
        <w:jc w:val="both"/>
        <w:rPr>
          <w:rFonts w:ascii="Times New Roman" w:hAnsi="Times New Roman"/>
          <w:sz w:val="24"/>
          <w:szCs w:val="24"/>
        </w:rPr>
      </w:pPr>
    </w:p>
    <w:p w:rsidR="007276DA" w:rsidRPr="007276DA" w:rsidRDefault="007276DA" w:rsidP="007276DA">
      <w:pPr>
        <w:widowControl w:val="0"/>
        <w:autoSpaceDE w:val="0"/>
        <w:autoSpaceDN w:val="0"/>
        <w:adjustRightInd w:val="0"/>
        <w:spacing w:after="0" w:line="240" w:lineRule="auto"/>
        <w:jc w:val="both"/>
        <w:rPr>
          <w:rFonts w:ascii="Times New Roman" w:hAnsi="Times New Roman"/>
          <w:sz w:val="24"/>
          <w:szCs w:val="24"/>
        </w:rPr>
      </w:pPr>
      <w:r w:rsidRPr="007276DA">
        <w:rPr>
          <w:rFonts w:ascii="Times New Roman" w:hAnsi="Times New Roman"/>
          <w:sz w:val="24"/>
          <w:szCs w:val="24"/>
        </w:rPr>
        <w:t>Подпись претендента</w:t>
      </w:r>
    </w:p>
    <w:p w:rsidR="007276DA" w:rsidRPr="007276DA" w:rsidRDefault="007276DA" w:rsidP="007276DA">
      <w:pPr>
        <w:widowControl w:val="0"/>
        <w:autoSpaceDE w:val="0"/>
        <w:autoSpaceDN w:val="0"/>
        <w:adjustRightInd w:val="0"/>
        <w:spacing w:after="0" w:line="240" w:lineRule="auto"/>
        <w:jc w:val="both"/>
        <w:rPr>
          <w:rFonts w:ascii="Times New Roman" w:hAnsi="Times New Roman"/>
          <w:sz w:val="24"/>
          <w:szCs w:val="24"/>
        </w:rPr>
      </w:pPr>
      <w:r w:rsidRPr="007276DA">
        <w:rPr>
          <w:rFonts w:ascii="Times New Roman" w:hAnsi="Times New Roman"/>
          <w:sz w:val="24"/>
          <w:szCs w:val="24"/>
        </w:rPr>
        <w:t xml:space="preserve">(полномочного представителя претендента) </w:t>
      </w:r>
    </w:p>
    <w:p w:rsidR="007276DA" w:rsidRPr="007276DA" w:rsidRDefault="007276DA" w:rsidP="007276DA">
      <w:pPr>
        <w:widowControl w:val="0"/>
        <w:autoSpaceDE w:val="0"/>
        <w:autoSpaceDN w:val="0"/>
        <w:adjustRightInd w:val="0"/>
        <w:spacing w:after="0" w:line="240" w:lineRule="auto"/>
        <w:jc w:val="both"/>
        <w:rPr>
          <w:rFonts w:ascii="Times New Roman" w:hAnsi="Times New Roman"/>
          <w:sz w:val="24"/>
          <w:szCs w:val="24"/>
        </w:rPr>
      </w:pPr>
      <w:r w:rsidRPr="007276DA">
        <w:rPr>
          <w:rFonts w:ascii="Times New Roman" w:hAnsi="Times New Roman"/>
          <w:sz w:val="24"/>
          <w:szCs w:val="24"/>
        </w:rPr>
        <w:t xml:space="preserve">           </w:t>
      </w:r>
    </w:p>
    <w:p w:rsidR="007276DA" w:rsidRPr="007276DA" w:rsidRDefault="007276DA" w:rsidP="007276DA">
      <w:pPr>
        <w:widowControl w:val="0"/>
        <w:autoSpaceDE w:val="0"/>
        <w:autoSpaceDN w:val="0"/>
        <w:adjustRightInd w:val="0"/>
        <w:spacing w:after="0" w:line="240" w:lineRule="auto"/>
        <w:jc w:val="both"/>
        <w:rPr>
          <w:rFonts w:ascii="Times New Roman" w:hAnsi="Times New Roman"/>
          <w:sz w:val="24"/>
          <w:szCs w:val="24"/>
        </w:rPr>
      </w:pPr>
      <w:r w:rsidRPr="007276DA">
        <w:rPr>
          <w:rFonts w:ascii="Times New Roman" w:hAnsi="Times New Roman"/>
          <w:sz w:val="24"/>
          <w:szCs w:val="24"/>
        </w:rPr>
        <w:t>_______________________/_____________/</w:t>
      </w:r>
    </w:p>
    <w:p w:rsidR="007276DA" w:rsidRPr="007276DA" w:rsidRDefault="007276DA" w:rsidP="007276DA">
      <w:pPr>
        <w:widowControl w:val="0"/>
        <w:autoSpaceDE w:val="0"/>
        <w:autoSpaceDN w:val="0"/>
        <w:adjustRightInd w:val="0"/>
        <w:spacing w:after="0" w:line="240" w:lineRule="auto"/>
        <w:jc w:val="both"/>
        <w:rPr>
          <w:rFonts w:ascii="Times New Roman" w:hAnsi="Times New Roman"/>
          <w:sz w:val="24"/>
          <w:szCs w:val="24"/>
        </w:rPr>
      </w:pPr>
    </w:p>
    <w:p w:rsidR="007276DA" w:rsidRPr="007276DA" w:rsidRDefault="007276DA" w:rsidP="007276DA">
      <w:pPr>
        <w:widowControl w:val="0"/>
        <w:autoSpaceDE w:val="0"/>
        <w:autoSpaceDN w:val="0"/>
        <w:adjustRightInd w:val="0"/>
        <w:spacing w:after="0" w:line="240" w:lineRule="auto"/>
        <w:jc w:val="both"/>
        <w:rPr>
          <w:rFonts w:ascii="Times New Roman" w:hAnsi="Times New Roman"/>
          <w:b/>
          <w:sz w:val="24"/>
          <w:szCs w:val="24"/>
        </w:rPr>
      </w:pPr>
      <w:r w:rsidRPr="007276DA">
        <w:rPr>
          <w:rFonts w:ascii="Times New Roman" w:hAnsi="Times New Roman"/>
          <w:b/>
          <w:sz w:val="24"/>
          <w:szCs w:val="24"/>
        </w:rPr>
        <w:t>Заявка принята управлением имущественных отношений Брянской области.</w:t>
      </w:r>
    </w:p>
    <w:p w:rsidR="007276DA" w:rsidRPr="007276DA" w:rsidRDefault="007276DA" w:rsidP="007276DA">
      <w:pPr>
        <w:widowControl w:val="0"/>
        <w:autoSpaceDE w:val="0"/>
        <w:autoSpaceDN w:val="0"/>
        <w:adjustRightInd w:val="0"/>
        <w:spacing w:after="0" w:line="240" w:lineRule="auto"/>
        <w:jc w:val="both"/>
        <w:rPr>
          <w:rFonts w:ascii="Times New Roman" w:hAnsi="Times New Roman"/>
          <w:sz w:val="24"/>
          <w:szCs w:val="24"/>
        </w:rPr>
      </w:pPr>
    </w:p>
    <w:p w:rsidR="007276DA" w:rsidRPr="007276DA" w:rsidRDefault="007276DA" w:rsidP="007276DA">
      <w:pPr>
        <w:widowControl w:val="0"/>
        <w:autoSpaceDE w:val="0"/>
        <w:autoSpaceDN w:val="0"/>
        <w:adjustRightInd w:val="0"/>
        <w:spacing w:after="0" w:line="240" w:lineRule="auto"/>
        <w:jc w:val="both"/>
        <w:rPr>
          <w:rFonts w:ascii="Times New Roman" w:hAnsi="Times New Roman"/>
          <w:sz w:val="24"/>
          <w:szCs w:val="24"/>
        </w:rPr>
      </w:pPr>
      <w:r w:rsidRPr="007276DA">
        <w:rPr>
          <w:rFonts w:ascii="Times New Roman" w:hAnsi="Times New Roman"/>
          <w:sz w:val="24"/>
          <w:szCs w:val="24"/>
        </w:rPr>
        <w:t>Время и дата принятия заявки:</w:t>
      </w:r>
    </w:p>
    <w:p w:rsidR="007276DA" w:rsidRPr="007276DA" w:rsidRDefault="007276DA" w:rsidP="007276DA">
      <w:pPr>
        <w:widowControl w:val="0"/>
        <w:autoSpaceDE w:val="0"/>
        <w:autoSpaceDN w:val="0"/>
        <w:adjustRightInd w:val="0"/>
        <w:spacing w:after="0" w:line="240" w:lineRule="auto"/>
        <w:jc w:val="both"/>
        <w:rPr>
          <w:rFonts w:ascii="Times New Roman" w:hAnsi="Times New Roman"/>
          <w:sz w:val="24"/>
          <w:szCs w:val="24"/>
        </w:rPr>
      </w:pPr>
    </w:p>
    <w:p w:rsidR="007276DA" w:rsidRPr="007276DA" w:rsidRDefault="007276DA" w:rsidP="007276DA">
      <w:pPr>
        <w:widowControl w:val="0"/>
        <w:autoSpaceDE w:val="0"/>
        <w:autoSpaceDN w:val="0"/>
        <w:adjustRightInd w:val="0"/>
        <w:spacing w:after="0" w:line="240" w:lineRule="auto"/>
        <w:jc w:val="both"/>
        <w:rPr>
          <w:rFonts w:ascii="Times New Roman" w:hAnsi="Times New Roman"/>
          <w:sz w:val="24"/>
          <w:szCs w:val="24"/>
        </w:rPr>
      </w:pPr>
      <w:r w:rsidRPr="007276DA">
        <w:rPr>
          <w:rFonts w:ascii="Times New Roman" w:hAnsi="Times New Roman"/>
          <w:sz w:val="24"/>
          <w:szCs w:val="24"/>
        </w:rPr>
        <w:t>Час.  ____ мин. ____   «____» __________ 202____ года.</w:t>
      </w:r>
    </w:p>
    <w:p w:rsidR="007276DA" w:rsidRPr="007276DA" w:rsidRDefault="007276DA" w:rsidP="007276DA">
      <w:pPr>
        <w:widowControl w:val="0"/>
        <w:autoSpaceDE w:val="0"/>
        <w:autoSpaceDN w:val="0"/>
        <w:adjustRightInd w:val="0"/>
        <w:spacing w:after="0" w:line="240" w:lineRule="auto"/>
        <w:jc w:val="both"/>
        <w:rPr>
          <w:rFonts w:ascii="Times New Roman" w:hAnsi="Times New Roman"/>
          <w:sz w:val="24"/>
          <w:szCs w:val="24"/>
        </w:rPr>
      </w:pPr>
    </w:p>
    <w:p w:rsidR="007276DA" w:rsidRPr="007276DA" w:rsidRDefault="007276DA" w:rsidP="007276DA">
      <w:pPr>
        <w:widowControl w:val="0"/>
        <w:autoSpaceDE w:val="0"/>
        <w:autoSpaceDN w:val="0"/>
        <w:adjustRightInd w:val="0"/>
        <w:spacing w:after="0" w:line="240" w:lineRule="auto"/>
        <w:jc w:val="both"/>
        <w:rPr>
          <w:rFonts w:ascii="Times New Roman" w:hAnsi="Times New Roman"/>
          <w:sz w:val="24"/>
          <w:szCs w:val="24"/>
        </w:rPr>
      </w:pPr>
      <w:r w:rsidRPr="007276DA">
        <w:rPr>
          <w:rFonts w:ascii="Times New Roman" w:hAnsi="Times New Roman"/>
          <w:sz w:val="24"/>
          <w:szCs w:val="24"/>
        </w:rPr>
        <w:t>Регистрационный номер заявки: №  _______</w:t>
      </w:r>
    </w:p>
    <w:p w:rsidR="007276DA" w:rsidRPr="007276DA" w:rsidRDefault="007276DA" w:rsidP="007276DA">
      <w:pPr>
        <w:spacing w:after="0" w:line="240" w:lineRule="auto"/>
        <w:rPr>
          <w:rFonts w:ascii="Times New Roman" w:hAnsi="Times New Roman"/>
          <w:sz w:val="24"/>
          <w:szCs w:val="24"/>
        </w:rPr>
      </w:pPr>
      <w:r w:rsidRPr="007276DA">
        <w:rPr>
          <w:rFonts w:ascii="Times New Roman" w:hAnsi="Times New Roman"/>
          <w:sz w:val="24"/>
          <w:szCs w:val="24"/>
        </w:rPr>
        <w:t>Подпись уполномоченного лица организатора аукциона   _______________/___________</w:t>
      </w:r>
    </w:p>
    <w:p w:rsidR="0025786F" w:rsidRPr="0025786F" w:rsidRDefault="0025786F" w:rsidP="0025786F">
      <w:pPr>
        <w:spacing w:after="0" w:line="240" w:lineRule="auto"/>
        <w:ind w:right="180"/>
        <w:outlineLvl w:val="0"/>
        <w:rPr>
          <w:rFonts w:ascii="Times New Roman" w:hAnsi="Times New Roman"/>
          <w:b/>
          <w:sz w:val="24"/>
          <w:szCs w:val="24"/>
        </w:rPr>
      </w:pPr>
      <w:r>
        <w:rPr>
          <w:rFonts w:ascii="Times New Roman" w:hAnsi="Times New Roman"/>
          <w:b/>
          <w:sz w:val="24"/>
          <w:szCs w:val="24"/>
        </w:rPr>
        <w:lastRenderedPageBreak/>
        <w:t xml:space="preserve">            2.4.4.                                   </w:t>
      </w:r>
      <w:r w:rsidRPr="0025786F">
        <w:rPr>
          <w:rFonts w:ascii="Times New Roman" w:hAnsi="Times New Roman"/>
          <w:b/>
          <w:sz w:val="24"/>
          <w:szCs w:val="24"/>
        </w:rPr>
        <w:t>Извещение о приеме заявлений</w:t>
      </w:r>
    </w:p>
    <w:p w:rsidR="0025786F" w:rsidRPr="0025786F" w:rsidRDefault="0025786F" w:rsidP="0025786F">
      <w:pPr>
        <w:spacing w:after="0" w:line="240" w:lineRule="auto"/>
        <w:ind w:left="-360" w:right="180" w:firstLine="540"/>
        <w:jc w:val="center"/>
        <w:outlineLvl w:val="0"/>
        <w:rPr>
          <w:rFonts w:ascii="Times New Roman" w:hAnsi="Times New Roman"/>
          <w:b/>
          <w:sz w:val="24"/>
          <w:szCs w:val="24"/>
        </w:rPr>
      </w:pPr>
      <w:r w:rsidRPr="0025786F">
        <w:rPr>
          <w:rFonts w:ascii="Times New Roman" w:hAnsi="Times New Roman"/>
          <w:b/>
          <w:sz w:val="24"/>
          <w:szCs w:val="24"/>
        </w:rPr>
        <w:t>о намерении участвовать в аукционе</w:t>
      </w:r>
    </w:p>
    <w:p w:rsidR="0025786F" w:rsidRPr="0025786F" w:rsidRDefault="0025786F" w:rsidP="0025786F">
      <w:pPr>
        <w:spacing w:after="0" w:line="240" w:lineRule="auto"/>
        <w:ind w:right="180" w:firstLine="540"/>
        <w:jc w:val="both"/>
        <w:rPr>
          <w:rFonts w:ascii="Times New Roman" w:hAnsi="Times New Roman"/>
          <w:sz w:val="28"/>
          <w:szCs w:val="28"/>
        </w:rPr>
      </w:pPr>
    </w:p>
    <w:p w:rsidR="0025786F" w:rsidRPr="0025786F" w:rsidRDefault="0025786F" w:rsidP="0025786F">
      <w:pPr>
        <w:spacing w:after="0" w:line="240" w:lineRule="auto"/>
        <w:ind w:right="180" w:firstLine="540"/>
        <w:jc w:val="both"/>
        <w:rPr>
          <w:rFonts w:ascii="Times New Roman" w:hAnsi="Times New Roman"/>
          <w:sz w:val="24"/>
          <w:szCs w:val="24"/>
        </w:rPr>
      </w:pPr>
      <w:r w:rsidRPr="0025786F">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земельные участки, о возможности подавать заявления о намерении участвовать в аукционе.</w:t>
      </w:r>
    </w:p>
    <w:p w:rsidR="0025786F" w:rsidRPr="0025786F" w:rsidRDefault="0025786F" w:rsidP="0025786F">
      <w:pPr>
        <w:spacing w:after="0" w:line="240" w:lineRule="auto"/>
        <w:ind w:right="180" w:firstLine="540"/>
        <w:jc w:val="both"/>
        <w:rPr>
          <w:rFonts w:ascii="Times New Roman" w:hAnsi="Times New Roman"/>
          <w:color w:val="000000"/>
          <w:sz w:val="24"/>
          <w:szCs w:val="24"/>
        </w:rPr>
      </w:pPr>
      <w:r w:rsidRPr="0025786F">
        <w:rPr>
          <w:rFonts w:ascii="Times New Roman" w:hAnsi="Times New Roman"/>
          <w:color w:val="000000"/>
          <w:sz w:val="24"/>
          <w:szCs w:val="24"/>
        </w:rPr>
        <w:t xml:space="preserve">К предоставлению посредством проведения аукциона </w:t>
      </w:r>
      <w:r w:rsidRPr="0025786F">
        <w:rPr>
          <w:rFonts w:ascii="Times New Roman" w:hAnsi="Times New Roman"/>
          <w:b/>
          <w:color w:val="000000"/>
          <w:sz w:val="24"/>
          <w:szCs w:val="24"/>
        </w:rPr>
        <w:t>на право заключения договора аренды</w:t>
      </w:r>
      <w:r w:rsidRPr="0025786F">
        <w:rPr>
          <w:rFonts w:ascii="Times New Roman" w:hAnsi="Times New Roman"/>
          <w:color w:val="000000"/>
          <w:sz w:val="24"/>
          <w:szCs w:val="24"/>
        </w:rPr>
        <w:t xml:space="preserve"> планируются земельные участки со следующими </w:t>
      </w:r>
      <w:r w:rsidRPr="0025786F">
        <w:rPr>
          <w:rFonts w:ascii="Times New Roman" w:hAnsi="Times New Roman"/>
          <w:sz w:val="24"/>
          <w:szCs w:val="24"/>
        </w:rPr>
        <w:t>кадастровыми номерами</w:t>
      </w:r>
      <w:r w:rsidRPr="0025786F">
        <w:rPr>
          <w:rFonts w:ascii="Times New Roman" w:hAnsi="Times New Roman"/>
          <w:color w:val="000000"/>
          <w:sz w:val="24"/>
          <w:szCs w:val="24"/>
        </w:rPr>
        <w:t>:</w:t>
      </w:r>
    </w:p>
    <w:p w:rsidR="0025786F" w:rsidRPr="0025786F" w:rsidRDefault="0025786F" w:rsidP="0025786F">
      <w:pPr>
        <w:spacing w:after="0" w:line="240" w:lineRule="auto"/>
        <w:ind w:right="180" w:firstLine="540"/>
        <w:jc w:val="both"/>
        <w:rPr>
          <w:rFonts w:ascii="Times New Roman" w:hAnsi="Times New Roman"/>
          <w:sz w:val="24"/>
          <w:szCs w:val="24"/>
        </w:rPr>
      </w:pPr>
      <w:r w:rsidRPr="0025786F">
        <w:rPr>
          <w:rFonts w:ascii="Times New Roman" w:hAnsi="Times New Roman"/>
          <w:color w:val="000000"/>
          <w:sz w:val="24"/>
          <w:szCs w:val="24"/>
        </w:rPr>
        <w:t xml:space="preserve"> </w:t>
      </w:r>
      <w:r w:rsidRPr="0025786F">
        <w:rPr>
          <w:rFonts w:ascii="Times New Roman" w:hAnsi="Times New Roman"/>
          <w:sz w:val="24"/>
          <w:szCs w:val="24"/>
        </w:rPr>
        <w:t xml:space="preserve">32:05:0071007:226, </w:t>
      </w:r>
      <w:r w:rsidRPr="0025786F">
        <w:rPr>
          <w:rFonts w:ascii="Times New Roman" w:hAnsi="Times New Roman"/>
          <w:spacing w:val="-9"/>
          <w:sz w:val="24"/>
          <w:szCs w:val="24"/>
          <w:shd w:val="clear" w:color="auto" w:fill="FFFFFF"/>
        </w:rPr>
        <w:t>Российская Федерация, Брянская область, Дубровский муниципальный район, Рековичское сельское поселение, д.Зимницкая Слобода, ул.Совхозная, з/у 7</w:t>
      </w:r>
      <w:r w:rsidRPr="0025786F">
        <w:rPr>
          <w:rFonts w:ascii="Times New Roman" w:hAnsi="Times New Roman"/>
          <w:sz w:val="24"/>
          <w:szCs w:val="24"/>
        </w:rPr>
        <w:t xml:space="preserve">,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779 кв.м.; </w:t>
      </w:r>
    </w:p>
    <w:p w:rsidR="0025786F" w:rsidRPr="0025786F" w:rsidRDefault="0025786F" w:rsidP="0025786F">
      <w:pPr>
        <w:spacing w:after="0" w:line="240" w:lineRule="auto"/>
        <w:ind w:right="180" w:firstLine="540"/>
        <w:jc w:val="both"/>
        <w:rPr>
          <w:rFonts w:ascii="Times New Roman" w:hAnsi="Times New Roman"/>
          <w:sz w:val="24"/>
          <w:szCs w:val="24"/>
        </w:rPr>
      </w:pPr>
      <w:r w:rsidRPr="0025786F">
        <w:rPr>
          <w:rFonts w:ascii="Times New Roman" w:hAnsi="Times New Roman"/>
          <w:sz w:val="24"/>
          <w:szCs w:val="24"/>
        </w:rPr>
        <w:t xml:space="preserve">32:05:0040603:292, </w:t>
      </w:r>
      <w:r w:rsidRPr="0025786F">
        <w:rPr>
          <w:rFonts w:ascii="Times New Roman" w:hAnsi="Times New Roman"/>
          <w:spacing w:val="-9"/>
          <w:sz w:val="24"/>
          <w:szCs w:val="24"/>
          <w:shd w:val="clear" w:color="auto" w:fill="FFFFFF"/>
        </w:rPr>
        <w:t>Российская Федерация, Брянская область, Дубровский муниципальный район, Дубровское городское поселение дер.Немерь ул.Лесная, з/у 1/1</w:t>
      </w:r>
      <w:r w:rsidRPr="0025786F">
        <w:rPr>
          <w:rFonts w:ascii="Times New Roman" w:hAnsi="Times New Roman"/>
          <w:sz w:val="24"/>
          <w:szCs w:val="24"/>
        </w:rPr>
        <w:t xml:space="preserve">,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1054 кв.м.; </w:t>
      </w:r>
    </w:p>
    <w:p w:rsidR="0025786F" w:rsidRPr="0025786F" w:rsidRDefault="0025786F" w:rsidP="0025786F">
      <w:pPr>
        <w:spacing w:after="0" w:line="240" w:lineRule="auto"/>
        <w:ind w:right="180" w:firstLine="540"/>
        <w:jc w:val="both"/>
        <w:rPr>
          <w:rFonts w:ascii="Times New Roman" w:hAnsi="Times New Roman"/>
          <w:sz w:val="24"/>
          <w:szCs w:val="24"/>
        </w:rPr>
      </w:pPr>
      <w:r w:rsidRPr="0025786F">
        <w:rPr>
          <w:rFonts w:ascii="Times New Roman" w:hAnsi="Times New Roman"/>
          <w:sz w:val="24"/>
          <w:szCs w:val="24"/>
        </w:rPr>
        <w:t xml:space="preserve">32:05:0040603:291, </w:t>
      </w:r>
      <w:r w:rsidRPr="0025786F">
        <w:rPr>
          <w:rFonts w:ascii="Times New Roman" w:hAnsi="Times New Roman"/>
          <w:spacing w:val="-9"/>
          <w:sz w:val="24"/>
          <w:szCs w:val="24"/>
          <w:shd w:val="clear" w:color="auto" w:fill="FFFFFF"/>
        </w:rPr>
        <w:t>Российская Федерация, Брянская область, Дубровский муниципальный район, Дубровское городское поселение дер.Немерь ул.Лесная, з/у 1/2</w:t>
      </w:r>
      <w:r w:rsidRPr="0025786F">
        <w:rPr>
          <w:rFonts w:ascii="Times New Roman" w:hAnsi="Times New Roman"/>
          <w:sz w:val="24"/>
          <w:szCs w:val="24"/>
        </w:rPr>
        <w:t>,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433кв.м.;</w:t>
      </w:r>
    </w:p>
    <w:p w:rsidR="0025786F" w:rsidRPr="0025786F" w:rsidRDefault="0025786F" w:rsidP="0025786F">
      <w:pPr>
        <w:spacing w:after="0" w:line="240" w:lineRule="auto"/>
        <w:ind w:right="180" w:firstLine="540"/>
        <w:jc w:val="both"/>
        <w:rPr>
          <w:rFonts w:ascii="Times New Roman" w:hAnsi="Times New Roman"/>
          <w:sz w:val="24"/>
          <w:szCs w:val="24"/>
        </w:rPr>
      </w:pPr>
      <w:r w:rsidRPr="0025786F">
        <w:rPr>
          <w:rFonts w:ascii="Times New Roman" w:hAnsi="Times New Roman"/>
          <w:sz w:val="24"/>
          <w:szCs w:val="24"/>
        </w:rPr>
        <w:t xml:space="preserve">32:05:0060305:145, </w:t>
      </w:r>
      <w:r w:rsidRPr="0025786F">
        <w:rPr>
          <w:rFonts w:ascii="Times New Roman" w:hAnsi="Times New Roman"/>
          <w:spacing w:val="-9"/>
          <w:sz w:val="24"/>
          <w:szCs w:val="24"/>
          <w:shd w:val="clear" w:color="auto" w:fill="FFFFFF"/>
        </w:rPr>
        <w:t>Российская Федерация, Брянская область, Дубровский муниципальный район, Рябчинское сельское поселение с.Рябчи ул.Хутор, з/у 12</w:t>
      </w:r>
      <w:r w:rsidRPr="0025786F">
        <w:rPr>
          <w:rFonts w:ascii="Times New Roman" w:hAnsi="Times New Roman"/>
          <w:sz w:val="24"/>
          <w:szCs w:val="24"/>
        </w:rPr>
        <w:t xml:space="preserve">,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19491кв.м.; </w:t>
      </w:r>
    </w:p>
    <w:p w:rsidR="0025786F" w:rsidRPr="0025786F" w:rsidRDefault="0025786F" w:rsidP="0025786F">
      <w:pPr>
        <w:spacing w:after="0" w:line="240" w:lineRule="auto"/>
        <w:ind w:right="180" w:firstLine="540"/>
        <w:jc w:val="both"/>
        <w:rPr>
          <w:rFonts w:ascii="Times New Roman" w:hAnsi="Times New Roman"/>
          <w:sz w:val="24"/>
          <w:szCs w:val="24"/>
        </w:rPr>
      </w:pPr>
      <w:r w:rsidRPr="0025786F">
        <w:rPr>
          <w:rFonts w:ascii="Times New Roman" w:hAnsi="Times New Roman"/>
          <w:sz w:val="24"/>
          <w:szCs w:val="24"/>
        </w:rPr>
        <w:t xml:space="preserve">32:05:0060305:146, </w:t>
      </w:r>
      <w:r w:rsidRPr="0025786F">
        <w:rPr>
          <w:rFonts w:ascii="Times New Roman" w:hAnsi="Times New Roman"/>
          <w:spacing w:val="-9"/>
          <w:sz w:val="24"/>
          <w:szCs w:val="24"/>
          <w:shd w:val="clear" w:color="auto" w:fill="FFFFFF"/>
        </w:rPr>
        <w:t>Российская Федерация, Брянская область, Дубровский муниципальный район, Рябчинское сельское поселение с.Рябчи ул.Хутор, з/у 12/1</w:t>
      </w:r>
      <w:r w:rsidRPr="0025786F">
        <w:rPr>
          <w:rFonts w:ascii="Times New Roman" w:hAnsi="Times New Roman"/>
          <w:sz w:val="24"/>
          <w:szCs w:val="24"/>
        </w:rPr>
        <w:t>,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19</w:t>
      </w:r>
      <w:r w:rsidR="00F0259F">
        <w:rPr>
          <w:rFonts w:ascii="Times New Roman" w:hAnsi="Times New Roman"/>
          <w:sz w:val="24"/>
          <w:szCs w:val="24"/>
        </w:rPr>
        <w:t>757</w:t>
      </w:r>
      <w:bookmarkStart w:id="11" w:name="_GoBack"/>
      <w:bookmarkEnd w:id="11"/>
      <w:r w:rsidRPr="0025786F">
        <w:rPr>
          <w:rFonts w:ascii="Times New Roman" w:hAnsi="Times New Roman"/>
          <w:sz w:val="24"/>
          <w:szCs w:val="24"/>
        </w:rPr>
        <w:t>кв.м.;</w:t>
      </w:r>
    </w:p>
    <w:p w:rsidR="0025786F" w:rsidRPr="0025786F" w:rsidRDefault="0025786F" w:rsidP="0025786F">
      <w:pPr>
        <w:spacing w:after="0" w:line="240" w:lineRule="auto"/>
        <w:ind w:right="180" w:firstLine="540"/>
        <w:jc w:val="both"/>
        <w:rPr>
          <w:rFonts w:ascii="Times New Roman" w:hAnsi="Times New Roman"/>
          <w:sz w:val="24"/>
          <w:szCs w:val="24"/>
        </w:rPr>
      </w:pPr>
      <w:r w:rsidRPr="0025786F">
        <w:rPr>
          <w:rFonts w:ascii="Times New Roman" w:hAnsi="Times New Roman"/>
          <w:sz w:val="24"/>
          <w:szCs w:val="24"/>
        </w:rPr>
        <w:t xml:space="preserve">32:05:0110515:331, </w:t>
      </w:r>
      <w:r w:rsidRPr="0025786F">
        <w:rPr>
          <w:rFonts w:ascii="Times New Roman" w:hAnsi="Times New Roman"/>
          <w:spacing w:val="-9"/>
          <w:sz w:val="24"/>
          <w:szCs w:val="24"/>
          <w:shd w:val="clear" w:color="auto" w:fill="FFFFFF"/>
        </w:rPr>
        <w:t>Российская Федерация, Брянская область, Дубровский муниципальный район, Дубровское городское поселение, рп.Дубровка, ул.Тютчева, з/у 8/1</w:t>
      </w:r>
      <w:r w:rsidRPr="0025786F">
        <w:rPr>
          <w:rFonts w:ascii="Times New Roman" w:hAnsi="Times New Roman"/>
          <w:sz w:val="24"/>
          <w:szCs w:val="24"/>
        </w:rPr>
        <w:t xml:space="preserve">,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696 кв.м.; </w:t>
      </w:r>
    </w:p>
    <w:p w:rsidR="0025786F" w:rsidRPr="0025786F" w:rsidRDefault="0025786F" w:rsidP="00D17DEB">
      <w:pPr>
        <w:spacing w:after="0" w:line="240" w:lineRule="auto"/>
        <w:ind w:right="180" w:firstLine="540"/>
        <w:jc w:val="both"/>
        <w:rPr>
          <w:rFonts w:ascii="Times New Roman" w:hAnsi="Times New Roman"/>
          <w:sz w:val="24"/>
          <w:szCs w:val="24"/>
        </w:rPr>
      </w:pPr>
      <w:r w:rsidRPr="0025786F">
        <w:rPr>
          <w:rFonts w:ascii="Times New Roman" w:hAnsi="Times New Roman"/>
          <w:sz w:val="24"/>
          <w:szCs w:val="24"/>
        </w:rPr>
        <w:t xml:space="preserve">32:05:0110515:332, </w:t>
      </w:r>
      <w:r w:rsidRPr="0025786F">
        <w:rPr>
          <w:rFonts w:ascii="Times New Roman" w:hAnsi="Times New Roman"/>
          <w:spacing w:val="-9"/>
          <w:sz w:val="24"/>
          <w:szCs w:val="24"/>
          <w:shd w:val="clear" w:color="auto" w:fill="FFFFFF"/>
        </w:rPr>
        <w:t>Российская Федерация, Брянская область, Дубровский муниципальный район, Дубровское городское поселение, рп.Дубровка, ул.Тютчева, з/у 4/1</w:t>
      </w:r>
      <w:r w:rsidRPr="0025786F">
        <w:rPr>
          <w:rFonts w:ascii="Times New Roman" w:hAnsi="Times New Roman"/>
          <w:sz w:val="24"/>
          <w:szCs w:val="24"/>
        </w:rPr>
        <w:t xml:space="preserve">,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1313 кв.м.; </w:t>
      </w:r>
    </w:p>
    <w:p w:rsidR="0025786F" w:rsidRPr="0025786F" w:rsidRDefault="0025786F" w:rsidP="0025786F">
      <w:pPr>
        <w:spacing w:after="0" w:line="240" w:lineRule="auto"/>
        <w:ind w:right="180" w:firstLine="540"/>
        <w:jc w:val="both"/>
        <w:rPr>
          <w:rFonts w:ascii="Times New Roman" w:hAnsi="Times New Roman"/>
          <w:sz w:val="24"/>
          <w:szCs w:val="24"/>
        </w:rPr>
      </w:pPr>
      <w:r w:rsidRPr="0025786F">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«05» октября 2022 года (включительно). </w:t>
      </w:r>
    </w:p>
    <w:p w:rsidR="0025786F" w:rsidRPr="0025786F" w:rsidRDefault="0025786F" w:rsidP="0025786F">
      <w:pPr>
        <w:autoSpaceDE w:val="0"/>
        <w:autoSpaceDN w:val="0"/>
        <w:adjustRightInd w:val="0"/>
        <w:spacing w:after="0" w:line="240" w:lineRule="auto"/>
        <w:ind w:firstLine="540"/>
        <w:jc w:val="both"/>
        <w:rPr>
          <w:rFonts w:ascii="Times New Roman" w:hAnsi="Times New Roman"/>
          <w:sz w:val="24"/>
          <w:szCs w:val="24"/>
        </w:rPr>
      </w:pPr>
      <w:r w:rsidRPr="0025786F">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25786F" w:rsidRPr="0025786F" w:rsidRDefault="0025786F" w:rsidP="0025786F">
      <w:pPr>
        <w:spacing w:after="0" w:line="240" w:lineRule="auto"/>
        <w:ind w:right="180" w:firstLine="540"/>
        <w:jc w:val="both"/>
        <w:rPr>
          <w:rFonts w:ascii="Times New Roman" w:hAnsi="Times New Roman"/>
          <w:sz w:val="24"/>
          <w:szCs w:val="24"/>
        </w:rPr>
      </w:pPr>
      <w:r w:rsidRPr="0025786F">
        <w:rPr>
          <w:rFonts w:ascii="Times New Roman" w:hAnsi="Times New Roman"/>
          <w:sz w:val="24"/>
          <w:szCs w:val="24"/>
        </w:rPr>
        <w:t>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р.п. Дубровка, ул. Победы, д. 18, каб. 15, по рабочим дням, с понедельника по четверг с 9.00 до 13.00, с 14.00 до 17.30, в пятницу – до 16.00. Выходные дни - суббота, воскресенье</w:t>
      </w:r>
      <w:r w:rsidRPr="0025786F">
        <w:rPr>
          <w:rFonts w:ascii="Times New Roman" w:hAnsi="Times New Roman"/>
          <w:color w:val="000000"/>
          <w:sz w:val="24"/>
          <w:szCs w:val="24"/>
        </w:rPr>
        <w:t xml:space="preserve">, </w:t>
      </w:r>
      <w:r w:rsidRPr="0025786F">
        <w:rPr>
          <w:rFonts w:ascii="Times New Roman" w:hAnsi="Times New Roman"/>
          <w:sz w:val="24"/>
          <w:szCs w:val="24"/>
        </w:rPr>
        <w:t>праздничные дни в соответствии с календарём. Контактный телефон: 8(48332) 9-24-78, 8(48332) 9-11-33.</w:t>
      </w:r>
    </w:p>
    <w:p w:rsidR="0025786F" w:rsidRPr="0025786F" w:rsidRDefault="0025786F" w:rsidP="0025786F">
      <w:pPr>
        <w:spacing w:after="0" w:line="240" w:lineRule="auto"/>
        <w:ind w:right="180" w:firstLine="540"/>
        <w:jc w:val="both"/>
        <w:rPr>
          <w:rFonts w:ascii="Times New Roman" w:hAnsi="Times New Roman"/>
          <w:sz w:val="24"/>
          <w:szCs w:val="24"/>
        </w:rPr>
      </w:pPr>
      <w:r w:rsidRPr="0025786F">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59" w:history="1">
        <w:r w:rsidRPr="0025786F">
          <w:rPr>
            <w:rFonts w:ascii="Times New Roman" w:hAnsi="Times New Roman"/>
            <w:color w:val="0000FF"/>
            <w:sz w:val="24"/>
            <w:szCs w:val="24"/>
            <w:u w:val="single"/>
            <w:lang w:val="en-US"/>
          </w:rPr>
          <w:t>www</w:t>
        </w:r>
        <w:r w:rsidRPr="0025786F">
          <w:rPr>
            <w:rFonts w:ascii="Times New Roman" w:hAnsi="Times New Roman"/>
            <w:color w:val="0000FF"/>
            <w:sz w:val="24"/>
            <w:szCs w:val="24"/>
            <w:u w:val="single"/>
          </w:rPr>
          <w:t>.</w:t>
        </w:r>
        <w:r w:rsidRPr="0025786F">
          <w:rPr>
            <w:rFonts w:ascii="Times New Roman" w:hAnsi="Times New Roman"/>
            <w:color w:val="0000FF"/>
            <w:sz w:val="24"/>
            <w:szCs w:val="24"/>
            <w:u w:val="single"/>
            <w:lang w:val="en-US"/>
          </w:rPr>
          <w:t>admdubrovka</w:t>
        </w:r>
        <w:r w:rsidRPr="0025786F">
          <w:rPr>
            <w:rFonts w:ascii="Times New Roman" w:hAnsi="Times New Roman"/>
            <w:color w:val="0000FF"/>
            <w:sz w:val="24"/>
            <w:szCs w:val="24"/>
            <w:u w:val="single"/>
          </w:rPr>
          <w:t>.</w:t>
        </w:r>
        <w:r w:rsidRPr="0025786F">
          <w:rPr>
            <w:rFonts w:ascii="Times New Roman" w:hAnsi="Times New Roman"/>
            <w:color w:val="0000FF"/>
            <w:sz w:val="24"/>
            <w:szCs w:val="24"/>
            <w:u w:val="single"/>
            <w:lang w:val="en-US"/>
          </w:rPr>
          <w:t>ru</w:t>
        </w:r>
      </w:hyperlink>
      <w:r w:rsidRPr="0025786F">
        <w:rPr>
          <w:rFonts w:ascii="Times New Roman" w:hAnsi="Times New Roman"/>
          <w:sz w:val="24"/>
          <w:szCs w:val="24"/>
        </w:rPr>
        <w:t>.</w:t>
      </w:r>
    </w:p>
    <w:p w:rsidR="0025786F" w:rsidRPr="0025786F" w:rsidRDefault="0025786F" w:rsidP="0025786F">
      <w:pPr>
        <w:spacing w:after="0" w:line="240" w:lineRule="auto"/>
        <w:ind w:right="180"/>
        <w:jc w:val="both"/>
        <w:rPr>
          <w:rFonts w:ascii="Times New Roman" w:hAnsi="Times New Roman"/>
          <w:sz w:val="24"/>
          <w:szCs w:val="24"/>
        </w:rPr>
      </w:pPr>
    </w:p>
    <w:p w:rsidR="00D17DEB" w:rsidRPr="0025786F" w:rsidRDefault="0025786F" w:rsidP="00D17DEB">
      <w:pPr>
        <w:spacing w:after="0" w:line="240" w:lineRule="auto"/>
        <w:ind w:right="180"/>
        <w:jc w:val="both"/>
        <w:rPr>
          <w:rFonts w:ascii="Times New Roman" w:hAnsi="Times New Roman"/>
          <w:sz w:val="24"/>
          <w:szCs w:val="24"/>
        </w:rPr>
      </w:pPr>
      <w:r w:rsidRPr="0025786F">
        <w:rPr>
          <w:rFonts w:ascii="Times New Roman" w:hAnsi="Times New Roman"/>
          <w:sz w:val="24"/>
          <w:szCs w:val="24"/>
        </w:rPr>
        <w:t>Глава администрации</w:t>
      </w:r>
      <w:r w:rsidR="00D17DEB" w:rsidRPr="00D17DEB">
        <w:rPr>
          <w:rFonts w:ascii="Times New Roman" w:hAnsi="Times New Roman"/>
          <w:sz w:val="24"/>
          <w:szCs w:val="24"/>
        </w:rPr>
        <w:t xml:space="preserve"> </w:t>
      </w:r>
      <w:r w:rsidR="00D17DEB" w:rsidRPr="0025786F">
        <w:rPr>
          <w:rFonts w:ascii="Times New Roman" w:hAnsi="Times New Roman"/>
          <w:sz w:val="24"/>
          <w:szCs w:val="24"/>
        </w:rPr>
        <w:t xml:space="preserve">Дубровского района                 </w:t>
      </w:r>
      <w:r w:rsidR="00D17DEB">
        <w:rPr>
          <w:rFonts w:ascii="Times New Roman" w:hAnsi="Times New Roman"/>
          <w:sz w:val="24"/>
          <w:szCs w:val="24"/>
        </w:rPr>
        <w:t xml:space="preserve">                </w:t>
      </w:r>
      <w:r w:rsidR="00D17DEB" w:rsidRPr="0025786F">
        <w:rPr>
          <w:rFonts w:ascii="Times New Roman" w:hAnsi="Times New Roman"/>
          <w:sz w:val="24"/>
          <w:szCs w:val="24"/>
        </w:rPr>
        <w:t xml:space="preserve">  И.А.Шевелёв</w:t>
      </w:r>
    </w:p>
    <w:p w:rsidR="001B12A5" w:rsidRDefault="001B12A5" w:rsidP="001B12A5">
      <w:pPr>
        <w:spacing w:after="0" w:line="240" w:lineRule="auto"/>
        <w:jc w:val="both"/>
        <w:rPr>
          <w:rFonts w:ascii="Times New Roman" w:hAnsi="Times New Roman"/>
          <w:b/>
          <w:sz w:val="24"/>
          <w:szCs w:val="24"/>
        </w:rPr>
      </w:pPr>
    </w:p>
    <w:p w:rsidR="00D17DEB" w:rsidRDefault="00DD19F3" w:rsidP="008E6D89">
      <w:pPr>
        <w:spacing w:after="0" w:line="240" w:lineRule="auto"/>
        <w:jc w:val="both"/>
        <w:rPr>
          <w:rFonts w:ascii="Times New Roman" w:hAnsi="Times New Roman"/>
        </w:rPr>
      </w:pPr>
      <w:r>
        <w:rPr>
          <w:rFonts w:ascii="Times New Roman" w:hAnsi="Times New Roman"/>
        </w:rPr>
        <w:t>Выпуск  № 18</w:t>
      </w:r>
      <w:r w:rsidR="008E6D89" w:rsidRPr="008E6D89">
        <w:rPr>
          <w:rFonts w:ascii="Times New Roman" w:hAnsi="Times New Roman"/>
        </w:rPr>
        <w:t xml:space="preserve"> периодического печатного средства массовой информации «Вестник Дубровского района»  подписан к печати.    </w:t>
      </w:r>
    </w:p>
    <w:p w:rsidR="008E6D89" w:rsidRPr="008E6D89" w:rsidRDefault="008E6D89" w:rsidP="008E6D89">
      <w:pPr>
        <w:spacing w:after="0" w:line="240" w:lineRule="auto"/>
        <w:jc w:val="both"/>
        <w:rPr>
          <w:rFonts w:ascii="Times New Roman" w:hAnsi="Times New Roman"/>
        </w:rPr>
      </w:pPr>
      <w:r w:rsidRPr="008E6D89">
        <w:rPr>
          <w:rFonts w:ascii="Times New Roman" w:hAnsi="Times New Roman"/>
        </w:rPr>
        <w:t xml:space="preserve"> </w:t>
      </w:r>
    </w:p>
    <w:p w:rsidR="008E6D89" w:rsidRPr="00D17DEB" w:rsidRDefault="008E6D89" w:rsidP="00D17DEB">
      <w:pPr>
        <w:spacing w:after="0" w:line="240" w:lineRule="auto"/>
        <w:ind w:left="-284"/>
        <w:jc w:val="both"/>
        <w:rPr>
          <w:rFonts w:ascii="Times New Roman" w:hAnsi="Times New Roman"/>
        </w:rPr>
      </w:pPr>
      <w:r w:rsidRPr="008E6D89">
        <w:rPr>
          <w:rFonts w:ascii="Times New Roman" w:hAnsi="Times New Roman"/>
        </w:rPr>
        <w:t xml:space="preserve">          </w:t>
      </w:r>
      <w:r w:rsidRPr="008E6D89">
        <w:rPr>
          <w:rFonts w:ascii="Times New Roman" w:hAnsi="Times New Roman"/>
          <w:b/>
        </w:rPr>
        <w:t xml:space="preserve">Главный редактор                </w:t>
      </w:r>
      <w:r w:rsidR="00B03415">
        <w:rPr>
          <w:rFonts w:ascii="Times New Roman" w:hAnsi="Times New Roman"/>
          <w:b/>
        </w:rPr>
        <w:t xml:space="preserve">         </w:t>
      </w:r>
      <w:r w:rsidRPr="008E6D89">
        <w:rPr>
          <w:rFonts w:ascii="Times New Roman" w:hAnsi="Times New Roman"/>
          <w:b/>
        </w:rPr>
        <w:t xml:space="preserve">Н.В. Селюминова </w:t>
      </w:r>
    </w:p>
    <w:sectPr w:rsidR="008E6D89" w:rsidRPr="00D17DEB" w:rsidSect="000F26E5">
      <w:headerReference w:type="even" r:id="rId60"/>
      <w:headerReference w:type="default" r:id="rId61"/>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A3C" w:rsidRDefault="00875A3C" w:rsidP="001B6C40">
      <w:pPr>
        <w:spacing w:after="0" w:line="240" w:lineRule="auto"/>
      </w:pPr>
      <w:r>
        <w:separator/>
      </w:r>
    </w:p>
  </w:endnote>
  <w:endnote w:type="continuationSeparator" w:id="0">
    <w:p w:rsidR="00875A3C" w:rsidRDefault="00875A3C"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A3C" w:rsidRDefault="00875A3C" w:rsidP="001B6C40">
      <w:pPr>
        <w:spacing w:after="0" w:line="240" w:lineRule="auto"/>
      </w:pPr>
      <w:r>
        <w:separator/>
      </w:r>
    </w:p>
  </w:footnote>
  <w:footnote w:type="continuationSeparator" w:id="0">
    <w:p w:rsidR="00875A3C" w:rsidRDefault="00875A3C"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1C5" w:rsidRDefault="005E01C5"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5E01C5" w:rsidRDefault="005E01C5" w:rsidP="00CF1B0E">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1C5" w:rsidRDefault="005E01C5" w:rsidP="00CF1B0E">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59B"/>
    <w:multiLevelType w:val="multilevel"/>
    <w:tmpl w:val="88AA4E2C"/>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64E0D06"/>
    <w:multiLevelType w:val="hybridMultilevel"/>
    <w:tmpl w:val="68FE3EE6"/>
    <w:lvl w:ilvl="0" w:tplc="11A8CD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D2B5FE5"/>
    <w:multiLevelType w:val="multilevel"/>
    <w:tmpl w:val="5B7069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8" w15:restartNumberingAfterBreak="0">
    <w:nsid w:val="13CF2DF0"/>
    <w:multiLevelType w:val="hybridMultilevel"/>
    <w:tmpl w:val="68FE3EE6"/>
    <w:lvl w:ilvl="0" w:tplc="11A8CD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9" w15:restartNumberingAfterBreak="0">
    <w:nsid w:val="174561E5"/>
    <w:multiLevelType w:val="multilevel"/>
    <w:tmpl w:val="9A9A85A0"/>
    <w:lvl w:ilvl="0">
      <w:start w:val="1"/>
      <w:numFmt w:val="decimal"/>
      <w:lvlText w:val="%1"/>
      <w:lvlJc w:val="left"/>
      <w:pPr>
        <w:ind w:left="1068" w:hanging="360"/>
      </w:pPr>
      <w:rPr>
        <w:rFonts w:ascii="Times New Roman" w:hAnsi="Times New Roman" w:hint="default"/>
        <w:b/>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63217C"/>
    <w:multiLevelType w:val="hybridMultilevel"/>
    <w:tmpl w:val="277E6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CD42384"/>
    <w:multiLevelType w:val="hybridMultilevel"/>
    <w:tmpl w:val="501A6730"/>
    <w:lvl w:ilvl="0" w:tplc="D1040F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3E71047"/>
    <w:multiLevelType w:val="multilevel"/>
    <w:tmpl w:val="7CB22574"/>
    <w:lvl w:ilvl="0">
      <w:start w:val="2"/>
      <w:numFmt w:val="decimal"/>
      <w:lvlText w:val="%1."/>
      <w:lvlJc w:val="left"/>
      <w:pPr>
        <w:ind w:left="720" w:hanging="360"/>
      </w:pPr>
      <w:rPr>
        <w:rFonts w:hint="default"/>
      </w:rPr>
    </w:lvl>
    <w:lvl w:ilvl="1">
      <w:start w:val="2"/>
      <w:numFmt w:val="decimal"/>
      <w:isLgl/>
      <w:lvlText w:val="%1.%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21218FD"/>
    <w:multiLevelType w:val="hybridMultilevel"/>
    <w:tmpl w:val="D182DD90"/>
    <w:lvl w:ilvl="0" w:tplc="71345A4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D32330"/>
    <w:multiLevelType w:val="multilevel"/>
    <w:tmpl w:val="E516358C"/>
    <w:lvl w:ilvl="0">
      <w:start w:val="1"/>
      <w:numFmt w:val="decimal"/>
      <w:lvlText w:val="%1."/>
      <w:lvlJc w:val="left"/>
      <w:pPr>
        <w:ind w:left="720" w:hanging="360"/>
      </w:pPr>
      <w:rPr>
        <w:rFonts w:hint="default"/>
      </w:rPr>
    </w:lvl>
    <w:lvl w:ilvl="1">
      <w:start w:val="1"/>
      <w:numFmt w:val="decimal"/>
      <w:lvlText w:val="2.%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EC41A1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9B2662"/>
    <w:multiLevelType w:val="multilevel"/>
    <w:tmpl w:val="ED6E1548"/>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90F0CE4"/>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9" w15:restartNumberingAfterBreak="0">
    <w:nsid w:val="4C87286C"/>
    <w:multiLevelType w:val="hybridMultilevel"/>
    <w:tmpl w:val="0F0E0938"/>
    <w:lvl w:ilvl="0" w:tplc="4906F2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7482F3B"/>
    <w:multiLevelType w:val="hybridMultilevel"/>
    <w:tmpl w:val="92B6B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3" w15:restartNumberingAfterBreak="0">
    <w:nsid w:val="58876F8F"/>
    <w:multiLevelType w:val="multilevel"/>
    <w:tmpl w:val="9A9A85A0"/>
    <w:lvl w:ilvl="0">
      <w:start w:val="1"/>
      <w:numFmt w:val="decimal"/>
      <w:lvlText w:val="%1"/>
      <w:lvlJc w:val="left"/>
      <w:pPr>
        <w:ind w:left="1068" w:hanging="360"/>
      </w:pPr>
      <w:rPr>
        <w:rFonts w:ascii="Times New Roman" w:hAnsi="Times New Roman" w:hint="default"/>
        <w:b/>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9CD4C47"/>
    <w:multiLevelType w:val="hybridMultilevel"/>
    <w:tmpl w:val="201AD33C"/>
    <w:lvl w:ilvl="0" w:tplc="887A4D1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407196"/>
    <w:multiLevelType w:val="hybridMultilevel"/>
    <w:tmpl w:val="B0D8D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AB17CD"/>
    <w:multiLevelType w:val="multilevel"/>
    <w:tmpl w:val="FD0EAEEC"/>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3042BA4"/>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15:restartNumberingAfterBreak="0">
    <w:nsid w:val="7552258B"/>
    <w:multiLevelType w:val="hybridMultilevel"/>
    <w:tmpl w:val="501A6730"/>
    <w:lvl w:ilvl="0" w:tplc="D1040F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1"/>
  </w:num>
  <w:num w:numId="4">
    <w:abstractNumId w:val="20"/>
  </w:num>
  <w:num w:numId="5">
    <w:abstractNumId w:val="2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5"/>
  </w:num>
  <w:num w:numId="9">
    <w:abstractNumId w:val="10"/>
  </w:num>
  <w:num w:numId="10">
    <w:abstractNumId w:val="24"/>
  </w:num>
  <w:num w:numId="11">
    <w:abstractNumId w:val="21"/>
  </w:num>
  <w:num w:numId="12">
    <w:abstractNumId w:val="12"/>
  </w:num>
  <w:num w:numId="13">
    <w:abstractNumId w:val="5"/>
  </w:num>
  <w:num w:numId="14">
    <w:abstractNumId w:val="8"/>
  </w:num>
  <w:num w:numId="15">
    <w:abstractNumId w:val="2"/>
  </w:num>
  <w:num w:numId="16">
    <w:abstractNumId w:val="14"/>
  </w:num>
  <w:num w:numId="17">
    <w:abstractNumId w:val="29"/>
  </w:num>
  <w:num w:numId="18">
    <w:abstractNumId w:val="0"/>
  </w:num>
  <w:num w:numId="19">
    <w:abstractNumId w:val="13"/>
  </w:num>
  <w:num w:numId="20">
    <w:abstractNumId w:val="26"/>
  </w:num>
  <w:num w:numId="21">
    <w:abstractNumId w:val="15"/>
  </w:num>
  <w:num w:numId="22">
    <w:abstractNumId w:val="16"/>
  </w:num>
  <w:num w:numId="23">
    <w:abstractNumId w:val="9"/>
  </w:num>
  <w:num w:numId="24">
    <w:abstractNumId w:val="23"/>
  </w:num>
  <w:num w:numId="25">
    <w:abstractNumId w:val="17"/>
  </w:num>
  <w:num w:numId="26">
    <w:abstractNumId w:val="28"/>
  </w:num>
  <w:num w:numId="27">
    <w:abstractNumId w:val="22"/>
  </w:num>
  <w:num w:numId="28">
    <w:abstractNumId w:val="19"/>
  </w:num>
  <w:num w:numId="29">
    <w:abstractNumId w:val="7"/>
    <w:lvlOverride w:ilvl="0">
      <w:startOverride w:val="1"/>
    </w:lvlOverride>
  </w:num>
  <w:num w:numId="30">
    <w:abstractNumId w:val="20"/>
  </w:num>
  <w:num w:numId="31">
    <w:abstractNumId w:val="27"/>
  </w:num>
  <w:num w:numId="32">
    <w:abstractNumId w:val="1"/>
  </w:num>
  <w:num w:numId="3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2FB0"/>
    <w:rsid w:val="00056D24"/>
    <w:rsid w:val="00057864"/>
    <w:rsid w:val="000659A5"/>
    <w:rsid w:val="0006665F"/>
    <w:rsid w:val="000678C7"/>
    <w:rsid w:val="000712BA"/>
    <w:rsid w:val="00074AFF"/>
    <w:rsid w:val="00077160"/>
    <w:rsid w:val="00081359"/>
    <w:rsid w:val="00081EF4"/>
    <w:rsid w:val="0008680E"/>
    <w:rsid w:val="00086B0A"/>
    <w:rsid w:val="00090A04"/>
    <w:rsid w:val="00091F1D"/>
    <w:rsid w:val="00093BE3"/>
    <w:rsid w:val="0009427E"/>
    <w:rsid w:val="000953A8"/>
    <w:rsid w:val="00096193"/>
    <w:rsid w:val="000A3C95"/>
    <w:rsid w:val="000A3E89"/>
    <w:rsid w:val="000A50FB"/>
    <w:rsid w:val="000A64AA"/>
    <w:rsid w:val="000B13B3"/>
    <w:rsid w:val="000B2996"/>
    <w:rsid w:val="000B4D36"/>
    <w:rsid w:val="000B553F"/>
    <w:rsid w:val="000B65C1"/>
    <w:rsid w:val="000B6833"/>
    <w:rsid w:val="000B6858"/>
    <w:rsid w:val="000C3ECB"/>
    <w:rsid w:val="000C40DA"/>
    <w:rsid w:val="000C5EF4"/>
    <w:rsid w:val="000C7956"/>
    <w:rsid w:val="000D188C"/>
    <w:rsid w:val="000E31EF"/>
    <w:rsid w:val="000E330E"/>
    <w:rsid w:val="000E588B"/>
    <w:rsid w:val="000F05E7"/>
    <w:rsid w:val="000F26E5"/>
    <w:rsid w:val="001029E0"/>
    <w:rsid w:val="001052EB"/>
    <w:rsid w:val="001053AD"/>
    <w:rsid w:val="00106735"/>
    <w:rsid w:val="00111A21"/>
    <w:rsid w:val="00113382"/>
    <w:rsid w:val="00114A4E"/>
    <w:rsid w:val="00114C1E"/>
    <w:rsid w:val="00115E31"/>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7F1"/>
    <w:rsid w:val="00182968"/>
    <w:rsid w:val="00182AC1"/>
    <w:rsid w:val="00183279"/>
    <w:rsid w:val="00193892"/>
    <w:rsid w:val="001A0A73"/>
    <w:rsid w:val="001A3050"/>
    <w:rsid w:val="001A463D"/>
    <w:rsid w:val="001B0614"/>
    <w:rsid w:val="001B0735"/>
    <w:rsid w:val="001B0E8B"/>
    <w:rsid w:val="001B12A5"/>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76FA"/>
    <w:rsid w:val="00252EC5"/>
    <w:rsid w:val="00255146"/>
    <w:rsid w:val="0025786F"/>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96CBD"/>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34EC"/>
    <w:rsid w:val="00317175"/>
    <w:rsid w:val="003174C7"/>
    <w:rsid w:val="00317C86"/>
    <w:rsid w:val="00317DD0"/>
    <w:rsid w:val="003200AA"/>
    <w:rsid w:val="00326B20"/>
    <w:rsid w:val="003459F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1071"/>
    <w:rsid w:val="00431128"/>
    <w:rsid w:val="0043284C"/>
    <w:rsid w:val="00442B3B"/>
    <w:rsid w:val="00444A5A"/>
    <w:rsid w:val="00446B8B"/>
    <w:rsid w:val="00454F91"/>
    <w:rsid w:val="00456726"/>
    <w:rsid w:val="004570E4"/>
    <w:rsid w:val="004577B0"/>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51EE"/>
    <w:rsid w:val="00537395"/>
    <w:rsid w:val="00537ECD"/>
    <w:rsid w:val="00541CE0"/>
    <w:rsid w:val="00541F1D"/>
    <w:rsid w:val="0054460E"/>
    <w:rsid w:val="00545224"/>
    <w:rsid w:val="00550849"/>
    <w:rsid w:val="00553429"/>
    <w:rsid w:val="0055556D"/>
    <w:rsid w:val="00556077"/>
    <w:rsid w:val="00562E52"/>
    <w:rsid w:val="0057150C"/>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3457"/>
    <w:rsid w:val="00603D2A"/>
    <w:rsid w:val="006067E5"/>
    <w:rsid w:val="006113F5"/>
    <w:rsid w:val="00612E2F"/>
    <w:rsid w:val="006141F9"/>
    <w:rsid w:val="00617879"/>
    <w:rsid w:val="006266FB"/>
    <w:rsid w:val="00631289"/>
    <w:rsid w:val="00631954"/>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23C"/>
    <w:rsid w:val="00685D72"/>
    <w:rsid w:val="006873E5"/>
    <w:rsid w:val="00687ED9"/>
    <w:rsid w:val="00692E21"/>
    <w:rsid w:val="006959BE"/>
    <w:rsid w:val="00697C60"/>
    <w:rsid w:val="006A0EB6"/>
    <w:rsid w:val="006A54EF"/>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276DA"/>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1A25"/>
    <w:rsid w:val="007733D6"/>
    <w:rsid w:val="007736F5"/>
    <w:rsid w:val="00773EE6"/>
    <w:rsid w:val="00775FC5"/>
    <w:rsid w:val="00776074"/>
    <w:rsid w:val="00793C10"/>
    <w:rsid w:val="007944B3"/>
    <w:rsid w:val="0079495D"/>
    <w:rsid w:val="007A1708"/>
    <w:rsid w:val="007A3742"/>
    <w:rsid w:val="007A3DD0"/>
    <w:rsid w:val="007A4C64"/>
    <w:rsid w:val="007A4CD6"/>
    <w:rsid w:val="007A631A"/>
    <w:rsid w:val="007B1B2C"/>
    <w:rsid w:val="007B20FF"/>
    <w:rsid w:val="007B3F9D"/>
    <w:rsid w:val="007C1757"/>
    <w:rsid w:val="007D320E"/>
    <w:rsid w:val="007D4BCB"/>
    <w:rsid w:val="007D56F2"/>
    <w:rsid w:val="007E295D"/>
    <w:rsid w:val="007E33AB"/>
    <w:rsid w:val="007F1DB1"/>
    <w:rsid w:val="007F215D"/>
    <w:rsid w:val="007F4C0E"/>
    <w:rsid w:val="00800AD7"/>
    <w:rsid w:val="00822688"/>
    <w:rsid w:val="008260C2"/>
    <w:rsid w:val="00831EAA"/>
    <w:rsid w:val="00832974"/>
    <w:rsid w:val="00843DE2"/>
    <w:rsid w:val="00854FEC"/>
    <w:rsid w:val="008557EB"/>
    <w:rsid w:val="00855835"/>
    <w:rsid w:val="008617B8"/>
    <w:rsid w:val="008642E8"/>
    <w:rsid w:val="00864AE4"/>
    <w:rsid w:val="00867404"/>
    <w:rsid w:val="00867845"/>
    <w:rsid w:val="00875A3C"/>
    <w:rsid w:val="008776E6"/>
    <w:rsid w:val="008806A3"/>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0853"/>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270B"/>
    <w:rsid w:val="009C3C30"/>
    <w:rsid w:val="009C5A46"/>
    <w:rsid w:val="009D21D8"/>
    <w:rsid w:val="009D46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14926"/>
    <w:rsid w:val="00A2238F"/>
    <w:rsid w:val="00A26410"/>
    <w:rsid w:val="00A267EF"/>
    <w:rsid w:val="00A30466"/>
    <w:rsid w:val="00A35AAD"/>
    <w:rsid w:val="00A3612E"/>
    <w:rsid w:val="00A36CE0"/>
    <w:rsid w:val="00A42ED8"/>
    <w:rsid w:val="00A45885"/>
    <w:rsid w:val="00A52D32"/>
    <w:rsid w:val="00A53C1A"/>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681"/>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44B0"/>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1AB2"/>
    <w:rsid w:val="00BB2C06"/>
    <w:rsid w:val="00BB4AEE"/>
    <w:rsid w:val="00BC06C6"/>
    <w:rsid w:val="00BC5E21"/>
    <w:rsid w:val="00BD02C3"/>
    <w:rsid w:val="00BD0CBD"/>
    <w:rsid w:val="00BD19DB"/>
    <w:rsid w:val="00BD6BA5"/>
    <w:rsid w:val="00BE1887"/>
    <w:rsid w:val="00BE4041"/>
    <w:rsid w:val="00BF1555"/>
    <w:rsid w:val="00BF1575"/>
    <w:rsid w:val="00BF31FB"/>
    <w:rsid w:val="00BF405C"/>
    <w:rsid w:val="00BF6849"/>
    <w:rsid w:val="00BF6EA3"/>
    <w:rsid w:val="00C01943"/>
    <w:rsid w:val="00C01EAE"/>
    <w:rsid w:val="00C04545"/>
    <w:rsid w:val="00C07E57"/>
    <w:rsid w:val="00C10B52"/>
    <w:rsid w:val="00C12EA7"/>
    <w:rsid w:val="00C1367C"/>
    <w:rsid w:val="00C14F68"/>
    <w:rsid w:val="00C1565B"/>
    <w:rsid w:val="00C1620F"/>
    <w:rsid w:val="00C16269"/>
    <w:rsid w:val="00C23B43"/>
    <w:rsid w:val="00C261E6"/>
    <w:rsid w:val="00C2657F"/>
    <w:rsid w:val="00C30D11"/>
    <w:rsid w:val="00C316AC"/>
    <w:rsid w:val="00C34A76"/>
    <w:rsid w:val="00C40FA5"/>
    <w:rsid w:val="00C41362"/>
    <w:rsid w:val="00C41C74"/>
    <w:rsid w:val="00C62F53"/>
    <w:rsid w:val="00C65B2D"/>
    <w:rsid w:val="00C703A5"/>
    <w:rsid w:val="00C70A22"/>
    <w:rsid w:val="00C73B81"/>
    <w:rsid w:val="00C757E4"/>
    <w:rsid w:val="00C8339C"/>
    <w:rsid w:val="00C86CBA"/>
    <w:rsid w:val="00C87F47"/>
    <w:rsid w:val="00C90B5C"/>
    <w:rsid w:val="00C91C32"/>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A8F"/>
    <w:rsid w:val="00D04EB7"/>
    <w:rsid w:val="00D05CC7"/>
    <w:rsid w:val="00D06766"/>
    <w:rsid w:val="00D071A0"/>
    <w:rsid w:val="00D154BB"/>
    <w:rsid w:val="00D17518"/>
    <w:rsid w:val="00D17AB7"/>
    <w:rsid w:val="00D17DEB"/>
    <w:rsid w:val="00D257EC"/>
    <w:rsid w:val="00D27445"/>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7243"/>
    <w:rsid w:val="00DC1208"/>
    <w:rsid w:val="00DC28CF"/>
    <w:rsid w:val="00DC49B0"/>
    <w:rsid w:val="00DC49EE"/>
    <w:rsid w:val="00DC4CF0"/>
    <w:rsid w:val="00DC7E90"/>
    <w:rsid w:val="00DD19F3"/>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4B9A"/>
    <w:rsid w:val="00E8449E"/>
    <w:rsid w:val="00E86366"/>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25DF"/>
    <w:rsid w:val="00EE21C4"/>
    <w:rsid w:val="00EE360C"/>
    <w:rsid w:val="00EE3E0C"/>
    <w:rsid w:val="00EE4037"/>
    <w:rsid w:val="00EE4439"/>
    <w:rsid w:val="00EE545F"/>
    <w:rsid w:val="00EE5BA7"/>
    <w:rsid w:val="00EF0C6A"/>
    <w:rsid w:val="00EF2718"/>
    <w:rsid w:val="00EF289A"/>
    <w:rsid w:val="00EF4B85"/>
    <w:rsid w:val="00EF58FE"/>
    <w:rsid w:val="00EF614D"/>
    <w:rsid w:val="00EF645C"/>
    <w:rsid w:val="00EF68C4"/>
    <w:rsid w:val="00EF7979"/>
    <w:rsid w:val="00F01173"/>
    <w:rsid w:val="00F01368"/>
    <w:rsid w:val="00F019E5"/>
    <w:rsid w:val="00F0259F"/>
    <w:rsid w:val="00F130B9"/>
    <w:rsid w:val="00F21C2B"/>
    <w:rsid w:val="00F24D05"/>
    <w:rsid w:val="00F26F2B"/>
    <w:rsid w:val="00F321DA"/>
    <w:rsid w:val="00F33471"/>
    <w:rsid w:val="00F3473C"/>
    <w:rsid w:val="00F3658C"/>
    <w:rsid w:val="00F36E74"/>
    <w:rsid w:val="00F55201"/>
    <w:rsid w:val="00F55CD1"/>
    <w:rsid w:val="00F624D5"/>
    <w:rsid w:val="00F626EF"/>
    <w:rsid w:val="00F63EF5"/>
    <w:rsid w:val="00F67C05"/>
    <w:rsid w:val="00F765A4"/>
    <w:rsid w:val="00F768EB"/>
    <w:rsid w:val="00F85375"/>
    <w:rsid w:val="00F936EA"/>
    <w:rsid w:val="00F93ECC"/>
    <w:rsid w:val="00F95415"/>
    <w:rsid w:val="00F95DE4"/>
    <w:rsid w:val="00FA6718"/>
    <w:rsid w:val="00FB22B6"/>
    <w:rsid w:val="00FB631A"/>
    <w:rsid w:val="00FB737E"/>
    <w:rsid w:val="00FC0D33"/>
    <w:rsid w:val="00FC1FFB"/>
    <w:rsid w:val="00FC3509"/>
    <w:rsid w:val="00FC4113"/>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BC3C"/>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EEEA5D96AD8FAD4F4AD8681FCDE06E5267A8F671E33F8D2644BA1F9753CC2D5EFDE20DB574C59298D744CA1AE576312B6CB81765C4D9g1L" TargetMode="External"/><Relationship Id="rId18" Type="http://schemas.openxmlformats.org/officeDocument/2006/relationships/hyperlink" Target="consultantplus://offline/ref=59EEEA5D96AD8FAD4F4AD8681FCDE06E556FA7FE75E03F8D2644BA1F9753CC2D5EFDE20AB67CCECD9DC2559215E56A2F2F76A41567DCg4L" TargetMode="External"/><Relationship Id="rId26" Type="http://schemas.openxmlformats.org/officeDocument/2006/relationships/hyperlink" Target="consultantplus://offline/ref=A6271477329F896A10D9632C35BF7D6FAFF8AA0913BAAAA5AFE15261A699CD8FE85A9FE768876D813C5230829269434A878AAAFA02BD316A54N0I" TargetMode="External"/><Relationship Id="rId39" Type="http://schemas.openxmlformats.org/officeDocument/2006/relationships/hyperlink" Target="consultantplus://offline/ref=A6271477329F896A10D9632C35BF7D6FAFF8AA0913BAAAA5AFE15261A699CD8FE85A9FE768876D813C5230829269434A878AAAFA02BD316A54N0I" TargetMode="External"/><Relationship Id="rId21" Type="http://schemas.openxmlformats.org/officeDocument/2006/relationships/hyperlink" Target="consultantplus://offline/ref=59EEEA5D96AD8FAD4F4AD8681FCDE06E5561ACF273E53F8D2644BA1F9753CC2D4CFDBA01B27EDB99C898029F15DEg5L" TargetMode="External"/><Relationship Id="rId34" Type="http://schemas.openxmlformats.org/officeDocument/2006/relationships/hyperlink" Target="consultantplus://offline/ref=A6271477329F896A10D9632C35BF7D6FAFF8A20F19BAAAA5AFE15261A699CD8FE85A9FE26A8567D1691D31DED43550498F8AA9FB1E5BNEI" TargetMode="External"/><Relationship Id="rId42" Type="http://schemas.openxmlformats.org/officeDocument/2006/relationships/hyperlink" Target="mailto:uprio@uprio.ru" TargetMode="External"/><Relationship Id="rId47" Type="http://schemas.openxmlformats.org/officeDocument/2006/relationships/hyperlink" Target="mailto:uprio@uprio.ru" TargetMode="External"/><Relationship Id="rId50" Type="http://schemas.openxmlformats.org/officeDocument/2006/relationships/hyperlink" Target="http://www.uprio.ru" TargetMode="External"/><Relationship Id="rId55" Type="http://schemas.openxmlformats.org/officeDocument/2006/relationships/hyperlink" Target="http://www.torgi.gov.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9EEEA5D96AD8FAD4F4AD8681FCDE06E5267A8F671E33F8D2644BA1F9753CC2D5EFDE208B678CECD9DC2559215E56A2F2F76A41567DCg4L" TargetMode="External"/><Relationship Id="rId20" Type="http://schemas.openxmlformats.org/officeDocument/2006/relationships/hyperlink" Target="consultantplus://offline/ref=59EEEA5D96AD8FAD4F4AD8681FCDE06E556FA7FE75E03F8D2644BA1F9753CC2D4CFDBA01B27EDB99C898029F15DEg5L" TargetMode="External"/><Relationship Id="rId29" Type="http://schemas.openxmlformats.org/officeDocument/2006/relationships/hyperlink" Target="consultantplus://offline/ref=A6271477329F896A10D9632C35BF7D6FAFF8AA0913BAAAA5AFE15261A699CD8FE85A9FE768876D86305230829269434A878AAAFA02BD316A54N0I" TargetMode="External"/><Relationship Id="rId41" Type="http://schemas.openxmlformats.org/officeDocument/2006/relationships/hyperlink" Target="mailto:dbr-orgotdel@yandex.ru" TargetMode="External"/><Relationship Id="rId54" Type="http://schemas.openxmlformats.org/officeDocument/2006/relationships/hyperlink" Target="http://www.torgi.gov.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EEEA5D96AD8FAD4F4AD8681FCDE06E5267A8F671E33F8D2644BA1F9753CC2D5EFDE208B47DCECD9DC2559215E56A2F2F76A41567DCg4L" TargetMode="External"/><Relationship Id="rId24" Type="http://schemas.openxmlformats.org/officeDocument/2006/relationships/hyperlink" Target="consultantplus://offline/ref=A6271477329F896A10D9632C35BF7D6FAFF8A20F19BAAAA5AFE15261A699CD8FE85A9FE26F8E67D1691D31DED43550498F8AA9FB1E5BNEI" TargetMode="External"/><Relationship Id="rId32" Type="http://schemas.openxmlformats.org/officeDocument/2006/relationships/hyperlink" Target="consultantplus://offline/ref=A6271477329F896A10D9632C35BF7D6FAFF8AA0A11BFAAA5AFE15261A699CD8FE85A9FE768876B873E5230829269434A878AAAFA02BD316A54N0I" TargetMode="External"/><Relationship Id="rId37" Type="http://schemas.openxmlformats.org/officeDocument/2006/relationships/hyperlink" Target="consultantplus://offline/ref=A6271477329F896A10D9632C35BF7D6FAFF8A20F19BAAAA5AFE15261A699CD8FE85A9FE26F8E67D1691D31DED43550498F8AA9FB1E5BNEI" TargetMode="External"/><Relationship Id="rId40" Type="http://schemas.openxmlformats.org/officeDocument/2006/relationships/hyperlink" Target="consultantplus://offline/ref=A6271477329F896A10D9632C35BF7D6FAFF8A20F19BAAAA5AFE15261A699CD8FE85A9FE36A8167D1691D31DED43550498F8AA9FB1E5BNEI" TargetMode="External"/><Relationship Id="rId45" Type="http://schemas.openxmlformats.org/officeDocument/2006/relationships/hyperlink" Target="http://www.torgi.gov.ru" TargetMode="External"/><Relationship Id="rId53" Type="http://schemas.openxmlformats.org/officeDocument/2006/relationships/hyperlink" Target="mailto:uprio@uprio.ru" TargetMode="External"/><Relationship Id="rId58" Type="http://schemas.openxmlformats.org/officeDocument/2006/relationships/hyperlink" Target="http://www.uprio.ru" TargetMode="External"/><Relationship Id="rId5" Type="http://schemas.openxmlformats.org/officeDocument/2006/relationships/webSettings" Target="webSettings.xml"/><Relationship Id="rId15" Type="http://schemas.openxmlformats.org/officeDocument/2006/relationships/hyperlink" Target="consultantplus://offline/ref=59EEEA5D96AD8FAD4F4AD8681FCDE06E5267A8F671E33F8D2644BA1F9753CC2D5EFDE20DB278C39298D744CA1AE576312B6CB81765C4D9g1L" TargetMode="External"/><Relationship Id="rId23" Type="http://schemas.openxmlformats.org/officeDocument/2006/relationships/hyperlink" Target="consultantplus://offline/ref=A6271477329F896A10D9632C35BF7D6FAFF8AA0A17B4AAA5AFE15261A699CD8FE85A9FEF6A8567D1691D31DED43550498F8AA9FB1E5BNEI" TargetMode="External"/><Relationship Id="rId28" Type="http://schemas.openxmlformats.org/officeDocument/2006/relationships/hyperlink" Target="consultantplus://offline/ref=A6271477329F896A10D9632C35BF7D6FAFF8AA0A17B4AAA5AFE15261A699CD8FFA5AC7EB6A8E7284394766D3D453NDI" TargetMode="External"/><Relationship Id="rId36" Type="http://schemas.openxmlformats.org/officeDocument/2006/relationships/hyperlink" Target="consultantplus://offline/ref=A6271477329F896A10D9632C35BF7D6FAFF8A20F19BAAAA5AFE15261A699CD8FE85A9FE768866E863A5230829269434A878AAAFA02BD316A54N0I" TargetMode="External"/><Relationship Id="rId49" Type="http://schemas.openxmlformats.org/officeDocument/2006/relationships/hyperlink" Target="http://www.torgi.gov.ru" TargetMode="External"/><Relationship Id="rId57" Type="http://schemas.openxmlformats.org/officeDocument/2006/relationships/hyperlink" Target="http://www.torgi.gov.ru" TargetMode="External"/><Relationship Id="rId61" Type="http://schemas.openxmlformats.org/officeDocument/2006/relationships/header" Target="header2.xml"/><Relationship Id="rId10" Type="http://schemas.openxmlformats.org/officeDocument/2006/relationships/hyperlink" Target="consultantplus://offline/ref=59EEEA5D96AD8FAD4F4AD8681FCDE06E5562AAF270E23F8D2644BA1F9753CC2D4CFDBA01B27EDB99C898029F15DEg5L" TargetMode="External"/><Relationship Id="rId19" Type="http://schemas.openxmlformats.org/officeDocument/2006/relationships/hyperlink" Target="consultantplus://offline/ref=59EEEA5D96AD8FAD4F4AD8681FCDE06E556FA7FF74E73F8D2644BA1F9753CC2D4CFDBA01B27EDB99C898029F15DEg5L" TargetMode="External"/><Relationship Id="rId31" Type="http://schemas.openxmlformats.org/officeDocument/2006/relationships/hyperlink" Target="consultantplus://offline/ref=A6271477329F896A10D9632C35BF7D6FAFF8AA0913BAAAA5AFE15261A699CD8FE85A9FE768876F833B5230829269434A878AAAFA02BD316A54N0I" TargetMode="External"/><Relationship Id="rId44" Type="http://schemas.openxmlformats.org/officeDocument/2006/relationships/hyperlink" Target="http://www.uprio.ru" TargetMode="External"/><Relationship Id="rId52" Type="http://schemas.openxmlformats.org/officeDocument/2006/relationships/hyperlink" Target="http://www.uprio.ru"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9EEEA5D96AD8FAD4F4AD8681FCDE06E556FA7F175E73F8D2644BA1F9753CC2D5EFDE20DB07CC69CC48D54CE53B2792D2976A6117BC4936ED7gBL" TargetMode="External"/><Relationship Id="rId14" Type="http://schemas.openxmlformats.org/officeDocument/2006/relationships/hyperlink" Target="consultantplus://offline/ref=59EEEA5D96AD8FAD4F4AD8681FCDE06E5562AAF270E23F8D2644BA1F9753CC2D4CFDBA01B27EDB99C898029F15DEg5L" TargetMode="External"/><Relationship Id="rId22" Type="http://schemas.openxmlformats.org/officeDocument/2006/relationships/hyperlink" Target="consultantplus://offline/ref=A6271477329F896A10D9632C35BF7D6FAFF8AA0A17B4AAA5AFE15261A699CD8FE85A9FE768876A85385230829269434A878AAAFA02BD316A54N0I" TargetMode="External"/><Relationship Id="rId27" Type="http://schemas.openxmlformats.org/officeDocument/2006/relationships/hyperlink" Target="consultantplus://offline/ref=A6271477329F896A10D9632C35BF7D6FAFF9A70C12BFAAA5AFE15261A699CD8FE85A9FE263D33DC16D5466DAC83D4F568C94A95FNAI" TargetMode="External"/><Relationship Id="rId30" Type="http://schemas.openxmlformats.org/officeDocument/2006/relationships/hyperlink" Target="consultantplus://offline/ref=A6271477329F896A10D9632C35BF7D6FAFF8AA0913BAAAA5AFE15261A699CD8FE85A9FE768876D813C5230829269434A878AAAFA02BD316A54N0I" TargetMode="External"/><Relationship Id="rId35" Type="http://schemas.openxmlformats.org/officeDocument/2006/relationships/hyperlink" Target="consultantplus://offline/ref=A6271477329F896A10D9632C35BF7D6FAFF8A20F19BAAAA5AFE15261A699CD8FFA5AC7EB6A8E7284394766D3D453NDI" TargetMode="External"/><Relationship Id="rId43" Type="http://schemas.openxmlformats.org/officeDocument/2006/relationships/hyperlink" Target="http://www.torgi.gov.ru" TargetMode="External"/><Relationship Id="rId48" Type="http://schemas.openxmlformats.org/officeDocument/2006/relationships/hyperlink" Target="http://www.torgi.gov.ru" TargetMode="External"/><Relationship Id="rId56" Type="http://schemas.openxmlformats.org/officeDocument/2006/relationships/hyperlink" Target="http://www.uprio.ru" TargetMode="External"/><Relationship Id="rId8" Type="http://schemas.openxmlformats.org/officeDocument/2006/relationships/image" Target="media/image1.png"/><Relationship Id="rId51" Type="http://schemas.openxmlformats.org/officeDocument/2006/relationships/hyperlink" Target="http://www.torgi.gov.ru" TargetMode="External"/><Relationship Id="rId3" Type="http://schemas.openxmlformats.org/officeDocument/2006/relationships/styles" Target="styles.xml"/><Relationship Id="rId12" Type="http://schemas.openxmlformats.org/officeDocument/2006/relationships/hyperlink" Target="consultantplus://offline/ref=59EEEA5D96AD8FAD4F4AD8681FCDE06E5267A8F671E33F8D2644BA1F9753CC2D5EFDE208B47FCECD9DC2559215E56A2F2F76A41567DCg4L" TargetMode="External"/><Relationship Id="rId17" Type="http://schemas.openxmlformats.org/officeDocument/2006/relationships/hyperlink" Target="consultantplus://offline/ref=59EEEA5D96AD8FAD4F4AD8681FCDE06E5267A8F671E33F8D2644BA1F9753CC2D5EFDE20DB07DC49CCB8D54CE53B2792D2976A6117BC4936ED7gBL" TargetMode="External"/><Relationship Id="rId25" Type="http://schemas.openxmlformats.org/officeDocument/2006/relationships/hyperlink" Target="consultantplus://offline/ref=A6271477329F896A10D9632C35BF7D6FAFF8AA0913BAAAA5AFE15261A699CD8FE85A9FE768876D86305230829269434A878AAAFA02BD316A54N0I" TargetMode="External"/><Relationship Id="rId33" Type="http://schemas.openxmlformats.org/officeDocument/2006/relationships/hyperlink" Target="consultantplus://offline/ref=A6271477329F896A10D9632C35BF7D6FAFF8AA0913BAAAA5AFE15261A699CD8FE85A9FE7618F67D1691D31DED43550498F8AA9FB1E5BNEI" TargetMode="External"/><Relationship Id="rId38" Type="http://schemas.openxmlformats.org/officeDocument/2006/relationships/hyperlink" Target="consultantplus://offline/ref=A6271477329F896A10D9632C35BF7D6FAFF8AA0913BAAAA5AFE15261A699CD8FE85A9FE768876D86305230829269434A878AAAFA02BD316A54N0I" TargetMode="External"/><Relationship Id="rId46" Type="http://schemas.openxmlformats.org/officeDocument/2006/relationships/hyperlink" Target="http://www.uprio.ru" TargetMode="External"/><Relationship Id="rId59" Type="http://schemas.openxmlformats.org/officeDocument/2006/relationships/hyperlink" Target="http://www.admdub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62BF3-6AD7-4248-B5C0-ACD25511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22844</Words>
  <Characters>130217</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152756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3</cp:revision>
  <cp:lastPrinted>2021-03-01T13:13:00Z</cp:lastPrinted>
  <dcterms:created xsi:type="dcterms:W3CDTF">2022-09-05T14:04:00Z</dcterms:created>
  <dcterms:modified xsi:type="dcterms:W3CDTF">2022-10-04T10:08:00Z</dcterms:modified>
</cp:coreProperties>
</file>