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F587B">
        <w:rPr>
          <w:rFonts w:ascii="Times New Roman" w:hAnsi="Times New Roman"/>
          <w:b/>
        </w:rPr>
        <w:t>2</w:t>
      </w:r>
      <w:r w:rsidR="00E72DF7">
        <w:rPr>
          <w:rFonts w:ascii="Times New Roman" w:hAnsi="Times New Roman"/>
          <w:b/>
        </w:rPr>
        <w:t>3</w:t>
      </w:r>
    </w:p>
    <w:p w:rsidR="001B6C40" w:rsidRPr="00386622" w:rsidRDefault="00043A6B" w:rsidP="001B6C40">
      <w:pPr>
        <w:pStyle w:val="aa"/>
        <w:rPr>
          <w:rFonts w:ascii="Times New Roman" w:hAnsi="Times New Roman"/>
          <w:b/>
        </w:rPr>
      </w:pPr>
      <w:r>
        <w:rPr>
          <w:rFonts w:ascii="Times New Roman" w:hAnsi="Times New Roman"/>
          <w:b/>
        </w:rPr>
        <w:t>Д</w:t>
      </w:r>
      <w:r w:rsidR="00E72DF7">
        <w:rPr>
          <w:rFonts w:ascii="Times New Roman" w:hAnsi="Times New Roman"/>
          <w:b/>
        </w:rPr>
        <w:t>ата выхода выпуска в свет: 21</w:t>
      </w:r>
      <w:r w:rsidR="006F587B">
        <w:rPr>
          <w:rFonts w:ascii="Times New Roman" w:hAnsi="Times New Roman"/>
          <w:b/>
        </w:rPr>
        <w:t>.10</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76074" w:rsidRP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776074" w:rsidRPr="00776074">
        <w:rPr>
          <w:rFonts w:ascii="Times New Roman" w:hAnsi="Times New Roman"/>
          <w:sz w:val="24"/>
          <w:szCs w:val="24"/>
        </w:rPr>
        <w:t>– информация отсутствует.</w:t>
      </w:r>
    </w:p>
    <w:p w:rsidR="00E72DF7" w:rsidRDefault="000A50FB" w:rsidP="000A50FB">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p>
    <w:p w:rsidR="00E72DF7" w:rsidRDefault="00E72DF7" w:rsidP="000A50FB">
      <w:pPr>
        <w:pStyle w:val="aa"/>
        <w:jc w:val="both"/>
        <w:rPr>
          <w:rFonts w:ascii="Times New Roman" w:hAnsi="Times New Roman"/>
          <w:b/>
          <w:sz w:val="24"/>
          <w:szCs w:val="24"/>
        </w:rPr>
      </w:pPr>
    </w:p>
    <w:p w:rsidR="00E72DF7" w:rsidRPr="00E72DF7" w:rsidRDefault="00E72DF7" w:rsidP="00E72DF7">
      <w:pPr>
        <w:autoSpaceDE w:val="0"/>
        <w:autoSpaceDN w:val="0"/>
        <w:adjustRightInd w:val="0"/>
        <w:spacing w:after="0"/>
        <w:rPr>
          <w:rFonts w:ascii="Times New Roman" w:hAnsi="Times New Roman" w:cs="Arial"/>
          <w:bCs/>
          <w:sz w:val="24"/>
          <w:szCs w:val="24"/>
        </w:rPr>
      </w:pPr>
      <w:r>
        <w:rPr>
          <w:rFonts w:ascii="Times New Roman" w:hAnsi="Times New Roman"/>
          <w:b/>
          <w:sz w:val="24"/>
          <w:szCs w:val="24"/>
        </w:rPr>
        <w:t xml:space="preserve">   1.4.1</w:t>
      </w:r>
      <w:r w:rsidRPr="00E72DF7">
        <w:rPr>
          <w:rFonts w:ascii="Times New Roman" w:hAnsi="Times New Roman"/>
          <w:b/>
          <w:sz w:val="24"/>
          <w:szCs w:val="24"/>
        </w:rPr>
        <w:t xml:space="preserve">.                                        </w:t>
      </w:r>
      <w:r w:rsidR="00FC6FE8">
        <w:rPr>
          <w:rFonts w:ascii="Times New Roman" w:hAnsi="Times New Roman"/>
          <w:b/>
          <w:sz w:val="24"/>
          <w:szCs w:val="24"/>
        </w:rPr>
        <w:t xml:space="preserve">   </w:t>
      </w:r>
      <w:r w:rsidRPr="00E72DF7">
        <w:rPr>
          <w:rFonts w:ascii="Times New Roman" w:hAnsi="Times New Roman" w:cs="Arial"/>
          <w:bCs/>
          <w:sz w:val="24"/>
          <w:szCs w:val="24"/>
        </w:rPr>
        <w:t>РОССИЙСКАЯ ФЕДЕРАЦИЯ</w:t>
      </w:r>
    </w:p>
    <w:p w:rsidR="00E72DF7" w:rsidRPr="00E72DF7" w:rsidRDefault="00E72DF7" w:rsidP="00E72DF7">
      <w:pPr>
        <w:autoSpaceDE w:val="0"/>
        <w:autoSpaceDN w:val="0"/>
        <w:adjustRightInd w:val="0"/>
        <w:spacing w:after="0" w:line="240" w:lineRule="auto"/>
        <w:jc w:val="center"/>
        <w:rPr>
          <w:rFonts w:ascii="Times New Roman" w:hAnsi="Times New Roman" w:cs="Arial"/>
          <w:bCs/>
          <w:sz w:val="24"/>
          <w:szCs w:val="24"/>
        </w:rPr>
      </w:pPr>
      <w:r w:rsidRPr="00E72DF7">
        <w:rPr>
          <w:rFonts w:ascii="Times New Roman" w:hAnsi="Times New Roman" w:cs="Arial"/>
          <w:bCs/>
          <w:sz w:val="24"/>
          <w:szCs w:val="24"/>
        </w:rPr>
        <w:t>БРЯНСКАЯ ОБЛАСТЬ</w:t>
      </w:r>
    </w:p>
    <w:p w:rsidR="00E72DF7" w:rsidRPr="00E72DF7" w:rsidRDefault="00E72DF7" w:rsidP="00E72DF7">
      <w:pPr>
        <w:spacing w:after="0" w:line="240" w:lineRule="auto"/>
        <w:jc w:val="center"/>
        <w:rPr>
          <w:rFonts w:ascii="Times New Roman" w:hAnsi="Times New Roman"/>
          <w:bCs/>
          <w:sz w:val="24"/>
          <w:szCs w:val="24"/>
          <w:lang w:val="x-none" w:eastAsia="x-none"/>
        </w:rPr>
      </w:pPr>
      <w:r w:rsidRPr="00E72DF7">
        <w:rPr>
          <w:rFonts w:ascii="Times New Roman" w:hAnsi="Times New Roman"/>
          <w:bCs/>
          <w:sz w:val="24"/>
          <w:szCs w:val="24"/>
          <w:lang w:val="x-none" w:eastAsia="x-none"/>
        </w:rPr>
        <w:t>ДУБРОВСКИЙ ПОСЕЛКОВЫЙ СОВЕТ НАРОДНЫХ ДЕПУТАТОВ</w:t>
      </w:r>
    </w:p>
    <w:p w:rsidR="00E72DF7" w:rsidRPr="00E72DF7" w:rsidRDefault="00E72DF7" w:rsidP="00E72DF7">
      <w:pPr>
        <w:spacing w:after="0" w:line="240" w:lineRule="auto"/>
        <w:jc w:val="center"/>
        <w:rPr>
          <w:rFonts w:ascii="Times New Roman" w:hAnsi="Times New Roman"/>
          <w:bCs/>
          <w:sz w:val="24"/>
          <w:szCs w:val="24"/>
          <w:lang w:val="x-none" w:eastAsia="x-none"/>
        </w:rPr>
      </w:pPr>
    </w:p>
    <w:p w:rsidR="00E72DF7" w:rsidRPr="00E72DF7" w:rsidRDefault="00E72DF7" w:rsidP="00E72DF7">
      <w:pPr>
        <w:spacing w:after="0" w:line="240" w:lineRule="auto"/>
        <w:jc w:val="center"/>
        <w:rPr>
          <w:rFonts w:ascii="Times New Roman" w:hAnsi="Times New Roman"/>
          <w:bCs/>
          <w:sz w:val="24"/>
          <w:szCs w:val="24"/>
          <w:lang w:val="x-none" w:eastAsia="x-none"/>
        </w:rPr>
      </w:pPr>
      <w:r w:rsidRPr="00E72DF7">
        <w:rPr>
          <w:rFonts w:ascii="Times New Roman" w:hAnsi="Times New Roman"/>
          <w:bCs/>
          <w:sz w:val="24"/>
          <w:szCs w:val="24"/>
          <w:lang w:val="x-none" w:eastAsia="x-none"/>
        </w:rPr>
        <w:t>РЕШЕНИЕ</w:t>
      </w:r>
    </w:p>
    <w:p w:rsidR="00E72DF7" w:rsidRPr="00E72DF7" w:rsidRDefault="00E72DF7" w:rsidP="00E72DF7">
      <w:pPr>
        <w:spacing w:after="0" w:line="240" w:lineRule="auto"/>
        <w:jc w:val="both"/>
        <w:rPr>
          <w:rFonts w:ascii="Times New Roman" w:hAnsi="Times New Roman"/>
          <w:color w:val="000000"/>
          <w:sz w:val="24"/>
          <w:szCs w:val="24"/>
        </w:rPr>
      </w:pPr>
    </w:p>
    <w:p w:rsidR="00E72DF7" w:rsidRPr="00E72DF7" w:rsidRDefault="00E72DF7" w:rsidP="00E72DF7">
      <w:pPr>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 xml:space="preserve">от    20.10.2022 г.                                                                         № 230   </w:t>
      </w:r>
    </w:p>
    <w:p w:rsidR="00E72DF7" w:rsidRPr="00E72DF7" w:rsidRDefault="00E72DF7" w:rsidP="00E72DF7">
      <w:pPr>
        <w:spacing w:after="0" w:line="240" w:lineRule="auto"/>
        <w:rPr>
          <w:rFonts w:ascii="Times New Roman" w:hAnsi="Times New Roman"/>
          <w:color w:val="000000"/>
          <w:sz w:val="24"/>
          <w:szCs w:val="24"/>
        </w:rPr>
      </w:pPr>
      <w:proofErr w:type="spellStart"/>
      <w:r w:rsidRPr="00E72DF7">
        <w:rPr>
          <w:rFonts w:ascii="Times New Roman" w:hAnsi="Times New Roman"/>
          <w:color w:val="000000"/>
          <w:sz w:val="24"/>
          <w:szCs w:val="24"/>
        </w:rPr>
        <w:t>р.п</w:t>
      </w:r>
      <w:proofErr w:type="spellEnd"/>
      <w:r w:rsidRPr="00E72DF7">
        <w:rPr>
          <w:rFonts w:ascii="Times New Roman" w:hAnsi="Times New Roman"/>
          <w:color w:val="000000"/>
          <w:sz w:val="24"/>
          <w:szCs w:val="24"/>
        </w:rPr>
        <w:t>. Дубровка</w:t>
      </w:r>
    </w:p>
    <w:p w:rsidR="00E72DF7" w:rsidRPr="00E72DF7" w:rsidRDefault="00E72DF7" w:rsidP="00E72DF7">
      <w:pPr>
        <w:spacing w:after="0" w:line="240" w:lineRule="auto"/>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Об установлении пороговых значений</w:t>
      </w: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 xml:space="preserve">дохода и стоимости имущества в </w:t>
      </w: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 xml:space="preserve">целях признания граждан малоимущими </w:t>
      </w: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 xml:space="preserve">в Дубровском городском поселении </w:t>
      </w: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 xml:space="preserve">Дубровского муниципального района </w:t>
      </w: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Брянской области на 2022 год</w:t>
      </w:r>
    </w:p>
    <w:p w:rsidR="00E72DF7" w:rsidRPr="00E72DF7" w:rsidRDefault="00E72DF7" w:rsidP="00E72DF7">
      <w:pPr>
        <w:spacing w:after="0" w:line="240" w:lineRule="auto"/>
        <w:jc w:val="both"/>
        <w:rPr>
          <w:rFonts w:ascii="Times New Roman" w:hAnsi="Times New Roman"/>
          <w:color w:val="000000"/>
          <w:sz w:val="24"/>
          <w:szCs w:val="24"/>
        </w:rPr>
      </w:pPr>
    </w:p>
    <w:p w:rsidR="00E72DF7" w:rsidRPr="00E72DF7" w:rsidRDefault="00E72DF7" w:rsidP="00E72DF7">
      <w:pPr>
        <w:spacing w:after="0" w:line="240" w:lineRule="auto"/>
        <w:jc w:val="both"/>
        <w:rPr>
          <w:rFonts w:ascii="Times New Roman" w:hAnsi="Times New Roman"/>
          <w:color w:val="000000"/>
          <w:sz w:val="24"/>
          <w:szCs w:val="24"/>
        </w:rPr>
      </w:pPr>
    </w:p>
    <w:p w:rsidR="00E72DF7" w:rsidRPr="00E72DF7" w:rsidRDefault="00E72DF7" w:rsidP="00E72DF7">
      <w:pPr>
        <w:numPr>
          <w:ilvl w:val="0"/>
          <w:numId w:val="32"/>
        </w:numPr>
        <w:shd w:val="clear" w:color="auto" w:fill="FFFFFF"/>
        <w:spacing w:after="0" w:line="240" w:lineRule="auto"/>
        <w:ind w:left="0" w:firstLine="709"/>
        <w:jc w:val="both"/>
        <w:outlineLvl w:val="0"/>
        <w:rPr>
          <w:rFonts w:ascii="Times New Roman" w:hAnsi="Times New Roman"/>
          <w:bCs/>
          <w:kern w:val="36"/>
          <w:sz w:val="24"/>
          <w:szCs w:val="24"/>
        </w:rPr>
      </w:pPr>
      <w:r w:rsidRPr="00E72DF7">
        <w:rPr>
          <w:rFonts w:ascii="Times New Roman" w:hAnsi="Times New Roman"/>
          <w:bCs/>
          <w:kern w:val="36"/>
          <w:sz w:val="24"/>
          <w:szCs w:val="24"/>
        </w:rPr>
        <w:t>В соответствии с Жилищным кодексом Российской Федерации, Законом Брянской области от 24 июля 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приказом Министерства строительства и жилищно-коммунального хозяйства РФ от 20 июня 2022 г. №501/</w:t>
      </w:r>
      <w:proofErr w:type="spellStart"/>
      <w:r w:rsidRPr="00E72DF7">
        <w:rPr>
          <w:rFonts w:ascii="Times New Roman" w:hAnsi="Times New Roman"/>
          <w:bCs/>
          <w:kern w:val="36"/>
          <w:sz w:val="24"/>
          <w:szCs w:val="24"/>
        </w:rPr>
        <w:t>пр</w:t>
      </w:r>
      <w:proofErr w:type="spellEnd"/>
      <w:r w:rsidRPr="00E72DF7">
        <w:rPr>
          <w:rFonts w:ascii="Times New Roman" w:hAnsi="Times New Roman"/>
          <w:bCs/>
          <w:kern w:val="36"/>
          <w:sz w:val="24"/>
          <w:szCs w:val="24"/>
        </w:rPr>
        <w:t xml:space="preserve"> «О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 Постановления правительства Брянской области от 31.05.2022 № 223-п «Об увеличении с 1 июня 2022 года величины прожиточного минимума на душу населения и по основным социально-демографическим группам населения в Брянской области на 2022 год»,</w:t>
      </w:r>
    </w:p>
    <w:p w:rsidR="00E72DF7" w:rsidRPr="00E72DF7" w:rsidRDefault="00E72DF7" w:rsidP="00E72DF7">
      <w:pPr>
        <w:spacing w:after="0" w:line="240" w:lineRule="auto"/>
        <w:jc w:val="center"/>
        <w:rPr>
          <w:rFonts w:ascii="Times New Roman" w:hAnsi="Times New Roman"/>
          <w:color w:val="000000"/>
          <w:sz w:val="24"/>
          <w:szCs w:val="24"/>
        </w:rPr>
      </w:pPr>
      <w:r w:rsidRPr="00E72DF7">
        <w:rPr>
          <w:rFonts w:ascii="Times New Roman" w:hAnsi="Times New Roman"/>
          <w:color w:val="000000"/>
          <w:sz w:val="24"/>
          <w:szCs w:val="24"/>
        </w:rPr>
        <w:t>Дубровский поселковый Совет народных депутатов</w:t>
      </w:r>
    </w:p>
    <w:p w:rsidR="00E72DF7" w:rsidRPr="00E72DF7" w:rsidRDefault="00E72DF7" w:rsidP="00E72DF7">
      <w:pPr>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РЕШИЛ:</w:t>
      </w:r>
    </w:p>
    <w:p w:rsidR="00E72DF7" w:rsidRPr="00E72DF7" w:rsidRDefault="00E72DF7" w:rsidP="00E72DF7">
      <w:pPr>
        <w:spacing w:after="0" w:line="240" w:lineRule="auto"/>
        <w:jc w:val="both"/>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rPr>
          <w:rFonts w:ascii="Times New Roman" w:hAnsi="Times New Roman"/>
          <w:i/>
          <w:color w:val="000000"/>
          <w:sz w:val="24"/>
          <w:szCs w:val="24"/>
        </w:rPr>
      </w:pPr>
      <w:r w:rsidRPr="00E72DF7">
        <w:rPr>
          <w:rFonts w:ascii="Times New Roman" w:hAnsi="Times New Roman"/>
          <w:color w:val="000000"/>
          <w:sz w:val="24"/>
          <w:szCs w:val="24"/>
        </w:rPr>
        <w:t>1. Утвердить расчет 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(Приложение №1).</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i/>
          <w:color w:val="000000"/>
          <w:sz w:val="24"/>
          <w:szCs w:val="24"/>
        </w:rPr>
        <w:t xml:space="preserve">2. </w:t>
      </w:r>
      <w:r w:rsidRPr="00E72DF7">
        <w:rPr>
          <w:rFonts w:ascii="Times New Roman" w:hAnsi="Times New Roman"/>
          <w:color w:val="000000"/>
          <w:sz w:val="24"/>
          <w:szCs w:val="24"/>
        </w:rPr>
        <w:t xml:space="preserve">Установить пороговое значение стоимости имущества, </w:t>
      </w:r>
      <w:proofErr w:type="gramStart"/>
      <w:r w:rsidRPr="00E72DF7">
        <w:rPr>
          <w:rFonts w:ascii="Times New Roman" w:hAnsi="Times New Roman"/>
          <w:color w:val="000000"/>
          <w:sz w:val="24"/>
          <w:szCs w:val="24"/>
        </w:rPr>
        <w:t>приходящегося  на</w:t>
      </w:r>
      <w:proofErr w:type="gramEnd"/>
      <w:r w:rsidRPr="00E72DF7">
        <w:rPr>
          <w:rFonts w:ascii="Times New Roman" w:hAnsi="Times New Roman"/>
          <w:color w:val="000000"/>
          <w:sz w:val="24"/>
          <w:szCs w:val="24"/>
        </w:rPr>
        <w:t xml:space="preserve">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1 153 224,00 (Один миллион сто пятьдесят три тысячи двести двадцать  четыре) рубля. </w:t>
      </w:r>
    </w:p>
    <w:p w:rsidR="00E72DF7" w:rsidRPr="00E72DF7" w:rsidRDefault="00E72DF7" w:rsidP="00E72DF7">
      <w:pPr>
        <w:autoSpaceDE w:val="0"/>
        <w:autoSpaceDN w:val="0"/>
        <w:adjustRightInd w:val="0"/>
        <w:spacing w:after="0" w:line="240" w:lineRule="auto"/>
        <w:ind w:firstLine="709"/>
        <w:jc w:val="both"/>
        <w:rPr>
          <w:rFonts w:ascii="Times New Roman" w:hAnsi="Times New Roman"/>
          <w:i/>
          <w:color w:val="000000"/>
          <w:sz w:val="24"/>
          <w:szCs w:val="24"/>
        </w:rPr>
      </w:pPr>
      <w:r w:rsidRPr="00E72DF7">
        <w:rPr>
          <w:rFonts w:ascii="Times New Roman" w:hAnsi="Times New Roman"/>
          <w:color w:val="000000"/>
          <w:sz w:val="24"/>
          <w:szCs w:val="24"/>
        </w:rPr>
        <w:t>3. Установить пороговое значение дохода</w:t>
      </w:r>
      <w:r w:rsidRPr="00E72DF7">
        <w:rPr>
          <w:rFonts w:ascii="Times New Roman" w:hAnsi="Times New Roman"/>
          <w:i/>
          <w:color w:val="000000"/>
          <w:sz w:val="24"/>
          <w:szCs w:val="24"/>
        </w:rPr>
        <w:t xml:space="preserve">, </w:t>
      </w:r>
      <w:r w:rsidRPr="00E72DF7">
        <w:rPr>
          <w:rFonts w:ascii="Times New Roman" w:hAnsi="Times New Roman"/>
          <w:color w:val="000000"/>
          <w:sz w:val="24"/>
          <w:szCs w:val="24"/>
        </w:rPr>
        <w:t>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19 533,80 (Девятнадцать тысяч пятьсот тридцать три рубля восемьдесят копеек).</w:t>
      </w:r>
      <w:r w:rsidRPr="00E72DF7">
        <w:rPr>
          <w:rFonts w:ascii="Times New Roman" w:hAnsi="Times New Roman"/>
          <w:i/>
          <w:color w:val="000000"/>
          <w:sz w:val="24"/>
          <w:szCs w:val="24"/>
        </w:rPr>
        <w:t xml:space="preserve">  </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 xml:space="preserve">4.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5. Настоящее Решение вступает в силу с момента опубликования.</w:t>
      </w:r>
    </w:p>
    <w:p w:rsidR="00E72DF7" w:rsidRPr="00E72DF7" w:rsidRDefault="00E72DF7" w:rsidP="00E72DF7">
      <w:pPr>
        <w:spacing w:after="0" w:line="240" w:lineRule="auto"/>
        <w:ind w:firstLine="709"/>
        <w:jc w:val="both"/>
        <w:rPr>
          <w:rFonts w:ascii="Times New Roman" w:hAnsi="Times New Roman"/>
          <w:i/>
          <w:color w:val="000000"/>
          <w:sz w:val="24"/>
          <w:szCs w:val="24"/>
        </w:rPr>
      </w:pPr>
    </w:p>
    <w:p w:rsidR="00E72DF7" w:rsidRPr="00E72DF7" w:rsidRDefault="00E72DF7" w:rsidP="00E72DF7">
      <w:pPr>
        <w:tabs>
          <w:tab w:val="num" w:pos="0"/>
        </w:tabs>
        <w:spacing w:after="0" w:line="240" w:lineRule="auto"/>
        <w:ind w:right="-366"/>
        <w:rPr>
          <w:rFonts w:ascii="Times New Roman" w:hAnsi="Times New Roman"/>
          <w:i/>
          <w:color w:val="000000"/>
          <w:sz w:val="24"/>
          <w:szCs w:val="24"/>
        </w:rPr>
      </w:pPr>
    </w:p>
    <w:p w:rsidR="00E72DF7" w:rsidRPr="00E72DF7" w:rsidRDefault="00E72DF7" w:rsidP="00E72DF7">
      <w:pPr>
        <w:autoSpaceDE w:val="0"/>
        <w:autoSpaceDN w:val="0"/>
        <w:adjustRightInd w:val="0"/>
        <w:spacing w:after="0" w:line="240" w:lineRule="auto"/>
        <w:outlineLvl w:val="0"/>
        <w:rPr>
          <w:rFonts w:ascii="Times New Roman" w:hAnsi="Times New Roman"/>
          <w:bCs/>
          <w:sz w:val="24"/>
          <w:szCs w:val="24"/>
        </w:rPr>
      </w:pPr>
      <w:r w:rsidRPr="00E72DF7">
        <w:rPr>
          <w:rFonts w:ascii="Times New Roman" w:hAnsi="Times New Roman"/>
          <w:bCs/>
          <w:sz w:val="24"/>
          <w:szCs w:val="24"/>
        </w:rPr>
        <w:t xml:space="preserve">Глава Дубровского </w:t>
      </w:r>
    </w:p>
    <w:p w:rsidR="00E72DF7" w:rsidRPr="00E72DF7" w:rsidRDefault="00E72DF7" w:rsidP="00E72DF7">
      <w:pPr>
        <w:autoSpaceDE w:val="0"/>
        <w:autoSpaceDN w:val="0"/>
        <w:adjustRightInd w:val="0"/>
        <w:spacing w:after="0" w:line="240" w:lineRule="auto"/>
        <w:outlineLvl w:val="0"/>
        <w:rPr>
          <w:rFonts w:ascii="Times New Roman" w:hAnsi="Times New Roman"/>
          <w:bCs/>
          <w:sz w:val="24"/>
          <w:szCs w:val="24"/>
        </w:rPr>
      </w:pPr>
      <w:r w:rsidRPr="00E72DF7">
        <w:rPr>
          <w:rFonts w:ascii="Times New Roman" w:hAnsi="Times New Roman"/>
          <w:bCs/>
          <w:sz w:val="24"/>
          <w:szCs w:val="24"/>
        </w:rPr>
        <w:t xml:space="preserve">городского поселения                                                                        П.В. </w:t>
      </w:r>
      <w:proofErr w:type="spellStart"/>
      <w:r w:rsidRPr="00E72DF7">
        <w:rPr>
          <w:rFonts w:ascii="Times New Roman" w:hAnsi="Times New Roman"/>
          <w:bCs/>
          <w:sz w:val="24"/>
          <w:szCs w:val="24"/>
        </w:rPr>
        <w:t>Парлюк</w:t>
      </w:r>
      <w:proofErr w:type="spellEnd"/>
      <w:r w:rsidRPr="00E72DF7">
        <w:rPr>
          <w:rFonts w:ascii="Times New Roman" w:hAnsi="Times New Roman"/>
          <w:bCs/>
          <w:sz w:val="24"/>
          <w:szCs w:val="24"/>
        </w:rPr>
        <w:t xml:space="preserve">                     </w:t>
      </w:r>
    </w:p>
    <w:p w:rsidR="00E72DF7" w:rsidRPr="00E72DF7" w:rsidRDefault="00E72DF7" w:rsidP="00E72DF7">
      <w:pPr>
        <w:autoSpaceDE w:val="0"/>
        <w:autoSpaceDN w:val="0"/>
        <w:adjustRightInd w:val="0"/>
        <w:spacing w:after="0" w:line="240" w:lineRule="auto"/>
        <w:jc w:val="both"/>
        <w:rPr>
          <w:rFonts w:ascii="Times New Roman" w:hAnsi="Times New Roman"/>
          <w:i/>
          <w:color w:val="000000"/>
          <w:sz w:val="24"/>
          <w:szCs w:val="24"/>
        </w:rPr>
      </w:pPr>
    </w:p>
    <w:p w:rsidR="00E72DF7" w:rsidRPr="00E72DF7" w:rsidRDefault="00E72DF7" w:rsidP="00E72DF7">
      <w:pPr>
        <w:autoSpaceDE w:val="0"/>
        <w:autoSpaceDN w:val="0"/>
        <w:adjustRightInd w:val="0"/>
        <w:spacing w:after="0" w:line="240" w:lineRule="auto"/>
        <w:ind w:firstLine="540"/>
        <w:jc w:val="right"/>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540"/>
        <w:jc w:val="right"/>
        <w:rPr>
          <w:rFonts w:ascii="Times New Roman" w:hAnsi="Times New Roman"/>
          <w:color w:val="000000"/>
          <w:sz w:val="24"/>
          <w:szCs w:val="24"/>
        </w:rPr>
      </w:pPr>
      <w:r w:rsidRPr="00E72DF7">
        <w:rPr>
          <w:rFonts w:ascii="Times New Roman" w:hAnsi="Times New Roman"/>
          <w:color w:val="000000"/>
          <w:sz w:val="24"/>
          <w:szCs w:val="24"/>
        </w:rPr>
        <w:t>Приложение к Решению Дубровского</w:t>
      </w:r>
    </w:p>
    <w:p w:rsidR="00E72DF7" w:rsidRPr="00E72DF7" w:rsidRDefault="00E72DF7" w:rsidP="00E72DF7">
      <w:pPr>
        <w:autoSpaceDE w:val="0"/>
        <w:autoSpaceDN w:val="0"/>
        <w:adjustRightInd w:val="0"/>
        <w:spacing w:after="0" w:line="240" w:lineRule="auto"/>
        <w:ind w:firstLine="540"/>
        <w:jc w:val="right"/>
        <w:rPr>
          <w:rFonts w:ascii="Times New Roman" w:hAnsi="Times New Roman"/>
          <w:color w:val="000000"/>
          <w:sz w:val="24"/>
          <w:szCs w:val="24"/>
        </w:rPr>
      </w:pPr>
      <w:r w:rsidRPr="00E72DF7">
        <w:rPr>
          <w:rFonts w:ascii="Times New Roman" w:hAnsi="Times New Roman"/>
          <w:color w:val="000000"/>
          <w:sz w:val="24"/>
          <w:szCs w:val="24"/>
        </w:rPr>
        <w:t>поселкового Совета народных депутатов</w:t>
      </w:r>
    </w:p>
    <w:p w:rsidR="00E72DF7" w:rsidRPr="00E72DF7" w:rsidRDefault="00E72DF7" w:rsidP="00E72DF7">
      <w:pPr>
        <w:autoSpaceDE w:val="0"/>
        <w:autoSpaceDN w:val="0"/>
        <w:adjustRightInd w:val="0"/>
        <w:spacing w:after="0" w:line="240" w:lineRule="auto"/>
        <w:ind w:firstLine="540"/>
        <w:rPr>
          <w:rFonts w:ascii="Times New Roman" w:hAnsi="Times New Roman"/>
          <w:color w:val="000000"/>
          <w:sz w:val="24"/>
          <w:szCs w:val="24"/>
        </w:rPr>
      </w:pPr>
      <w:r w:rsidRPr="00E72DF7">
        <w:rPr>
          <w:rFonts w:ascii="Times New Roman" w:hAnsi="Times New Roman"/>
          <w:color w:val="000000"/>
          <w:sz w:val="24"/>
          <w:szCs w:val="24"/>
        </w:rPr>
        <w:t xml:space="preserve">                                                                 </w:t>
      </w:r>
      <w:r>
        <w:rPr>
          <w:rFonts w:ascii="Times New Roman" w:hAnsi="Times New Roman"/>
          <w:color w:val="000000"/>
          <w:sz w:val="24"/>
          <w:szCs w:val="24"/>
        </w:rPr>
        <w:t xml:space="preserve">                     </w:t>
      </w:r>
      <w:r w:rsidRPr="00E72DF7">
        <w:rPr>
          <w:rFonts w:ascii="Times New Roman" w:hAnsi="Times New Roman"/>
          <w:color w:val="000000"/>
          <w:sz w:val="24"/>
          <w:szCs w:val="24"/>
        </w:rPr>
        <w:t xml:space="preserve">от 20.10. 2022 </w:t>
      </w:r>
      <w:proofErr w:type="gramStart"/>
      <w:r w:rsidRPr="00E72DF7">
        <w:rPr>
          <w:rFonts w:ascii="Times New Roman" w:hAnsi="Times New Roman"/>
          <w:color w:val="000000"/>
          <w:sz w:val="24"/>
          <w:szCs w:val="24"/>
        </w:rPr>
        <w:t>года  №</w:t>
      </w:r>
      <w:proofErr w:type="gramEnd"/>
      <w:r w:rsidRPr="00E72DF7">
        <w:rPr>
          <w:rFonts w:ascii="Times New Roman" w:hAnsi="Times New Roman"/>
          <w:color w:val="000000"/>
          <w:sz w:val="24"/>
          <w:szCs w:val="24"/>
        </w:rPr>
        <w:t xml:space="preserve">  230</w:t>
      </w:r>
    </w:p>
    <w:p w:rsidR="00E72DF7" w:rsidRPr="00E72DF7" w:rsidRDefault="00E72DF7" w:rsidP="00E72DF7">
      <w:pPr>
        <w:autoSpaceDE w:val="0"/>
        <w:autoSpaceDN w:val="0"/>
        <w:adjustRightInd w:val="0"/>
        <w:spacing w:after="0" w:line="240" w:lineRule="auto"/>
        <w:ind w:firstLine="540"/>
        <w:jc w:val="right"/>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540"/>
        <w:jc w:val="center"/>
        <w:rPr>
          <w:rFonts w:ascii="Times New Roman" w:hAnsi="Times New Roman"/>
          <w:color w:val="000000"/>
          <w:sz w:val="24"/>
          <w:szCs w:val="24"/>
        </w:rPr>
      </w:pPr>
      <w:r w:rsidRPr="00E72DF7">
        <w:rPr>
          <w:rFonts w:ascii="Times New Roman" w:hAnsi="Times New Roman"/>
          <w:color w:val="000000"/>
          <w:sz w:val="24"/>
          <w:szCs w:val="24"/>
        </w:rPr>
        <w:t>Расчет</w:t>
      </w:r>
    </w:p>
    <w:p w:rsidR="00E72DF7" w:rsidRPr="00E72DF7" w:rsidRDefault="00E72DF7" w:rsidP="00E72DF7">
      <w:pPr>
        <w:autoSpaceDE w:val="0"/>
        <w:autoSpaceDN w:val="0"/>
        <w:adjustRightInd w:val="0"/>
        <w:spacing w:after="0" w:line="240" w:lineRule="auto"/>
        <w:ind w:firstLine="540"/>
        <w:jc w:val="center"/>
        <w:rPr>
          <w:rFonts w:ascii="Times New Roman" w:hAnsi="Times New Roman"/>
          <w:color w:val="000000"/>
          <w:sz w:val="24"/>
          <w:szCs w:val="24"/>
        </w:rPr>
      </w:pPr>
      <w:r w:rsidRPr="00E72DF7">
        <w:rPr>
          <w:rFonts w:ascii="Times New Roman" w:hAnsi="Times New Roman"/>
          <w:color w:val="000000"/>
          <w:sz w:val="24"/>
          <w:szCs w:val="24"/>
        </w:rPr>
        <w:t>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w:t>
      </w:r>
    </w:p>
    <w:p w:rsidR="00E72DF7" w:rsidRPr="00E72DF7" w:rsidRDefault="00E72DF7" w:rsidP="00E72DF7">
      <w:pPr>
        <w:autoSpaceDE w:val="0"/>
        <w:autoSpaceDN w:val="0"/>
        <w:adjustRightInd w:val="0"/>
        <w:spacing w:after="0" w:line="240" w:lineRule="auto"/>
        <w:ind w:firstLine="540"/>
        <w:jc w:val="center"/>
        <w:rPr>
          <w:rFonts w:ascii="Times New Roman" w:hAnsi="Times New Roman"/>
          <w:color w:val="000000"/>
          <w:sz w:val="24"/>
          <w:szCs w:val="24"/>
        </w:rPr>
      </w:pPr>
    </w:p>
    <w:p w:rsidR="00E72DF7" w:rsidRPr="00E72DF7" w:rsidRDefault="00E72DF7" w:rsidP="00E72DF7">
      <w:pPr>
        <w:numPr>
          <w:ilvl w:val="0"/>
          <w:numId w:val="32"/>
        </w:numPr>
        <w:autoSpaceDE w:val="0"/>
        <w:autoSpaceDN w:val="0"/>
        <w:adjustRightInd w:val="0"/>
        <w:spacing w:after="0" w:line="240" w:lineRule="auto"/>
        <w:ind w:left="0" w:firstLine="709"/>
        <w:jc w:val="both"/>
        <w:rPr>
          <w:rFonts w:ascii="Times New Roman" w:hAnsi="Times New Roman"/>
          <w:color w:val="000000"/>
          <w:sz w:val="24"/>
          <w:szCs w:val="24"/>
        </w:rPr>
      </w:pPr>
      <w:r w:rsidRPr="00E72DF7">
        <w:rPr>
          <w:rFonts w:ascii="Times New Roman" w:hAnsi="Times New Roman"/>
          <w:color w:val="000000"/>
          <w:sz w:val="24"/>
          <w:szCs w:val="24"/>
        </w:rPr>
        <w:lastRenderedPageBreak/>
        <w:t>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rPr>
          <w:rFonts w:ascii="Times New Roman" w:hAnsi="Times New Roman"/>
          <w:color w:val="000000"/>
          <w:sz w:val="24"/>
          <w:szCs w:val="24"/>
        </w:rPr>
      </w:pPr>
      <w:r w:rsidRPr="00E72DF7">
        <w:rPr>
          <w:rFonts w:ascii="Times New Roman" w:hAnsi="Times New Roman"/>
          <w:color w:val="000000"/>
          <w:sz w:val="24"/>
          <w:szCs w:val="24"/>
        </w:rPr>
        <w:t>СЖ</w:t>
      </w:r>
      <w:proofErr w:type="gramStart"/>
      <w:r w:rsidRPr="00E72DF7">
        <w:rPr>
          <w:rFonts w:ascii="Times New Roman" w:hAnsi="Times New Roman"/>
          <w:color w:val="000000"/>
          <w:sz w:val="24"/>
          <w:szCs w:val="24"/>
        </w:rPr>
        <w:t>=  НП</w:t>
      </w:r>
      <w:proofErr w:type="gramEnd"/>
      <w:r w:rsidRPr="00E72DF7">
        <w:rPr>
          <w:rFonts w:ascii="Times New Roman" w:hAnsi="Times New Roman"/>
          <w:color w:val="000000"/>
          <w:sz w:val="24"/>
          <w:szCs w:val="24"/>
        </w:rPr>
        <w:t xml:space="preserve"> х РС х РЦ, где</w:t>
      </w:r>
    </w:p>
    <w:p w:rsidR="00E72DF7" w:rsidRPr="00E72DF7" w:rsidRDefault="00E72DF7" w:rsidP="00E72DF7">
      <w:pPr>
        <w:autoSpaceDE w:val="0"/>
        <w:autoSpaceDN w:val="0"/>
        <w:adjustRightInd w:val="0"/>
        <w:spacing w:after="0" w:line="240" w:lineRule="auto"/>
        <w:ind w:firstLine="709"/>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 xml:space="preserve">НП- норма предоставления жилого помещения на одного члена семьи, установленная на территории муниципального образования «Дубровский район»); </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РС- размер семьи;</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jc w:val="both"/>
        <w:rPr>
          <w:rFonts w:ascii="Times New Roman" w:hAnsi="Times New Roman"/>
          <w:color w:val="000000"/>
          <w:sz w:val="24"/>
          <w:szCs w:val="24"/>
        </w:rPr>
      </w:pPr>
      <w:r w:rsidRPr="00E72DF7">
        <w:rPr>
          <w:rFonts w:ascii="Times New Roman" w:hAnsi="Times New Roman"/>
          <w:color w:val="000000"/>
          <w:sz w:val="24"/>
          <w:szCs w:val="24"/>
        </w:rPr>
        <w:t>РЦ- средняя расчетная рыночная цена одного квадратного метра жилья на территории Дубровского городского поселения Дубровского муниципального района Брянской области (равна средней рыночной стоимости одного квадратного метра общей площади жилья по Брянской области, определяемой Министерством строительства и жилищно-коммунального хозяйства Российской Федерации)</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Так,</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НП= 18 кв. м.</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РС = 1 чел.</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РЦ = 64 068 руб.</w:t>
      </w: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СЖ = 18 кв. м. х 1 чел. х 64 068 руб.= 1 153 224,00 руб. (на каждого члена семьи гражданина-заявителя или одиноко проживающего гражданина-заявителя).</w:t>
      </w:r>
    </w:p>
    <w:p w:rsidR="00E72DF7" w:rsidRPr="00E72DF7" w:rsidRDefault="00E72DF7" w:rsidP="00E72DF7">
      <w:pPr>
        <w:autoSpaceDE w:val="0"/>
        <w:autoSpaceDN w:val="0"/>
        <w:adjustRightInd w:val="0"/>
        <w:spacing w:after="0" w:line="240" w:lineRule="auto"/>
        <w:ind w:left="709"/>
        <w:jc w:val="both"/>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rPr>
          <w:rFonts w:ascii="Times New Roman" w:hAnsi="Times New Roman"/>
          <w:color w:val="000000"/>
          <w:sz w:val="24"/>
          <w:szCs w:val="24"/>
        </w:rPr>
      </w:pPr>
      <w:r w:rsidRPr="00E72DF7">
        <w:rPr>
          <w:rFonts w:ascii="Times New Roman" w:hAnsi="Times New Roman"/>
          <w:color w:val="000000"/>
          <w:sz w:val="24"/>
          <w:szCs w:val="24"/>
        </w:rPr>
        <w:t xml:space="preserve">Пороговое значение стоимости имущества </w:t>
      </w:r>
      <w:proofErr w:type="gramStart"/>
      <w:r w:rsidRPr="00E72DF7">
        <w:rPr>
          <w:rFonts w:ascii="Times New Roman" w:hAnsi="Times New Roman"/>
          <w:color w:val="000000"/>
          <w:sz w:val="24"/>
          <w:szCs w:val="24"/>
        </w:rPr>
        <w:t>приходящегося  на</w:t>
      </w:r>
      <w:proofErr w:type="gramEnd"/>
      <w:r w:rsidRPr="00E72DF7">
        <w:rPr>
          <w:rFonts w:ascii="Times New Roman" w:hAnsi="Times New Roman"/>
          <w:color w:val="000000"/>
          <w:sz w:val="24"/>
          <w:szCs w:val="24"/>
        </w:rPr>
        <w:t xml:space="preserve"> каждого члена семьи гражданина-заявителя или одиноко проживающего гражданина- заявителя (на основании вышеизложенных расчетов) считать равным              1 153 224,00 рублей.</w:t>
      </w:r>
    </w:p>
    <w:p w:rsidR="00E72DF7" w:rsidRPr="00E72DF7" w:rsidRDefault="00E72DF7" w:rsidP="00E72DF7">
      <w:pPr>
        <w:autoSpaceDE w:val="0"/>
        <w:autoSpaceDN w:val="0"/>
        <w:adjustRightInd w:val="0"/>
        <w:spacing w:after="0" w:line="240" w:lineRule="auto"/>
        <w:jc w:val="right"/>
        <w:outlineLvl w:val="0"/>
        <w:rPr>
          <w:rFonts w:ascii="Times New Roman" w:hAnsi="Times New Roman"/>
          <w:color w:val="000000"/>
          <w:sz w:val="24"/>
          <w:szCs w:val="24"/>
        </w:rPr>
      </w:pPr>
    </w:p>
    <w:p w:rsidR="00E72DF7" w:rsidRPr="00E72DF7" w:rsidRDefault="00E72DF7" w:rsidP="00E72DF7">
      <w:pPr>
        <w:numPr>
          <w:ilvl w:val="0"/>
          <w:numId w:val="32"/>
        </w:numPr>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Пороговое значение среднемесячного совокупного дохода, приходящегося на каждого члена семьи гражданина-заявителя или одиноко проживающего гражданина-заявителя определяется по формуле:</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outlineLvl w:val="0"/>
        <w:rPr>
          <w:rFonts w:ascii="Times New Roman" w:hAnsi="Times New Roman"/>
          <w:color w:val="000000"/>
          <w:sz w:val="24"/>
          <w:szCs w:val="24"/>
        </w:rPr>
      </w:pPr>
      <w:r w:rsidRPr="00E72DF7">
        <w:rPr>
          <w:rFonts w:ascii="Times New Roman" w:hAnsi="Times New Roman"/>
          <w:color w:val="000000"/>
          <w:sz w:val="24"/>
          <w:szCs w:val="24"/>
        </w:rPr>
        <w:t>ПД= (СЖ/ПН) / РС + ПМ, где</w:t>
      </w:r>
    </w:p>
    <w:p w:rsidR="00E72DF7" w:rsidRPr="00E72DF7" w:rsidRDefault="00E72DF7" w:rsidP="00E72DF7">
      <w:pPr>
        <w:autoSpaceDE w:val="0"/>
        <w:autoSpaceDN w:val="0"/>
        <w:adjustRightInd w:val="0"/>
        <w:spacing w:after="0" w:line="240" w:lineRule="auto"/>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            ПД- пороговое значение среднемесячного совокупного дохода,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w:t>
      </w:r>
    </w:p>
    <w:p w:rsidR="00E72DF7" w:rsidRPr="00E72DF7" w:rsidRDefault="00E72DF7" w:rsidP="00E72DF7">
      <w:pPr>
        <w:autoSpaceDE w:val="0"/>
        <w:autoSpaceDN w:val="0"/>
        <w:adjustRightInd w:val="0"/>
        <w:spacing w:after="0" w:line="240" w:lineRule="auto"/>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           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72DF7" w:rsidRPr="00E72DF7" w:rsidRDefault="00E72DF7" w:rsidP="00E72DF7">
      <w:pPr>
        <w:autoSpaceDE w:val="0"/>
        <w:autoSpaceDN w:val="0"/>
        <w:adjustRightInd w:val="0"/>
        <w:spacing w:after="0" w:line="240" w:lineRule="auto"/>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ПН-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(180 месяцев);</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РС- размер семьи;</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ПМ- среднемесячный минимальный уровень дохода на одного человека (величина прожиточного минимума в расчете на душу населения на 2022 год составляет 13 127,00 рублей) </w:t>
      </w: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r w:rsidRPr="00E72DF7">
        <w:rPr>
          <w:rFonts w:ascii="Times New Roman" w:hAnsi="Times New Roman"/>
          <w:color w:val="000000"/>
          <w:sz w:val="24"/>
          <w:szCs w:val="24"/>
        </w:rPr>
        <w:t xml:space="preserve">Так, </w:t>
      </w: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r w:rsidRPr="00E72DF7">
        <w:rPr>
          <w:rFonts w:ascii="Times New Roman" w:hAnsi="Times New Roman"/>
          <w:color w:val="000000"/>
          <w:sz w:val="24"/>
          <w:szCs w:val="24"/>
        </w:rPr>
        <w:t>ПД= (1 153 224,00/180)/1+13 127,00=19 533,80 рублей</w:t>
      </w:r>
    </w:p>
    <w:p w:rsid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outlineLvl w:val="0"/>
        <w:rPr>
          <w:rFonts w:ascii="Times New Roman" w:hAnsi="Times New Roman"/>
          <w:bCs/>
          <w:color w:val="000000"/>
          <w:sz w:val="24"/>
          <w:szCs w:val="24"/>
        </w:rPr>
      </w:pPr>
      <w:r w:rsidRPr="00E72DF7">
        <w:rPr>
          <w:rFonts w:ascii="Times New Roman" w:hAnsi="Times New Roman"/>
          <w:b/>
          <w:color w:val="000000"/>
          <w:sz w:val="24"/>
          <w:szCs w:val="24"/>
        </w:rPr>
        <w:lastRenderedPageBreak/>
        <w:t>1.4.2.</w:t>
      </w:r>
      <w:r>
        <w:rPr>
          <w:rFonts w:ascii="Times New Roman" w:hAnsi="Times New Roman"/>
          <w:color w:val="000000"/>
          <w:sz w:val="24"/>
          <w:szCs w:val="24"/>
        </w:rPr>
        <w:t xml:space="preserve">                                       </w:t>
      </w:r>
      <w:r w:rsidRPr="00E72DF7">
        <w:rPr>
          <w:rFonts w:ascii="Times New Roman" w:hAnsi="Times New Roman"/>
          <w:bCs/>
          <w:color w:val="000000"/>
          <w:sz w:val="24"/>
          <w:szCs w:val="24"/>
        </w:rPr>
        <w:t>РОССИЙСКАЯ ФЕДЕРАЦИЯ</w:t>
      </w:r>
    </w:p>
    <w:p w:rsidR="00E72DF7" w:rsidRPr="00E72DF7" w:rsidRDefault="00E72DF7" w:rsidP="00E72DF7">
      <w:pPr>
        <w:autoSpaceDE w:val="0"/>
        <w:autoSpaceDN w:val="0"/>
        <w:adjustRightInd w:val="0"/>
        <w:spacing w:after="0" w:line="240" w:lineRule="auto"/>
        <w:ind w:firstLine="709"/>
        <w:jc w:val="center"/>
        <w:outlineLvl w:val="0"/>
        <w:rPr>
          <w:rFonts w:ascii="Times New Roman" w:hAnsi="Times New Roman"/>
          <w:bCs/>
          <w:color w:val="000000"/>
          <w:sz w:val="24"/>
          <w:szCs w:val="24"/>
        </w:rPr>
      </w:pPr>
      <w:r w:rsidRPr="00E72DF7">
        <w:rPr>
          <w:rFonts w:ascii="Times New Roman" w:hAnsi="Times New Roman"/>
          <w:bCs/>
          <w:color w:val="000000"/>
          <w:sz w:val="24"/>
          <w:szCs w:val="24"/>
        </w:rPr>
        <w:t>БРЯНСКАЯ ОБЛАСТЬ</w:t>
      </w:r>
    </w:p>
    <w:p w:rsidR="00E72DF7" w:rsidRPr="00E72DF7" w:rsidRDefault="00E72DF7" w:rsidP="00E72DF7">
      <w:pPr>
        <w:autoSpaceDE w:val="0"/>
        <w:autoSpaceDN w:val="0"/>
        <w:adjustRightInd w:val="0"/>
        <w:spacing w:after="0" w:line="240" w:lineRule="auto"/>
        <w:ind w:firstLine="709"/>
        <w:jc w:val="center"/>
        <w:outlineLvl w:val="0"/>
        <w:rPr>
          <w:rFonts w:ascii="Times New Roman" w:hAnsi="Times New Roman"/>
          <w:bCs/>
          <w:color w:val="000000"/>
          <w:sz w:val="24"/>
          <w:szCs w:val="24"/>
          <w:lang w:val="x-none"/>
        </w:rPr>
      </w:pPr>
      <w:r w:rsidRPr="00E72DF7">
        <w:rPr>
          <w:rFonts w:ascii="Times New Roman" w:hAnsi="Times New Roman"/>
          <w:bCs/>
          <w:color w:val="000000"/>
          <w:sz w:val="24"/>
          <w:szCs w:val="24"/>
          <w:lang w:val="x-none"/>
        </w:rPr>
        <w:t>ДУБРОВСКИЙ ПОСЕЛКОВЫЙ СОВЕТ НАРОДНЫХ ДЕПУТАТОВ</w:t>
      </w:r>
    </w:p>
    <w:p w:rsidR="00E72DF7" w:rsidRPr="00E72DF7" w:rsidRDefault="00E72DF7" w:rsidP="00E72DF7">
      <w:pPr>
        <w:autoSpaceDE w:val="0"/>
        <w:autoSpaceDN w:val="0"/>
        <w:adjustRightInd w:val="0"/>
        <w:spacing w:after="0" w:line="240" w:lineRule="auto"/>
        <w:ind w:firstLine="709"/>
        <w:jc w:val="center"/>
        <w:outlineLvl w:val="0"/>
        <w:rPr>
          <w:rFonts w:ascii="Times New Roman" w:hAnsi="Times New Roman"/>
          <w:bCs/>
          <w:color w:val="000000"/>
          <w:sz w:val="24"/>
          <w:szCs w:val="24"/>
          <w:lang w:val="x-none"/>
        </w:rPr>
      </w:pPr>
    </w:p>
    <w:p w:rsidR="00E72DF7" w:rsidRPr="00E72DF7" w:rsidRDefault="00E72DF7" w:rsidP="00E72DF7">
      <w:pPr>
        <w:autoSpaceDE w:val="0"/>
        <w:autoSpaceDN w:val="0"/>
        <w:adjustRightInd w:val="0"/>
        <w:spacing w:after="0" w:line="240" w:lineRule="auto"/>
        <w:ind w:firstLine="709"/>
        <w:jc w:val="center"/>
        <w:outlineLvl w:val="0"/>
        <w:rPr>
          <w:rFonts w:ascii="Times New Roman" w:hAnsi="Times New Roman"/>
          <w:bCs/>
          <w:color w:val="000000"/>
          <w:sz w:val="24"/>
          <w:szCs w:val="24"/>
          <w:lang w:val="x-none"/>
        </w:rPr>
      </w:pPr>
      <w:r w:rsidRPr="00E72DF7">
        <w:rPr>
          <w:rFonts w:ascii="Times New Roman" w:hAnsi="Times New Roman"/>
          <w:bCs/>
          <w:color w:val="000000"/>
          <w:sz w:val="24"/>
          <w:szCs w:val="24"/>
          <w:lang w:val="x-none"/>
        </w:rPr>
        <w:t>РЕШЕНИЕ</w:t>
      </w:r>
    </w:p>
    <w:p w:rsidR="00E72DF7" w:rsidRPr="00E72DF7" w:rsidRDefault="00E72DF7" w:rsidP="00E72DF7">
      <w:pPr>
        <w:autoSpaceDE w:val="0"/>
        <w:autoSpaceDN w:val="0"/>
        <w:adjustRightInd w:val="0"/>
        <w:spacing w:after="0" w:line="240" w:lineRule="auto"/>
        <w:ind w:firstLine="709"/>
        <w:outlineLvl w:val="0"/>
        <w:rPr>
          <w:rFonts w:ascii="Times New Roman" w:hAnsi="Times New Roman"/>
          <w:b/>
          <w:color w:val="000000"/>
          <w:sz w:val="24"/>
          <w:szCs w:val="24"/>
        </w:rPr>
      </w:pP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r w:rsidRPr="00E72DF7">
        <w:rPr>
          <w:rFonts w:ascii="Times New Roman" w:hAnsi="Times New Roman"/>
          <w:color w:val="000000"/>
          <w:sz w:val="24"/>
          <w:szCs w:val="24"/>
        </w:rPr>
        <w:t xml:space="preserve">от </w:t>
      </w:r>
      <w:proofErr w:type="gramStart"/>
      <w:r w:rsidRPr="00E72DF7">
        <w:rPr>
          <w:rFonts w:ascii="Times New Roman" w:hAnsi="Times New Roman"/>
          <w:color w:val="000000"/>
          <w:sz w:val="24"/>
          <w:szCs w:val="24"/>
        </w:rPr>
        <w:t>20  октября</w:t>
      </w:r>
      <w:proofErr w:type="gramEnd"/>
      <w:r w:rsidRPr="00E72DF7">
        <w:rPr>
          <w:rFonts w:ascii="Times New Roman" w:hAnsi="Times New Roman"/>
          <w:color w:val="000000"/>
          <w:sz w:val="24"/>
          <w:szCs w:val="24"/>
        </w:rPr>
        <w:t xml:space="preserve">    2022 года                                                                             № 227</w:t>
      </w: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r w:rsidRPr="00E72DF7">
        <w:rPr>
          <w:rFonts w:ascii="Times New Roman" w:hAnsi="Times New Roman"/>
          <w:color w:val="000000"/>
          <w:sz w:val="24"/>
          <w:szCs w:val="24"/>
        </w:rPr>
        <w:t>п. Дубровка</w:t>
      </w: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tbl>
      <w:tblPr>
        <w:tblW w:w="0" w:type="auto"/>
        <w:tblLook w:val="01E0" w:firstRow="1" w:lastRow="1" w:firstColumn="1" w:lastColumn="1" w:noHBand="0" w:noVBand="0"/>
      </w:tblPr>
      <w:tblGrid>
        <w:gridCol w:w="5508"/>
      </w:tblGrid>
      <w:tr w:rsidR="00E72DF7" w:rsidRPr="00E72DF7" w:rsidTr="00EA24C1">
        <w:tc>
          <w:tcPr>
            <w:tcW w:w="5508" w:type="dxa"/>
            <w:shd w:val="clear" w:color="auto" w:fill="auto"/>
          </w:tcPr>
          <w:p w:rsidR="00E72DF7" w:rsidRPr="00E72DF7" w:rsidRDefault="00E72DF7" w:rsidP="00E72DF7">
            <w:pPr>
              <w:autoSpaceDE w:val="0"/>
              <w:autoSpaceDN w:val="0"/>
              <w:adjustRightInd w:val="0"/>
              <w:spacing w:after="0" w:line="240" w:lineRule="auto"/>
              <w:outlineLvl w:val="0"/>
              <w:rPr>
                <w:rFonts w:ascii="Times New Roman" w:hAnsi="Times New Roman"/>
                <w:color w:val="000000"/>
                <w:sz w:val="24"/>
                <w:szCs w:val="24"/>
              </w:rPr>
            </w:pPr>
            <w:r w:rsidRPr="00E72DF7">
              <w:rPr>
                <w:rFonts w:ascii="Times New Roman" w:hAnsi="Times New Roman"/>
                <w:color w:val="000000"/>
                <w:sz w:val="24"/>
                <w:szCs w:val="24"/>
              </w:rPr>
              <w:t xml:space="preserve">«О внесении изменений в Решение Дубровского поселкового Совета народных депутатов № </w:t>
            </w:r>
            <w:proofErr w:type="gramStart"/>
            <w:r w:rsidRPr="00E72DF7">
              <w:rPr>
                <w:rFonts w:ascii="Times New Roman" w:hAnsi="Times New Roman"/>
                <w:color w:val="000000"/>
                <w:sz w:val="24"/>
                <w:szCs w:val="24"/>
              </w:rPr>
              <w:t>204  от</w:t>
            </w:r>
            <w:proofErr w:type="gramEnd"/>
            <w:r w:rsidRPr="00E72DF7">
              <w:rPr>
                <w:rFonts w:ascii="Times New Roman" w:hAnsi="Times New Roman"/>
                <w:color w:val="000000"/>
                <w:sz w:val="24"/>
                <w:szCs w:val="24"/>
              </w:rPr>
              <w:t xml:space="preserve"> 14.12.2021 г. «О бюджете Дубровского городского поселения Дубровского муниципального района  Брянской области на 2022 год и на плановый период 2023 и 2024 годы»</w:t>
            </w:r>
          </w:p>
        </w:tc>
      </w:tr>
    </w:tbl>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E72DF7">
        <w:rPr>
          <w:rFonts w:ascii="Times New Roman" w:hAnsi="Times New Roman"/>
          <w:color w:val="000000"/>
          <w:sz w:val="24"/>
          <w:szCs w:val="24"/>
        </w:rPr>
        <w:t>района  Брянской</w:t>
      </w:r>
      <w:proofErr w:type="gramEnd"/>
      <w:r w:rsidRPr="00E72DF7">
        <w:rPr>
          <w:rFonts w:ascii="Times New Roman" w:hAnsi="Times New Roman"/>
          <w:color w:val="000000"/>
          <w:sz w:val="24"/>
          <w:szCs w:val="24"/>
        </w:rPr>
        <w:t xml:space="preserve"> области на 2022 год и на плановый  период  2023 и 2024 годы</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 ДУБРОВСКИЙ </w:t>
      </w:r>
      <w:proofErr w:type="gramStart"/>
      <w:r w:rsidRPr="00E72DF7">
        <w:rPr>
          <w:rFonts w:ascii="Times New Roman" w:hAnsi="Times New Roman"/>
          <w:color w:val="000000"/>
          <w:sz w:val="24"/>
          <w:szCs w:val="24"/>
        </w:rPr>
        <w:t>ПОСЕЛКОВЫЙ  СОВЕТ</w:t>
      </w:r>
      <w:proofErr w:type="gramEnd"/>
      <w:r w:rsidRPr="00E72DF7">
        <w:rPr>
          <w:rFonts w:ascii="Times New Roman" w:hAnsi="Times New Roman"/>
          <w:color w:val="000000"/>
          <w:sz w:val="24"/>
          <w:szCs w:val="24"/>
        </w:rPr>
        <w:t xml:space="preserve"> НАРОДНЫХ ДЕПУТАТОВ  </w:t>
      </w:r>
      <w:r w:rsidRPr="00E72DF7">
        <w:rPr>
          <w:rFonts w:ascii="Times New Roman" w:hAnsi="Times New Roman"/>
          <w:color w:val="000000"/>
          <w:sz w:val="24"/>
          <w:szCs w:val="24"/>
        </w:rPr>
        <w:tab/>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РЕШИЛ:</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1. В Решение Дубровского поселкового Совета народных </w:t>
      </w:r>
      <w:proofErr w:type="gramStart"/>
      <w:r w:rsidRPr="00E72DF7">
        <w:rPr>
          <w:rFonts w:ascii="Times New Roman" w:hAnsi="Times New Roman"/>
          <w:color w:val="000000"/>
          <w:sz w:val="24"/>
          <w:szCs w:val="24"/>
        </w:rPr>
        <w:t>депутатов  №</w:t>
      </w:r>
      <w:proofErr w:type="gramEnd"/>
      <w:r w:rsidRPr="00E72DF7">
        <w:rPr>
          <w:rFonts w:ascii="Times New Roman" w:hAnsi="Times New Roman"/>
          <w:color w:val="000000"/>
          <w:sz w:val="24"/>
          <w:szCs w:val="24"/>
        </w:rPr>
        <w:t xml:space="preserve"> 204 от 14.12.2021 года  «О бюджете Дубровского городского поселения Дубровского муниципального района  Брянской области на 2022 год и на плановый период 2023 и 2024 годы» внести  следующие изменения и дополнения:</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1. Пункт 1 изложить </w:t>
      </w:r>
      <w:proofErr w:type="gramStart"/>
      <w:r w:rsidRPr="00E72DF7">
        <w:rPr>
          <w:rFonts w:ascii="Times New Roman" w:hAnsi="Times New Roman"/>
          <w:color w:val="000000"/>
          <w:sz w:val="24"/>
          <w:szCs w:val="24"/>
        </w:rPr>
        <w:t>в  новой</w:t>
      </w:r>
      <w:proofErr w:type="gramEnd"/>
      <w:r w:rsidRPr="00E72DF7">
        <w:rPr>
          <w:rFonts w:ascii="Times New Roman" w:hAnsi="Times New Roman"/>
          <w:color w:val="000000"/>
          <w:sz w:val="24"/>
          <w:szCs w:val="24"/>
        </w:rPr>
        <w:t xml:space="preserve"> редакции: </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E72DF7">
        <w:rPr>
          <w:rFonts w:ascii="Times New Roman" w:hAnsi="Times New Roman"/>
          <w:color w:val="000000"/>
          <w:sz w:val="24"/>
          <w:szCs w:val="24"/>
        </w:rPr>
        <w:t>района  Брянской</w:t>
      </w:r>
      <w:proofErr w:type="gramEnd"/>
      <w:r w:rsidRPr="00E72DF7">
        <w:rPr>
          <w:rFonts w:ascii="Times New Roman" w:hAnsi="Times New Roman"/>
          <w:color w:val="000000"/>
          <w:sz w:val="24"/>
          <w:szCs w:val="24"/>
        </w:rPr>
        <w:t xml:space="preserve"> области на 2022 год:</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E72DF7">
        <w:rPr>
          <w:rFonts w:ascii="Times New Roman" w:hAnsi="Times New Roman"/>
          <w:color w:val="000000"/>
          <w:sz w:val="24"/>
          <w:szCs w:val="24"/>
        </w:rPr>
        <w:t>района  Брянской</w:t>
      </w:r>
      <w:proofErr w:type="gramEnd"/>
      <w:r w:rsidRPr="00E72DF7">
        <w:rPr>
          <w:rFonts w:ascii="Times New Roman" w:hAnsi="Times New Roman"/>
          <w:color w:val="000000"/>
          <w:sz w:val="24"/>
          <w:szCs w:val="24"/>
        </w:rPr>
        <w:t xml:space="preserve"> области в сумме 60 923 707,72  рублей,  в том числе налоговые и неналоговые доходы в сумме  25 638 000,00 рублей;</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roofErr w:type="gramStart"/>
      <w:r w:rsidRPr="00E72DF7">
        <w:rPr>
          <w:rFonts w:ascii="Times New Roman" w:hAnsi="Times New Roman"/>
          <w:color w:val="000000"/>
          <w:sz w:val="24"/>
          <w:szCs w:val="24"/>
        </w:rPr>
        <w:t>общий  объем</w:t>
      </w:r>
      <w:proofErr w:type="gramEnd"/>
      <w:r w:rsidRPr="00E72DF7">
        <w:rPr>
          <w:rFonts w:ascii="Times New Roman" w:hAnsi="Times New Roman"/>
          <w:color w:val="000000"/>
          <w:sz w:val="24"/>
          <w:szCs w:val="24"/>
        </w:rPr>
        <w:t xml:space="preserve">  расходов бюджета Дубровского городского поселения Дубровского  муниципального  района    Брянской  области                   в    сумме   62 558 977,18 рублей;</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proofErr w:type="gramStart"/>
      <w:r w:rsidRPr="00E72DF7">
        <w:rPr>
          <w:rFonts w:ascii="Times New Roman" w:hAnsi="Times New Roman"/>
          <w:color w:val="000000"/>
          <w:sz w:val="24"/>
          <w:szCs w:val="24"/>
        </w:rPr>
        <w:t>прогнозируемый  дефицит</w:t>
      </w:r>
      <w:proofErr w:type="gramEnd"/>
      <w:r w:rsidRPr="00E72DF7">
        <w:rPr>
          <w:rFonts w:ascii="Times New Roman" w:hAnsi="Times New Roman"/>
          <w:color w:val="000000"/>
          <w:sz w:val="24"/>
          <w:szCs w:val="24"/>
        </w:rPr>
        <w:t xml:space="preserve"> бюджета Дубровского городского поселения Дубровского муниципального района  Брянской области  в сумме 1 635 269,46 рублей;</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верхний предел муниципального внутреннего долга Дубровского городского поселения Дубровского муниципального </w:t>
      </w:r>
      <w:proofErr w:type="gramStart"/>
      <w:r w:rsidRPr="00E72DF7">
        <w:rPr>
          <w:rFonts w:ascii="Times New Roman" w:hAnsi="Times New Roman"/>
          <w:color w:val="000000"/>
          <w:sz w:val="24"/>
          <w:szCs w:val="24"/>
        </w:rPr>
        <w:t>района  Брянской</w:t>
      </w:r>
      <w:proofErr w:type="gramEnd"/>
      <w:r w:rsidRPr="00E72DF7">
        <w:rPr>
          <w:rFonts w:ascii="Times New Roman" w:hAnsi="Times New Roman"/>
          <w:color w:val="000000"/>
          <w:sz w:val="24"/>
          <w:szCs w:val="24"/>
        </w:rPr>
        <w:t xml:space="preserve"> области на 1 января 2022 года в сумме 0,00 рублей»; </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2.</w:t>
      </w:r>
      <w:r w:rsidRPr="00E72DF7">
        <w:rPr>
          <w:rFonts w:ascii="Times New Roman" w:hAnsi="Times New Roman"/>
          <w:b/>
          <w:color w:val="000000"/>
          <w:sz w:val="24"/>
          <w:szCs w:val="24"/>
        </w:rPr>
        <w:t xml:space="preserve"> </w:t>
      </w:r>
      <w:proofErr w:type="gramStart"/>
      <w:r w:rsidRPr="00E72DF7">
        <w:rPr>
          <w:rFonts w:ascii="Times New Roman" w:hAnsi="Times New Roman"/>
          <w:color w:val="000000"/>
          <w:sz w:val="24"/>
          <w:szCs w:val="24"/>
        </w:rPr>
        <w:t>Приложение  №</w:t>
      </w:r>
      <w:proofErr w:type="gramEnd"/>
      <w:r w:rsidRPr="00E72DF7">
        <w:rPr>
          <w:rFonts w:ascii="Times New Roman" w:hAnsi="Times New Roman"/>
          <w:color w:val="000000"/>
          <w:sz w:val="24"/>
          <w:szCs w:val="24"/>
        </w:rPr>
        <w:t xml:space="preserve"> 2 изложить в новой редакции согласно приложению № 1 к настоящему Решению.</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3. </w:t>
      </w:r>
      <w:proofErr w:type="gramStart"/>
      <w:r w:rsidRPr="00E72DF7">
        <w:rPr>
          <w:rFonts w:ascii="Times New Roman" w:hAnsi="Times New Roman"/>
          <w:color w:val="000000"/>
          <w:sz w:val="24"/>
          <w:szCs w:val="24"/>
        </w:rPr>
        <w:t>Приложение  №</w:t>
      </w:r>
      <w:proofErr w:type="gramEnd"/>
      <w:r w:rsidRPr="00E72DF7">
        <w:rPr>
          <w:rFonts w:ascii="Times New Roman" w:hAnsi="Times New Roman"/>
          <w:color w:val="000000"/>
          <w:sz w:val="24"/>
          <w:szCs w:val="24"/>
        </w:rPr>
        <w:t xml:space="preserve"> 3 изложить в новой редакции согласно приложению № 2 к настоящему Решению.</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4. </w:t>
      </w:r>
      <w:proofErr w:type="gramStart"/>
      <w:r w:rsidRPr="00E72DF7">
        <w:rPr>
          <w:rFonts w:ascii="Times New Roman" w:hAnsi="Times New Roman"/>
          <w:color w:val="000000"/>
          <w:sz w:val="24"/>
          <w:szCs w:val="24"/>
        </w:rPr>
        <w:t>Приложение  №</w:t>
      </w:r>
      <w:proofErr w:type="gramEnd"/>
      <w:r w:rsidRPr="00E72DF7">
        <w:rPr>
          <w:rFonts w:ascii="Times New Roman" w:hAnsi="Times New Roman"/>
          <w:color w:val="000000"/>
          <w:sz w:val="24"/>
          <w:szCs w:val="24"/>
        </w:rPr>
        <w:t>4 изложить в новой редакции согласно приложению № 3 к настоящему Решению.</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5. </w:t>
      </w:r>
      <w:proofErr w:type="gramStart"/>
      <w:r w:rsidRPr="00E72DF7">
        <w:rPr>
          <w:rFonts w:ascii="Times New Roman" w:hAnsi="Times New Roman"/>
          <w:color w:val="000000"/>
          <w:sz w:val="24"/>
          <w:szCs w:val="24"/>
        </w:rPr>
        <w:t>Приложение  №</w:t>
      </w:r>
      <w:proofErr w:type="gramEnd"/>
      <w:r w:rsidRPr="00E72DF7">
        <w:rPr>
          <w:rFonts w:ascii="Times New Roman" w:hAnsi="Times New Roman"/>
          <w:color w:val="000000"/>
          <w:sz w:val="24"/>
          <w:szCs w:val="24"/>
        </w:rPr>
        <w:t>5 изложить в новой редакции согласно приложению №4 к настоящему Решению.</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6. Администрации Дубровского района внести изменения в сводную бюджетную роспись.</w:t>
      </w:r>
    </w:p>
    <w:p w:rsidR="00E72DF7" w:rsidRPr="00E72DF7" w:rsidRDefault="00FC6FE8" w:rsidP="00FC6FE8">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w:t>
      </w:r>
      <w:bookmarkStart w:id="0" w:name="_GoBack"/>
      <w:bookmarkEnd w:id="0"/>
      <w:r w:rsidR="00E72DF7" w:rsidRPr="00E72DF7">
        <w:rPr>
          <w:rFonts w:ascii="Times New Roman" w:hAnsi="Times New Roman"/>
          <w:color w:val="000000"/>
          <w:sz w:val="24"/>
          <w:szCs w:val="24"/>
        </w:rPr>
        <w:t xml:space="preserve">7. Контроль за исполнением настоящего </w:t>
      </w:r>
      <w:proofErr w:type="gramStart"/>
      <w:r w:rsidR="00E72DF7" w:rsidRPr="00E72DF7">
        <w:rPr>
          <w:rFonts w:ascii="Times New Roman" w:hAnsi="Times New Roman"/>
          <w:color w:val="000000"/>
          <w:sz w:val="24"/>
          <w:szCs w:val="24"/>
        </w:rPr>
        <w:t>Решения  возложить</w:t>
      </w:r>
      <w:proofErr w:type="gramEnd"/>
      <w:r w:rsidR="00E72DF7" w:rsidRPr="00E72DF7">
        <w:rPr>
          <w:rFonts w:ascii="Times New Roman" w:hAnsi="Times New Roman"/>
          <w:color w:val="000000"/>
          <w:sz w:val="24"/>
          <w:szCs w:val="24"/>
        </w:rPr>
        <w:t xml:space="preserve"> на постоянную комиссию по бюджету, финансам и налогам (</w:t>
      </w:r>
      <w:proofErr w:type="spellStart"/>
      <w:r w:rsidR="00E72DF7" w:rsidRPr="00E72DF7">
        <w:rPr>
          <w:rFonts w:ascii="Times New Roman" w:hAnsi="Times New Roman"/>
          <w:color w:val="000000"/>
          <w:sz w:val="24"/>
          <w:szCs w:val="24"/>
        </w:rPr>
        <w:t>Афонину</w:t>
      </w:r>
      <w:proofErr w:type="spellEnd"/>
      <w:r w:rsidR="00E72DF7" w:rsidRPr="00E72DF7">
        <w:rPr>
          <w:rFonts w:ascii="Times New Roman" w:hAnsi="Times New Roman"/>
          <w:color w:val="000000"/>
          <w:sz w:val="24"/>
          <w:szCs w:val="24"/>
        </w:rPr>
        <w:t xml:space="preserve"> В.Н.) и ведущего бухгалтера финансового управления администрации Дубровского района (Кодак С.В.).</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t xml:space="preserve">8.  Настоящее Решение подлежит </w:t>
      </w:r>
      <w:proofErr w:type="gramStart"/>
      <w:r w:rsidRPr="00E72DF7">
        <w:rPr>
          <w:rFonts w:ascii="Times New Roman" w:hAnsi="Times New Roman"/>
          <w:color w:val="000000"/>
          <w:sz w:val="24"/>
          <w:szCs w:val="24"/>
        </w:rPr>
        <w:t>размещению  на</w:t>
      </w:r>
      <w:proofErr w:type="gramEnd"/>
      <w:r w:rsidRPr="00E72DF7">
        <w:rPr>
          <w:rFonts w:ascii="Times New Roman" w:hAnsi="Times New Roman"/>
          <w:color w:val="000000"/>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E72DF7" w:rsidRPr="00E72DF7" w:rsidRDefault="00E72DF7" w:rsidP="00E72DF7">
      <w:pPr>
        <w:autoSpaceDE w:val="0"/>
        <w:autoSpaceDN w:val="0"/>
        <w:adjustRightInd w:val="0"/>
        <w:spacing w:after="0" w:line="240" w:lineRule="auto"/>
        <w:ind w:firstLine="709"/>
        <w:jc w:val="both"/>
        <w:outlineLvl w:val="0"/>
        <w:rPr>
          <w:rFonts w:ascii="Times New Roman" w:hAnsi="Times New Roman"/>
          <w:color w:val="000000"/>
          <w:sz w:val="24"/>
          <w:szCs w:val="24"/>
        </w:rPr>
      </w:pPr>
      <w:r w:rsidRPr="00E72DF7">
        <w:rPr>
          <w:rFonts w:ascii="Times New Roman" w:hAnsi="Times New Roman"/>
          <w:color w:val="000000"/>
          <w:sz w:val="24"/>
          <w:szCs w:val="24"/>
        </w:rPr>
        <w:lastRenderedPageBreak/>
        <w:t>9. Настоящее Решение вступает в силу с момента его опубликования.</w:t>
      </w: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E72DF7" w:rsidRPr="00E72DF7"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proofErr w:type="gramStart"/>
      <w:r w:rsidRPr="00E72DF7">
        <w:rPr>
          <w:rFonts w:ascii="Times New Roman" w:hAnsi="Times New Roman"/>
          <w:color w:val="000000"/>
          <w:sz w:val="24"/>
          <w:szCs w:val="24"/>
        </w:rPr>
        <w:t>Глава  Дубровского</w:t>
      </w:r>
      <w:proofErr w:type="gramEnd"/>
    </w:p>
    <w:p w:rsidR="0070065D" w:rsidRDefault="00E72DF7" w:rsidP="00E72DF7">
      <w:pPr>
        <w:autoSpaceDE w:val="0"/>
        <w:autoSpaceDN w:val="0"/>
        <w:adjustRightInd w:val="0"/>
        <w:spacing w:after="0" w:line="240" w:lineRule="auto"/>
        <w:ind w:firstLine="709"/>
        <w:outlineLvl w:val="0"/>
        <w:rPr>
          <w:rFonts w:ascii="Times New Roman" w:hAnsi="Times New Roman"/>
          <w:color w:val="000000"/>
          <w:sz w:val="24"/>
          <w:szCs w:val="24"/>
        </w:rPr>
      </w:pPr>
      <w:r w:rsidRPr="00E72DF7">
        <w:rPr>
          <w:rFonts w:ascii="Times New Roman" w:hAnsi="Times New Roman"/>
          <w:color w:val="000000"/>
          <w:sz w:val="24"/>
          <w:szCs w:val="24"/>
        </w:rPr>
        <w:t xml:space="preserve"> городского поселения                                                          П.В. </w:t>
      </w:r>
      <w:proofErr w:type="spellStart"/>
      <w:r w:rsidRPr="00E72DF7">
        <w:rPr>
          <w:rFonts w:ascii="Times New Roman" w:hAnsi="Times New Roman"/>
          <w:color w:val="000000"/>
          <w:sz w:val="24"/>
          <w:szCs w:val="24"/>
        </w:rPr>
        <w:t>Парлюк</w:t>
      </w:r>
      <w:proofErr w:type="spellEnd"/>
      <w:r w:rsidRPr="00E72DF7">
        <w:rPr>
          <w:rFonts w:ascii="Times New Roman" w:hAnsi="Times New Roman"/>
          <w:color w:val="000000"/>
          <w:sz w:val="24"/>
          <w:szCs w:val="24"/>
        </w:rPr>
        <w:t xml:space="preserve">     </w:t>
      </w:r>
    </w:p>
    <w:p w:rsidR="0070065D" w:rsidRDefault="0070065D" w:rsidP="00E72DF7">
      <w:pPr>
        <w:autoSpaceDE w:val="0"/>
        <w:autoSpaceDN w:val="0"/>
        <w:adjustRightInd w:val="0"/>
        <w:spacing w:after="0" w:line="240" w:lineRule="auto"/>
        <w:ind w:firstLine="709"/>
        <w:outlineLvl w:val="0"/>
        <w:rPr>
          <w:rFonts w:ascii="Times New Roman" w:hAnsi="Times New Roman"/>
          <w:color w:val="000000"/>
          <w:sz w:val="24"/>
          <w:szCs w:val="24"/>
        </w:rPr>
      </w:pPr>
    </w:p>
    <w:p w:rsidR="0070065D" w:rsidRPr="0070065D" w:rsidRDefault="00E72DF7" w:rsidP="00ED343E">
      <w:pPr>
        <w:autoSpaceDE w:val="0"/>
        <w:autoSpaceDN w:val="0"/>
        <w:adjustRightInd w:val="0"/>
        <w:ind w:firstLine="709"/>
        <w:jc w:val="both"/>
        <w:outlineLvl w:val="0"/>
        <w:rPr>
          <w:rFonts w:ascii="Times New Roman" w:hAnsi="Times New Roman"/>
          <w:i/>
          <w:color w:val="000000"/>
          <w:sz w:val="24"/>
          <w:szCs w:val="24"/>
        </w:rPr>
      </w:pPr>
      <w:r w:rsidRPr="00E72DF7">
        <w:rPr>
          <w:rFonts w:ascii="Times New Roman" w:hAnsi="Times New Roman"/>
          <w:color w:val="000000"/>
          <w:sz w:val="24"/>
          <w:szCs w:val="24"/>
        </w:rPr>
        <w:t xml:space="preserve">   </w:t>
      </w:r>
      <w:r w:rsidR="0070065D" w:rsidRPr="0070065D">
        <w:rPr>
          <w:rFonts w:ascii="Times New Roman" w:hAnsi="Times New Roman"/>
          <w:i/>
          <w:color w:val="000000"/>
          <w:sz w:val="24"/>
          <w:szCs w:val="24"/>
        </w:rPr>
        <w:t>Приложения 1,2,3,</w:t>
      </w:r>
      <w:proofErr w:type="gramStart"/>
      <w:r w:rsidR="0070065D" w:rsidRPr="0070065D">
        <w:rPr>
          <w:rFonts w:ascii="Times New Roman" w:hAnsi="Times New Roman"/>
          <w:i/>
          <w:color w:val="000000"/>
          <w:sz w:val="24"/>
          <w:szCs w:val="24"/>
        </w:rPr>
        <w:t>4  к</w:t>
      </w:r>
      <w:proofErr w:type="gramEnd"/>
      <w:r w:rsidR="0070065D" w:rsidRPr="0070065D">
        <w:rPr>
          <w:rFonts w:ascii="Times New Roman" w:hAnsi="Times New Roman"/>
          <w:i/>
          <w:color w:val="000000"/>
          <w:sz w:val="24"/>
          <w:szCs w:val="24"/>
        </w:rPr>
        <w:t xml:space="preserve">  Решению Дубровского </w:t>
      </w:r>
      <w:r w:rsidR="0070065D">
        <w:rPr>
          <w:rFonts w:ascii="Times New Roman" w:hAnsi="Times New Roman"/>
          <w:i/>
          <w:color w:val="000000"/>
          <w:sz w:val="24"/>
          <w:szCs w:val="24"/>
        </w:rPr>
        <w:t>поселкового</w:t>
      </w:r>
      <w:r w:rsidR="0070065D" w:rsidRPr="0070065D">
        <w:rPr>
          <w:rFonts w:ascii="Times New Roman" w:hAnsi="Times New Roman"/>
          <w:i/>
          <w:color w:val="000000"/>
          <w:sz w:val="24"/>
          <w:szCs w:val="24"/>
        </w:rPr>
        <w:t xml:space="preserve"> Совета народных депутатов </w:t>
      </w:r>
      <w:r w:rsidR="00ED343E" w:rsidRPr="00ED343E">
        <w:rPr>
          <w:rFonts w:ascii="Times New Roman" w:hAnsi="Times New Roman"/>
          <w:i/>
          <w:color w:val="000000"/>
          <w:sz w:val="24"/>
          <w:szCs w:val="24"/>
        </w:rPr>
        <w:t xml:space="preserve">«О внесении изменений в Решение Дубровского поселкового Совета народных депутатов № 204  от 14.12.2021 г. «О бюджете Дубровского городского поселения Дубровского муниципального </w:t>
      </w:r>
      <w:proofErr w:type="gramStart"/>
      <w:r w:rsidR="00ED343E" w:rsidRPr="00ED343E">
        <w:rPr>
          <w:rFonts w:ascii="Times New Roman" w:hAnsi="Times New Roman"/>
          <w:i/>
          <w:color w:val="000000"/>
          <w:sz w:val="24"/>
          <w:szCs w:val="24"/>
        </w:rPr>
        <w:t>района  Брянской</w:t>
      </w:r>
      <w:proofErr w:type="gramEnd"/>
      <w:r w:rsidR="00ED343E" w:rsidRPr="00ED343E">
        <w:rPr>
          <w:rFonts w:ascii="Times New Roman" w:hAnsi="Times New Roman"/>
          <w:i/>
          <w:color w:val="000000"/>
          <w:sz w:val="24"/>
          <w:szCs w:val="24"/>
        </w:rPr>
        <w:t xml:space="preserve"> области на 2022 год и на плановый период 2023 и 2024 годы»</w:t>
      </w:r>
      <w:r w:rsidR="0070065D" w:rsidRPr="0070065D">
        <w:rPr>
          <w:rFonts w:ascii="Times New Roman" w:hAnsi="Times New Roman"/>
          <w:i/>
          <w:color w:val="000000"/>
          <w:sz w:val="24"/>
          <w:szCs w:val="24"/>
        </w:rPr>
        <w:t xml:space="preserve"> размещены в ПРИЛОЖЕНИИ 1 к периодическому печатному средству массовой информации «Вестник Дубровского района» №2</w:t>
      </w:r>
      <w:r w:rsidR="00ED343E">
        <w:rPr>
          <w:rFonts w:ascii="Times New Roman" w:hAnsi="Times New Roman"/>
          <w:i/>
          <w:color w:val="000000"/>
          <w:sz w:val="24"/>
          <w:szCs w:val="24"/>
        </w:rPr>
        <w:t>3</w:t>
      </w:r>
      <w:r w:rsidR="0070065D" w:rsidRPr="0070065D">
        <w:rPr>
          <w:rFonts w:ascii="Times New Roman" w:hAnsi="Times New Roman"/>
          <w:i/>
          <w:color w:val="000000"/>
          <w:sz w:val="24"/>
          <w:szCs w:val="24"/>
        </w:rPr>
        <w:t xml:space="preserve"> от </w:t>
      </w:r>
      <w:r w:rsidR="00ED343E">
        <w:rPr>
          <w:rFonts w:ascii="Times New Roman" w:hAnsi="Times New Roman"/>
          <w:i/>
          <w:color w:val="000000"/>
          <w:sz w:val="24"/>
          <w:szCs w:val="24"/>
        </w:rPr>
        <w:t>21</w:t>
      </w:r>
      <w:r w:rsidR="0070065D" w:rsidRPr="0070065D">
        <w:rPr>
          <w:rFonts w:ascii="Times New Roman" w:hAnsi="Times New Roman"/>
          <w:i/>
          <w:color w:val="000000"/>
          <w:sz w:val="24"/>
          <w:szCs w:val="24"/>
        </w:rPr>
        <w:t>.10.2022 года на сайте Дубровского муниципального района Брянской области в сети интернет.</w:t>
      </w:r>
    </w:p>
    <w:p w:rsidR="000A50FB" w:rsidRPr="00ED343E" w:rsidRDefault="00E72DF7" w:rsidP="00ED343E">
      <w:pPr>
        <w:autoSpaceDE w:val="0"/>
        <w:autoSpaceDN w:val="0"/>
        <w:adjustRightInd w:val="0"/>
        <w:spacing w:after="0" w:line="240" w:lineRule="auto"/>
        <w:ind w:firstLine="709"/>
        <w:outlineLvl w:val="0"/>
        <w:rPr>
          <w:rFonts w:ascii="Times New Roman" w:hAnsi="Times New Roman"/>
          <w:color w:val="000000"/>
          <w:sz w:val="24"/>
          <w:szCs w:val="24"/>
        </w:rPr>
      </w:pPr>
      <w:r w:rsidRPr="00E72DF7">
        <w:rPr>
          <w:rFonts w:ascii="Times New Roman" w:hAnsi="Times New Roman"/>
          <w:color w:val="000000"/>
          <w:sz w:val="24"/>
          <w:szCs w:val="24"/>
        </w:rPr>
        <w:t xml:space="preserve">                                </w:t>
      </w:r>
      <w:r w:rsidR="000A50FB">
        <w:rPr>
          <w:rFonts w:ascii="Times New Roman" w:hAnsi="Times New Roman"/>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0A50FB" w:rsidRPr="00E72DF7" w:rsidRDefault="000A50FB" w:rsidP="000A50F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E72DF7">
        <w:rPr>
          <w:rFonts w:ascii="Times New Roman" w:hAnsi="Times New Roman"/>
          <w:b/>
          <w:sz w:val="24"/>
          <w:szCs w:val="24"/>
        </w:rPr>
        <w:t xml:space="preserve"> - </w:t>
      </w:r>
      <w:r w:rsidR="00E72DF7" w:rsidRPr="00E72DF7">
        <w:rPr>
          <w:rFonts w:ascii="Times New Roman" w:hAnsi="Times New Roman"/>
          <w:sz w:val="24"/>
          <w:szCs w:val="24"/>
        </w:rPr>
        <w:t>информация о</w:t>
      </w:r>
      <w:r w:rsidR="00E72DF7">
        <w:rPr>
          <w:rFonts w:ascii="Times New Roman" w:hAnsi="Times New Roman"/>
          <w:sz w:val="24"/>
          <w:szCs w:val="24"/>
        </w:rPr>
        <w:t>тсутствует</w:t>
      </w:r>
    </w:p>
    <w:p w:rsidR="001B12A5" w:rsidRDefault="00431128" w:rsidP="00431128">
      <w:pPr>
        <w:pStyle w:val="aa"/>
        <w:jc w:val="both"/>
        <w:rPr>
          <w:rFonts w:ascii="Times New Roman" w:hAnsi="Times New Roman"/>
          <w:sz w:val="24"/>
          <w:szCs w:val="24"/>
        </w:rPr>
      </w:pPr>
      <w:r>
        <w:rPr>
          <w:rFonts w:ascii="Times New Roman" w:hAnsi="Times New Roman"/>
          <w:sz w:val="24"/>
          <w:szCs w:val="24"/>
        </w:rPr>
        <w:t xml:space="preserve">  </w:t>
      </w:r>
    </w:p>
    <w:p w:rsidR="006F587B" w:rsidRPr="009C1108" w:rsidRDefault="006F587B" w:rsidP="006F587B">
      <w:pPr>
        <w:spacing w:after="0" w:line="240" w:lineRule="auto"/>
        <w:jc w:val="both"/>
        <w:rPr>
          <w:rFonts w:ascii="Times New Roman" w:hAnsi="Times New Roman"/>
          <w:b/>
          <w:sz w:val="24"/>
          <w:szCs w:val="24"/>
        </w:rPr>
      </w:pPr>
    </w:p>
    <w:p w:rsidR="008E6D89" w:rsidRPr="00E94F10" w:rsidRDefault="006F587B"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2</w:t>
      </w:r>
      <w:r w:rsidR="00E72DF7">
        <w:rPr>
          <w:rFonts w:ascii="Times New Roman" w:hAnsi="Times New Roman"/>
          <w:sz w:val="24"/>
          <w:szCs w:val="24"/>
        </w:rPr>
        <w:t>3</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0F26E5">
      <w:headerReference w:type="even" r:id="rId9"/>
      <w:headerReference w:type="default" r:id="rId10"/>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8A" w:rsidRDefault="0081508A" w:rsidP="001B6C40">
      <w:pPr>
        <w:spacing w:after="0" w:line="240" w:lineRule="auto"/>
      </w:pPr>
      <w:r>
        <w:separator/>
      </w:r>
    </w:p>
  </w:endnote>
  <w:endnote w:type="continuationSeparator" w:id="0">
    <w:p w:rsidR="0081508A" w:rsidRDefault="0081508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8A" w:rsidRDefault="0081508A" w:rsidP="001B6C40">
      <w:pPr>
        <w:spacing w:after="0" w:line="240" w:lineRule="auto"/>
      </w:pPr>
      <w:r>
        <w:separator/>
      </w:r>
    </w:p>
  </w:footnote>
  <w:footnote w:type="continuationSeparator" w:id="0">
    <w:p w:rsidR="0081508A" w:rsidRDefault="0081508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C5" w:rsidRDefault="005E01C5"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E01C5" w:rsidRDefault="005E01C5"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C5" w:rsidRDefault="005E01C5"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8"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15:restartNumberingAfterBreak="0">
    <w:nsid w:val="169B6973"/>
    <w:multiLevelType w:val="hybridMultilevel"/>
    <w:tmpl w:val="CD2EF8D2"/>
    <w:lvl w:ilvl="0" w:tplc="54E40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21"/>
  </w:num>
  <w:num w:numId="5">
    <w:abstractNumId w:val="2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12"/>
  </w:num>
  <w:num w:numId="10">
    <w:abstractNumId w:val="25"/>
  </w:num>
  <w:num w:numId="11">
    <w:abstractNumId w:val="22"/>
  </w:num>
  <w:num w:numId="12">
    <w:abstractNumId w:val="14"/>
  </w:num>
  <w:num w:numId="13">
    <w:abstractNumId w:val="5"/>
  </w:num>
  <w:num w:numId="14">
    <w:abstractNumId w:val="9"/>
  </w:num>
  <w:num w:numId="15">
    <w:abstractNumId w:val="2"/>
  </w:num>
  <w:num w:numId="16">
    <w:abstractNumId w:val="16"/>
  </w:num>
  <w:num w:numId="17">
    <w:abstractNumId w:val="30"/>
  </w:num>
  <w:num w:numId="18">
    <w:abstractNumId w:val="0"/>
  </w:num>
  <w:num w:numId="19">
    <w:abstractNumId w:val="15"/>
  </w:num>
  <w:num w:numId="20">
    <w:abstractNumId w:val="27"/>
  </w:num>
  <w:num w:numId="21">
    <w:abstractNumId w:val="17"/>
  </w:num>
  <w:num w:numId="22">
    <w:abstractNumId w:val="18"/>
  </w:num>
  <w:num w:numId="23">
    <w:abstractNumId w:val="11"/>
  </w:num>
  <w:num w:numId="24">
    <w:abstractNumId w:val="24"/>
  </w:num>
  <w:num w:numId="25">
    <w:abstractNumId w:val="19"/>
  </w:num>
  <w:num w:numId="26">
    <w:abstractNumId w:val="29"/>
  </w:num>
  <w:num w:numId="27">
    <w:abstractNumId w:val="23"/>
  </w:num>
  <w:num w:numId="28">
    <w:abstractNumId w:val="20"/>
  </w:num>
  <w:num w:numId="29">
    <w:abstractNumId w:val="7"/>
    <w:lvlOverride w:ilvl="0">
      <w:startOverride w:val="1"/>
    </w:lvlOverride>
  </w:num>
  <w:num w:numId="30">
    <w:abstractNumId w:val="8"/>
  </w:num>
  <w:num w:numId="31">
    <w:abstractNumId w:val="31"/>
  </w:num>
  <w:num w:numId="3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2A5"/>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1508A"/>
    <w:rsid w:val="00822688"/>
    <w:rsid w:val="008260C2"/>
    <w:rsid w:val="00831EAA"/>
    <w:rsid w:val="00832974"/>
    <w:rsid w:val="00843DE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C028D"/>
    <w:rsid w:val="00CC0B95"/>
    <w:rsid w:val="00CC13C4"/>
    <w:rsid w:val="00CD057F"/>
    <w:rsid w:val="00CD29EE"/>
    <w:rsid w:val="00CD350E"/>
    <w:rsid w:val="00CD3514"/>
    <w:rsid w:val="00CD6FE2"/>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650B"/>
    <w:rsid w:val="00EA219D"/>
    <w:rsid w:val="00EA47BB"/>
    <w:rsid w:val="00EA656B"/>
    <w:rsid w:val="00EB03DA"/>
    <w:rsid w:val="00EB2F2F"/>
    <w:rsid w:val="00EB7510"/>
    <w:rsid w:val="00EC1644"/>
    <w:rsid w:val="00EC612F"/>
    <w:rsid w:val="00EC7A51"/>
    <w:rsid w:val="00EC7B49"/>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C6FE8"/>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A125"/>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85DA-3F95-48E7-AC67-B5BDA59C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cp:revision>
  <cp:lastPrinted>2022-10-21T13:39:00Z</cp:lastPrinted>
  <dcterms:created xsi:type="dcterms:W3CDTF">2022-10-13T13:00:00Z</dcterms:created>
  <dcterms:modified xsi:type="dcterms:W3CDTF">2022-10-21T13:41:00Z</dcterms:modified>
</cp:coreProperties>
</file>