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EA318B" w:rsidP="001B6C40">
      <w:pPr>
        <w:pStyle w:val="aa"/>
        <w:jc w:val="center"/>
        <w:rPr>
          <w:rFonts w:ascii="Times New Roman" w:hAnsi="Times New Roman"/>
          <w:b/>
        </w:rPr>
      </w:pPr>
      <w:r>
        <w:rPr>
          <w:rFonts w:ascii="Times New Roman" w:hAnsi="Times New Roman"/>
          <w:b/>
        </w:rPr>
        <w:t xml:space="preserve"> </w:t>
      </w:r>
      <w:r w:rsidR="00C02EE8">
        <w:rPr>
          <w:rFonts w:ascii="Times New Roman" w:hAnsi="Times New Roman"/>
          <w:b/>
        </w:rPr>
        <w:t xml:space="preserve"> </w:t>
      </w:r>
      <w:r w:rsidR="001E6059">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 xml:space="preserve">Порядковый номер </w:t>
      </w:r>
      <w:proofErr w:type="gramStart"/>
      <w:r w:rsidRPr="00386622">
        <w:rPr>
          <w:rFonts w:ascii="Times New Roman" w:hAnsi="Times New Roman"/>
          <w:b/>
        </w:rPr>
        <w:t>выпуска:  №</w:t>
      </w:r>
      <w:proofErr w:type="gramEnd"/>
      <w:r w:rsidR="00735859">
        <w:rPr>
          <w:rFonts w:ascii="Times New Roman" w:hAnsi="Times New Roman"/>
          <w:b/>
        </w:rPr>
        <w:t xml:space="preserve"> </w:t>
      </w:r>
      <w:r w:rsidR="00607413">
        <w:rPr>
          <w:rFonts w:ascii="Times New Roman" w:hAnsi="Times New Roman"/>
          <w:b/>
        </w:rPr>
        <w:t>1</w:t>
      </w:r>
      <w:r w:rsidR="002F03F6">
        <w:rPr>
          <w:rFonts w:ascii="Times New Roman" w:hAnsi="Times New Roman"/>
          <w:b/>
        </w:rPr>
        <w:t>4</w:t>
      </w:r>
    </w:p>
    <w:p w:rsidR="001B6C40" w:rsidRPr="00386622" w:rsidRDefault="00043A6B" w:rsidP="001B6C40">
      <w:pPr>
        <w:pStyle w:val="aa"/>
        <w:rPr>
          <w:rFonts w:ascii="Times New Roman" w:hAnsi="Times New Roman"/>
          <w:b/>
        </w:rPr>
      </w:pPr>
      <w:r>
        <w:rPr>
          <w:rFonts w:ascii="Times New Roman" w:hAnsi="Times New Roman"/>
          <w:b/>
        </w:rPr>
        <w:t>Д</w:t>
      </w:r>
      <w:r w:rsidR="002F03F6">
        <w:rPr>
          <w:rFonts w:ascii="Times New Roman" w:hAnsi="Times New Roman"/>
          <w:b/>
        </w:rPr>
        <w:t>ата выхода выпуска в свет: 24.07</w:t>
      </w:r>
      <w:r w:rsidR="009E1AF6">
        <w:rPr>
          <w:rFonts w:ascii="Times New Roman" w:hAnsi="Times New Roman"/>
          <w:b/>
        </w:rPr>
        <w:t>.202</w:t>
      </w:r>
      <w:r w:rsidR="00A509E6">
        <w:rPr>
          <w:rFonts w:ascii="Times New Roman" w:hAnsi="Times New Roman"/>
          <w:b/>
        </w:rPr>
        <w:t>3</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proofErr w:type="gramStart"/>
      <w:r>
        <w:rPr>
          <w:rFonts w:ascii="Times New Roman" w:hAnsi="Times New Roman"/>
          <w:b/>
        </w:rPr>
        <w:t xml:space="preserve">Тираж: </w:t>
      </w:r>
      <w:r w:rsidR="00BF1575">
        <w:rPr>
          <w:rFonts w:ascii="Times New Roman" w:hAnsi="Times New Roman"/>
          <w:b/>
        </w:rPr>
        <w:t xml:space="preserve"> 22</w:t>
      </w:r>
      <w:proofErr w:type="gramEnd"/>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proofErr w:type="spellStart"/>
      <w:r>
        <w:rPr>
          <w:rFonts w:ascii="Times New Roman" w:hAnsi="Times New Roman"/>
          <w:b/>
        </w:rPr>
        <w:t>р.п</w:t>
      </w:r>
      <w:r w:rsidR="00413842">
        <w:rPr>
          <w:rFonts w:ascii="Times New Roman" w:hAnsi="Times New Roman"/>
          <w:b/>
        </w:rPr>
        <w:t>.Дубровка</w:t>
      </w:r>
      <w:proofErr w:type="spellEnd"/>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AC0D39" w:rsidRPr="00C316AC" w:rsidRDefault="00CD057F" w:rsidP="00C316AC">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proofErr w:type="spellStart"/>
      <w:r w:rsidR="00265041">
        <w:rPr>
          <w:rFonts w:ascii="Times New Roman" w:hAnsi="Times New Roman"/>
        </w:rPr>
        <w:t>Селюминова</w:t>
      </w:r>
      <w:proofErr w:type="spellEnd"/>
      <w:r w:rsidR="00265041">
        <w:rPr>
          <w:rFonts w:ascii="Times New Roman" w:hAnsi="Times New Roman"/>
        </w:rPr>
        <w:t xml:space="preserve"> Н.В.</w:t>
      </w:r>
    </w:p>
    <w:p w:rsidR="006F587B" w:rsidRDefault="006F587B" w:rsidP="00AC0D39">
      <w:pPr>
        <w:pStyle w:val="aa"/>
        <w:spacing w:line="276" w:lineRule="auto"/>
        <w:jc w:val="both"/>
        <w:rPr>
          <w:rFonts w:ascii="Times New Roman" w:hAnsi="Times New Roman"/>
          <w:b/>
          <w:sz w:val="24"/>
          <w:szCs w:val="24"/>
        </w:rPr>
      </w:pPr>
    </w:p>
    <w:p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jc w:val="both"/>
        <w:rPr>
          <w:rFonts w:ascii="Times New Roman" w:hAnsi="Times New Roman"/>
          <w:sz w:val="24"/>
          <w:szCs w:val="24"/>
        </w:rPr>
      </w:pP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w:t>
      </w:r>
      <w:proofErr w:type="gramStart"/>
      <w:r>
        <w:rPr>
          <w:rFonts w:ascii="Times New Roman" w:hAnsi="Times New Roman"/>
          <w:sz w:val="24"/>
          <w:szCs w:val="24"/>
        </w:rPr>
        <w:t xml:space="preserve">Совета  </w:t>
      </w:r>
      <w:r w:rsidRPr="00AC0D39">
        <w:rPr>
          <w:rFonts w:ascii="Times New Roman" w:hAnsi="Times New Roman"/>
          <w:sz w:val="24"/>
          <w:szCs w:val="24"/>
        </w:rPr>
        <w:t>народных</w:t>
      </w:r>
      <w:proofErr w:type="gramEnd"/>
      <w:r w:rsidRPr="00AC0D39">
        <w:rPr>
          <w:rFonts w:ascii="Times New Roman" w:hAnsi="Times New Roman"/>
          <w:sz w:val="24"/>
          <w:szCs w:val="24"/>
        </w:rPr>
        <w:t xml:space="preserve">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A0FF8" w:rsidRPr="00AC0D39" w:rsidRDefault="00BA0FF8" w:rsidP="00AC0D39">
      <w:pPr>
        <w:pStyle w:val="aa"/>
        <w:spacing w:line="276" w:lineRule="auto"/>
        <w:rPr>
          <w:rFonts w:ascii="Times New Roman" w:hAnsi="Times New Roman"/>
          <w:sz w:val="24"/>
          <w:szCs w:val="24"/>
        </w:rPr>
      </w:pP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A36CE0" w:rsidRPr="00BA0FF8" w:rsidRDefault="00B95AA8" w:rsidP="00BA0FF8">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0071316E">
        <w:rPr>
          <w:rFonts w:ascii="Times New Roman" w:hAnsi="Times New Roman"/>
          <w:sz w:val="24"/>
          <w:szCs w:val="24"/>
        </w:rPr>
        <w:t>. Иная официальная информация</w:t>
      </w:r>
    </w:p>
    <w:p w:rsidR="00BA0FF8" w:rsidRDefault="00BA0FF8" w:rsidP="003B3AE1">
      <w:pPr>
        <w:pStyle w:val="aa"/>
        <w:jc w:val="both"/>
        <w:rPr>
          <w:rFonts w:ascii="Times New Roman" w:hAnsi="Times New Roman"/>
          <w:b/>
        </w:rPr>
      </w:pP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 xml:space="preserve">1.1. Устав муниципального образования </w:t>
      </w:r>
      <w:r w:rsidR="00AC6A06" w:rsidRPr="00BA0FF8">
        <w:rPr>
          <w:rFonts w:ascii="Times New Roman" w:hAnsi="Times New Roman"/>
          <w:b/>
          <w:sz w:val="24"/>
          <w:szCs w:val="24"/>
        </w:rPr>
        <w:t>«Дубровский</w:t>
      </w:r>
      <w:r w:rsidRPr="00BA0FF8">
        <w:rPr>
          <w:rFonts w:ascii="Times New Roman" w:hAnsi="Times New Roman"/>
          <w:b/>
          <w:sz w:val="24"/>
          <w:szCs w:val="24"/>
        </w:rPr>
        <w:t xml:space="preserve"> район</w:t>
      </w:r>
      <w:r w:rsidR="00AC6A06" w:rsidRPr="00BA0FF8">
        <w:rPr>
          <w:rFonts w:ascii="Times New Roman" w:hAnsi="Times New Roman"/>
          <w:b/>
          <w:sz w:val="24"/>
          <w:szCs w:val="24"/>
        </w:rPr>
        <w:t>»</w:t>
      </w:r>
      <w:r w:rsidRPr="00BA0FF8">
        <w:rPr>
          <w:rFonts w:ascii="Times New Roman" w:hAnsi="Times New Roman"/>
          <w:sz w:val="24"/>
          <w:szCs w:val="24"/>
        </w:rPr>
        <w:t xml:space="preserve"> –</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1.2. Правовые акты, принимаемые на местном референдуме</w:t>
      </w:r>
      <w:r w:rsidR="00DD552D" w:rsidRPr="00BA0FF8">
        <w:rPr>
          <w:rFonts w:ascii="Times New Roman" w:hAnsi="Times New Roman"/>
          <w:sz w:val="24"/>
          <w:szCs w:val="24"/>
        </w:rPr>
        <w:t xml:space="preserve"> </w:t>
      </w:r>
      <w:r w:rsidRPr="00BA0FF8">
        <w:rPr>
          <w:rFonts w:ascii="Times New Roman" w:hAnsi="Times New Roman"/>
          <w:sz w:val="24"/>
          <w:szCs w:val="24"/>
        </w:rPr>
        <w:t>–</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80609C" w:rsidRPr="0080609C" w:rsidRDefault="00612E2F" w:rsidP="00070532">
      <w:pPr>
        <w:pStyle w:val="aa"/>
        <w:jc w:val="both"/>
        <w:rPr>
          <w:rFonts w:ascii="Times New Roman" w:hAnsi="Times New Roman"/>
          <w:sz w:val="24"/>
          <w:szCs w:val="24"/>
        </w:rPr>
      </w:pPr>
      <w:r w:rsidRPr="00BA0FF8">
        <w:rPr>
          <w:rFonts w:ascii="Times New Roman" w:hAnsi="Times New Roman"/>
          <w:b/>
          <w:sz w:val="24"/>
          <w:szCs w:val="24"/>
        </w:rPr>
        <w:t xml:space="preserve">1.3. Решения </w:t>
      </w:r>
      <w:r w:rsidR="00AC6A06" w:rsidRPr="00BA0FF8">
        <w:rPr>
          <w:rFonts w:ascii="Times New Roman" w:hAnsi="Times New Roman"/>
          <w:b/>
          <w:sz w:val="24"/>
          <w:szCs w:val="24"/>
        </w:rPr>
        <w:t>Дубровского</w:t>
      </w:r>
      <w:r w:rsidRPr="00BA0FF8">
        <w:rPr>
          <w:rFonts w:ascii="Times New Roman" w:hAnsi="Times New Roman"/>
          <w:b/>
          <w:sz w:val="24"/>
          <w:szCs w:val="24"/>
        </w:rPr>
        <w:t xml:space="preserve"> райо</w:t>
      </w:r>
      <w:r w:rsidR="00D4458D" w:rsidRPr="00BA0FF8">
        <w:rPr>
          <w:rFonts w:ascii="Times New Roman" w:hAnsi="Times New Roman"/>
          <w:b/>
          <w:sz w:val="24"/>
          <w:szCs w:val="24"/>
        </w:rPr>
        <w:t>нного Совета народных депутатов</w:t>
      </w:r>
      <w:r w:rsidR="0012045D">
        <w:rPr>
          <w:rFonts w:ascii="Times New Roman" w:hAnsi="Times New Roman"/>
          <w:sz w:val="24"/>
          <w:szCs w:val="24"/>
        </w:rPr>
        <w:t xml:space="preserve"> </w:t>
      </w:r>
      <w:r w:rsidR="00FF68E4">
        <w:rPr>
          <w:rFonts w:ascii="Times New Roman" w:hAnsi="Times New Roman"/>
          <w:b/>
          <w:sz w:val="24"/>
          <w:szCs w:val="24"/>
        </w:rPr>
        <w:t xml:space="preserve">- </w:t>
      </w:r>
      <w:r w:rsidR="00FF68E4" w:rsidRPr="00541CE0">
        <w:rPr>
          <w:rFonts w:ascii="Times New Roman" w:hAnsi="Times New Roman"/>
          <w:sz w:val="24"/>
          <w:szCs w:val="24"/>
        </w:rPr>
        <w:t>информация отсутствует</w:t>
      </w:r>
      <w:r w:rsidR="0012045D">
        <w:rPr>
          <w:rFonts w:ascii="Times New Roman" w:hAnsi="Times New Roman"/>
          <w:sz w:val="24"/>
          <w:szCs w:val="24"/>
        </w:rPr>
        <w:t xml:space="preserve">     </w:t>
      </w:r>
    </w:p>
    <w:p w:rsidR="000A50FB" w:rsidRPr="00420E11" w:rsidRDefault="000A50FB" w:rsidP="00B21B5E">
      <w:pPr>
        <w:pStyle w:val="aa"/>
        <w:jc w:val="both"/>
        <w:rPr>
          <w:rFonts w:ascii="Times New Roman" w:hAnsi="Times New Roman"/>
          <w:sz w:val="24"/>
          <w:szCs w:val="24"/>
        </w:rPr>
      </w:pPr>
      <w:r w:rsidRPr="00BA0FF8">
        <w:rPr>
          <w:rFonts w:ascii="Times New Roman" w:hAnsi="Times New Roman"/>
          <w:b/>
          <w:sz w:val="24"/>
          <w:szCs w:val="24"/>
        </w:rPr>
        <w:t xml:space="preserve">1.4. Решения Дубровского поселкового </w:t>
      </w:r>
      <w:proofErr w:type="gramStart"/>
      <w:r w:rsidRPr="00BA0FF8">
        <w:rPr>
          <w:rFonts w:ascii="Times New Roman" w:hAnsi="Times New Roman"/>
          <w:b/>
          <w:sz w:val="24"/>
          <w:szCs w:val="24"/>
        </w:rPr>
        <w:t>Совета  народных</w:t>
      </w:r>
      <w:proofErr w:type="gramEnd"/>
      <w:r w:rsidRPr="00BA0FF8">
        <w:rPr>
          <w:rFonts w:ascii="Times New Roman" w:hAnsi="Times New Roman"/>
          <w:b/>
          <w:sz w:val="24"/>
          <w:szCs w:val="24"/>
        </w:rPr>
        <w:t xml:space="preserve"> депутатов</w:t>
      </w:r>
      <w:r w:rsidR="008F1CA1">
        <w:rPr>
          <w:rFonts w:ascii="Times New Roman" w:hAnsi="Times New Roman"/>
          <w:sz w:val="24"/>
          <w:szCs w:val="24"/>
        </w:rPr>
        <w:t>– информация отсутствует.</w:t>
      </w:r>
      <w:r>
        <w:rPr>
          <w:rFonts w:ascii="Times New Roman" w:hAnsi="Times New Roman"/>
          <w:b/>
          <w:sz w:val="24"/>
          <w:szCs w:val="24"/>
        </w:rPr>
        <w:t xml:space="preserve"> </w:t>
      </w:r>
      <w:r w:rsidR="00E72DF7" w:rsidRPr="00E72DF7">
        <w:rPr>
          <w:rFonts w:ascii="Times New Roman" w:hAnsi="Times New Roman"/>
          <w:b/>
          <w:sz w:val="24"/>
          <w:szCs w:val="24"/>
        </w:rPr>
        <w:t xml:space="preserve"> </w:t>
      </w:r>
      <w:r w:rsidR="008F1CA1">
        <w:rPr>
          <w:rFonts w:ascii="Times New Roman" w:hAnsi="Times New Roman"/>
          <w:b/>
          <w:sz w:val="24"/>
          <w:szCs w:val="24"/>
        </w:rPr>
        <w:t xml:space="preserve"> </w:t>
      </w:r>
      <w:r w:rsidR="00E72DF7" w:rsidRPr="00E72DF7">
        <w:rPr>
          <w:rFonts w:ascii="Times New Roman" w:hAnsi="Times New Roman"/>
          <w:b/>
          <w:sz w:val="24"/>
          <w:szCs w:val="24"/>
        </w:rPr>
        <w:t xml:space="preserve">                         </w:t>
      </w:r>
      <w:r w:rsidR="00FC6FE8">
        <w:rPr>
          <w:rFonts w:ascii="Times New Roman" w:hAnsi="Times New Roman"/>
          <w:b/>
          <w:sz w:val="24"/>
          <w:szCs w:val="24"/>
        </w:rPr>
        <w:t xml:space="preserve">   </w:t>
      </w:r>
    </w:p>
    <w:p w:rsidR="00600F8A" w:rsidRDefault="000A50FB" w:rsidP="00431128">
      <w:pPr>
        <w:pStyle w:val="aa"/>
        <w:jc w:val="both"/>
        <w:rPr>
          <w:rFonts w:ascii="Times New Roman" w:hAnsi="Times New Roman"/>
          <w:sz w:val="24"/>
          <w:szCs w:val="24"/>
        </w:rPr>
      </w:pPr>
      <w:r w:rsidRPr="00BA0FF8">
        <w:rPr>
          <w:rFonts w:ascii="Times New Roman" w:hAnsi="Times New Roman"/>
          <w:b/>
          <w:sz w:val="24"/>
          <w:szCs w:val="24"/>
        </w:rPr>
        <w:t xml:space="preserve">1.5. Постановления и распоряжения администрации </w:t>
      </w:r>
      <w:proofErr w:type="gramStart"/>
      <w:r w:rsidRPr="00BA0FF8">
        <w:rPr>
          <w:rFonts w:ascii="Times New Roman" w:hAnsi="Times New Roman"/>
          <w:b/>
          <w:sz w:val="24"/>
          <w:szCs w:val="24"/>
        </w:rPr>
        <w:t>Дубровского  района</w:t>
      </w:r>
      <w:proofErr w:type="gramEnd"/>
      <w:r>
        <w:rPr>
          <w:rFonts w:ascii="Times New Roman" w:hAnsi="Times New Roman"/>
          <w:b/>
          <w:sz w:val="24"/>
          <w:szCs w:val="24"/>
        </w:rPr>
        <w:t xml:space="preserve"> </w:t>
      </w:r>
      <w:r w:rsidRPr="00BA0FF8">
        <w:rPr>
          <w:rFonts w:ascii="Times New Roman" w:hAnsi="Times New Roman"/>
          <w:sz w:val="24"/>
          <w:szCs w:val="24"/>
        </w:rPr>
        <w:t xml:space="preserve">– информация отсутствует. </w:t>
      </w:r>
      <w:r w:rsidRPr="00BA0FF8">
        <w:rPr>
          <w:rFonts w:ascii="Times New Roman" w:hAnsi="Times New Roman"/>
          <w:bCs/>
          <w:sz w:val="24"/>
          <w:szCs w:val="24"/>
        </w:rPr>
        <w:t xml:space="preserve">  </w:t>
      </w:r>
      <w:r>
        <w:rPr>
          <w:rFonts w:ascii="Times New Roman" w:hAnsi="Times New Roman"/>
          <w:sz w:val="24"/>
          <w:szCs w:val="24"/>
        </w:rPr>
        <w:t xml:space="preserve">   </w:t>
      </w:r>
    </w:p>
    <w:p w:rsidR="000A50FB" w:rsidRDefault="000A50FB" w:rsidP="000A50FB">
      <w:pPr>
        <w:pStyle w:val="aa"/>
        <w:jc w:val="both"/>
        <w:rPr>
          <w:rFonts w:ascii="Times New Roman" w:hAnsi="Times New Roman"/>
          <w:sz w:val="24"/>
          <w:szCs w:val="24"/>
        </w:rPr>
      </w:pPr>
      <w:r w:rsidRPr="00BA0FF8">
        <w:rPr>
          <w:rFonts w:ascii="Times New Roman" w:hAnsi="Times New Roman"/>
          <w:b/>
          <w:sz w:val="24"/>
          <w:szCs w:val="24"/>
        </w:rPr>
        <w:t xml:space="preserve">1.6. Приказы Председателя </w:t>
      </w:r>
      <w:proofErr w:type="spellStart"/>
      <w:r w:rsidRPr="00BA0FF8">
        <w:rPr>
          <w:rFonts w:ascii="Times New Roman" w:hAnsi="Times New Roman"/>
          <w:b/>
          <w:sz w:val="24"/>
          <w:szCs w:val="24"/>
        </w:rPr>
        <w:t>контрольно</w:t>
      </w:r>
      <w:proofErr w:type="spellEnd"/>
      <w:r w:rsidRPr="00BA0FF8">
        <w:rPr>
          <w:rFonts w:ascii="Times New Roman" w:hAnsi="Times New Roman"/>
          <w:b/>
          <w:sz w:val="24"/>
          <w:szCs w:val="24"/>
        </w:rPr>
        <w:t xml:space="preserve"> - счетной палаты Дубровского района</w:t>
      </w:r>
      <w:r w:rsidRPr="00BA0FF8">
        <w:rPr>
          <w:rFonts w:ascii="Times New Roman" w:hAnsi="Times New Roman"/>
          <w:sz w:val="24"/>
          <w:szCs w:val="24"/>
        </w:rPr>
        <w:t xml:space="preserve"> - информация отсутствует.</w:t>
      </w:r>
    </w:p>
    <w:p w:rsidR="000A50FB" w:rsidRPr="00AF3268" w:rsidRDefault="000A50FB" w:rsidP="000A50FB">
      <w:pPr>
        <w:pStyle w:val="aa"/>
        <w:jc w:val="both"/>
        <w:rPr>
          <w:rFonts w:ascii="Times New Roman" w:hAnsi="Times New Roman"/>
          <w:sz w:val="24"/>
          <w:szCs w:val="24"/>
        </w:rPr>
      </w:pPr>
    </w:p>
    <w:p w:rsidR="000A50FB" w:rsidRPr="00AF3268" w:rsidRDefault="000A50FB" w:rsidP="000A50FB">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0A50FB" w:rsidRPr="00AF3268" w:rsidRDefault="000A50FB" w:rsidP="000A50FB">
      <w:pPr>
        <w:pStyle w:val="aa"/>
        <w:jc w:val="both"/>
        <w:rPr>
          <w:rFonts w:ascii="Times New Roman" w:hAnsi="Times New Roman"/>
          <w:sz w:val="24"/>
          <w:szCs w:val="24"/>
        </w:rPr>
      </w:pPr>
      <w:r w:rsidRPr="00AF3268">
        <w:rPr>
          <w:rFonts w:ascii="Times New Roman" w:hAnsi="Times New Roman"/>
          <w:b/>
          <w:sz w:val="24"/>
          <w:szCs w:val="24"/>
        </w:rPr>
        <w:t xml:space="preserve">2.1. Отчеты о деятельности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9C1108" w:rsidRPr="006F587B" w:rsidRDefault="000A50FB" w:rsidP="006F587B">
      <w:pPr>
        <w:pStyle w:val="aa"/>
        <w:jc w:val="both"/>
        <w:rPr>
          <w:rFonts w:ascii="Times New Roman" w:hAnsi="Times New Roman"/>
          <w:sz w:val="24"/>
          <w:szCs w:val="24"/>
        </w:rPr>
      </w:pPr>
      <w:r w:rsidRPr="00AF3268">
        <w:rPr>
          <w:rFonts w:ascii="Times New Roman" w:hAnsi="Times New Roman"/>
          <w:b/>
          <w:sz w:val="24"/>
          <w:szCs w:val="24"/>
        </w:rPr>
        <w:t xml:space="preserve">2.2.  Объявления о проведении публичных слушаний </w:t>
      </w:r>
      <w:r w:rsidR="006F587B" w:rsidRPr="00AF3268">
        <w:rPr>
          <w:rFonts w:ascii="Times New Roman" w:hAnsi="Times New Roman"/>
          <w:sz w:val="24"/>
          <w:szCs w:val="24"/>
        </w:rPr>
        <w:t>- информация отсутствует.</w:t>
      </w:r>
    </w:p>
    <w:p w:rsidR="001B12A5" w:rsidRDefault="000A50FB" w:rsidP="000A50FB">
      <w:pPr>
        <w:pStyle w:val="aa"/>
        <w:jc w:val="both"/>
        <w:rPr>
          <w:rFonts w:ascii="Times New Roman" w:hAnsi="Times New Roman"/>
          <w:sz w:val="28"/>
          <w:szCs w:val="28"/>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Pr="00966EB7">
        <w:rPr>
          <w:rFonts w:ascii="Times New Roman" w:hAnsi="Times New Roman"/>
          <w:sz w:val="24"/>
          <w:szCs w:val="24"/>
        </w:rPr>
        <w:t xml:space="preserve"> </w:t>
      </w:r>
      <w:r w:rsidRPr="00541CE0">
        <w:rPr>
          <w:rFonts w:ascii="Times New Roman" w:hAnsi="Times New Roman"/>
          <w:sz w:val="24"/>
          <w:szCs w:val="24"/>
        </w:rPr>
        <w:t>информация отсутствует</w:t>
      </w:r>
      <w:r>
        <w:rPr>
          <w:rFonts w:ascii="Times New Roman" w:hAnsi="Times New Roman"/>
          <w:sz w:val="24"/>
          <w:szCs w:val="24"/>
        </w:rPr>
        <w:t>.</w:t>
      </w:r>
      <w:r>
        <w:rPr>
          <w:rFonts w:ascii="Times New Roman" w:hAnsi="Times New Roman"/>
          <w:sz w:val="28"/>
          <w:szCs w:val="28"/>
        </w:rPr>
        <w:t xml:space="preserve">  </w:t>
      </w:r>
    </w:p>
    <w:p w:rsidR="00FF68E4" w:rsidRDefault="00FF68E4" w:rsidP="000A50FB">
      <w:pPr>
        <w:pStyle w:val="aa"/>
        <w:jc w:val="both"/>
        <w:rPr>
          <w:rFonts w:ascii="Times New Roman" w:hAnsi="Times New Roman"/>
          <w:sz w:val="28"/>
          <w:szCs w:val="28"/>
        </w:rPr>
      </w:pPr>
    </w:p>
    <w:p w:rsidR="00FF68E4" w:rsidRDefault="00FF68E4" w:rsidP="000A50FB">
      <w:pPr>
        <w:pStyle w:val="aa"/>
        <w:jc w:val="both"/>
        <w:rPr>
          <w:rFonts w:ascii="Times New Roman" w:hAnsi="Times New Roman"/>
          <w:sz w:val="28"/>
          <w:szCs w:val="28"/>
        </w:rPr>
      </w:pPr>
    </w:p>
    <w:p w:rsidR="00FF68E4" w:rsidRDefault="00FF68E4" w:rsidP="000A50FB">
      <w:pPr>
        <w:pStyle w:val="aa"/>
        <w:jc w:val="both"/>
        <w:rPr>
          <w:rFonts w:ascii="Times New Roman" w:hAnsi="Times New Roman"/>
          <w:sz w:val="28"/>
          <w:szCs w:val="28"/>
        </w:rPr>
      </w:pPr>
    </w:p>
    <w:p w:rsidR="00FF68E4" w:rsidRDefault="00FF68E4" w:rsidP="000A50FB">
      <w:pPr>
        <w:pStyle w:val="aa"/>
        <w:jc w:val="both"/>
        <w:rPr>
          <w:rFonts w:ascii="Times New Roman" w:hAnsi="Times New Roman"/>
          <w:sz w:val="28"/>
          <w:szCs w:val="28"/>
        </w:rPr>
      </w:pPr>
    </w:p>
    <w:p w:rsidR="00FF68E4" w:rsidRDefault="00FF68E4" w:rsidP="000A50FB">
      <w:pPr>
        <w:pStyle w:val="aa"/>
        <w:jc w:val="both"/>
        <w:rPr>
          <w:rFonts w:ascii="Times New Roman" w:hAnsi="Times New Roman"/>
          <w:sz w:val="28"/>
          <w:szCs w:val="28"/>
        </w:rPr>
      </w:pPr>
    </w:p>
    <w:p w:rsidR="00FF68E4" w:rsidRDefault="00FF68E4" w:rsidP="000A50FB">
      <w:pPr>
        <w:pStyle w:val="aa"/>
        <w:jc w:val="both"/>
        <w:rPr>
          <w:rFonts w:ascii="Times New Roman" w:hAnsi="Times New Roman"/>
          <w:sz w:val="28"/>
          <w:szCs w:val="28"/>
        </w:rPr>
      </w:pPr>
    </w:p>
    <w:p w:rsidR="00A509E6" w:rsidRDefault="000A50FB" w:rsidP="00917754">
      <w:pPr>
        <w:pStyle w:val="aa"/>
        <w:jc w:val="both"/>
        <w:rPr>
          <w:rFonts w:ascii="Times New Roman" w:hAnsi="Times New Roman"/>
          <w:b/>
          <w:sz w:val="24"/>
          <w:szCs w:val="24"/>
        </w:rPr>
      </w:pPr>
      <w:r w:rsidRPr="00A14926">
        <w:rPr>
          <w:rFonts w:ascii="Times New Roman" w:hAnsi="Times New Roman"/>
          <w:b/>
          <w:sz w:val="24"/>
          <w:szCs w:val="24"/>
        </w:rPr>
        <w:lastRenderedPageBreak/>
        <w:t>2.4. Иная официальная информация</w:t>
      </w:r>
      <w:r w:rsidR="00D3289C">
        <w:rPr>
          <w:rFonts w:ascii="Times New Roman" w:hAnsi="Times New Roman"/>
          <w:b/>
          <w:sz w:val="24"/>
          <w:szCs w:val="24"/>
        </w:rPr>
        <w:t xml:space="preserve"> </w:t>
      </w:r>
    </w:p>
    <w:p w:rsidR="00FF68E4" w:rsidRDefault="00FF68E4" w:rsidP="00917754">
      <w:pPr>
        <w:pStyle w:val="aa"/>
        <w:jc w:val="both"/>
        <w:rPr>
          <w:rFonts w:ascii="Times New Roman" w:hAnsi="Times New Roman"/>
          <w:b/>
          <w:sz w:val="24"/>
          <w:szCs w:val="24"/>
        </w:rPr>
      </w:pPr>
    </w:p>
    <w:p w:rsidR="00FF68E4" w:rsidRDefault="00FF68E4" w:rsidP="00917754">
      <w:pPr>
        <w:pStyle w:val="aa"/>
        <w:jc w:val="both"/>
        <w:rPr>
          <w:rFonts w:ascii="Times New Roman" w:hAnsi="Times New Roman"/>
          <w:sz w:val="24"/>
          <w:szCs w:val="24"/>
        </w:rPr>
      </w:pPr>
      <w:r>
        <w:rPr>
          <w:rFonts w:ascii="Times New Roman" w:hAnsi="Times New Roman"/>
          <w:b/>
          <w:sz w:val="24"/>
          <w:szCs w:val="24"/>
        </w:rPr>
        <w:t xml:space="preserve">                   2.4.1.</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2154"/>
        <w:gridCol w:w="7068"/>
      </w:tblGrid>
      <w:tr w:rsidR="00475414" w:rsidRPr="00475414" w:rsidTr="00475414">
        <w:tc>
          <w:tcPr>
            <w:tcW w:w="9918" w:type="dxa"/>
            <w:gridSpan w:val="3"/>
            <w:tcBorders>
              <w:top w:val="single" w:sz="4" w:space="0" w:color="auto"/>
            </w:tcBorders>
            <w:shd w:val="clear" w:color="auto" w:fill="auto"/>
          </w:tcPr>
          <w:p w:rsidR="00475414" w:rsidRPr="00475414" w:rsidRDefault="00475414" w:rsidP="00475414">
            <w:pPr>
              <w:tabs>
                <w:tab w:val="left" w:pos="360"/>
                <w:tab w:val="left" w:pos="900"/>
                <w:tab w:val="left" w:pos="8222"/>
              </w:tabs>
              <w:spacing w:after="0" w:line="240" w:lineRule="auto"/>
              <w:ind w:firstLine="709"/>
              <w:jc w:val="center"/>
              <w:rPr>
                <w:rFonts w:ascii="Times New Roman" w:hAnsi="Times New Roman"/>
                <w:sz w:val="24"/>
                <w:szCs w:val="24"/>
              </w:rPr>
            </w:pPr>
            <w:r w:rsidRPr="00475414">
              <w:rPr>
                <w:rFonts w:ascii="Times New Roman" w:hAnsi="Times New Roman"/>
                <w:b/>
                <w:sz w:val="24"/>
                <w:szCs w:val="24"/>
              </w:rPr>
              <w:t>Извещение о проведении открытого аукциона на право заключения договоров аренды земельных участков в электронной форме</w:t>
            </w:r>
          </w:p>
        </w:tc>
      </w:tr>
      <w:tr w:rsidR="00475414" w:rsidRPr="00475414" w:rsidTr="00475414">
        <w:tc>
          <w:tcPr>
            <w:tcW w:w="696" w:type="dxa"/>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t>№ п/п</w:t>
            </w:r>
          </w:p>
        </w:tc>
        <w:tc>
          <w:tcPr>
            <w:tcW w:w="2154" w:type="dxa"/>
            <w:shd w:val="clear" w:color="auto" w:fill="auto"/>
          </w:tcPr>
          <w:p w:rsidR="00475414" w:rsidRPr="00475414" w:rsidRDefault="00475414" w:rsidP="00475414">
            <w:pPr>
              <w:spacing w:after="0" w:line="240" w:lineRule="auto"/>
              <w:jc w:val="center"/>
              <w:rPr>
                <w:rFonts w:ascii="Times New Roman" w:hAnsi="Times New Roman"/>
                <w:sz w:val="24"/>
                <w:szCs w:val="24"/>
              </w:rPr>
            </w:pPr>
            <w:r w:rsidRPr="00475414">
              <w:rPr>
                <w:rFonts w:ascii="Times New Roman" w:hAnsi="Times New Roman"/>
                <w:sz w:val="24"/>
                <w:szCs w:val="24"/>
              </w:rPr>
              <w:t>Наименование пункта</w:t>
            </w:r>
          </w:p>
        </w:tc>
        <w:tc>
          <w:tcPr>
            <w:tcW w:w="7068" w:type="dxa"/>
            <w:shd w:val="clear" w:color="auto" w:fill="auto"/>
          </w:tcPr>
          <w:p w:rsidR="00475414" w:rsidRPr="00475414" w:rsidRDefault="00475414" w:rsidP="00475414">
            <w:pPr>
              <w:spacing w:after="0" w:line="240" w:lineRule="auto"/>
              <w:jc w:val="center"/>
              <w:rPr>
                <w:rFonts w:ascii="Times New Roman" w:hAnsi="Times New Roman"/>
                <w:sz w:val="24"/>
                <w:szCs w:val="24"/>
              </w:rPr>
            </w:pPr>
            <w:r w:rsidRPr="00475414">
              <w:rPr>
                <w:rFonts w:ascii="Times New Roman" w:hAnsi="Times New Roman"/>
                <w:sz w:val="24"/>
                <w:szCs w:val="24"/>
              </w:rPr>
              <w:t>Содержание</w:t>
            </w:r>
          </w:p>
        </w:tc>
      </w:tr>
      <w:tr w:rsidR="00475414" w:rsidRPr="00475414" w:rsidTr="00475414">
        <w:tc>
          <w:tcPr>
            <w:tcW w:w="9918" w:type="dxa"/>
            <w:gridSpan w:val="3"/>
            <w:shd w:val="clear" w:color="auto" w:fill="auto"/>
          </w:tcPr>
          <w:p w:rsidR="00475414" w:rsidRPr="00475414" w:rsidRDefault="00475414" w:rsidP="00475414">
            <w:pPr>
              <w:spacing w:after="0" w:line="240" w:lineRule="auto"/>
              <w:jc w:val="center"/>
              <w:rPr>
                <w:rFonts w:ascii="Times New Roman" w:hAnsi="Times New Roman"/>
                <w:b/>
                <w:i/>
                <w:sz w:val="24"/>
                <w:szCs w:val="24"/>
              </w:rPr>
            </w:pPr>
            <w:r w:rsidRPr="00475414">
              <w:rPr>
                <w:rFonts w:ascii="Times New Roman" w:hAnsi="Times New Roman"/>
                <w:b/>
                <w:i/>
                <w:sz w:val="24"/>
                <w:szCs w:val="24"/>
              </w:rPr>
              <w:t>1. Форма проведения торгов</w:t>
            </w:r>
          </w:p>
        </w:tc>
      </w:tr>
      <w:tr w:rsidR="00475414" w:rsidRPr="00475414" w:rsidTr="00475414">
        <w:tc>
          <w:tcPr>
            <w:tcW w:w="696" w:type="dxa"/>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t>1.1</w:t>
            </w:r>
          </w:p>
        </w:tc>
        <w:tc>
          <w:tcPr>
            <w:tcW w:w="2154" w:type="dxa"/>
            <w:shd w:val="clear" w:color="auto" w:fill="auto"/>
          </w:tcPr>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Тип и способ проведения аукциона</w:t>
            </w:r>
          </w:p>
        </w:tc>
        <w:tc>
          <w:tcPr>
            <w:tcW w:w="7068" w:type="dxa"/>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t>Электронный аукцион</w:t>
            </w:r>
          </w:p>
        </w:tc>
      </w:tr>
      <w:tr w:rsidR="00475414" w:rsidRPr="00475414" w:rsidTr="00475414">
        <w:tc>
          <w:tcPr>
            <w:tcW w:w="696" w:type="dxa"/>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t>1.2</w:t>
            </w:r>
          </w:p>
        </w:tc>
        <w:tc>
          <w:tcPr>
            <w:tcW w:w="2154" w:type="dxa"/>
            <w:shd w:val="clear" w:color="auto" w:fill="auto"/>
          </w:tcPr>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Форма (состав участников)</w:t>
            </w:r>
          </w:p>
        </w:tc>
        <w:tc>
          <w:tcPr>
            <w:tcW w:w="7068" w:type="dxa"/>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t>Открытый</w:t>
            </w:r>
          </w:p>
        </w:tc>
      </w:tr>
      <w:tr w:rsidR="00475414" w:rsidRPr="00475414" w:rsidTr="00475414">
        <w:tc>
          <w:tcPr>
            <w:tcW w:w="696" w:type="dxa"/>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t>1.3.</w:t>
            </w:r>
          </w:p>
        </w:tc>
        <w:tc>
          <w:tcPr>
            <w:tcW w:w="2154" w:type="dxa"/>
            <w:shd w:val="clear" w:color="auto" w:fill="auto"/>
          </w:tcPr>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Способ (форма) подачи предложений о цене</w:t>
            </w:r>
          </w:p>
        </w:tc>
        <w:tc>
          <w:tcPr>
            <w:tcW w:w="7068" w:type="dxa"/>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t>Открытый</w:t>
            </w:r>
          </w:p>
        </w:tc>
      </w:tr>
      <w:tr w:rsidR="00475414" w:rsidRPr="00475414" w:rsidTr="00475414">
        <w:tc>
          <w:tcPr>
            <w:tcW w:w="9918" w:type="dxa"/>
            <w:gridSpan w:val="3"/>
            <w:shd w:val="clear" w:color="auto" w:fill="auto"/>
          </w:tcPr>
          <w:p w:rsidR="00475414" w:rsidRPr="00475414" w:rsidRDefault="00475414" w:rsidP="00475414">
            <w:pPr>
              <w:spacing w:after="0" w:line="240" w:lineRule="auto"/>
              <w:jc w:val="center"/>
              <w:rPr>
                <w:rFonts w:ascii="Times New Roman" w:hAnsi="Times New Roman"/>
                <w:b/>
                <w:i/>
                <w:sz w:val="24"/>
                <w:szCs w:val="24"/>
              </w:rPr>
            </w:pPr>
            <w:r w:rsidRPr="00475414">
              <w:rPr>
                <w:rFonts w:ascii="Times New Roman" w:hAnsi="Times New Roman"/>
                <w:b/>
                <w:i/>
                <w:sz w:val="24"/>
                <w:szCs w:val="24"/>
              </w:rPr>
              <w:t>2. Наименование органа местного самоуправления, принявшего решение о проведении аукциона, реквизиты принятого решения</w:t>
            </w:r>
          </w:p>
        </w:tc>
      </w:tr>
      <w:tr w:rsidR="00475414" w:rsidRPr="00475414" w:rsidTr="00475414">
        <w:tc>
          <w:tcPr>
            <w:tcW w:w="696" w:type="dxa"/>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t>2.1</w:t>
            </w:r>
          </w:p>
        </w:tc>
        <w:tc>
          <w:tcPr>
            <w:tcW w:w="2154" w:type="dxa"/>
            <w:shd w:val="clear" w:color="auto" w:fill="auto"/>
          </w:tcPr>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Орган местного самоуправления принявший решение о проведении аукциона (Уполномоченный орган)</w:t>
            </w:r>
          </w:p>
        </w:tc>
        <w:tc>
          <w:tcPr>
            <w:tcW w:w="7068" w:type="dxa"/>
            <w:shd w:val="clear" w:color="auto" w:fill="auto"/>
          </w:tcPr>
          <w:p w:rsidR="00475414" w:rsidRPr="00475414" w:rsidRDefault="00475414" w:rsidP="00475414">
            <w:pPr>
              <w:widowControl w:val="0"/>
              <w:spacing w:after="0" w:line="240" w:lineRule="auto"/>
              <w:jc w:val="both"/>
              <w:rPr>
                <w:rFonts w:ascii="Times New Roman" w:hAnsi="Times New Roman"/>
                <w:sz w:val="24"/>
                <w:szCs w:val="24"/>
              </w:rPr>
            </w:pPr>
            <w:r w:rsidRPr="00475414">
              <w:rPr>
                <w:rFonts w:ascii="Times New Roman" w:hAnsi="Times New Roman"/>
                <w:sz w:val="24"/>
                <w:szCs w:val="24"/>
              </w:rPr>
              <w:t>Постановление администрации Дубровского района от 19.07.2023 №273 «</w:t>
            </w:r>
            <w:r w:rsidRPr="00475414">
              <w:rPr>
                <w:rFonts w:ascii="Times New Roman" w:hAnsi="Times New Roman"/>
                <w:color w:val="000000"/>
                <w:sz w:val="24"/>
                <w:szCs w:val="24"/>
                <w:shd w:val="clear" w:color="auto" w:fill="FFFFFF"/>
              </w:rPr>
              <w:t>О проведении торгов (аукциона) по продаже права на заключение договоров аренды земельных участков</w:t>
            </w:r>
            <w:r w:rsidRPr="00475414">
              <w:rPr>
                <w:rFonts w:ascii="Times New Roman" w:hAnsi="Times New Roman"/>
                <w:sz w:val="24"/>
                <w:szCs w:val="24"/>
              </w:rPr>
              <w:t>»</w:t>
            </w:r>
          </w:p>
          <w:p w:rsidR="00475414" w:rsidRPr="00475414" w:rsidRDefault="00475414" w:rsidP="00475414">
            <w:pPr>
              <w:widowControl w:val="0"/>
              <w:spacing w:after="0" w:line="240" w:lineRule="auto"/>
              <w:jc w:val="both"/>
              <w:rPr>
                <w:rFonts w:ascii="Times New Roman" w:hAnsi="Times New Roman"/>
                <w:sz w:val="24"/>
                <w:szCs w:val="24"/>
                <w:highlight w:val="yellow"/>
              </w:rPr>
            </w:pPr>
          </w:p>
        </w:tc>
      </w:tr>
      <w:tr w:rsidR="00475414" w:rsidRPr="00475414" w:rsidTr="00475414">
        <w:tc>
          <w:tcPr>
            <w:tcW w:w="9918" w:type="dxa"/>
            <w:gridSpan w:val="3"/>
            <w:shd w:val="clear" w:color="auto" w:fill="auto"/>
          </w:tcPr>
          <w:p w:rsidR="00475414" w:rsidRPr="00475414" w:rsidRDefault="00475414" w:rsidP="00475414">
            <w:pPr>
              <w:spacing w:after="0" w:line="240" w:lineRule="auto"/>
              <w:jc w:val="center"/>
              <w:rPr>
                <w:rFonts w:ascii="Times New Roman" w:hAnsi="Times New Roman"/>
                <w:b/>
                <w:i/>
                <w:sz w:val="24"/>
                <w:szCs w:val="24"/>
              </w:rPr>
            </w:pPr>
            <w:r w:rsidRPr="00475414">
              <w:rPr>
                <w:rFonts w:ascii="Times New Roman" w:hAnsi="Times New Roman"/>
                <w:b/>
                <w:i/>
                <w:sz w:val="24"/>
                <w:szCs w:val="24"/>
              </w:rPr>
              <w:t>3. Организатор аукциона</w:t>
            </w:r>
          </w:p>
        </w:tc>
      </w:tr>
      <w:tr w:rsidR="00475414" w:rsidRPr="00475414" w:rsidTr="00475414">
        <w:tc>
          <w:tcPr>
            <w:tcW w:w="696" w:type="dxa"/>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t>3.1</w:t>
            </w:r>
          </w:p>
        </w:tc>
        <w:tc>
          <w:tcPr>
            <w:tcW w:w="2154" w:type="dxa"/>
            <w:shd w:val="clear" w:color="auto" w:fill="auto"/>
          </w:tcPr>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Ответственное лицо за проведение аукциона (далее - Организатор аукциона)</w:t>
            </w:r>
          </w:p>
        </w:tc>
        <w:tc>
          <w:tcPr>
            <w:tcW w:w="7068" w:type="dxa"/>
            <w:shd w:val="clear" w:color="auto" w:fill="auto"/>
          </w:tcPr>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Администрация Дубровского района</w:t>
            </w:r>
          </w:p>
        </w:tc>
      </w:tr>
      <w:tr w:rsidR="00475414" w:rsidRPr="00475414" w:rsidTr="00475414">
        <w:tc>
          <w:tcPr>
            <w:tcW w:w="696" w:type="dxa"/>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t>3.2</w:t>
            </w:r>
          </w:p>
        </w:tc>
        <w:tc>
          <w:tcPr>
            <w:tcW w:w="2154" w:type="dxa"/>
            <w:shd w:val="clear" w:color="auto" w:fill="auto"/>
          </w:tcPr>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Место нахождения</w:t>
            </w:r>
          </w:p>
        </w:tc>
        <w:tc>
          <w:tcPr>
            <w:tcW w:w="7068" w:type="dxa"/>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t xml:space="preserve">242750, Брянская область, Дубровский район, </w:t>
            </w:r>
            <w:proofErr w:type="spellStart"/>
            <w:r w:rsidRPr="00475414">
              <w:rPr>
                <w:rFonts w:ascii="Times New Roman" w:hAnsi="Times New Roman"/>
                <w:sz w:val="24"/>
                <w:szCs w:val="24"/>
              </w:rPr>
              <w:t>рп.Дубровка</w:t>
            </w:r>
            <w:proofErr w:type="spellEnd"/>
            <w:r w:rsidRPr="00475414">
              <w:rPr>
                <w:rFonts w:ascii="Times New Roman" w:hAnsi="Times New Roman"/>
                <w:sz w:val="24"/>
                <w:szCs w:val="24"/>
              </w:rPr>
              <w:t>, ул. Победы</w:t>
            </w:r>
            <w:r w:rsidRPr="00475414">
              <w:rPr>
                <w:rFonts w:ascii="Times New Roman" w:hAnsi="Times New Roman"/>
                <w:color w:val="000000"/>
                <w:sz w:val="24"/>
                <w:szCs w:val="24"/>
              </w:rPr>
              <w:t>, д. 18</w:t>
            </w:r>
          </w:p>
        </w:tc>
      </w:tr>
      <w:tr w:rsidR="00475414" w:rsidRPr="00475414" w:rsidTr="00475414">
        <w:tc>
          <w:tcPr>
            <w:tcW w:w="696" w:type="dxa"/>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t>3.3</w:t>
            </w:r>
          </w:p>
        </w:tc>
        <w:tc>
          <w:tcPr>
            <w:tcW w:w="2154" w:type="dxa"/>
            <w:shd w:val="clear" w:color="auto" w:fill="auto"/>
          </w:tcPr>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Почтовый адрес</w:t>
            </w:r>
          </w:p>
        </w:tc>
        <w:tc>
          <w:tcPr>
            <w:tcW w:w="7068" w:type="dxa"/>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t xml:space="preserve">242750, Брянская область, Дубровский район, </w:t>
            </w:r>
            <w:proofErr w:type="spellStart"/>
            <w:r w:rsidRPr="00475414">
              <w:rPr>
                <w:rFonts w:ascii="Times New Roman" w:hAnsi="Times New Roman"/>
                <w:sz w:val="24"/>
                <w:szCs w:val="24"/>
              </w:rPr>
              <w:t>рп.Дубровка</w:t>
            </w:r>
            <w:proofErr w:type="spellEnd"/>
            <w:r w:rsidRPr="00475414">
              <w:rPr>
                <w:rFonts w:ascii="Times New Roman" w:hAnsi="Times New Roman"/>
                <w:sz w:val="24"/>
                <w:szCs w:val="24"/>
              </w:rPr>
              <w:t>, ул. Победы</w:t>
            </w:r>
            <w:r w:rsidRPr="00475414">
              <w:rPr>
                <w:rFonts w:ascii="Times New Roman" w:hAnsi="Times New Roman"/>
                <w:color w:val="000000"/>
                <w:sz w:val="24"/>
                <w:szCs w:val="24"/>
              </w:rPr>
              <w:t>, д. 18</w:t>
            </w:r>
          </w:p>
        </w:tc>
      </w:tr>
      <w:tr w:rsidR="00475414" w:rsidRPr="00475414" w:rsidTr="00475414">
        <w:tc>
          <w:tcPr>
            <w:tcW w:w="9918" w:type="dxa"/>
            <w:gridSpan w:val="3"/>
            <w:shd w:val="clear" w:color="auto" w:fill="auto"/>
          </w:tcPr>
          <w:p w:rsidR="00475414" w:rsidRPr="00475414" w:rsidRDefault="00475414" w:rsidP="00475414">
            <w:pPr>
              <w:spacing w:after="0" w:line="240" w:lineRule="auto"/>
              <w:jc w:val="center"/>
              <w:rPr>
                <w:rFonts w:ascii="Times New Roman" w:hAnsi="Times New Roman"/>
                <w:b/>
                <w:i/>
                <w:sz w:val="24"/>
                <w:szCs w:val="24"/>
              </w:rPr>
            </w:pPr>
            <w:r w:rsidRPr="00475414">
              <w:rPr>
                <w:rFonts w:ascii="Times New Roman" w:hAnsi="Times New Roman"/>
                <w:b/>
                <w:i/>
                <w:sz w:val="24"/>
                <w:szCs w:val="24"/>
              </w:rPr>
              <w:t>4.Предмет аукциона</w:t>
            </w:r>
          </w:p>
        </w:tc>
      </w:tr>
      <w:tr w:rsidR="00475414" w:rsidRPr="00475414" w:rsidTr="00475414">
        <w:tc>
          <w:tcPr>
            <w:tcW w:w="696" w:type="dxa"/>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t>4.1</w:t>
            </w:r>
          </w:p>
        </w:tc>
        <w:tc>
          <w:tcPr>
            <w:tcW w:w="2154" w:type="dxa"/>
            <w:vMerge w:val="restart"/>
            <w:shd w:val="clear" w:color="auto" w:fill="auto"/>
          </w:tcPr>
          <w:p w:rsidR="00475414" w:rsidRPr="00475414" w:rsidRDefault="00475414" w:rsidP="00475414">
            <w:pPr>
              <w:spacing w:after="0" w:line="240" w:lineRule="auto"/>
              <w:jc w:val="center"/>
              <w:rPr>
                <w:rFonts w:ascii="Times New Roman" w:hAnsi="Times New Roman"/>
                <w:sz w:val="24"/>
                <w:szCs w:val="24"/>
              </w:rPr>
            </w:pPr>
            <w:r w:rsidRPr="00475414">
              <w:rPr>
                <w:rFonts w:ascii="Times New Roman" w:hAnsi="Times New Roman"/>
                <w:sz w:val="24"/>
                <w:szCs w:val="24"/>
              </w:rPr>
              <w:t>Предмет</w:t>
            </w:r>
          </w:p>
        </w:tc>
        <w:tc>
          <w:tcPr>
            <w:tcW w:w="7068" w:type="dxa"/>
            <w:shd w:val="clear" w:color="auto" w:fill="auto"/>
          </w:tcPr>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 xml:space="preserve">Право заключения договоров </w:t>
            </w:r>
            <w:r w:rsidRPr="00475414">
              <w:rPr>
                <w:rFonts w:ascii="Times New Roman" w:hAnsi="Times New Roman"/>
                <w:color w:val="000000"/>
                <w:sz w:val="24"/>
                <w:szCs w:val="24"/>
                <w:shd w:val="clear" w:color="auto" w:fill="FFFFFF"/>
              </w:rPr>
              <w:t xml:space="preserve">аренды следующих земельных участков: </w:t>
            </w:r>
          </w:p>
        </w:tc>
      </w:tr>
      <w:tr w:rsidR="00475414" w:rsidRPr="00475414" w:rsidTr="00475414">
        <w:tc>
          <w:tcPr>
            <w:tcW w:w="696" w:type="dxa"/>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t>4.1.1</w:t>
            </w:r>
          </w:p>
        </w:tc>
        <w:tc>
          <w:tcPr>
            <w:tcW w:w="2154" w:type="dxa"/>
            <w:vMerge/>
            <w:shd w:val="clear" w:color="auto" w:fill="auto"/>
          </w:tcPr>
          <w:p w:rsidR="00475414" w:rsidRPr="00475414" w:rsidRDefault="00475414" w:rsidP="00475414">
            <w:pPr>
              <w:spacing w:after="0" w:line="240" w:lineRule="auto"/>
              <w:jc w:val="both"/>
              <w:rPr>
                <w:rFonts w:ascii="Times New Roman" w:hAnsi="Times New Roman"/>
                <w:sz w:val="24"/>
                <w:szCs w:val="24"/>
              </w:rPr>
            </w:pPr>
          </w:p>
        </w:tc>
        <w:tc>
          <w:tcPr>
            <w:tcW w:w="7068" w:type="dxa"/>
            <w:shd w:val="clear" w:color="auto" w:fill="auto"/>
          </w:tcPr>
          <w:p w:rsidR="00475414" w:rsidRPr="00475414" w:rsidRDefault="00475414" w:rsidP="00475414">
            <w:pPr>
              <w:autoSpaceDE w:val="0"/>
              <w:autoSpaceDN w:val="0"/>
              <w:adjustRightInd w:val="0"/>
              <w:spacing w:after="0" w:line="240" w:lineRule="auto"/>
              <w:jc w:val="both"/>
              <w:rPr>
                <w:rFonts w:ascii="Times New Roman" w:hAnsi="Times New Roman"/>
                <w:sz w:val="24"/>
                <w:szCs w:val="24"/>
              </w:rPr>
            </w:pPr>
            <w:r w:rsidRPr="00475414">
              <w:rPr>
                <w:rFonts w:ascii="Times New Roman" w:hAnsi="Times New Roman"/>
                <w:b/>
                <w:sz w:val="24"/>
                <w:szCs w:val="24"/>
                <w:shd w:val="clear" w:color="auto" w:fill="FFFFFF"/>
              </w:rPr>
              <w:t xml:space="preserve">Лот № 1 </w:t>
            </w:r>
            <w:r w:rsidRPr="00475414">
              <w:rPr>
                <w:rFonts w:ascii="Times New Roman" w:hAnsi="Times New Roman"/>
                <w:sz w:val="24"/>
                <w:szCs w:val="24"/>
                <w:shd w:val="clear" w:color="auto" w:fill="FFFFFF"/>
              </w:rPr>
              <w:t xml:space="preserve">- земельный участок, расположенный по адресу: Российская Федерация, Брянская область, р-н Дубровский, </w:t>
            </w:r>
            <w:proofErr w:type="spellStart"/>
            <w:r w:rsidRPr="00475414">
              <w:rPr>
                <w:rFonts w:ascii="Times New Roman" w:hAnsi="Times New Roman"/>
                <w:sz w:val="24"/>
                <w:szCs w:val="24"/>
                <w:shd w:val="clear" w:color="auto" w:fill="FFFFFF"/>
              </w:rPr>
              <w:t>п.Сеща</w:t>
            </w:r>
            <w:proofErr w:type="spellEnd"/>
            <w:r w:rsidRPr="00475414">
              <w:rPr>
                <w:rFonts w:ascii="Times New Roman" w:hAnsi="Times New Roman"/>
                <w:sz w:val="24"/>
                <w:szCs w:val="24"/>
                <w:shd w:val="clear" w:color="auto" w:fill="FFFFFF"/>
              </w:rPr>
              <w:t xml:space="preserve">, </w:t>
            </w:r>
            <w:proofErr w:type="spellStart"/>
            <w:r w:rsidRPr="00475414">
              <w:rPr>
                <w:rFonts w:ascii="Times New Roman" w:hAnsi="Times New Roman"/>
                <w:sz w:val="24"/>
                <w:szCs w:val="24"/>
                <w:shd w:val="clear" w:color="auto" w:fill="FFFFFF"/>
              </w:rPr>
              <w:t>ул.Матросова</w:t>
            </w:r>
            <w:proofErr w:type="spellEnd"/>
            <w:r w:rsidRPr="00475414">
              <w:rPr>
                <w:rFonts w:ascii="Times New Roman" w:hAnsi="Times New Roman"/>
                <w:sz w:val="24"/>
                <w:szCs w:val="24"/>
              </w:rPr>
              <w:t>, кадастровый номер 32:05:0081401:877, категория земель: земли населенных пунктов, вид разрешенного использования: объекты дорожного сервиса, площадь участка 10000кв.м.;</w:t>
            </w:r>
          </w:p>
        </w:tc>
      </w:tr>
      <w:tr w:rsidR="00475414" w:rsidRPr="00475414" w:rsidTr="00475414">
        <w:tc>
          <w:tcPr>
            <w:tcW w:w="696" w:type="dxa"/>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t>4.1.2</w:t>
            </w:r>
          </w:p>
        </w:tc>
        <w:tc>
          <w:tcPr>
            <w:tcW w:w="2154" w:type="dxa"/>
            <w:vMerge/>
            <w:shd w:val="clear" w:color="auto" w:fill="auto"/>
          </w:tcPr>
          <w:p w:rsidR="00475414" w:rsidRPr="00475414" w:rsidRDefault="00475414" w:rsidP="00475414">
            <w:pPr>
              <w:spacing w:after="0" w:line="240" w:lineRule="auto"/>
              <w:jc w:val="both"/>
              <w:rPr>
                <w:rFonts w:ascii="Times New Roman" w:hAnsi="Times New Roman"/>
                <w:sz w:val="24"/>
                <w:szCs w:val="24"/>
              </w:rPr>
            </w:pPr>
          </w:p>
        </w:tc>
        <w:tc>
          <w:tcPr>
            <w:tcW w:w="7068" w:type="dxa"/>
            <w:shd w:val="clear" w:color="auto" w:fill="auto"/>
          </w:tcPr>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b/>
                <w:sz w:val="24"/>
                <w:szCs w:val="24"/>
                <w:shd w:val="clear" w:color="auto" w:fill="FFFFFF"/>
              </w:rPr>
              <w:t xml:space="preserve">Лот № 2 </w:t>
            </w:r>
            <w:r w:rsidRPr="00475414">
              <w:rPr>
                <w:rFonts w:ascii="Times New Roman" w:hAnsi="Times New Roman"/>
                <w:sz w:val="24"/>
                <w:szCs w:val="24"/>
                <w:shd w:val="clear" w:color="auto" w:fill="FFFFFF"/>
              </w:rPr>
              <w:t xml:space="preserve">- земельный участок, расположенный по адресу: Российская Федерация, Брянская область, муниципальный район Дубровский, городское поселение </w:t>
            </w:r>
            <w:proofErr w:type="spellStart"/>
            <w:r w:rsidRPr="00475414">
              <w:rPr>
                <w:rFonts w:ascii="Times New Roman" w:hAnsi="Times New Roman"/>
                <w:sz w:val="24"/>
                <w:szCs w:val="24"/>
                <w:shd w:val="clear" w:color="auto" w:fill="FFFFFF"/>
              </w:rPr>
              <w:t>Дубровское</w:t>
            </w:r>
            <w:proofErr w:type="spellEnd"/>
            <w:r w:rsidRPr="00475414">
              <w:rPr>
                <w:rFonts w:ascii="Times New Roman" w:hAnsi="Times New Roman"/>
                <w:sz w:val="24"/>
                <w:szCs w:val="24"/>
                <w:shd w:val="clear" w:color="auto" w:fill="FFFFFF"/>
              </w:rPr>
              <w:t>, рабочий поселок Дубровка, микрорайон 2-й, земельный участок 13/21</w:t>
            </w:r>
            <w:r w:rsidRPr="00475414">
              <w:rPr>
                <w:rFonts w:ascii="Times New Roman" w:hAnsi="Times New Roman"/>
                <w:sz w:val="24"/>
                <w:szCs w:val="24"/>
              </w:rPr>
              <w:t xml:space="preserve">, кадастровый номер 32:05:0110101:496, категория земель: земли населенных пунктов, вид разрешенного использования: хранение автотранспорта; площадь участка 27 </w:t>
            </w:r>
            <w:proofErr w:type="spellStart"/>
            <w:r w:rsidRPr="00475414">
              <w:rPr>
                <w:rFonts w:ascii="Times New Roman" w:hAnsi="Times New Roman"/>
                <w:sz w:val="24"/>
                <w:szCs w:val="24"/>
              </w:rPr>
              <w:t>кв.м</w:t>
            </w:r>
            <w:proofErr w:type="spellEnd"/>
            <w:r w:rsidRPr="00475414">
              <w:rPr>
                <w:rFonts w:ascii="Times New Roman" w:hAnsi="Times New Roman"/>
                <w:sz w:val="24"/>
                <w:szCs w:val="24"/>
              </w:rPr>
              <w:t>.;</w:t>
            </w:r>
          </w:p>
        </w:tc>
      </w:tr>
      <w:tr w:rsidR="00475414" w:rsidRPr="00475414" w:rsidTr="00475414">
        <w:tc>
          <w:tcPr>
            <w:tcW w:w="696" w:type="dxa"/>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lastRenderedPageBreak/>
              <w:t>4.1.3</w:t>
            </w:r>
          </w:p>
        </w:tc>
        <w:tc>
          <w:tcPr>
            <w:tcW w:w="2154" w:type="dxa"/>
            <w:vMerge/>
            <w:shd w:val="clear" w:color="auto" w:fill="auto"/>
          </w:tcPr>
          <w:p w:rsidR="00475414" w:rsidRPr="00475414" w:rsidRDefault="00475414" w:rsidP="00475414">
            <w:pPr>
              <w:spacing w:after="0" w:line="240" w:lineRule="auto"/>
              <w:jc w:val="both"/>
              <w:rPr>
                <w:rFonts w:ascii="Times New Roman" w:hAnsi="Times New Roman"/>
                <w:sz w:val="24"/>
                <w:szCs w:val="24"/>
              </w:rPr>
            </w:pPr>
          </w:p>
        </w:tc>
        <w:tc>
          <w:tcPr>
            <w:tcW w:w="7068" w:type="dxa"/>
            <w:shd w:val="clear" w:color="auto" w:fill="auto"/>
          </w:tcPr>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b/>
                <w:bCs/>
                <w:sz w:val="24"/>
                <w:szCs w:val="24"/>
              </w:rPr>
              <w:t>Лот № 3</w:t>
            </w:r>
            <w:r w:rsidRPr="00475414">
              <w:rPr>
                <w:rFonts w:ascii="Times New Roman" w:hAnsi="Times New Roman"/>
                <w:sz w:val="24"/>
                <w:szCs w:val="24"/>
              </w:rPr>
              <w:t xml:space="preserve"> - земельный участок, расположенный по адресу: Российская Федерация, Брянская область, муниципальный район Дубровский, сельское поселение </w:t>
            </w:r>
            <w:proofErr w:type="spellStart"/>
            <w:r w:rsidRPr="00475414">
              <w:rPr>
                <w:rFonts w:ascii="Times New Roman" w:hAnsi="Times New Roman"/>
                <w:sz w:val="24"/>
                <w:szCs w:val="24"/>
              </w:rPr>
              <w:t>Рековичское</w:t>
            </w:r>
            <w:proofErr w:type="spellEnd"/>
            <w:r w:rsidRPr="00475414">
              <w:rPr>
                <w:rFonts w:ascii="Times New Roman" w:hAnsi="Times New Roman"/>
                <w:sz w:val="24"/>
                <w:szCs w:val="24"/>
              </w:rPr>
              <w:t xml:space="preserve">, деревня </w:t>
            </w:r>
            <w:proofErr w:type="spellStart"/>
            <w:r w:rsidRPr="00475414">
              <w:rPr>
                <w:rFonts w:ascii="Times New Roman" w:hAnsi="Times New Roman"/>
                <w:sz w:val="24"/>
                <w:szCs w:val="24"/>
              </w:rPr>
              <w:t>Зимницкая</w:t>
            </w:r>
            <w:proofErr w:type="spellEnd"/>
            <w:r w:rsidRPr="00475414">
              <w:rPr>
                <w:rFonts w:ascii="Times New Roman" w:hAnsi="Times New Roman"/>
                <w:sz w:val="24"/>
                <w:szCs w:val="24"/>
              </w:rPr>
              <w:t xml:space="preserve"> Слобода, улица Совхозная, земельный участок 12/10а, кадастровый номер 32:05:0071007:230, категория земель: земли населенных пунктов, вид разрешенного использования: хранение автотранспорта; площадь участка 32 </w:t>
            </w:r>
            <w:proofErr w:type="spellStart"/>
            <w:r w:rsidRPr="00475414">
              <w:rPr>
                <w:rFonts w:ascii="Times New Roman" w:hAnsi="Times New Roman"/>
                <w:sz w:val="24"/>
                <w:szCs w:val="24"/>
              </w:rPr>
              <w:t>кв.м</w:t>
            </w:r>
            <w:proofErr w:type="spellEnd"/>
            <w:r w:rsidRPr="00475414">
              <w:rPr>
                <w:rFonts w:ascii="Times New Roman" w:hAnsi="Times New Roman"/>
                <w:sz w:val="24"/>
                <w:szCs w:val="24"/>
              </w:rPr>
              <w:t>.;</w:t>
            </w:r>
          </w:p>
        </w:tc>
      </w:tr>
      <w:tr w:rsidR="00475414" w:rsidRPr="00475414" w:rsidTr="00475414">
        <w:tc>
          <w:tcPr>
            <w:tcW w:w="696" w:type="dxa"/>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lastRenderedPageBreak/>
              <w:t>4.1.4</w:t>
            </w:r>
          </w:p>
        </w:tc>
        <w:tc>
          <w:tcPr>
            <w:tcW w:w="2154" w:type="dxa"/>
            <w:vMerge/>
            <w:shd w:val="clear" w:color="auto" w:fill="auto"/>
          </w:tcPr>
          <w:p w:rsidR="00475414" w:rsidRPr="00475414" w:rsidRDefault="00475414" w:rsidP="00475414">
            <w:pPr>
              <w:spacing w:after="0" w:line="240" w:lineRule="auto"/>
              <w:jc w:val="both"/>
              <w:rPr>
                <w:rFonts w:ascii="Times New Roman" w:hAnsi="Times New Roman"/>
                <w:sz w:val="24"/>
                <w:szCs w:val="24"/>
              </w:rPr>
            </w:pPr>
          </w:p>
        </w:tc>
        <w:tc>
          <w:tcPr>
            <w:tcW w:w="7068" w:type="dxa"/>
            <w:shd w:val="clear" w:color="auto" w:fill="auto"/>
          </w:tcPr>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b/>
                <w:bCs/>
                <w:sz w:val="24"/>
                <w:szCs w:val="24"/>
              </w:rPr>
              <w:t xml:space="preserve">Лот № 4 </w:t>
            </w:r>
            <w:r w:rsidRPr="00475414">
              <w:rPr>
                <w:rFonts w:ascii="Times New Roman" w:hAnsi="Times New Roman"/>
                <w:sz w:val="24"/>
                <w:szCs w:val="24"/>
              </w:rPr>
              <w:t xml:space="preserve">- земельный участок, расположенный по адресу: Российская Федерация, Брянская область, Дубровский муниципальный район, </w:t>
            </w:r>
            <w:proofErr w:type="spellStart"/>
            <w:r w:rsidRPr="00475414">
              <w:rPr>
                <w:rFonts w:ascii="Times New Roman" w:hAnsi="Times New Roman"/>
                <w:sz w:val="24"/>
                <w:szCs w:val="24"/>
              </w:rPr>
              <w:t>Рековичское</w:t>
            </w:r>
            <w:proofErr w:type="spellEnd"/>
            <w:r w:rsidRPr="00475414">
              <w:rPr>
                <w:rFonts w:ascii="Times New Roman" w:hAnsi="Times New Roman"/>
                <w:sz w:val="24"/>
                <w:szCs w:val="24"/>
              </w:rPr>
              <w:t xml:space="preserve"> сельское поселение, д </w:t>
            </w:r>
            <w:proofErr w:type="spellStart"/>
            <w:r w:rsidRPr="00475414">
              <w:rPr>
                <w:rFonts w:ascii="Times New Roman" w:hAnsi="Times New Roman"/>
                <w:sz w:val="24"/>
                <w:szCs w:val="24"/>
              </w:rPr>
              <w:t>Зимницкая</w:t>
            </w:r>
            <w:proofErr w:type="spellEnd"/>
            <w:r w:rsidRPr="00475414">
              <w:rPr>
                <w:rFonts w:ascii="Times New Roman" w:hAnsi="Times New Roman"/>
                <w:sz w:val="24"/>
                <w:szCs w:val="24"/>
              </w:rPr>
              <w:t xml:space="preserve"> Слобода, </w:t>
            </w:r>
            <w:proofErr w:type="spellStart"/>
            <w:r w:rsidRPr="00475414">
              <w:rPr>
                <w:rFonts w:ascii="Times New Roman" w:hAnsi="Times New Roman"/>
                <w:sz w:val="24"/>
                <w:szCs w:val="24"/>
              </w:rPr>
              <w:t>ул</w:t>
            </w:r>
            <w:proofErr w:type="spellEnd"/>
            <w:r w:rsidRPr="00475414">
              <w:rPr>
                <w:rFonts w:ascii="Times New Roman" w:hAnsi="Times New Roman"/>
                <w:sz w:val="24"/>
                <w:szCs w:val="24"/>
              </w:rPr>
              <w:t xml:space="preserve"> Совхозная, з/у 12/10, кадастровый номер 32:05:0071007:228, категория земель: земли населенных пунктов, вид разрешенного использования: хранение автотранспорта, площадь участка 31 </w:t>
            </w:r>
            <w:proofErr w:type="spellStart"/>
            <w:r w:rsidRPr="00475414">
              <w:rPr>
                <w:rFonts w:ascii="Times New Roman" w:hAnsi="Times New Roman"/>
                <w:sz w:val="24"/>
                <w:szCs w:val="24"/>
              </w:rPr>
              <w:t>кв.м</w:t>
            </w:r>
            <w:proofErr w:type="spellEnd"/>
            <w:r w:rsidRPr="00475414">
              <w:rPr>
                <w:rFonts w:ascii="Times New Roman" w:hAnsi="Times New Roman"/>
                <w:sz w:val="24"/>
                <w:szCs w:val="24"/>
              </w:rPr>
              <w:t>.;</w:t>
            </w:r>
          </w:p>
        </w:tc>
      </w:tr>
      <w:tr w:rsidR="00475414" w:rsidRPr="00475414" w:rsidTr="00475414">
        <w:tc>
          <w:tcPr>
            <w:tcW w:w="696" w:type="dxa"/>
            <w:shd w:val="clear" w:color="auto" w:fill="auto"/>
          </w:tcPr>
          <w:p w:rsidR="00475414" w:rsidRPr="00475414" w:rsidRDefault="00475414" w:rsidP="00475414">
            <w:pPr>
              <w:spacing w:after="0" w:line="240" w:lineRule="auto"/>
              <w:rPr>
                <w:rFonts w:ascii="Times New Roman" w:hAnsi="Times New Roman"/>
                <w:sz w:val="24"/>
                <w:szCs w:val="24"/>
                <w:highlight w:val="yellow"/>
              </w:rPr>
            </w:pPr>
            <w:r w:rsidRPr="00475414">
              <w:rPr>
                <w:rFonts w:ascii="Times New Roman" w:hAnsi="Times New Roman"/>
                <w:sz w:val="24"/>
                <w:szCs w:val="24"/>
              </w:rPr>
              <w:t>4.2</w:t>
            </w:r>
          </w:p>
        </w:tc>
        <w:tc>
          <w:tcPr>
            <w:tcW w:w="2154" w:type="dxa"/>
            <w:vMerge w:val="restart"/>
            <w:shd w:val="clear" w:color="auto" w:fill="auto"/>
          </w:tcPr>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Требования к размещению объектов на ЗУ</w:t>
            </w:r>
          </w:p>
        </w:tc>
        <w:tc>
          <w:tcPr>
            <w:tcW w:w="7068" w:type="dxa"/>
            <w:shd w:val="clear" w:color="auto" w:fill="auto"/>
          </w:tcPr>
          <w:p w:rsidR="00475414" w:rsidRPr="00475414" w:rsidRDefault="00475414" w:rsidP="00475414">
            <w:pPr>
              <w:keepNext/>
              <w:keepLines/>
              <w:spacing w:after="0" w:line="240" w:lineRule="auto"/>
              <w:jc w:val="both"/>
              <w:rPr>
                <w:rFonts w:ascii="Times New Roman" w:eastAsia="Calibri" w:hAnsi="Times New Roman"/>
                <w:sz w:val="24"/>
                <w:szCs w:val="24"/>
                <w:lang w:eastAsia="x-none"/>
              </w:rPr>
            </w:pPr>
            <w:r w:rsidRPr="00475414">
              <w:rPr>
                <w:rFonts w:ascii="Times New Roman" w:eastAsia="Calibri" w:hAnsi="Times New Roman"/>
                <w:sz w:val="24"/>
                <w:szCs w:val="24"/>
                <w:lang w:val="x-none" w:eastAsia="x-none"/>
              </w:rPr>
              <w:t>Требования к размещению объектов на ЗУ</w:t>
            </w:r>
            <w:r w:rsidRPr="00475414">
              <w:rPr>
                <w:rFonts w:ascii="Times New Roman" w:eastAsia="Calibri" w:hAnsi="Times New Roman"/>
                <w:sz w:val="24"/>
                <w:szCs w:val="24"/>
                <w:lang w:eastAsia="x-none"/>
              </w:rPr>
              <w:t xml:space="preserve"> в разрезе лотов:</w:t>
            </w:r>
          </w:p>
        </w:tc>
      </w:tr>
      <w:tr w:rsidR="00475414" w:rsidRPr="00475414" w:rsidTr="00475414">
        <w:tc>
          <w:tcPr>
            <w:tcW w:w="696" w:type="dxa"/>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t>4.2.1</w:t>
            </w:r>
          </w:p>
        </w:tc>
        <w:tc>
          <w:tcPr>
            <w:tcW w:w="2154" w:type="dxa"/>
            <w:vMerge/>
            <w:shd w:val="clear" w:color="auto" w:fill="auto"/>
          </w:tcPr>
          <w:p w:rsidR="00475414" w:rsidRPr="00475414" w:rsidRDefault="00475414" w:rsidP="00475414">
            <w:pPr>
              <w:spacing w:after="0" w:line="240" w:lineRule="auto"/>
              <w:jc w:val="both"/>
              <w:rPr>
                <w:rFonts w:ascii="Times New Roman" w:hAnsi="Times New Roman"/>
                <w:sz w:val="24"/>
                <w:szCs w:val="24"/>
              </w:rPr>
            </w:pPr>
          </w:p>
        </w:tc>
        <w:tc>
          <w:tcPr>
            <w:tcW w:w="7068" w:type="dxa"/>
            <w:shd w:val="clear" w:color="auto" w:fill="auto"/>
          </w:tcPr>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b/>
                <w:bCs/>
                <w:sz w:val="24"/>
                <w:szCs w:val="24"/>
              </w:rPr>
              <w:t>В отношении лота № 1</w:t>
            </w:r>
            <w:r w:rsidRPr="00475414">
              <w:rPr>
                <w:rFonts w:ascii="Times New Roman" w:hAnsi="Times New Roman"/>
                <w:sz w:val="24"/>
                <w:szCs w:val="24"/>
              </w:rPr>
              <w:t>: Территориальная зона Т1 – зона объектов автомобильного транспорта., предельные размеры и параметры:</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1.Предельные размеры земельных участков:</w:t>
            </w:r>
          </w:p>
          <w:p w:rsidR="00475414" w:rsidRPr="00475414" w:rsidRDefault="00475414" w:rsidP="00475414">
            <w:pPr>
              <w:numPr>
                <w:ilvl w:val="0"/>
                <w:numId w:val="27"/>
              </w:numPr>
              <w:spacing w:after="0" w:line="240" w:lineRule="auto"/>
              <w:ind w:left="0" w:firstLine="466"/>
              <w:jc w:val="both"/>
              <w:rPr>
                <w:rFonts w:ascii="Times New Roman" w:hAnsi="Times New Roman"/>
                <w:sz w:val="24"/>
                <w:szCs w:val="24"/>
              </w:rPr>
            </w:pPr>
            <w:r w:rsidRPr="00475414">
              <w:rPr>
                <w:rFonts w:ascii="Times New Roman" w:hAnsi="Times New Roman"/>
                <w:sz w:val="24"/>
                <w:szCs w:val="24"/>
              </w:rPr>
              <w:t>Минимальный – не подлежит ограничению.</w:t>
            </w:r>
          </w:p>
          <w:p w:rsidR="00475414" w:rsidRPr="00475414" w:rsidRDefault="00475414" w:rsidP="00475414">
            <w:pPr>
              <w:numPr>
                <w:ilvl w:val="0"/>
                <w:numId w:val="27"/>
              </w:numPr>
              <w:spacing w:after="0" w:line="240" w:lineRule="auto"/>
              <w:ind w:left="0" w:firstLine="466"/>
              <w:jc w:val="both"/>
              <w:rPr>
                <w:rFonts w:ascii="Times New Roman" w:hAnsi="Times New Roman"/>
                <w:sz w:val="24"/>
                <w:szCs w:val="24"/>
              </w:rPr>
            </w:pPr>
            <w:r w:rsidRPr="00475414">
              <w:rPr>
                <w:rFonts w:ascii="Times New Roman" w:hAnsi="Times New Roman"/>
                <w:sz w:val="24"/>
                <w:szCs w:val="24"/>
              </w:rPr>
              <w:t>Максимальный – не подлежит ограничению.</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2.Минимальные отступы от границ земельных участков: не подлежит ограничению.</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3. Количество этажей или предельная высота зданий, строений, сооружений: не подлежит ограничению.</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4. Максимальный процент застройки – 80%. При подготовке проектной документации обязательно учитывать нормы технологического проектирования для соответствующих видов использования.</w:t>
            </w:r>
          </w:p>
        </w:tc>
      </w:tr>
      <w:tr w:rsidR="00475414" w:rsidRPr="00475414" w:rsidTr="00475414">
        <w:tc>
          <w:tcPr>
            <w:tcW w:w="696" w:type="dxa"/>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t>4.2.2</w:t>
            </w:r>
          </w:p>
        </w:tc>
        <w:tc>
          <w:tcPr>
            <w:tcW w:w="2154" w:type="dxa"/>
            <w:vMerge/>
            <w:shd w:val="clear" w:color="auto" w:fill="auto"/>
          </w:tcPr>
          <w:p w:rsidR="00475414" w:rsidRPr="00475414" w:rsidRDefault="00475414" w:rsidP="00475414">
            <w:pPr>
              <w:spacing w:after="0" w:line="240" w:lineRule="auto"/>
              <w:jc w:val="both"/>
              <w:rPr>
                <w:rFonts w:ascii="Times New Roman" w:hAnsi="Times New Roman"/>
                <w:sz w:val="24"/>
                <w:szCs w:val="24"/>
              </w:rPr>
            </w:pPr>
          </w:p>
        </w:tc>
        <w:tc>
          <w:tcPr>
            <w:tcW w:w="7068" w:type="dxa"/>
            <w:shd w:val="clear" w:color="auto" w:fill="auto"/>
          </w:tcPr>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b/>
                <w:bCs/>
                <w:sz w:val="24"/>
                <w:szCs w:val="24"/>
              </w:rPr>
              <w:t>В отношении лота № 2</w:t>
            </w:r>
            <w:r w:rsidRPr="00475414">
              <w:rPr>
                <w:rFonts w:ascii="Times New Roman" w:hAnsi="Times New Roman"/>
                <w:sz w:val="24"/>
                <w:szCs w:val="24"/>
              </w:rPr>
              <w:t>: Территориальная зона Ж2 – зона застройки малоэтажными жилыми домами (до 4 этажей, включая мансардный).</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1.Предельные размеры земельных участков:</w:t>
            </w:r>
          </w:p>
          <w:p w:rsidR="00475414" w:rsidRPr="00475414" w:rsidRDefault="00475414" w:rsidP="00475414">
            <w:pPr>
              <w:numPr>
                <w:ilvl w:val="0"/>
                <w:numId w:val="27"/>
              </w:numPr>
              <w:spacing w:after="0" w:line="240" w:lineRule="auto"/>
              <w:ind w:left="0" w:firstLine="466"/>
              <w:jc w:val="both"/>
              <w:rPr>
                <w:rFonts w:ascii="Times New Roman" w:hAnsi="Times New Roman"/>
                <w:sz w:val="24"/>
                <w:szCs w:val="24"/>
              </w:rPr>
            </w:pPr>
            <w:r w:rsidRPr="00475414">
              <w:rPr>
                <w:rFonts w:ascii="Times New Roman" w:hAnsi="Times New Roman"/>
                <w:sz w:val="24"/>
                <w:szCs w:val="24"/>
              </w:rPr>
              <w:t>Минимальный – не подлежит ограничению.</w:t>
            </w:r>
          </w:p>
          <w:p w:rsidR="00475414" w:rsidRPr="00475414" w:rsidRDefault="00475414" w:rsidP="00475414">
            <w:pPr>
              <w:numPr>
                <w:ilvl w:val="0"/>
                <w:numId w:val="27"/>
              </w:numPr>
              <w:spacing w:after="0" w:line="240" w:lineRule="auto"/>
              <w:ind w:left="0" w:firstLine="466"/>
              <w:jc w:val="both"/>
              <w:rPr>
                <w:rFonts w:ascii="Times New Roman" w:hAnsi="Times New Roman"/>
                <w:sz w:val="24"/>
                <w:szCs w:val="24"/>
              </w:rPr>
            </w:pPr>
            <w:r w:rsidRPr="00475414">
              <w:rPr>
                <w:rFonts w:ascii="Times New Roman" w:hAnsi="Times New Roman"/>
                <w:sz w:val="24"/>
                <w:szCs w:val="24"/>
              </w:rPr>
              <w:t>Максимальный – не подлежит ограничению.</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2. Минимальные отступы от границ земельных участков:</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Отступ линии застройки от красной линии, проезда, улицы при новом строительстве:</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 xml:space="preserve"> - не менее </w:t>
            </w:r>
            <w:smartTag w:uri="urn:schemas-microsoft-com:office:smarttags" w:element="metricconverter">
              <w:smartTagPr>
                <w:attr w:name="ProductID" w:val="5 м"/>
              </w:smartTagPr>
              <w:r w:rsidRPr="00475414">
                <w:rPr>
                  <w:rFonts w:ascii="Times New Roman" w:hAnsi="Times New Roman"/>
                  <w:sz w:val="24"/>
                  <w:szCs w:val="24"/>
                </w:rPr>
                <w:t>5 м</w:t>
              </w:r>
            </w:smartTag>
            <w:r w:rsidRPr="00475414">
              <w:rPr>
                <w:rFonts w:ascii="Times New Roman" w:hAnsi="Times New Roman"/>
                <w:sz w:val="24"/>
                <w:szCs w:val="24"/>
              </w:rPr>
              <w:t xml:space="preserve"> со стороны улиц;</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 не менее 5 м со стороны проездов;</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в районе существующей застройки – в соответствии со сложившейся ситуацией.</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Расстояние от хозяйственных построек до красных линий улиц и проездов должно быть не менее 5 м</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Минимальное расстояние от границ соседнего участка до:</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-жилого дома – 6 м; -открытой автостоянки –1 м; -отдельно стоящего гаража – 3 м;</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Минимальное расстояние от окон жилых помещений:</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 xml:space="preserve">- до соседнего жилого дома и хозяйственных строений на соседнем участке – 12 м; по противопожарным нормам в зависимости от огнестойкости зданий и сооружений от </w:t>
            </w:r>
            <w:smartTag w:uri="urn:schemas-microsoft-com:office:smarttags" w:element="metricconverter">
              <w:smartTagPr>
                <w:attr w:name="ProductID" w:val="6 м"/>
              </w:smartTagPr>
              <w:r w:rsidRPr="00475414">
                <w:rPr>
                  <w:rFonts w:ascii="Times New Roman" w:hAnsi="Times New Roman"/>
                  <w:sz w:val="24"/>
                  <w:szCs w:val="24"/>
                </w:rPr>
                <w:t>6 м</w:t>
              </w:r>
            </w:smartTag>
            <w:r w:rsidRPr="00475414">
              <w:rPr>
                <w:rFonts w:ascii="Times New Roman" w:hAnsi="Times New Roman"/>
                <w:sz w:val="24"/>
                <w:szCs w:val="24"/>
              </w:rPr>
              <w:t xml:space="preserve"> до </w:t>
            </w:r>
            <w:smartTag w:uri="urn:schemas-microsoft-com:office:smarttags" w:element="metricconverter">
              <w:smartTagPr>
                <w:attr w:name="ProductID" w:val="15 м"/>
              </w:smartTagPr>
              <w:r w:rsidRPr="00475414">
                <w:rPr>
                  <w:rFonts w:ascii="Times New Roman" w:hAnsi="Times New Roman"/>
                  <w:sz w:val="24"/>
                  <w:szCs w:val="24"/>
                </w:rPr>
                <w:t>15 м</w:t>
              </w:r>
            </w:smartTag>
            <w:r w:rsidRPr="00475414">
              <w:rPr>
                <w:rFonts w:ascii="Times New Roman" w:hAnsi="Times New Roman"/>
                <w:sz w:val="24"/>
                <w:szCs w:val="24"/>
              </w:rPr>
              <w:t>;</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Минимальное расстояние от границ соседнего участка:</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 xml:space="preserve">-до построек для содержания скота и птицы не менее - </w:t>
            </w:r>
            <w:smartTag w:uri="urn:schemas-microsoft-com:office:smarttags" w:element="metricconverter">
              <w:smartTagPr>
                <w:attr w:name="ProductID" w:val="4 м"/>
              </w:smartTagPr>
              <w:r w:rsidRPr="00475414">
                <w:rPr>
                  <w:rFonts w:ascii="Times New Roman" w:hAnsi="Times New Roman"/>
                  <w:sz w:val="24"/>
                  <w:szCs w:val="24"/>
                </w:rPr>
                <w:t>4 м</w:t>
              </w:r>
            </w:smartTag>
            <w:r w:rsidRPr="00475414">
              <w:rPr>
                <w:rFonts w:ascii="Times New Roman" w:hAnsi="Times New Roman"/>
                <w:sz w:val="24"/>
                <w:szCs w:val="24"/>
              </w:rPr>
              <w:t xml:space="preserve">; до остальных </w:t>
            </w:r>
            <w:proofErr w:type="spellStart"/>
            <w:r w:rsidRPr="00475414">
              <w:rPr>
                <w:rFonts w:ascii="Times New Roman" w:hAnsi="Times New Roman"/>
                <w:sz w:val="24"/>
                <w:szCs w:val="24"/>
              </w:rPr>
              <w:t>хозпостроек</w:t>
            </w:r>
            <w:proofErr w:type="spellEnd"/>
            <w:r w:rsidRPr="00475414">
              <w:rPr>
                <w:rFonts w:ascii="Times New Roman" w:hAnsi="Times New Roman"/>
                <w:sz w:val="24"/>
                <w:szCs w:val="24"/>
              </w:rPr>
              <w:t xml:space="preserve"> –     3 м, до стволов высокорослых деревьев – </w:t>
            </w:r>
            <w:smartTag w:uri="urn:schemas-microsoft-com:office:smarttags" w:element="metricconverter">
              <w:smartTagPr>
                <w:attr w:name="ProductID" w:val="4 м"/>
              </w:smartTagPr>
              <w:r w:rsidRPr="00475414">
                <w:rPr>
                  <w:rFonts w:ascii="Times New Roman" w:hAnsi="Times New Roman"/>
                  <w:sz w:val="24"/>
                  <w:szCs w:val="24"/>
                </w:rPr>
                <w:t>4 м</w:t>
              </w:r>
            </w:smartTag>
            <w:r w:rsidRPr="00475414">
              <w:rPr>
                <w:rFonts w:ascii="Times New Roman" w:hAnsi="Times New Roman"/>
                <w:sz w:val="24"/>
                <w:szCs w:val="24"/>
              </w:rPr>
              <w:t xml:space="preserve">; - до стволов среднерослых деревьев – </w:t>
            </w:r>
            <w:smartTag w:uri="urn:schemas-microsoft-com:office:smarttags" w:element="metricconverter">
              <w:smartTagPr>
                <w:attr w:name="ProductID" w:val="2 м"/>
              </w:smartTagPr>
              <w:r w:rsidRPr="00475414">
                <w:rPr>
                  <w:rFonts w:ascii="Times New Roman" w:hAnsi="Times New Roman"/>
                  <w:sz w:val="24"/>
                  <w:szCs w:val="24"/>
                </w:rPr>
                <w:t>2 м</w:t>
              </w:r>
            </w:smartTag>
            <w:r w:rsidRPr="00475414">
              <w:rPr>
                <w:rFonts w:ascii="Times New Roman" w:hAnsi="Times New Roman"/>
                <w:sz w:val="24"/>
                <w:szCs w:val="24"/>
              </w:rPr>
              <w:t xml:space="preserve">; </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 xml:space="preserve">- до кустарников – </w:t>
            </w:r>
            <w:smartTag w:uri="urn:schemas-microsoft-com:office:smarttags" w:element="metricconverter">
              <w:smartTagPr>
                <w:attr w:name="ProductID" w:val="1 м"/>
              </w:smartTagPr>
              <w:r w:rsidRPr="00475414">
                <w:rPr>
                  <w:rFonts w:ascii="Times New Roman" w:hAnsi="Times New Roman"/>
                  <w:sz w:val="24"/>
                  <w:szCs w:val="24"/>
                </w:rPr>
                <w:t>1 м</w:t>
              </w:r>
            </w:smartTag>
            <w:r w:rsidRPr="00475414">
              <w:rPr>
                <w:rFonts w:ascii="Times New Roman" w:hAnsi="Times New Roman"/>
                <w:sz w:val="24"/>
                <w:szCs w:val="24"/>
              </w:rPr>
              <w:t>.</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lastRenderedPageBreak/>
              <w:t xml:space="preserve">3. Количество этажей или предельная высота зданий, строений, сооружений: максимальное количество </w:t>
            </w:r>
            <w:proofErr w:type="gramStart"/>
            <w:r w:rsidRPr="00475414">
              <w:rPr>
                <w:rFonts w:ascii="Times New Roman" w:hAnsi="Times New Roman"/>
                <w:sz w:val="24"/>
                <w:szCs w:val="24"/>
              </w:rPr>
              <w:t>этажей  –</w:t>
            </w:r>
            <w:proofErr w:type="gramEnd"/>
            <w:r w:rsidRPr="00475414">
              <w:rPr>
                <w:rFonts w:ascii="Times New Roman" w:hAnsi="Times New Roman"/>
                <w:sz w:val="24"/>
                <w:szCs w:val="24"/>
              </w:rPr>
              <w:t xml:space="preserve"> 3 этажа.</w:t>
            </w:r>
          </w:p>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t xml:space="preserve">4. Максимальный процент застройки – 40%. </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 xml:space="preserve">5. Максимальная высота ограждения между соседними участками – не более 1,8 м. Ограждение между соседними участками может быть сетчатым, решетчатым. Ограждение между соседними участками должно быть прозрачным. </w:t>
            </w:r>
          </w:p>
        </w:tc>
      </w:tr>
      <w:tr w:rsidR="00475414" w:rsidRPr="00475414" w:rsidTr="00475414">
        <w:tc>
          <w:tcPr>
            <w:tcW w:w="696" w:type="dxa"/>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lastRenderedPageBreak/>
              <w:t>4.2.3</w:t>
            </w:r>
          </w:p>
        </w:tc>
        <w:tc>
          <w:tcPr>
            <w:tcW w:w="2154" w:type="dxa"/>
            <w:vMerge/>
            <w:shd w:val="clear" w:color="auto" w:fill="auto"/>
          </w:tcPr>
          <w:p w:rsidR="00475414" w:rsidRPr="00475414" w:rsidRDefault="00475414" w:rsidP="00475414">
            <w:pPr>
              <w:spacing w:after="0" w:line="240" w:lineRule="auto"/>
              <w:jc w:val="both"/>
              <w:rPr>
                <w:rFonts w:ascii="Times New Roman" w:hAnsi="Times New Roman"/>
                <w:sz w:val="24"/>
                <w:szCs w:val="24"/>
              </w:rPr>
            </w:pPr>
          </w:p>
        </w:tc>
        <w:tc>
          <w:tcPr>
            <w:tcW w:w="7068" w:type="dxa"/>
            <w:shd w:val="clear" w:color="auto" w:fill="auto"/>
          </w:tcPr>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b/>
                <w:bCs/>
                <w:sz w:val="24"/>
                <w:szCs w:val="24"/>
              </w:rPr>
              <w:t>В отношении лота № 3</w:t>
            </w:r>
            <w:r w:rsidRPr="00475414">
              <w:rPr>
                <w:rFonts w:ascii="Times New Roman" w:hAnsi="Times New Roman"/>
                <w:sz w:val="24"/>
                <w:szCs w:val="24"/>
              </w:rPr>
              <w:t>: Территориальная зона Ж2 – зона застройки малоэтажными жилыми домами (до 4 этажей, включая мансардный).</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1.Предельные размеры земельных участков:</w:t>
            </w:r>
          </w:p>
          <w:p w:rsidR="00475414" w:rsidRPr="00475414" w:rsidRDefault="00475414" w:rsidP="00475414">
            <w:pPr>
              <w:numPr>
                <w:ilvl w:val="0"/>
                <w:numId w:val="27"/>
              </w:numPr>
              <w:spacing w:after="0" w:line="240" w:lineRule="auto"/>
              <w:ind w:left="0" w:firstLine="466"/>
              <w:jc w:val="both"/>
              <w:rPr>
                <w:rFonts w:ascii="Times New Roman" w:hAnsi="Times New Roman"/>
                <w:sz w:val="24"/>
                <w:szCs w:val="24"/>
              </w:rPr>
            </w:pPr>
            <w:r w:rsidRPr="00475414">
              <w:rPr>
                <w:rFonts w:ascii="Times New Roman" w:hAnsi="Times New Roman"/>
                <w:sz w:val="24"/>
                <w:szCs w:val="24"/>
              </w:rPr>
              <w:t>Минимальный – не подлежит ограничению.</w:t>
            </w:r>
          </w:p>
          <w:p w:rsidR="00475414" w:rsidRPr="00475414" w:rsidRDefault="00475414" w:rsidP="00475414">
            <w:pPr>
              <w:numPr>
                <w:ilvl w:val="0"/>
                <w:numId w:val="27"/>
              </w:numPr>
              <w:spacing w:after="0" w:line="240" w:lineRule="auto"/>
              <w:ind w:left="0" w:firstLine="466"/>
              <w:jc w:val="both"/>
              <w:rPr>
                <w:rFonts w:ascii="Times New Roman" w:hAnsi="Times New Roman"/>
                <w:sz w:val="24"/>
                <w:szCs w:val="24"/>
              </w:rPr>
            </w:pPr>
            <w:r w:rsidRPr="00475414">
              <w:rPr>
                <w:rFonts w:ascii="Times New Roman" w:hAnsi="Times New Roman"/>
                <w:sz w:val="24"/>
                <w:szCs w:val="24"/>
              </w:rPr>
              <w:t>Максимальный – не подлежит ограничению.</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2. Минимальные отступы от границ земельных участков:</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Отступ линии застройки от красной линии, проезда, улицы при новом строительстве:</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 xml:space="preserve"> - не менее </w:t>
            </w:r>
            <w:smartTag w:uri="urn:schemas-microsoft-com:office:smarttags" w:element="metricconverter">
              <w:smartTagPr>
                <w:attr w:name="ProductID" w:val="5 м"/>
              </w:smartTagPr>
              <w:r w:rsidRPr="00475414">
                <w:rPr>
                  <w:rFonts w:ascii="Times New Roman" w:hAnsi="Times New Roman"/>
                  <w:sz w:val="24"/>
                  <w:szCs w:val="24"/>
                </w:rPr>
                <w:t>5 м</w:t>
              </w:r>
            </w:smartTag>
            <w:r w:rsidRPr="00475414">
              <w:rPr>
                <w:rFonts w:ascii="Times New Roman" w:hAnsi="Times New Roman"/>
                <w:sz w:val="24"/>
                <w:szCs w:val="24"/>
              </w:rPr>
              <w:t xml:space="preserve"> со стороны улиц;</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 не менее 5 м со стороны проездов;</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в районе существующей застройки – в соответствии со сложившейся ситуацией.</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Расстояние от хозяйственных построек до красных линий улиц и проездов должно быть не менее 5 м</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Минимальное расстояние от границ соседнего участка до:</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-жилого дома – 6 м;</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-открытой автостоянки –1 м;</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-отдельно стоящего гаража – 3 м;</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Минимальное расстояние от окон жилых помещений:</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 xml:space="preserve">- до соседнего жилого дома и хозяйственных строений на соседнем участке – 12 м; по противопожарным нормам в зависимости от огнестойкости зданий и сооружений от </w:t>
            </w:r>
            <w:smartTag w:uri="urn:schemas-microsoft-com:office:smarttags" w:element="metricconverter">
              <w:smartTagPr>
                <w:attr w:name="ProductID" w:val="6 м"/>
              </w:smartTagPr>
              <w:r w:rsidRPr="00475414">
                <w:rPr>
                  <w:rFonts w:ascii="Times New Roman" w:hAnsi="Times New Roman"/>
                  <w:sz w:val="24"/>
                  <w:szCs w:val="24"/>
                </w:rPr>
                <w:t>6 м</w:t>
              </w:r>
            </w:smartTag>
            <w:r w:rsidRPr="00475414">
              <w:rPr>
                <w:rFonts w:ascii="Times New Roman" w:hAnsi="Times New Roman"/>
                <w:sz w:val="24"/>
                <w:szCs w:val="24"/>
              </w:rPr>
              <w:t xml:space="preserve"> до </w:t>
            </w:r>
            <w:smartTag w:uri="urn:schemas-microsoft-com:office:smarttags" w:element="metricconverter">
              <w:smartTagPr>
                <w:attr w:name="ProductID" w:val="15 м"/>
              </w:smartTagPr>
              <w:r w:rsidRPr="00475414">
                <w:rPr>
                  <w:rFonts w:ascii="Times New Roman" w:hAnsi="Times New Roman"/>
                  <w:sz w:val="24"/>
                  <w:szCs w:val="24"/>
                </w:rPr>
                <w:t>15 м</w:t>
              </w:r>
            </w:smartTag>
            <w:r w:rsidRPr="00475414">
              <w:rPr>
                <w:rFonts w:ascii="Times New Roman" w:hAnsi="Times New Roman"/>
                <w:sz w:val="24"/>
                <w:szCs w:val="24"/>
              </w:rPr>
              <w:t>;</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 xml:space="preserve">- до построек с содержанием скота и птицы – от 6 до </w:t>
            </w:r>
            <w:smartTag w:uri="urn:schemas-microsoft-com:office:smarttags" w:element="metricconverter">
              <w:smartTagPr>
                <w:attr w:name="ProductID" w:val="15 м"/>
              </w:smartTagPr>
              <w:r w:rsidRPr="00475414">
                <w:rPr>
                  <w:rFonts w:ascii="Times New Roman" w:hAnsi="Times New Roman"/>
                  <w:sz w:val="24"/>
                  <w:szCs w:val="24"/>
                </w:rPr>
                <w:t>15 м</w:t>
              </w:r>
            </w:smartTag>
            <w:r w:rsidRPr="00475414">
              <w:rPr>
                <w:rFonts w:ascii="Times New Roman" w:hAnsi="Times New Roman"/>
                <w:sz w:val="24"/>
                <w:szCs w:val="24"/>
              </w:rPr>
              <w:t xml:space="preserve"> жилого дома и хозяйственных строений на соседнем участке – </w:t>
            </w:r>
            <w:smartTag w:uri="urn:schemas-microsoft-com:office:smarttags" w:element="metricconverter">
              <w:smartTagPr>
                <w:attr w:name="ProductID" w:val="6 м"/>
              </w:smartTagPr>
              <w:r w:rsidRPr="00475414">
                <w:rPr>
                  <w:rFonts w:ascii="Times New Roman" w:hAnsi="Times New Roman"/>
                  <w:sz w:val="24"/>
                  <w:szCs w:val="24"/>
                </w:rPr>
                <w:t>6 м</w:t>
              </w:r>
            </w:smartTag>
            <w:r w:rsidRPr="00475414">
              <w:rPr>
                <w:rFonts w:ascii="Times New Roman" w:hAnsi="Times New Roman"/>
                <w:sz w:val="24"/>
                <w:szCs w:val="24"/>
              </w:rPr>
              <w:t>;</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 xml:space="preserve">- до построек с содержанием скота и птицы, дворовых туалетов, помойных ям душа, бани и сауны - </w:t>
            </w:r>
            <w:smartTag w:uri="urn:schemas-microsoft-com:office:smarttags" w:element="metricconverter">
              <w:smartTagPr>
                <w:attr w:name="ProductID" w:val="12 м"/>
              </w:smartTagPr>
              <w:r w:rsidRPr="00475414">
                <w:rPr>
                  <w:rFonts w:ascii="Times New Roman" w:hAnsi="Times New Roman"/>
                  <w:sz w:val="24"/>
                  <w:szCs w:val="24"/>
                </w:rPr>
                <w:t>12 м</w:t>
              </w:r>
            </w:smartTag>
            <w:r w:rsidRPr="00475414">
              <w:rPr>
                <w:rFonts w:ascii="Times New Roman" w:hAnsi="Times New Roman"/>
                <w:sz w:val="24"/>
                <w:szCs w:val="24"/>
              </w:rPr>
              <w:t>.</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Минимальное расстояние от границ соседнего участка:</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 xml:space="preserve">-до построек для содержания скота и птицы не менее - </w:t>
            </w:r>
            <w:smartTag w:uri="urn:schemas-microsoft-com:office:smarttags" w:element="metricconverter">
              <w:smartTagPr>
                <w:attr w:name="ProductID" w:val="4 м"/>
              </w:smartTagPr>
              <w:r w:rsidRPr="00475414">
                <w:rPr>
                  <w:rFonts w:ascii="Times New Roman" w:hAnsi="Times New Roman"/>
                  <w:sz w:val="24"/>
                  <w:szCs w:val="24"/>
                </w:rPr>
                <w:t>4 м</w:t>
              </w:r>
            </w:smartTag>
            <w:r w:rsidRPr="00475414">
              <w:rPr>
                <w:rFonts w:ascii="Times New Roman" w:hAnsi="Times New Roman"/>
                <w:sz w:val="24"/>
                <w:szCs w:val="24"/>
              </w:rPr>
              <w:t xml:space="preserve">; до остальных </w:t>
            </w:r>
            <w:proofErr w:type="spellStart"/>
            <w:r w:rsidRPr="00475414">
              <w:rPr>
                <w:rFonts w:ascii="Times New Roman" w:hAnsi="Times New Roman"/>
                <w:sz w:val="24"/>
                <w:szCs w:val="24"/>
              </w:rPr>
              <w:t>хозпостроек</w:t>
            </w:r>
            <w:proofErr w:type="spellEnd"/>
            <w:r w:rsidRPr="00475414">
              <w:rPr>
                <w:rFonts w:ascii="Times New Roman" w:hAnsi="Times New Roman"/>
                <w:sz w:val="24"/>
                <w:szCs w:val="24"/>
              </w:rPr>
              <w:t xml:space="preserve"> –     3 м</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 xml:space="preserve">- до стволов высокорослых деревьев – </w:t>
            </w:r>
            <w:smartTag w:uri="urn:schemas-microsoft-com:office:smarttags" w:element="metricconverter">
              <w:smartTagPr>
                <w:attr w:name="ProductID" w:val="4 м"/>
              </w:smartTagPr>
              <w:r w:rsidRPr="00475414">
                <w:rPr>
                  <w:rFonts w:ascii="Times New Roman" w:hAnsi="Times New Roman"/>
                  <w:sz w:val="24"/>
                  <w:szCs w:val="24"/>
                </w:rPr>
                <w:t>4 м</w:t>
              </w:r>
            </w:smartTag>
            <w:r w:rsidRPr="00475414">
              <w:rPr>
                <w:rFonts w:ascii="Times New Roman" w:hAnsi="Times New Roman"/>
                <w:sz w:val="24"/>
                <w:szCs w:val="24"/>
              </w:rPr>
              <w:t>;</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 xml:space="preserve">- до стволов среднерослых деревьев – </w:t>
            </w:r>
            <w:smartTag w:uri="urn:schemas-microsoft-com:office:smarttags" w:element="metricconverter">
              <w:smartTagPr>
                <w:attr w:name="ProductID" w:val="2 м"/>
              </w:smartTagPr>
              <w:r w:rsidRPr="00475414">
                <w:rPr>
                  <w:rFonts w:ascii="Times New Roman" w:hAnsi="Times New Roman"/>
                  <w:sz w:val="24"/>
                  <w:szCs w:val="24"/>
                </w:rPr>
                <w:t>2 м</w:t>
              </w:r>
            </w:smartTag>
            <w:r w:rsidRPr="00475414">
              <w:rPr>
                <w:rFonts w:ascii="Times New Roman" w:hAnsi="Times New Roman"/>
                <w:sz w:val="24"/>
                <w:szCs w:val="24"/>
              </w:rPr>
              <w:t>;</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 xml:space="preserve">- до кустарников – </w:t>
            </w:r>
            <w:smartTag w:uri="urn:schemas-microsoft-com:office:smarttags" w:element="metricconverter">
              <w:smartTagPr>
                <w:attr w:name="ProductID" w:val="1 м"/>
              </w:smartTagPr>
              <w:r w:rsidRPr="00475414">
                <w:rPr>
                  <w:rFonts w:ascii="Times New Roman" w:hAnsi="Times New Roman"/>
                  <w:sz w:val="24"/>
                  <w:szCs w:val="24"/>
                </w:rPr>
                <w:t>1 м</w:t>
              </w:r>
            </w:smartTag>
            <w:r w:rsidRPr="00475414">
              <w:rPr>
                <w:rFonts w:ascii="Times New Roman" w:hAnsi="Times New Roman"/>
                <w:sz w:val="24"/>
                <w:szCs w:val="24"/>
              </w:rPr>
              <w:t>.</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 xml:space="preserve">3. Количество этажей или предельная высота зданий, строений, сооружений: максимальное количество </w:t>
            </w:r>
            <w:proofErr w:type="gramStart"/>
            <w:r w:rsidRPr="00475414">
              <w:rPr>
                <w:rFonts w:ascii="Times New Roman" w:hAnsi="Times New Roman"/>
                <w:sz w:val="24"/>
                <w:szCs w:val="24"/>
              </w:rPr>
              <w:t>этажей  –</w:t>
            </w:r>
            <w:proofErr w:type="gramEnd"/>
            <w:r w:rsidRPr="00475414">
              <w:rPr>
                <w:rFonts w:ascii="Times New Roman" w:hAnsi="Times New Roman"/>
                <w:sz w:val="24"/>
                <w:szCs w:val="24"/>
              </w:rPr>
              <w:t xml:space="preserve"> 3 этажа.</w:t>
            </w:r>
          </w:p>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t xml:space="preserve">4. Максимальный процент застройки – 40%. </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5. Максимальная высота ограждения между соседними участками – не более 1,8 м. Ограждение между соседними участками может быть сетчатым, решетчатым. Ограждение между соседними участками должно быть прозрачным.</w:t>
            </w:r>
          </w:p>
        </w:tc>
      </w:tr>
      <w:tr w:rsidR="00475414" w:rsidRPr="00475414" w:rsidTr="00475414">
        <w:tc>
          <w:tcPr>
            <w:tcW w:w="696" w:type="dxa"/>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t>4.2.4</w:t>
            </w:r>
          </w:p>
        </w:tc>
        <w:tc>
          <w:tcPr>
            <w:tcW w:w="2154" w:type="dxa"/>
            <w:vMerge/>
            <w:shd w:val="clear" w:color="auto" w:fill="auto"/>
          </w:tcPr>
          <w:p w:rsidR="00475414" w:rsidRPr="00475414" w:rsidRDefault="00475414" w:rsidP="00475414">
            <w:pPr>
              <w:spacing w:after="0" w:line="240" w:lineRule="auto"/>
              <w:jc w:val="both"/>
              <w:rPr>
                <w:rFonts w:ascii="Times New Roman" w:hAnsi="Times New Roman"/>
                <w:sz w:val="24"/>
                <w:szCs w:val="24"/>
              </w:rPr>
            </w:pPr>
          </w:p>
        </w:tc>
        <w:tc>
          <w:tcPr>
            <w:tcW w:w="7068" w:type="dxa"/>
            <w:shd w:val="clear" w:color="auto" w:fill="auto"/>
          </w:tcPr>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b/>
                <w:bCs/>
                <w:sz w:val="24"/>
                <w:szCs w:val="24"/>
              </w:rPr>
              <w:t>В отношении лота № 4</w:t>
            </w:r>
            <w:r w:rsidRPr="00475414">
              <w:rPr>
                <w:rFonts w:ascii="Times New Roman" w:hAnsi="Times New Roman"/>
                <w:sz w:val="24"/>
                <w:szCs w:val="24"/>
              </w:rPr>
              <w:t>: Территориальная зона Ж2 – зона застройки малоэтажными жилыми домами (до 4 этажей, включая мансардный).</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1.Предельные размеры земельных участков:</w:t>
            </w:r>
          </w:p>
          <w:p w:rsidR="00475414" w:rsidRPr="00475414" w:rsidRDefault="00475414" w:rsidP="00475414">
            <w:pPr>
              <w:numPr>
                <w:ilvl w:val="0"/>
                <w:numId w:val="27"/>
              </w:numPr>
              <w:spacing w:after="0" w:line="240" w:lineRule="auto"/>
              <w:ind w:left="0" w:firstLine="466"/>
              <w:jc w:val="both"/>
              <w:rPr>
                <w:rFonts w:ascii="Times New Roman" w:hAnsi="Times New Roman"/>
                <w:sz w:val="24"/>
                <w:szCs w:val="24"/>
              </w:rPr>
            </w:pPr>
            <w:r w:rsidRPr="00475414">
              <w:rPr>
                <w:rFonts w:ascii="Times New Roman" w:hAnsi="Times New Roman"/>
                <w:sz w:val="24"/>
                <w:szCs w:val="24"/>
              </w:rPr>
              <w:t>Минимальный – не подлежит ограничению.</w:t>
            </w:r>
          </w:p>
          <w:p w:rsidR="00475414" w:rsidRPr="00475414" w:rsidRDefault="00475414" w:rsidP="00475414">
            <w:pPr>
              <w:numPr>
                <w:ilvl w:val="0"/>
                <w:numId w:val="27"/>
              </w:numPr>
              <w:spacing w:after="0" w:line="240" w:lineRule="auto"/>
              <w:ind w:left="0" w:firstLine="466"/>
              <w:jc w:val="both"/>
              <w:rPr>
                <w:rFonts w:ascii="Times New Roman" w:hAnsi="Times New Roman"/>
                <w:sz w:val="24"/>
                <w:szCs w:val="24"/>
              </w:rPr>
            </w:pPr>
            <w:r w:rsidRPr="00475414">
              <w:rPr>
                <w:rFonts w:ascii="Times New Roman" w:hAnsi="Times New Roman"/>
                <w:sz w:val="24"/>
                <w:szCs w:val="24"/>
              </w:rPr>
              <w:t>Максимальный – не подлежит ограничению.</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2. Минимальные отступы от границ земельных участков:</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Отступ линии застройки от красной линии, проезда, улицы при новом строительстве:</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lastRenderedPageBreak/>
              <w:t xml:space="preserve"> - не менее </w:t>
            </w:r>
            <w:smartTag w:uri="urn:schemas-microsoft-com:office:smarttags" w:element="metricconverter">
              <w:smartTagPr>
                <w:attr w:name="ProductID" w:val="5 м"/>
              </w:smartTagPr>
              <w:r w:rsidRPr="00475414">
                <w:rPr>
                  <w:rFonts w:ascii="Times New Roman" w:hAnsi="Times New Roman"/>
                  <w:sz w:val="24"/>
                  <w:szCs w:val="24"/>
                </w:rPr>
                <w:t>5 м</w:t>
              </w:r>
            </w:smartTag>
            <w:r w:rsidRPr="00475414">
              <w:rPr>
                <w:rFonts w:ascii="Times New Roman" w:hAnsi="Times New Roman"/>
                <w:sz w:val="24"/>
                <w:szCs w:val="24"/>
              </w:rPr>
              <w:t xml:space="preserve"> со стороны улиц;</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 не менее 5 м со стороны проездов;</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в районе существующей застройки – в соответствии со сложившейся ситуацией.</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Расстояние от хозяйственных построек до красных линий улиц и проездов должно быть не менее 5 м</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Минимальное расстояние от границ соседнего участка до:</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-жилого дома – 6 м;</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-открытой автостоянки –1 м;</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-отдельно стоящего гаража – 3 м;</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Минимальное расстояние от окон жилых помещений:</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 xml:space="preserve">- до соседнего жилого дома и хозяйственных строений на соседнем участке – 12 м; по противопожарным нормам в зависимости от огнестойкости зданий и сооружений от </w:t>
            </w:r>
            <w:smartTag w:uri="urn:schemas-microsoft-com:office:smarttags" w:element="metricconverter">
              <w:smartTagPr>
                <w:attr w:name="ProductID" w:val="6 м"/>
              </w:smartTagPr>
              <w:r w:rsidRPr="00475414">
                <w:rPr>
                  <w:rFonts w:ascii="Times New Roman" w:hAnsi="Times New Roman"/>
                  <w:sz w:val="24"/>
                  <w:szCs w:val="24"/>
                </w:rPr>
                <w:t>6 м</w:t>
              </w:r>
            </w:smartTag>
            <w:r w:rsidRPr="00475414">
              <w:rPr>
                <w:rFonts w:ascii="Times New Roman" w:hAnsi="Times New Roman"/>
                <w:sz w:val="24"/>
                <w:szCs w:val="24"/>
              </w:rPr>
              <w:t xml:space="preserve"> до </w:t>
            </w:r>
            <w:smartTag w:uri="urn:schemas-microsoft-com:office:smarttags" w:element="metricconverter">
              <w:smartTagPr>
                <w:attr w:name="ProductID" w:val="15 м"/>
              </w:smartTagPr>
              <w:r w:rsidRPr="00475414">
                <w:rPr>
                  <w:rFonts w:ascii="Times New Roman" w:hAnsi="Times New Roman"/>
                  <w:sz w:val="24"/>
                  <w:szCs w:val="24"/>
                </w:rPr>
                <w:t>15 м</w:t>
              </w:r>
            </w:smartTag>
            <w:r w:rsidRPr="00475414">
              <w:rPr>
                <w:rFonts w:ascii="Times New Roman" w:hAnsi="Times New Roman"/>
                <w:sz w:val="24"/>
                <w:szCs w:val="24"/>
              </w:rPr>
              <w:t>;</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 xml:space="preserve">- до построек с содержанием скота и птицы – от 6 до </w:t>
            </w:r>
            <w:smartTag w:uri="urn:schemas-microsoft-com:office:smarttags" w:element="metricconverter">
              <w:smartTagPr>
                <w:attr w:name="ProductID" w:val="15 м"/>
              </w:smartTagPr>
              <w:r w:rsidRPr="00475414">
                <w:rPr>
                  <w:rFonts w:ascii="Times New Roman" w:hAnsi="Times New Roman"/>
                  <w:sz w:val="24"/>
                  <w:szCs w:val="24"/>
                </w:rPr>
                <w:t>15 м</w:t>
              </w:r>
            </w:smartTag>
            <w:r w:rsidRPr="00475414">
              <w:rPr>
                <w:rFonts w:ascii="Times New Roman" w:hAnsi="Times New Roman"/>
                <w:sz w:val="24"/>
                <w:szCs w:val="24"/>
              </w:rPr>
              <w:t xml:space="preserve"> жилого дома и хозяйственных строений на соседнем участке – </w:t>
            </w:r>
            <w:smartTag w:uri="urn:schemas-microsoft-com:office:smarttags" w:element="metricconverter">
              <w:smartTagPr>
                <w:attr w:name="ProductID" w:val="6 м"/>
              </w:smartTagPr>
              <w:r w:rsidRPr="00475414">
                <w:rPr>
                  <w:rFonts w:ascii="Times New Roman" w:hAnsi="Times New Roman"/>
                  <w:sz w:val="24"/>
                  <w:szCs w:val="24"/>
                </w:rPr>
                <w:t>6 м</w:t>
              </w:r>
            </w:smartTag>
            <w:r w:rsidRPr="00475414">
              <w:rPr>
                <w:rFonts w:ascii="Times New Roman" w:hAnsi="Times New Roman"/>
                <w:sz w:val="24"/>
                <w:szCs w:val="24"/>
              </w:rPr>
              <w:t>;</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 xml:space="preserve">- до построек с содержанием скота и птицы, дворовых туалетов, помойных ям душа, бани и сауны - </w:t>
            </w:r>
            <w:smartTag w:uri="urn:schemas-microsoft-com:office:smarttags" w:element="metricconverter">
              <w:smartTagPr>
                <w:attr w:name="ProductID" w:val="12 м"/>
              </w:smartTagPr>
              <w:r w:rsidRPr="00475414">
                <w:rPr>
                  <w:rFonts w:ascii="Times New Roman" w:hAnsi="Times New Roman"/>
                  <w:sz w:val="24"/>
                  <w:szCs w:val="24"/>
                </w:rPr>
                <w:t>12 м</w:t>
              </w:r>
            </w:smartTag>
            <w:r w:rsidRPr="00475414">
              <w:rPr>
                <w:rFonts w:ascii="Times New Roman" w:hAnsi="Times New Roman"/>
                <w:sz w:val="24"/>
                <w:szCs w:val="24"/>
              </w:rPr>
              <w:t>.</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Минимальное расстояние от границ соседнего участка:</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 xml:space="preserve">-до построек для содержания скота и птицы не менее - </w:t>
            </w:r>
            <w:smartTag w:uri="urn:schemas-microsoft-com:office:smarttags" w:element="metricconverter">
              <w:smartTagPr>
                <w:attr w:name="ProductID" w:val="4 м"/>
              </w:smartTagPr>
              <w:r w:rsidRPr="00475414">
                <w:rPr>
                  <w:rFonts w:ascii="Times New Roman" w:hAnsi="Times New Roman"/>
                  <w:sz w:val="24"/>
                  <w:szCs w:val="24"/>
                </w:rPr>
                <w:t>4 м</w:t>
              </w:r>
            </w:smartTag>
            <w:r w:rsidRPr="00475414">
              <w:rPr>
                <w:rFonts w:ascii="Times New Roman" w:hAnsi="Times New Roman"/>
                <w:sz w:val="24"/>
                <w:szCs w:val="24"/>
              </w:rPr>
              <w:t xml:space="preserve">; до остальных </w:t>
            </w:r>
            <w:proofErr w:type="spellStart"/>
            <w:r w:rsidRPr="00475414">
              <w:rPr>
                <w:rFonts w:ascii="Times New Roman" w:hAnsi="Times New Roman"/>
                <w:sz w:val="24"/>
                <w:szCs w:val="24"/>
              </w:rPr>
              <w:t>хозпостроек</w:t>
            </w:r>
            <w:proofErr w:type="spellEnd"/>
            <w:r w:rsidRPr="00475414">
              <w:rPr>
                <w:rFonts w:ascii="Times New Roman" w:hAnsi="Times New Roman"/>
                <w:sz w:val="24"/>
                <w:szCs w:val="24"/>
              </w:rPr>
              <w:t xml:space="preserve"> –     3 м</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 xml:space="preserve">- до стволов высокорослых деревьев – </w:t>
            </w:r>
            <w:smartTag w:uri="urn:schemas-microsoft-com:office:smarttags" w:element="metricconverter">
              <w:smartTagPr>
                <w:attr w:name="ProductID" w:val="4 м"/>
              </w:smartTagPr>
              <w:r w:rsidRPr="00475414">
                <w:rPr>
                  <w:rFonts w:ascii="Times New Roman" w:hAnsi="Times New Roman"/>
                  <w:sz w:val="24"/>
                  <w:szCs w:val="24"/>
                </w:rPr>
                <w:t>4 м</w:t>
              </w:r>
            </w:smartTag>
            <w:r w:rsidRPr="00475414">
              <w:rPr>
                <w:rFonts w:ascii="Times New Roman" w:hAnsi="Times New Roman"/>
                <w:sz w:val="24"/>
                <w:szCs w:val="24"/>
              </w:rPr>
              <w:t>;</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 xml:space="preserve">- до стволов среднерослых деревьев – </w:t>
            </w:r>
            <w:smartTag w:uri="urn:schemas-microsoft-com:office:smarttags" w:element="metricconverter">
              <w:smartTagPr>
                <w:attr w:name="ProductID" w:val="2 м"/>
              </w:smartTagPr>
              <w:r w:rsidRPr="00475414">
                <w:rPr>
                  <w:rFonts w:ascii="Times New Roman" w:hAnsi="Times New Roman"/>
                  <w:sz w:val="24"/>
                  <w:szCs w:val="24"/>
                </w:rPr>
                <w:t>2 м</w:t>
              </w:r>
            </w:smartTag>
            <w:r w:rsidRPr="00475414">
              <w:rPr>
                <w:rFonts w:ascii="Times New Roman" w:hAnsi="Times New Roman"/>
                <w:sz w:val="24"/>
                <w:szCs w:val="24"/>
              </w:rPr>
              <w:t>;</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 xml:space="preserve">- до кустарников – </w:t>
            </w:r>
            <w:smartTag w:uri="urn:schemas-microsoft-com:office:smarttags" w:element="metricconverter">
              <w:smartTagPr>
                <w:attr w:name="ProductID" w:val="1 м"/>
              </w:smartTagPr>
              <w:r w:rsidRPr="00475414">
                <w:rPr>
                  <w:rFonts w:ascii="Times New Roman" w:hAnsi="Times New Roman"/>
                  <w:sz w:val="24"/>
                  <w:szCs w:val="24"/>
                </w:rPr>
                <w:t>1 м</w:t>
              </w:r>
            </w:smartTag>
            <w:r w:rsidRPr="00475414">
              <w:rPr>
                <w:rFonts w:ascii="Times New Roman" w:hAnsi="Times New Roman"/>
                <w:sz w:val="24"/>
                <w:szCs w:val="24"/>
              </w:rPr>
              <w:t>.</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 xml:space="preserve">3. Количество этажей или предельная высота зданий, строений, сооружений: максимальное количество </w:t>
            </w:r>
            <w:proofErr w:type="gramStart"/>
            <w:r w:rsidRPr="00475414">
              <w:rPr>
                <w:rFonts w:ascii="Times New Roman" w:hAnsi="Times New Roman"/>
                <w:sz w:val="24"/>
                <w:szCs w:val="24"/>
              </w:rPr>
              <w:t>этажей  –</w:t>
            </w:r>
            <w:proofErr w:type="gramEnd"/>
            <w:r w:rsidRPr="00475414">
              <w:rPr>
                <w:rFonts w:ascii="Times New Roman" w:hAnsi="Times New Roman"/>
                <w:sz w:val="24"/>
                <w:szCs w:val="24"/>
              </w:rPr>
              <w:t xml:space="preserve"> 3 этажа.</w:t>
            </w:r>
          </w:p>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t xml:space="preserve">4. Максимальный процент застройки – 40%. </w:t>
            </w:r>
          </w:p>
          <w:p w:rsidR="00475414" w:rsidRPr="00475414" w:rsidRDefault="00475414" w:rsidP="00475414">
            <w:pPr>
              <w:spacing w:after="0" w:line="240" w:lineRule="auto"/>
              <w:jc w:val="both"/>
              <w:rPr>
                <w:rFonts w:ascii="Times New Roman" w:hAnsi="Times New Roman"/>
                <w:sz w:val="24"/>
                <w:szCs w:val="24"/>
                <w:highlight w:val="yellow"/>
              </w:rPr>
            </w:pPr>
            <w:r w:rsidRPr="00475414">
              <w:rPr>
                <w:rFonts w:ascii="Times New Roman" w:hAnsi="Times New Roman"/>
                <w:sz w:val="24"/>
                <w:szCs w:val="24"/>
              </w:rPr>
              <w:t>5. Максимальная высота ограждения между соседними участками – не более 1,8 м. Ограждение между соседними участками может быть сетчатым, решетчатым. Ограждение между соседними участками должно быть прозрачным.</w:t>
            </w:r>
          </w:p>
        </w:tc>
      </w:tr>
      <w:tr w:rsidR="00475414" w:rsidRPr="00475414" w:rsidTr="00475414">
        <w:tc>
          <w:tcPr>
            <w:tcW w:w="696" w:type="dxa"/>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lastRenderedPageBreak/>
              <w:t>4.3</w:t>
            </w:r>
          </w:p>
        </w:tc>
        <w:tc>
          <w:tcPr>
            <w:tcW w:w="2154" w:type="dxa"/>
            <w:vMerge w:val="restart"/>
            <w:shd w:val="clear" w:color="auto" w:fill="auto"/>
          </w:tcPr>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Информация о возможности подключения (технологического присоединения) объектов к сетям инженерно-технологического обеспечения</w:t>
            </w:r>
          </w:p>
        </w:tc>
        <w:tc>
          <w:tcPr>
            <w:tcW w:w="7068" w:type="dxa"/>
            <w:shd w:val="clear" w:color="auto" w:fill="auto"/>
          </w:tcPr>
          <w:p w:rsidR="00475414" w:rsidRPr="00475414" w:rsidRDefault="00475414" w:rsidP="00475414">
            <w:pPr>
              <w:widowControl w:val="0"/>
              <w:suppressAutoHyphens/>
              <w:autoSpaceDE w:val="0"/>
              <w:spacing w:after="0" w:line="240" w:lineRule="auto"/>
              <w:jc w:val="both"/>
              <w:rPr>
                <w:rFonts w:ascii="Times New Roman" w:hAnsi="Times New Roman"/>
                <w:sz w:val="24"/>
                <w:szCs w:val="24"/>
              </w:rPr>
            </w:pPr>
            <w:r w:rsidRPr="00475414">
              <w:rPr>
                <w:rFonts w:ascii="Times New Roman" w:hAnsi="Times New Roman"/>
                <w:sz w:val="24"/>
                <w:szCs w:val="24"/>
              </w:rPr>
              <w:t>Информация о возможности подключения (технологического присоединения) объектов к сетям инженерно-технологического обеспечения в разрезе лотов:</w:t>
            </w:r>
          </w:p>
        </w:tc>
      </w:tr>
      <w:tr w:rsidR="00475414" w:rsidRPr="00475414" w:rsidTr="00475414">
        <w:tc>
          <w:tcPr>
            <w:tcW w:w="696" w:type="dxa"/>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t>4.3.1</w:t>
            </w:r>
          </w:p>
        </w:tc>
        <w:tc>
          <w:tcPr>
            <w:tcW w:w="2154" w:type="dxa"/>
            <w:vMerge/>
            <w:shd w:val="clear" w:color="auto" w:fill="auto"/>
          </w:tcPr>
          <w:p w:rsidR="00475414" w:rsidRPr="00475414" w:rsidRDefault="00475414" w:rsidP="00475414">
            <w:pPr>
              <w:spacing w:after="0" w:line="240" w:lineRule="auto"/>
              <w:jc w:val="both"/>
              <w:rPr>
                <w:rFonts w:ascii="Times New Roman" w:hAnsi="Times New Roman"/>
                <w:sz w:val="24"/>
                <w:szCs w:val="24"/>
              </w:rPr>
            </w:pPr>
          </w:p>
        </w:tc>
        <w:tc>
          <w:tcPr>
            <w:tcW w:w="7068" w:type="dxa"/>
            <w:shd w:val="clear" w:color="auto" w:fill="auto"/>
          </w:tcPr>
          <w:p w:rsidR="00475414" w:rsidRPr="00475414" w:rsidRDefault="00475414" w:rsidP="00475414">
            <w:pPr>
              <w:tabs>
                <w:tab w:val="left" w:pos="0"/>
              </w:tabs>
              <w:spacing w:after="0" w:line="240" w:lineRule="auto"/>
              <w:jc w:val="both"/>
              <w:rPr>
                <w:rFonts w:ascii="Times New Roman" w:hAnsi="Times New Roman"/>
                <w:sz w:val="24"/>
                <w:szCs w:val="24"/>
              </w:rPr>
            </w:pPr>
            <w:r w:rsidRPr="00475414">
              <w:rPr>
                <w:rFonts w:ascii="Times New Roman" w:hAnsi="Times New Roman"/>
                <w:b/>
                <w:bCs/>
                <w:sz w:val="24"/>
                <w:szCs w:val="24"/>
              </w:rPr>
              <w:t>В отношении лота № 1</w:t>
            </w:r>
            <w:r w:rsidRPr="00475414">
              <w:rPr>
                <w:rFonts w:ascii="Times New Roman" w:hAnsi="Times New Roman"/>
                <w:sz w:val="24"/>
                <w:szCs w:val="24"/>
              </w:rPr>
              <w:t xml:space="preserve">: </w:t>
            </w:r>
            <w:r w:rsidRPr="00475414">
              <w:rPr>
                <w:rFonts w:ascii="Times New Roman" w:hAnsi="Times New Roman"/>
                <w:sz w:val="24"/>
                <w:szCs w:val="24"/>
                <w:u w:val="single"/>
              </w:rPr>
              <w:t>Электроснабжение</w:t>
            </w:r>
            <w:r w:rsidRPr="00475414">
              <w:rPr>
                <w:rFonts w:ascii="Times New Roman" w:hAnsi="Times New Roman"/>
                <w:sz w:val="24"/>
                <w:szCs w:val="24"/>
              </w:rPr>
              <w:t xml:space="preserve"> – для осуществления технологического присоединения объекта капитального строительства по вышеуказанному адресу заявителю необходимо обратиться в ПАО «</w:t>
            </w:r>
            <w:proofErr w:type="spellStart"/>
            <w:r w:rsidRPr="00475414">
              <w:rPr>
                <w:rFonts w:ascii="Times New Roman" w:hAnsi="Times New Roman"/>
                <w:sz w:val="24"/>
                <w:szCs w:val="24"/>
              </w:rPr>
              <w:t>Россети</w:t>
            </w:r>
            <w:proofErr w:type="spellEnd"/>
            <w:r w:rsidRPr="00475414">
              <w:rPr>
                <w:rFonts w:ascii="Times New Roman" w:hAnsi="Times New Roman"/>
                <w:sz w:val="24"/>
                <w:szCs w:val="24"/>
              </w:rPr>
              <w:t xml:space="preserve"> Центр» - «Брянскэнерго» с заявкой любым способом ее подачи с приложением документов в соответствии с требованиями п.10 Правил ТП, получить технические условия для технологического присоединения и заключить договор об осуществлении технологического присоединения. Плата за присоединение запрашиваемой мощности будет определена в соответствии с постановлением Управления государственного регулирования тарифов Брянской области. </w:t>
            </w:r>
          </w:p>
          <w:p w:rsidR="00475414" w:rsidRPr="00475414" w:rsidRDefault="00475414" w:rsidP="00475414">
            <w:pPr>
              <w:tabs>
                <w:tab w:val="left" w:pos="0"/>
              </w:tabs>
              <w:spacing w:after="0" w:line="240" w:lineRule="auto"/>
              <w:jc w:val="both"/>
              <w:rPr>
                <w:rFonts w:ascii="Times New Roman" w:hAnsi="Times New Roman"/>
                <w:sz w:val="24"/>
                <w:szCs w:val="24"/>
              </w:rPr>
            </w:pPr>
            <w:r w:rsidRPr="00475414">
              <w:rPr>
                <w:rFonts w:ascii="Times New Roman" w:hAnsi="Times New Roman"/>
                <w:sz w:val="24"/>
                <w:szCs w:val="24"/>
                <w:u w:val="single"/>
              </w:rPr>
              <w:t>Водоснабжение</w:t>
            </w:r>
            <w:r w:rsidRPr="00475414">
              <w:rPr>
                <w:rFonts w:ascii="Times New Roman" w:hAnsi="Times New Roman"/>
                <w:sz w:val="24"/>
                <w:szCs w:val="24"/>
              </w:rPr>
              <w:t xml:space="preserve"> – подключение возможно от существующей водопроводной сети в </w:t>
            </w:r>
            <w:proofErr w:type="spellStart"/>
            <w:r w:rsidRPr="00475414">
              <w:rPr>
                <w:rFonts w:ascii="Times New Roman" w:hAnsi="Times New Roman"/>
                <w:sz w:val="24"/>
                <w:szCs w:val="24"/>
              </w:rPr>
              <w:t>п.Сеща</w:t>
            </w:r>
            <w:proofErr w:type="spellEnd"/>
            <w:r w:rsidRPr="00475414">
              <w:rPr>
                <w:rFonts w:ascii="Times New Roman" w:hAnsi="Times New Roman"/>
                <w:sz w:val="24"/>
                <w:szCs w:val="24"/>
              </w:rPr>
              <w:t xml:space="preserve"> </w:t>
            </w:r>
            <w:proofErr w:type="spellStart"/>
            <w:r w:rsidRPr="00475414">
              <w:rPr>
                <w:rFonts w:ascii="Times New Roman" w:hAnsi="Times New Roman"/>
                <w:sz w:val="24"/>
                <w:szCs w:val="24"/>
              </w:rPr>
              <w:t>ул.Матросова</w:t>
            </w:r>
            <w:proofErr w:type="spellEnd"/>
            <w:r w:rsidRPr="00475414">
              <w:rPr>
                <w:rFonts w:ascii="Times New Roman" w:hAnsi="Times New Roman"/>
                <w:sz w:val="24"/>
                <w:szCs w:val="24"/>
              </w:rPr>
              <w:t xml:space="preserve">, водоснабжение соответствует III категории, снижение подачи воды не должно превышать 15 суток, перерыв подачи воды 24 часа. Диаметр существующей сети в месте подключения </w:t>
            </w:r>
            <w:smartTag w:uri="urn:schemas-microsoft-com:office:smarttags" w:element="metricconverter">
              <w:smartTagPr>
                <w:attr w:name="ProductID" w:val="110 мм"/>
              </w:smartTagPr>
              <w:r w:rsidRPr="00475414">
                <w:rPr>
                  <w:rFonts w:ascii="Times New Roman" w:hAnsi="Times New Roman"/>
                  <w:sz w:val="24"/>
                  <w:szCs w:val="24"/>
                </w:rPr>
                <w:t>110 мм</w:t>
              </w:r>
            </w:smartTag>
            <w:r w:rsidRPr="00475414">
              <w:rPr>
                <w:rFonts w:ascii="Times New Roman" w:hAnsi="Times New Roman"/>
                <w:sz w:val="24"/>
                <w:szCs w:val="24"/>
              </w:rPr>
              <w:t xml:space="preserve">, глубина заложения труб </w:t>
            </w:r>
            <w:smartTag w:uri="urn:schemas-microsoft-com:office:smarttags" w:element="metricconverter">
              <w:smartTagPr>
                <w:attr w:name="ProductID" w:val="1,9 м"/>
              </w:smartTagPr>
              <w:r w:rsidRPr="00475414">
                <w:rPr>
                  <w:rFonts w:ascii="Times New Roman" w:hAnsi="Times New Roman"/>
                  <w:sz w:val="24"/>
                  <w:szCs w:val="24"/>
                </w:rPr>
                <w:t>1,9 м</w:t>
              </w:r>
            </w:smartTag>
            <w:r w:rsidRPr="00475414">
              <w:rPr>
                <w:rFonts w:ascii="Times New Roman" w:hAnsi="Times New Roman"/>
                <w:sz w:val="24"/>
                <w:szCs w:val="24"/>
              </w:rPr>
              <w:t xml:space="preserve">, объем водопотребления 0,078м3/сутки. Водопроводную линию выполнить подземной прокладкой с обустройством колодца из железобетонных колец в месте врезки в существующий водопровод (СНиП 2.04.02-84). Колодец обустроить диаметром 1,5м с двойной крышкой (верхняя </w:t>
            </w:r>
            <w:r w:rsidRPr="00475414">
              <w:rPr>
                <w:rFonts w:ascii="Times New Roman" w:hAnsi="Times New Roman"/>
                <w:sz w:val="24"/>
                <w:szCs w:val="24"/>
              </w:rPr>
              <w:lastRenderedPageBreak/>
              <w:t xml:space="preserve">железобетонная). Расстояние от стены колодца до опоры ВЛ должно быть не менее </w:t>
            </w:r>
            <w:smartTag w:uri="urn:schemas-microsoft-com:office:smarttags" w:element="metricconverter">
              <w:smartTagPr>
                <w:attr w:name="ProductID" w:val="2 метров"/>
              </w:smartTagPr>
              <w:r w:rsidRPr="00475414">
                <w:rPr>
                  <w:rFonts w:ascii="Times New Roman" w:hAnsi="Times New Roman"/>
                  <w:sz w:val="24"/>
                  <w:szCs w:val="24"/>
                </w:rPr>
                <w:t>2 метров</w:t>
              </w:r>
            </w:smartTag>
            <w:r w:rsidRPr="00475414">
              <w:rPr>
                <w:rFonts w:ascii="Times New Roman" w:hAnsi="Times New Roman"/>
                <w:sz w:val="24"/>
                <w:szCs w:val="24"/>
              </w:rPr>
              <w:t xml:space="preserve">. Ответвления на трубопроводе от врезки до </w:t>
            </w:r>
            <w:proofErr w:type="spellStart"/>
            <w:r w:rsidRPr="00475414">
              <w:rPr>
                <w:rFonts w:ascii="Times New Roman" w:hAnsi="Times New Roman"/>
                <w:sz w:val="24"/>
                <w:szCs w:val="24"/>
              </w:rPr>
              <w:t>водосчетчика</w:t>
            </w:r>
            <w:proofErr w:type="spellEnd"/>
            <w:r w:rsidRPr="00475414">
              <w:rPr>
                <w:rFonts w:ascii="Times New Roman" w:hAnsi="Times New Roman"/>
                <w:sz w:val="24"/>
                <w:szCs w:val="24"/>
              </w:rPr>
              <w:t xml:space="preserve"> не допускаются. Для трубопровода применять полиэтиленовые трубы. Материал труб и качество воды должны отвечать требованиям ГОСТ 2874-82. Проектные и монтажные работы выполнить персоналом МУП «Водоканал Дубровский» или персоналом специализированной организации, имеющей лицензию. Для допуска в эксплуатацию предъявить техническую документацию, в том числе акты на скрытые работы, в ПТО МУП «Водоканал Дубровский».</w:t>
            </w:r>
          </w:p>
          <w:p w:rsidR="00475414" w:rsidRPr="00475414" w:rsidRDefault="00475414" w:rsidP="00475414">
            <w:pPr>
              <w:tabs>
                <w:tab w:val="left" w:pos="0"/>
              </w:tabs>
              <w:spacing w:after="0" w:line="240" w:lineRule="auto"/>
              <w:jc w:val="both"/>
              <w:rPr>
                <w:rFonts w:ascii="Times New Roman" w:hAnsi="Times New Roman"/>
                <w:sz w:val="24"/>
                <w:szCs w:val="24"/>
              </w:rPr>
            </w:pPr>
            <w:r w:rsidRPr="00475414">
              <w:rPr>
                <w:rFonts w:ascii="Times New Roman" w:hAnsi="Times New Roman"/>
                <w:sz w:val="24"/>
                <w:szCs w:val="24"/>
              </w:rPr>
              <w:t xml:space="preserve">Перед производством земляных работ технический паспорт водопровода согласовать со службами коммунального хозяйства, газовой, связи, электроснабжения. Заключить двухсторонний договор с МУП «Водоканал Дубровский» согласно распоряжения от 01.11.2001 13-р администрации Дубровского района Брянской области «Об участии потребителей в строительстве и реконструкции систем инженерной инфраструктуры Брянской области». В водопроводном колодце выполнить водоизмерительный узел СНиП 2.04.01-85. Выполнить ограждение водомерного узла от несанкционированного доступа, обеспечить температурный режим в зимнее время в соответствии с требованиями завода изготовителя. Проект согласовать с МУП «Водоканал Дубровский». Срок действия ТУ-2 года со дня выдачи. </w:t>
            </w:r>
          </w:p>
          <w:p w:rsidR="00475414" w:rsidRPr="00475414" w:rsidRDefault="00475414" w:rsidP="00475414">
            <w:pPr>
              <w:tabs>
                <w:tab w:val="left" w:pos="0"/>
              </w:tabs>
              <w:spacing w:after="0" w:line="240" w:lineRule="auto"/>
              <w:jc w:val="both"/>
              <w:rPr>
                <w:rFonts w:ascii="Times New Roman" w:hAnsi="Times New Roman"/>
                <w:sz w:val="24"/>
                <w:szCs w:val="24"/>
                <w:u w:val="single"/>
              </w:rPr>
            </w:pPr>
            <w:r w:rsidRPr="00475414">
              <w:rPr>
                <w:rFonts w:ascii="Times New Roman" w:hAnsi="Times New Roman"/>
                <w:sz w:val="24"/>
                <w:szCs w:val="24"/>
                <w:u w:val="single"/>
              </w:rPr>
              <w:t>Газоснабжение</w:t>
            </w:r>
            <w:r w:rsidRPr="00475414">
              <w:rPr>
                <w:rFonts w:ascii="Times New Roman" w:hAnsi="Times New Roman"/>
                <w:b/>
                <w:sz w:val="24"/>
                <w:szCs w:val="24"/>
              </w:rPr>
              <w:t xml:space="preserve"> – </w:t>
            </w:r>
            <w:r w:rsidRPr="00475414">
              <w:rPr>
                <w:rFonts w:ascii="Times New Roman" w:hAnsi="Times New Roman"/>
                <w:bCs/>
                <w:sz w:val="24"/>
                <w:szCs w:val="24"/>
              </w:rPr>
              <w:t>т</w:t>
            </w:r>
            <w:r w:rsidRPr="00475414">
              <w:rPr>
                <w:rFonts w:ascii="Times New Roman" w:hAnsi="Times New Roman"/>
                <w:bCs/>
                <w:sz w:val="24"/>
                <w:szCs w:val="24"/>
                <w:lang w:eastAsia="ar-SA"/>
              </w:rPr>
              <w:t>е</w:t>
            </w:r>
            <w:r w:rsidRPr="00475414">
              <w:rPr>
                <w:rFonts w:ascii="Times New Roman" w:hAnsi="Times New Roman"/>
                <w:sz w:val="24"/>
                <w:szCs w:val="24"/>
                <w:lang w:eastAsia="ar-SA"/>
              </w:rPr>
              <w:t xml:space="preserve">хнологическое присоединение объекта капитального строительства с часовым объемом </w:t>
            </w:r>
            <w:proofErr w:type="spellStart"/>
            <w:r w:rsidRPr="00475414">
              <w:rPr>
                <w:rFonts w:ascii="Times New Roman" w:hAnsi="Times New Roman"/>
                <w:sz w:val="24"/>
                <w:szCs w:val="24"/>
                <w:lang w:eastAsia="ar-SA"/>
              </w:rPr>
              <w:t>газопотребления</w:t>
            </w:r>
            <w:proofErr w:type="spellEnd"/>
            <w:r w:rsidRPr="00475414">
              <w:rPr>
                <w:rFonts w:ascii="Times New Roman" w:hAnsi="Times New Roman"/>
                <w:sz w:val="24"/>
                <w:szCs w:val="24"/>
                <w:lang w:eastAsia="ar-SA"/>
              </w:rPr>
              <w:t xml:space="preserve"> не более 7 </w:t>
            </w:r>
            <w:proofErr w:type="spellStart"/>
            <w:r w:rsidRPr="00475414">
              <w:rPr>
                <w:rFonts w:ascii="Times New Roman" w:hAnsi="Times New Roman"/>
                <w:sz w:val="24"/>
                <w:szCs w:val="24"/>
                <w:lang w:eastAsia="ar-SA"/>
              </w:rPr>
              <w:t>нм.куб</w:t>
            </w:r>
            <w:proofErr w:type="spellEnd"/>
            <w:r w:rsidRPr="00475414">
              <w:rPr>
                <w:rFonts w:ascii="Times New Roman" w:hAnsi="Times New Roman"/>
                <w:sz w:val="24"/>
                <w:szCs w:val="24"/>
                <w:lang w:eastAsia="ar-SA"/>
              </w:rPr>
              <w:t xml:space="preserve"> в час, планируемого к размещению по вышеуказанному адресу, к действующей  сети газораспределения возможно.</w:t>
            </w:r>
          </w:p>
        </w:tc>
      </w:tr>
      <w:tr w:rsidR="00475414" w:rsidRPr="00475414" w:rsidTr="00475414">
        <w:tc>
          <w:tcPr>
            <w:tcW w:w="696" w:type="dxa"/>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lastRenderedPageBreak/>
              <w:t>4.3.2</w:t>
            </w:r>
          </w:p>
        </w:tc>
        <w:tc>
          <w:tcPr>
            <w:tcW w:w="2154" w:type="dxa"/>
            <w:vMerge/>
            <w:shd w:val="clear" w:color="auto" w:fill="auto"/>
          </w:tcPr>
          <w:p w:rsidR="00475414" w:rsidRPr="00475414" w:rsidRDefault="00475414" w:rsidP="00475414">
            <w:pPr>
              <w:spacing w:after="0" w:line="240" w:lineRule="auto"/>
              <w:jc w:val="both"/>
              <w:rPr>
                <w:rFonts w:ascii="Times New Roman" w:hAnsi="Times New Roman"/>
                <w:sz w:val="24"/>
                <w:szCs w:val="24"/>
              </w:rPr>
            </w:pPr>
          </w:p>
        </w:tc>
        <w:tc>
          <w:tcPr>
            <w:tcW w:w="7068" w:type="dxa"/>
            <w:shd w:val="clear" w:color="auto" w:fill="auto"/>
          </w:tcPr>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b/>
                <w:bCs/>
                <w:sz w:val="24"/>
                <w:szCs w:val="24"/>
              </w:rPr>
              <w:t>В отношении лота № 2</w:t>
            </w:r>
            <w:r w:rsidRPr="00475414">
              <w:rPr>
                <w:rFonts w:ascii="Times New Roman" w:hAnsi="Times New Roman"/>
                <w:sz w:val="24"/>
                <w:szCs w:val="24"/>
              </w:rPr>
              <w:t xml:space="preserve">: </w:t>
            </w:r>
            <w:r w:rsidRPr="00475414">
              <w:rPr>
                <w:rFonts w:ascii="Times New Roman" w:hAnsi="Times New Roman"/>
                <w:sz w:val="24"/>
                <w:szCs w:val="24"/>
                <w:u w:val="single"/>
              </w:rPr>
              <w:t>Электроснабжение</w:t>
            </w:r>
            <w:r w:rsidRPr="00475414">
              <w:rPr>
                <w:rFonts w:ascii="Times New Roman" w:hAnsi="Times New Roman"/>
                <w:sz w:val="24"/>
                <w:szCs w:val="24"/>
              </w:rPr>
              <w:t xml:space="preserve"> – для осуществления технологического присоединения объекта капитального строительства по вышеуказанному адресу заявителю необходимо обратиться в ООО  «</w:t>
            </w:r>
            <w:proofErr w:type="spellStart"/>
            <w:r w:rsidRPr="00475414">
              <w:rPr>
                <w:rFonts w:ascii="Times New Roman" w:hAnsi="Times New Roman"/>
                <w:sz w:val="24"/>
                <w:szCs w:val="24"/>
              </w:rPr>
              <w:t>БрянскЭлектро</w:t>
            </w:r>
            <w:proofErr w:type="spellEnd"/>
            <w:r w:rsidRPr="00475414">
              <w:rPr>
                <w:rFonts w:ascii="Times New Roman" w:hAnsi="Times New Roman"/>
                <w:sz w:val="24"/>
                <w:szCs w:val="24"/>
              </w:rPr>
              <w:t xml:space="preserve">» с заявкой любым способом ее подачи с приложением необходимого пакета документов в порядке, определенном «Правилами технологического присоединения </w:t>
            </w:r>
            <w:proofErr w:type="spellStart"/>
            <w:r w:rsidRPr="00475414">
              <w:rPr>
                <w:rFonts w:ascii="Times New Roman" w:hAnsi="Times New Roman"/>
                <w:sz w:val="24"/>
                <w:szCs w:val="24"/>
              </w:rPr>
              <w:t>энергопринимающих</w:t>
            </w:r>
            <w:proofErr w:type="spellEnd"/>
            <w:r w:rsidRPr="00475414">
              <w:rPr>
                <w:rFonts w:ascii="Times New Roman" w:hAnsi="Times New Roman"/>
                <w:sz w:val="24"/>
                <w:szCs w:val="24"/>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 861 от 27.12.2004г. (далее – Правила) и заключить договор об осуществлении технологического присоединения. В соответствии с п.17 Правил размер платы за технологическое присоединение устанавливается уполномоченным </w:t>
            </w:r>
            <w:proofErr w:type="gramStart"/>
            <w:r w:rsidRPr="00475414">
              <w:rPr>
                <w:rFonts w:ascii="Times New Roman" w:hAnsi="Times New Roman"/>
                <w:sz w:val="24"/>
                <w:szCs w:val="24"/>
              </w:rPr>
              <w:t>органом  исполнительной</w:t>
            </w:r>
            <w:proofErr w:type="gramEnd"/>
            <w:r w:rsidRPr="00475414">
              <w:rPr>
                <w:rFonts w:ascii="Times New Roman" w:hAnsi="Times New Roman"/>
                <w:sz w:val="24"/>
                <w:szCs w:val="24"/>
              </w:rPr>
              <w:t xml:space="preserve"> власти в области государственного регулирования тарифов.</w:t>
            </w:r>
          </w:p>
          <w:p w:rsidR="00475414" w:rsidRPr="00475414" w:rsidRDefault="00475414" w:rsidP="00475414">
            <w:pPr>
              <w:tabs>
                <w:tab w:val="left" w:pos="0"/>
              </w:tabs>
              <w:spacing w:after="0" w:line="240" w:lineRule="auto"/>
              <w:jc w:val="both"/>
              <w:rPr>
                <w:rFonts w:ascii="Times New Roman" w:hAnsi="Times New Roman"/>
                <w:sz w:val="24"/>
                <w:szCs w:val="24"/>
              </w:rPr>
            </w:pPr>
            <w:r w:rsidRPr="00475414">
              <w:rPr>
                <w:rFonts w:ascii="Times New Roman" w:hAnsi="Times New Roman"/>
                <w:sz w:val="24"/>
                <w:szCs w:val="24"/>
                <w:u w:val="single"/>
              </w:rPr>
              <w:t>Водоснабжение</w:t>
            </w:r>
            <w:r w:rsidRPr="00475414">
              <w:rPr>
                <w:rFonts w:ascii="Times New Roman" w:hAnsi="Times New Roman"/>
                <w:sz w:val="24"/>
                <w:szCs w:val="24"/>
              </w:rPr>
              <w:t xml:space="preserve"> – подключение возможно от существующей водопроводной сети в </w:t>
            </w:r>
            <w:proofErr w:type="spellStart"/>
            <w:r w:rsidRPr="00475414">
              <w:rPr>
                <w:rFonts w:ascii="Times New Roman" w:hAnsi="Times New Roman"/>
                <w:sz w:val="24"/>
                <w:szCs w:val="24"/>
              </w:rPr>
              <w:t>п.Дубровка</w:t>
            </w:r>
            <w:proofErr w:type="spellEnd"/>
            <w:r w:rsidRPr="00475414">
              <w:rPr>
                <w:rFonts w:ascii="Times New Roman" w:hAnsi="Times New Roman"/>
                <w:sz w:val="24"/>
                <w:szCs w:val="24"/>
              </w:rPr>
              <w:t xml:space="preserve"> </w:t>
            </w:r>
            <w:proofErr w:type="spellStart"/>
            <w:r w:rsidRPr="00475414">
              <w:rPr>
                <w:rFonts w:ascii="Times New Roman" w:hAnsi="Times New Roman"/>
                <w:sz w:val="24"/>
                <w:szCs w:val="24"/>
              </w:rPr>
              <w:t>ул.Драгунского</w:t>
            </w:r>
            <w:proofErr w:type="spellEnd"/>
            <w:r w:rsidRPr="00475414">
              <w:rPr>
                <w:rFonts w:ascii="Times New Roman" w:hAnsi="Times New Roman"/>
                <w:sz w:val="24"/>
                <w:szCs w:val="24"/>
              </w:rPr>
              <w:t xml:space="preserve">, водоснабжение соответствует III категории, снижение подачи воды не должно превышать 15 суток, перерыв подачи воды 24 часа. Диаметр существующей сети в месте подключения </w:t>
            </w:r>
            <w:smartTag w:uri="urn:schemas-microsoft-com:office:smarttags" w:element="metricconverter">
              <w:smartTagPr>
                <w:attr w:name="ProductID" w:val="110 мм"/>
              </w:smartTagPr>
              <w:r w:rsidRPr="00475414">
                <w:rPr>
                  <w:rFonts w:ascii="Times New Roman" w:hAnsi="Times New Roman"/>
                  <w:sz w:val="24"/>
                  <w:szCs w:val="24"/>
                </w:rPr>
                <w:t>110 мм</w:t>
              </w:r>
            </w:smartTag>
            <w:r w:rsidRPr="00475414">
              <w:rPr>
                <w:rFonts w:ascii="Times New Roman" w:hAnsi="Times New Roman"/>
                <w:sz w:val="24"/>
                <w:szCs w:val="24"/>
              </w:rPr>
              <w:t xml:space="preserve">, глубина заложения труб </w:t>
            </w:r>
            <w:smartTag w:uri="urn:schemas-microsoft-com:office:smarttags" w:element="metricconverter">
              <w:smartTagPr>
                <w:attr w:name="ProductID" w:val="1,9 м"/>
              </w:smartTagPr>
              <w:r w:rsidRPr="00475414">
                <w:rPr>
                  <w:rFonts w:ascii="Times New Roman" w:hAnsi="Times New Roman"/>
                  <w:sz w:val="24"/>
                  <w:szCs w:val="24"/>
                </w:rPr>
                <w:t>1,9 м</w:t>
              </w:r>
            </w:smartTag>
            <w:r w:rsidRPr="00475414">
              <w:rPr>
                <w:rFonts w:ascii="Times New Roman" w:hAnsi="Times New Roman"/>
                <w:sz w:val="24"/>
                <w:szCs w:val="24"/>
              </w:rPr>
              <w:t xml:space="preserve">, объем водопотребления 0,078м3/сутки. Водопроводную линию выполнить подземной прокладкой с обустройством колодца из железобетонных колец в месте врезки в существующий водопровод (СНиП 2.04.02-84). Колодец обустроить диаметром 1,5м с двойной крышкой (верхняя железобетонная). Расстояние от стены колодца до опоры ВЛ </w:t>
            </w:r>
            <w:r w:rsidRPr="00475414">
              <w:rPr>
                <w:rFonts w:ascii="Times New Roman" w:hAnsi="Times New Roman"/>
                <w:sz w:val="24"/>
                <w:szCs w:val="24"/>
              </w:rPr>
              <w:lastRenderedPageBreak/>
              <w:t xml:space="preserve">должно быть не менее </w:t>
            </w:r>
            <w:smartTag w:uri="urn:schemas-microsoft-com:office:smarttags" w:element="metricconverter">
              <w:smartTagPr>
                <w:attr w:name="ProductID" w:val="2 метров"/>
              </w:smartTagPr>
              <w:r w:rsidRPr="00475414">
                <w:rPr>
                  <w:rFonts w:ascii="Times New Roman" w:hAnsi="Times New Roman"/>
                  <w:sz w:val="24"/>
                  <w:szCs w:val="24"/>
                </w:rPr>
                <w:t>2 метров</w:t>
              </w:r>
            </w:smartTag>
            <w:r w:rsidRPr="00475414">
              <w:rPr>
                <w:rFonts w:ascii="Times New Roman" w:hAnsi="Times New Roman"/>
                <w:sz w:val="24"/>
                <w:szCs w:val="24"/>
              </w:rPr>
              <w:t xml:space="preserve">. Ответвления на трубопроводе от врезки до </w:t>
            </w:r>
            <w:proofErr w:type="spellStart"/>
            <w:r w:rsidRPr="00475414">
              <w:rPr>
                <w:rFonts w:ascii="Times New Roman" w:hAnsi="Times New Roman"/>
                <w:sz w:val="24"/>
                <w:szCs w:val="24"/>
              </w:rPr>
              <w:t>водосчетчика</w:t>
            </w:r>
            <w:proofErr w:type="spellEnd"/>
            <w:r w:rsidRPr="00475414">
              <w:rPr>
                <w:rFonts w:ascii="Times New Roman" w:hAnsi="Times New Roman"/>
                <w:sz w:val="24"/>
                <w:szCs w:val="24"/>
              </w:rPr>
              <w:t xml:space="preserve"> не допускаются. Для трубопровода применять полиэтиленовые трубы. Материал труб и качество воды должны отвечать требованиям ГОСТ 2874-82. Проектные и монтажные работы выполнить персоналом МУП «Водоканал Дубровский» или персоналом специализированной организации, имеющей лицензию. Для допуска в эксплуатацию предъявить техническую документацию, в том числе акты на скрытые работы, в ПТО МУП «Водоканал Дубровский».</w:t>
            </w:r>
          </w:p>
          <w:p w:rsidR="00475414" w:rsidRPr="00475414" w:rsidRDefault="00475414" w:rsidP="00475414">
            <w:pPr>
              <w:tabs>
                <w:tab w:val="left" w:pos="0"/>
              </w:tabs>
              <w:spacing w:after="0" w:line="240" w:lineRule="auto"/>
              <w:jc w:val="both"/>
              <w:rPr>
                <w:rFonts w:ascii="Times New Roman" w:hAnsi="Times New Roman"/>
                <w:sz w:val="24"/>
                <w:szCs w:val="24"/>
              </w:rPr>
            </w:pPr>
            <w:r w:rsidRPr="00475414">
              <w:rPr>
                <w:rFonts w:ascii="Times New Roman" w:hAnsi="Times New Roman"/>
                <w:sz w:val="24"/>
                <w:szCs w:val="24"/>
              </w:rPr>
              <w:t xml:space="preserve">Перед производством земляных работ технический паспорт водопровода согласовать со службами коммунального хозяйства, газовой, связи, электроснабжения. Заключить двухсторонний договор с МУП «Водоканал Дубровский» согласно распоряжения от 01.11.2001 13-р администрации Дубровского района Брянской области «Об участии потребителей в строительстве и реконструкции систем инженерной инфраструктуры Брянской области». В водопроводном колодце выполнить водоизмерительный узел СНиП 2.04.01-85. Выполнить ограждение водомерного узла от несанкционированного доступа, обеспечить температурный режим в зимнее время в соответствии с требованиями завода изготовителя. Проект согласовать с МУП «Водоканал Дубровский». Срок действия ТУ-2 года со дня выдачи. </w:t>
            </w:r>
          </w:p>
          <w:p w:rsidR="00475414" w:rsidRPr="00475414" w:rsidRDefault="00475414" w:rsidP="00475414">
            <w:pPr>
              <w:tabs>
                <w:tab w:val="left" w:pos="0"/>
              </w:tabs>
              <w:spacing w:after="0" w:line="240" w:lineRule="auto"/>
              <w:jc w:val="both"/>
              <w:rPr>
                <w:rFonts w:ascii="Times New Roman" w:hAnsi="Times New Roman"/>
                <w:sz w:val="24"/>
                <w:szCs w:val="24"/>
                <w:u w:val="single"/>
              </w:rPr>
            </w:pPr>
            <w:r w:rsidRPr="00475414">
              <w:rPr>
                <w:rFonts w:ascii="Times New Roman" w:hAnsi="Times New Roman"/>
                <w:sz w:val="24"/>
                <w:szCs w:val="24"/>
                <w:u w:val="single"/>
              </w:rPr>
              <w:t>Газоснабжение</w:t>
            </w:r>
            <w:r w:rsidRPr="00475414">
              <w:rPr>
                <w:rFonts w:ascii="Times New Roman" w:hAnsi="Times New Roman"/>
                <w:b/>
                <w:sz w:val="24"/>
                <w:szCs w:val="24"/>
              </w:rPr>
              <w:t xml:space="preserve"> – </w:t>
            </w:r>
            <w:r w:rsidRPr="00475414">
              <w:rPr>
                <w:rFonts w:ascii="Times New Roman" w:hAnsi="Times New Roman"/>
                <w:bCs/>
                <w:sz w:val="24"/>
                <w:szCs w:val="24"/>
              </w:rPr>
              <w:t>т</w:t>
            </w:r>
            <w:r w:rsidRPr="00475414">
              <w:rPr>
                <w:rFonts w:ascii="Times New Roman" w:hAnsi="Times New Roman"/>
                <w:bCs/>
                <w:sz w:val="24"/>
                <w:szCs w:val="24"/>
                <w:lang w:eastAsia="ar-SA"/>
              </w:rPr>
              <w:t>е</w:t>
            </w:r>
            <w:r w:rsidRPr="00475414">
              <w:rPr>
                <w:rFonts w:ascii="Times New Roman" w:hAnsi="Times New Roman"/>
                <w:sz w:val="24"/>
                <w:szCs w:val="24"/>
                <w:lang w:eastAsia="ar-SA"/>
              </w:rPr>
              <w:t>хнологическое присоединение объекта капитального строительства, расположенного по вышеуказанному адресу, к действующей  сети газораспределения возможно.</w:t>
            </w:r>
          </w:p>
        </w:tc>
      </w:tr>
      <w:tr w:rsidR="00475414" w:rsidRPr="00475414" w:rsidTr="00475414">
        <w:tc>
          <w:tcPr>
            <w:tcW w:w="696" w:type="dxa"/>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lastRenderedPageBreak/>
              <w:t>4.3.3</w:t>
            </w:r>
          </w:p>
        </w:tc>
        <w:tc>
          <w:tcPr>
            <w:tcW w:w="2154" w:type="dxa"/>
            <w:vMerge/>
            <w:shd w:val="clear" w:color="auto" w:fill="auto"/>
          </w:tcPr>
          <w:p w:rsidR="00475414" w:rsidRPr="00475414" w:rsidRDefault="00475414" w:rsidP="00475414">
            <w:pPr>
              <w:spacing w:after="0" w:line="240" w:lineRule="auto"/>
              <w:jc w:val="both"/>
              <w:rPr>
                <w:rFonts w:ascii="Times New Roman" w:hAnsi="Times New Roman"/>
                <w:sz w:val="24"/>
                <w:szCs w:val="24"/>
              </w:rPr>
            </w:pPr>
          </w:p>
        </w:tc>
        <w:tc>
          <w:tcPr>
            <w:tcW w:w="7068" w:type="dxa"/>
            <w:shd w:val="clear" w:color="auto" w:fill="auto"/>
          </w:tcPr>
          <w:p w:rsidR="00475414" w:rsidRPr="00475414" w:rsidRDefault="00475414" w:rsidP="00475414">
            <w:pPr>
              <w:tabs>
                <w:tab w:val="left" w:pos="0"/>
              </w:tabs>
              <w:spacing w:after="0" w:line="240" w:lineRule="auto"/>
              <w:jc w:val="both"/>
              <w:rPr>
                <w:rFonts w:ascii="Times New Roman" w:hAnsi="Times New Roman"/>
                <w:sz w:val="24"/>
                <w:szCs w:val="24"/>
              </w:rPr>
            </w:pPr>
            <w:r w:rsidRPr="00475414">
              <w:rPr>
                <w:rFonts w:ascii="Times New Roman" w:hAnsi="Times New Roman"/>
                <w:b/>
                <w:bCs/>
                <w:sz w:val="24"/>
                <w:szCs w:val="24"/>
              </w:rPr>
              <w:t>В отношении лота № 3</w:t>
            </w:r>
            <w:r w:rsidRPr="00475414">
              <w:rPr>
                <w:rFonts w:ascii="Times New Roman" w:hAnsi="Times New Roman"/>
                <w:sz w:val="24"/>
                <w:szCs w:val="24"/>
              </w:rPr>
              <w:t xml:space="preserve">: </w:t>
            </w:r>
            <w:r w:rsidRPr="00475414">
              <w:rPr>
                <w:rFonts w:ascii="Times New Roman" w:hAnsi="Times New Roman"/>
                <w:sz w:val="24"/>
                <w:szCs w:val="24"/>
                <w:u w:val="single"/>
              </w:rPr>
              <w:t>Электроснабжение</w:t>
            </w:r>
            <w:r w:rsidRPr="00475414">
              <w:rPr>
                <w:rFonts w:ascii="Times New Roman" w:hAnsi="Times New Roman"/>
                <w:sz w:val="24"/>
                <w:szCs w:val="24"/>
              </w:rPr>
              <w:t xml:space="preserve"> – для осуществления технологического присоединения объекта капитального строительства по вышеуказанному адресу заявителю необходимо обратиться в ПАО «</w:t>
            </w:r>
            <w:proofErr w:type="spellStart"/>
            <w:r w:rsidRPr="00475414">
              <w:rPr>
                <w:rFonts w:ascii="Times New Roman" w:hAnsi="Times New Roman"/>
                <w:sz w:val="24"/>
                <w:szCs w:val="24"/>
              </w:rPr>
              <w:t>Россети</w:t>
            </w:r>
            <w:proofErr w:type="spellEnd"/>
            <w:r w:rsidRPr="00475414">
              <w:rPr>
                <w:rFonts w:ascii="Times New Roman" w:hAnsi="Times New Roman"/>
                <w:sz w:val="24"/>
                <w:szCs w:val="24"/>
              </w:rPr>
              <w:t xml:space="preserve"> Центр» - «Брянскэнерго» с заявкой любым способом ее подачи с приложением документов в соответствии с требованиями п.10 Правил ТП, получить технические условия для технологического присоединения и заключить договор об осуществлении технологического присоединения. Плата за присоединение запрашиваемой мощности будет определена в соответствии с постановлением Управления государственного регулирования тарифов Брянской области. </w:t>
            </w:r>
          </w:p>
          <w:p w:rsidR="00475414" w:rsidRPr="00475414" w:rsidRDefault="00475414" w:rsidP="00475414">
            <w:pPr>
              <w:tabs>
                <w:tab w:val="left" w:pos="0"/>
              </w:tabs>
              <w:spacing w:after="0" w:line="240" w:lineRule="auto"/>
              <w:jc w:val="both"/>
              <w:rPr>
                <w:rFonts w:ascii="Times New Roman" w:hAnsi="Times New Roman"/>
                <w:sz w:val="24"/>
                <w:szCs w:val="24"/>
              </w:rPr>
            </w:pPr>
            <w:r w:rsidRPr="00475414">
              <w:rPr>
                <w:rFonts w:ascii="Times New Roman" w:hAnsi="Times New Roman"/>
                <w:sz w:val="24"/>
                <w:szCs w:val="24"/>
                <w:u w:val="single"/>
              </w:rPr>
              <w:t>Водоснабжение</w:t>
            </w:r>
            <w:r w:rsidRPr="00475414">
              <w:rPr>
                <w:rFonts w:ascii="Times New Roman" w:hAnsi="Times New Roman"/>
                <w:sz w:val="24"/>
                <w:szCs w:val="24"/>
              </w:rPr>
              <w:t xml:space="preserve"> – подключение возможно от существующей водопроводной сети в </w:t>
            </w:r>
            <w:proofErr w:type="spellStart"/>
            <w:r w:rsidRPr="00475414">
              <w:rPr>
                <w:rFonts w:ascii="Times New Roman" w:hAnsi="Times New Roman"/>
                <w:sz w:val="24"/>
                <w:szCs w:val="24"/>
              </w:rPr>
              <w:t>д.Зимницкая</w:t>
            </w:r>
            <w:proofErr w:type="spellEnd"/>
            <w:r w:rsidRPr="00475414">
              <w:rPr>
                <w:rFonts w:ascii="Times New Roman" w:hAnsi="Times New Roman"/>
                <w:sz w:val="24"/>
                <w:szCs w:val="24"/>
              </w:rPr>
              <w:t xml:space="preserve"> Слобода, </w:t>
            </w:r>
            <w:proofErr w:type="spellStart"/>
            <w:r w:rsidRPr="00475414">
              <w:rPr>
                <w:rFonts w:ascii="Times New Roman" w:hAnsi="Times New Roman"/>
                <w:sz w:val="24"/>
                <w:szCs w:val="24"/>
              </w:rPr>
              <w:t>ул.Совхозная</w:t>
            </w:r>
            <w:proofErr w:type="spellEnd"/>
            <w:r w:rsidRPr="00475414">
              <w:rPr>
                <w:rFonts w:ascii="Times New Roman" w:hAnsi="Times New Roman"/>
                <w:sz w:val="24"/>
                <w:szCs w:val="24"/>
              </w:rPr>
              <w:t xml:space="preserve">, водоснабжение соответствует III категории, снижение подачи воды не должно превышать 15 суток, перерыв подачи воды 24 часа. Диаметр существующей сети в месте подключения </w:t>
            </w:r>
            <w:smartTag w:uri="urn:schemas-microsoft-com:office:smarttags" w:element="metricconverter">
              <w:smartTagPr>
                <w:attr w:name="ProductID" w:val="110 мм"/>
              </w:smartTagPr>
              <w:r w:rsidRPr="00475414">
                <w:rPr>
                  <w:rFonts w:ascii="Times New Roman" w:hAnsi="Times New Roman"/>
                  <w:sz w:val="24"/>
                  <w:szCs w:val="24"/>
                </w:rPr>
                <w:t>110 мм</w:t>
              </w:r>
            </w:smartTag>
            <w:r w:rsidRPr="00475414">
              <w:rPr>
                <w:rFonts w:ascii="Times New Roman" w:hAnsi="Times New Roman"/>
                <w:sz w:val="24"/>
                <w:szCs w:val="24"/>
              </w:rPr>
              <w:t xml:space="preserve">, глубина заложения труб </w:t>
            </w:r>
            <w:smartTag w:uri="urn:schemas-microsoft-com:office:smarttags" w:element="metricconverter">
              <w:smartTagPr>
                <w:attr w:name="ProductID" w:val="1,9 м"/>
              </w:smartTagPr>
              <w:r w:rsidRPr="00475414">
                <w:rPr>
                  <w:rFonts w:ascii="Times New Roman" w:hAnsi="Times New Roman"/>
                  <w:sz w:val="24"/>
                  <w:szCs w:val="24"/>
                </w:rPr>
                <w:t>1,9 м</w:t>
              </w:r>
            </w:smartTag>
            <w:r w:rsidRPr="00475414">
              <w:rPr>
                <w:rFonts w:ascii="Times New Roman" w:hAnsi="Times New Roman"/>
                <w:sz w:val="24"/>
                <w:szCs w:val="24"/>
              </w:rPr>
              <w:t xml:space="preserve">, объем водопотребления 0,078м3/сутки. Водопроводную линию выполнить подземной прокладкой с обустройством колодца из железобетонных колец в месте врезки в существующий водопровод (СНиП 2.04.02-84). Колодец обустроить диаметром 1,5м с двойной крышкой (верхняя железобетонная). Расстояние от стены колодца до опоры ВЛ должно быть не менее </w:t>
            </w:r>
            <w:smartTag w:uri="urn:schemas-microsoft-com:office:smarttags" w:element="metricconverter">
              <w:smartTagPr>
                <w:attr w:name="ProductID" w:val="2 метров"/>
              </w:smartTagPr>
              <w:r w:rsidRPr="00475414">
                <w:rPr>
                  <w:rFonts w:ascii="Times New Roman" w:hAnsi="Times New Roman"/>
                  <w:sz w:val="24"/>
                  <w:szCs w:val="24"/>
                </w:rPr>
                <w:t>2 метров</w:t>
              </w:r>
            </w:smartTag>
            <w:r w:rsidRPr="00475414">
              <w:rPr>
                <w:rFonts w:ascii="Times New Roman" w:hAnsi="Times New Roman"/>
                <w:sz w:val="24"/>
                <w:szCs w:val="24"/>
              </w:rPr>
              <w:t xml:space="preserve">. Ответвления на трубопроводе от врезки до </w:t>
            </w:r>
            <w:proofErr w:type="spellStart"/>
            <w:r w:rsidRPr="00475414">
              <w:rPr>
                <w:rFonts w:ascii="Times New Roman" w:hAnsi="Times New Roman"/>
                <w:sz w:val="24"/>
                <w:szCs w:val="24"/>
              </w:rPr>
              <w:t>водосчетчика</w:t>
            </w:r>
            <w:proofErr w:type="spellEnd"/>
            <w:r w:rsidRPr="00475414">
              <w:rPr>
                <w:rFonts w:ascii="Times New Roman" w:hAnsi="Times New Roman"/>
                <w:sz w:val="24"/>
                <w:szCs w:val="24"/>
              </w:rPr>
              <w:t xml:space="preserve"> не допускаются. Для трубопровода применять полиэтиленовые трубы. Материал труб и качество воды должны отвечать требованиям ГОСТ 2874-82. Проектные и монтажные работы выполнить персоналом МУП «Водоканал Дубровский» или персоналом специализированной организации, имеющей лицензию. Для допуска в эксплуатацию предъявить </w:t>
            </w:r>
            <w:r w:rsidRPr="00475414">
              <w:rPr>
                <w:rFonts w:ascii="Times New Roman" w:hAnsi="Times New Roman"/>
                <w:sz w:val="24"/>
                <w:szCs w:val="24"/>
              </w:rPr>
              <w:lastRenderedPageBreak/>
              <w:t>техническую документацию, в том числе акты на скрытые работы, в ПТО МУП «Водоканал Дубровский».</w:t>
            </w:r>
          </w:p>
          <w:p w:rsidR="00475414" w:rsidRPr="00475414" w:rsidRDefault="00475414" w:rsidP="00475414">
            <w:pPr>
              <w:tabs>
                <w:tab w:val="left" w:pos="0"/>
              </w:tabs>
              <w:spacing w:after="0" w:line="240" w:lineRule="auto"/>
              <w:jc w:val="both"/>
              <w:rPr>
                <w:rFonts w:ascii="Times New Roman" w:hAnsi="Times New Roman"/>
                <w:sz w:val="24"/>
                <w:szCs w:val="24"/>
              </w:rPr>
            </w:pPr>
            <w:r w:rsidRPr="00475414">
              <w:rPr>
                <w:rFonts w:ascii="Times New Roman" w:hAnsi="Times New Roman"/>
                <w:sz w:val="24"/>
                <w:szCs w:val="24"/>
              </w:rPr>
              <w:t xml:space="preserve">Перед производством земляных работ технический паспорт водопровода согласовать со службами коммунального хозяйства, газовой, связи, электроснабжения. Заключить двухсторонний договор с МУП «Водоканал Дубровский» согласно распоряжения от 01.11.2001 13-р администрации Дубровского района Брянской области «Об участии потребителей в строительстве и реконструкции систем инженерной инфраструктуры Брянской области». В водопроводном колодце выполнить водоизмерительный узел СНиП 2.04.01-85. Выполнить ограждение водомерного узла от несанкционированного доступа, обеспечить температурный режим в зимнее время в соответствии с требованиями завода изготовителя. Проект согласовать с МУП «Водоканал Дубровский». Срок действия ТУ-2 года со дня выдачи. </w:t>
            </w:r>
          </w:p>
          <w:p w:rsidR="00475414" w:rsidRPr="00475414" w:rsidRDefault="00475414" w:rsidP="00475414">
            <w:pPr>
              <w:tabs>
                <w:tab w:val="left" w:pos="0"/>
              </w:tabs>
              <w:spacing w:after="0" w:line="240" w:lineRule="auto"/>
              <w:jc w:val="both"/>
              <w:rPr>
                <w:rFonts w:ascii="Times New Roman" w:hAnsi="Times New Roman"/>
                <w:sz w:val="24"/>
                <w:szCs w:val="24"/>
                <w:u w:val="single"/>
              </w:rPr>
            </w:pPr>
            <w:r w:rsidRPr="00475414">
              <w:rPr>
                <w:rFonts w:ascii="Times New Roman" w:hAnsi="Times New Roman"/>
                <w:sz w:val="24"/>
                <w:szCs w:val="24"/>
                <w:u w:val="single"/>
              </w:rPr>
              <w:t>Газоснабжение</w:t>
            </w:r>
            <w:r w:rsidRPr="00475414">
              <w:rPr>
                <w:rFonts w:ascii="Times New Roman" w:hAnsi="Times New Roman"/>
                <w:b/>
                <w:sz w:val="24"/>
                <w:szCs w:val="24"/>
              </w:rPr>
              <w:t xml:space="preserve"> – </w:t>
            </w:r>
            <w:r w:rsidRPr="00475414">
              <w:rPr>
                <w:rFonts w:ascii="Times New Roman" w:hAnsi="Times New Roman"/>
                <w:bCs/>
                <w:sz w:val="24"/>
                <w:szCs w:val="24"/>
              </w:rPr>
              <w:t>т</w:t>
            </w:r>
            <w:r w:rsidRPr="00475414">
              <w:rPr>
                <w:rFonts w:ascii="Times New Roman" w:hAnsi="Times New Roman"/>
                <w:bCs/>
                <w:sz w:val="24"/>
                <w:szCs w:val="24"/>
                <w:lang w:eastAsia="ar-SA"/>
              </w:rPr>
              <w:t>е</w:t>
            </w:r>
            <w:r w:rsidRPr="00475414">
              <w:rPr>
                <w:rFonts w:ascii="Times New Roman" w:hAnsi="Times New Roman"/>
                <w:sz w:val="24"/>
                <w:szCs w:val="24"/>
                <w:lang w:eastAsia="ar-SA"/>
              </w:rPr>
              <w:t>хнологическое присоединение объекта капитального строительства, расположенного по вышеуказанному адресу, возможно к действующей  газораспределительной сети.</w:t>
            </w:r>
          </w:p>
        </w:tc>
      </w:tr>
      <w:tr w:rsidR="00475414" w:rsidRPr="00475414" w:rsidTr="00475414">
        <w:tc>
          <w:tcPr>
            <w:tcW w:w="696" w:type="dxa"/>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lastRenderedPageBreak/>
              <w:t>4.3.4</w:t>
            </w:r>
          </w:p>
        </w:tc>
        <w:tc>
          <w:tcPr>
            <w:tcW w:w="2154" w:type="dxa"/>
            <w:vMerge/>
            <w:shd w:val="clear" w:color="auto" w:fill="auto"/>
          </w:tcPr>
          <w:p w:rsidR="00475414" w:rsidRPr="00475414" w:rsidRDefault="00475414" w:rsidP="00475414">
            <w:pPr>
              <w:spacing w:after="0" w:line="240" w:lineRule="auto"/>
              <w:jc w:val="both"/>
              <w:rPr>
                <w:rFonts w:ascii="Times New Roman" w:hAnsi="Times New Roman"/>
                <w:sz w:val="24"/>
                <w:szCs w:val="24"/>
              </w:rPr>
            </w:pPr>
          </w:p>
        </w:tc>
        <w:tc>
          <w:tcPr>
            <w:tcW w:w="7068" w:type="dxa"/>
            <w:shd w:val="clear" w:color="auto" w:fill="auto"/>
          </w:tcPr>
          <w:p w:rsidR="00475414" w:rsidRPr="00475414" w:rsidRDefault="00475414" w:rsidP="00475414">
            <w:pPr>
              <w:tabs>
                <w:tab w:val="left" w:pos="0"/>
              </w:tabs>
              <w:spacing w:after="0" w:line="240" w:lineRule="auto"/>
              <w:jc w:val="both"/>
              <w:rPr>
                <w:rFonts w:ascii="Times New Roman" w:hAnsi="Times New Roman"/>
                <w:sz w:val="24"/>
                <w:szCs w:val="24"/>
              </w:rPr>
            </w:pPr>
            <w:r w:rsidRPr="00475414">
              <w:rPr>
                <w:rFonts w:ascii="Times New Roman" w:hAnsi="Times New Roman"/>
                <w:b/>
                <w:bCs/>
                <w:sz w:val="24"/>
                <w:szCs w:val="24"/>
              </w:rPr>
              <w:t>В отношении лота № 4</w:t>
            </w:r>
            <w:r w:rsidRPr="00475414">
              <w:rPr>
                <w:rFonts w:ascii="Times New Roman" w:hAnsi="Times New Roman"/>
                <w:sz w:val="24"/>
                <w:szCs w:val="24"/>
              </w:rPr>
              <w:t xml:space="preserve">: </w:t>
            </w:r>
            <w:r w:rsidRPr="00475414">
              <w:rPr>
                <w:rFonts w:ascii="Times New Roman" w:hAnsi="Times New Roman"/>
                <w:sz w:val="24"/>
                <w:szCs w:val="24"/>
                <w:u w:val="single"/>
              </w:rPr>
              <w:t>Электроснабжение</w:t>
            </w:r>
            <w:r w:rsidRPr="00475414">
              <w:rPr>
                <w:rFonts w:ascii="Times New Roman" w:hAnsi="Times New Roman"/>
                <w:sz w:val="24"/>
                <w:szCs w:val="24"/>
              </w:rPr>
              <w:t xml:space="preserve"> – для осуществления технологического присоединения объекта капитального строительства по вышеуказанному адресу заявителю необходимо обратиться в ПАО «</w:t>
            </w:r>
            <w:proofErr w:type="spellStart"/>
            <w:r w:rsidRPr="00475414">
              <w:rPr>
                <w:rFonts w:ascii="Times New Roman" w:hAnsi="Times New Roman"/>
                <w:sz w:val="24"/>
                <w:szCs w:val="24"/>
              </w:rPr>
              <w:t>Россети</w:t>
            </w:r>
            <w:proofErr w:type="spellEnd"/>
            <w:r w:rsidRPr="00475414">
              <w:rPr>
                <w:rFonts w:ascii="Times New Roman" w:hAnsi="Times New Roman"/>
                <w:sz w:val="24"/>
                <w:szCs w:val="24"/>
              </w:rPr>
              <w:t xml:space="preserve"> Центр» - «Брянскэнерго» с заявкой любым способом ее подачи с приложением документов в соответствии с требованиями п.10 Правил ТП, получить технические условия для технологического присоединения и заключить договор об осуществлении технологического присоединения. Плата за присоединение запрашиваемой мощности будет определена в соответствии с постановлением Управления государственного регулирования тарифов Брянской области. </w:t>
            </w:r>
          </w:p>
          <w:p w:rsidR="00475414" w:rsidRPr="00475414" w:rsidRDefault="00475414" w:rsidP="00475414">
            <w:pPr>
              <w:tabs>
                <w:tab w:val="left" w:pos="0"/>
              </w:tabs>
              <w:spacing w:after="0" w:line="240" w:lineRule="auto"/>
              <w:jc w:val="both"/>
              <w:rPr>
                <w:rFonts w:ascii="Times New Roman" w:hAnsi="Times New Roman"/>
                <w:sz w:val="24"/>
                <w:szCs w:val="24"/>
              </w:rPr>
            </w:pPr>
            <w:r w:rsidRPr="00475414">
              <w:rPr>
                <w:rFonts w:ascii="Times New Roman" w:hAnsi="Times New Roman"/>
                <w:sz w:val="24"/>
                <w:szCs w:val="24"/>
                <w:u w:val="single"/>
              </w:rPr>
              <w:t>Водоснабжение</w:t>
            </w:r>
            <w:r w:rsidRPr="00475414">
              <w:rPr>
                <w:rFonts w:ascii="Times New Roman" w:hAnsi="Times New Roman"/>
                <w:sz w:val="24"/>
                <w:szCs w:val="24"/>
              </w:rPr>
              <w:t xml:space="preserve"> – подключение возможно от существующей водопроводной сети в </w:t>
            </w:r>
            <w:proofErr w:type="spellStart"/>
            <w:r w:rsidRPr="00475414">
              <w:rPr>
                <w:rFonts w:ascii="Times New Roman" w:hAnsi="Times New Roman"/>
                <w:sz w:val="24"/>
                <w:szCs w:val="24"/>
              </w:rPr>
              <w:t>д.Зимницкая</w:t>
            </w:r>
            <w:proofErr w:type="spellEnd"/>
            <w:r w:rsidRPr="00475414">
              <w:rPr>
                <w:rFonts w:ascii="Times New Roman" w:hAnsi="Times New Roman"/>
                <w:sz w:val="24"/>
                <w:szCs w:val="24"/>
              </w:rPr>
              <w:t xml:space="preserve"> Слобода, </w:t>
            </w:r>
            <w:proofErr w:type="spellStart"/>
            <w:r w:rsidRPr="00475414">
              <w:rPr>
                <w:rFonts w:ascii="Times New Roman" w:hAnsi="Times New Roman"/>
                <w:sz w:val="24"/>
                <w:szCs w:val="24"/>
              </w:rPr>
              <w:t>ул.Совхозная</w:t>
            </w:r>
            <w:proofErr w:type="spellEnd"/>
            <w:r w:rsidRPr="00475414">
              <w:rPr>
                <w:rFonts w:ascii="Times New Roman" w:hAnsi="Times New Roman"/>
                <w:sz w:val="24"/>
                <w:szCs w:val="24"/>
              </w:rPr>
              <w:t xml:space="preserve">, водоснабжение соответствует III категории, снижение подачи воды не должно превышать 15 суток, перерыв подачи воды 24 часа. Диаметр существующей сети в месте подключения </w:t>
            </w:r>
            <w:smartTag w:uri="urn:schemas-microsoft-com:office:smarttags" w:element="metricconverter">
              <w:smartTagPr>
                <w:attr w:name="ProductID" w:val="110 мм"/>
              </w:smartTagPr>
              <w:r w:rsidRPr="00475414">
                <w:rPr>
                  <w:rFonts w:ascii="Times New Roman" w:hAnsi="Times New Roman"/>
                  <w:sz w:val="24"/>
                  <w:szCs w:val="24"/>
                </w:rPr>
                <w:t>110 мм</w:t>
              </w:r>
            </w:smartTag>
            <w:r w:rsidRPr="00475414">
              <w:rPr>
                <w:rFonts w:ascii="Times New Roman" w:hAnsi="Times New Roman"/>
                <w:sz w:val="24"/>
                <w:szCs w:val="24"/>
              </w:rPr>
              <w:t xml:space="preserve">, глубина заложения труб </w:t>
            </w:r>
            <w:smartTag w:uri="urn:schemas-microsoft-com:office:smarttags" w:element="metricconverter">
              <w:smartTagPr>
                <w:attr w:name="ProductID" w:val="1,9 м"/>
              </w:smartTagPr>
              <w:r w:rsidRPr="00475414">
                <w:rPr>
                  <w:rFonts w:ascii="Times New Roman" w:hAnsi="Times New Roman"/>
                  <w:sz w:val="24"/>
                  <w:szCs w:val="24"/>
                </w:rPr>
                <w:t>1,9 м</w:t>
              </w:r>
            </w:smartTag>
            <w:r w:rsidRPr="00475414">
              <w:rPr>
                <w:rFonts w:ascii="Times New Roman" w:hAnsi="Times New Roman"/>
                <w:sz w:val="24"/>
                <w:szCs w:val="24"/>
              </w:rPr>
              <w:t xml:space="preserve">, объем водопотребления 0,078м3/сутки. Водопроводную линию выполнить подземной прокладкой с обустройством колодца из железобетонных колец в месте врезки в существующий водопровод (СНиП 2.04.02-84). Колодец обустроить диаметром 1,5м с двойной крышкой (верхняя железобетонная). Расстояние от стены колодца до опоры ВЛ должно быть не менее </w:t>
            </w:r>
            <w:smartTag w:uri="urn:schemas-microsoft-com:office:smarttags" w:element="metricconverter">
              <w:smartTagPr>
                <w:attr w:name="ProductID" w:val="2 метров"/>
              </w:smartTagPr>
              <w:r w:rsidRPr="00475414">
                <w:rPr>
                  <w:rFonts w:ascii="Times New Roman" w:hAnsi="Times New Roman"/>
                  <w:sz w:val="24"/>
                  <w:szCs w:val="24"/>
                </w:rPr>
                <w:t>2 метров</w:t>
              </w:r>
            </w:smartTag>
            <w:r w:rsidRPr="00475414">
              <w:rPr>
                <w:rFonts w:ascii="Times New Roman" w:hAnsi="Times New Roman"/>
                <w:sz w:val="24"/>
                <w:szCs w:val="24"/>
              </w:rPr>
              <w:t xml:space="preserve">. Ответвления на трубопроводе от врезки до </w:t>
            </w:r>
            <w:proofErr w:type="spellStart"/>
            <w:r w:rsidRPr="00475414">
              <w:rPr>
                <w:rFonts w:ascii="Times New Roman" w:hAnsi="Times New Roman"/>
                <w:sz w:val="24"/>
                <w:szCs w:val="24"/>
              </w:rPr>
              <w:t>водосчетчика</w:t>
            </w:r>
            <w:proofErr w:type="spellEnd"/>
            <w:r w:rsidRPr="00475414">
              <w:rPr>
                <w:rFonts w:ascii="Times New Roman" w:hAnsi="Times New Roman"/>
                <w:sz w:val="24"/>
                <w:szCs w:val="24"/>
              </w:rPr>
              <w:t xml:space="preserve"> не допускаются. Для трубопровода применять полиэтиленовые трубы. Материал труб и качество воды должны отвечать требованиям ГОСТ 2874-82. Проектные и монтажные работы выполнить персоналом МУП «Водоканал Дубровский» или персоналом специализированной организации, имеющей лицензию. Для допуска в эксплуатацию предъявить техническую документацию, в том числе акты на скрытые работы, в ПТО МУП «Водоканал Дубровский».</w:t>
            </w:r>
          </w:p>
          <w:p w:rsidR="00475414" w:rsidRPr="00475414" w:rsidRDefault="00475414" w:rsidP="00475414">
            <w:pPr>
              <w:tabs>
                <w:tab w:val="left" w:pos="0"/>
              </w:tabs>
              <w:spacing w:after="0" w:line="240" w:lineRule="auto"/>
              <w:jc w:val="both"/>
              <w:rPr>
                <w:rFonts w:ascii="Times New Roman" w:hAnsi="Times New Roman"/>
                <w:sz w:val="24"/>
                <w:szCs w:val="24"/>
              </w:rPr>
            </w:pPr>
            <w:r w:rsidRPr="00475414">
              <w:rPr>
                <w:rFonts w:ascii="Times New Roman" w:hAnsi="Times New Roman"/>
                <w:sz w:val="24"/>
                <w:szCs w:val="24"/>
              </w:rPr>
              <w:t xml:space="preserve">Перед производством земляных работ технический паспорт водопровода согласовать со службами коммунального хозяйства, газовой, связи, электроснабжения. Заключить двухсторонний договор с МУП «Водоканал Дубровский» согласно распоряжения от 01.11.2001 13-р администрации Дубровского района Брянской области «Об участии потребителей в строительстве и </w:t>
            </w:r>
            <w:r w:rsidRPr="00475414">
              <w:rPr>
                <w:rFonts w:ascii="Times New Roman" w:hAnsi="Times New Roman"/>
                <w:sz w:val="24"/>
                <w:szCs w:val="24"/>
              </w:rPr>
              <w:lastRenderedPageBreak/>
              <w:t xml:space="preserve">реконструкции систем инженерной инфраструктуры Брянской области». В водопроводном колодце выполнить водоизмерительный узел СНиП 2.04.01-85. Выполнить ограждение водомерного узла от несанкционированного доступа, обеспечить температурный режим в зимнее время в соответствии с требованиями завода изготовителя. Проект согласовать с МУП «Водоканал Дубровский». Срок действия ТУ-2 года со дня выдачи. </w:t>
            </w:r>
          </w:p>
          <w:p w:rsidR="00475414" w:rsidRPr="00475414" w:rsidRDefault="00475414" w:rsidP="00475414">
            <w:pPr>
              <w:tabs>
                <w:tab w:val="left" w:pos="0"/>
              </w:tabs>
              <w:spacing w:after="0" w:line="240" w:lineRule="auto"/>
              <w:jc w:val="both"/>
              <w:rPr>
                <w:rFonts w:ascii="Times New Roman" w:hAnsi="Times New Roman"/>
                <w:sz w:val="24"/>
                <w:szCs w:val="24"/>
                <w:u w:val="single"/>
              </w:rPr>
            </w:pPr>
            <w:r w:rsidRPr="00475414">
              <w:rPr>
                <w:rFonts w:ascii="Times New Roman" w:hAnsi="Times New Roman"/>
                <w:sz w:val="24"/>
                <w:szCs w:val="24"/>
                <w:u w:val="single"/>
              </w:rPr>
              <w:t>Газоснабжение</w:t>
            </w:r>
            <w:r w:rsidRPr="00475414">
              <w:rPr>
                <w:rFonts w:ascii="Times New Roman" w:hAnsi="Times New Roman"/>
                <w:b/>
                <w:sz w:val="24"/>
                <w:szCs w:val="24"/>
              </w:rPr>
              <w:t xml:space="preserve"> – </w:t>
            </w:r>
            <w:r w:rsidRPr="00475414">
              <w:rPr>
                <w:rFonts w:ascii="Times New Roman" w:hAnsi="Times New Roman"/>
                <w:bCs/>
                <w:sz w:val="24"/>
                <w:szCs w:val="24"/>
              </w:rPr>
              <w:t>т</w:t>
            </w:r>
            <w:r w:rsidRPr="00475414">
              <w:rPr>
                <w:rFonts w:ascii="Times New Roman" w:hAnsi="Times New Roman"/>
                <w:bCs/>
                <w:sz w:val="24"/>
                <w:szCs w:val="24"/>
                <w:lang w:eastAsia="ar-SA"/>
              </w:rPr>
              <w:t>е</w:t>
            </w:r>
            <w:r w:rsidRPr="00475414">
              <w:rPr>
                <w:rFonts w:ascii="Times New Roman" w:hAnsi="Times New Roman"/>
                <w:sz w:val="24"/>
                <w:szCs w:val="24"/>
                <w:lang w:eastAsia="ar-SA"/>
              </w:rPr>
              <w:t>хнологическое присоединение объекта капитального строительства, расположенного по вышеуказанному адресу, возможно к действующей  газораспределительной сети.</w:t>
            </w:r>
          </w:p>
        </w:tc>
      </w:tr>
      <w:tr w:rsidR="00475414" w:rsidRPr="00475414" w:rsidTr="00475414">
        <w:tc>
          <w:tcPr>
            <w:tcW w:w="696" w:type="dxa"/>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lastRenderedPageBreak/>
              <w:t>4.4</w:t>
            </w:r>
          </w:p>
        </w:tc>
        <w:tc>
          <w:tcPr>
            <w:tcW w:w="2154" w:type="dxa"/>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t xml:space="preserve">Срок действия договора </w:t>
            </w:r>
          </w:p>
        </w:tc>
        <w:tc>
          <w:tcPr>
            <w:tcW w:w="7068" w:type="dxa"/>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t>Срок действия договора по каждому указанному лоту – 5 лет.</w:t>
            </w:r>
          </w:p>
        </w:tc>
      </w:tr>
      <w:tr w:rsidR="00475414" w:rsidRPr="00475414" w:rsidTr="00475414">
        <w:tc>
          <w:tcPr>
            <w:tcW w:w="696" w:type="dxa"/>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t>4.5</w:t>
            </w:r>
          </w:p>
        </w:tc>
        <w:tc>
          <w:tcPr>
            <w:tcW w:w="2154" w:type="dxa"/>
            <w:vMerge w:val="restart"/>
            <w:shd w:val="clear" w:color="auto" w:fill="auto"/>
          </w:tcPr>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Обременения, особые условия использования земельного участка</w:t>
            </w:r>
          </w:p>
        </w:tc>
        <w:tc>
          <w:tcPr>
            <w:tcW w:w="7068" w:type="dxa"/>
            <w:shd w:val="clear" w:color="auto" w:fill="auto"/>
          </w:tcPr>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Обременения, особые условия использования земельных участков в разрезе лотов:</w:t>
            </w:r>
          </w:p>
        </w:tc>
      </w:tr>
      <w:tr w:rsidR="00475414" w:rsidRPr="00475414" w:rsidTr="00475414">
        <w:tc>
          <w:tcPr>
            <w:tcW w:w="696" w:type="dxa"/>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t>4.5.1</w:t>
            </w:r>
          </w:p>
        </w:tc>
        <w:tc>
          <w:tcPr>
            <w:tcW w:w="2154" w:type="dxa"/>
            <w:vMerge/>
            <w:shd w:val="clear" w:color="auto" w:fill="auto"/>
          </w:tcPr>
          <w:p w:rsidR="00475414" w:rsidRPr="00475414" w:rsidRDefault="00475414" w:rsidP="00475414">
            <w:pPr>
              <w:spacing w:after="0" w:line="240" w:lineRule="auto"/>
              <w:jc w:val="both"/>
              <w:rPr>
                <w:rFonts w:ascii="Times New Roman" w:hAnsi="Times New Roman"/>
                <w:sz w:val="24"/>
                <w:szCs w:val="24"/>
              </w:rPr>
            </w:pPr>
          </w:p>
        </w:tc>
        <w:tc>
          <w:tcPr>
            <w:tcW w:w="7068" w:type="dxa"/>
            <w:shd w:val="clear" w:color="auto" w:fill="auto"/>
          </w:tcPr>
          <w:p w:rsidR="00475414" w:rsidRPr="00475414" w:rsidRDefault="00475414" w:rsidP="00475414">
            <w:pPr>
              <w:spacing w:after="0" w:line="240" w:lineRule="auto"/>
              <w:jc w:val="both"/>
              <w:rPr>
                <w:rFonts w:ascii="TimesNewRomanPSMT" w:hAnsi="TimesNewRomanPSMT"/>
                <w:color w:val="000000"/>
                <w:sz w:val="24"/>
                <w:szCs w:val="24"/>
              </w:rPr>
            </w:pPr>
            <w:r w:rsidRPr="00475414">
              <w:rPr>
                <w:rFonts w:ascii="Times New Roman" w:hAnsi="Times New Roman"/>
                <w:b/>
                <w:bCs/>
                <w:sz w:val="24"/>
                <w:szCs w:val="24"/>
              </w:rPr>
              <w:t>В отношении лота № 1</w:t>
            </w:r>
            <w:r w:rsidRPr="00475414">
              <w:rPr>
                <w:rFonts w:ascii="Times New Roman" w:hAnsi="Times New Roman"/>
                <w:sz w:val="24"/>
                <w:szCs w:val="24"/>
              </w:rPr>
              <w:t>:</w:t>
            </w:r>
            <w:r w:rsidRPr="00475414">
              <w:rPr>
                <w:rFonts w:ascii="TimesNewRomanPSMT" w:hAnsi="TimesNewRomanPSMT"/>
                <w:color w:val="000000"/>
                <w:sz w:val="24"/>
                <w:szCs w:val="24"/>
              </w:rPr>
              <w:t xml:space="preserve"> Земельный участок полностью расположен в границах зоны с реестровым номером 32:15-6.164 от 30.03.2016, ограничение использования земельного участка в пределах зоны: Содержание ограничений в зонах с особыми условиями использования территорий (в том числе запретные зоны), предусмотрено</w:t>
            </w:r>
            <w:r w:rsidRPr="00475414">
              <w:rPr>
                <w:rFonts w:ascii="TimesNewRomanPSMT" w:hAnsi="TimesNewRomanPSMT"/>
                <w:color w:val="000000"/>
                <w:sz w:val="24"/>
                <w:szCs w:val="24"/>
              </w:rPr>
              <w:br/>
              <w:t>Постановлением Правительства РФ от 05.05.2014 г. №405 "Об установлении запретных и иных зон с особыми условиями использования земель для обеспечения функционирования военных объектов Вооруженных Сил РФ, других войск, воинских формирований и органов, выполняющих задачи в области</w:t>
            </w:r>
            <w:r w:rsidRPr="00475414">
              <w:rPr>
                <w:rFonts w:ascii="TimesNewRomanPSMT" w:hAnsi="TimesNewRomanPSMT"/>
                <w:color w:val="000000"/>
                <w:sz w:val="24"/>
                <w:szCs w:val="24"/>
              </w:rPr>
              <w:br/>
              <w:t>обороны страны" п. 12: На территории запретной зоны запрещается строительство объектов капитального строительства производственного, социально-бытового и иного назначения, а также проведение ландшафтно-реабилитационных, рекреационных и иных работ, создающих угрозу безопасности военного</w:t>
            </w:r>
            <w:r w:rsidRPr="00475414">
              <w:rPr>
                <w:rFonts w:ascii="TimesNewRomanPSMT" w:hAnsi="TimesNewRomanPSMT"/>
                <w:color w:val="000000"/>
                <w:sz w:val="24"/>
                <w:szCs w:val="24"/>
              </w:rPr>
              <w:br/>
              <w:t>объекта и сохранности находящегося на нем имущества. В пределах запретной зоны не допускается устройство стрельбищ и тиров, стрельба из всех видов оружия, а также использование взрывных устройств и пиротехнических средств. Использование расположенных в границах запретной зоны водных объектов и</w:t>
            </w:r>
            <w:r w:rsidRPr="00475414">
              <w:rPr>
                <w:rFonts w:ascii="TimesNewRomanPSMT" w:hAnsi="TimesNewRomanPSMT"/>
                <w:color w:val="000000"/>
                <w:sz w:val="24"/>
                <w:szCs w:val="24"/>
              </w:rPr>
              <w:br/>
              <w:t>воздушного пространства над ней регулируется нормами водного и воздушного законодательства Российской Федерации. п. 13 В зависимости от местных условий и специфики военного объекта, для</w:t>
            </w:r>
            <w:r w:rsidRPr="00475414">
              <w:rPr>
                <w:rFonts w:ascii="TimesNewRomanPSMT" w:hAnsi="TimesNewRomanPSMT"/>
                <w:color w:val="000000"/>
                <w:sz w:val="24"/>
                <w:szCs w:val="24"/>
              </w:rPr>
              <w:br/>
              <w:t>обеспечения функционирования которого устанавливается запретная зона, федеральным органом исполнительной власти, в ведении которого находится военный объект, могут устанавливаться по</w:t>
            </w:r>
            <w:r w:rsidRPr="00475414">
              <w:rPr>
                <w:rFonts w:ascii="TimesNewRomanPSMT" w:hAnsi="TimesNewRomanPSMT"/>
                <w:color w:val="000000"/>
                <w:sz w:val="24"/>
                <w:szCs w:val="24"/>
              </w:rPr>
              <w:br/>
              <w:t>согласованию с федеральными органами исполнительной власти, осуществляющими проведение государственной политики и нормативно-правовое регулирование в соответствующих сферах</w:t>
            </w:r>
            <w:r w:rsidRPr="00475414">
              <w:rPr>
                <w:rFonts w:ascii="TimesNewRomanPSMT" w:hAnsi="TimesNewRomanPSMT"/>
                <w:color w:val="000000"/>
                <w:sz w:val="24"/>
                <w:szCs w:val="24"/>
              </w:rPr>
              <w:br/>
              <w:t>деятельности, ограничения на транзитный проезд, заход судов, пролет самолетов, рыболовство, охоту и купание в водоемах. п.14 Отчуждение объектов недвижимого имущества, расположенных на территории</w:t>
            </w:r>
            <w:r w:rsidRPr="00475414">
              <w:rPr>
                <w:rFonts w:ascii="TimesNewRomanPSMT" w:hAnsi="TimesNewRomanPSMT"/>
                <w:color w:val="000000"/>
                <w:sz w:val="24"/>
                <w:szCs w:val="24"/>
              </w:rPr>
              <w:br/>
              <w:t>запретной зоны и создающих угрозу безопасности военного объекта и сохранности находящегося на нем имущества, осуществляется в установленном законодательством Российской Федерации порядке.,</w:t>
            </w:r>
            <w:r w:rsidRPr="00475414">
              <w:rPr>
                <w:rFonts w:ascii="TimesNewRomanPSMT" w:hAnsi="TimesNewRomanPSMT"/>
                <w:color w:val="000000"/>
                <w:sz w:val="24"/>
                <w:szCs w:val="24"/>
              </w:rPr>
              <w:br/>
              <w:t xml:space="preserve">вид/наименование: Запретная зона военного объекта - Брянское </w:t>
            </w:r>
            <w:r w:rsidRPr="00475414">
              <w:rPr>
                <w:rFonts w:ascii="TimesNewRomanPSMT" w:hAnsi="TimesNewRomanPSMT"/>
                <w:color w:val="000000"/>
                <w:sz w:val="24"/>
                <w:szCs w:val="24"/>
              </w:rPr>
              <w:lastRenderedPageBreak/>
              <w:t>лесничество Министерства обороны Российской Федерации, тип: Иная зона с особыми условиями использования территории, номер: 1,</w:t>
            </w:r>
            <w:r w:rsidRPr="00475414">
              <w:rPr>
                <w:rFonts w:ascii="TimesNewRomanPSMT" w:hAnsi="TimesNewRomanPSMT"/>
                <w:color w:val="000000"/>
                <w:sz w:val="24"/>
                <w:szCs w:val="24"/>
              </w:rPr>
              <w:br/>
              <w:t>решения: 1. дата решения: 05.05.2014, номер решения: 405, наименование ОГВ/ОМСУ: Правительство Российской Федерации 2. дата решения: 14.12.2015, номер решения: б/н, наименование ОГВ/ОМСУ: ООО "</w:t>
            </w:r>
            <w:proofErr w:type="spellStart"/>
            <w:r w:rsidRPr="00475414">
              <w:rPr>
                <w:rFonts w:ascii="TimesNewRomanPSMT" w:hAnsi="TimesNewRomanPSMT"/>
                <w:color w:val="000000"/>
                <w:sz w:val="24"/>
                <w:szCs w:val="24"/>
              </w:rPr>
              <w:t>Оборонкадастр</w:t>
            </w:r>
            <w:proofErr w:type="spellEnd"/>
            <w:r w:rsidRPr="00475414">
              <w:rPr>
                <w:rFonts w:ascii="TimesNewRomanPSMT" w:hAnsi="TimesNewRomanPSMT"/>
                <w:color w:val="000000"/>
                <w:sz w:val="24"/>
                <w:szCs w:val="24"/>
              </w:rPr>
              <w:t xml:space="preserve">" 3. дата решения: 18.10.2016, номер решения: б/н, наименование ОГВ/ОМСУ: филиал ФГБУ «ФКП </w:t>
            </w:r>
            <w:proofErr w:type="spellStart"/>
            <w:r w:rsidRPr="00475414">
              <w:rPr>
                <w:rFonts w:ascii="TimesNewRomanPSMT" w:hAnsi="TimesNewRomanPSMT"/>
                <w:color w:val="000000"/>
                <w:sz w:val="24"/>
                <w:szCs w:val="24"/>
              </w:rPr>
              <w:t>Росреестра</w:t>
            </w:r>
            <w:proofErr w:type="spellEnd"/>
            <w:r w:rsidRPr="00475414">
              <w:rPr>
                <w:rFonts w:ascii="TimesNewRomanPSMT" w:hAnsi="TimesNewRomanPSMT"/>
                <w:color w:val="000000"/>
                <w:sz w:val="24"/>
                <w:szCs w:val="24"/>
              </w:rPr>
              <w:t>» по Брянской области Земельный участок полностью расположен в границах зоны с реестровым номером 32:08-6.583 от 30.03.2016, ограничение использования земельного участка в</w:t>
            </w:r>
            <w:r w:rsidRPr="00475414">
              <w:rPr>
                <w:rFonts w:ascii="TimesNewRomanPSMT" w:hAnsi="TimesNewRomanPSMT"/>
                <w:color w:val="000000"/>
                <w:sz w:val="24"/>
                <w:szCs w:val="24"/>
              </w:rPr>
              <w:br/>
              <w:t>пределах зоны: Содержание ограничений в зонах с особыми условиями использования территорий (в том числе запретные зоны), предусмотрено Постановлением Правительства РФ от 05.05.2014 г. №405 "Об установлении запретных и иных зон с особыми условиями использования земель для обеспечения функционирования военных объектов Вооруженных Сил РФ, других войск, воинских формирований и органов, выполняющих задачи в области обороны страны" п. 12: На территории запретной зоны запрещается строительство объектов капитального строительства производственного, социально-бытового и иного назначения, а также проведение ландшафтно-реабилитационных, рекреационных и иных работ, создающих угрозу безопасности военного объекта и сохранности находящегося на нем имущества. В</w:t>
            </w:r>
            <w:r w:rsidRPr="00475414">
              <w:rPr>
                <w:rFonts w:ascii="TimesNewRomanPSMT" w:hAnsi="TimesNewRomanPSMT"/>
                <w:color w:val="000000"/>
                <w:sz w:val="24"/>
                <w:szCs w:val="24"/>
              </w:rPr>
              <w:br/>
              <w:t>пределах запретной зоны не допускается устройство стрельбищ и тиров, стрельба из всех видов оружия, а также использование взрывных устройств и пиротехнических средств. Использование расположенных в границах запретной зоны водных объектов и воздушного пространства над ней регулируется нормами</w:t>
            </w:r>
            <w:r w:rsidRPr="00475414">
              <w:rPr>
                <w:rFonts w:ascii="TimesNewRomanPSMT" w:hAnsi="TimesNewRomanPSMT"/>
                <w:color w:val="000000"/>
                <w:sz w:val="24"/>
                <w:szCs w:val="24"/>
              </w:rPr>
              <w:br/>
              <w:t>водного и воздушного законодательства Российской Федерации. п. 13 В зависимости от местных условий и специфики военного объекта, для обеспечения функционирования которого устанавливается запретная</w:t>
            </w:r>
            <w:r w:rsidRPr="00475414">
              <w:rPr>
                <w:rFonts w:ascii="TimesNewRomanPSMT" w:hAnsi="TimesNewRomanPSMT"/>
                <w:color w:val="000000"/>
                <w:sz w:val="24"/>
                <w:szCs w:val="24"/>
              </w:rPr>
              <w:br/>
              <w:t>зона, федеральным органом исполнительной власти, в ведении которого находится военный объект, могут</w:t>
            </w:r>
            <w:r w:rsidRPr="00475414">
              <w:rPr>
                <w:rFonts w:ascii="TimesNewRomanPSMT" w:hAnsi="TimesNewRomanPSMT"/>
                <w:color w:val="000000"/>
                <w:sz w:val="24"/>
                <w:szCs w:val="24"/>
              </w:rPr>
              <w:br/>
              <w:t>устанавливаться по согласованию с федеральными органами исполнительной власти, осуществляющими проведение государственной политики и нормативно-правовое регулирование в соответствующих сферах деятельности, ограничения на транзитный проезд, заход судов, пролет самолетов, рыболовство, охоту и</w:t>
            </w:r>
            <w:r w:rsidRPr="00475414">
              <w:rPr>
                <w:rFonts w:ascii="TimesNewRomanPSMT" w:hAnsi="TimesNewRomanPSMT"/>
                <w:color w:val="000000"/>
                <w:sz w:val="24"/>
                <w:szCs w:val="24"/>
              </w:rPr>
              <w:br/>
              <w:t>купание в водоемах. п.14 Отчуждение объектов недвижимого имущества, расположенных на территории</w:t>
            </w:r>
            <w:r w:rsidRPr="00475414">
              <w:rPr>
                <w:rFonts w:ascii="TimesNewRomanPSMT" w:hAnsi="TimesNewRomanPSMT"/>
                <w:color w:val="000000"/>
                <w:sz w:val="24"/>
                <w:szCs w:val="24"/>
              </w:rPr>
              <w:br/>
              <w:t>запретной зоны и создающих угрозу безопасности военного объекта и сохранности находящегося на нем имущества, осуществляется в установленном законодательством Российской Федерации порядке.,</w:t>
            </w:r>
            <w:r w:rsidRPr="00475414">
              <w:rPr>
                <w:rFonts w:ascii="TimesNewRomanPSMT" w:hAnsi="TimesNewRomanPSMT"/>
                <w:color w:val="000000"/>
                <w:sz w:val="24"/>
                <w:szCs w:val="24"/>
              </w:rPr>
              <w:br/>
              <w:t>вид/наименование: Запретная зона военного объекта - Брянское лесничество Министерства обороны Российской Федерации, тип: Иная зона с особыми условиями использования территории, номер: 1,</w:t>
            </w:r>
            <w:r w:rsidRPr="00475414">
              <w:rPr>
                <w:rFonts w:ascii="TimesNewRomanPSMT" w:hAnsi="TimesNewRomanPSMT"/>
                <w:color w:val="000000"/>
                <w:sz w:val="24"/>
                <w:szCs w:val="24"/>
              </w:rPr>
              <w:br/>
              <w:t xml:space="preserve">решения: 1. дата решения: 05.05.2014, номер решения: 405, наименование ОГВ/ОМСУ: Правительство Российской Федерации 2. дата решения: 14.12.2015, номер решения: б/н, наименование </w:t>
            </w:r>
            <w:r w:rsidRPr="00475414">
              <w:rPr>
                <w:rFonts w:ascii="TimesNewRomanPSMT" w:hAnsi="TimesNewRomanPSMT"/>
                <w:color w:val="000000"/>
                <w:sz w:val="24"/>
                <w:szCs w:val="24"/>
              </w:rPr>
              <w:lastRenderedPageBreak/>
              <w:t>ОГВ/ОМСУ: ООО "</w:t>
            </w:r>
            <w:proofErr w:type="spellStart"/>
            <w:r w:rsidRPr="00475414">
              <w:rPr>
                <w:rFonts w:ascii="TimesNewRomanPSMT" w:hAnsi="TimesNewRomanPSMT"/>
                <w:color w:val="000000"/>
                <w:sz w:val="24"/>
                <w:szCs w:val="24"/>
              </w:rPr>
              <w:t>Оборонкадастр</w:t>
            </w:r>
            <w:proofErr w:type="spellEnd"/>
            <w:r w:rsidRPr="00475414">
              <w:rPr>
                <w:rFonts w:ascii="TimesNewRomanPSMT" w:hAnsi="TimesNewRomanPSMT"/>
                <w:color w:val="000000"/>
                <w:sz w:val="24"/>
                <w:szCs w:val="24"/>
              </w:rPr>
              <w:t>" 3. дата решения: 18.10.2016, номер решения: б/н, наименование ОГВ/ОМСУ: филиал</w:t>
            </w:r>
            <w:r w:rsidRPr="00475414">
              <w:rPr>
                <w:rFonts w:ascii="TimesNewRomanPSMT" w:hAnsi="TimesNewRomanPSMT"/>
                <w:color w:val="000000"/>
                <w:sz w:val="24"/>
                <w:szCs w:val="24"/>
              </w:rPr>
              <w:br/>
              <w:t xml:space="preserve">ФГБУ «ФКП </w:t>
            </w:r>
            <w:proofErr w:type="spellStart"/>
            <w:r w:rsidRPr="00475414">
              <w:rPr>
                <w:rFonts w:ascii="TimesNewRomanPSMT" w:hAnsi="TimesNewRomanPSMT"/>
                <w:color w:val="000000"/>
                <w:sz w:val="24"/>
                <w:szCs w:val="24"/>
              </w:rPr>
              <w:t>Росреестра</w:t>
            </w:r>
            <w:proofErr w:type="spellEnd"/>
            <w:r w:rsidRPr="00475414">
              <w:rPr>
                <w:rFonts w:ascii="TimesNewRomanPSMT" w:hAnsi="TimesNewRomanPSMT"/>
                <w:color w:val="000000"/>
                <w:sz w:val="24"/>
                <w:szCs w:val="24"/>
              </w:rPr>
              <w:t xml:space="preserve">» по Брянской области 4. дата решения: 18.10.2016, номер решения: б/н, наименование ОГВ/ОМСУ: филиал ФГБУ «ФКП </w:t>
            </w:r>
            <w:proofErr w:type="spellStart"/>
            <w:r w:rsidRPr="00475414">
              <w:rPr>
                <w:rFonts w:ascii="TimesNewRomanPSMT" w:hAnsi="TimesNewRomanPSMT"/>
                <w:color w:val="000000"/>
                <w:sz w:val="24"/>
                <w:szCs w:val="24"/>
              </w:rPr>
              <w:t>Росреестра</w:t>
            </w:r>
            <w:proofErr w:type="spellEnd"/>
            <w:r w:rsidRPr="00475414">
              <w:rPr>
                <w:rFonts w:ascii="TimesNewRomanPSMT" w:hAnsi="TimesNewRomanPSMT"/>
                <w:color w:val="000000"/>
                <w:sz w:val="24"/>
                <w:szCs w:val="24"/>
              </w:rPr>
              <w:t>» по Брянской области 5. дата решения:</w:t>
            </w:r>
            <w:r w:rsidRPr="00475414">
              <w:rPr>
                <w:rFonts w:ascii="TimesNewRomanPSMT" w:hAnsi="TimesNewRomanPSMT"/>
                <w:color w:val="000000"/>
                <w:sz w:val="24"/>
                <w:szCs w:val="24"/>
              </w:rPr>
              <w:br/>
              <w:t>03.04.2018, номер решения: б/н, наименование ОГВ/ОМСУ: ФГБУ "ФКП РОСРЕЕСТРА" по Брянской области.</w:t>
            </w:r>
          </w:p>
        </w:tc>
      </w:tr>
      <w:tr w:rsidR="00475414" w:rsidRPr="00475414" w:rsidTr="00475414">
        <w:tc>
          <w:tcPr>
            <w:tcW w:w="696" w:type="dxa"/>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lastRenderedPageBreak/>
              <w:t>4.5.2</w:t>
            </w:r>
          </w:p>
        </w:tc>
        <w:tc>
          <w:tcPr>
            <w:tcW w:w="2154" w:type="dxa"/>
            <w:vMerge w:val="restart"/>
            <w:shd w:val="clear" w:color="auto" w:fill="auto"/>
          </w:tcPr>
          <w:p w:rsidR="00475414" w:rsidRPr="00475414" w:rsidRDefault="00475414" w:rsidP="00475414">
            <w:pPr>
              <w:spacing w:after="0" w:line="240" w:lineRule="auto"/>
              <w:jc w:val="both"/>
              <w:rPr>
                <w:rFonts w:ascii="Times New Roman" w:hAnsi="Times New Roman"/>
                <w:sz w:val="24"/>
                <w:szCs w:val="24"/>
              </w:rPr>
            </w:pPr>
          </w:p>
        </w:tc>
        <w:tc>
          <w:tcPr>
            <w:tcW w:w="7068" w:type="dxa"/>
            <w:shd w:val="clear" w:color="auto" w:fill="auto"/>
          </w:tcPr>
          <w:p w:rsidR="00475414" w:rsidRPr="00475414" w:rsidRDefault="00475414" w:rsidP="00475414">
            <w:pPr>
              <w:spacing w:after="0" w:line="240" w:lineRule="auto"/>
              <w:jc w:val="both"/>
              <w:rPr>
                <w:rFonts w:ascii="TimesNewRomanPSMT" w:hAnsi="TimesNewRomanPSMT"/>
                <w:color w:val="000000"/>
                <w:sz w:val="24"/>
                <w:szCs w:val="24"/>
              </w:rPr>
            </w:pPr>
            <w:r w:rsidRPr="00475414">
              <w:rPr>
                <w:rFonts w:ascii="Times New Roman" w:hAnsi="Times New Roman"/>
                <w:b/>
                <w:bCs/>
                <w:sz w:val="24"/>
                <w:szCs w:val="24"/>
              </w:rPr>
              <w:t>В отношении лота № 2</w:t>
            </w:r>
            <w:r w:rsidRPr="00475414">
              <w:rPr>
                <w:rFonts w:ascii="Times New Roman" w:hAnsi="Times New Roman"/>
                <w:sz w:val="24"/>
                <w:szCs w:val="24"/>
              </w:rPr>
              <w:t xml:space="preserve">: </w:t>
            </w:r>
            <w:r w:rsidRPr="00475414">
              <w:rPr>
                <w:rFonts w:ascii="Times New Roman" w:hAnsi="Times New Roman"/>
                <w:color w:val="000000"/>
                <w:sz w:val="24"/>
                <w:szCs w:val="24"/>
              </w:rPr>
              <w:t>С</w:t>
            </w:r>
            <w:r w:rsidRPr="00475414">
              <w:rPr>
                <w:rFonts w:ascii="TimesNewRomanPSMT" w:hAnsi="TimesNewRomanPSMT"/>
                <w:color w:val="000000"/>
                <w:sz w:val="24"/>
                <w:szCs w:val="24"/>
              </w:rPr>
              <w:t>ведения о зарегистрированных правах отсутствуют.</w:t>
            </w:r>
          </w:p>
        </w:tc>
      </w:tr>
      <w:tr w:rsidR="00475414" w:rsidRPr="00475414" w:rsidTr="00475414">
        <w:tc>
          <w:tcPr>
            <w:tcW w:w="696" w:type="dxa"/>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t>4.5.3</w:t>
            </w:r>
          </w:p>
        </w:tc>
        <w:tc>
          <w:tcPr>
            <w:tcW w:w="2154" w:type="dxa"/>
            <w:vMerge/>
            <w:shd w:val="clear" w:color="auto" w:fill="auto"/>
          </w:tcPr>
          <w:p w:rsidR="00475414" w:rsidRPr="00475414" w:rsidRDefault="00475414" w:rsidP="00475414">
            <w:pPr>
              <w:spacing w:after="0" w:line="240" w:lineRule="auto"/>
              <w:jc w:val="both"/>
              <w:rPr>
                <w:rFonts w:ascii="Times New Roman" w:hAnsi="Times New Roman"/>
                <w:sz w:val="24"/>
                <w:szCs w:val="24"/>
              </w:rPr>
            </w:pPr>
          </w:p>
        </w:tc>
        <w:tc>
          <w:tcPr>
            <w:tcW w:w="7068" w:type="dxa"/>
            <w:shd w:val="clear" w:color="auto" w:fill="auto"/>
          </w:tcPr>
          <w:p w:rsidR="00475414" w:rsidRPr="00475414" w:rsidRDefault="00475414" w:rsidP="00475414">
            <w:pPr>
              <w:spacing w:after="0" w:line="240" w:lineRule="auto"/>
              <w:jc w:val="both"/>
              <w:rPr>
                <w:rFonts w:ascii="TimesNewRomanPSMT" w:hAnsi="TimesNewRomanPSMT"/>
                <w:color w:val="000000"/>
                <w:sz w:val="24"/>
                <w:szCs w:val="24"/>
              </w:rPr>
            </w:pPr>
            <w:r w:rsidRPr="00475414">
              <w:rPr>
                <w:rFonts w:ascii="Times New Roman" w:hAnsi="Times New Roman"/>
                <w:b/>
                <w:bCs/>
                <w:sz w:val="24"/>
                <w:szCs w:val="24"/>
              </w:rPr>
              <w:t>В отношении лота № 3</w:t>
            </w:r>
            <w:r w:rsidRPr="00475414">
              <w:rPr>
                <w:rFonts w:ascii="Times New Roman" w:hAnsi="Times New Roman"/>
                <w:sz w:val="24"/>
                <w:szCs w:val="24"/>
              </w:rPr>
              <w:t xml:space="preserve">: </w:t>
            </w:r>
            <w:r w:rsidRPr="00475414">
              <w:rPr>
                <w:rFonts w:ascii="Times New Roman" w:hAnsi="Times New Roman"/>
                <w:color w:val="000000"/>
                <w:sz w:val="24"/>
                <w:szCs w:val="24"/>
              </w:rPr>
              <w:t>С</w:t>
            </w:r>
            <w:r w:rsidRPr="00475414">
              <w:rPr>
                <w:rFonts w:ascii="TimesNewRomanPSMT" w:hAnsi="TimesNewRomanPSMT"/>
                <w:color w:val="000000"/>
                <w:sz w:val="24"/>
                <w:szCs w:val="24"/>
              </w:rPr>
              <w:t>ведения о зарегистрированных правах отсутствуют.</w:t>
            </w:r>
          </w:p>
        </w:tc>
      </w:tr>
      <w:tr w:rsidR="00475414" w:rsidRPr="00475414" w:rsidTr="00475414">
        <w:tc>
          <w:tcPr>
            <w:tcW w:w="696" w:type="dxa"/>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t>4.5.4</w:t>
            </w:r>
          </w:p>
        </w:tc>
        <w:tc>
          <w:tcPr>
            <w:tcW w:w="2154" w:type="dxa"/>
            <w:vMerge/>
            <w:shd w:val="clear" w:color="auto" w:fill="auto"/>
          </w:tcPr>
          <w:p w:rsidR="00475414" w:rsidRPr="00475414" w:rsidRDefault="00475414" w:rsidP="00475414">
            <w:pPr>
              <w:spacing w:after="0" w:line="240" w:lineRule="auto"/>
              <w:jc w:val="both"/>
              <w:rPr>
                <w:rFonts w:ascii="Times New Roman" w:hAnsi="Times New Roman"/>
                <w:sz w:val="24"/>
                <w:szCs w:val="24"/>
              </w:rPr>
            </w:pPr>
          </w:p>
        </w:tc>
        <w:tc>
          <w:tcPr>
            <w:tcW w:w="7068" w:type="dxa"/>
            <w:shd w:val="clear" w:color="auto" w:fill="auto"/>
          </w:tcPr>
          <w:p w:rsidR="00475414" w:rsidRPr="00475414" w:rsidRDefault="00475414" w:rsidP="00475414">
            <w:pPr>
              <w:spacing w:after="0" w:line="240" w:lineRule="auto"/>
              <w:jc w:val="both"/>
              <w:rPr>
                <w:rFonts w:ascii="TimesNewRomanPSMT" w:hAnsi="TimesNewRomanPSMT"/>
                <w:color w:val="000000"/>
                <w:sz w:val="24"/>
                <w:szCs w:val="24"/>
              </w:rPr>
            </w:pPr>
            <w:r w:rsidRPr="00475414">
              <w:rPr>
                <w:rFonts w:ascii="Times New Roman" w:hAnsi="Times New Roman"/>
                <w:b/>
                <w:bCs/>
                <w:sz w:val="24"/>
                <w:szCs w:val="24"/>
              </w:rPr>
              <w:t>В отношении лота № 4</w:t>
            </w:r>
            <w:r w:rsidRPr="00475414">
              <w:rPr>
                <w:rFonts w:ascii="Times New Roman" w:hAnsi="Times New Roman"/>
                <w:sz w:val="24"/>
                <w:szCs w:val="24"/>
              </w:rPr>
              <w:t xml:space="preserve">: </w:t>
            </w:r>
            <w:r w:rsidRPr="00475414">
              <w:rPr>
                <w:rFonts w:ascii="Times New Roman" w:hAnsi="Times New Roman"/>
                <w:color w:val="000000"/>
                <w:sz w:val="24"/>
                <w:szCs w:val="24"/>
              </w:rPr>
              <w:t>С</w:t>
            </w:r>
            <w:r w:rsidRPr="00475414">
              <w:rPr>
                <w:rFonts w:ascii="TimesNewRomanPSMT" w:hAnsi="TimesNewRomanPSMT"/>
                <w:color w:val="000000"/>
                <w:sz w:val="24"/>
                <w:szCs w:val="24"/>
              </w:rPr>
              <w:t>ведения о зарегистрированных правах отсутствуют.</w:t>
            </w:r>
          </w:p>
        </w:tc>
      </w:tr>
      <w:tr w:rsidR="00475414" w:rsidRPr="00475414" w:rsidTr="00475414">
        <w:tc>
          <w:tcPr>
            <w:tcW w:w="696" w:type="dxa"/>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t>4.6</w:t>
            </w:r>
          </w:p>
        </w:tc>
        <w:tc>
          <w:tcPr>
            <w:tcW w:w="2154" w:type="dxa"/>
            <w:shd w:val="clear" w:color="auto" w:fill="auto"/>
          </w:tcPr>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Осмотр земельного участка</w:t>
            </w:r>
          </w:p>
        </w:tc>
        <w:tc>
          <w:tcPr>
            <w:tcW w:w="7068" w:type="dxa"/>
            <w:shd w:val="clear" w:color="auto" w:fill="auto"/>
          </w:tcPr>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Осмотр земельных участков на местности может осуществляться самостоятельно заявителями в любое время в течение периода приема заявок.</w:t>
            </w:r>
          </w:p>
        </w:tc>
      </w:tr>
      <w:tr w:rsidR="00475414" w:rsidRPr="00475414" w:rsidTr="00475414">
        <w:tc>
          <w:tcPr>
            <w:tcW w:w="9918" w:type="dxa"/>
            <w:gridSpan w:val="3"/>
            <w:shd w:val="clear" w:color="auto" w:fill="auto"/>
          </w:tcPr>
          <w:p w:rsidR="00475414" w:rsidRPr="00475414" w:rsidRDefault="00475414" w:rsidP="00475414">
            <w:pPr>
              <w:spacing w:after="0" w:line="240" w:lineRule="auto"/>
              <w:jc w:val="center"/>
              <w:rPr>
                <w:rFonts w:ascii="Times New Roman" w:hAnsi="Times New Roman"/>
                <w:b/>
                <w:i/>
                <w:sz w:val="24"/>
                <w:szCs w:val="24"/>
              </w:rPr>
            </w:pPr>
            <w:r w:rsidRPr="00475414">
              <w:rPr>
                <w:rFonts w:ascii="Times New Roman" w:hAnsi="Times New Roman"/>
                <w:b/>
                <w:i/>
                <w:sz w:val="24"/>
                <w:szCs w:val="24"/>
              </w:rPr>
              <w:t>5. Начальная цена, шаг аукциона и задаток</w:t>
            </w:r>
          </w:p>
        </w:tc>
      </w:tr>
      <w:tr w:rsidR="00475414" w:rsidRPr="00475414" w:rsidTr="00475414">
        <w:tc>
          <w:tcPr>
            <w:tcW w:w="696" w:type="dxa"/>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t>5.1</w:t>
            </w:r>
          </w:p>
        </w:tc>
        <w:tc>
          <w:tcPr>
            <w:tcW w:w="2154" w:type="dxa"/>
            <w:vMerge w:val="restart"/>
            <w:shd w:val="clear" w:color="auto" w:fill="auto"/>
          </w:tcPr>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Начальная цена предмета аукциона (</w:t>
            </w:r>
            <w:r w:rsidRPr="00475414">
              <w:rPr>
                <w:rFonts w:ascii="Times New Roman" w:hAnsi="Times New Roman"/>
                <w:color w:val="000000"/>
                <w:sz w:val="24"/>
                <w:szCs w:val="24"/>
              </w:rPr>
              <w:t>стоимость годовой арендной платы за земельный участок</w:t>
            </w:r>
            <w:r w:rsidRPr="00475414">
              <w:rPr>
                <w:rFonts w:ascii="Times New Roman" w:hAnsi="Times New Roman"/>
                <w:sz w:val="24"/>
                <w:szCs w:val="24"/>
              </w:rPr>
              <w:t>)</w:t>
            </w:r>
          </w:p>
        </w:tc>
        <w:tc>
          <w:tcPr>
            <w:tcW w:w="7068" w:type="dxa"/>
            <w:shd w:val="clear" w:color="auto" w:fill="auto"/>
          </w:tcPr>
          <w:p w:rsidR="00475414" w:rsidRPr="00475414" w:rsidRDefault="00475414" w:rsidP="00475414">
            <w:pPr>
              <w:tabs>
                <w:tab w:val="left" w:pos="0"/>
              </w:tabs>
              <w:spacing w:after="0" w:line="240" w:lineRule="auto"/>
              <w:jc w:val="both"/>
              <w:rPr>
                <w:rFonts w:ascii="Times New Roman" w:hAnsi="Times New Roman"/>
                <w:sz w:val="24"/>
                <w:szCs w:val="24"/>
              </w:rPr>
            </w:pPr>
            <w:r w:rsidRPr="00475414">
              <w:rPr>
                <w:rFonts w:ascii="Times New Roman" w:hAnsi="Times New Roman"/>
                <w:sz w:val="24"/>
                <w:szCs w:val="24"/>
              </w:rPr>
              <w:t>Начальная цена предмета аукциона (</w:t>
            </w:r>
            <w:r w:rsidRPr="00475414">
              <w:rPr>
                <w:rFonts w:ascii="Times New Roman" w:hAnsi="Times New Roman"/>
                <w:color w:val="000000"/>
                <w:sz w:val="24"/>
                <w:szCs w:val="24"/>
              </w:rPr>
              <w:t>стоимость годовой арендной платы за земельный участок</w:t>
            </w:r>
            <w:r w:rsidRPr="00475414">
              <w:rPr>
                <w:rFonts w:ascii="Times New Roman" w:hAnsi="Times New Roman"/>
                <w:sz w:val="24"/>
                <w:szCs w:val="24"/>
              </w:rPr>
              <w:t>) в разрезе лотов:</w:t>
            </w:r>
          </w:p>
        </w:tc>
      </w:tr>
      <w:tr w:rsidR="00475414" w:rsidRPr="00475414" w:rsidTr="00475414">
        <w:tc>
          <w:tcPr>
            <w:tcW w:w="696" w:type="dxa"/>
            <w:vMerge w:val="restart"/>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t>5.1.1</w:t>
            </w:r>
          </w:p>
        </w:tc>
        <w:tc>
          <w:tcPr>
            <w:tcW w:w="2154" w:type="dxa"/>
            <w:vMerge/>
            <w:shd w:val="clear" w:color="auto" w:fill="auto"/>
          </w:tcPr>
          <w:p w:rsidR="00475414" w:rsidRPr="00475414" w:rsidRDefault="00475414" w:rsidP="00475414">
            <w:pPr>
              <w:spacing w:after="0" w:line="240" w:lineRule="auto"/>
              <w:jc w:val="both"/>
              <w:rPr>
                <w:rFonts w:ascii="Times New Roman" w:hAnsi="Times New Roman"/>
                <w:sz w:val="24"/>
                <w:szCs w:val="24"/>
              </w:rPr>
            </w:pPr>
          </w:p>
        </w:tc>
        <w:tc>
          <w:tcPr>
            <w:tcW w:w="7068" w:type="dxa"/>
            <w:shd w:val="clear" w:color="auto" w:fill="auto"/>
          </w:tcPr>
          <w:p w:rsidR="00475414" w:rsidRPr="00475414" w:rsidRDefault="00475414" w:rsidP="00475414">
            <w:pPr>
              <w:tabs>
                <w:tab w:val="left" w:pos="0"/>
              </w:tabs>
              <w:spacing w:after="0" w:line="240" w:lineRule="auto"/>
              <w:jc w:val="both"/>
              <w:rPr>
                <w:rFonts w:ascii="Times New Roman" w:hAnsi="Times New Roman"/>
                <w:b/>
                <w:bCs/>
                <w:sz w:val="24"/>
                <w:szCs w:val="24"/>
              </w:rPr>
            </w:pPr>
            <w:r w:rsidRPr="00475414">
              <w:rPr>
                <w:rFonts w:ascii="Times New Roman" w:hAnsi="Times New Roman"/>
                <w:b/>
                <w:bCs/>
                <w:sz w:val="24"/>
                <w:szCs w:val="24"/>
              </w:rPr>
              <w:t>В отношении лота № 1</w:t>
            </w:r>
            <w:r w:rsidRPr="00475414">
              <w:rPr>
                <w:rFonts w:ascii="Times New Roman" w:hAnsi="Times New Roman"/>
                <w:sz w:val="24"/>
                <w:szCs w:val="24"/>
              </w:rPr>
              <w:t xml:space="preserve">: </w:t>
            </w:r>
            <w:r w:rsidRPr="00475414">
              <w:rPr>
                <w:rFonts w:ascii="Times New Roman" w:hAnsi="Times New Roman"/>
                <w:b/>
                <w:sz w:val="24"/>
                <w:szCs w:val="24"/>
              </w:rPr>
              <w:t xml:space="preserve">Начальная цена аукциона </w:t>
            </w:r>
            <w:r w:rsidRPr="00475414">
              <w:rPr>
                <w:rFonts w:ascii="Times New Roman" w:hAnsi="Times New Roman"/>
                <w:bCs/>
                <w:sz w:val="24"/>
                <w:szCs w:val="24"/>
              </w:rPr>
              <w:t xml:space="preserve">определена </w:t>
            </w:r>
            <w:r w:rsidRPr="00475414">
              <w:rPr>
                <w:rFonts w:ascii="Times New Roman" w:hAnsi="Times New Roman"/>
                <w:color w:val="000000"/>
                <w:sz w:val="24"/>
                <w:szCs w:val="24"/>
              </w:rPr>
              <w:t xml:space="preserve">согласно Отчету № 34-30.06.2023г. по определению рыночной стоимости годовой арендной платы земельного участка с кадастровым номером 32:05:0081401:877,  расположенного по адресу  </w:t>
            </w:r>
            <w:r w:rsidRPr="00475414">
              <w:rPr>
                <w:rFonts w:ascii="Times New Roman" w:hAnsi="Times New Roman"/>
                <w:color w:val="000000"/>
                <w:sz w:val="24"/>
                <w:szCs w:val="24"/>
                <w:shd w:val="clear" w:color="auto" w:fill="FFFFFF"/>
              </w:rPr>
              <w:t>Брянская область, р</w:t>
            </w:r>
            <w:r w:rsidRPr="00475414">
              <w:rPr>
                <w:rFonts w:ascii="Times New Roman" w:hAnsi="Times New Roman"/>
                <w:sz w:val="24"/>
                <w:szCs w:val="24"/>
                <w:shd w:val="clear" w:color="auto" w:fill="FFFFFF"/>
              </w:rPr>
              <w:t xml:space="preserve">-н </w:t>
            </w:r>
            <w:r w:rsidRPr="00475414">
              <w:rPr>
                <w:rFonts w:ascii="Times New Roman" w:hAnsi="Times New Roman"/>
                <w:color w:val="000000"/>
                <w:sz w:val="24"/>
                <w:szCs w:val="24"/>
                <w:shd w:val="clear" w:color="auto" w:fill="FFFFFF"/>
              </w:rPr>
              <w:t xml:space="preserve">Дубровский, </w:t>
            </w:r>
            <w:proofErr w:type="spellStart"/>
            <w:r w:rsidRPr="00475414">
              <w:rPr>
                <w:rFonts w:ascii="Times New Roman" w:hAnsi="Times New Roman"/>
                <w:color w:val="000000"/>
                <w:sz w:val="24"/>
                <w:szCs w:val="24"/>
                <w:shd w:val="clear" w:color="auto" w:fill="FFFFFF"/>
              </w:rPr>
              <w:t>п.Сеща</w:t>
            </w:r>
            <w:proofErr w:type="spellEnd"/>
            <w:r w:rsidRPr="00475414">
              <w:rPr>
                <w:rFonts w:ascii="Times New Roman" w:hAnsi="Times New Roman"/>
                <w:color w:val="000000"/>
                <w:sz w:val="24"/>
                <w:szCs w:val="24"/>
                <w:shd w:val="clear" w:color="auto" w:fill="FFFFFF"/>
              </w:rPr>
              <w:t xml:space="preserve">, </w:t>
            </w:r>
            <w:proofErr w:type="spellStart"/>
            <w:r w:rsidRPr="00475414">
              <w:rPr>
                <w:rFonts w:ascii="Times New Roman" w:hAnsi="Times New Roman"/>
                <w:sz w:val="24"/>
                <w:szCs w:val="24"/>
                <w:shd w:val="clear" w:color="auto" w:fill="FFFFFF"/>
              </w:rPr>
              <w:t>ул.Матросова</w:t>
            </w:r>
            <w:proofErr w:type="spellEnd"/>
            <w:r w:rsidRPr="00475414">
              <w:rPr>
                <w:rFonts w:ascii="Times New Roman" w:hAnsi="Times New Roman"/>
                <w:sz w:val="24"/>
                <w:szCs w:val="24"/>
                <w:shd w:val="clear" w:color="auto" w:fill="FFFFFF"/>
              </w:rPr>
              <w:t>, и</w:t>
            </w:r>
            <w:r w:rsidRPr="00475414">
              <w:rPr>
                <w:rFonts w:ascii="Times New Roman" w:hAnsi="Times New Roman"/>
                <w:sz w:val="24"/>
                <w:szCs w:val="24"/>
              </w:rPr>
              <w:t xml:space="preserve"> </w:t>
            </w:r>
            <w:r w:rsidRPr="00475414">
              <w:rPr>
                <w:rFonts w:ascii="Times New Roman" w:hAnsi="Times New Roman"/>
                <w:color w:val="000000"/>
                <w:sz w:val="24"/>
                <w:szCs w:val="24"/>
              </w:rPr>
              <w:t xml:space="preserve">составляет – </w:t>
            </w:r>
            <w:r w:rsidRPr="00475414">
              <w:rPr>
                <w:rFonts w:ascii="Times New Roman" w:hAnsi="Times New Roman"/>
                <w:b/>
                <w:bCs/>
                <w:color w:val="000000"/>
                <w:sz w:val="24"/>
                <w:szCs w:val="24"/>
              </w:rPr>
              <w:t>81</w:t>
            </w:r>
            <w:r w:rsidRPr="00475414">
              <w:rPr>
                <w:rFonts w:ascii="Times New Roman" w:hAnsi="Times New Roman"/>
                <w:b/>
                <w:color w:val="000000"/>
                <w:sz w:val="24"/>
                <w:szCs w:val="24"/>
              </w:rPr>
              <w:t>100</w:t>
            </w:r>
            <w:r w:rsidRPr="00475414">
              <w:rPr>
                <w:rFonts w:ascii="Times New Roman" w:hAnsi="Times New Roman"/>
                <w:b/>
                <w:bCs/>
                <w:sz w:val="24"/>
                <w:szCs w:val="24"/>
              </w:rPr>
              <w:t xml:space="preserve"> (Восемьдесят одна тысяча сто) рублей 00 копеек.</w:t>
            </w:r>
          </w:p>
        </w:tc>
      </w:tr>
      <w:tr w:rsidR="00475414" w:rsidRPr="00475414" w:rsidTr="00475414">
        <w:tc>
          <w:tcPr>
            <w:tcW w:w="696" w:type="dxa"/>
            <w:vMerge/>
            <w:shd w:val="clear" w:color="auto" w:fill="auto"/>
          </w:tcPr>
          <w:p w:rsidR="00475414" w:rsidRPr="00475414" w:rsidRDefault="00475414" w:rsidP="00475414">
            <w:pPr>
              <w:spacing w:after="0" w:line="240" w:lineRule="auto"/>
              <w:rPr>
                <w:rFonts w:ascii="Times New Roman" w:hAnsi="Times New Roman"/>
                <w:sz w:val="24"/>
                <w:szCs w:val="24"/>
              </w:rPr>
            </w:pPr>
          </w:p>
        </w:tc>
        <w:tc>
          <w:tcPr>
            <w:tcW w:w="2154" w:type="dxa"/>
            <w:vMerge/>
            <w:shd w:val="clear" w:color="auto" w:fill="auto"/>
          </w:tcPr>
          <w:p w:rsidR="00475414" w:rsidRPr="00475414" w:rsidRDefault="00475414" w:rsidP="00475414">
            <w:pPr>
              <w:spacing w:after="0" w:line="240" w:lineRule="auto"/>
              <w:jc w:val="both"/>
              <w:rPr>
                <w:rFonts w:ascii="Times New Roman" w:hAnsi="Times New Roman"/>
                <w:sz w:val="24"/>
                <w:szCs w:val="24"/>
              </w:rPr>
            </w:pPr>
          </w:p>
        </w:tc>
        <w:tc>
          <w:tcPr>
            <w:tcW w:w="7068" w:type="dxa"/>
            <w:shd w:val="clear" w:color="auto" w:fill="auto"/>
          </w:tcPr>
          <w:p w:rsidR="00475414" w:rsidRPr="00475414" w:rsidRDefault="00475414" w:rsidP="00475414">
            <w:pPr>
              <w:tabs>
                <w:tab w:val="left" w:pos="0"/>
              </w:tabs>
              <w:spacing w:after="0" w:line="240" w:lineRule="auto"/>
              <w:jc w:val="both"/>
              <w:rPr>
                <w:rFonts w:ascii="Times New Roman" w:hAnsi="Times New Roman"/>
                <w:sz w:val="24"/>
                <w:szCs w:val="24"/>
              </w:rPr>
            </w:pPr>
            <w:r w:rsidRPr="00475414">
              <w:rPr>
                <w:rFonts w:ascii="Times New Roman" w:hAnsi="Times New Roman"/>
                <w:b/>
                <w:bCs/>
                <w:color w:val="000000"/>
                <w:sz w:val="24"/>
                <w:szCs w:val="24"/>
              </w:rPr>
              <w:t xml:space="preserve">Шаг аукциона </w:t>
            </w:r>
            <w:r w:rsidRPr="00475414">
              <w:rPr>
                <w:rFonts w:ascii="Times New Roman" w:hAnsi="Times New Roman"/>
                <w:bCs/>
                <w:color w:val="000000"/>
                <w:sz w:val="24"/>
                <w:szCs w:val="24"/>
              </w:rPr>
              <w:t xml:space="preserve">составляет </w:t>
            </w:r>
            <w:r w:rsidRPr="00475414">
              <w:rPr>
                <w:rFonts w:ascii="Times New Roman" w:hAnsi="Times New Roman"/>
                <w:b/>
                <w:color w:val="000000"/>
                <w:sz w:val="24"/>
                <w:szCs w:val="24"/>
              </w:rPr>
              <w:t>3%</w:t>
            </w:r>
            <w:r w:rsidRPr="00475414">
              <w:rPr>
                <w:rFonts w:ascii="Times New Roman" w:hAnsi="Times New Roman"/>
                <w:bCs/>
                <w:color w:val="000000"/>
                <w:sz w:val="24"/>
                <w:szCs w:val="24"/>
              </w:rPr>
              <w:t xml:space="preserve"> от начальной цены земельного участка –</w:t>
            </w:r>
            <w:r w:rsidRPr="00475414">
              <w:rPr>
                <w:rFonts w:ascii="Times New Roman" w:hAnsi="Times New Roman"/>
                <w:b/>
                <w:bCs/>
                <w:color w:val="000000"/>
                <w:sz w:val="24"/>
                <w:szCs w:val="24"/>
              </w:rPr>
              <w:t xml:space="preserve"> </w:t>
            </w:r>
            <w:r w:rsidRPr="00475414">
              <w:rPr>
                <w:rFonts w:ascii="Times New Roman" w:hAnsi="Times New Roman"/>
                <w:b/>
                <w:sz w:val="24"/>
                <w:szCs w:val="24"/>
              </w:rPr>
              <w:t>2433 (Две тысячи четыреста тридцать три) рубля 00 копеек.</w:t>
            </w:r>
            <w:r w:rsidRPr="00475414">
              <w:rPr>
                <w:rFonts w:ascii="Times New Roman" w:hAnsi="Times New Roman"/>
                <w:bCs/>
                <w:sz w:val="24"/>
                <w:szCs w:val="24"/>
              </w:rPr>
              <w:t xml:space="preserve"> </w:t>
            </w:r>
          </w:p>
        </w:tc>
      </w:tr>
      <w:tr w:rsidR="00475414" w:rsidRPr="00475414" w:rsidTr="00475414">
        <w:tc>
          <w:tcPr>
            <w:tcW w:w="696" w:type="dxa"/>
            <w:vMerge/>
            <w:shd w:val="clear" w:color="auto" w:fill="auto"/>
          </w:tcPr>
          <w:p w:rsidR="00475414" w:rsidRPr="00475414" w:rsidRDefault="00475414" w:rsidP="00475414">
            <w:pPr>
              <w:spacing w:after="0" w:line="240" w:lineRule="auto"/>
              <w:rPr>
                <w:rFonts w:ascii="Times New Roman" w:hAnsi="Times New Roman"/>
                <w:sz w:val="24"/>
                <w:szCs w:val="24"/>
              </w:rPr>
            </w:pPr>
          </w:p>
        </w:tc>
        <w:tc>
          <w:tcPr>
            <w:tcW w:w="2154" w:type="dxa"/>
            <w:vMerge/>
            <w:shd w:val="clear" w:color="auto" w:fill="auto"/>
          </w:tcPr>
          <w:p w:rsidR="00475414" w:rsidRPr="00475414" w:rsidRDefault="00475414" w:rsidP="00475414">
            <w:pPr>
              <w:spacing w:after="0" w:line="240" w:lineRule="auto"/>
              <w:jc w:val="both"/>
              <w:rPr>
                <w:rFonts w:ascii="Times New Roman" w:hAnsi="Times New Roman"/>
                <w:sz w:val="24"/>
                <w:szCs w:val="24"/>
              </w:rPr>
            </w:pPr>
          </w:p>
        </w:tc>
        <w:tc>
          <w:tcPr>
            <w:tcW w:w="7068" w:type="dxa"/>
            <w:shd w:val="clear" w:color="auto" w:fill="auto"/>
          </w:tcPr>
          <w:p w:rsidR="00475414" w:rsidRPr="00475414" w:rsidRDefault="00475414" w:rsidP="00475414">
            <w:pPr>
              <w:tabs>
                <w:tab w:val="left" w:pos="0"/>
              </w:tabs>
              <w:spacing w:after="0" w:line="240" w:lineRule="auto"/>
              <w:jc w:val="both"/>
              <w:rPr>
                <w:rFonts w:ascii="Times New Roman" w:hAnsi="Times New Roman"/>
                <w:sz w:val="24"/>
                <w:szCs w:val="24"/>
              </w:rPr>
            </w:pPr>
            <w:r w:rsidRPr="00475414">
              <w:rPr>
                <w:rFonts w:ascii="Times New Roman" w:hAnsi="Times New Roman"/>
                <w:sz w:val="24"/>
                <w:szCs w:val="24"/>
              </w:rPr>
              <w:t xml:space="preserve">Для участия в аукционе претендент обязан внести </w:t>
            </w:r>
            <w:r w:rsidRPr="00475414">
              <w:rPr>
                <w:rFonts w:ascii="Times New Roman" w:hAnsi="Times New Roman"/>
                <w:b/>
                <w:bCs/>
                <w:sz w:val="24"/>
                <w:szCs w:val="24"/>
              </w:rPr>
              <w:t>задаток</w:t>
            </w:r>
            <w:r w:rsidRPr="00475414">
              <w:rPr>
                <w:rFonts w:ascii="Times New Roman" w:hAnsi="Times New Roman"/>
                <w:sz w:val="24"/>
                <w:szCs w:val="24"/>
              </w:rPr>
              <w:t xml:space="preserve"> в размере </w:t>
            </w:r>
            <w:r w:rsidRPr="00475414">
              <w:rPr>
                <w:rFonts w:ascii="Times New Roman" w:hAnsi="Times New Roman"/>
                <w:b/>
                <w:bCs/>
                <w:sz w:val="24"/>
                <w:szCs w:val="24"/>
              </w:rPr>
              <w:t>90%</w:t>
            </w:r>
            <w:r w:rsidRPr="00475414">
              <w:rPr>
                <w:rFonts w:ascii="Times New Roman" w:hAnsi="Times New Roman"/>
                <w:sz w:val="24"/>
                <w:szCs w:val="24"/>
              </w:rPr>
              <w:t xml:space="preserve"> от цены земельного участка, что составляет –</w:t>
            </w:r>
            <w:r w:rsidRPr="00475414">
              <w:rPr>
                <w:rFonts w:ascii="Times New Roman" w:hAnsi="Times New Roman"/>
                <w:b/>
                <w:sz w:val="24"/>
                <w:szCs w:val="24"/>
              </w:rPr>
              <w:t xml:space="preserve"> 72990 (Семьдесят две тысячи девятьсот девяноста) рублей 00 копеек. </w:t>
            </w:r>
          </w:p>
        </w:tc>
      </w:tr>
      <w:tr w:rsidR="00475414" w:rsidRPr="00475414" w:rsidTr="00475414">
        <w:tc>
          <w:tcPr>
            <w:tcW w:w="696" w:type="dxa"/>
            <w:vMerge w:val="restart"/>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t>5.1.2</w:t>
            </w:r>
          </w:p>
        </w:tc>
        <w:tc>
          <w:tcPr>
            <w:tcW w:w="2154" w:type="dxa"/>
            <w:vMerge/>
            <w:shd w:val="clear" w:color="auto" w:fill="auto"/>
          </w:tcPr>
          <w:p w:rsidR="00475414" w:rsidRPr="00475414" w:rsidRDefault="00475414" w:rsidP="00475414">
            <w:pPr>
              <w:spacing w:after="0" w:line="240" w:lineRule="auto"/>
              <w:rPr>
                <w:rFonts w:ascii="Times New Roman" w:hAnsi="Times New Roman"/>
                <w:sz w:val="24"/>
                <w:szCs w:val="24"/>
                <w:highlight w:val="yellow"/>
              </w:rPr>
            </w:pPr>
          </w:p>
        </w:tc>
        <w:tc>
          <w:tcPr>
            <w:tcW w:w="7068" w:type="dxa"/>
            <w:shd w:val="clear" w:color="auto" w:fill="auto"/>
          </w:tcPr>
          <w:p w:rsidR="00475414" w:rsidRPr="00475414" w:rsidRDefault="00475414" w:rsidP="00475414">
            <w:pPr>
              <w:widowControl w:val="0"/>
              <w:tabs>
                <w:tab w:val="left" w:pos="0"/>
              </w:tabs>
              <w:spacing w:after="0" w:line="240" w:lineRule="auto"/>
              <w:jc w:val="both"/>
              <w:rPr>
                <w:rFonts w:ascii="Times New Roman" w:hAnsi="Times New Roman"/>
                <w:bCs/>
                <w:sz w:val="24"/>
                <w:szCs w:val="24"/>
              </w:rPr>
            </w:pPr>
            <w:r w:rsidRPr="00475414">
              <w:rPr>
                <w:rFonts w:ascii="Times New Roman" w:hAnsi="Times New Roman"/>
                <w:b/>
                <w:bCs/>
                <w:sz w:val="24"/>
                <w:szCs w:val="24"/>
              </w:rPr>
              <w:t>В отношении лота № 2</w:t>
            </w:r>
            <w:r w:rsidRPr="00475414">
              <w:rPr>
                <w:rFonts w:ascii="Times New Roman" w:hAnsi="Times New Roman"/>
                <w:sz w:val="24"/>
                <w:szCs w:val="24"/>
              </w:rPr>
              <w:t xml:space="preserve">: </w:t>
            </w:r>
            <w:r w:rsidRPr="00475414">
              <w:rPr>
                <w:rFonts w:ascii="Times New Roman" w:hAnsi="Times New Roman"/>
                <w:b/>
                <w:sz w:val="24"/>
                <w:szCs w:val="24"/>
              </w:rPr>
              <w:t xml:space="preserve">Начальная цена аукциона </w:t>
            </w:r>
            <w:r w:rsidRPr="00475414">
              <w:rPr>
                <w:rFonts w:ascii="Times New Roman" w:hAnsi="Times New Roman"/>
                <w:bCs/>
                <w:sz w:val="24"/>
                <w:szCs w:val="24"/>
              </w:rPr>
              <w:t xml:space="preserve">определена </w:t>
            </w:r>
            <w:r w:rsidRPr="00475414">
              <w:rPr>
                <w:rFonts w:ascii="Times New Roman" w:hAnsi="Times New Roman"/>
                <w:color w:val="000000"/>
                <w:sz w:val="24"/>
                <w:szCs w:val="24"/>
              </w:rPr>
              <w:t xml:space="preserve">согласно Отчету об оценке № 01-126-2023 рыночной стоимости годового размера арендной платы за земельный участок, категория земель: земли населенных пунктов, разрешенное использование: хранение автотранспорта, общая площадь: 27 </w:t>
            </w:r>
            <w:proofErr w:type="spellStart"/>
            <w:r w:rsidRPr="00475414">
              <w:rPr>
                <w:rFonts w:ascii="Times New Roman" w:hAnsi="Times New Roman"/>
                <w:color w:val="000000"/>
                <w:sz w:val="24"/>
                <w:szCs w:val="24"/>
              </w:rPr>
              <w:t>кв.м</w:t>
            </w:r>
            <w:proofErr w:type="spellEnd"/>
            <w:r w:rsidRPr="00475414">
              <w:rPr>
                <w:rFonts w:ascii="Times New Roman" w:hAnsi="Times New Roman"/>
                <w:color w:val="000000"/>
                <w:sz w:val="24"/>
                <w:szCs w:val="24"/>
              </w:rPr>
              <w:t xml:space="preserve">., адрес: Российская Федерация,  </w:t>
            </w:r>
            <w:r w:rsidRPr="00475414">
              <w:rPr>
                <w:rFonts w:ascii="Times New Roman" w:hAnsi="Times New Roman"/>
                <w:color w:val="000000"/>
                <w:sz w:val="24"/>
                <w:szCs w:val="24"/>
                <w:shd w:val="clear" w:color="auto" w:fill="FFFFFF"/>
              </w:rPr>
              <w:t>Брянская область, м</w:t>
            </w:r>
            <w:r w:rsidRPr="00475414">
              <w:rPr>
                <w:rFonts w:ascii="Times New Roman" w:hAnsi="Times New Roman"/>
                <w:sz w:val="24"/>
                <w:szCs w:val="24"/>
                <w:shd w:val="clear" w:color="auto" w:fill="FFFFFF"/>
              </w:rPr>
              <w:t xml:space="preserve">униципальный район </w:t>
            </w:r>
            <w:r w:rsidRPr="00475414">
              <w:rPr>
                <w:rFonts w:ascii="Times New Roman" w:hAnsi="Times New Roman"/>
                <w:color w:val="000000"/>
                <w:sz w:val="24"/>
                <w:szCs w:val="24"/>
                <w:shd w:val="clear" w:color="auto" w:fill="FFFFFF"/>
              </w:rPr>
              <w:t>Дубровский, г</w:t>
            </w:r>
            <w:r w:rsidRPr="00475414">
              <w:rPr>
                <w:rFonts w:ascii="Times New Roman" w:hAnsi="Times New Roman"/>
                <w:sz w:val="24"/>
                <w:szCs w:val="24"/>
                <w:shd w:val="clear" w:color="auto" w:fill="FFFFFF"/>
              </w:rPr>
              <w:t xml:space="preserve">ородское поселение </w:t>
            </w:r>
            <w:proofErr w:type="spellStart"/>
            <w:r w:rsidRPr="00475414">
              <w:rPr>
                <w:rFonts w:ascii="Times New Roman" w:hAnsi="Times New Roman"/>
                <w:sz w:val="24"/>
                <w:szCs w:val="24"/>
                <w:shd w:val="clear" w:color="auto" w:fill="FFFFFF"/>
              </w:rPr>
              <w:t>Дубровское</w:t>
            </w:r>
            <w:proofErr w:type="spellEnd"/>
            <w:r w:rsidRPr="00475414">
              <w:rPr>
                <w:rFonts w:ascii="Times New Roman" w:hAnsi="Times New Roman"/>
                <w:sz w:val="24"/>
                <w:szCs w:val="24"/>
                <w:shd w:val="clear" w:color="auto" w:fill="FFFFFF"/>
              </w:rPr>
              <w:t xml:space="preserve">, </w:t>
            </w:r>
            <w:r w:rsidRPr="00475414">
              <w:rPr>
                <w:rFonts w:ascii="Times New Roman" w:hAnsi="Times New Roman"/>
                <w:color w:val="000000"/>
                <w:sz w:val="24"/>
                <w:szCs w:val="24"/>
                <w:shd w:val="clear" w:color="auto" w:fill="FFFFFF"/>
              </w:rPr>
              <w:t xml:space="preserve">рабочий поселок Дубровка, микрорайон 2-й, земельный участок 13/21, кадастровый номер 32:05:0110101:496, и </w:t>
            </w:r>
            <w:r w:rsidRPr="00475414">
              <w:rPr>
                <w:rFonts w:ascii="Times New Roman" w:hAnsi="Times New Roman"/>
                <w:sz w:val="24"/>
                <w:szCs w:val="24"/>
                <w:shd w:val="clear" w:color="auto" w:fill="FFFFFF"/>
              </w:rPr>
              <w:t xml:space="preserve"> </w:t>
            </w:r>
            <w:r w:rsidRPr="00475414">
              <w:rPr>
                <w:rFonts w:ascii="Times New Roman" w:hAnsi="Times New Roman"/>
                <w:color w:val="000000"/>
                <w:sz w:val="24"/>
                <w:szCs w:val="24"/>
              </w:rPr>
              <w:t xml:space="preserve">составляет – </w:t>
            </w:r>
            <w:r w:rsidRPr="00475414">
              <w:rPr>
                <w:rFonts w:ascii="Times New Roman" w:hAnsi="Times New Roman"/>
                <w:sz w:val="24"/>
                <w:szCs w:val="24"/>
              </w:rPr>
              <w:t>1582 (Одна тысяча пятьсот восемьдесят два) рубля 00 копеек;</w:t>
            </w:r>
          </w:p>
        </w:tc>
      </w:tr>
      <w:tr w:rsidR="00475414" w:rsidRPr="00475414" w:rsidTr="00475414">
        <w:tc>
          <w:tcPr>
            <w:tcW w:w="696" w:type="dxa"/>
            <w:vMerge/>
            <w:shd w:val="clear" w:color="auto" w:fill="auto"/>
          </w:tcPr>
          <w:p w:rsidR="00475414" w:rsidRPr="00475414" w:rsidRDefault="00475414" w:rsidP="00475414">
            <w:pPr>
              <w:spacing w:after="0" w:line="240" w:lineRule="auto"/>
              <w:rPr>
                <w:rFonts w:ascii="Times New Roman" w:hAnsi="Times New Roman"/>
                <w:sz w:val="24"/>
                <w:szCs w:val="24"/>
              </w:rPr>
            </w:pPr>
          </w:p>
        </w:tc>
        <w:tc>
          <w:tcPr>
            <w:tcW w:w="2154" w:type="dxa"/>
            <w:vMerge/>
            <w:shd w:val="clear" w:color="auto" w:fill="auto"/>
          </w:tcPr>
          <w:p w:rsidR="00475414" w:rsidRPr="00475414" w:rsidRDefault="00475414" w:rsidP="00475414">
            <w:pPr>
              <w:spacing w:after="0" w:line="240" w:lineRule="auto"/>
              <w:rPr>
                <w:rFonts w:ascii="Times New Roman" w:hAnsi="Times New Roman"/>
                <w:sz w:val="24"/>
                <w:szCs w:val="24"/>
                <w:highlight w:val="yellow"/>
              </w:rPr>
            </w:pPr>
          </w:p>
        </w:tc>
        <w:tc>
          <w:tcPr>
            <w:tcW w:w="7068" w:type="dxa"/>
            <w:shd w:val="clear" w:color="auto" w:fill="auto"/>
          </w:tcPr>
          <w:p w:rsidR="00475414" w:rsidRPr="00475414" w:rsidRDefault="00475414" w:rsidP="00475414">
            <w:pPr>
              <w:tabs>
                <w:tab w:val="left" w:pos="0"/>
              </w:tabs>
              <w:spacing w:after="0" w:line="240" w:lineRule="auto"/>
              <w:ind w:left="72"/>
              <w:jc w:val="both"/>
              <w:rPr>
                <w:rFonts w:ascii="Times New Roman" w:hAnsi="Times New Roman"/>
                <w:bCs/>
                <w:sz w:val="24"/>
                <w:szCs w:val="24"/>
              </w:rPr>
            </w:pPr>
            <w:r w:rsidRPr="00475414">
              <w:rPr>
                <w:rFonts w:ascii="Times New Roman" w:hAnsi="Times New Roman"/>
                <w:b/>
                <w:bCs/>
                <w:color w:val="000000"/>
                <w:sz w:val="24"/>
                <w:szCs w:val="24"/>
              </w:rPr>
              <w:t xml:space="preserve">Шаг аукциона </w:t>
            </w:r>
            <w:r w:rsidRPr="00475414">
              <w:rPr>
                <w:rFonts w:ascii="Times New Roman" w:hAnsi="Times New Roman"/>
                <w:bCs/>
                <w:color w:val="000000"/>
                <w:sz w:val="24"/>
                <w:szCs w:val="24"/>
              </w:rPr>
              <w:t xml:space="preserve">составляет </w:t>
            </w:r>
            <w:r w:rsidRPr="00475414">
              <w:rPr>
                <w:rFonts w:ascii="Times New Roman" w:hAnsi="Times New Roman"/>
                <w:b/>
                <w:color w:val="000000"/>
                <w:sz w:val="24"/>
                <w:szCs w:val="24"/>
              </w:rPr>
              <w:t>3%</w:t>
            </w:r>
            <w:r w:rsidRPr="00475414">
              <w:rPr>
                <w:rFonts w:ascii="Times New Roman" w:hAnsi="Times New Roman"/>
                <w:bCs/>
                <w:color w:val="000000"/>
                <w:sz w:val="24"/>
                <w:szCs w:val="24"/>
              </w:rPr>
              <w:t xml:space="preserve"> от начальной цены земельного участка –</w:t>
            </w:r>
            <w:r w:rsidRPr="00475414">
              <w:rPr>
                <w:rFonts w:ascii="Times New Roman" w:hAnsi="Times New Roman"/>
                <w:b/>
                <w:bCs/>
                <w:color w:val="000000"/>
                <w:sz w:val="24"/>
                <w:szCs w:val="24"/>
              </w:rPr>
              <w:t xml:space="preserve"> </w:t>
            </w:r>
            <w:r w:rsidRPr="00475414">
              <w:rPr>
                <w:rFonts w:ascii="Times New Roman" w:hAnsi="Times New Roman"/>
                <w:sz w:val="24"/>
                <w:szCs w:val="24"/>
              </w:rPr>
              <w:t>47 (Сорок семь) рублей 46 копеек;</w:t>
            </w:r>
          </w:p>
        </w:tc>
      </w:tr>
      <w:tr w:rsidR="00475414" w:rsidRPr="00475414" w:rsidTr="00475414">
        <w:tc>
          <w:tcPr>
            <w:tcW w:w="696" w:type="dxa"/>
            <w:vMerge/>
            <w:shd w:val="clear" w:color="auto" w:fill="auto"/>
          </w:tcPr>
          <w:p w:rsidR="00475414" w:rsidRPr="00475414" w:rsidRDefault="00475414" w:rsidP="00475414">
            <w:pPr>
              <w:spacing w:after="0" w:line="240" w:lineRule="auto"/>
              <w:rPr>
                <w:rFonts w:ascii="Times New Roman" w:hAnsi="Times New Roman"/>
                <w:sz w:val="24"/>
                <w:szCs w:val="24"/>
              </w:rPr>
            </w:pPr>
          </w:p>
        </w:tc>
        <w:tc>
          <w:tcPr>
            <w:tcW w:w="2154" w:type="dxa"/>
            <w:vMerge/>
            <w:shd w:val="clear" w:color="auto" w:fill="auto"/>
          </w:tcPr>
          <w:p w:rsidR="00475414" w:rsidRPr="00475414" w:rsidRDefault="00475414" w:rsidP="00475414">
            <w:pPr>
              <w:spacing w:after="0" w:line="240" w:lineRule="auto"/>
              <w:rPr>
                <w:rFonts w:ascii="Times New Roman" w:hAnsi="Times New Roman"/>
                <w:sz w:val="24"/>
                <w:szCs w:val="24"/>
                <w:highlight w:val="yellow"/>
              </w:rPr>
            </w:pPr>
          </w:p>
        </w:tc>
        <w:tc>
          <w:tcPr>
            <w:tcW w:w="7068" w:type="dxa"/>
            <w:shd w:val="clear" w:color="auto" w:fill="auto"/>
          </w:tcPr>
          <w:p w:rsidR="00475414" w:rsidRPr="00475414" w:rsidRDefault="00475414" w:rsidP="00475414">
            <w:pPr>
              <w:spacing w:after="0" w:line="240" w:lineRule="auto"/>
              <w:jc w:val="both"/>
              <w:rPr>
                <w:rFonts w:ascii="Times New Roman" w:hAnsi="Times New Roman"/>
                <w:bCs/>
                <w:sz w:val="24"/>
                <w:szCs w:val="24"/>
              </w:rPr>
            </w:pPr>
            <w:r w:rsidRPr="00475414">
              <w:rPr>
                <w:rFonts w:ascii="Times New Roman" w:hAnsi="Times New Roman"/>
                <w:sz w:val="24"/>
                <w:szCs w:val="24"/>
              </w:rPr>
              <w:t xml:space="preserve">Для участия в аукционе претендент обязан внести </w:t>
            </w:r>
            <w:r w:rsidRPr="00475414">
              <w:rPr>
                <w:rFonts w:ascii="Times New Roman" w:hAnsi="Times New Roman"/>
                <w:b/>
                <w:bCs/>
                <w:sz w:val="24"/>
                <w:szCs w:val="24"/>
              </w:rPr>
              <w:t>задаток</w:t>
            </w:r>
            <w:r w:rsidRPr="00475414">
              <w:rPr>
                <w:rFonts w:ascii="Times New Roman" w:hAnsi="Times New Roman"/>
                <w:sz w:val="24"/>
                <w:szCs w:val="24"/>
              </w:rPr>
              <w:t xml:space="preserve"> в размере </w:t>
            </w:r>
            <w:r w:rsidRPr="00475414">
              <w:rPr>
                <w:rFonts w:ascii="Times New Roman" w:hAnsi="Times New Roman"/>
                <w:b/>
                <w:bCs/>
                <w:sz w:val="24"/>
                <w:szCs w:val="24"/>
              </w:rPr>
              <w:t>90%</w:t>
            </w:r>
            <w:r w:rsidRPr="00475414">
              <w:rPr>
                <w:rFonts w:ascii="Times New Roman" w:hAnsi="Times New Roman"/>
                <w:sz w:val="24"/>
                <w:szCs w:val="24"/>
              </w:rPr>
              <w:t xml:space="preserve"> от цены земельного участка, что составляет –</w:t>
            </w:r>
            <w:r w:rsidRPr="00475414">
              <w:rPr>
                <w:rFonts w:ascii="Times New Roman" w:hAnsi="Times New Roman"/>
                <w:b/>
                <w:sz w:val="24"/>
                <w:szCs w:val="24"/>
              </w:rPr>
              <w:t xml:space="preserve"> </w:t>
            </w:r>
            <w:r w:rsidRPr="00475414">
              <w:rPr>
                <w:rFonts w:ascii="Times New Roman" w:hAnsi="Times New Roman"/>
                <w:sz w:val="24"/>
                <w:szCs w:val="24"/>
              </w:rPr>
              <w:t>1423 (Одна тысяча четыреста двадцать три) рубля 80 копеек.</w:t>
            </w:r>
          </w:p>
        </w:tc>
      </w:tr>
      <w:tr w:rsidR="00475414" w:rsidRPr="00475414" w:rsidTr="00475414">
        <w:tc>
          <w:tcPr>
            <w:tcW w:w="696" w:type="dxa"/>
            <w:vMerge w:val="restart"/>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t>5.1.3</w:t>
            </w:r>
          </w:p>
        </w:tc>
        <w:tc>
          <w:tcPr>
            <w:tcW w:w="2154" w:type="dxa"/>
            <w:vMerge/>
            <w:shd w:val="clear" w:color="auto" w:fill="auto"/>
          </w:tcPr>
          <w:p w:rsidR="00475414" w:rsidRPr="00475414" w:rsidRDefault="00475414" w:rsidP="00475414">
            <w:pPr>
              <w:spacing w:after="0" w:line="240" w:lineRule="auto"/>
              <w:rPr>
                <w:rFonts w:ascii="Times New Roman" w:hAnsi="Times New Roman"/>
                <w:sz w:val="24"/>
                <w:szCs w:val="24"/>
                <w:highlight w:val="yellow"/>
              </w:rPr>
            </w:pPr>
          </w:p>
        </w:tc>
        <w:tc>
          <w:tcPr>
            <w:tcW w:w="7068" w:type="dxa"/>
            <w:shd w:val="clear" w:color="auto" w:fill="auto"/>
          </w:tcPr>
          <w:p w:rsidR="00475414" w:rsidRPr="00475414" w:rsidRDefault="00475414" w:rsidP="00475414">
            <w:pPr>
              <w:tabs>
                <w:tab w:val="left" w:pos="0"/>
              </w:tabs>
              <w:spacing w:after="0" w:line="240" w:lineRule="auto"/>
              <w:ind w:left="72"/>
              <w:jc w:val="both"/>
              <w:rPr>
                <w:rFonts w:ascii="Times New Roman" w:hAnsi="Times New Roman"/>
                <w:sz w:val="24"/>
                <w:szCs w:val="24"/>
              </w:rPr>
            </w:pPr>
            <w:r w:rsidRPr="00475414">
              <w:rPr>
                <w:rFonts w:ascii="Times New Roman" w:hAnsi="Times New Roman"/>
                <w:b/>
                <w:bCs/>
                <w:sz w:val="24"/>
                <w:szCs w:val="24"/>
              </w:rPr>
              <w:t>В отношении лота № 3</w:t>
            </w:r>
            <w:r w:rsidRPr="00475414">
              <w:rPr>
                <w:rFonts w:ascii="Times New Roman" w:hAnsi="Times New Roman"/>
                <w:sz w:val="24"/>
                <w:szCs w:val="24"/>
              </w:rPr>
              <w:t xml:space="preserve">: </w:t>
            </w:r>
            <w:r w:rsidRPr="00475414">
              <w:rPr>
                <w:rFonts w:ascii="Times New Roman" w:hAnsi="Times New Roman"/>
                <w:b/>
                <w:sz w:val="24"/>
                <w:szCs w:val="24"/>
              </w:rPr>
              <w:t xml:space="preserve">Начальная цена аукциона </w:t>
            </w:r>
            <w:r w:rsidRPr="00475414">
              <w:rPr>
                <w:rFonts w:ascii="Times New Roman" w:hAnsi="Times New Roman"/>
                <w:bCs/>
                <w:sz w:val="24"/>
                <w:szCs w:val="24"/>
              </w:rPr>
              <w:t xml:space="preserve">определена </w:t>
            </w:r>
            <w:r w:rsidRPr="00475414">
              <w:rPr>
                <w:rFonts w:ascii="Times New Roman" w:hAnsi="Times New Roman"/>
                <w:color w:val="000000"/>
                <w:sz w:val="24"/>
                <w:szCs w:val="24"/>
              </w:rPr>
              <w:t xml:space="preserve">согласно Отчету об оценке № 01-127-2023 рыночной стоимости годового размера арендной платы за земельный участок, категория земель: земли населенных пунктов, разрешенное использование: хранение автотранспорта, общая площадь: 32 </w:t>
            </w:r>
            <w:proofErr w:type="spellStart"/>
            <w:r w:rsidRPr="00475414">
              <w:rPr>
                <w:rFonts w:ascii="Times New Roman" w:hAnsi="Times New Roman"/>
                <w:color w:val="000000"/>
                <w:sz w:val="24"/>
                <w:szCs w:val="24"/>
              </w:rPr>
              <w:t>кв.м</w:t>
            </w:r>
            <w:proofErr w:type="spellEnd"/>
            <w:r w:rsidRPr="00475414">
              <w:rPr>
                <w:rFonts w:ascii="Times New Roman" w:hAnsi="Times New Roman"/>
                <w:color w:val="000000"/>
                <w:sz w:val="24"/>
                <w:szCs w:val="24"/>
              </w:rPr>
              <w:t xml:space="preserve">., адрес: Российская Федерация,  </w:t>
            </w:r>
            <w:r w:rsidRPr="00475414">
              <w:rPr>
                <w:rFonts w:ascii="Times New Roman" w:hAnsi="Times New Roman"/>
                <w:color w:val="000000"/>
                <w:sz w:val="24"/>
                <w:szCs w:val="24"/>
                <w:shd w:val="clear" w:color="auto" w:fill="FFFFFF"/>
              </w:rPr>
              <w:t>Брянская область, м</w:t>
            </w:r>
            <w:r w:rsidRPr="00475414">
              <w:rPr>
                <w:rFonts w:ascii="Times New Roman" w:hAnsi="Times New Roman"/>
                <w:sz w:val="24"/>
                <w:szCs w:val="24"/>
                <w:shd w:val="clear" w:color="auto" w:fill="FFFFFF"/>
              </w:rPr>
              <w:t>униципальный район</w:t>
            </w:r>
            <w:r w:rsidRPr="00475414">
              <w:rPr>
                <w:rFonts w:ascii="Times New Roman" w:hAnsi="Times New Roman"/>
                <w:color w:val="000000"/>
                <w:sz w:val="24"/>
                <w:szCs w:val="24"/>
                <w:shd w:val="clear" w:color="auto" w:fill="FFFFFF"/>
              </w:rPr>
              <w:t xml:space="preserve"> Дубровский, сельское поселение </w:t>
            </w:r>
            <w:proofErr w:type="spellStart"/>
            <w:r w:rsidRPr="00475414">
              <w:rPr>
                <w:rFonts w:ascii="Times New Roman" w:hAnsi="Times New Roman"/>
                <w:color w:val="000000"/>
                <w:sz w:val="24"/>
                <w:szCs w:val="24"/>
                <w:shd w:val="clear" w:color="auto" w:fill="FFFFFF"/>
              </w:rPr>
              <w:lastRenderedPageBreak/>
              <w:t>Рековичское</w:t>
            </w:r>
            <w:proofErr w:type="spellEnd"/>
            <w:r w:rsidRPr="00475414">
              <w:rPr>
                <w:rFonts w:ascii="Times New Roman" w:hAnsi="Times New Roman"/>
                <w:sz w:val="24"/>
                <w:szCs w:val="24"/>
                <w:shd w:val="clear" w:color="auto" w:fill="FFFFFF"/>
              </w:rPr>
              <w:t xml:space="preserve">, </w:t>
            </w:r>
            <w:r w:rsidRPr="00475414">
              <w:rPr>
                <w:rFonts w:ascii="Times New Roman" w:hAnsi="Times New Roman"/>
                <w:color w:val="000000"/>
                <w:sz w:val="24"/>
                <w:szCs w:val="24"/>
                <w:shd w:val="clear" w:color="auto" w:fill="FFFFFF"/>
              </w:rPr>
              <w:t xml:space="preserve">деревня </w:t>
            </w:r>
            <w:proofErr w:type="spellStart"/>
            <w:r w:rsidRPr="00475414">
              <w:rPr>
                <w:rFonts w:ascii="Times New Roman" w:hAnsi="Times New Roman"/>
                <w:color w:val="000000"/>
                <w:sz w:val="24"/>
                <w:szCs w:val="24"/>
                <w:shd w:val="clear" w:color="auto" w:fill="FFFFFF"/>
              </w:rPr>
              <w:t>Зимницкая</w:t>
            </w:r>
            <w:proofErr w:type="spellEnd"/>
            <w:r w:rsidRPr="00475414">
              <w:rPr>
                <w:rFonts w:ascii="Times New Roman" w:hAnsi="Times New Roman"/>
                <w:color w:val="000000"/>
                <w:sz w:val="24"/>
                <w:szCs w:val="24"/>
                <w:shd w:val="clear" w:color="auto" w:fill="FFFFFF"/>
              </w:rPr>
              <w:t xml:space="preserve"> Слобода, улица Совхозная, земельный участок 12/10а, кадастровый номер 32:05:0071007:230, и </w:t>
            </w:r>
            <w:r w:rsidRPr="00475414">
              <w:rPr>
                <w:rFonts w:ascii="Times New Roman" w:hAnsi="Times New Roman"/>
                <w:sz w:val="24"/>
                <w:szCs w:val="24"/>
                <w:shd w:val="clear" w:color="auto" w:fill="FFFFFF"/>
              </w:rPr>
              <w:t xml:space="preserve"> </w:t>
            </w:r>
            <w:r w:rsidRPr="00475414">
              <w:rPr>
                <w:rFonts w:ascii="Times New Roman" w:hAnsi="Times New Roman"/>
                <w:color w:val="000000"/>
                <w:sz w:val="24"/>
                <w:szCs w:val="24"/>
              </w:rPr>
              <w:t xml:space="preserve">составляет – </w:t>
            </w:r>
            <w:r w:rsidRPr="00475414">
              <w:rPr>
                <w:rFonts w:ascii="Times New Roman" w:hAnsi="Times New Roman"/>
                <w:sz w:val="24"/>
                <w:szCs w:val="24"/>
              </w:rPr>
              <w:t>1796 (Одна тысяча семьсот девяноста шесть) рублей 00 копеек;</w:t>
            </w:r>
          </w:p>
        </w:tc>
      </w:tr>
      <w:tr w:rsidR="00475414" w:rsidRPr="00475414" w:rsidTr="00475414">
        <w:tc>
          <w:tcPr>
            <w:tcW w:w="696" w:type="dxa"/>
            <w:vMerge/>
            <w:shd w:val="clear" w:color="auto" w:fill="auto"/>
          </w:tcPr>
          <w:p w:rsidR="00475414" w:rsidRPr="00475414" w:rsidRDefault="00475414" w:rsidP="00475414">
            <w:pPr>
              <w:spacing w:after="0" w:line="240" w:lineRule="auto"/>
              <w:rPr>
                <w:rFonts w:ascii="Times New Roman" w:hAnsi="Times New Roman"/>
                <w:sz w:val="24"/>
                <w:szCs w:val="24"/>
              </w:rPr>
            </w:pPr>
          </w:p>
        </w:tc>
        <w:tc>
          <w:tcPr>
            <w:tcW w:w="2154" w:type="dxa"/>
            <w:vMerge/>
            <w:shd w:val="clear" w:color="auto" w:fill="auto"/>
          </w:tcPr>
          <w:p w:rsidR="00475414" w:rsidRPr="00475414" w:rsidRDefault="00475414" w:rsidP="00475414">
            <w:pPr>
              <w:spacing w:after="0" w:line="240" w:lineRule="auto"/>
              <w:rPr>
                <w:rFonts w:ascii="Times New Roman" w:hAnsi="Times New Roman"/>
                <w:sz w:val="24"/>
                <w:szCs w:val="24"/>
                <w:highlight w:val="yellow"/>
              </w:rPr>
            </w:pPr>
          </w:p>
        </w:tc>
        <w:tc>
          <w:tcPr>
            <w:tcW w:w="7068" w:type="dxa"/>
            <w:shd w:val="clear" w:color="auto" w:fill="auto"/>
          </w:tcPr>
          <w:p w:rsidR="00475414" w:rsidRPr="00475414" w:rsidRDefault="00475414" w:rsidP="00475414">
            <w:pPr>
              <w:tabs>
                <w:tab w:val="left" w:pos="0"/>
              </w:tabs>
              <w:spacing w:after="0" w:line="240" w:lineRule="auto"/>
              <w:ind w:left="72"/>
              <w:jc w:val="both"/>
              <w:rPr>
                <w:rFonts w:ascii="Times New Roman" w:hAnsi="Times New Roman"/>
                <w:sz w:val="24"/>
                <w:szCs w:val="24"/>
              </w:rPr>
            </w:pPr>
            <w:r w:rsidRPr="00475414">
              <w:rPr>
                <w:rFonts w:ascii="Times New Roman" w:hAnsi="Times New Roman"/>
                <w:b/>
                <w:bCs/>
                <w:color w:val="000000"/>
                <w:sz w:val="24"/>
                <w:szCs w:val="24"/>
              </w:rPr>
              <w:t xml:space="preserve">Шаг аукциона </w:t>
            </w:r>
            <w:r w:rsidRPr="00475414">
              <w:rPr>
                <w:rFonts w:ascii="Times New Roman" w:hAnsi="Times New Roman"/>
                <w:bCs/>
                <w:color w:val="000000"/>
                <w:sz w:val="24"/>
                <w:szCs w:val="24"/>
              </w:rPr>
              <w:t xml:space="preserve">составляет </w:t>
            </w:r>
            <w:r w:rsidRPr="00475414">
              <w:rPr>
                <w:rFonts w:ascii="Times New Roman" w:hAnsi="Times New Roman"/>
                <w:b/>
                <w:color w:val="000000"/>
                <w:sz w:val="24"/>
                <w:szCs w:val="24"/>
              </w:rPr>
              <w:t>3%</w:t>
            </w:r>
            <w:r w:rsidRPr="00475414">
              <w:rPr>
                <w:rFonts w:ascii="Times New Roman" w:hAnsi="Times New Roman"/>
                <w:bCs/>
                <w:color w:val="000000"/>
                <w:sz w:val="24"/>
                <w:szCs w:val="24"/>
              </w:rPr>
              <w:t xml:space="preserve"> от начальной цены земельного участка –</w:t>
            </w:r>
            <w:r w:rsidRPr="00475414">
              <w:rPr>
                <w:rFonts w:ascii="Times New Roman" w:hAnsi="Times New Roman"/>
                <w:b/>
                <w:bCs/>
                <w:color w:val="000000"/>
                <w:sz w:val="24"/>
                <w:szCs w:val="24"/>
              </w:rPr>
              <w:t xml:space="preserve"> </w:t>
            </w:r>
            <w:r w:rsidRPr="00475414">
              <w:rPr>
                <w:rFonts w:ascii="Times New Roman" w:hAnsi="Times New Roman"/>
                <w:sz w:val="24"/>
                <w:szCs w:val="24"/>
              </w:rPr>
              <w:t>53 (Пятьдесят три) рубля 88 копеек;</w:t>
            </w:r>
          </w:p>
        </w:tc>
      </w:tr>
      <w:tr w:rsidR="00475414" w:rsidRPr="00475414" w:rsidTr="00475414">
        <w:tc>
          <w:tcPr>
            <w:tcW w:w="696" w:type="dxa"/>
            <w:vMerge/>
            <w:shd w:val="clear" w:color="auto" w:fill="auto"/>
          </w:tcPr>
          <w:p w:rsidR="00475414" w:rsidRPr="00475414" w:rsidRDefault="00475414" w:rsidP="00475414">
            <w:pPr>
              <w:spacing w:after="0" w:line="240" w:lineRule="auto"/>
              <w:rPr>
                <w:rFonts w:ascii="Times New Roman" w:hAnsi="Times New Roman"/>
                <w:sz w:val="24"/>
                <w:szCs w:val="24"/>
              </w:rPr>
            </w:pPr>
          </w:p>
        </w:tc>
        <w:tc>
          <w:tcPr>
            <w:tcW w:w="2154" w:type="dxa"/>
            <w:vMerge/>
            <w:shd w:val="clear" w:color="auto" w:fill="auto"/>
          </w:tcPr>
          <w:p w:rsidR="00475414" w:rsidRPr="00475414" w:rsidRDefault="00475414" w:rsidP="00475414">
            <w:pPr>
              <w:spacing w:after="0" w:line="240" w:lineRule="auto"/>
              <w:rPr>
                <w:rFonts w:ascii="Times New Roman" w:hAnsi="Times New Roman"/>
                <w:sz w:val="24"/>
                <w:szCs w:val="24"/>
                <w:highlight w:val="yellow"/>
              </w:rPr>
            </w:pPr>
          </w:p>
        </w:tc>
        <w:tc>
          <w:tcPr>
            <w:tcW w:w="7068" w:type="dxa"/>
            <w:shd w:val="clear" w:color="auto" w:fill="auto"/>
          </w:tcPr>
          <w:p w:rsidR="00475414" w:rsidRPr="00475414" w:rsidRDefault="00475414" w:rsidP="00475414">
            <w:pPr>
              <w:widowControl w:val="0"/>
              <w:tabs>
                <w:tab w:val="left" w:pos="0"/>
              </w:tabs>
              <w:spacing w:after="0" w:line="240" w:lineRule="auto"/>
              <w:jc w:val="both"/>
              <w:rPr>
                <w:rFonts w:ascii="Times New Roman" w:hAnsi="Times New Roman"/>
                <w:sz w:val="24"/>
                <w:szCs w:val="24"/>
              </w:rPr>
            </w:pPr>
            <w:r w:rsidRPr="00475414">
              <w:rPr>
                <w:rFonts w:ascii="Times New Roman" w:hAnsi="Times New Roman"/>
                <w:sz w:val="24"/>
                <w:szCs w:val="24"/>
              </w:rPr>
              <w:t xml:space="preserve">Для участия в аукционе претендент обязан внести </w:t>
            </w:r>
            <w:r w:rsidRPr="00475414">
              <w:rPr>
                <w:rFonts w:ascii="Times New Roman" w:hAnsi="Times New Roman"/>
                <w:b/>
                <w:bCs/>
                <w:sz w:val="24"/>
                <w:szCs w:val="24"/>
              </w:rPr>
              <w:t>задаток</w:t>
            </w:r>
            <w:r w:rsidRPr="00475414">
              <w:rPr>
                <w:rFonts w:ascii="Times New Roman" w:hAnsi="Times New Roman"/>
                <w:sz w:val="24"/>
                <w:szCs w:val="24"/>
              </w:rPr>
              <w:t xml:space="preserve"> в размере </w:t>
            </w:r>
            <w:r w:rsidRPr="00475414">
              <w:rPr>
                <w:rFonts w:ascii="Times New Roman" w:hAnsi="Times New Roman"/>
                <w:b/>
                <w:bCs/>
                <w:sz w:val="24"/>
                <w:szCs w:val="24"/>
              </w:rPr>
              <w:t>90%</w:t>
            </w:r>
            <w:r w:rsidRPr="00475414">
              <w:rPr>
                <w:rFonts w:ascii="Times New Roman" w:hAnsi="Times New Roman"/>
                <w:sz w:val="24"/>
                <w:szCs w:val="24"/>
              </w:rPr>
              <w:t xml:space="preserve"> от цены земельного участка, что составляет –</w:t>
            </w:r>
            <w:r w:rsidRPr="00475414">
              <w:rPr>
                <w:rFonts w:ascii="Times New Roman" w:hAnsi="Times New Roman"/>
                <w:b/>
                <w:sz w:val="24"/>
                <w:szCs w:val="24"/>
              </w:rPr>
              <w:t xml:space="preserve"> </w:t>
            </w:r>
            <w:r w:rsidRPr="00475414">
              <w:rPr>
                <w:rFonts w:ascii="Times New Roman" w:hAnsi="Times New Roman"/>
                <w:sz w:val="24"/>
                <w:szCs w:val="24"/>
              </w:rPr>
              <w:t>1616 (Одна тысяча шестьсот шестнадцать) рублей 40 копеек.</w:t>
            </w:r>
          </w:p>
        </w:tc>
      </w:tr>
      <w:tr w:rsidR="00475414" w:rsidRPr="00475414" w:rsidTr="00475414">
        <w:tc>
          <w:tcPr>
            <w:tcW w:w="696" w:type="dxa"/>
            <w:vMerge w:val="restart"/>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t>5.1.4</w:t>
            </w:r>
          </w:p>
        </w:tc>
        <w:tc>
          <w:tcPr>
            <w:tcW w:w="2154" w:type="dxa"/>
            <w:vMerge/>
            <w:shd w:val="clear" w:color="auto" w:fill="auto"/>
          </w:tcPr>
          <w:p w:rsidR="00475414" w:rsidRPr="00475414" w:rsidRDefault="00475414" w:rsidP="00475414">
            <w:pPr>
              <w:spacing w:after="0" w:line="240" w:lineRule="auto"/>
              <w:rPr>
                <w:rFonts w:ascii="Times New Roman" w:hAnsi="Times New Roman"/>
                <w:sz w:val="24"/>
                <w:szCs w:val="24"/>
                <w:highlight w:val="yellow"/>
              </w:rPr>
            </w:pPr>
          </w:p>
        </w:tc>
        <w:tc>
          <w:tcPr>
            <w:tcW w:w="7068" w:type="dxa"/>
            <w:shd w:val="clear" w:color="auto" w:fill="auto"/>
          </w:tcPr>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b/>
                <w:bCs/>
                <w:sz w:val="24"/>
                <w:szCs w:val="24"/>
              </w:rPr>
              <w:t>В отношении лота № 4</w:t>
            </w:r>
            <w:r w:rsidRPr="00475414">
              <w:rPr>
                <w:rFonts w:ascii="Times New Roman" w:hAnsi="Times New Roman"/>
                <w:sz w:val="24"/>
                <w:szCs w:val="24"/>
              </w:rPr>
              <w:t xml:space="preserve">: </w:t>
            </w:r>
            <w:r w:rsidRPr="00475414">
              <w:rPr>
                <w:rFonts w:ascii="Times New Roman" w:hAnsi="Times New Roman"/>
                <w:b/>
                <w:sz w:val="24"/>
                <w:szCs w:val="24"/>
              </w:rPr>
              <w:t xml:space="preserve">Начальная цена аукциона </w:t>
            </w:r>
            <w:r w:rsidRPr="00475414">
              <w:rPr>
                <w:rFonts w:ascii="Times New Roman" w:hAnsi="Times New Roman"/>
                <w:bCs/>
                <w:sz w:val="24"/>
                <w:szCs w:val="24"/>
              </w:rPr>
              <w:t xml:space="preserve">определена </w:t>
            </w:r>
            <w:r w:rsidRPr="00475414">
              <w:rPr>
                <w:rFonts w:ascii="Times New Roman" w:hAnsi="Times New Roman"/>
                <w:color w:val="000000"/>
                <w:sz w:val="24"/>
                <w:szCs w:val="24"/>
              </w:rPr>
              <w:t xml:space="preserve">согласно Отчету об оценке № 01-127-2023 рыночной стоимости годового размера арендной платы за земельный участок, категория земель: земли населенных пунктов, разрешенное использование: хранение автотранспорта, общая площадь: 31 </w:t>
            </w:r>
            <w:proofErr w:type="spellStart"/>
            <w:r w:rsidRPr="00475414">
              <w:rPr>
                <w:rFonts w:ascii="Times New Roman" w:hAnsi="Times New Roman"/>
                <w:color w:val="000000"/>
                <w:sz w:val="24"/>
                <w:szCs w:val="24"/>
              </w:rPr>
              <w:t>кв.м</w:t>
            </w:r>
            <w:proofErr w:type="spellEnd"/>
            <w:r w:rsidRPr="00475414">
              <w:rPr>
                <w:rFonts w:ascii="Times New Roman" w:hAnsi="Times New Roman"/>
                <w:color w:val="000000"/>
                <w:sz w:val="24"/>
                <w:szCs w:val="24"/>
              </w:rPr>
              <w:t xml:space="preserve">., адрес: Российская Федерация,  </w:t>
            </w:r>
            <w:r w:rsidRPr="00475414">
              <w:rPr>
                <w:rFonts w:ascii="Times New Roman" w:hAnsi="Times New Roman"/>
                <w:color w:val="000000"/>
                <w:sz w:val="24"/>
                <w:szCs w:val="24"/>
                <w:shd w:val="clear" w:color="auto" w:fill="FFFFFF"/>
              </w:rPr>
              <w:t>Брянская область, Дубровский м</w:t>
            </w:r>
            <w:r w:rsidRPr="00475414">
              <w:rPr>
                <w:rFonts w:ascii="Times New Roman" w:hAnsi="Times New Roman"/>
                <w:sz w:val="24"/>
                <w:szCs w:val="24"/>
                <w:shd w:val="clear" w:color="auto" w:fill="FFFFFF"/>
              </w:rPr>
              <w:t>униципальный район</w:t>
            </w:r>
            <w:r w:rsidRPr="00475414">
              <w:rPr>
                <w:rFonts w:ascii="Times New Roman" w:hAnsi="Times New Roman"/>
                <w:color w:val="000000"/>
                <w:sz w:val="24"/>
                <w:szCs w:val="24"/>
                <w:shd w:val="clear" w:color="auto" w:fill="FFFFFF"/>
              </w:rPr>
              <w:t xml:space="preserve">, </w:t>
            </w:r>
            <w:proofErr w:type="spellStart"/>
            <w:r w:rsidRPr="00475414">
              <w:rPr>
                <w:rFonts w:ascii="Times New Roman" w:hAnsi="Times New Roman"/>
                <w:color w:val="000000"/>
                <w:sz w:val="24"/>
                <w:szCs w:val="24"/>
                <w:shd w:val="clear" w:color="auto" w:fill="FFFFFF"/>
              </w:rPr>
              <w:t>Рековичское</w:t>
            </w:r>
            <w:proofErr w:type="spellEnd"/>
            <w:r w:rsidRPr="00475414">
              <w:rPr>
                <w:rFonts w:ascii="Times New Roman" w:hAnsi="Times New Roman"/>
                <w:color w:val="000000"/>
                <w:sz w:val="24"/>
                <w:szCs w:val="24"/>
                <w:shd w:val="clear" w:color="auto" w:fill="FFFFFF"/>
              </w:rPr>
              <w:t xml:space="preserve"> сельское поселение</w:t>
            </w:r>
            <w:r w:rsidRPr="00475414">
              <w:rPr>
                <w:rFonts w:ascii="Times New Roman" w:hAnsi="Times New Roman"/>
                <w:sz w:val="24"/>
                <w:szCs w:val="24"/>
                <w:shd w:val="clear" w:color="auto" w:fill="FFFFFF"/>
              </w:rPr>
              <w:t xml:space="preserve">, </w:t>
            </w:r>
            <w:proofErr w:type="spellStart"/>
            <w:r w:rsidRPr="00475414">
              <w:rPr>
                <w:rFonts w:ascii="Times New Roman" w:hAnsi="Times New Roman"/>
                <w:color w:val="000000"/>
                <w:sz w:val="24"/>
                <w:szCs w:val="24"/>
                <w:shd w:val="clear" w:color="auto" w:fill="FFFFFF"/>
              </w:rPr>
              <w:t>д.Зимницкая</w:t>
            </w:r>
            <w:proofErr w:type="spellEnd"/>
            <w:r w:rsidRPr="00475414">
              <w:rPr>
                <w:rFonts w:ascii="Times New Roman" w:hAnsi="Times New Roman"/>
                <w:color w:val="000000"/>
                <w:sz w:val="24"/>
                <w:szCs w:val="24"/>
                <w:shd w:val="clear" w:color="auto" w:fill="FFFFFF"/>
              </w:rPr>
              <w:t xml:space="preserve"> Слобода, </w:t>
            </w:r>
            <w:proofErr w:type="spellStart"/>
            <w:r w:rsidRPr="00475414">
              <w:rPr>
                <w:rFonts w:ascii="Times New Roman" w:hAnsi="Times New Roman"/>
                <w:color w:val="000000"/>
                <w:sz w:val="24"/>
                <w:szCs w:val="24"/>
                <w:shd w:val="clear" w:color="auto" w:fill="FFFFFF"/>
              </w:rPr>
              <w:t>ул.Совхозная</w:t>
            </w:r>
            <w:proofErr w:type="spellEnd"/>
            <w:r w:rsidRPr="00475414">
              <w:rPr>
                <w:rFonts w:ascii="Times New Roman" w:hAnsi="Times New Roman"/>
                <w:color w:val="000000"/>
                <w:sz w:val="24"/>
                <w:szCs w:val="24"/>
                <w:shd w:val="clear" w:color="auto" w:fill="FFFFFF"/>
              </w:rPr>
              <w:t xml:space="preserve">, з/у 12/10, кадастровый номер 32:05:0071007:228, и </w:t>
            </w:r>
            <w:r w:rsidRPr="00475414">
              <w:rPr>
                <w:rFonts w:ascii="Times New Roman" w:hAnsi="Times New Roman"/>
                <w:sz w:val="24"/>
                <w:szCs w:val="24"/>
                <w:shd w:val="clear" w:color="auto" w:fill="FFFFFF"/>
              </w:rPr>
              <w:t xml:space="preserve"> </w:t>
            </w:r>
            <w:r w:rsidRPr="00475414">
              <w:rPr>
                <w:rFonts w:ascii="Times New Roman" w:hAnsi="Times New Roman"/>
                <w:color w:val="000000"/>
                <w:sz w:val="24"/>
                <w:szCs w:val="24"/>
              </w:rPr>
              <w:t xml:space="preserve">составляет – </w:t>
            </w:r>
            <w:r w:rsidRPr="00475414">
              <w:rPr>
                <w:rFonts w:ascii="Times New Roman" w:hAnsi="Times New Roman"/>
                <w:sz w:val="24"/>
                <w:szCs w:val="24"/>
              </w:rPr>
              <w:t>1745 (Одна тысяча семьсот сорок пять) рублей 00 копеек;</w:t>
            </w:r>
          </w:p>
        </w:tc>
      </w:tr>
      <w:tr w:rsidR="00475414" w:rsidRPr="00475414" w:rsidTr="00475414">
        <w:tc>
          <w:tcPr>
            <w:tcW w:w="696" w:type="dxa"/>
            <w:vMerge/>
            <w:shd w:val="clear" w:color="auto" w:fill="auto"/>
          </w:tcPr>
          <w:p w:rsidR="00475414" w:rsidRPr="00475414" w:rsidRDefault="00475414" w:rsidP="00475414">
            <w:pPr>
              <w:spacing w:after="0" w:line="240" w:lineRule="auto"/>
              <w:rPr>
                <w:rFonts w:ascii="Times New Roman" w:hAnsi="Times New Roman"/>
                <w:sz w:val="24"/>
                <w:szCs w:val="24"/>
                <w:highlight w:val="yellow"/>
              </w:rPr>
            </w:pPr>
          </w:p>
        </w:tc>
        <w:tc>
          <w:tcPr>
            <w:tcW w:w="2154" w:type="dxa"/>
            <w:vMerge/>
            <w:shd w:val="clear" w:color="auto" w:fill="auto"/>
          </w:tcPr>
          <w:p w:rsidR="00475414" w:rsidRPr="00475414" w:rsidRDefault="00475414" w:rsidP="00475414">
            <w:pPr>
              <w:spacing w:after="0" w:line="240" w:lineRule="auto"/>
              <w:rPr>
                <w:rFonts w:ascii="Times New Roman" w:hAnsi="Times New Roman"/>
                <w:sz w:val="24"/>
                <w:szCs w:val="24"/>
                <w:highlight w:val="yellow"/>
              </w:rPr>
            </w:pPr>
          </w:p>
        </w:tc>
        <w:tc>
          <w:tcPr>
            <w:tcW w:w="7068" w:type="dxa"/>
            <w:shd w:val="clear" w:color="auto" w:fill="auto"/>
          </w:tcPr>
          <w:p w:rsidR="00475414" w:rsidRPr="00475414" w:rsidRDefault="00475414" w:rsidP="00475414">
            <w:pPr>
              <w:widowControl w:val="0"/>
              <w:tabs>
                <w:tab w:val="left" w:pos="0"/>
              </w:tabs>
              <w:spacing w:after="0" w:line="240" w:lineRule="auto"/>
              <w:jc w:val="both"/>
              <w:rPr>
                <w:rFonts w:ascii="Times New Roman" w:hAnsi="Times New Roman"/>
                <w:sz w:val="24"/>
                <w:szCs w:val="24"/>
              </w:rPr>
            </w:pPr>
            <w:r w:rsidRPr="00475414">
              <w:rPr>
                <w:rFonts w:ascii="Times New Roman" w:hAnsi="Times New Roman"/>
                <w:b/>
                <w:bCs/>
                <w:color w:val="000000"/>
                <w:sz w:val="24"/>
                <w:szCs w:val="24"/>
              </w:rPr>
              <w:t xml:space="preserve">Шаг аукциона </w:t>
            </w:r>
            <w:r w:rsidRPr="00475414">
              <w:rPr>
                <w:rFonts w:ascii="Times New Roman" w:hAnsi="Times New Roman"/>
                <w:bCs/>
                <w:color w:val="000000"/>
                <w:sz w:val="24"/>
                <w:szCs w:val="24"/>
              </w:rPr>
              <w:t xml:space="preserve">составляет </w:t>
            </w:r>
            <w:r w:rsidRPr="00475414">
              <w:rPr>
                <w:rFonts w:ascii="Times New Roman" w:hAnsi="Times New Roman"/>
                <w:b/>
                <w:color w:val="000000"/>
                <w:sz w:val="24"/>
                <w:szCs w:val="24"/>
              </w:rPr>
              <w:t>3%</w:t>
            </w:r>
            <w:r w:rsidRPr="00475414">
              <w:rPr>
                <w:rFonts w:ascii="Times New Roman" w:hAnsi="Times New Roman"/>
                <w:bCs/>
                <w:color w:val="000000"/>
                <w:sz w:val="24"/>
                <w:szCs w:val="24"/>
              </w:rPr>
              <w:t xml:space="preserve"> от начальной цены земельного участка –</w:t>
            </w:r>
            <w:r w:rsidRPr="00475414">
              <w:rPr>
                <w:rFonts w:ascii="Times New Roman" w:hAnsi="Times New Roman"/>
                <w:b/>
                <w:bCs/>
                <w:color w:val="000000"/>
                <w:sz w:val="24"/>
                <w:szCs w:val="24"/>
              </w:rPr>
              <w:t xml:space="preserve"> </w:t>
            </w:r>
            <w:r w:rsidRPr="00475414">
              <w:rPr>
                <w:rFonts w:ascii="Times New Roman" w:hAnsi="Times New Roman"/>
                <w:sz w:val="24"/>
                <w:szCs w:val="24"/>
              </w:rPr>
              <w:t xml:space="preserve">52 (Пятьдесят два) рубля 35 копеек; </w:t>
            </w:r>
            <w:r w:rsidRPr="00475414">
              <w:rPr>
                <w:rFonts w:ascii="Times New Roman" w:hAnsi="Times New Roman"/>
                <w:bCs/>
                <w:sz w:val="24"/>
                <w:szCs w:val="24"/>
              </w:rPr>
              <w:t xml:space="preserve"> </w:t>
            </w:r>
          </w:p>
        </w:tc>
      </w:tr>
      <w:tr w:rsidR="00475414" w:rsidRPr="00475414" w:rsidTr="00475414">
        <w:tc>
          <w:tcPr>
            <w:tcW w:w="696" w:type="dxa"/>
            <w:vMerge/>
            <w:shd w:val="clear" w:color="auto" w:fill="auto"/>
          </w:tcPr>
          <w:p w:rsidR="00475414" w:rsidRPr="00475414" w:rsidRDefault="00475414" w:rsidP="00475414">
            <w:pPr>
              <w:spacing w:after="0" w:line="240" w:lineRule="auto"/>
              <w:rPr>
                <w:rFonts w:ascii="Times New Roman" w:hAnsi="Times New Roman"/>
                <w:sz w:val="24"/>
                <w:szCs w:val="24"/>
                <w:highlight w:val="yellow"/>
              </w:rPr>
            </w:pPr>
          </w:p>
        </w:tc>
        <w:tc>
          <w:tcPr>
            <w:tcW w:w="2154" w:type="dxa"/>
            <w:vMerge/>
            <w:shd w:val="clear" w:color="auto" w:fill="auto"/>
          </w:tcPr>
          <w:p w:rsidR="00475414" w:rsidRPr="00475414" w:rsidRDefault="00475414" w:rsidP="00475414">
            <w:pPr>
              <w:spacing w:after="0" w:line="240" w:lineRule="auto"/>
              <w:rPr>
                <w:rFonts w:ascii="Times New Roman" w:hAnsi="Times New Roman"/>
                <w:sz w:val="24"/>
                <w:szCs w:val="24"/>
                <w:highlight w:val="yellow"/>
              </w:rPr>
            </w:pPr>
          </w:p>
        </w:tc>
        <w:tc>
          <w:tcPr>
            <w:tcW w:w="7068" w:type="dxa"/>
            <w:shd w:val="clear" w:color="auto" w:fill="auto"/>
          </w:tcPr>
          <w:p w:rsidR="00475414" w:rsidRPr="00475414" w:rsidRDefault="00475414" w:rsidP="00475414">
            <w:pPr>
              <w:tabs>
                <w:tab w:val="left" w:pos="0"/>
              </w:tabs>
              <w:spacing w:after="0" w:line="240" w:lineRule="auto"/>
              <w:ind w:left="72"/>
              <w:jc w:val="both"/>
              <w:rPr>
                <w:rFonts w:ascii="Times New Roman" w:hAnsi="Times New Roman"/>
                <w:sz w:val="24"/>
                <w:szCs w:val="24"/>
              </w:rPr>
            </w:pPr>
            <w:r w:rsidRPr="00475414">
              <w:rPr>
                <w:rFonts w:ascii="Times New Roman" w:hAnsi="Times New Roman"/>
                <w:sz w:val="24"/>
                <w:szCs w:val="24"/>
              </w:rPr>
              <w:t xml:space="preserve">Для участия в аукционе претендент обязан внести </w:t>
            </w:r>
            <w:r w:rsidRPr="00475414">
              <w:rPr>
                <w:rFonts w:ascii="Times New Roman" w:hAnsi="Times New Roman"/>
                <w:b/>
                <w:bCs/>
                <w:sz w:val="24"/>
                <w:szCs w:val="24"/>
              </w:rPr>
              <w:t>задаток</w:t>
            </w:r>
            <w:r w:rsidRPr="00475414">
              <w:rPr>
                <w:rFonts w:ascii="Times New Roman" w:hAnsi="Times New Roman"/>
                <w:sz w:val="24"/>
                <w:szCs w:val="24"/>
              </w:rPr>
              <w:t xml:space="preserve"> в размере </w:t>
            </w:r>
            <w:r w:rsidRPr="00475414">
              <w:rPr>
                <w:rFonts w:ascii="Times New Roman" w:hAnsi="Times New Roman"/>
                <w:b/>
                <w:bCs/>
                <w:sz w:val="24"/>
                <w:szCs w:val="24"/>
              </w:rPr>
              <w:t>90%</w:t>
            </w:r>
            <w:r w:rsidRPr="00475414">
              <w:rPr>
                <w:rFonts w:ascii="Times New Roman" w:hAnsi="Times New Roman"/>
                <w:sz w:val="24"/>
                <w:szCs w:val="24"/>
              </w:rPr>
              <w:t xml:space="preserve"> от цены земельного участка, что составляет –</w:t>
            </w:r>
            <w:r w:rsidRPr="00475414">
              <w:rPr>
                <w:rFonts w:ascii="Times New Roman" w:hAnsi="Times New Roman"/>
                <w:b/>
                <w:sz w:val="24"/>
                <w:szCs w:val="24"/>
              </w:rPr>
              <w:t xml:space="preserve"> </w:t>
            </w:r>
            <w:r w:rsidRPr="00475414">
              <w:rPr>
                <w:rFonts w:ascii="Times New Roman" w:hAnsi="Times New Roman"/>
                <w:sz w:val="24"/>
                <w:szCs w:val="24"/>
              </w:rPr>
              <w:t>1570 (Одна тысяча пятьсот семьдесят) рублей 50 копеек.</w:t>
            </w:r>
          </w:p>
        </w:tc>
      </w:tr>
      <w:tr w:rsidR="00475414" w:rsidRPr="00475414" w:rsidTr="00475414">
        <w:tc>
          <w:tcPr>
            <w:tcW w:w="696" w:type="dxa"/>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t>5.2</w:t>
            </w:r>
          </w:p>
        </w:tc>
        <w:tc>
          <w:tcPr>
            <w:tcW w:w="2154" w:type="dxa"/>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t>Условие о задатке</w:t>
            </w:r>
          </w:p>
        </w:tc>
        <w:tc>
          <w:tcPr>
            <w:tcW w:w="7068" w:type="dxa"/>
            <w:shd w:val="clear" w:color="auto" w:fill="auto"/>
          </w:tcPr>
          <w:p w:rsidR="00475414" w:rsidRPr="00475414" w:rsidRDefault="00475414" w:rsidP="00475414">
            <w:pPr>
              <w:numPr>
                <w:ilvl w:val="0"/>
                <w:numId w:val="20"/>
              </w:numPr>
              <w:tabs>
                <w:tab w:val="left" w:pos="0"/>
              </w:tabs>
              <w:spacing w:after="0" w:line="240" w:lineRule="auto"/>
              <w:ind w:left="72" w:firstLine="0"/>
              <w:jc w:val="both"/>
              <w:rPr>
                <w:rFonts w:ascii="Times New Roman" w:hAnsi="Times New Roman"/>
                <w:bCs/>
                <w:sz w:val="24"/>
                <w:szCs w:val="24"/>
              </w:rPr>
            </w:pPr>
            <w:r w:rsidRPr="00475414">
              <w:rPr>
                <w:rFonts w:ascii="Times New Roman" w:hAnsi="Times New Roman"/>
                <w:bCs/>
                <w:sz w:val="24"/>
                <w:szCs w:val="24"/>
              </w:rPr>
              <w:t xml:space="preserve">Участники, подающие заявки на участие в электронном аукционе, вносят денежные средства в качестве задатка в сумме, указанной в извещении о проведении аукциона в электронной форме. </w:t>
            </w:r>
          </w:p>
          <w:p w:rsidR="00475414" w:rsidRPr="00475414" w:rsidRDefault="00475414" w:rsidP="00475414">
            <w:pPr>
              <w:numPr>
                <w:ilvl w:val="0"/>
                <w:numId w:val="20"/>
              </w:numPr>
              <w:tabs>
                <w:tab w:val="left" w:pos="0"/>
              </w:tabs>
              <w:spacing w:after="0" w:line="240" w:lineRule="auto"/>
              <w:ind w:left="0" w:firstLine="0"/>
              <w:jc w:val="both"/>
              <w:rPr>
                <w:rFonts w:ascii="Times New Roman" w:hAnsi="Times New Roman"/>
                <w:bCs/>
                <w:sz w:val="24"/>
                <w:szCs w:val="24"/>
              </w:rPr>
            </w:pPr>
            <w:r w:rsidRPr="00475414">
              <w:rPr>
                <w:rFonts w:ascii="Times New Roman" w:hAnsi="Times New Roman"/>
                <w:bCs/>
                <w:sz w:val="24"/>
                <w:szCs w:val="24"/>
              </w:rPr>
              <w:t>Денежные средства в размере задатка на участие в аукционе вносятся участниками на лицевой счет, открытый оператором электронной площадки.</w:t>
            </w:r>
          </w:p>
          <w:p w:rsidR="00475414" w:rsidRPr="00475414" w:rsidRDefault="00475414" w:rsidP="00475414">
            <w:pPr>
              <w:numPr>
                <w:ilvl w:val="0"/>
                <w:numId w:val="20"/>
              </w:numPr>
              <w:tabs>
                <w:tab w:val="left" w:pos="0"/>
              </w:tabs>
              <w:spacing w:after="0" w:line="240" w:lineRule="auto"/>
              <w:ind w:left="0" w:firstLine="0"/>
              <w:jc w:val="both"/>
              <w:rPr>
                <w:rFonts w:ascii="Times New Roman" w:hAnsi="Times New Roman"/>
                <w:bCs/>
                <w:sz w:val="24"/>
                <w:szCs w:val="24"/>
              </w:rPr>
            </w:pPr>
            <w:r w:rsidRPr="00475414">
              <w:rPr>
                <w:rFonts w:ascii="Times New Roman" w:hAnsi="Times New Roman"/>
                <w:bCs/>
                <w:sz w:val="24"/>
                <w:szCs w:val="24"/>
              </w:rPr>
              <w:t>Денежные средства блокируются оператором электронной площадки в размере задатка, указанного организатором в извещении о проведении аукциона в электронной форме, при условии наличия соответствующих свободных денежных средств на счете участника.</w:t>
            </w:r>
          </w:p>
          <w:p w:rsidR="00475414" w:rsidRPr="00475414" w:rsidRDefault="00475414" w:rsidP="00475414">
            <w:pPr>
              <w:numPr>
                <w:ilvl w:val="0"/>
                <w:numId w:val="20"/>
              </w:numPr>
              <w:tabs>
                <w:tab w:val="left" w:pos="0"/>
              </w:tabs>
              <w:spacing w:after="0" w:line="240" w:lineRule="auto"/>
              <w:ind w:left="0" w:firstLine="0"/>
              <w:jc w:val="both"/>
              <w:rPr>
                <w:rFonts w:ascii="Times New Roman" w:hAnsi="Times New Roman"/>
                <w:bCs/>
                <w:sz w:val="24"/>
                <w:szCs w:val="24"/>
              </w:rPr>
            </w:pPr>
            <w:r w:rsidRPr="00475414">
              <w:rPr>
                <w:rFonts w:ascii="Times New Roman" w:hAnsi="Times New Roman"/>
                <w:bCs/>
                <w:sz w:val="24"/>
                <w:szCs w:val="24"/>
              </w:rPr>
              <w:t>Денежные средства, внесенные в качестве задатка участником электронного аукциона, признанным его победителем, не возвращаются в случае, если победитель уклонился от подписания договора.</w:t>
            </w:r>
          </w:p>
          <w:p w:rsidR="00475414" w:rsidRPr="00475414" w:rsidRDefault="00475414" w:rsidP="00475414">
            <w:pPr>
              <w:numPr>
                <w:ilvl w:val="0"/>
                <w:numId w:val="20"/>
              </w:numPr>
              <w:tabs>
                <w:tab w:val="left" w:pos="0"/>
              </w:tabs>
              <w:spacing w:after="0" w:line="240" w:lineRule="auto"/>
              <w:ind w:left="0" w:firstLine="0"/>
              <w:jc w:val="both"/>
              <w:rPr>
                <w:rFonts w:ascii="Times New Roman" w:hAnsi="Times New Roman"/>
                <w:bCs/>
                <w:sz w:val="24"/>
                <w:szCs w:val="24"/>
              </w:rPr>
            </w:pPr>
            <w:r w:rsidRPr="00475414">
              <w:rPr>
                <w:rFonts w:ascii="Times New Roman" w:hAnsi="Times New Roman"/>
                <w:bCs/>
                <w:sz w:val="24"/>
                <w:szCs w:val="24"/>
              </w:rPr>
              <w:t xml:space="preserve">Оператор электронной площадки прекращает блокирование денежных средств участников в размере задатка в случае, если они не приняли участие в аукционе, по факту публикации протокола проведения аукциона. </w:t>
            </w:r>
          </w:p>
          <w:p w:rsidR="00475414" w:rsidRPr="00475414" w:rsidRDefault="00475414" w:rsidP="00475414">
            <w:pPr>
              <w:numPr>
                <w:ilvl w:val="0"/>
                <w:numId w:val="20"/>
              </w:numPr>
              <w:tabs>
                <w:tab w:val="left" w:pos="0"/>
              </w:tabs>
              <w:spacing w:after="0" w:line="240" w:lineRule="auto"/>
              <w:ind w:left="0" w:firstLine="0"/>
              <w:jc w:val="both"/>
              <w:rPr>
                <w:rFonts w:ascii="Times New Roman" w:hAnsi="Times New Roman"/>
                <w:bCs/>
                <w:sz w:val="24"/>
                <w:szCs w:val="24"/>
              </w:rPr>
            </w:pPr>
            <w:r w:rsidRPr="00475414">
              <w:rPr>
                <w:rFonts w:ascii="Times New Roman" w:hAnsi="Times New Roman"/>
                <w:bCs/>
                <w:sz w:val="24"/>
                <w:szCs w:val="24"/>
              </w:rPr>
              <w:t xml:space="preserve">При заключении договора </w:t>
            </w:r>
            <w:r w:rsidRPr="00475414">
              <w:rPr>
                <w:rFonts w:ascii="Times New Roman" w:hAnsi="Times New Roman"/>
                <w:sz w:val="24"/>
                <w:szCs w:val="24"/>
              </w:rPr>
              <w:t>аренды земельного участка</w:t>
            </w:r>
            <w:r w:rsidRPr="00475414">
              <w:rPr>
                <w:rFonts w:ascii="Times New Roman" w:hAnsi="Times New Roman"/>
                <w:bCs/>
                <w:sz w:val="24"/>
                <w:szCs w:val="24"/>
              </w:rPr>
              <w:t xml:space="preserve"> с Победителем аукциона или с иными лицами, с которыми заключается </w:t>
            </w:r>
            <w:r w:rsidRPr="00475414">
              <w:rPr>
                <w:rFonts w:ascii="Times New Roman" w:hAnsi="Times New Roman"/>
                <w:sz w:val="24"/>
                <w:szCs w:val="24"/>
              </w:rPr>
              <w:t>договор аренды земельного участка</w:t>
            </w:r>
            <w:r w:rsidRPr="00475414">
              <w:rPr>
                <w:rFonts w:ascii="Times New Roman" w:hAnsi="Times New Roman"/>
                <w:bCs/>
                <w:sz w:val="24"/>
                <w:szCs w:val="24"/>
              </w:rPr>
              <w:t>, сумма внесенного им задатка засчитывается в оплату за соответствующий период.</w:t>
            </w:r>
          </w:p>
          <w:p w:rsidR="00475414" w:rsidRPr="00475414" w:rsidRDefault="00475414" w:rsidP="00475414">
            <w:pPr>
              <w:spacing w:after="0" w:line="240" w:lineRule="auto"/>
              <w:jc w:val="both"/>
              <w:rPr>
                <w:rFonts w:ascii="Times New Roman" w:hAnsi="Times New Roman"/>
                <w:bCs/>
                <w:sz w:val="24"/>
                <w:szCs w:val="24"/>
              </w:rPr>
            </w:pPr>
            <w:r w:rsidRPr="00475414">
              <w:rPr>
                <w:rFonts w:ascii="Times New Roman" w:hAnsi="Times New Roman"/>
                <w:bCs/>
                <w:sz w:val="24"/>
                <w:szCs w:val="24"/>
              </w:rPr>
              <w:t xml:space="preserve">Оператор электронной площадки осуществляет перевод задатка, внесенного Участником электронного аукциона, признанным его Победителем, или иного лица, с которым заключается договор </w:t>
            </w:r>
            <w:r w:rsidRPr="00475414">
              <w:rPr>
                <w:rFonts w:ascii="Times New Roman" w:hAnsi="Times New Roman"/>
                <w:sz w:val="24"/>
                <w:szCs w:val="24"/>
              </w:rPr>
              <w:t>аренды земельного участка</w:t>
            </w:r>
            <w:r w:rsidRPr="00475414">
              <w:rPr>
                <w:rFonts w:ascii="Times New Roman" w:hAnsi="Times New Roman"/>
                <w:bCs/>
                <w:sz w:val="24"/>
                <w:szCs w:val="24"/>
              </w:rPr>
              <w:t xml:space="preserve">, на лицевой счет, открытый Оператором, на счёт уполномоченного органа на основании письменного обращения Организатора аукциона или уполномоченного органа, содержащего требование о переводе </w:t>
            </w:r>
            <w:r w:rsidRPr="00475414">
              <w:rPr>
                <w:rFonts w:ascii="Times New Roman" w:hAnsi="Times New Roman"/>
                <w:bCs/>
                <w:sz w:val="24"/>
                <w:szCs w:val="24"/>
              </w:rPr>
              <w:lastRenderedPageBreak/>
              <w:t>денежных средств Победителя аукциона или иного лица, с которым заключается договор аренды.</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В соответствии со ст. 437-438 Гражданского Кодекса Российской Федерации настоящее информационное сообщение является публичной офертой для заключения договора о задатке, а подача претендентом заявки и перечисление задатка являются акцептом оферты, после чего договор о задатке считается заключенным установленным порядком.</w:t>
            </w:r>
          </w:p>
        </w:tc>
      </w:tr>
      <w:tr w:rsidR="00475414" w:rsidRPr="00475414" w:rsidTr="00475414">
        <w:tc>
          <w:tcPr>
            <w:tcW w:w="696" w:type="dxa"/>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lastRenderedPageBreak/>
              <w:t>5.3</w:t>
            </w:r>
          </w:p>
        </w:tc>
        <w:tc>
          <w:tcPr>
            <w:tcW w:w="2154" w:type="dxa"/>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t>Реквизиты для перечисления задатка</w:t>
            </w:r>
          </w:p>
        </w:tc>
        <w:tc>
          <w:tcPr>
            <w:tcW w:w="7068" w:type="dxa"/>
            <w:shd w:val="clear" w:color="auto" w:fill="auto"/>
          </w:tcPr>
          <w:p w:rsidR="00475414" w:rsidRPr="00475414" w:rsidRDefault="00475414" w:rsidP="00475414">
            <w:pPr>
              <w:spacing w:after="0" w:line="240" w:lineRule="auto"/>
              <w:textAlignment w:val="top"/>
              <w:rPr>
                <w:rFonts w:ascii="Times New Roman" w:hAnsi="Times New Roman"/>
                <w:sz w:val="24"/>
                <w:szCs w:val="24"/>
              </w:rPr>
            </w:pPr>
            <w:r w:rsidRPr="00475414">
              <w:rPr>
                <w:rFonts w:ascii="Times New Roman" w:hAnsi="Times New Roman"/>
                <w:sz w:val="24"/>
                <w:szCs w:val="24"/>
                <w:u w:val="single"/>
              </w:rPr>
              <w:t xml:space="preserve">ПОЛУЧАТЕЛЬ: </w:t>
            </w:r>
            <w:r w:rsidRPr="00475414">
              <w:rPr>
                <w:rFonts w:ascii="Times New Roman" w:hAnsi="Times New Roman"/>
                <w:sz w:val="24"/>
                <w:szCs w:val="24"/>
              </w:rPr>
              <w:t>Наименование: АО "Сбербанк-АСТ"</w:t>
            </w:r>
            <w:r w:rsidRPr="00475414">
              <w:rPr>
                <w:rFonts w:ascii="Times New Roman" w:hAnsi="Times New Roman"/>
                <w:sz w:val="24"/>
                <w:szCs w:val="24"/>
              </w:rPr>
              <w:br/>
              <w:t xml:space="preserve">ИНН: 7707308480,  КПП: 770401001, </w:t>
            </w:r>
          </w:p>
          <w:p w:rsidR="00475414" w:rsidRPr="00475414" w:rsidRDefault="00475414" w:rsidP="00475414">
            <w:pPr>
              <w:spacing w:after="0" w:line="240" w:lineRule="auto"/>
              <w:textAlignment w:val="top"/>
              <w:rPr>
                <w:rFonts w:ascii="Times New Roman" w:hAnsi="Times New Roman"/>
                <w:sz w:val="24"/>
                <w:szCs w:val="24"/>
              </w:rPr>
            </w:pPr>
            <w:r w:rsidRPr="00475414">
              <w:rPr>
                <w:rFonts w:ascii="Times New Roman" w:hAnsi="Times New Roman"/>
                <w:sz w:val="24"/>
                <w:szCs w:val="24"/>
              </w:rPr>
              <w:t>Расчетный счет: 40702810300020038047</w:t>
            </w:r>
          </w:p>
          <w:p w:rsidR="00475414" w:rsidRPr="00475414" w:rsidRDefault="00475414" w:rsidP="00475414">
            <w:pPr>
              <w:spacing w:after="0" w:line="240" w:lineRule="auto"/>
              <w:textAlignment w:val="top"/>
              <w:rPr>
                <w:rFonts w:ascii="Times New Roman" w:hAnsi="Times New Roman"/>
                <w:sz w:val="24"/>
                <w:szCs w:val="24"/>
                <w:u w:val="single"/>
              </w:rPr>
            </w:pPr>
            <w:r w:rsidRPr="00475414">
              <w:rPr>
                <w:rFonts w:ascii="Times New Roman" w:hAnsi="Times New Roman"/>
                <w:sz w:val="24"/>
                <w:szCs w:val="24"/>
                <w:u w:val="single"/>
              </w:rPr>
              <w:t>БАНК ПОЛУЧАТЕЛЯ:</w:t>
            </w:r>
          </w:p>
          <w:p w:rsidR="00475414" w:rsidRPr="00475414" w:rsidRDefault="00475414" w:rsidP="00475414">
            <w:pPr>
              <w:spacing w:after="0" w:line="240" w:lineRule="auto"/>
              <w:textAlignment w:val="top"/>
              <w:rPr>
                <w:rFonts w:ascii="Times New Roman" w:hAnsi="Times New Roman"/>
                <w:sz w:val="24"/>
                <w:szCs w:val="24"/>
              </w:rPr>
            </w:pPr>
            <w:r w:rsidRPr="00475414">
              <w:rPr>
                <w:rFonts w:ascii="Times New Roman" w:hAnsi="Times New Roman"/>
                <w:sz w:val="24"/>
                <w:szCs w:val="24"/>
              </w:rPr>
              <w:t>Наименование банка: ПАО "СБЕРБАНК РОССИИ" Г. МОСКВА</w:t>
            </w:r>
            <w:r w:rsidRPr="00475414">
              <w:rPr>
                <w:rFonts w:ascii="Times New Roman" w:hAnsi="Times New Roman"/>
                <w:sz w:val="24"/>
                <w:szCs w:val="24"/>
              </w:rPr>
              <w:br/>
              <w:t>БИК: 044525225, Корреспондентский счет: 30101810400000000225</w:t>
            </w:r>
          </w:p>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t>Назначение платежа: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w:t>
            </w:r>
          </w:p>
        </w:tc>
      </w:tr>
      <w:tr w:rsidR="00475414" w:rsidRPr="00475414" w:rsidTr="00475414">
        <w:tc>
          <w:tcPr>
            <w:tcW w:w="696" w:type="dxa"/>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t>5.4</w:t>
            </w:r>
          </w:p>
        </w:tc>
        <w:tc>
          <w:tcPr>
            <w:tcW w:w="2154" w:type="dxa"/>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t>Порядок возврата задатка</w:t>
            </w:r>
          </w:p>
        </w:tc>
        <w:tc>
          <w:tcPr>
            <w:tcW w:w="7068" w:type="dxa"/>
            <w:shd w:val="clear" w:color="auto" w:fill="auto"/>
          </w:tcPr>
          <w:p w:rsidR="00475414" w:rsidRPr="00475414" w:rsidRDefault="00475414" w:rsidP="00475414">
            <w:pPr>
              <w:numPr>
                <w:ilvl w:val="0"/>
                <w:numId w:val="30"/>
              </w:numPr>
              <w:spacing w:after="0" w:line="240" w:lineRule="auto"/>
              <w:ind w:left="318" w:hanging="318"/>
              <w:jc w:val="both"/>
              <w:rPr>
                <w:rFonts w:ascii="Times New Roman" w:hAnsi="Times New Roman"/>
                <w:bCs/>
                <w:sz w:val="24"/>
                <w:szCs w:val="24"/>
              </w:rPr>
            </w:pPr>
            <w:r w:rsidRPr="00475414">
              <w:rPr>
                <w:rFonts w:ascii="Times New Roman" w:hAnsi="Times New Roman"/>
                <w:bCs/>
                <w:sz w:val="24"/>
                <w:szCs w:val="24"/>
              </w:rPr>
              <w:t>Возврат задатка производится в течение 3 (трех) рабочих дней со дня поступления уведомления об отзыве заявки.</w:t>
            </w:r>
          </w:p>
          <w:p w:rsidR="00475414" w:rsidRPr="00475414" w:rsidRDefault="00475414" w:rsidP="00475414">
            <w:pPr>
              <w:numPr>
                <w:ilvl w:val="0"/>
                <w:numId w:val="30"/>
              </w:numPr>
              <w:spacing w:after="0" w:line="240" w:lineRule="auto"/>
              <w:ind w:left="318" w:hanging="318"/>
              <w:jc w:val="both"/>
              <w:rPr>
                <w:rFonts w:ascii="Times New Roman" w:hAnsi="Times New Roman"/>
                <w:bCs/>
                <w:sz w:val="24"/>
                <w:szCs w:val="24"/>
              </w:rPr>
            </w:pPr>
            <w:r w:rsidRPr="00475414">
              <w:rPr>
                <w:rFonts w:ascii="Times New Roman" w:hAnsi="Times New Roman"/>
                <w:bCs/>
                <w:sz w:val="24"/>
                <w:szCs w:val="24"/>
              </w:rPr>
              <w:t xml:space="preserve">Возврат задатка Заявителям, не допущенным к участию в аукционе, производится в течение 3 (трех) рабочих дней со дня оформления протокола приема заявок на участие в аукционе. </w:t>
            </w:r>
          </w:p>
          <w:p w:rsidR="00475414" w:rsidRPr="00475414" w:rsidRDefault="00475414" w:rsidP="00475414">
            <w:pPr>
              <w:numPr>
                <w:ilvl w:val="0"/>
                <w:numId w:val="30"/>
              </w:numPr>
              <w:spacing w:after="0" w:line="240" w:lineRule="auto"/>
              <w:ind w:left="318" w:hanging="318"/>
              <w:jc w:val="both"/>
              <w:rPr>
                <w:rFonts w:ascii="Times New Roman" w:hAnsi="Times New Roman"/>
                <w:sz w:val="24"/>
                <w:szCs w:val="24"/>
              </w:rPr>
            </w:pPr>
            <w:r w:rsidRPr="00475414">
              <w:rPr>
                <w:rFonts w:ascii="Times New Roman" w:hAnsi="Times New Roman"/>
                <w:bCs/>
                <w:sz w:val="24"/>
                <w:szCs w:val="24"/>
              </w:rPr>
              <w:t xml:space="preserve">Возврат задатка производится в течение 3 (трех) рабочих дней со дня подписания протокола о результатах аукциона лицам, участвовавшим в аукционе, но не победившим в нем.  </w:t>
            </w:r>
          </w:p>
        </w:tc>
      </w:tr>
      <w:tr w:rsidR="00475414" w:rsidRPr="00475414" w:rsidTr="00475414">
        <w:tc>
          <w:tcPr>
            <w:tcW w:w="9918" w:type="dxa"/>
            <w:gridSpan w:val="3"/>
            <w:shd w:val="clear" w:color="auto" w:fill="auto"/>
          </w:tcPr>
          <w:p w:rsidR="00475414" w:rsidRPr="00475414" w:rsidRDefault="00475414" w:rsidP="00475414">
            <w:pPr>
              <w:spacing w:after="0" w:line="240" w:lineRule="auto"/>
              <w:jc w:val="center"/>
              <w:rPr>
                <w:rFonts w:ascii="Times New Roman" w:hAnsi="Times New Roman"/>
                <w:b/>
                <w:i/>
                <w:sz w:val="24"/>
                <w:szCs w:val="24"/>
              </w:rPr>
            </w:pPr>
            <w:r w:rsidRPr="00475414">
              <w:rPr>
                <w:rFonts w:ascii="Times New Roman" w:hAnsi="Times New Roman"/>
                <w:b/>
                <w:i/>
                <w:sz w:val="24"/>
                <w:szCs w:val="24"/>
              </w:rPr>
              <w:t>6. Требования к Заявителям аукциона</w:t>
            </w:r>
          </w:p>
        </w:tc>
      </w:tr>
      <w:tr w:rsidR="00475414" w:rsidRPr="00475414" w:rsidTr="00475414">
        <w:tc>
          <w:tcPr>
            <w:tcW w:w="696" w:type="dxa"/>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t>6.1</w:t>
            </w:r>
          </w:p>
        </w:tc>
        <w:tc>
          <w:tcPr>
            <w:tcW w:w="2154" w:type="dxa"/>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t>Требования к Заявителям аукциона</w:t>
            </w:r>
          </w:p>
        </w:tc>
        <w:tc>
          <w:tcPr>
            <w:tcW w:w="7068" w:type="dxa"/>
            <w:shd w:val="clear" w:color="auto" w:fill="auto"/>
          </w:tcPr>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 xml:space="preserve">Заявителем может быть любое физическое или юридическое лицо, а также индивидуальный предприниматель, претендующие на заключение договора аренды земельного участка, имеющие электронную подпись, оформленную в соответствии                  с требованиями действующего законодательства удостоверяющим центром (далее - ЭП), и прошедшие регистрацию (аккредитацию) на электронной площадке в соответствии с Регламентом электронной площадки. </w:t>
            </w:r>
          </w:p>
        </w:tc>
      </w:tr>
      <w:tr w:rsidR="00475414" w:rsidRPr="00475414" w:rsidTr="00475414">
        <w:tc>
          <w:tcPr>
            <w:tcW w:w="696" w:type="dxa"/>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t>6.2</w:t>
            </w:r>
          </w:p>
        </w:tc>
        <w:tc>
          <w:tcPr>
            <w:tcW w:w="2154" w:type="dxa"/>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t>Перечень представляемых Заявителем документов</w:t>
            </w:r>
          </w:p>
        </w:tc>
        <w:tc>
          <w:tcPr>
            <w:tcW w:w="7068" w:type="dxa"/>
            <w:shd w:val="clear" w:color="auto" w:fill="auto"/>
          </w:tcPr>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 xml:space="preserve">Для участия в </w:t>
            </w:r>
            <w:proofErr w:type="gramStart"/>
            <w:r w:rsidRPr="00475414">
              <w:rPr>
                <w:rFonts w:ascii="Times New Roman" w:hAnsi="Times New Roman"/>
                <w:sz w:val="24"/>
                <w:szCs w:val="24"/>
              </w:rPr>
              <w:t>аукционе  необходимо</w:t>
            </w:r>
            <w:proofErr w:type="gramEnd"/>
            <w:r w:rsidRPr="00475414">
              <w:rPr>
                <w:rFonts w:ascii="Times New Roman" w:hAnsi="Times New Roman"/>
                <w:sz w:val="24"/>
                <w:szCs w:val="24"/>
              </w:rPr>
              <w:t xml:space="preserve"> зарегистрироваться на электронной площадке и внести задаток в соответствии с п.5.3 Извещения.</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Подача Заявки осуществляется путем заполнения формы, размещенной на электронной площадке, одновременно приложив подписанный электронной подписью комплект документов.</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eastAsia="Calibri" w:hAnsi="Times New Roman"/>
                <w:bCs/>
                <w:sz w:val="24"/>
                <w:szCs w:val="24"/>
                <w:lang w:val="x-none" w:eastAsia="en-US"/>
              </w:rPr>
              <w:t xml:space="preserve">Подача </w:t>
            </w:r>
            <w:r w:rsidRPr="00475414">
              <w:rPr>
                <w:rFonts w:ascii="Times New Roman" w:eastAsia="Calibri" w:hAnsi="Times New Roman"/>
                <w:bCs/>
                <w:sz w:val="24"/>
                <w:szCs w:val="24"/>
                <w:lang w:eastAsia="en-US"/>
              </w:rPr>
              <w:t>Заявителем</w:t>
            </w:r>
            <w:r w:rsidRPr="00475414">
              <w:rPr>
                <w:rFonts w:ascii="Times New Roman" w:eastAsia="Calibri" w:hAnsi="Times New Roman"/>
                <w:bCs/>
                <w:sz w:val="24"/>
                <w:szCs w:val="24"/>
                <w:lang w:val="x-none" w:eastAsia="en-US"/>
              </w:rPr>
              <w:t xml:space="preserve"> заявки на участие в аукционе в электронной форме является согласием такого участника на списание денежных средств, находящихся на его счете, открытом для проведения операций по обеспечению участия в электронных торгах, в качестве платы за участие в аукционе в электронной форме в случае, если плата за участие в таком аукционе предусмотрена регламентом электронной площадки, в порядке и по основаниям, установленным таким регламентом электронной площадки</w:t>
            </w:r>
            <w:r w:rsidRPr="00475414">
              <w:rPr>
                <w:rFonts w:ascii="Times New Roman" w:eastAsia="Calibri" w:hAnsi="Times New Roman"/>
                <w:bCs/>
                <w:sz w:val="24"/>
                <w:szCs w:val="24"/>
                <w:lang w:eastAsia="en-US"/>
              </w:rPr>
              <w:t xml:space="preserve">. Размер взимаемой с Победителя аукциона или иных лиц, с которыми заключается </w:t>
            </w:r>
            <w:r w:rsidRPr="00475414">
              <w:rPr>
                <w:rFonts w:ascii="Times New Roman" w:hAnsi="Times New Roman"/>
                <w:bCs/>
                <w:sz w:val="24"/>
                <w:szCs w:val="24"/>
              </w:rPr>
              <w:t>договор аренды земельного участка,</w:t>
            </w:r>
            <w:r w:rsidRPr="00475414">
              <w:rPr>
                <w:rFonts w:ascii="Times New Roman" w:eastAsia="Calibri" w:hAnsi="Times New Roman"/>
                <w:bCs/>
                <w:sz w:val="24"/>
                <w:szCs w:val="24"/>
                <w:lang w:eastAsia="en-US"/>
              </w:rPr>
              <w:t xml:space="preserve"> платы Оператору электронной площадки устанавливается в соответствии с постановлением Правительства РФ от 10.05.2018 № 564.</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Для участия в аукционе Заявители представляют в установленный в извещении о проведении аукциона срок следующие документы:</w:t>
            </w:r>
          </w:p>
          <w:p w:rsidR="00475414" w:rsidRPr="00475414" w:rsidRDefault="00475414" w:rsidP="00475414">
            <w:pPr>
              <w:numPr>
                <w:ilvl w:val="0"/>
                <w:numId w:val="22"/>
              </w:numPr>
              <w:spacing w:after="0" w:line="240" w:lineRule="auto"/>
              <w:ind w:firstLine="72"/>
              <w:contextualSpacing/>
              <w:jc w:val="both"/>
              <w:rPr>
                <w:rFonts w:ascii="Times New Roman" w:eastAsia="Calibri" w:hAnsi="Times New Roman"/>
                <w:bCs/>
                <w:sz w:val="24"/>
                <w:szCs w:val="24"/>
                <w:lang w:val="x-none" w:eastAsia="en-US"/>
              </w:rPr>
            </w:pPr>
            <w:r w:rsidRPr="00475414">
              <w:rPr>
                <w:rFonts w:ascii="Times New Roman" w:hAnsi="Times New Roman"/>
                <w:sz w:val="24"/>
                <w:szCs w:val="24"/>
              </w:rPr>
              <w:lastRenderedPageBreak/>
              <w:t xml:space="preserve"> </w:t>
            </w:r>
            <w:r w:rsidRPr="00475414">
              <w:rPr>
                <w:rFonts w:ascii="Times New Roman" w:eastAsia="Calibri" w:hAnsi="Times New Roman"/>
                <w:bCs/>
                <w:sz w:val="24"/>
                <w:szCs w:val="24"/>
                <w:lang w:val="x-none" w:eastAsia="en-US"/>
              </w:rPr>
              <w:t xml:space="preserve">заявка на участие в аукционе в электронной форме с указанием банковских реквизитов для возврата задатка. Заявка в том числе должна содержать согласие участника: </w:t>
            </w:r>
          </w:p>
          <w:p w:rsidR="00475414" w:rsidRPr="00475414" w:rsidRDefault="00475414" w:rsidP="00475414">
            <w:pPr>
              <w:spacing w:after="0" w:line="240" w:lineRule="auto"/>
              <w:contextualSpacing/>
              <w:jc w:val="both"/>
              <w:rPr>
                <w:rFonts w:ascii="Times New Roman" w:eastAsia="Calibri" w:hAnsi="Times New Roman"/>
                <w:bCs/>
                <w:sz w:val="24"/>
                <w:szCs w:val="24"/>
                <w:lang w:val="x-none" w:eastAsia="en-US"/>
              </w:rPr>
            </w:pPr>
            <w:r w:rsidRPr="00475414">
              <w:rPr>
                <w:rFonts w:ascii="Times New Roman" w:eastAsia="Calibri" w:hAnsi="Times New Roman"/>
                <w:bCs/>
                <w:sz w:val="24"/>
                <w:szCs w:val="24"/>
                <w:lang w:eastAsia="en-US"/>
              </w:rPr>
              <w:t xml:space="preserve">- </w:t>
            </w:r>
            <w:r w:rsidRPr="00475414">
              <w:rPr>
                <w:rFonts w:ascii="Times New Roman" w:eastAsia="Calibri" w:hAnsi="Times New Roman"/>
                <w:bCs/>
                <w:sz w:val="24"/>
                <w:szCs w:val="24"/>
                <w:lang w:val="x-none" w:eastAsia="en-US"/>
              </w:rPr>
              <w:t>на обработку персональных данных;</w:t>
            </w:r>
          </w:p>
          <w:p w:rsidR="00475414" w:rsidRPr="00475414" w:rsidRDefault="00475414" w:rsidP="00475414">
            <w:pPr>
              <w:autoSpaceDE w:val="0"/>
              <w:autoSpaceDN w:val="0"/>
              <w:adjustRightInd w:val="0"/>
              <w:spacing w:after="0" w:line="240" w:lineRule="auto"/>
              <w:jc w:val="both"/>
              <w:rPr>
                <w:rFonts w:ascii="Times New Roman" w:eastAsia="Calibri" w:hAnsi="Times New Roman"/>
                <w:bCs/>
                <w:sz w:val="24"/>
                <w:szCs w:val="24"/>
                <w:lang w:val="x-none" w:eastAsia="en-US"/>
              </w:rPr>
            </w:pPr>
            <w:r w:rsidRPr="00475414">
              <w:rPr>
                <w:rFonts w:ascii="Times New Roman" w:eastAsia="Calibri" w:hAnsi="Times New Roman"/>
                <w:bCs/>
                <w:sz w:val="24"/>
                <w:szCs w:val="24"/>
                <w:lang w:eastAsia="en-US"/>
              </w:rPr>
              <w:t xml:space="preserve">- </w:t>
            </w:r>
            <w:r w:rsidRPr="00475414">
              <w:rPr>
                <w:rFonts w:ascii="Times New Roman" w:eastAsia="Calibri" w:hAnsi="Times New Roman"/>
                <w:bCs/>
                <w:sz w:val="24"/>
                <w:szCs w:val="24"/>
                <w:lang w:val="x-none" w:eastAsia="en-US"/>
              </w:rPr>
              <w:t xml:space="preserve">о принятии на себя обязательства в случае признания </w:t>
            </w:r>
            <w:r w:rsidRPr="00475414">
              <w:rPr>
                <w:rFonts w:ascii="Times New Roman" w:eastAsia="Calibri" w:hAnsi="Times New Roman"/>
                <w:bCs/>
                <w:sz w:val="24"/>
                <w:szCs w:val="24"/>
                <w:lang w:eastAsia="en-US"/>
              </w:rPr>
              <w:t>П</w:t>
            </w:r>
            <w:proofErr w:type="spellStart"/>
            <w:r w:rsidRPr="00475414">
              <w:rPr>
                <w:rFonts w:ascii="Times New Roman" w:eastAsia="Calibri" w:hAnsi="Times New Roman"/>
                <w:bCs/>
                <w:sz w:val="24"/>
                <w:szCs w:val="24"/>
                <w:lang w:val="x-none" w:eastAsia="en-US"/>
              </w:rPr>
              <w:t>обедителем</w:t>
            </w:r>
            <w:proofErr w:type="spellEnd"/>
            <w:r w:rsidRPr="00475414">
              <w:rPr>
                <w:rFonts w:ascii="Times New Roman" w:eastAsia="Calibri" w:hAnsi="Times New Roman"/>
                <w:bCs/>
                <w:sz w:val="24"/>
                <w:szCs w:val="24"/>
                <w:lang w:val="x-none" w:eastAsia="en-US"/>
              </w:rPr>
              <w:t xml:space="preserve"> аукциона в электронной форме заключить с </w:t>
            </w:r>
            <w:r w:rsidRPr="00475414">
              <w:rPr>
                <w:rFonts w:ascii="Times New Roman" w:eastAsia="Calibri" w:hAnsi="Times New Roman"/>
                <w:sz w:val="24"/>
                <w:szCs w:val="24"/>
                <w:lang w:eastAsia="en-US"/>
              </w:rPr>
              <w:t>администрацией Дубровского района</w:t>
            </w:r>
            <w:r w:rsidRPr="00475414">
              <w:rPr>
                <w:rFonts w:ascii="Times New Roman" w:eastAsia="Calibri" w:hAnsi="Times New Roman"/>
                <w:bCs/>
                <w:sz w:val="24"/>
                <w:szCs w:val="24"/>
                <w:lang w:val="x-none" w:eastAsia="en-US"/>
              </w:rPr>
              <w:t xml:space="preserve"> </w:t>
            </w:r>
            <w:r w:rsidRPr="00475414">
              <w:rPr>
                <w:rFonts w:ascii="Times New Roman" w:hAnsi="Times New Roman"/>
                <w:bCs/>
                <w:sz w:val="24"/>
                <w:szCs w:val="24"/>
              </w:rPr>
              <w:t xml:space="preserve">договор </w:t>
            </w:r>
            <w:r w:rsidRPr="00475414">
              <w:rPr>
                <w:rFonts w:ascii="Times New Roman" w:hAnsi="Times New Roman"/>
                <w:sz w:val="24"/>
                <w:szCs w:val="24"/>
              </w:rPr>
              <w:t>аренды земельного участка</w:t>
            </w:r>
            <w:r w:rsidRPr="00475414">
              <w:rPr>
                <w:rFonts w:ascii="Times New Roman" w:eastAsia="Calibri" w:hAnsi="Times New Roman"/>
                <w:bCs/>
                <w:sz w:val="24"/>
                <w:szCs w:val="24"/>
                <w:lang w:val="x-none" w:eastAsia="en-US"/>
              </w:rPr>
              <w:t xml:space="preserve"> </w:t>
            </w:r>
            <w:r w:rsidRPr="00475414">
              <w:rPr>
                <w:rFonts w:ascii="Times New Roman" w:hAnsi="Times New Roman"/>
                <w:sz w:val="24"/>
                <w:szCs w:val="24"/>
              </w:rPr>
              <w:t>в течение пяти дней (со дня истечения 10-дневного срока со дня размещения соответствующего протокола)</w:t>
            </w:r>
            <w:r w:rsidRPr="00475414">
              <w:rPr>
                <w:rFonts w:ascii="Times New Roman" w:eastAsia="Calibri" w:hAnsi="Times New Roman"/>
                <w:bCs/>
                <w:sz w:val="24"/>
                <w:szCs w:val="24"/>
                <w:lang w:val="x-none" w:eastAsia="en-US"/>
              </w:rPr>
              <w:t>;</w:t>
            </w:r>
          </w:p>
          <w:p w:rsidR="00475414" w:rsidRPr="00475414" w:rsidRDefault="00475414" w:rsidP="00475414">
            <w:pPr>
              <w:numPr>
                <w:ilvl w:val="0"/>
                <w:numId w:val="22"/>
              </w:numPr>
              <w:spacing w:after="0" w:line="240" w:lineRule="auto"/>
              <w:ind w:firstLine="83"/>
              <w:contextualSpacing/>
              <w:jc w:val="both"/>
              <w:rPr>
                <w:rFonts w:ascii="Times New Roman" w:eastAsia="Calibri" w:hAnsi="Times New Roman"/>
                <w:bCs/>
                <w:sz w:val="24"/>
                <w:szCs w:val="24"/>
                <w:lang w:val="x-none" w:eastAsia="en-US"/>
              </w:rPr>
            </w:pPr>
            <w:r w:rsidRPr="00475414">
              <w:rPr>
                <w:rFonts w:ascii="Times New Roman" w:eastAsia="Calibri" w:hAnsi="Times New Roman"/>
                <w:bCs/>
                <w:sz w:val="24"/>
                <w:szCs w:val="24"/>
                <w:lang w:val="x-none" w:eastAsia="en-US"/>
              </w:rPr>
              <w:t xml:space="preserve">копии </w:t>
            </w:r>
            <w:r w:rsidRPr="00475414">
              <w:rPr>
                <w:rFonts w:ascii="Times New Roman" w:eastAsia="Calibri" w:hAnsi="Times New Roman"/>
                <w:bCs/>
                <w:sz w:val="24"/>
                <w:szCs w:val="24"/>
                <w:lang w:eastAsia="en-US"/>
              </w:rPr>
              <w:t xml:space="preserve">всех листов </w:t>
            </w:r>
            <w:r w:rsidRPr="00475414">
              <w:rPr>
                <w:rFonts w:ascii="Times New Roman" w:eastAsia="Calibri" w:hAnsi="Times New Roman"/>
                <w:bCs/>
                <w:sz w:val="24"/>
                <w:szCs w:val="24"/>
                <w:lang w:val="x-none" w:eastAsia="en-US"/>
              </w:rPr>
              <w:t xml:space="preserve">документов, удостоверяющих личность заявителя (для </w:t>
            </w:r>
            <w:r w:rsidRPr="00475414">
              <w:rPr>
                <w:rFonts w:ascii="Times New Roman" w:eastAsia="Calibri" w:hAnsi="Times New Roman"/>
                <w:bCs/>
                <w:sz w:val="24"/>
                <w:szCs w:val="24"/>
                <w:lang w:eastAsia="en-US"/>
              </w:rPr>
              <w:t>граждан</w:t>
            </w:r>
            <w:r w:rsidRPr="00475414">
              <w:rPr>
                <w:rFonts w:ascii="Times New Roman" w:eastAsia="Calibri" w:hAnsi="Times New Roman"/>
                <w:bCs/>
                <w:sz w:val="24"/>
                <w:szCs w:val="24"/>
                <w:lang w:val="x-none" w:eastAsia="en-US"/>
              </w:rPr>
              <w:t>);</w:t>
            </w:r>
          </w:p>
          <w:p w:rsidR="00475414" w:rsidRPr="00475414" w:rsidRDefault="00475414" w:rsidP="00475414">
            <w:pPr>
              <w:numPr>
                <w:ilvl w:val="0"/>
                <w:numId w:val="22"/>
              </w:numPr>
              <w:spacing w:after="0" w:line="240" w:lineRule="auto"/>
              <w:ind w:firstLine="83"/>
              <w:contextualSpacing/>
              <w:jc w:val="both"/>
              <w:rPr>
                <w:rFonts w:ascii="Times New Roman" w:eastAsia="Calibri" w:hAnsi="Times New Roman"/>
                <w:bCs/>
                <w:sz w:val="24"/>
                <w:szCs w:val="24"/>
                <w:lang w:val="x-none" w:eastAsia="en-US"/>
              </w:rPr>
            </w:pPr>
            <w:r w:rsidRPr="00475414">
              <w:rPr>
                <w:rFonts w:ascii="Times New Roman" w:eastAsia="Calibri" w:hAnsi="Times New Roman"/>
                <w:bCs/>
                <w:sz w:val="24"/>
                <w:szCs w:val="24"/>
                <w:lang w:val="x-none" w:eastAsia="en-US"/>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заявитель иностранное юридическое лицо;</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eastAsia="Calibri" w:hAnsi="Times New Roman"/>
                <w:bCs/>
                <w:sz w:val="24"/>
                <w:szCs w:val="24"/>
                <w:lang w:eastAsia="en-US"/>
              </w:rPr>
              <w:t xml:space="preserve">г)  </w:t>
            </w:r>
            <w:r w:rsidRPr="00475414">
              <w:rPr>
                <w:rFonts w:ascii="Times New Roman" w:eastAsia="Calibri" w:hAnsi="Times New Roman"/>
                <w:bCs/>
                <w:sz w:val="24"/>
                <w:szCs w:val="24"/>
                <w:lang w:val="x-none" w:eastAsia="en-US"/>
              </w:rPr>
              <w:t>документы, подтверждающие внесение задатка</w:t>
            </w:r>
            <w:r w:rsidRPr="00475414">
              <w:rPr>
                <w:rFonts w:ascii="Times New Roman" w:eastAsia="Calibri" w:hAnsi="Times New Roman"/>
                <w:bCs/>
                <w:sz w:val="24"/>
                <w:szCs w:val="24"/>
                <w:lang w:eastAsia="en-US"/>
              </w:rPr>
              <w:t>.</w:t>
            </w:r>
          </w:p>
        </w:tc>
      </w:tr>
      <w:tr w:rsidR="00475414" w:rsidRPr="00475414" w:rsidTr="00475414">
        <w:tc>
          <w:tcPr>
            <w:tcW w:w="9918" w:type="dxa"/>
            <w:gridSpan w:val="3"/>
            <w:shd w:val="clear" w:color="auto" w:fill="auto"/>
          </w:tcPr>
          <w:p w:rsidR="00475414" w:rsidRPr="00475414" w:rsidRDefault="00475414" w:rsidP="00475414">
            <w:pPr>
              <w:spacing w:after="0" w:line="240" w:lineRule="auto"/>
              <w:jc w:val="center"/>
              <w:rPr>
                <w:rFonts w:ascii="Times New Roman" w:hAnsi="Times New Roman"/>
                <w:b/>
                <w:i/>
                <w:sz w:val="24"/>
                <w:szCs w:val="24"/>
              </w:rPr>
            </w:pPr>
            <w:r w:rsidRPr="00475414">
              <w:rPr>
                <w:rFonts w:ascii="Times New Roman" w:hAnsi="Times New Roman"/>
                <w:b/>
                <w:i/>
                <w:sz w:val="24"/>
                <w:szCs w:val="24"/>
              </w:rPr>
              <w:lastRenderedPageBreak/>
              <w:t>7. Срок и порядок подачи заявок на участие в аукционе</w:t>
            </w:r>
          </w:p>
        </w:tc>
      </w:tr>
      <w:tr w:rsidR="00475414" w:rsidRPr="00475414" w:rsidTr="00475414">
        <w:tc>
          <w:tcPr>
            <w:tcW w:w="696" w:type="dxa"/>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t>7.1</w:t>
            </w:r>
          </w:p>
        </w:tc>
        <w:tc>
          <w:tcPr>
            <w:tcW w:w="2154" w:type="dxa"/>
            <w:shd w:val="clear" w:color="auto" w:fill="auto"/>
          </w:tcPr>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Дата и время начала приема заявок</w:t>
            </w:r>
          </w:p>
        </w:tc>
        <w:tc>
          <w:tcPr>
            <w:tcW w:w="7068" w:type="dxa"/>
            <w:shd w:val="clear" w:color="auto" w:fill="auto"/>
          </w:tcPr>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 xml:space="preserve">Прием заявок на участие в открытом аукционе в электронной форме осуществляется оператором электронной площадки </w:t>
            </w:r>
            <w:r w:rsidRPr="00475414">
              <w:rPr>
                <w:rFonts w:ascii="Times New Roman" w:hAnsi="Times New Roman"/>
                <w:b/>
                <w:bCs/>
                <w:color w:val="333333"/>
                <w:sz w:val="24"/>
                <w:szCs w:val="24"/>
                <w:shd w:val="clear" w:color="auto" w:fill="FFFFFF"/>
              </w:rPr>
              <w:t>Сбербанк-АСТ</w:t>
            </w:r>
            <w:r w:rsidRPr="00475414">
              <w:rPr>
                <w:rFonts w:ascii="Times New Roman" w:hAnsi="Times New Roman"/>
                <w:b/>
                <w:bCs/>
                <w:sz w:val="24"/>
                <w:szCs w:val="24"/>
              </w:rPr>
              <w:t xml:space="preserve"> по адресу www.sberbank-ast.ru</w:t>
            </w:r>
            <w:r w:rsidRPr="00475414">
              <w:rPr>
                <w:rFonts w:ascii="Times New Roman" w:hAnsi="Times New Roman"/>
                <w:sz w:val="24"/>
                <w:szCs w:val="24"/>
              </w:rPr>
              <w:t xml:space="preserve">  в сети "Интернет" с 24.07.2023 г. с 11:00 (время московское).</w:t>
            </w:r>
          </w:p>
        </w:tc>
      </w:tr>
      <w:tr w:rsidR="00475414" w:rsidRPr="00475414" w:rsidTr="00475414">
        <w:tc>
          <w:tcPr>
            <w:tcW w:w="696" w:type="dxa"/>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t>7.2</w:t>
            </w:r>
          </w:p>
        </w:tc>
        <w:tc>
          <w:tcPr>
            <w:tcW w:w="2154" w:type="dxa"/>
            <w:shd w:val="clear" w:color="auto" w:fill="auto"/>
          </w:tcPr>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Дата и время завершения приема заявок</w:t>
            </w:r>
          </w:p>
        </w:tc>
        <w:tc>
          <w:tcPr>
            <w:tcW w:w="7068" w:type="dxa"/>
            <w:shd w:val="clear" w:color="auto" w:fill="auto"/>
          </w:tcPr>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Дата и время завершения приема заявок: 18.08.2023г. в 11:00 (время московское)</w:t>
            </w:r>
          </w:p>
        </w:tc>
      </w:tr>
      <w:tr w:rsidR="00475414" w:rsidRPr="00475414" w:rsidTr="00475414">
        <w:tc>
          <w:tcPr>
            <w:tcW w:w="696" w:type="dxa"/>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t>7.3</w:t>
            </w:r>
          </w:p>
        </w:tc>
        <w:tc>
          <w:tcPr>
            <w:tcW w:w="2154" w:type="dxa"/>
            <w:shd w:val="clear" w:color="auto" w:fill="auto"/>
          </w:tcPr>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Порядок подачи и отзыва заявок</w:t>
            </w:r>
          </w:p>
        </w:tc>
        <w:tc>
          <w:tcPr>
            <w:tcW w:w="7068" w:type="dxa"/>
            <w:shd w:val="clear" w:color="auto" w:fill="auto"/>
          </w:tcPr>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 xml:space="preserve">Заявка должна быть подана в электронной форме на Единой электронной торговой площадке </w:t>
            </w:r>
            <w:r w:rsidRPr="00475414">
              <w:rPr>
                <w:rFonts w:ascii="Times New Roman" w:hAnsi="Times New Roman"/>
                <w:b/>
                <w:bCs/>
                <w:color w:val="333333"/>
                <w:sz w:val="24"/>
                <w:szCs w:val="24"/>
                <w:shd w:val="clear" w:color="auto" w:fill="FFFFFF"/>
              </w:rPr>
              <w:t>Сбербанк-АСТ</w:t>
            </w:r>
            <w:r w:rsidRPr="00475414">
              <w:rPr>
                <w:rFonts w:ascii="Times New Roman" w:hAnsi="Times New Roman"/>
                <w:b/>
                <w:bCs/>
                <w:sz w:val="24"/>
                <w:szCs w:val="24"/>
              </w:rPr>
              <w:t xml:space="preserve"> </w:t>
            </w:r>
            <w:proofErr w:type="gramStart"/>
            <w:r w:rsidRPr="00475414">
              <w:rPr>
                <w:rFonts w:ascii="Times New Roman" w:hAnsi="Times New Roman"/>
                <w:b/>
                <w:bCs/>
                <w:sz w:val="24"/>
                <w:szCs w:val="24"/>
              </w:rPr>
              <w:t>www.sberbank-ast.ru</w:t>
            </w:r>
            <w:r w:rsidRPr="00475414">
              <w:rPr>
                <w:rFonts w:ascii="Times New Roman" w:hAnsi="Times New Roman"/>
                <w:sz w:val="24"/>
                <w:szCs w:val="24"/>
              </w:rPr>
              <w:t xml:space="preserve">  в</w:t>
            </w:r>
            <w:proofErr w:type="gramEnd"/>
            <w:r w:rsidRPr="00475414">
              <w:rPr>
                <w:rFonts w:ascii="Times New Roman" w:hAnsi="Times New Roman"/>
                <w:sz w:val="24"/>
                <w:szCs w:val="24"/>
              </w:rPr>
              <w:t xml:space="preserve"> сети "Интернет". Перечень документов, которые должны быть приложены к Заявке, изложен в п.6.2 Извещения.</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Претенденты подают заявку на участие в аукционе в электронной форме, размещенной в открытой для доступа неограниченного круга лиц части электронной площадки, с приложением электронных образов документов. Одно лицо имеет право подать только одну заявку на один лот.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и в течение одного часа направляет в «личный кабинет» Претендента уведомление о регистрации заявки.</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Одновременно с заявкой претенденты физические лица представляют следующие документы:  </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 xml:space="preserve">- копию всех листов документа, удостоверяющего личность; </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 xml:space="preserve">- доверенность на осуществление действий от имени претендента, оформленную в установленном порядке, или нотариально заверенную копию такой доверенности (в случае, если от имени претендента действует его представитель по доверенности), прилагается копия паспорта всех страниц представителя претендента, либо копии всех страниц регистрационных документов, если представителем претендента является юридическое лицо. </w:t>
            </w:r>
          </w:p>
          <w:p w:rsidR="00475414" w:rsidRPr="00475414" w:rsidRDefault="00475414" w:rsidP="00475414">
            <w:pPr>
              <w:spacing w:after="0" w:line="240" w:lineRule="auto"/>
              <w:ind w:right="-1"/>
              <w:jc w:val="both"/>
              <w:rPr>
                <w:rFonts w:ascii="Times New Roman" w:hAnsi="Times New Roman"/>
                <w:sz w:val="24"/>
                <w:szCs w:val="24"/>
              </w:rPr>
            </w:pPr>
            <w:r w:rsidRPr="00475414">
              <w:rPr>
                <w:rFonts w:ascii="Times New Roman" w:hAnsi="Times New Roman"/>
                <w:sz w:val="24"/>
                <w:szCs w:val="24"/>
              </w:rPr>
              <w:t xml:space="preserve">Подача заявки осуществляется только посредством интерфейса на электронной площадке </w:t>
            </w:r>
            <w:r w:rsidRPr="00475414">
              <w:rPr>
                <w:rFonts w:ascii="Times New Roman" w:hAnsi="Times New Roman"/>
                <w:b/>
                <w:bCs/>
                <w:color w:val="333333"/>
                <w:sz w:val="24"/>
                <w:szCs w:val="24"/>
                <w:shd w:val="clear" w:color="auto" w:fill="FFFFFF"/>
              </w:rPr>
              <w:t>Сбербанк-АСТ</w:t>
            </w:r>
            <w:r w:rsidRPr="00475414">
              <w:rPr>
                <w:rFonts w:ascii="Times New Roman" w:hAnsi="Times New Roman"/>
                <w:b/>
                <w:bCs/>
                <w:sz w:val="24"/>
                <w:szCs w:val="24"/>
              </w:rPr>
              <w:t xml:space="preserve"> </w:t>
            </w:r>
            <w:proofErr w:type="gramStart"/>
            <w:r w:rsidRPr="00475414">
              <w:rPr>
                <w:rFonts w:ascii="Times New Roman" w:hAnsi="Times New Roman"/>
                <w:b/>
                <w:bCs/>
                <w:sz w:val="24"/>
                <w:szCs w:val="24"/>
              </w:rPr>
              <w:t>www.sberbank-ast.ru</w:t>
            </w:r>
            <w:r w:rsidRPr="00475414">
              <w:rPr>
                <w:rFonts w:ascii="Times New Roman" w:hAnsi="Times New Roman"/>
                <w:sz w:val="24"/>
                <w:szCs w:val="24"/>
              </w:rPr>
              <w:t xml:space="preserve">  из</w:t>
            </w:r>
            <w:proofErr w:type="gramEnd"/>
            <w:r w:rsidRPr="00475414">
              <w:rPr>
                <w:rFonts w:ascii="Times New Roman" w:hAnsi="Times New Roman"/>
                <w:sz w:val="24"/>
                <w:szCs w:val="24"/>
              </w:rPr>
              <w:t xml:space="preserve"> личного кабинета претендента. </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lastRenderedPageBreak/>
              <w:t xml:space="preserve">Все листы документов, представляемых одновременно с заявкой, либо отдельные тома данных документов, должны быть подписаны претендентом или его представителем электронной цифровой подписью.  </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Заявки подаются на электронную площадку, начиная с даты и времени начала приема заявок до даты и времени окончания приема заявок, указанных в извещении.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Типовая форма заявки на участие в электронном аукционе (Приложение №1 к извещению) размещена на официальном сайте Российской Федерации для размещения информации о проведении торгов </w:t>
            </w:r>
            <w:hyperlink r:id="rId9" w:history="1">
              <w:r w:rsidRPr="00475414">
                <w:rPr>
                  <w:rFonts w:ascii="Times New Roman" w:hAnsi="Times New Roman"/>
                  <w:b/>
                  <w:bCs/>
                  <w:sz w:val="24"/>
                  <w:szCs w:val="24"/>
                </w:rPr>
                <w:t>www.torgi.gov.ru</w:t>
              </w:r>
            </w:hyperlink>
            <w:r w:rsidRPr="00475414">
              <w:rPr>
                <w:rFonts w:ascii="Times New Roman" w:hAnsi="Times New Roman"/>
                <w:b/>
                <w:bCs/>
                <w:sz w:val="24"/>
                <w:szCs w:val="24"/>
              </w:rPr>
              <w:t>,</w:t>
            </w:r>
            <w:r w:rsidRPr="00475414">
              <w:rPr>
                <w:rFonts w:ascii="Times New Roman" w:hAnsi="Times New Roman"/>
                <w:sz w:val="24"/>
                <w:szCs w:val="24"/>
              </w:rPr>
              <w:t xml:space="preserve"> и на электронной площадке </w:t>
            </w:r>
            <w:r w:rsidRPr="00475414">
              <w:rPr>
                <w:rFonts w:ascii="Times New Roman" w:hAnsi="Times New Roman"/>
                <w:b/>
                <w:bCs/>
                <w:color w:val="333333"/>
                <w:sz w:val="24"/>
                <w:szCs w:val="24"/>
                <w:shd w:val="clear" w:color="auto" w:fill="FFFFFF"/>
              </w:rPr>
              <w:t>Сбербанк-АСТ</w:t>
            </w:r>
            <w:r w:rsidRPr="00475414">
              <w:rPr>
                <w:rFonts w:ascii="Times New Roman" w:hAnsi="Times New Roman"/>
                <w:b/>
                <w:bCs/>
                <w:sz w:val="24"/>
                <w:szCs w:val="24"/>
              </w:rPr>
              <w:t xml:space="preserve"> www.sberbank-ast.ru</w:t>
            </w:r>
            <w:r w:rsidRPr="00475414">
              <w:rPr>
                <w:rFonts w:ascii="Times New Roman" w:hAnsi="Times New Roman"/>
                <w:sz w:val="24"/>
                <w:szCs w:val="24"/>
              </w:rPr>
              <w:t xml:space="preserve"> </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При приеме заявок от претендентов оператор электронной площадки обеспечивает конфиденциальность данных о претендентах, за исключением случая направления электронных документов организатору торгов/арендодателю; обеспечивает конфиденциальность сведений о поступивших заявках и прилагаемых к ним документах, а также сведений о лицах, подавших заявки, за исключением случаев доступа арендодателя к заявкам и документам, до момента размещения на электронной площадке информации об итогах приема заявок.</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арендодателя, о чем претенденту направляется соответствующее уведомление. </w:t>
            </w:r>
          </w:p>
        </w:tc>
      </w:tr>
      <w:tr w:rsidR="00475414" w:rsidRPr="00475414" w:rsidTr="00475414">
        <w:tc>
          <w:tcPr>
            <w:tcW w:w="9918" w:type="dxa"/>
            <w:gridSpan w:val="3"/>
            <w:shd w:val="clear" w:color="auto" w:fill="auto"/>
          </w:tcPr>
          <w:p w:rsidR="00475414" w:rsidRPr="00475414" w:rsidRDefault="00475414" w:rsidP="00475414">
            <w:pPr>
              <w:spacing w:after="0" w:line="240" w:lineRule="auto"/>
              <w:jc w:val="center"/>
              <w:rPr>
                <w:rFonts w:ascii="Times New Roman" w:hAnsi="Times New Roman"/>
                <w:b/>
                <w:i/>
                <w:sz w:val="24"/>
                <w:szCs w:val="24"/>
              </w:rPr>
            </w:pPr>
            <w:r w:rsidRPr="00475414">
              <w:rPr>
                <w:rFonts w:ascii="Times New Roman" w:hAnsi="Times New Roman"/>
                <w:b/>
                <w:i/>
                <w:sz w:val="24"/>
                <w:szCs w:val="24"/>
              </w:rPr>
              <w:lastRenderedPageBreak/>
              <w:t>8. Сроки рассмотрения заявок, результат рассмотрения заявок</w:t>
            </w:r>
          </w:p>
        </w:tc>
      </w:tr>
      <w:tr w:rsidR="00475414" w:rsidRPr="00475414" w:rsidTr="00475414">
        <w:tc>
          <w:tcPr>
            <w:tcW w:w="696" w:type="dxa"/>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t>8.1</w:t>
            </w:r>
          </w:p>
        </w:tc>
        <w:tc>
          <w:tcPr>
            <w:tcW w:w="2154" w:type="dxa"/>
            <w:shd w:val="clear" w:color="auto" w:fill="auto"/>
          </w:tcPr>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Дата, место и время рассмотрения заявок на участие в аукционе в электронной форме</w:t>
            </w:r>
          </w:p>
        </w:tc>
        <w:tc>
          <w:tcPr>
            <w:tcW w:w="7068" w:type="dxa"/>
            <w:shd w:val="clear" w:color="auto" w:fill="auto"/>
          </w:tcPr>
          <w:p w:rsidR="00475414" w:rsidRPr="00475414" w:rsidRDefault="00475414" w:rsidP="00475414">
            <w:pPr>
              <w:spacing w:after="0" w:line="240" w:lineRule="auto"/>
              <w:rPr>
                <w:rFonts w:ascii="Times New Roman" w:hAnsi="Times New Roman"/>
                <w:color w:val="000000"/>
                <w:sz w:val="24"/>
                <w:szCs w:val="24"/>
              </w:rPr>
            </w:pPr>
            <w:r w:rsidRPr="00475414">
              <w:rPr>
                <w:rFonts w:ascii="Times New Roman" w:hAnsi="Times New Roman"/>
                <w:sz w:val="24"/>
                <w:szCs w:val="24"/>
              </w:rPr>
              <w:t>Определение участников аукциона будет проводиться</w:t>
            </w:r>
            <w:r w:rsidRPr="00475414">
              <w:rPr>
                <w:rFonts w:ascii="Times New Roman" w:hAnsi="Times New Roman"/>
                <w:color w:val="000000"/>
                <w:sz w:val="24"/>
                <w:szCs w:val="24"/>
              </w:rPr>
              <w:t xml:space="preserve"> 18</w:t>
            </w:r>
            <w:r w:rsidRPr="00475414">
              <w:rPr>
                <w:rFonts w:ascii="Times New Roman" w:hAnsi="Times New Roman"/>
                <w:sz w:val="24"/>
                <w:szCs w:val="24"/>
              </w:rPr>
              <w:t>.08.2023 г. в 12:00 (время московское) по</w:t>
            </w:r>
            <w:r w:rsidRPr="00475414">
              <w:rPr>
                <w:rFonts w:ascii="Times New Roman" w:hAnsi="Times New Roman"/>
                <w:color w:val="000000"/>
                <w:sz w:val="24"/>
                <w:szCs w:val="24"/>
              </w:rPr>
              <w:t xml:space="preserve"> адресу: 242750, Брянская область, Дубровский район, </w:t>
            </w:r>
            <w:proofErr w:type="spellStart"/>
            <w:r w:rsidRPr="00475414">
              <w:rPr>
                <w:rFonts w:ascii="Times New Roman" w:hAnsi="Times New Roman"/>
                <w:color w:val="000000"/>
                <w:sz w:val="24"/>
                <w:szCs w:val="24"/>
              </w:rPr>
              <w:t>рп.Дубровка</w:t>
            </w:r>
            <w:proofErr w:type="spellEnd"/>
            <w:r w:rsidRPr="00475414">
              <w:rPr>
                <w:rFonts w:ascii="Times New Roman" w:hAnsi="Times New Roman"/>
                <w:color w:val="000000"/>
                <w:sz w:val="24"/>
                <w:szCs w:val="24"/>
              </w:rPr>
              <w:t>, ул. Победы, д.18</w:t>
            </w:r>
          </w:p>
          <w:p w:rsidR="00475414" w:rsidRPr="00475414" w:rsidRDefault="00475414" w:rsidP="00475414">
            <w:pPr>
              <w:spacing w:after="0" w:line="240" w:lineRule="auto"/>
              <w:rPr>
                <w:rFonts w:ascii="Times New Roman" w:hAnsi="Times New Roman"/>
                <w:sz w:val="24"/>
                <w:szCs w:val="24"/>
              </w:rPr>
            </w:pPr>
          </w:p>
        </w:tc>
      </w:tr>
      <w:tr w:rsidR="00475414" w:rsidRPr="00475414" w:rsidTr="00475414">
        <w:tc>
          <w:tcPr>
            <w:tcW w:w="696" w:type="dxa"/>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t>8.2</w:t>
            </w:r>
          </w:p>
        </w:tc>
        <w:tc>
          <w:tcPr>
            <w:tcW w:w="2154" w:type="dxa"/>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t>Рассмотрение заявок</w:t>
            </w:r>
          </w:p>
        </w:tc>
        <w:tc>
          <w:tcPr>
            <w:tcW w:w="7068" w:type="dxa"/>
            <w:shd w:val="clear" w:color="auto" w:fill="auto"/>
          </w:tcPr>
          <w:p w:rsidR="00475414" w:rsidRPr="00475414" w:rsidRDefault="00475414" w:rsidP="00475414">
            <w:pPr>
              <w:autoSpaceDE w:val="0"/>
              <w:autoSpaceDN w:val="0"/>
              <w:adjustRightInd w:val="0"/>
              <w:spacing w:after="0" w:line="240" w:lineRule="auto"/>
              <w:jc w:val="both"/>
              <w:rPr>
                <w:rFonts w:ascii="Times New Roman" w:hAnsi="Times New Roman"/>
                <w:bCs/>
                <w:sz w:val="24"/>
                <w:szCs w:val="24"/>
              </w:rPr>
            </w:pPr>
            <w:r w:rsidRPr="00475414">
              <w:rPr>
                <w:rFonts w:ascii="Times New Roman" w:hAnsi="Times New Roman"/>
                <w:bCs/>
                <w:sz w:val="24"/>
                <w:szCs w:val="24"/>
              </w:rPr>
              <w:t xml:space="preserve">Организатор аукциона принимает решение об отказе к участию в аукционе </w:t>
            </w:r>
            <w:r w:rsidRPr="00475414">
              <w:rPr>
                <w:rFonts w:ascii="Times New Roman" w:eastAsia="Calibri" w:hAnsi="Times New Roman"/>
                <w:sz w:val="24"/>
                <w:szCs w:val="24"/>
              </w:rPr>
              <w:t xml:space="preserve">в следующих </w:t>
            </w:r>
            <w:r w:rsidRPr="00475414">
              <w:rPr>
                <w:rFonts w:ascii="Times New Roman" w:hAnsi="Times New Roman"/>
                <w:bCs/>
                <w:sz w:val="24"/>
                <w:szCs w:val="24"/>
              </w:rPr>
              <w:t>случаях:</w:t>
            </w:r>
          </w:p>
          <w:p w:rsidR="00475414" w:rsidRPr="00475414" w:rsidRDefault="00475414" w:rsidP="00475414">
            <w:pPr>
              <w:numPr>
                <w:ilvl w:val="0"/>
                <w:numId w:val="23"/>
              </w:numPr>
              <w:spacing w:after="0" w:line="240" w:lineRule="auto"/>
              <w:ind w:left="0" w:firstLine="160"/>
              <w:contextualSpacing/>
              <w:jc w:val="both"/>
              <w:rPr>
                <w:rFonts w:ascii="Times New Roman" w:eastAsia="Calibri" w:hAnsi="Times New Roman"/>
                <w:bCs/>
                <w:sz w:val="24"/>
                <w:szCs w:val="24"/>
                <w:lang w:val="x-none" w:eastAsia="en-US"/>
              </w:rPr>
            </w:pPr>
            <w:r w:rsidRPr="00475414">
              <w:rPr>
                <w:rFonts w:ascii="Times New Roman" w:eastAsia="Calibri" w:hAnsi="Times New Roman"/>
                <w:bCs/>
                <w:sz w:val="24"/>
                <w:szCs w:val="24"/>
                <w:lang w:eastAsia="en-US"/>
              </w:rPr>
              <w:t>при н</w:t>
            </w:r>
            <w:r w:rsidRPr="00475414">
              <w:rPr>
                <w:rFonts w:ascii="Times New Roman" w:eastAsia="Calibri" w:hAnsi="Times New Roman"/>
                <w:bCs/>
                <w:sz w:val="24"/>
                <w:szCs w:val="24"/>
                <w:lang w:val="x-none" w:eastAsia="en-US"/>
              </w:rPr>
              <w:t>е</w:t>
            </w:r>
            <w:r w:rsidRPr="00475414">
              <w:rPr>
                <w:rFonts w:ascii="Times New Roman" w:eastAsia="Calibri" w:hAnsi="Times New Roman"/>
                <w:bCs/>
                <w:sz w:val="24"/>
                <w:szCs w:val="24"/>
                <w:lang w:eastAsia="en-US"/>
              </w:rPr>
              <w:t xml:space="preserve"> </w:t>
            </w:r>
            <w:r w:rsidRPr="00475414">
              <w:rPr>
                <w:rFonts w:ascii="Times New Roman" w:eastAsia="Calibri" w:hAnsi="Times New Roman"/>
                <w:bCs/>
                <w:sz w:val="24"/>
                <w:szCs w:val="24"/>
                <w:lang w:val="x-none" w:eastAsia="en-US"/>
              </w:rPr>
              <w:t>предоставлени</w:t>
            </w:r>
            <w:r w:rsidRPr="00475414">
              <w:rPr>
                <w:rFonts w:ascii="Times New Roman" w:eastAsia="Calibri" w:hAnsi="Times New Roman"/>
                <w:bCs/>
                <w:sz w:val="24"/>
                <w:szCs w:val="24"/>
                <w:lang w:eastAsia="en-US"/>
              </w:rPr>
              <w:t>и</w:t>
            </w:r>
            <w:r w:rsidRPr="00475414">
              <w:rPr>
                <w:rFonts w:ascii="Times New Roman" w:eastAsia="Calibri" w:hAnsi="Times New Roman"/>
                <w:bCs/>
                <w:sz w:val="24"/>
                <w:szCs w:val="24"/>
                <w:lang w:val="x-none" w:eastAsia="en-US"/>
              </w:rPr>
              <w:t xml:space="preserve"> необходимых для участия в аукционе в электронной форме документов в электронной форме или представление недостоверных сведений;</w:t>
            </w:r>
          </w:p>
          <w:p w:rsidR="00475414" w:rsidRPr="00475414" w:rsidRDefault="00475414" w:rsidP="00475414">
            <w:pPr>
              <w:numPr>
                <w:ilvl w:val="0"/>
                <w:numId w:val="23"/>
              </w:numPr>
              <w:spacing w:after="0" w:line="240" w:lineRule="auto"/>
              <w:ind w:left="0" w:firstLine="160"/>
              <w:contextualSpacing/>
              <w:jc w:val="both"/>
              <w:rPr>
                <w:rFonts w:ascii="Times New Roman" w:eastAsia="Calibri" w:hAnsi="Times New Roman"/>
                <w:bCs/>
                <w:sz w:val="24"/>
                <w:szCs w:val="24"/>
                <w:lang w:val="x-none" w:eastAsia="en-US"/>
              </w:rPr>
            </w:pPr>
            <w:r w:rsidRPr="00475414">
              <w:rPr>
                <w:rFonts w:ascii="Times New Roman" w:eastAsia="Calibri" w:hAnsi="Times New Roman"/>
                <w:bCs/>
                <w:sz w:val="24"/>
                <w:szCs w:val="24"/>
                <w:lang w:eastAsia="en-US"/>
              </w:rPr>
              <w:t>при н</w:t>
            </w:r>
            <w:r w:rsidRPr="00475414">
              <w:rPr>
                <w:rFonts w:ascii="Times New Roman" w:eastAsia="Calibri" w:hAnsi="Times New Roman"/>
                <w:bCs/>
                <w:sz w:val="24"/>
                <w:szCs w:val="24"/>
                <w:lang w:val="x-none" w:eastAsia="en-US"/>
              </w:rPr>
              <w:t>е</w:t>
            </w:r>
            <w:r w:rsidRPr="00475414">
              <w:rPr>
                <w:rFonts w:ascii="Times New Roman" w:eastAsia="Calibri" w:hAnsi="Times New Roman"/>
                <w:bCs/>
                <w:sz w:val="24"/>
                <w:szCs w:val="24"/>
                <w:lang w:eastAsia="en-US"/>
              </w:rPr>
              <w:t xml:space="preserve"> </w:t>
            </w:r>
            <w:r w:rsidRPr="00475414">
              <w:rPr>
                <w:rFonts w:ascii="Times New Roman" w:eastAsia="Calibri" w:hAnsi="Times New Roman"/>
                <w:bCs/>
                <w:sz w:val="24"/>
                <w:szCs w:val="24"/>
                <w:lang w:val="x-none" w:eastAsia="en-US"/>
              </w:rPr>
              <w:t>поступлени</w:t>
            </w:r>
            <w:r w:rsidRPr="00475414">
              <w:rPr>
                <w:rFonts w:ascii="Times New Roman" w:eastAsia="Calibri" w:hAnsi="Times New Roman"/>
                <w:bCs/>
                <w:sz w:val="24"/>
                <w:szCs w:val="24"/>
                <w:lang w:eastAsia="en-US"/>
              </w:rPr>
              <w:t xml:space="preserve">и </w:t>
            </w:r>
            <w:r w:rsidRPr="00475414">
              <w:rPr>
                <w:rFonts w:ascii="Times New Roman" w:eastAsia="Calibri" w:hAnsi="Times New Roman"/>
                <w:bCs/>
                <w:sz w:val="24"/>
                <w:szCs w:val="24"/>
                <w:lang w:val="x-none" w:eastAsia="en-US"/>
              </w:rPr>
              <w:t>задатка на дату рассмотрения заявок на участие в аукционе в электронной форме;</w:t>
            </w:r>
          </w:p>
          <w:p w:rsidR="00475414" w:rsidRPr="00475414" w:rsidRDefault="00475414" w:rsidP="00475414">
            <w:pPr>
              <w:numPr>
                <w:ilvl w:val="0"/>
                <w:numId w:val="23"/>
              </w:numPr>
              <w:spacing w:after="0" w:line="240" w:lineRule="auto"/>
              <w:ind w:left="0" w:firstLine="160"/>
              <w:contextualSpacing/>
              <w:jc w:val="both"/>
              <w:rPr>
                <w:rFonts w:ascii="Times New Roman" w:eastAsia="Calibri" w:hAnsi="Times New Roman"/>
                <w:bCs/>
                <w:sz w:val="24"/>
                <w:szCs w:val="24"/>
                <w:lang w:val="x-none" w:eastAsia="en-US"/>
              </w:rPr>
            </w:pPr>
            <w:r w:rsidRPr="00475414">
              <w:rPr>
                <w:rFonts w:ascii="Times New Roman" w:eastAsia="Calibri" w:hAnsi="Times New Roman"/>
                <w:bCs/>
                <w:sz w:val="24"/>
                <w:szCs w:val="24"/>
                <w:lang w:eastAsia="en-US"/>
              </w:rPr>
              <w:t xml:space="preserve">при </w:t>
            </w:r>
            <w:r w:rsidRPr="00475414">
              <w:rPr>
                <w:rFonts w:ascii="Times New Roman" w:eastAsia="Calibri" w:hAnsi="Times New Roman"/>
                <w:bCs/>
                <w:sz w:val="24"/>
                <w:szCs w:val="24"/>
                <w:lang w:val="x-none" w:eastAsia="en-US"/>
              </w:rPr>
              <w:t>пода</w:t>
            </w:r>
            <w:r w:rsidRPr="00475414">
              <w:rPr>
                <w:rFonts w:ascii="Times New Roman" w:eastAsia="Calibri" w:hAnsi="Times New Roman"/>
                <w:bCs/>
                <w:sz w:val="24"/>
                <w:szCs w:val="24"/>
                <w:lang w:eastAsia="en-US"/>
              </w:rPr>
              <w:t>че</w:t>
            </w:r>
            <w:r w:rsidRPr="00475414">
              <w:rPr>
                <w:rFonts w:ascii="Times New Roman" w:eastAsia="Calibri" w:hAnsi="Times New Roman"/>
                <w:bCs/>
                <w:sz w:val="24"/>
                <w:szCs w:val="24"/>
                <w:lang w:val="x-none" w:eastAsia="en-US"/>
              </w:rPr>
              <w:t xml:space="preserve"> заявки на участие в аукционе в электронной форме лицом, которое</w:t>
            </w:r>
            <w:r w:rsidRPr="00475414">
              <w:rPr>
                <w:rFonts w:ascii="Times New Roman" w:eastAsia="Calibri" w:hAnsi="Times New Roman"/>
                <w:bCs/>
                <w:sz w:val="24"/>
                <w:szCs w:val="24"/>
                <w:lang w:eastAsia="en-US"/>
              </w:rPr>
              <w:t>,</w:t>
            </w:r>
            <w:r w:rsidRPr="00475414">
              <w:rPr>
                <w:rFonts w:ascii="Times New Roman" w:eastAsia="Calibri" w:hAnsi="Times New Roman"/>
                <w:bCs/>
                <w:sz w:val="24"/>
                <w:szCs w:val="24"/>
                <w:lang w:val="x-none" w:eastAsia="en-US"/>
              </w:rPr>
              <w:t xml:space="preserve"> в соответствии с Земельным кодексом РФ и другими Федеральными законами</w:t>
            </w:r>
            <w:r w:rsidRPr="00475414">
              <w:rPr>
                <w:rFonts w:ascii="Times New Roman" w:eastAsia="Calibri" w:hAnsi="Times New Roman"/>
                <w:bCs/>
                <w:sz w:val="24"/>
                <w:szCs w:val="24"/>
                <w:lang w:eastAsia="en-US"/>
              </w:rPr>
              <w:t>,</w:t>
            </w:r>
            <w:r w:rsidRPr="00475414">
              <w:rPr>
                <w:rFonts w:ascii="Times New Roman" w:eastAsia="Calibri" w:hAnsi="Times New Roman"/>
                <w:bCs/>
                <w:sz w:val="24"/>
                <w:szCs w:val="24"/>
                <w:lang w:val="x-none" w:eastAsia="en-US"/>
              </w:rPr>
              <w:t xml:space="preserve"> не имеет права быть участником конкретного аукциона в электронной форме, </w:t>
            </w:r>
            <w:r w:rsidRPr="00475414">
              <w:rPr>
                <w:rFonts w:ascii="Times New Roman" w:eastAsia="Calibri" w:hAnsi="Times New Roman"/>
                <w:bCs/>
                <w:sz w:val="24"/>
                <w:szCs w:val="24"/>
                <w:lang w:eastAsia="en-US"/>
              </w:rPr>
              <w:t xml:space="preserve">для заключения </w:t>
            </w:r>
            <w:r w:rsidRPr="00475414">
              <w:rPr>
                <w:rFonts w:ascii="Times New Roman" w:hAnsi="Times New Roman"/>
                <w:bCs/>
                <w:sz w:val="24"/>
                <w:szCs w:val="24"/>
              </w:rPr>
              <w:t>договора аренды земельного участка</w:t>
            </w:r>
            <w:r w:rsidRPr="00475414">
              <w:rPr>
                <w:rFonts w:ascii="Times New Roman" w:eastAsia="Calibri" w:hAnsi="Times New Roman"/>
                <w:bCs/>
                <w:sz w:val="24"/>
                <w:szCs w:val="24"/>
                <w:lang w:val="x-none" w:eastAsia="en-US"/>
              </w:rPr>
              <w:t>;</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eastAsia="Calibri" w:hAnsi="Times New Roman"/>
                <w:bCs/>
                <w:sz w:val="24"/>
                <w:szCs w:val="24"/>
                <w:lang w:eastAsia="en-US"/>
              </w:rPr>
              <w:t>4.  при наличии</w:t>
            </w:r>
            <w:r w:rsidRPr="00475414">
              <w:rPr>
                <w:rFonts w:ascii="Times New Roman" w:eastAsia="Calibri" w:hAnsi="Times New Roman"/>
                <w:bCs/>
                <w:sz w:val="24"/>
                <w:szCs w:val="24"/>
                <w:lang w:val="x-none" w:eastAsia="en-US"/>
              </w:rPr>
              <w:t xml:space="preserve"> сведений о заявителе, об учредителях (участниках), о членах коллегиальных исполнительных органов</w:t>
            </w:r>
            <w:r w:rsidRPr="00475414">
              <w:rPr>
                <w:rFonts w:ascii="Times New Roman" w:eastAsia="Calibri" w:hAnsi="Times New Roman"/>
                <w:sz w:val="24"/>
                <w:szCs w:val="24"/>
                <w:lang w:val="x-none" w:eastAsia="en-US"/>
              </w:rPr>
              <w:t xml:space="preserve"> заявителя, лицах, </w:t>
            </w:r>
            <w:r w:rsidRPr="00475414">
              <w:rPr>
                <w:rFonts w:ascii="Times New Roman" w:eastAsia="Calibri" w:hAnsi="Times New Roman"/>
                <w:bCs/>
                <w:sz w:val="24"/>
                <w:szCs w:val="24"/>
                <w:lang w:val="x-none" w:eastAsia="en-US"/>
              </w:rPr>
              <w:t>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lastRenderedPageBreak/>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 на участие в электронном аукционе.</w:t>
            </w:r>
          </w:p>
        </w:tc>
      </w:tr>
      <w:tr w:rsidR="00475414" w:rsidRPr="00475414" w:rsidTr="00475414">
        <w:tc>
          <w:tcPr>
            <w:tcW w:w="9918" w:type="dxa"/>
            <w:gridSpan w:val="3"/>
            <w:shd w:val="clear" w:color="auto" w:fill="auto"/>
          </w:tcPr>
          <w:p w:rsidR="00475414" w:rsidRPr="00475414" w:rsidRDefault="00475414" w:rsidP="00475414">
            <w:pPr>
              <w:spacing w:after="0" w:line="240" w:lineRule="auto"/>
              <w:jc w:val="center"/>
              <w:rPr>
                <w:rFonts w:ascii="Times New Roman" w:hAnsi="Times New Roman"/>
                <w:b/>
                <w:i/>
                <w:sz w:val="24"/>
                <w:szCs w:val="24"/>
              </w:rPr>
            </w:pPr>
            <w:r w:rsidRPr="00475414">
              <w:rPr>
                <w:rFonts w:ascii="Times New Roman" w:hAnsi="Times New Roman"/>
                <w:b/>
                <w:i/>
                <w:sz w:val="24"/>
                <w:szCs w:val="24"/>
              </w:rPr>
              <w:lastRenderedPageBreak/>
              <w:t>9. Место и дата проведения аукциона</w:t>
            </w:r>
          </w:p>
        </w:tc>
      </w:tr>
      <w:tr w:rsidR="00475414" w:rsidRPr="00475414" w:rsidTr="00475414">
        <w:tc>
          <w:tcPr>
            <w:tcW w:w="696" w:type="dxa"/>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t>9.1</w:t>
            </w:r>
          </w:p>
        </w:tc>
        <w:tc>
          <w:tcPr>
            <w:tcW w:w="2154" w:type="dxa"/>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t>Дата и время начала аукциона</w:t>
            </w:r>
          </w:p>
        </w:tc>
        <w:tc>
          <w:tcPr>
            <w:tcW w:w="7068" w:type="dxa"/>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t>24.08.2023 г. в 11:00 (время московское)</w:t>
            </w:r>
          </w:p>
        </w:tc>
      </w:tr>
      <w:tr w:rsidR="00475414" w:rsidRPr="00475414" w:rsidTr="00475414">
        <w:tc>
          <w:tcPr>
            <w:tcW w:w="696" w:type="dxa"/>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t>9.2</w:t>
            </w:r>
          </w:p>
        </w:tc>
        <w:tc>
          <w:tcPr>
            <w:tcW w:w="2154" w:type="dxa"/>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t>Место проведения аукциона</w:t>
            </w:r>
          </w:p>
        </w:tc>
        <w:tc>
          <w:tcPr>
            <w:tcW w:w="7068" w:type="dxa"/>
            <w:shd w:val="clear" w:color="auto" w:fill="auto"/>
          </w:tcPr>
          <w:p w:rsidR="00475414" w:rsidRPr="00475414" w:rsidRDefault="00475414" w:rsidP="00475414">
            <w:pPr>
              <w:spacing w:after="0" w:line="240" w:lineRule="auto"/>
              <w:rPr>
                <w:rFonts w:ascii="Times New Roman" w:hAnsi="Times New Roman"/>
                <w:b/>
                <w:sz w:val="24"/>
                <w:szCs w:val="24"/>
              </w:rPr>
            </w:pPr>
            <w:r w:rsidRPr="00475414">
              <w:rPr>
                <w:rFonts w:ascii="Times New Roman" w:hAnsi="Times New Roman"/>
                <w:sz w:val="24"/>
                <w:szCs w:val="24"/>
              </w:rPr>
              <w:t xml:space="preserve">Единая электронная торговая площадка </w:t>
            </w:r>
            <w:r w:rsidRPr="00475414">
              <w:rPr>
                <w:rFonts w:ascii="Times New Roman" w:hAnsi="Times New Roman"/>
                <w:b/>
                <w:bCs/>
                <w:color w:val="333333"/>
                <w:sz w:val="24"/>
                <w:szCs w:val="24"/>
                <w:shd w:val="clear" w:color="auto" w:fill="FFFFFF"/>
              </w:rPr>
              <w:t>Сбербанк-АСТ</w:t>
            </w:r>
            <w:r w:rsidRPr="00475414">
              <w:rPr>
                <w:rFonts w:ascii="Times New Roman" w:hAnsi="Times New Roman"/>
                <w:b/>
                <w:bCs/>
                <w:sz w:val="24"/>
                <w:szCs w:val="24"/>
              </w:rPr>
              <w:t xml:space="preserve"> www.sberbank-ast.ru</w:t>
            </w:r>
          </w:p>
        </w:tc>
      </w:tr>
      <w:tr w:rsidR="00475414" w:rsidRPr="00475414" w:rsidTr="00475414">
        <w:tc>
          <w:tcPr>
            <w:tcW w:w="696" w:type="dxa"/>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t>9.3</w:t>
            </w:r>
          </w:p>
        </w:tc>
        <w:tc>
          <w:tcPr>
            <w:tcW w:w="2154" w:type="dxa"/>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t>Порядок проведения аукциона</w:t>
            </w:r>
          </w:p>
        </w:tc>
        <w:tc>
          <w:tcPr>
            <w:tcW w:w="7068" w:type="dxa"/>
            <w:shd w:val="clear" w:color="auto" w:fill="auto"/>
          </w:tcPr>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Проведение аукциона в электронной форме обеспечивается Оператором электронной площадки.</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В аукционе в электронной форме могут участвовать только Заявители, допущенные к участию в аукционе в электронной форме и признанные Участниками. Оператор электронной площадки обеспечивает Участникам возможность принять участие в аукционе в электронной форме.</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Процедура аукциона в электронной форме проводится в день и время, указанные в п.9.1 Извещения.</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Аукцион в электронной форме проводится путем повышения начальной цены Предмета аукциона на "шаг аукциона", установленный п.5.1 Извещения (в разрезе лотов). Время ожидания предложения участника электронного аукциона о цене предмета аукциона составляет 10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10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Победителем признается Участник, предложивший наибольший размер платы за соответствующий период.</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1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w:t>
            </w:r>
          </w:p>
          <w:p w:rsidR="00475414" w:rsidRPr="00475414" w:rsidRDefault="00475414" w:rsidP="00475414">
            <w:pPr>
              <w:spacing w:after="0" w:line="240" w:lineRule="auto"/>
              <w:jc w:val="both"/>
              <w:rPr>
                <w:rFonts w:ascii="Times New Roman" w:hAnsi="Times New Roman"/>
                <w:sz w:val="24"/>
                <w:szCs w:val="24"/>
                <w:u w:val="single"/>
              </w:rPr>
            </w:pPr>
            <w:r w:rsidRPr="00475414">
              <w:rPr>
                <w:rFonts w:ascii="Times New Roman" w:hAnsi="Times New Roman"/>
                <w:sz w:val="24"/>
                <w:szCs w:val="24"/>
                <w:u w:val="single"/>
              </w:rPr>
              <w:t>Аукцион признается несостоявшимся в следующих случаях:</w:t>
            </w:r>
          </w:p>
          <w:p w:rsidR="00475414" w:rsidRPr="00475414" w:rsidRDefault="00475414" w:rsidP="00475414">
            <w:pPr>
              <w:autoSpaceDE w:val="0"/>
              <w:autoSpaceDN w:val="0"/>
              <w:adjustRightInd w:val="0"/>
              <w:spacing w:after="0" w:line="240" w:lineRule="auto"/>
              <w:jc w:val="both"/>
              <w:rPr>
                <w:rFonts w:ascii="Times New Roman" w:hAnsi="Times New Roman"/>
                <w:sz w:val="24"/>
                <w:szCs w:val="24"/>
              </w:rPr>
            </w:pPr>
            <w:r w:rsidRPr="00475414">
              <w:rPr>
                <w:rFonts w:ascii="Times New Roman" w:hAnsi="Times New Roman"/>
                <w:sz w:val="24"/>
                <w:szCs w:val="24"/>
              </w:rPr>
              <w:lastRenderedPageBreak/>
              <w:t>А)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475414" w:rsidRPr="00475414" w:rsidRDefault="00475414" w:rsidP="00475414">
            <w:pPr>
              <w:autoSpaceDE w:val="0"/>
              <w:autoSpaceDN w:val="0"/>
              <w:adjustRightInd w:val="0"/>
              <w:spacing w:after="0" w:line="240" w:lineRule="auto"/>
              <w:jc w:val="both"/>
              <w:rPr>
                <w:rFonts w:ascii="Times New Roman" w:hAnsi="Times New Roman"/>
                <w:sz w:val="24"/>
                <w:szCs w:val="24"/>
              </w:rPr>
            </w:pPr>
            <w:r w:rsidRPr="00475414">
              <w:rPr>
                <w:rFonts w:ascii="Times New Roman" w:hAnsi="Times New Roman"/>
                <w:sz w:val="24"/>
                <w:szCs w:val="24"/>
              </w:rPr>
              <w:t>Б) если только один заявитель признан Участником аукциона;</w:t>
            </w:r>
          </w:p>
          <w:p w:rsidR="00475414" w:rsidRPr="00475414" w:rsidRDefault="00475414" w:rsidP="00475414">
            <w:pPr>
              <w:autoSpaceDE w:val="0"/>
              <w:autoSpaceDN w:val="0"/>
              <w:adjustRightInd w:val="0"/>
              <w:spacing w:after="0" w:line="240" w:lineRule="auto"/>
              <w:jc w:val="both"/>
              <w:rPr>
                <w:rFonts w:ascii="Times New Roman" w:hAnsi="Times New Roman"/>
                <w:sz w:val="24"/>
                <w:szCs w:val="24"/>
              </w:rPr>
            </w:pPr>
            <w:r w:rsidRPr="00475414">
              <w:rPr>
                <w:rFonts w:ascii="Times New Roman" w:hAnsi="Times New Roman"/>
                <w:sz w:val="24"/>
                <w:szCs w:val="24"/>
              </w:rPr>
              <w:t>В) если в аукционе принял участие единственный Участник;</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Г) если ни один из Участников не сделал предложение о начальной цене.</w:t>
            </w:r>
          </w:p>
        </w:tc>
      </w:tr>
      <w:tr w:rsidR="00475414" w:rsidRPr="00475414" w:rsidTr="00475414">
        <w:tc>
          <w:tcPr>
            <w:tcW w:w="9918" w:type="dxa"/>
            <w:gridSpan w:val="3"/>
            <w:shd w:val="clear" w:color="auto" w:fill="auto"/>
          </w:tcPr>
          <w:p w:rsidR="00475414" w:rsidRPr="00475414" w:rsidRDefault="00475414" w:rsidP="00475414">
            <w:pPr>
              <w:spacing w:after="0" w:line="240" w:lineRule="auto"/>
              <w:jc w:val="center"/>
              <w:rPr>
                <w:rFonts w:ascii="Times New Roman" w:hAnsi="Times New Roman"/>
                <w:b/>
                <w:i/>
                <w:sz w:val="24"/>
                <w:szCs w:val="24"/>
              </w:rPr>
            </w:pPr>
            <w:r w:rsidRPr="00475414">
              <w:rPr>
                <w:rFonts w:ascii="Times New Roman" w:hAnsi="Times New Roman"/>
                <w:b/>
                <w:i/>
                <w:sz w:val="24"/>
                <w:szCs w:val="24"/>
              </w:rPr>
              <w:lastRenderedPageBreak/>
              <w:t>10. Порядок ознакомления с документацией</w:t>
            </w:r>
          </w:p>
        </w:tc>
      </w:tr>
      <w:tr w:rsidR="00475414" w:rsidRPr="00475414" w:rsidTr="00475414">
        <w:tc>
          <w:tcPr>
            <w:tcW w:w="696" w:type="dxa"/>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t>10.1</w:t>
            </w:r>
          </w:p>
        </w:tc>
        <w:tc>
          <w:tcPr>
            <w:tcW w:w="2154" w:type="dxa"/>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t>Место размещения и порядок ознакомления с Извещением и аукционной документацией</w:t>
            </w:r>
          </w:p>
        </w:tc>
        <w:tc>
          <w:tcPr>
            <w:tcW w:w="7068" w:type="dxa"/>
            <w:shd w:val="clear" w:color="auto" w:fill="auto"/>
          </w:tcPr>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Извещение находится в открытом доступе и размещено:</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 на официальном сайте Российской Федерации для размещения информации о проведении торгов </w:t>
            </w:r>
            <w:hyperlink r:id="rId10" w:history="1">
              <w:r w:rsidRPr="00475414">
                <w:rPr>
                  <w:rFonts w:ascii="Times New Roman" w:hAnsi="Times New Roman"/>
                  <w:b/>
                  <w:bCs/>
                  <w:sz w:val="24"/>
                  <w:szCs w:val="24"/>
                </w:rPr>
                <w:t>www.torgi.gov.ru</w:t>
              </w:r>
            </w:hyperlink>
            <w:r w:rsidRPr="00475414">
              <w:rPr>
                <w:rFonts w:ascii="Times New Roman" w:hAnsi="Times New Roman"/>
                <w:sz w:val="24"/>
                <w:szCs w:val="24"/>
              </w:rPr>
              <w:t xml:space="preserve">, </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 xml:space="preserve">- на электронной площадке </w:t>
            </w:r>
            <w:r w:rsidRPr="00475414">
              <w:rPr>
                <w:rFonts w:ascii="Times New Roman" w:hAnsi="Times New Roman"/>
                <w:b/>
                <w:bCs/>
                <w:color w:val="333333"/>
                <w:sz w:val="24"/>
                <w:szCs w:val="24"/>
                <w:shd w:val="clear" w:color="auto" w:fill="FFFFFF"/>
              </w:rPr>
              <w:t>Сбербанк-АСТ</w:t>
            </w:r>
            <w:r w:rsidRPr="00475414">
              <w:rPr>
                <w:rFonts w:ascii="Times New Roman" w:hAnsi="Times New Roman"/>
                <w:b/>
                <w:bCs/>
                <w:sz w:val="24"/>
                <w:szCs w:val="24"/>
              </w:rPr>
              <w:t xml:space="preserve"> www.sberbank-ast.ru</w:t>
            </w:r>
            <w:r w:rsidRPr="00475414">
              <w:rPr>
                <w:rFonts w:ascii="Times New Roman" w:hAnsi="Times New Roman"/>
                <w:sz w:val="24"/>
                <w:szCs w:val="24"/>
              </w:rPr>
              <w:t>,</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 xml:space="preserve">- на официальном сайте администрации Дубровского района в сети "Интернет" </w:t>
            </w:r>
            <w:hyperlink r:id="rId11" w:history="1">
              <w:r w:rsidRPr="00475414">
                <w:rPr>
                  <w:rFonts w:ascii="Times New Roman" w:hAnsi="Times New Roman"/>
                  <w:b/>
                  <w:bCs/>
                  <w:sz w:val="24"/>
                  <w:szCs w:val="24"/>
                  <w:lang w:val="en-US"/>
                </w:rPr>
                <w:t>www</w:t>
              </w:r>
              <w:r w:rsidRPr="00475414">
                <w:rPr>
                  <w:rFonts w:ascii="Times New Roman" w:hAnsi="Times New Roman"/>
                  <w:b/>
                  <w:bCs/>
                  <w:sz w:val="24"/>
                  <w:szCs w:val="24"/>
                </w:rPr>
                <w:t>.</w:t>
              </w:r>
              <w:proofErr w:type="spellStart"/>
              <w:r w:rsidRPr="00475414">
                <w:rPr>
                  <w:rFonts w:ascii="Times New Roman" w:hAnsi="Times New Roman"/>
                  <w:b/>
                  <w:bCs/>
                  <w:sz w:val="24"/>
                  <w:szCs w:val="24"/>
                  <w:lang w:val="en-US"/>
                </w:rPr>
                <w:t>admdubrovka</w:t>
              </w:r>
              <w:proofErr w:type="spellEnd"/>
              <w:r w:rsidRPr="00475414">
                <w:rPr>
                  <w:rFonts w:ascii="Times New Roman" w:hAnsi="Times New Roman"/>
                  <w:b/>
                  <w:bCs/>
                  <w:sz w:val="24"/>
                  <w:szCs w:val="24"/>
                </w:rPr>
                <w:t>.</w:t>
              </w:r>
              <w:proofErr w:type="spellStart"/>
              <w:r w:rsidRPr="00475414">
                <w:rPr>
                  <w:rFonts w:ascii="Times New Roman" w:hAnsi="Times New Roman"/>
                  <w:b/>
                  <w:bCs/>
                  <w:sz w:val="24"/>
                  <w:szCs w:val="24"/>
                  <w:lang w:val="en-US"/>
                </w:rPr>
                <w:t>ru</w:t>
              </w:r>
              <w:proofErr w:type="spellEnd"/>
            </w:hyperlink>
            <w:r w:rsidRPr="00475414">
              <w:rPr>
                <w:rFonts w:ascii="Times New Roman" w:hAnsi="Times New Roman"/>
                <w:b/>
                <w:bCs/>
                <w:sz w:val="24"/>
                <w:szCs w:val="24"/>
              </w:rPr>
              <w:t xml:space="preserve">, в  </w:t>
            </w:r>
            <w:r w:rsidRPr="00475414">
              <w:rPr>
                <w:rFonts w:ascii="Times New Roman" w:hAnsi="Times New Roman"/>
                <w:sz w:val="24"/>
                <w:szCs w:val="24"/>
              </w:rPr>
              <w:t>периодическом печатном средстве массой информации «Вестник Дубровского района» № 14 от 24.07.2023г.</w:t>
            </w:r>
          </w:p>
          <w:p w:rsidR="00475414" w:rsidRPr="00475414" w:rsidRDefault="00475414" w:rsidP="00475414">
            <w:pPr>
              <w:spacing w:after="0" w:line="240" w:lineRule="auto"/>
              <w:jc w:val="both"/>
              <w:rPr>
                <w:rFonts w:ascii="Times New Roman" w:hAnsi="Times New Roman"/>
                <w:b/>
                <w:sz w:val="24"/>
                <w:szCs w:val="24"/>
              </w:rPr>
            </w:pPr>
            <w:r w:rsidRPr="00475414">
              <w:rPr>
                <w:rFonts w:ascii="Times New Roman" w:hAnsi="Times New Roman"/>
                <w:bCs/>
                <w:sz w:val="24"/>
                <w:szCs w:val="24"/>
              </w:rPr>
              <w:t>Ознакомиться с извещением и аукционной документацией можно в</w:t>
            </w:r>
            <w:r w:rsidRPr="00475414">
              <w:rPr>
                <w:rFonts w:ascii="Times New Roman" w:hAnsi="Times New Roman"/>
                <w:b/>
                <w:sz w:val="24"/>
                <w:szCs w:val="24"/>
              </w:rPr>
              <w:t xml:space="preserve">  </w:t>
            </w:r>
            <w:r w:rsidRPr="00475414">
              <w:rPr>
                <w:rFonts w:ascii="Times New Roman" w:hAnsi="Times New Roman"/>
                <w:sz w:val="24"/>
                <w:szCs w:val="24"/>
              </w:rPr>
              <w:t>любое время с даты размещения.</w:t>
            </w:r>
          </w:p>
        </w:tc>
      </w:tr>
      <w:tr w:rsidR="00475414" w:rsidRPr="00475414" w:rsidTr="00475414">
        <w:tc>
          <w:tcPr>
            <w:tcW w:w="9918" w:type="dxa"/>
            <w:gridSpan w:val="3"/>
            <w:tcBorders>
              <w:bottom w:val="single" w:sz="4" w:space="0" w:color="auto"/>
            </w:tcBorders>
            <w:shd w:val="clear" w:color="auto" w:fill="auto"/>
          </w:tcPr>
          <w:p w:rsidR="00475414" w:rsidRPr="00475414" w:rsidRDefault="00475414" w:rsidP="00475414">
            <w:pPr>
              <w:spacing w:after="0" w:line="240" w:lineRule="auto"/>
              <w:jc w:val="center"/>
              <w:rPr>
                <w:rFonts w:ascii="Times New Roman" w:hAnsi="Times New Roman"/>
                <w:b/>
                <w:i/>
                <w:sz w:val="24"/>
                <w:szCs w:val="24"/>
              </w:rPr>
            </w:pPr>
            <w:r w:rsidRPr="00475414">
              <w:rPr>
                <w:rFonts w:ascii="Times New Roman" w:hAnsi="Times New Roman"/>
                <w:b/>
                <w:i/>
                <w:sz w:val="24"/>
                <w:szCs w:val="24"/>
              </w:rPr>
              <w:t>11. Заключение договора</w:t>
            </w:r>
          </w:p>
        </w:tc>
      </w:tr>
      <w:tr w:rsidR="00475414" w:rsidRPr="00475414" w:rsidTr="00475414">
        <w:tc>
          <w:tcPr>
            <w:tcW w:w="696" w:type="dxa"/>
            <w:tcBorders>
              <w:bottom w:val="single" w:sz="4" w:space="0" w:color="auto"/>
              <w:right w:val="single" w:sz="6" w:space="0" w:color="auto"/>
            </w:tcBorders>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t>11.1</w:t>
            </w:r>
          </w:p>
        </w:tc>
        <w:tc>
          <w:tcPr>
            <w:tcW w:w="2154" w:type="dxa"/>
            <w:tcBorders>
              <w:left w:val="single" w:sz="6" w:space="0" w:color="auto"/>
              <w:bottom w:val="single" w:sz="4" w:space="0" w:color="auto"/>
              <w:right w:val="single" w:sz="6" w:space="0" w:color="auto"/>
            </w:tcBorders>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t>Срок заключения договора</w:t>
            </w:r>
          </w:p>
        </w:tc>
        <w:tc>
          <w:tcPr>
            <w:tcW w:w="7068" w:type="dxa"/>
            <w:tcBorders>
              <w:left w:val="single" w:sz="6" w:space="0" w:color="auto"/>
              <w:bottom w:val="single" w:sz="4" w:space="0" w:color="auto"/>
            </w:tcBorders>
            <w:shd w:val="clear" w:color="auto" w:fill="auto"/>
          </w:tcPr>
          <w:p w:rsidR="00475414" w:rsidRPr="00475414" w:rsidRDefault="00475414" w:rsidP="00475414">
            <w:pPr>
              <w:autoSpaceDE w:val="0"/>
              <w:autoSpaceDN w:val="0"/>
              <w:adjustRightInd w:val="0"/>
              <w:spacing w:after="0" w:line="240" w:lineRule="auto"/>
              <w:jc w:val="both"/>
              <w:rPr>
                <w:rFonts w:ascii="Times New Roman" w:hAnsi="Times New Roman"/>
                <w:b/>
                <w:bCs/>
                <w:sz w:val="24"/>
                <w:szCs w:val="24"/>
              </w:rPr>
            </w:pPr>
            <w:r w:rsidRPr="00475414">
              <w:rPr>
                <w:rFonts w:ascii="Times New Roman" w:hAnsi="Times New Roman"/>
                <w:sz w:val="24"/>
                <w:szCs w:val="24"/>
              </w:rPr>
              <w:t xml:space="preserve">1) Проект Договора аренды земельного участка (Приложение №2 к настоящему извещению)  размещен на официальном сайте Российской Федерации для размещения информации о проведении торгов </w:t>
            </w:r>
            <w:hyperlink r:id="rId12" w:history="1">
              <w:r w:rsidRPr="00475414">
                <w:rPr>
                  <w:rFonts w:ascii="Times New Roman" w:hAnsi="Times New Roman"/>
                  <w:b/>
                  <w:bCs/>
                  <w:sz w:val="24"/>
                  <w:szCs w:val="24"/>
                </w:rPr>
                <w:t>www.torgi.gov.ru</w:t>
              </w:r>
            </w:hyperlink>
            <w:r w:rsidRPr="00475414">
              <w:rPr>
                <w:rFonts w:ascii="Times New Roman" w:hAnsi="Times New Roman"/>
                <w:sz w:val="24"/>
                <w:szCs w:val="24"/>
              </w:rPr>
              <w:t xml:space="preserve"> на электронной площадке </w:t>
            </w:r>
            <w:r w:rsidRPr="00475414">
              <w:rPr>
                <w:rFonts w:ascii="Times New Roman" w:hAnsi="Times New Roman"/>
                <w:b/>
                <w:bCs/>
                <w:color w:val="333333"/>
                <w:sz w:val="24"/>
                <w:szCs w:val="24"/>
                <w:shd w:val="clear" w:color="auto" w:fill="FFFFFF"/>
              </w:rPr>
              <w:t>Сбербанк-АСТ</w:t>
            </w:r>
            <w:r w:rsidRPr="00475414">
              <w:rPr>
                <w:rFonts w:ascii="Times New Roman" w:hAnsi="Times New Roman"/>
                <w:b/>
                <w:bCs/>
                <w:sz w:val="24"/>
                <w:szCs w:val="24"/>
              </w:rPr>
              <w:t xml:space="preserve"> </w:t>
            </w:r>
            <w:hyperlink r:id="rId13" w:history="1">
              <w:r w:rsidRPr="00475414">
                <w:rPr>
                  <w:rFonts w:ascii="Times New Roman" w:hAnsi="Times New Roman"/>
                  <w:b/>
                  <w:bCs/>
                  <w:sz w:val="24"/>
                  <w:szCs w:val="24"/>
                </w:rPr>
                <w:t>www.sberbank-ast.ru</w:t>
              </w:r>
            </w:hyperlink>
            <w:r w:rsidRPr="00475414">
              <w:rPr>
                <w:rFonts w:ascii="Times New Roman" w:hAnsi="Times New Roman"/>
                <w:b/>
                <w:bCs/>
                <w:sz w:val="24"/>
                <w:szCs w:val="24"/>
              </w:rPr>
              <w:t xml:space="preserve">. </w:t>
            </w:r>
          </w:p>
          <w:p w:rsidR="00475414" w:rsidRPr="00475414" w:rsidRDefault="00475414" w:rsidP="00475414">
            <w:pPr>
              <w:autoSpaceDE w:val="0"/>
              <w:autoSpaceDN w:val="0"/>
              <w:adjustRightInd w:val="0"/>
              <w:spacing w:after="0" w:line="240" w:lineRule="auto"/>
              <w:jc w:val="both"/>
              <w:rPr>
                <w:rFonts w:ascii="Times New Roman" w:hAnsi="Times New Roman"/>
                <w:sz w:val="24"/>
                <w:szCs w:val="24"/>
              </w:rPr>
            </w:pPr>
            <w:r w:rsidRPr="00475414">
              <w:rPr>
                <w:rFonts w:ascii="Times New Roman" w:hAnsi="Times New Roman"/>
                <w:sz w:val="24"/>
                <w:szCs w:val="24"/>
              </w:rPr>
              <w:t>2) Договор</w:t>
            </w:r>
            <w:r w:rsidRPr="00475414">
              <w:rPr>
                <w:rFonts w:ascii="Times New Roman" w:hAnsi="Times New Roman"/>
                <w:b/>
                <w:bCs/>
                <w:sz w:val="24"/>
                <w:szCs w:val="24"/>
              </w:rPr>
              <w:t xml:space="preserve"> </w:t>
            </w:r>
            <w:r w:rsidRPr="00475414">
              <w:rPr>
                <w:rFonts w:ascii="Times New Roman" w:hAnsi="Times New Roman"/>
                <w:sz w:val="24"/>
                <w:szCs w:val="24"/>
              </w:rPr>
              <w:t xml:space="preserve">заключается между Арендодателем и Победителем аукциона в соответствии с Гражданским кодексом Российской Федерации,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w:t>
            </w:r>
          </w:p>
          <w:p w:rsidR="00475414" w:rsidRPr="00475414" w:rsidRDefault="00475414" w:rsidP="00475414">
            <w:pPr>
              <w:autoSpaceDE w:val="0"/>
              <w:autoSpaceDN w:val="0"/>
              <w:adjustRightInd w:val="0"/>
              <w:spacing w:after="0" w:line="240" w:lineRule="auto"/>
              <w:jc w:val="both"/>
              <w:rPr>
                <w:rFonts w:ascii="Times New Roman" w:hAnsi="Times New Roman"/>
                <w:sz w:val="24"/>
                <w:szCs w:val="24"/>
              </w:rPr>
            </w:pPr>
            <w:r w:rsidRPr="00475414">
              <w:rPr>
                <w:rFonts w:ascii="Times New Roman" w:hAnsi="Times New Roman"/>
                <w:sz w:val="24"/>
                <w:szCs w:val="24"/>
              </w:rPr>
              <w:t>3) Уполномоченный орган обязан в течение пяти дней со дня истечения вышеуказанного срока, направить победителю электронного аукциона или иным лицам, с которыми заключается договор аренды земельного участка, подписанный проект договора аренды.</w:t>
            </w:r>
          </w:p>
          <w:p w:rsidR="00475414" w:rsidRPr="00475414" w:rsidRDefault="00475414" w:rsidP="00475414">
            <w:pPr>
              <w:autoSpaceDE w:val="0"/>
              <w:autoSpaceDN w:val="0"/>
              <w:adjustRightInd w:val="0"/>
              <w:spacing w:after="0" w:line="240" w:lineRule="auto"/>
              <w:jc w:val="both"/>
              <w:rPr>
                <w:rFonts w:ascii="Times New Roman" w:hAnsi="Times New Roman"/>
                <w:sz w:val="24"/>
                <w:szCs w:val="24"/>
              </w:rPr>
            </w:pPr>
            <w:r w:rsidRPr="00475414">
              <w:rPr>
                <w:rFonts w:ascii="Times New Roman" w:hAnsi="Times New Roman"/>
                <w:sz w:val="24"/>
                <w:szCs w:val="24"/>
              </w:rPr>
              <w:t>4) По результатам проведения электронного аукциона договор аренды заключается в электронной форме и подписывается усиленной квалифицированной электронной подписью сторон такого договора.</w:t>
            </w:r>
          </w:p>
          <w:p w:rsidR="00475414" w:rsidRPr="00475414" w:rsidRDefault="00475414" w:rsidP="00475414">
            <w:pPr>
              <w:spacing w:after="0" w:line="240" w:lineRule="auto"/>
              <w:jc w:val="both"/>
              <w:rPr>
                <w:rFonts w:ascii="Times New Roman" w:hAnsi="Times New Roman"/>
                <w:sz w:val="24"/>
                <w:szCs w:val="24"/>
                <w:highlight w:val="yellow"/>
              </w:rPr>
            </w:pPr>
            <w:r w:rsidRPr="00475414">
              <w:rPr>
                <w:rFonts w:ascii="Times New Roman" w:hAnsi="Times New Roman"/>
                <w:sz w:val="24"/>
                <w:szCs w:val="24"/>
              </w:rPr>
              <w:t xml:space="preserve">5) </w:t>
            </w:r>
            <w:proofErr w:type="gramStart"/>
            <w:r w:rsidRPr="00475414">
              <w:rPr>
                <w:rFonts w:ascii="Times New Roman" w:hAnsi="Times New Roman"/>
                <w:sz w:val="24"/>
                <w:szCs w:val="24"/>
              </w:rPr>
              <w:t>В</w:t>
            </w:r>
            <w:proofErr w:type="gramEnd"/>
            <w:r w:rsidRPr="00475414">
              <w:rPr>
                <w:rFonts w:ascii="Times New Roman" w:hAnsi="Times New Roman"/>
                <w:sz w:val="24"/>
                <w:szCs w:val="24"/>
              </w:rPr>
              <w:t xml:space="preserve"> случае, если заявку на участие в аукционе подало только одно лицо, признанное единственным участником аукциона, аукцион признается несостоявшимся и договор заключается с таким лицом по начальной величине ежегодной арендной платы земельного участка на электронной площадке. В случае отказа лица, признанного единственным участником аукциона, от заключения договора аукцион признается несостоявшимся, задаток ему не возвращается.</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 xml:space="preserve">6) При уклонении или отказе победителя аукциона от заключения в установленный срок договора аренды результаты аукциона аннулируются арендодателем, победитель утрачивает право на заключение указанного договора, задаток ему не возвращается. </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 xml:space="preserve">7) Оплата приобретенного на аукционе права аренды земельного участка производится победителем аукциона единовременно перед подписанием договора аренды, в соответствии с условиями договора аренды. Задаток, внесенный </w:t>
            </w:r>
            <w:proofErr w:type="gramStart"/>
            <w:r w:rsidRPr="00475414">
              <w:rPr>
                <w:rFonts w:ascii="Times New Roman" w:hAnsi="Times New Roman"/>
                <w:sz w:val="24"/>
                <w:szCs w:val="24"/>
              </w:rPr>
              <w:t>победителем  на</w:t>
            </w:r>
            <w:proofErr w:type="gramEnd"/>
            <w:r w:rsidRPr="00475414">
              <w:rPr>
                <w:rFonts w:ascii="Times New Roman" w:hAnsi="Times New Roman"/>
                <w:sz w:val="24"/>
                <w:szCs w:val="24"/>
              </w:rPr>
              <w:t xml:space="preserve"> счет </w:t>
            </w:r>
            <w:r w:rsidRPr="00475414">
              <w:rPr>
                <w:rFonts w:ascii="Times New Roman" w:hAnsi="Times New Roman"/>
                <w:sz w:val="24"/>
                <w:szCs w:val="24"/>
              </w:rPr>
              <w:lastRenderedPageBreak/>
              <w:t>оператора торгов (перечисленный электронной площадкой на счет арендодателя), засчитывается в счет оплаты ежегодной арендной платы участка. Ответственность победителя в случае его отказа или уклонения от оплаты оставшейся величины ежегодной арендной платы земельного участка в установленные сроки предусматривается в соответствии с договором и законодательством Российской Федерации.</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Победитель/арендатор перечисляет денежные средства на расчетный счет Арендодателя:</w:t>
            </w:r>
          </w:p>
          <w:p w:rsidR="00475414" w:rsidRPr="00475414" w:rsidRDefault="00475414" w:rsidP="00475414">
            <w:pPr>
              <w:spacing w:after="0" w:line="240" w:lineRule="auto"/>
              <w:jc w:val="both"/>
              <w:rPr>
                <w:rFonts w:ascii="Times New Roman" w:hAnsi="Times New Roman"/>
                <w:sz w:val="24"/>
                <w:szCs w:val="24"/>
                <w:highlight w:val="yellow"/>
              </w:rPr>
            </w:pPr>
            <w:r w:rsidRPr="00475414">
              <w:rPr>
                <w:rFonts w:ascii="Times New Roman" w:hAnsi="Times New Roman"/>
                <w:sz w:val="24"/>
                <w:szCs w:val="24"/>
              </w:rPr>
              <w:t xml:space="preserve">ИНН 3210002306, КПП 324501001, ФИНУПРАВЛЕНИЕ АДМИНИСТРАЦИИ ДУБРОВСКОГО РАЙОНА (Комитет имущественных отношений администрация Дубровского района), БИК 011501101, </w:t>
            </w:r>
            <w:proofErr w:type="spellStart"/>
            <w:r w:rsidRPr="00475414">
              <w:rPr>
                <w:rFonts w:ascii="Times New Roman" w:hAnsi="Times New Roman"/>
                <w:sz w:val="24"/>
                <w:szCs w:val="24"/>
              </w:rPr>
              <w:t>сч</w:t>
            </w:r>
            <w:proofErr w:type="spellEnd"/>
            <w:r w:rsidRPr="00475414">
              <w:rPr>
                <w:rFonts w:ascii="Times New Roman" w:hAnsi="Times New Roman"/>
                <w:sz w:val="24"/>
                <w:szCs w:val="24"/>
              </w:rPr>
              <w:t>. 03100643000000012700, л/</w:t>
            </w:r>
            <w:proofErr w:type="spellStart"/>
            <w:r w:rsidRPr="00475414">
              <w:rPr>
                <w:rFonts w:ascii="Times New Roman" w:hAnsi="Times New Roman"/>
                <w:sz w:val="24"/>
                <w:szCs w:val="24"/>
              </w:rPr>
              <w:t>сч</w:t>
            </w:r>
            <w:proofErr w:type="spellEnd"/>
            <w:r w:rsidRPr="00475414">
              <w:rPr>
                <w:rFonts w:ascii="Times New Roman" w:hAnsi="Times New Roman"/>
                <w:sz w:val="24"/>
                <w:szCs w:val="24"/>
              </w:rPr>
              <w:t>. №04273</w:t>
            </w:r>
            <w:r w:rsidRPr="00475414">
              <w:rPr>
                <w:rFonts w:ascii="Times New Roman" w:hAnsi="Times New Roman"/>
                <w:sz w:val="24"/>
                <w:szCs w:val="24"/>
                <w:lang w:val="en-US"/>
              </w:rPr>
              <w:t>D</w:t>
            </w:r>
            <w:r w:rsidRPr="00475414">
              <w:rPr>
                <w:rFonts w:ascii="Times New Roman" w:hAnsi="Times New Roman"/>
                <w:sz w:val="24"/>
                <w:szCs w:val="24"/>
              </w:rPr>
              <w:t>02200 в Отделении Брянск Банка России//УФК по Брянской области г. Брянск, ОКТМО 15612448, КБК 904 111 050 13 05 0000 120, ЕКС 40102810245370000019.</w:t>
            </w:r>
          </w:p>
        </w:tc>
      </w:tr>
      <w:tr w:rsidR="00475414" w:rsidRPr="00475414" w:rsidTr="00475414">
        <w:tc>
          <w:tcPr>
            <w:tcW w:w="9918" w:type="dxa"/>
            <w:gridSpan w:val="3"/>
            <w:tcBorders>
              <w:bottom w:val="single" w:sz="4" w:space="0" w:color="auto"/>
            </w:tcBorders>
            <w:shd w:val="clear" w:color="auto" w:fill="auto"/>
          </w:tcPr>
          <w:p w:rsidR="00475414" w:rsidRPr="00475414" w:rsidRDefault="00475414" w:rsidP="00475414">
            <w:pPr>
              <w:autoSpaceDE w:val="0"/>
              <w:autoSpaceDN w:val="0"/>
              <w:adjustRightInd w:val="0"/>
              <w:spacing w:after="0" w:line="240" w:lineRule="auto"/>
              <w:jc w:val="center"/>
              <w:rPr>
                <w:rFonts w:ascii="Times New Roman" w:hAnsi="Times New Roman"/>
                <w:sz w:val="24"/>
                <w:szCs w:val="24"/>
              </w:rPr>
            </w:pPr>
            <w:r w:rsidRPr="00475414">
              <w:rPr>
                <w:rFonts w:ascii="Times New Roman" w:hAnsi="Times New Roman"/>
                <w:b/>
                <w:i/>
                <w:sz w:val="24"/>
                <w:szCs w:val="24"/>
              </w:rPr>
              <w:lastRenderedPageBreak/>
              <w:t>12. Прочая информация</w:t>
            </w:r>
          </w:p>
        </w:tc>
      </w:tr>
      <w:tr w:rsidR="00475414" w:rsidRPr="00475414" w:rsidTr="00475414">
        <w:tc>
          <w:tcPr>
            <w:tcW w:w="696" w:type="dxa"/>
            <w:tcBorders>
              <w:bottom w:val="single" w:sz="4" w:space="0" w:color="auto"/>
              <w:right w:val="single" w:sz="6" w:space="0" w:color="auto"/>
            </w:tcBorders>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t>12.1</w:t>
            </w:r>
          </w:p>
        </w:tc>
        <w:tc>
          <w:tcPr>
            <w:tcW w:w="2154" w:type="dxa"/>
            <w:tcBorders>
              <w:left w:val="single" w:sz="6" w:space="0" w:color="auto"/>
              <w:bottom w:val="single" w:sz="4" w:space="0" w:color="auto"/>
              <w:right w:val="single" w:sz="6" w:space="0" w:color="auto"/>
            </w:tcBorders>
            <w:shd w:val="clear" w:color="auto" w:fill="auto"/>
          </w:tcPr>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Отказ Организатора аукциона от его проведения</w:t>
            </w:r>
          </w:p>
        </w:tc>
        <w:tc>
          <w:tcPr>
            <w:tcW w:w="7068" w:type="dxa"/>
            <w:tcBorders>
              <w:left w:val="single" w:sz="6" w:space="0" w:color="auto"/>
              <w:bottom w:val="single" w:sz="4" w:space="0" w:color="auto"/>
            </w:tcBorders>
            <w:shd w:val="clear" w:color="auto" w:fill="auto"/>
          </w:tcPr>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Организатор аукциона вправе отказаться от проведения аукциона в любое время, но не позднее, чем за 3 (три) дня до наступления даты его проведения.</w:t>
            </w:r>
          </w:p>
          <w:p w:rsidR="00475414" w:rsidRPr="00475414" w:rsidRDefault="00475414" w:rsidP="00475414">
            <w:pPr>
              <w:autoSpaceDE w:val="0"/>
              <w:autoSpaceDN w:val="0"/>
              <w:adjustRightInd w:val="0"/>
              <w:spacing w:after="0" w:line="240" w:lineRule="auto"/>
              <w:jc w:val="both"/>
              <w:rPr>
                <w:rFonts w:ascii="Times New Roman" w:hAnsi="Times New Roman"/>
                <w:sz w:val="24"/>
                <w:szCs w:val="24"/>
              </w:rPr>
            </w:pPr>
            <w:r w:rsidRPr="00475414">
              <w:rPr>
                <w:rFonts w:ascii="Times New Roman" w:hAnsi="Times New Roman"/>
                <w:sz w:val="24"/>
                <w:szCs w:val="24"/>
              </w:rPr>
              <w:t xml:space="preserve">Извещение об отказе в проведении аукциона размещается на сайте Единой электронной торговой площадки </w:t>
            </w:r>
            <w:r w:rsidRPr="00475414">
              <w:rPr>
                <w:rFonts w:ascii="Times New Roman" w:hAnsi="Times New Roman"/>
                <w:b/>
                <w:bCs/>
                <w:color w:val="333333"/>
                <w:sz w:val="24"/>
                <w:szCs w:val="24"/>
                <w:shd w:val="clear" w:color="auto" w:fill="FFFFFF"/>
              </w:rPr>
              <w:t>Сбербанк-АСТ</w:t>
            </w:r>
            <w:r w:rsidRPr="00475414">
              <w:rPr>
                <w:rFonts w:ascii="Times New Roman" w:hAnsi="Times New Roman"/>
                <w:b/>
                <w:bCs/>
                <w:sz w:val="24"/>
                <w:szCs w:val="24"/>
              </w:rPr>
              <w:t xml:space="preserve"> </w:t>
            </w:r>
            <w:hyperlink r:id="rId14" w:history="1">
              <w:r w:rsidRPr="00475414">
                <w:rPr>
                  <w:rFonts w:ascii="Times New Roman" w:hAnsi="Times New Roman"/>
                  <w:b/>
                  <w:bCs/>
                  <w:sz w:val="24"/>
                  <w:szCs w:val="24"/>
                </w:rPr>
                <w:t>www.sberbank-ast.ru</w:t>
              </w:r>
            </w:hyperlink>
            <w:r w:rsidRPr="00475414">
              <w:rPr>
                <w:rFonts w:ascii="Times New Roman" w:hAnsi="Times New Roman"/>
                <w:b/>
                <w:bCs/>
                <w:sz w:val="24"/>
                <w:szCs w:val="24"/>
              </w:rPr>
              <w:t xml:space="preserve"> </w:t>
            </w:r>
            <w:r w:rsidRPr="00475414">
              <w:rPr>
                <w:rFonts w:ascii="Times New Roman" w:hAnsi="Times New Roman"/>
                <w:sz w:val="24"/>
                <w:szCs w:val="24"/>
              </w:rPr>
              <w:t>и на официальном сайте администрации Дубровского района в сети "Интернет</w:t>
            </w:r>
            <w:r w:rsidRPr="00475414">
              <w:rPr>
                <w:rFonts w:ascii="Times New Roman" w:hAnsi="Times New Roman"/>
                <w:b/>
                <w:bCs/>
                <w:sz w:val="24"/>
                <w:szCs w:val="24"/>
              </w:rPr>
              <w:t xml:space="preserve">" </w:t>
            </w:r>
            <w:hyperlink r:id="rId15" w:history="1">
              <w:r w:rsidRPr="00475414">
                <w:rPr>
                  <w:rFonts w:ascii="Times New Roman" w:hAnsi="Times New Roman"/>
                  <w:b/>
                  <w:bCs/>
                  <w:sz w:val="24"/>
                  <w:szCs w:val="24"/>
                  <w:lang w:val="en-US"/>
                </w:rPr>
                <w:t>www</w:t>
              </w:r>
              <w:r w:rsidRPr="00475414">
                <w:rPr>
                  <w:rFonts w:ascii="Times New Roman" w:hAnsi="Times New Roman"/>
                  <w:b/>
                  <w:bCs/>
                  <w:sz w:val="24"/>
                  <w:szCs w:val="24"/>
                </w:rPr>
                <w:t>.</w:t>
              </w:r>
              <w:proofErr w:type="spellStart"/>
              <w:r w:rsidRPr="00475414">
                <w:rPr>
                  <w:rFonts w:ascii="Times New Roman" w:hAnsi="Times New Roman"/>
                  <w:b/>
                  <w:bCs/>
                  <w:sz w:val="24"/>
                  <w:szCs w:val="24"/>
                  <w:lang w:val="en-US"/>
                </w:rPr>
                <w:t>admdubrovka</w:t>
              </w:r>
              <w:proofErr w:type="spellEnd"/>
              <w:r w:rsidRPr="00475414">
                <w:rPr>
                  <w:rFonts w:ascii="Times New Roman" w:hAnsi="Times New Roman"/>
                  <w:b/>
                  <w:bCs/>
                  <w:sz w:val="24"/>
                  <w:szCs w:val="24"/>
                </w:rPr>
                <w:t>.</w:t>
              </w:r>
              <w:proofErr w:type="spellStart"/>
              <w:r w:rsidRPr="00475414">
                <w:rPr>
                  <w:rFonts w:ascii="Times New Roman" w:hAnsi="Times New Roman"/>
                  <w:b/>
                  <w:bCs/>
                  <w:sz w:val="24"/>
                  <w:szCs w:val="24"/>
                  <w:lang w:val="en-US"/>
                </w:rPr>
                <w:t>ru</w:t>
              </w:r>
              <w:proofErr w:type="spellEnd"/>
            </w:hyperlink>
            <w:r w:rsidRPr="00475414">
              <w:rPr>
                <w:rFonts w:ascii="Times New Roman" w:hAnsi="Times New Roman"/>
                <w:sz w:val="24"/>
                <w:szCs w:val="24"/>
              </w:rPr>
              <w:t xml:space="preserve"> Организатором аукциона в течение 3 (трех) дней со дня принятия данного решения. Организатор аукциона в течение 3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p>
        </w:tc>
      </w:tr>
      <w:tr w:rsidR="00475414" w:rsidRPr="00475414" w:rsidTr="00475414">
        <w:tc>
          <w:tcPr>
            <w:tcW w:w="696" w:type="dxa"/>
            <w:tcBorders>
              <w:bottom w:val="single" w:sz="4" w:space="0" w:color="auto"/>
              <w:right w:val="single" w:sz="6" w:space="0" w:color="auto"/>
            </w:tcBorders>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t>12.2</w:t>
            </w:r>
          </w:p>
        </w:tc>
        <w:tc>
          <w:tcPr>
            <w:tcW w:w="2154" w:type="dxa"/>
            <w:tcBorders>
              <w:left w:val="single" w:sz="6" w:space="0" w:color="auto"/>
              <w:bottom w:val="single" w:sz="4" w:space="0" w:color="auto"/>
              <w:right w:val="single" w:sz="6" w:space="0" w:color="auto"/>
            </w:tcBorders>
            <w:shd w:val="clear" w:color="auto" w:fill="auto"/>
          </w:tcPr>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Справочная информация</w:t>
            </w:r>
          </w:p>
        </w:tc>
        <w:tc>
          <w:tcPr>
            <w:tcW w:w="7068" w:type="dxa"/>
            <w:tcBorders>
              <w:left w:val="single" w:sz="6" w:space="0" w:color="auto"/>
              <w:bottom w:val="single" w:sz="4" w:space="0" w:color="auto"/>
            </w:tcBorders>
            <w:shd w:val="clear" w:color="auto" w:fill="auto"/>
          </w:tcPr>
          <w:p w:rsidR="00475414" w:rsidRPr="00475414" w:rsidRDefault="00475414" w:rsidP="00475414">
            <w:pPr>
              <w:autoSpaceDE w:val="0"/>
              <w:autoSpaceDN w:val="0"/>
              <w:adjustRightInd w:val="0"/>
              <w:spacing w:after="0" w:line="240" w:lineRule="auto"/>
              <w:jc w:val="both"/>
              <w:rPr>
                <w:rFonts w:ascii="Times New Roman" w:hAnsi="Times New Roman"/>
                <w:sz w:val="24"/>
                <w:szCs w:val="24"/>
              </w:rPr>
            </w:pPr>
            <w:r w:rsidRPr="00475414">
              <w:rPr>
                <w:rFonts w:ascii="Times New Roman" w:hAnsi="Times New Roman"/>
                <w:sz w:val="24"/>
                <w:szCs w:val="24"/>
              </w:rPr>
              <w:t>Все иные вопросы, касающиеся проведения аукциона в электронной форме и не нашедшие отражения в настоящем извещении, регулируются законодательством РФ.</w:t>
            </w:r>
          </w:p>
          <w:p w:rsidR="00475414" w:rsidRPr="00475414" w:rsidRDefault="00475414" w:rsidP="00475414">
            <w:pPr>
              <w:autoSpaceDE w:val="0"/>
              <w:autoSpaceDN w:val="0"/>
              <w:adjustRightInd w:val="0"/>
              <w:spacing w:after="0" w:line="240" w:lineRule="auto"/>
              <w:jc w:val="both"/>
              <w:rPr>
                <w:rFonts w:ascii="Times New Roman" w:hAnsi="Times New Roman"/>
                <w:sz w:val="24"/>
                <w:szCs w:val="24"/>
              </w:rPr>
            </w:pPr>
            <w:r w:rsidRPr="00475414">
              <w:rPr>
                <w:rFonts w:ascii="Times New Roman" w:hAnsi="Times New Roman"/>
                <w:sz w:val="24"/>
                <w:szCs w:val="24"/>
              </w:rPr>
              <w:t xml:space="preserve">С иной информацией, условиями договора земельного участка можно ознакомиться в течение указанного в настоящем Извещении срока подачи Заявок (со дня приема Заявок) в Комитете имущественных отношений администрации Дубровского района по адресу: 242750, Брянская область, Дубровский район, </w:t>
            </w:r>
            <w:proofErr w:type="spellStart"/>
            <w:r w:rsidRPr="00475414">
              <w:rPr>
                <w:rFonts w:ascii="Times New Roman" w:hAnsi="Times New Roman"/>
                <w:sz w:val="24"/>
                <w:szCs w:val="24"/>
              </w:rPr>
              <w:t>рп.Дубровка</w:t>
            </w:r>
            <w:proofErr w:type="spellEnd"/>
            <w:r w:rsidRPr="00475414">
              <w:rPr>
                <w:rFonts w:ascii="Times New Roman" w:hAnsi="Times New Roman"/>
                <w:sz w:val="24"/>
                <w:szCs w:val="24"/>
              </w:rPr>
              <w:t>, ул. Победы</w:t>
            </w:r>
            <w:r w:rsidRPr="00475414">
              <w:rPr>
                <w:rFonts w:ascii="Times New Roman" w:hAnsi="Times New Roman"/>
                <w:color w:val="000000"/>
                <w:sz w:val="24"/>
                <w:szCs w:val="24"/>
              </w:rPr>
              <w:t xml:space="preserve">, д. 18, 1-й этаж, </w:t>
            </w:r>
            <w:r w:rsidRPr="00475414">
              <w:rPr>
                <w:rFonts w:ascii="Times New Roman" w:hAnsi="Times New Roman"/>
                <w:sz w:val="24"/>
                <w:szCs w:val="24"/>
              </w:rPr>
              <w:t>кабинет 15, по рабочим дням с понедельника по четверг с 9.00 до 13.00, с 14.00 до 17.00, в пятницу – до 16.00. Выходные дни - суббота, воскресенье</w:t>
            </w:r>
            <w:r w:rsidRPr="00475414">
              <w:rPr>
                <w:rFonts w:ascii="Times New Roman" w:hAnsi="Times New Roman"/>
                <w:color w:val="000000"/>
                <w:sz w:val="24"/>
                <w:szCs w:val="24"/>
              </w:rPr>
              <w:t xml:space="preserve">, </w:t>
            </w:r>
            <w:r w:rsidRPr="00475414">
              <w:rPr>
                <w:rFonts w:ascii="Times New Roman" w:hAnsi="Times New Roman"/>
                <w:sz w:val="24"/>
                <w:szCs w:val="24"/>
              </w:rPr>
              <w:t>праздничные дни - в соответствии с календарём. Контактный телефон: 8(48332) 9-24-78, 8(48332) 9-11-33.</w:t>
            </w:r>
          </w:p>
        </w:tc>
      </w:tr>
      <w:tr w:rsidR="00475414" w:rsidRPr="00475414" w:rsidTr="00475414">
        <w:tc>
          <w:tcPr>
            <w:tcW w:w="696" w:type="dxa"/>
            <w:tcBorders>
              <w:bottom w:val="single" w:sz="4" w:space="0" w:color="auto"/>
              <w:right w:val="single" w:sz="6" w:space="0" w:color="auto"/>
            </w:tcBorders>
            <w:shd w:val="clear" w:color="auto" w:fill="auto"/>
          </w:tcPr>
          <w:p w:rsidR="00475414" w:rsidRPr="00475414" w:rsidRDefault="00475414" w:rsidP="00475414">
            <w:pPr>
              <w:spacing w:after="0" w:line="240" w:lineRule="auto"/>
              <w:rPr>
                <w:rFonts w:ascii="Times New Roman" w:hAnsi="Times New Roman"/>
                <w:sz w:val="24"/>
                <w:szCs w:val="24"/>
              </w:rPr>
            </w:pPr>
            <w:r w:rsidRPr="00475414">
              <w:rPr>
                <w:rFonts w:ascii="Times New Roman" w:hAnsi="Times New Roman"/>
                <w:sz w:val="24"/>
                <w:szCs w:val="24"/>
              </w:rPr>
              <w:t>12.3</w:t>
            </w:r>
          </w:p>
        </w:tc>
        <w:tc>
          <w:tcPr>
            <w:tcW w:w="2154" w:type="dxa"/>
            <w:tcBorders>
              <w:left w:val="single" w:sz="6" w:space="0" w:color="auto"/>
              <w:bottom w:val="single" w:sz="4" w:space="0" w:color="auto"/>
              <w:right w:val="single" w:sz="6" w:space="0" w:color="auto"/>
            </w:tcBorders>
            <w:shd w:val="clear" w:color="auto" w:fill="auto"/>
          </w:tcPr>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 xml:space="preserve">Приложения </w:t>
            </w:r>
          </w:p>
        </w:tc>
        <w:tc>
          <w:tcPr>
            <w:tcW w:w="7068" w:type="dxa"/>
            <w:tcBorders>
              <w:left w:val="single" w:sz="6" w:space="0" w:color="auto"/>
              <w:bottom w:val="single" w:sz="4" w:space="0" w:color="auto"/>
            </w:tcBorders>
            <w:shd w:val="clear" w:color="auto" w:fill="auto"/>
          </w:tcPr>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Приложение № 1 - образец заявки на участие в аукционе;</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Приложение № 2 - проект договора аренды земельного участка;</w:t>
            </w:r>
          </w:p>
          <w:p w:rsidR="00475414" w:rsidRPr="00475414" w:rsidRDefault="00475414" w:rsidP="00475414">
            <w:pPr>
              <w:spacing w:after="0" w:line="240" w:lineRule="auto"/>
              <w:jc w:val="both"/>
              <w:rPr>
                <w:rFonts w:ascii="Times New Roman" w:hAnsi="Times New Roman"/>
                <w:sz w:val="24"/>
                <w:szCs w:val="24"/>
              </w:rPr>
            </w:pPr>
            <w:r w:rsidRPr="00475414">
              <w:rPr>
                <w:rFonts w:ascii="Times New Roman" w:hAnsi="Times New Roman"/>
                <w:sz w:val="24"/>
                <w:szCs w:val="24"/>
              </w:rPr>
              <w:t>Все приложения представлены отдельными документами и являются неотъемлемой частью настоящего Извещения.</w:t>
            </w:r>
          </w:p>
        </w:tc>
      </w:tr>
    </w:tbl>
    <w:p w:rsidR="00475414" w:rsidRPr="00475414" w:rsidRDefault="00475414" w:rsidP="00475414">
      <w:pPr>
        <w:spacing w:after="0" w:line="240" w:lineRule="auto"/>
        <w:jc w:val="both"/>
        <w:rPr>
          <w:rFonts w:ascii="Times New Roman" w:hAnsi="Times New Roman"/>
          <w:bCs/>
          <w:sz w:val="24"/>
          <w:szCs w:val="24"/>
        </w:rPr>
      </w:pPr>
    </w:p>
    <w:p w:rsidR="00475414" w:rsidRPr="00475414" w:rsidRDefault="00475414" w:rsidP="00475414">
      <w:pPr>
        <w:spacing w:after="0" w:line="240" w:lineRule="auto"/>
        <w:ind w:firstLine="709"/>
        <w:jc w:val="both"/>
        <w:rPr>
          <w:rFonts w:ascii="Times New Roman" w:hAnsi="Times New Roman"/>
          <w:bCs/>
          <w:sz w:val="24"/>
          <w:szCs w:val="24"/>
        </w:rPr>
      </w:pPr>
    </w:p>
    <w:p w:rsidR="00475414" w:rsidRPr="00475414" w:rsidRDefault="00475414" w:rsidP="00475414">
      <w:pPr>
        <w:spacing w:after="0" w:line="240" w:lineRule="auto"/>
        <w:ind w:firstLine="709"/>
        <w:jc w:val="both"/>
        <w:rPr>
          <w:rFonts w:ascii="Times New Roman" w:hAnsi="Times New Roman"/>
          <w:bCs/>
          <w:sz w:val="24"/>
          <w:szCs w:val="24"/>
        </w:rPr>
      </w:pPr>
      <w:r w:rsidRPr="00475414">
        <w:rPr>
          <w:rFonts w:ascii="Times New Roman" w:hAnsi="Times New Roman"/>
          <w:bCs/>
          <w:sz w:val="24"/>
          <w:szCs w:val="24"/>
        </w:rPr>
        <w:t>Глава администрации</w:t>
      </w:r>
    </w:p>
    <w:p w:rsidR="00475414" w:rsidRPr="00475414" w:rsidRDefault="00475414" w:rsidP="00475414">
      <w:pPr>
        <w:spacing w:after="0" w:line="240" w:lineRule="auto"/>
        <w:ind w:firstLine="709"/>
        <w:jc w:val="both"/>
        <w:rPr>
          <w:rFonts w:ascii="Times New Roman" w:hAnsi="Times New Roman"/>
          <w:bCs/>
          <w:sz w:val="24"/>
          <w:szCs w:val="24"/>
        </w:rPr>
      </w:pPr>
      <w:r w:rsidRPr="00475414">
        <w:rPr>
          <w:rFonts w:ascii="Times New Roman" w:hAnsi="Times New Roman"/>
          <w:bCs/>
          <w:sz w:val="24"/>
          <w:szCs w:val="24"/>
        </w:rPr>
        <w:t xml:space="preserve">Дубровского района                                                                            </w:t>
      </w:r>
      <w:proofErr w:type="spellStart"/>
      <w:r w:rsidRPr="00475414">
        <w:rPr>
          <w:rFonts w:ascii="Times New Roman" w:hAnsi="Times New Roman"/>
          <w:bCs/>
          <w:sz w:val="24"/>
          <w:szCs w:val="24"/>
        </w:rPr>
        <w:t>И.А.Шевелёв</w:t>
      </w:r>
      <w:proofErr w:type="spellEnd"/>
    </w:p>
    <w:p w:rsidR="00C7722D" w:rsidRDefault="00C7722D" w:rsidP="00917754">
      <w:pPr>
        <w:pStyle w:val="aa"/>
        <w:jc w:val="both"/>
        <w:rPr>
          <w:rFonts w:ascii="Times New Roman" w:hAnsi="Times New Roman"/>
          <w:sz w:val="24"/>
          <w:szCs w:val="24"/>
        </w:rPr>
      </w:pPr>
    </w:p>
    <w:p w:rsidR="00D24069" w:rsidRDefault="00D24069" w:rsidP="00917754">
      <w:pPr>
        <w:pStyle w:val="aa"/>
        <w:jc w:val="both"/>
        <w:rPr>
          <w:rFonts w:ascii="Times New Roman" w:hAnsi="Times New Roman"/>
          <w:sz w:val="24"/>
          <w:szCs w:val="24"/>
        </w:rPr>
      </w:pPr>
    </w:p>
    <w:p w:rsidR="00D24069" w:rsidRDefault="00D24069" w:rsidP="00917754">
      <w:pPr>
        <w:pStyle w:val="aa"/>
        <w:jc w:val="both"/>
        <w:rPr>
          <w:rFonts w:ascii="Times New Roman" w:hAnsi="Times New Roman"/>
          <w:sz w:val="24"/>
          <w:szCs w:val="24"/>
        </w:rPr>
      </w:pPr>
    </w:p>
    <w:p w:rsidR="00D24069" w:rsidRDefault="00D24069" w:rsidP="00917754">
      <w:pPr>
        <w:pStyle w:val="aa"/>
        <w:jc w:val="both"/>
        <w:rPr>
          <w:rFonts w:ascii="Times New Roman" w:hAnsi="Times New Roman"/>
          <w:sz w:val="24"/>
          <w:szCs w:val="24"/>
        </w:rPr>
      </w:pPr>
    </w:p>
    <w:p w:rsidR="00D24069" w:rsidRDefault="00D24069" w:rsidP="00917754">
      <w:pPr>
        <w:pStyle w:val="aa"/>
        <w:jc w:val="both"/>
        <w:rPr>
          <w:rFonts w:ascii="Times New Roman" w:hAnsi="Times New Roman"/>
          <w:sz w:val="24"/>
          <w:szCs w:val="24"/>
        </w:rPr>
      </w:pPr>
    </w:p>
    <w:p w:rsidR="00D24069" w:rsidRDefault="00D24069" w:rsidP="00917754">
      <w:pPr>
        <w:pStyle w:val="aa"/>
        <w:jc w:val="both"/>
        <w:rPr>
          <w:rFonts w:ascii="Times New Roman" w:hAnsi="Times New Roman"/>
          <w:sz w:val="24"/>
          <w:szCs w:val="24"/>
        </w:rPr>
      </w:pPr>
    </w:p>
    <w:p w:rsidR="00D24069" w:rsidRPr="00D24069" w:rsidRDefault="00D24069" w:rsidP="00D24069">
      <w:pPr>
        <w:spacing w:after="0" w:line="240" w:lineRule="auto"/>
        <w:jc w:val="right"/>
        <w:rPr>
          <w:rFonts w:ascii="Times New Roman" w:hAnsi="Times New Roman"/>
          <w:sz w:val="24"/>
          <w:szCs w:val="24"/>
        </w:rPr>
      </w:pPr>
      <w:r w:rsidRPr="00D24069">
        <w:rPr>
          <w:rFonts w:ascii="Times New Roman" w:hAnsi="Times New Roman"/>
          <w:sz w:val="24"/>
          <w:szCs w:val="24"/>
        </w:rPr>
        <w:lastRenderedPageBreak/>
        <w:t>Приложение 1</w:t>
      </w:r>
    </w:p>
    <w:p w:rsidR="00D24069" w:rsidRPr="00D24069" w:rsidRDefault="00D24069" w:rsidP="00D24069">
      <w:pPr>
        <w:suppressAutoHyphens/>
        <w:autoSpaceDE w:val="0"/>
        <w:spacing w:after="0" w:line="240" w:lineRule="auto"/>
        <w:jc w:val="right"/>
        <w:rPr>
          <w:rFonts w:ascii="Times New Roman" w:hAnsi="Times New Roman"/>
          <w:b/>
          <w:sz w:val="24"/>
          <w:szCs w:val="24"/>
          <w:lang w:eastAsia="zh-CN"/>
        </w:rPr>
      </w:pPr>
    </w:p>
    <w:p w:rsidR="00D24069" w:rsidRPr="00D24069" w:rsidRDefault="00D24069" w:rsidP="00D24069">
      <w:pPr>
        <w:spacing w:after="0" w:line="240" w:lineRule="auto"/>
        <w:jc w:val="center"/>
        <w:rPr>
          <w:rFonts w:ascii="Times New Roman" w:hAnsi="Times New Roman"/>
          <w:sz w:val="24"/>
          <w:szCs w:val="24"/>
        </w:rPr>
      </w:pPr>
      <w:r w:rsidRPr="00D24069">
        <w:rPr>
          <w:rFonts w:ascii="Times New Roman" w:hAnsi="Times New Roman"/>
          <w:sz w:val="24"/>
          <w:szCs w:val="24"/>
        </w:rPr>
        <w:t>ЗАЯВКА</w:t>
      </w:r>
    </w:p>
    <w:p w:rsidR="00D24069" w:rsidRPr="00D24069" w:rsidRDefault="00D24069" w:rsidP="00D24069">
      <w:pPr>
        <w:spacing w:after="0" w:line="240" w:lineRule="auto"/>
        <w:jc w:val="center"/>
        <w:rPr>
          <w:rFonts w:ascii="Times New Roman" w:hAnsi="Times New Roman"/>
          <w:sz w:val="24"/>
          <w:szCs w:val="24"/>
        </w:rPr>
      </w:pPr>
      <w:r w:rsidRPr="00D24069">
        <w:rPr>
          <w:rFonts w:ascii="Times New Roman" w:hAnsi="Times New Roman"/>
          <w:sz w:val="24"/>
          <w:szCs w:val="24"/>
        </w:rPr>
        <w:t>НА УЧАСТИЕ В АУКЦИОНЕ</w:t>
      </w:r>
    </w:p>
    <w:p w:rsidR="00D24069" w:rsidRPr="00D24069" w:rsidRDefault="00D24069" w:rsidP="00D24069">
      <w:pPr>
        <w:spacing w:after="0" w:line="240" w:lineRule="auto"/>
        <w:jc w:val="center"/>
        <w:rPr>
          <w:rFonts w:ascii="Times New Roman" w:hAnsi="Times New Roman"/>
          <w:sz w:val="24"/>
          <w:szCs w:val="24"/>
        </w:rPr>
      </w:pPr>
      <w:r w:rsidRPr="00D24069">
        <w:rPr>
          <w:rFonts w:ascii="Times New Roman" w:hAnsi="Times New Roman"/>
          <w:sz w:val="24"/>
          <w:szCs w:val="24"/>
        </w:rPr>
        <w:t>В ЭЛЕКТРОННОЙ ФОРМЕ</w:t>
      </w:r>
    </w:p>
    <w:p w:rsidR="00D24069" w:rsidRPr="00D24069" w:rsidRDefault="00D24069" w:rsidP="00D24069">
      <w:pPr>
        <w:spacing w:after="0" w:line="240" w:lineRule="auto"/>
        <w:jc w:val="both"/>
        <w:rPr>
          <w:rFonts w:ascii="Times New Roman" w:hAnsi="Times New Roman"/>
          <w:sz w:val="24"/>
          <w:szCs w:val="24"/>
        </w:rPr>
      </w:pPr>
    </w:p>
    <w:p w:rsidR="00D24069" w:rsidRPr="00D24069" w:rsidRDefault="00D24069" w:rsidP="00D24069">
      <w:pPr>
        <w:spacing w:after="0" w:line="240" w:lineRule="auto"/>
        <w:jc w:val="both"/>
        <w:rPr>
          <w:rFonts w:ascii="Times New Roman" w:hAnsi="Times New Roman"/>
          <w:sz w:val="24"/>
          <w:szCs w:val="24"/>
        </w:rPr>
      </w:pPr>
    </w:p>
    <w:p w:rsidR="00D24069" w:rsidRPr="00D24069" w:rsidRDefault="00D24069" w:rsidP="00D24069">
      <w:pPr>
        <w:spacing w:after="0" w:line="240" w:lineRule="auto"/>
        <w:jc w:val="both"/>
        <w:rPr>
          <w:rFonts w:ascii="Times New Roman" w:hAnsi="Times New Roman"/>
          <w:sz w:val="24"/>
          <w:szCs w:val="24"/>
        </w:rPr>
      </w:pPr>
      <w:r w:rsidRPr="00D24069">
        <w:rPr>
          <w:rFonts w:ascii="Times New Roman" w:hAnsi="Times New Roman"/>
          <w:sz w:val="24"/>
          <w:szCs w:val="24"/>
        </w:rPr>
        <w:t>____________________________________________________________________________</w:t>
      </w:r>
      <w:r>
        <w:rPr>
          <w:rFonts w:ascii="Times New Roman" w:hAnsi="Times New Roman"/>
          <w:sz w:val="24"/>
          <w:szCs w:val="24"/>
        </w:rPr>
        <w:t>______</w:t>
      </w:r>
    </w:p>
    <w:p w:rsidR="00D24069" w:rsidRPr="00D24069" w:rsidRDefault="00D24069" w:rsidP="00D24069">
      <w:pPr>
        <w:spacing w:after="0" w:line="240" w:lineRule="auto"/>
        <w:jc w:val="both"/>
        <w:rPr>
          <w:rFonts w:ascii="Times New Roman" w:hAnsi="Times New Roman"/>
          <w:sz w:val="24"/>
          <w:szCs w:val="24"/>
        </w:rPr>
      </w:pPr>
      <w:r w:rsidRPr="00D24069">
        <w:rPr>
          <w:rFonts w:ascii="Times New Roman" w:hAnsi="Times New Roman"/>
          <w:sz w:val="24"/>
          <w:szCs w:val="24"/>
        </w:rPr>
        <w:t>____________________________________________________</w:t>
      </w:r>
      <w:r>
        <w:rPr>
          <w:rFonts w:ascii="Times New Roman" w:hAnsi="Times New Roman"/>
          <w:sz w:val="24"/>
          <w:szCs w:val="24"/>
        </w:rPr>
        <w:t>______________________________</w:t>
      </w:r>
    </w:p>
    <w:p w:rsidR="00D24069" w:rsidRPr="00D24069" w:rsidRDefault="00D24069" w:rsidP="00D24069">
      <w:pPr>
        <w:spacing w:after="0" w:line="240" w:lineRule="auto"/>
        <w:jc w:val="both"/>
        <w:rPr>
          <w:rFonts w:ascii="Times New Roman" w:hAnsi="Times New Roman"/>
          <w:sz w:val="24"/>
          <w:szCs w:val="24"/>
        </w:rPr>
      </w:pPr>
      <w:r w:rsidRPr="00D24069">
        <w:rPr>
          <w:rFonts w:ascii="Times New Roman" w:hAnsi="Times New Roman"/>
          <w:sz w:val="24"/>
          <w:szCs w:val="24"/>
        </w:rPr>
        <w:t>____________________________________________________</w:t>
      </w:r>
      <w:r>
        <w:rPr>
          <w:rFonts w:ascii="Times New Roman" w:hAnsi="Times New Roman"/>
          <w:sz w:val="24"/>
          <w:szCs w:val="24"/>
        </w:rPr>
        <w:t>______________________________</w:t>
      </w:r>
    </w:p>
    <w:p w:rsidR="00D24069" w:rsidRPr="00D24069" w:rsidRDefault="00D24069" w:rsidP="00D24069">
      <w:pPr>
        <w:spacing w:after="0" w:line="240" w:lineRule="auto"/>
        <w:jc w:val="both"/>
        <w:rPr>
          <w:rFonts w:ascii="Times New Roman" w:hAnsi="Times New Roman"/>
          <w:sz w:val="24"/>
          <w:szCs w:val="24"/>
        </w:rPr>
      </w:pPr>
      <w:r w:rsidRPr="00D24069">
        <w:rPr>
          <w:rFonts w:ascii="Times New Roman" w:hAnsi="Times New Roman"/>
          <w:sz w:val="20"/>
          <w:szCs w:val="20"/>
        </w:rPr>
        <w:t>(наименование, фирменное наименование, адрес, реквизиты, телефон – для юридического лица; фамилия, имя, отчество, паспортные данные, СНИЛС, ИНН, адрес регистрации, телефон – для физического лица)</w:t>
      </w:r>
      <w:r w:rsidRPr="00D24069">
        <w:rPr>
          <w:rFonts w:ascii="Times New Roman" w:hAnsi="Times New Roman"/>
          <w:sz w:val="24"/>
          <w:szCs w:val="24"/>
        </w:rPr>
        <w:t>,</w:t>
      </w:r>
    </w:p>
    <w:p w:rsidR="00D24069" w:rsidRPr="00D24069" w:rsidRDefault="00D24069" w:rsidP="00D24069">
      <w:pPr>
        <w:spacing w:after="0" w:line="240" w:lineRule="auto"/>
        <w:jc w:val="both"/>
        <w:rPr>
          <w:rFonts w:ascii="Times New Roman" w:hAnsi="Times New Roman"/>
          <w:sz w:val="24"/>
          <w:szCs w:val="24"/>
        </w:rPr>
      </w:pPr>
      <w:r w:rsidRPr="00D24069">
        <w:rPr>
          <w:rFonts w:ascii="Times New Roman" w:hAnsi="Times New Roman"/>
          <w:sz w:val="24"/>
          <w:szCs w:val="24"/>
        </w:rPr>
        <w:t>в лице __________________________________________________________________________,</w:t>
      </w:r>
    </w:p>
    <w:p w:rsidR="00D24069" w:rsidRPr="00D24069" w:rsidRDefault="00D24069" w:rsidP="00D24069">
      <w:pPr>
        <w:spacing w:after="0" w:line="240" w:lineRule="auto"/>
        <w:jc w:val="both"/>
        <w:rPr>
          <w:rFonts w:ascii="Times New Roman" w:hAnsi="Times New Roman"/>
          <w:sz w:val="20"/>
          <w:szCs w:val="20"/>
        </w:rPr>
      </w:pPr>
      <w:r w:rsidRPr="00D24069">
        <w:rPr>
          <w:rFonts w:ascii="Times New Roman" w:hAnsi="Times New Roman"/>
          <w:sz w:val="24"/>
          <w:szCs w:val="24"/>
        </w:rPr>
        <w:t xml:space="preserve">                          </w:t>
      </w:r>
      <w:r w:rsidRPr="00D24069">
        <w:rPr>
          <w:rFonts w:ascii="Times New Roman" w:hAnsi="Times New Roman"/>
          <w:sz w:val="20"/>
          <w:szCs w:val="20"/>
        </w:rPr>
        <w:t>(фамилия, имя, отчество, должность для представителя юридического лица)</w:t>
      </w:r>
    </w:p>
    <w:p w:rsidR="00D24069" w:rsidRPr="00D24069" w:rsidRDefault="00D24069" w:rsidP="00D24069">
      <w:pPr>
        <w:spacing w:after="0" w:line="240" w:lineRule="auto"/>
        <w:jc w:val="both"/>
        <w:rPr>
          <w:rFonts w:ascii="Times New Roman" w:hAnsi="Times New Roman"/>
          <w:sz w:val="24"/>
          <w:szCs w:val="24"/>
        </w:rPr>
      </w:pPr>
      <w:r w:rsidRPr="00D24069">
        <w:rPr>
          <w:rFonts w:ascii="Times New Roman" w:hAnsi="Times New Roman"/>
          <w:sz w:val="24"/>
          <w:szCs w:val="24"/>
        </w:rPr>
        <w:t>действующего на основании _______________ (далее – претендент), принимаю решение об участии в аукционе по продаже земельного участка:</w:t>
      </w:r>
    </w:p>
    <w:p w:rsidR="00D24069" w:rsidRPr="00D24069" w:rsidRDefault="00D24069" w:rsidP="00D24069">
      <w:pPr>
        <w:spacing w:after="0" w:line="240" w:lineRule="auto"/>
        <w:jc w:val="both"/>
        <w:rPr>
          <w:rFonts w:ascii="Times New Roman" w:hAnsi="Times New Roman"/>
          <w:sz w:val="24"/>
          <w:szCs w:val="24"/>
        </w:rPr>
      </w:pPr>
      <w:r w:rsidRPr="00D24069">
        <w:rPr>
          <w:rFonts w:ascii="Times New Roman" w:hAnsi="Times New Roman"/>
          <w:sz w:val="24"/>
          <w:szCs w:val="24"/>
        </w:rPr>
        <w:t xml:space="preserve">Лот _______, земельный участок </w:t>
      </w:r>
      <w:r w:rsidRPr="00D24069">
        <w:rPr>
          <w:rFonts w:ascii="Times New Roman" w:hAnsi="Times New Roman"/>
          <w:sz w:val="24"/>
          <w:szCs w:val="20"/>
        </w:rPr>
        <w:t xml:space="preserve">с кадастровым номером__________, общей площадью ________ </w:t>
      </w:r>
      <w:proofErr w:type="gramStart"/>
      <w:r w:rsidRPr="00D24069">
        <w:rPr>
          <w:rFonts w:ascii="Times New Roman" w:hAnsi="Times New Roman"/>
          <w:sz w:val="24"/>
          <w:szCs w:val="20"/>
        </w:rPr>
        <w:t>( )</w:t>
      </w:r>
      <w:proofErr w:type="gramEnd"/>
      <w:r w:rsidRPr="00D24069">
        <w:rPr>
          <w:rFonts w:ascii="Times New Roman" w:hAnsi="Times New Roman"/>
          <w:sz w:val="24"/>
          <w:szCs w:val="20"/>
        </w:rPr>
        <w:t xml:space="preserve"> </w:t>
      </w:r>
      <w:proofErr w:type="spellStart"/>
      <w:r w:rsidRPr="00D24069">
        <w:rPr>
          <w:rFonts w:ascii="Times New Roman" w:hAnsi="Times New Roman"/>
          <w:sz w:val="24"/>
          <w:szCs w:val="20"/>
        </w:rPr>
        <w:t>кв.м</w:t>
      </w:r>
      <w:proofErr w:type="spellEnd"/>
      <w:r w:rsidRPr="00D24069">
        <w:rPr>
          <w:rFonts w:ascii="Times New Roman" w:hAnsi="Times New Roman"/>
          <w:sz w:val="24"/>
          <w:szCs w:val="20"/>
        </w:rPr>
        <w:t>., расположенный по адресу:__________, категория земель: _________________</w:t>
      </w:r>
      <w:r w:rsidRPr="00D24069">
        <w:rPr>
          <w:rFonts w:ascii="Times New Roman" w:hAnsi="Times New Roman"/>
          <w:sz w:val="24"/>
          <w:szCs w:val="20"/>
        </w:rPr>
        <w:softHyphen/>
      </w:r>
      <w:r w:rsidRPr="00D24069">
        <w:rPr>
          <w:rFonts w:ascii="Times New Roman" w:hAnsi="Times New Roman"/>
          <w:sz w:val="24"/>
          <w:szCs w:val="20"/>
        </w:rPr>
        <w:softHyphen/>
      </w:r>
      <w:r w:rsidRPr="00D24069">
        <w:rPr>
          <w:rFonts w:ascii="Times New Roman" w:hAnsi="Times New Roman"/>
          <w:sz w:val="24"/>
          <w:szCs w:val="20"/>
        </w:rPr>
        <w:softHyphen/>
      </w:r>
      <w:r w:rsidRPr="00D24069">
        <w:rPr>
          <w:rFonts w:ascii="Times New Roman" w:hAnsi="Times New Roman"/>
          <w:sz w:val="24"/>
          <w:szCs w:val="20"/>
        </w:rPr>
        <w:softHyphen/>
      </w:r>
      <w:r w:rsidRPr="00D24069">
        <w:rPr>
          <w:rFonts w:ascii="Times New Roman" w:hAnsi="Times New Roman"/>
          <w:sz w:val="24"/>
          <w:szCs w:val="20"/>
        </w:rPr>
        <w:softHyphen/>
      </w:r>
      <w:r w:rsidRPr="00D24069">
        <w:rPr>
          <w:rFonts w:ascii="Times New Roman" w:hAnsi="Times New Roman"/>
          <w:sz w:val="24"/>
          <w:szCs w:val="20"/>
        </w:rPr>
        <w:softHyphen/>
      </w:r>
      <w:r w:rsidRPr="00D24069">
        <w:rPr>
          <w:rFonts w:ascii="Times New Roman" w:hAnsi="Times New Roman"/>
          <w:sz w:val="24"/>
          <w:szCs w:val="20"/>
        </w:rPr>
        <w:softHyphen/>
      </w:r>
      <w:r w:rsidRPr="00D24069">
        <w:rPr>
          <w:rFonts w:ascii="Times New Roman" w:hAnsi="Times New Roman"/>
          <w:sz w:val="24"/>
          <w:szCs w:val="20"/>
        </w:rPr>
        <w:softHyphen/>
      </w:r>
      <w:r w:rsidRPr="00D24069">
        <w:rPr>
          <w:rFonts w:ascii="Times New Roman" w:hAnsi="Times New Roman"/>
          <w:sz w:val="24"/>
          <w:szCs w:val="20"/>
        </w:rPr>
        <w:softHyphen/>
      </w:r>
      <w:r w:rsidRPr="00D24069">
        <w:rPr>
          <w:rFonts w:ascii="Times New Roman" w:hAnsi="Times New Roman"/>
          <w:sz w:val="24"/>
          <w:szCs w:val="20"/>
        </w:rPr>
        <w:softHyphen/>
      </w:r>
      <w:r w:rsidRPr="00D24069">
        <w:rPr>
          <w:rFonts w:ascii="Times New Roman" w:hAnsi="Times New Roman"/>
          <w:sz w:val="24"/>
          <w:szCs w:val="20"/>
        </w:rPr>
        <w:softHyphen/>
      </w:r>
      <w:r w:rsidRPr="00D24069">
        <w:rPr>
          <w:rFonts w:ascii="Times New Roman" w:hAnsi="Times New Roman"/>
          <w:sz w:val="24"/>
          <w:szCs w:val="20"/>
        </w:rPr>
        <w:softHyphen/>
      </w:r>
      <w:r w:rsidRPr="00D24069">
        <w:rPr>
          <w:rFonts w:ascii="Times New Roman" w:hAnsi="Times New Roman"/>
          <w:sz w:val="24"/>
          <w:szCs w:val="20"/>
        </w:rPr>
        <w:softHyphen/>
      </w:r>
      <w:r w:rsidRPr="00D24069">
        <w:rPr>
          <w:rFonts w:ascii="Times New Roman" w:hAnsi="Times New Roman"/>
          <w:sz w:val="24"/>
          <w:szCs w:val="20"/>
        </w:rPr>
        <w:softHyphen/>
      </w:r>
      <w:r w:rsidRPr="00D24069">
        <w:rPr>
          <w:rFonts w:ascii="Times New Roman" w:hAnsi="Times New Roman"/>
          <w:sz w:val="24"/>
          <w:szCs w:val="20"/>
        </w:rPr>
        <w:softHyphen/>
      </w:r>
      <w:r w:rsidRPr="00D24069">
        <w:rPr>
          <w:rFonts w:ascii="Times New Roman" w:hAnsi="Times New Roman"/>
          <w:sz w:val="24"/>
          <w:szCs w:val="20"/>
        </w:rPr>
        <w:softHyphen/>
      </w:r>
      <w:r w:rsidRPr="00D24069">
        <w:rPr>
          <w:rFonts w:ascii="Times New Roman" w:hAnsi="Times New Roman"/>
          <w:sz w:val="24"/>
          <w:szCs w:val="20"/>
        </w:rPr>
        <w:softHyphen/>
      </w:r>
      <w:r w:rsidRPr="00D24069">
        <w:rPr>
          <w:rFonts w:ascii="Times New Roman" w:hAnsi="Times New Roman"/>
          <w:sz w:val="24"/>
          <w:szCs w:val="20"/>
        </w:rPr>
        <w:softHyphen/>
      </w:r>
      <w:r w:rsidRPr="00D24069">
        <w:rPr>
          <w:rFonts w:ascii="Times New Roman" w:hAnsi="Times New Roman"/>
          <w:sz w:val="24"/>
          <w:szCs w:val="20"/>
        </w:rPr>
        <w:softHyphen/>
      </w:r>
      <w:r w:rsidRPr="00D24069">
        <w:rPr>
          <w:rFonts w:ascii="Times New Roman" w:hAnsi="Times New Roman"/>
          <w:sz w:val="24"/>
          <w:szCs w:val="20"/>
        </w:rPr>
        <w:softHyphen/>
      </w:r>
      <w:r w:rsidRPr="00D24069">
        <w:rPr>
          <w:rFonts w:ascii="Times New Roman" w:hAnsi="Times New Roman"/>
          <w:sz w:val="24"/>
          <w:szCs w:val="20"/>
        </w:rPr>
        <w:softHyphen/>
      </w:r>
      <w:r w:rsidRPr="00D24069">
        <w:rPr>
          <w:rFonts w:ascii="Times New Roman" w:hAnsi="Times New Roman"/>
          <w:sz w:val="24"/>
          <w:szCs w:val="20"/>
        </w:rPr>
        <w:softHyphen/>
      </w:r>
      <w:r w:rsidRPr="00D24069">
        <w:rPr>
          <w:rFonts w:ascii="Times New Roman" w:hAnsi="Times New Roman"/>
          <w:sz w:val="24"/>
          <w:szCs w:val="20"/>
        </w:rPr>
        <w:softHyphen/>
      </w:r>
      <w:r w:rsidRPr="00D24069">
        <w:rPr>
          <w:rFonts w:ascii="Times New Roman" w:hAnsi="Times New Roman"/>
          <w:sz w:val="24"/>
          <w:szCs w:val="20"/>
        </w:rPr>
        <w:softHyphen/>
      </w:r>
      <w:r w:rsidRPr="00D24069">
        <w:rPr>
          <w:rFonts w:ascii="Times New Roman" w:hAnsi="Times New Roman"/>
          <w:sz w:val="24"/>
          <w:szCs w:val="20"/>
        </w:rPr>
        <w:softHyphen/>
      </w:r>
      <w:r w:rsidRPr="00D24069">
        <w:rPr>
          <w:rFonts w:ascii="Times New Roman" w:hAnsi="Times New Roman"/>
          <w:sz w:val="24"/>
          <w:szCs w:val="20"/>
        </w:rPr>
        <w:softHyphen/>
      </w:r>
      <w:r w:rsidRPr="00D24069">
        <w:rPr>
          <w:rFonts w:ascii="Times New Roman" w:hAnsi="Times New Roman"/>
          <w:sz w:val="24"/>
          <w:szCs w:val="20"/>
        </w:rPr>
        <w:softHyphen/>
      </w:r>
      <w:r w:rsidRPr="00D24069">
        <w:rPr>
          <w:rFonts w:ascii="Times New Roman" w:hAnsi="Times New Roman"/>
          <w:sz w:val="24"/>
          <w:szCs w:val="20"/>
        </w:rPr>
        <w:softHyphen/>
      </w:r>
      <w:r w:rsidRPr="00D24069">
        <w:rPr>
          <w:rFonts w:ascii="Times New Roman" w:hAnsi="Times New Roman"/>
          <w:sz w:val="24"/>
          <w:szCs w:val="20"/>
        </w:rPr>
        <w:softHyphen/>
      </w:r>
      <w:r w:rsidRPr="00D24069">
        <w:rPr>
          <w:rFonts w:ascii="Times New Roman" w:hAnsi="Times New Roman"/>
          <w:sz w:val="24"/>
          <w:szCs w:val="20"/>
        </w:rPr>
        <w:softHyphen/>
      </w:r>
      <w:r w:rsidRPr="00D24069">
        <w:rPr>
          <w:rFonts w:ascii="Times New Roman" w:hAnsi="Times New Roman"/>
          <w:sz w:val="24"/>
          <w:szCs w:val="20"/>
        </w:rPr>
        <w:softHyphen/>
      </w:r>
      <w:r w:rsidRPr="00D24069">
        <w:rPr>
          <w:rFonts w:ascii="Times New Roman" w:hAnsi="Times New Roman"/>
          <w:sz w:val="24"/>
          <w:szCs w:val="20"/>
        </w:rPr>
        <w:softHyphen/>
      </w:r>
      <w:r w:rsidRPr="00D24069">
        <w:rPr>
          <w:rFonts w:ascii="Times New Roman" w:hAnsi="Times New Roman"/>
          <w:sz w:val="24"/>
          <w:szCs w:val="20"/>
        </w:rPr>
        <w:softHyphen/>
      </w:r>
      <w:r w:rsidRPr="00D24069">
        <w:rPr>
          <w:rFonts w:ascii="Times New Roman" w:hAnsi="Times New Roman"/>
          <w:sz w:val="24"/>
          <w:szCs w:val="20"/>
        </w:rPr>
        <w:softHyphen/>
      </w:r>
      <w:r w:rsidRPr="00D24069">
        <w:rPr>
          <w:rFonts w:ascii="Times New Roman" w:hAnsi="Times New Roman"/>
          <w:sz w:val="24"/>
          <w:szCs w:val="20"/>
        </w:rPr>
        <w:softHyphen/>
      </w:r>
      <w:r w:rsidRPr="00D24069">
        <w:rPr>
          <w:rFonts w:ascii="Times New Roman" w:hAnsi="Times New Roman"/>
          <w:sz w:val="24"/>
          <w:szCs w:val="20"/>
        </w:rPr>
        <w:softHyphen/>
      </w:r>
      <w:r w:rsidRPr="00D24069">
        <w:rPr>
          <w:rFonts w:ascii="Times New Roman" w:hAnsi="Times New Roman"/>
          <w:sz w:val="24"/>
          <w:szCs w:val="20"/>
        </w:rPr>
        <w:softHyphen/>
      </w:r>
      <w:r w:rsidRPr="00D24069">
        <w:rPr>
          <w:rFonts w:ascii="Times New Roman" w:hAnsi="Times New Roman"/>
          <w:sz w:val="24"/>
          <w:szCs w:val="20"/>
        </w:rPr>
        <w:softHyphen/>
      </w:r>
      <w:r w:rsidRPr="00D24069">
        <w:rPr>
          <w:rFonts w:ascii="Times New Roman" w:hAnsi="Times New Roman"/>
          <w:sz w:val="24"/>
          <w:szCs w:val="20"/>
        </w:rPr>
        <w:softHyphen/>
      </w:r>
      <w:r w:rsidRPr="00D24069">
        <w:rPr>
          <w:rFonts w:ascii="Times New Roman" w:hAnsi="Times New Roman"/>
          <w:sz w:val="24"/>
          <w:szCs w:val="20"/>
        </w:rPr>
        <w:softHyphen/>
      </w:r>
      <w:r w:rsidRPr="00D24069">
        <w:rPr>
          <w:rFonts w:ascii="Times New Roman" w:hAnsi="Times New Roman"/>
          <w:sz w:val="24"/>
          <w:szCs w:val="20"/>
        </w:rPr>
        <w:softHyphen/>
      </w:r>
      <w:r w:rsidRPr="00D24069">
        <w:rPr>
          <w:rFonts w:ascii="Times New Roman" w:hAnsi="Times New Roman"/>
          <w:sz w:val="24"/>
          <w:szCs w:val="20"/>
        </w:rPr>
        <w:softHyphen/>
      </w:r>
      <w:r w:rsidRPr="00D24069">
        <w:rPr>
          <w:rFonts w:ascii="Times New Roman" w:hAnsi="Times New Roman"/>
          <w:sz w:val="24"/>
          <w:szCs w:val="20"/>
        </w:rPr>
        <w:softHyphen/>
      </w:r>
      <w:r w:rsidRPr="00D24069">
        <w:rPr>
          <w:rFonts w:ascii="Times New Roman" w:hAnsi="Times New Roman"/>
          <w:sz w:val="24"/>
          <w:szCs w:val="20"/>
        </w:rPr>
        <w:softHyphen/>
      </w:r>
      <w:r w:rsidRPr="00D24069">
        <w:rPr>
          <w:rFonts w:ascii="Times New Roman" w:hAnsi="Times New Roman"/>
          <w:sz w:val="24"/>
          <w:szCs w:val="20"/>
        </w:rPr>
        <w:softHyphen/>
      </w:r>
      <w:r w:rsidRPr="00D24069">
        <w:rPr>
          <w:rFonts w:ascii="Times New Roman" w:hAnsi="Times New Roman"/>
          <w:sz w:val="24"/>
          <w:szCs w:val="20"/>
        </w:rPr>
        <w:softHyphen/>
      </w:r>
      <w:r w:rsidRPr="00D24069">
        <w:rPr>
          <w:rFonts w:ascii="Times New Roman" w:hAnsi="Times New Roman"/>
          <w:sz w:val="24"/>
          <w:szCs w:val="20"/>
        </w:rPr>
        <w:softHyphen/>
      </w:r>
      <w:r w:rsidRPr="00D24069">
        <w:rPr>
          <w:rFonts w:ascii="Times New Roman" w:hAnsi="Times New Roman"/>
          <w:sz w:val="24"/>
          <w:szCs w:val="20"/>
        </w:rPr>
        <w:softHyphen/>
      </w:r>
      <w:r w:rsidRPr="00D24069">
        <w:rPr>
          <w:rFonts w:ascii="Times New Roman" w:hAnsi="Times New Roman"/>
          <w:sz w:val="24"/>
          <w:szCs w:val="20"/>
        </w:rPr>
        <w:softHyphen/>
      </w:r>
      <w:r w:rsidRPr="00D24069">
        <w:rPr>
          <w:rFonts w:ascii="Times New Roman" w:hAnsi="Times New Roman"/>
          <w:sz w:val="24"/>
          <w:szCs w:val="20"/>
        </w:rPr>
        <w:softHyphen/>
      </w:r>
      <w:r w:rsidRPr="00D24069">
        <w:rPr>
          <w:rFonts w:ascii="Times New Roman" w:hAnsi="Times New Roman"/>
          <w:sz w:val="24"/>
          <w:szCs w:val="20"/>
        </w:rPr>
        <w:softHyphen/>
      </w:r>
      <w:r w:rsidRPr="00D24069">
        <w:rPr>
          <w:rFonts w:ascii="Times New Roman" w:hAnsi="Times New Roman"/>
          <w:sz w:val="24"/>
          <w:szCs w:val="20"/>
        </w:rPr>
        <w:softHyphen/>
      </w:r>
      <w:r w:rsidRPr="00D24069">
        <w:rPr>
          <w:rFonts w:ascii="Times New Roman" w:hAnsi="Times New Roman"/>
          <w:sz w:val="24"/>
          <w:szCs w:val="20"/>
        </w:rPr>
        <w:softHyphen/>
      </w:r>
      <w:r w:rsidRPr="00D24069">
        <w:rPr>
          <w:rFonts w:ascii="Times New Roman" w:hAnsi="Times New Roman"/>
          <w:sz w:val="24"/>
          <w:szCs w:val="20"/>
        </w:rPr>
        <w:softHyphen/>
      </w:r>
      <w:r w:rsidRPr="00D24069">
        <w:rPr>
          <w:rFonts w:ascii="Times New Roman" w:hAnsi="Times New Roman"/>
          <w:sz w:val="24"/>
          <w:szCs w:val="20"/>
        </w:rPr>
        <w:softHyphen/>
      </w:r>
      <w:r w:rsidRPr="00D24069">
        <w:rPr>
          <w:rFonts w:ascii="Times New Roman" w:hAnsi="Times New Roman"/>
          <w:sz w:val="24"/>
          <w:szCs w:val="20"/>
        </w:rPr>
        <w:softHyphen/>
      </w:r>
      <w:r w:rsidRPr="00D24069">
        <w:rPr>
          <w:rFonts w:ascii="Times New Roman" w:hAnsi="Times New Roman"/>
          <w:sz w:val="24"/>
          <w:szCs w:val="20"/>
        </w:rPr>
        <w:softHyphen/>
      </w:r>
      <w:r w:rsidRPr="00D24069">
        <w:rPr>
          <w:rFonts w:ascii="Times New Roman" w:hAnsi="Times New Roman"/>
          <w:sz w:val="24"/>
          <w:szCs w:val="20"/>
        </w:rPr>
        <w:softHyphen/>
      </w:r>
      <w:r w:rsidRPr="00D24069">
        <w:rPr>
          <w:rFonts w:ascii="Times New Roman" w:hAnsi="Times New Roman"/>
          <w:sz w:val="24"/>
          <w:szCs w:val="20"/>
        </w:rPr>
        <w:softHyphen/>
      </w:r>
      <w:r w:rsidRPr="00D24069">
        <w:rPr>
          <w:rFonts w:ascii="Times New Roman" w:hAnsi="Times New Roman"/>
          <w:sz w:val="24"/>
          <w:szCs w:val="20"/>
        </w:rPr>
        <w:softHyphen/>
        <w:t>___________, разрешенный вид использования: _________________________________(далее – земельный участок).</w:t>
      </w:r>
    </w:p>
    <w:p w:rsidR="00D24069" w:rsidRPr="00D24069" w:rsidRDefault="00D24069" w:rsidP="00D24069">
      <w:pPr>
        <w:spacing w:after="120" w:line="240" w:lineRule="auto"/>
        <w:jc w:val="both"/>
        <w:rPr>
          <w:rFonts w:ascii="Times New Roman" w:hAnsi="Times New Roman"/>
          <w:sz w:val="24"/>
          <w:szCs w:val="24"/>
        </w:rPr>
      </w:pPr>
      <w:r w:rsidRPr="00D24069">
        <w:rPr>
          <w:rFonts w:ascii="Times New Roman" w:hAnsi="Times New Roman"/>
          <w:sz w:val="24"/>
          <w:szCs w:val="24"/>
        </w:rPr>
        <w:t>1.</w:t>
      </w:r>
      <w:r w:rsidRPr="00D24069">
        <w:rPr>
          <w:rFonts w:ascii="Times New Roman" w:hAnsi="Times New Roman"/>
          <w:sz w:val="24"/>
          <w:szCs w:val="24"/>
        </w:rPr>
        <w:tab/>
        <w:t xml:space="preserve">Заявитель обязуется: </w:t>
      </w:r>
    </w:p>
    <w:p w:rsidR="00D24069" w:rsidRPr="00D24069" w:rsidRDefault="00D24069" w:rsidP="00D24069">
      <w:pPr>
        <w:widowControl w:val="0"/>
        <w:suppressAutoHyphens/>
        <w:autoSpaceDE w:val="0"/>
        <w:spacing w:after="120" w:line="240" w:lineRule="auto"/>
        <w:jc w:val="both"/>
        <w:rPr>
          <w:rFonts w:ascii="Times New Roman" w:hAnsi="Times New Roman"/>
          <w:sz w:val="24"/>
          <w:szCs w:val="24"/>
          <w:lang w:eastAsia="zh-CN"/>
        </w:rPr>
      </w:pPr>
      <w:r w:rsidRPr="00D24069">
        <w:rPr>
          <w:rFonts w:ascii="Times New Roman" w:hAnsi="Times New Roman"/>
          <w:sz w:val="24"/>
          <w:szCs w:val="24"/>
          <w:lang w:eastAsia="zh-CN"/>
        </w:rPr>
        <w:t>1.1.</w:t>
      </w:r>
      <w:r w:rsidRPr="00D24069">
        <w:rPr>
          <w:rFonts w:ascii="Times New Roman" w:hAnsi="Times New Roman"/>
          <w:sz w:val="24"/>
          <w:szCs w:val="24"/>
          <w:lang w:eastAsia="zh-CN"/>
        </w:rPr>
        <w:tab/>
        <w:t xml:space="preserve">соблюдать условия проведения аукциона, предусмотренные ЗК РФ, а также содержащиеся в извещении, опубликованном на сайте Дубровского муниципального района Брянской области в сети «Интернет» </w:t>
      </w:r>
      <w:hyperlink r:id="rId16" w:history="1">
        <w:r w:rsidRPr="00D24069">
          <w:rPr>
            <w:rFonts w:ascii="Times New Roman" w:hAnsi="Times New Roman"/>
            <w:color w:val="0000FF"/>
            <w:sz w:val="24"/>
            <w:szCs w:val="24"/>
            <w:u w:val="single"/>
            <w:lang w:val="en-US" w:eastAsia="zh-CN"/>
          </w:rPr>
          <w:t>www</w:t>
        </w:r>
        <w:r w:rsidRPr="00D24069">
          <w:rPr>
            <w:rFonts w:ascii="Times New Roman" w:hAnsi="Times New Roman"/>
            <w:color w:val="0000FF"/>
            <w:sz w:val="24"/>
            <w:szCs w:val="24"/>
            <w:u w:val="single"/>
            <w:lang w:eastAsia="zh-CN"/>
          </w:rPr>
          <w:t>.</w:t>
        </w:r>
        <w:r w:rsidRPr="00D24069">
          <w:rPr>
            <w:rFonts w:ascii="Times New Roman" w:hAnsi="Times New Roman"/>
            <w:color w:val="0000FF"/>
            <w:sz w:val="24"/>
            <w:szCs w:val="24"/>
            <w:u w:val="single"/>
            <w:lang w:val="en-US" w:eastAsia="zh-CN"/>
          </w:rPr>
          <w:t>admdubrovka</w:t>
        </w:r>
        <w:r w:rsidRPr="00D24069">
          <w:rPr>
            <w:rFonts w:ascii="Times New Roman" w:hAnsi="Times New Roman"/>
            <w:color w:val="0000FF"/>
            <w:sz w:val="24"/>
            <w:szCs w:val="24"/>
            <w:u w:val="single"/>
            <w:lang w:eastAsia="zh-CN"/>
          </w:rPr>
          <w:t>.</w:t>
        </w:r>
        <w:r w:rsidRPr="00D24069">
          <w:rPr>
            <w:rFonts w:ascii="Times New Roman" w:hAnsi="Times New Roman"/>
            <w:color w:val="0000FF"/>
            <w:sz w:val="24"/>
            <w:szCs w:val="24"/>
            <w:u w:val="single"/>
            <w:lang w:val="en-US" w:eastAsia="zh-CN"/>
          </w:rPr>
          <w:t>ru</w:t>
        </w:r>
      </w:hyperlink>
      <w:r w:rsidRPr="00D24069">
        <w:rPr>
          <w:rFonts w:ascii="Times New Roman" w:hAnsi="Times New Roman"/>
          <w:sz w:val="24"/>
          <w:szCs w:val="24"/>
          <w:lang w:eastAsia="zh-CN"/>
        </w:rPr>
        <w:t xml:space="preserve">, на официальном сайте  Российской Федерации в сети «Интернет» для размещения информации о проведении торгов </w:t>
      </w:r>
      <w:hyperlink r:id="rId17" w:history="1">
        <w:r w:rsidRPr="00D24069">
          <w:rPr>
            <w:rFonts w:ascii="Times New Roman" w:hAnsi="Times New Roman"/>
            <w:color w:val="0000FF"/>
            <w:sz w:val="24"/>
            <w:szCs w:val="24"/>
            <w:u w:val="single"/>
            <w:lang w:eastAsia="zh-CN"/>
          </w:rPr>
          <w:t>www.</w:t>
        </w:r>
        <w:r w:rsidRPr="00D24069">
          <w:rPr>
            <w:rFonts w:ascii="Times New Roman" w:hAnsi="Times New Roman"/>
            <w:color w:val="0000FF"/>
            <w:sz w:val="24"/>
            <w:szCs w:val="24"/>
            <w:u w:val="single"/>
            <w:lang w:val="en-US" w:eastAsia="zh-CN"/>
          </w:rPr>
          <w:t>torgi</w:t>
        </w:r>
        <w:r w:rsidRPr="00D24069">
          <w:rPr>
            <w:rFonts w:ascii="Times New Roman" w:hAnsi="Times New Roman"/>
            <w:color w:val="0000FF"/>
            <w:sz w:val="24"/>
            <w:szCs w:val="24"/>
            <w:u w:val="single"/>
            <w:lang w:eastAsia="zh-CN"/>
          </w:rPr>
          <w:t>.</w:t>
        </w:r>
        <w:r w:rsidRPr="00D24069">
          <w:rPr>
            <w:rFonts w:ascii="Times New Roman" w:hAnsi="Times New Roman"/>
            <w:color w:val="0000FF"/>
            <w:sz w:val="24"/>
            <w:szCs w:val="24"/>
            <w:u w:val="single"/>
            <w:lang w:val="en-US" w:eastAsia="zh-CN"/>
          </w:rPr>
          <w:t>gov</w:t>
        </w:r>
        <w:r w:rsidRPr="00D24069">
          <w:rPr>
            <w:rFonts w:ascii="Times New Roman" w:hAnsi="Times New Roman"/>
            <w:color w:val="0000FF"/>
            <w:sz w:val="24"/>
            <w:szCs w:val="24"/>
            <w:u w:val="single"/>
            <w:lang w:eastAsia="zh-CN"/>
          </w:rPr>
          <w:t>.</w:t>
        </w:r>
        <w:proofErr w:type="spellStart"/>
        <w:r w:rsidRPr="00D24069">
          <w:rPr>
            <w:rFonts w:ascii="Times New Roman" w:hAnsi="Times New Roman"/>
            <w:color w:val="0000FF"/>
            <w:sz w:val="24"/>
            <w:szCs w:val="24"/>
            <w:u w:val="single"/>
            <w:lang w:eastAsia="zh-CN"/>
          </w:rPr>
          <w:t>ru</w:t>
        </w:r>
        <w:proofErr w:type="spellEnd"/>
      </w:hyperlink>
      <w:r w:rsidRPr="00D24069">
        <w:rPr>
          <w:rFonts w:ascii="Times New Roman" w:hAnsi="Times New Roman"/>
          <w:sz w:val="24"/>
          <w:szCs w:val="24"/>
          <w:lang w:eastAsia="zh-CN"/>
        </w:rPr>
        <w:t>, в периодическом печатном средстве массовой информации «Вестник Дубровского района».</w:t>
      </w:r>
    </w:p>
    <w:p w:rsidR="00D24069" w:rsidRPr="00D24069" w:rsidRDefault="00D24069" w:rsidP="00D24069">
      <w:pPr>
        <w:spacing w:after="120" w:line="240" w:lineRule="auto"/>
        <w:jc w:val="both"/>
        <w:rPr>
          <w:rFonts w:ascii="Times New Roman" w:hAnsi="Times New Roman"/>
          <w:sz w:val="24"/>
          <w:szCs w:val="24"/>
        </w:rPr>
      </w:pPr>
      <w:r w:rsidRPr="00D24069">
        <w:rPr>
          <w:rFonts w:ascii="Times New Roman" w:hAnsi="Times New Roman"/>
          <w:sz w:val="24"/>
          <w:szCs w:val="24"/>
        </w:rPr>
        <w:t>1.2.</w:t>
      </w:r>
      <w:r w:rsidRPr="00D24069">
        <w:rPr>
          <w:rFonts w:ascii="Times New Roman" w:hAnsi="Times New Roman"/>
          <w:sz w:val="24"/>
          <w:szCs w:val="24"/>
        </w:rPr>
        <w:tab/>
        <w:t xml:space="preserve">В случае признания Победителем аукциона либо лицом, признанным единственным участником аукциона, заключить договор купли-продажи с Продавцом в соответствии с порядком, сроками и требованиями, установленными в Извещении о проведении аукциона в электронной форме и договоре купли-продажи земельного участка и оплатить цену, определенную по итогам аукциона в срок, указанный в Извещении о проведении аукциона в электронной форме; </w:t>
      </w:r>
    </w:p>
    <w:p w:rsidR="00D24069" w:rsidRPr="00D24069" w:rsidRDefault="00D24069" w:rsidP="00D24069">
      <w:pPr>
        <w:spacing w:after="120" w:line="240" w:lineRule="auto"/>
        <w:jc w:val="both"/>
        <w:rPr>
          <w:rFonts w:ascii="Times New Roman" w:hAnsi="Times New Roman"/>
          <w:sz w:val="24"/>
          <w:szCs w:val="24"/>
        </w:rPr>
      </w:pPr>
      <w:r w:rsidRPr="00D24069">
        <w:rPr>
          <w:rFonts w:ascii="Times New Roman" w:hAnsi="Times New Roman"/>
          <w:sz w:val="24"/>
          <w:szCs w:val="24"/>
        </w:rPr>
        <w:t>2.</w:t>
      </w:r>
      <w:r w:rsidRPr="00D24069">
        <w:rPr>
          <w:rFonts w:ascii="Times New Roman" w:hAnsi="Times New Roman"/>
          <w:sz w:val="24"/>
          <w:szCs w:val="24"/>
        </w:rPr>
        <w:tab/>
        <w:t>Задаток Победителя аукциона засчитывается в счет оплаты приобретаемого Объекта(</w:t>
      </w:r>
      <w:proofErr w:type="spellStart"/>
      <w:r w:rsidRPr="00D24069">
        <w:rPr>
          <w:rFonts w:ascii="Times New Roman" w:hAnsi="Times New Roman"/>
          <w:sz w:val="24"/>
          <w:szCs w:val="24"/>
        </w:rPr>
        <w:t>ов</w:t>
      </w:r>
      <w:proofErr w:type="spellEnd"/>
      <w:r w:rsidRPr="00D24069">
        <w:rPr>
          <w:rFonts w:ascii="Times New Roman" w:hAnsi="Times New Roman"/>
          <w:sz w:val="24"/>
          <w:szCs w:val="24"/>
        </w:rPr>
        <w:t xml:space="preserve">) (лота) аукциона. </w:t>
      </w:r>
    </w:p>
    <w:p w:rsidR="00D24069" w:rsidRPr="00D24069" w:rsidRDefault="00D24069" w:rsidP="00D24069">
      <w:pPr>
        <w:spacing w:after="120" w:line="240" w:lineRule="auto"/>
        <w:jc w:val="both"/>
        <w:rPr>
          <w:rFonts w:ascii="Times New Roman" w:hAnsi="Times New Roman"/>
          <w:sz w:val="24"/>
          <w:szCs w:val="24"/>
        </w:rPr>
      </w:pPr>
      <w:r w:rsidRPr="00D24069">
        <w:rPr>
          <w:rFonts w:ascii="Times New Roman" w:hAnsi="Times New Roman"/>
          <w:sz w:val="24"/>
          <w:szCs w:val="24"/>
        </w:rPr>
        <w:t>3.</w:t>
      </w:r>
      <w:r w:rsidRPr="00D24069">
        <w:rPr>
          <w:rFonts w:ascii="Times New Roman" w:hAnsi="Times New Roman"/>
          <w:sz w:val="24"/>
          <w:szCs w:val="24"/>
        </w:rPr>
        <w:tab/>
        <w:t>Заявителю понятны все требования и положения Извещения о проведении аукциона в электронной форме. Заявителю известно фактическое состояние и технические характеристики объекта(</w:t>
      </w:r>
      <w:proofErr w:type="spellStart"/>
      <w:r w:rsidRPr="00D24069">
        <w:rPr>
          <w:rFonts w:ascii="Times New Roman" w:hAnsi="Times New Roman"/>
          <w:sz w:val="24"/>
          <w:szCs w:val="24"/>
        </w:rPr>
        <w:t>ов</w:t>
      </w:r>
      <w:proofErr w:type="spellEnd"/>
      <w:r w:rsidRPr="00D24069">
        <w:rPr>
          <w:rFonts w:ascii="Times New Roman" w:hAnsi="Times New Roman"/>
          <w:sz w:val="24"/>
          <w:szCs w:val="24"/>
        </w:rPr>
        <w:t>) (лота) и он не имеет претензий к ним.</w:t>
      </w:r>
    </w:p>
    <w:p w:rsidR="00D24069" w:rsidRPr="00D24069" w:rsidRDefault="00D24069" w:rsidP="00D24069">
      <w:pPr>
        <w:spacing w:after="120" w:line="240" w:lineRule="auto"/>
        <w:jc w:val="both"/>
        <w:rPr>
          <w:rFonts w:ascii="Times New Roman" w:hAnsi="Times New Roman"/>
          <w:sz w:val="24"/>
          <w:szCs w:val="24"/>
        </w:rPr>
      </w:pPr>
      <w:r w:rsidRPr="00D24069">
        <w:rPr>
          <w:rFonts w:ascii="Times New Roman" w:hAnsi="Times New Roman"/>
          <w:sz w:val="24"/>
          <w:szCs w:val="24"/>
        </w:rPr>
        <w:t>4.</w:t>
      </w:r>
      <w:r w:rsidRPr="00D24069">
        <w:rPr>
          <w:rFonts w:ascii="Times New Roman" w:hAnsi="Times New Roman"/>
          <w:sz w:val="24"/>
          <w:szCs w:val="24"/>
        </w:rPr>
        <w:tab/>
        <w:t>Заявитель извещен о том, что он вправе отозвать Заявку в порядке и в сроки, установленные в Извещении о проведении аукциона в электронной форме.</w:t>
      </w:r>
    </w:p>
    <w:p w:rsidR="00D24069" w:rsidRPr="00D24069" w:rsidRDefault="00D24069" w:rsidP="00D24069">
      <w:pPr>
        <w:spacing w:after="120" w:line="240" w:lineRule="auto"/>
        <w:jc w:val="both"/>
        <w:rPr>
          <w:rFonts w:ascii="Times New Roman" w:hAnsi="Times New Roman"/>
          <w:sz w:val="24"/>
          <w:szCs w:val="24"/>
        </w:rPr>
      </w:pPr>
      <w:r w:rsidRPr="00D24069">
        <w:rPr>
          <w:rFonts w:ascii="Times New Roman" w:hAnsi="Times New Roman"/>
          <w:sz w:val="24"/>
          <w:szCs w:val="24"/>
        </w:rPr>
        <w:t>5.</w:t>
      </w:r>
      <w:r w:rsidRPr="00D24069">
        <w:rPr>
          <w:rFonts w:ascii="Times New Roman" w:hAnsi="Times New Roman"/>
          <w:sz w:val="24"/>
          <w:szCs w:val="24"/>
        </w:rPr>
        <w:tab/>
        <w:t xml:space="preserve">Задаток подлежит перечислению Заявителем на счет Оператора электронной площадки в соответствии с регламентом площадки.  В соответствии со ст. 437-438 Гражданского Кодекса Российской Федерации информационное сообщение о проведении </w:t>
      </w:r>
      <w:r w:rsidRPr="00D24069">
        <w:rPr>
          <w:rFonts w:ascii="Times New Roman" w:hAnsi="Times New Roman"/>
          <w:bCs/>
          <w:sz w:val="24"/>
          <w:szCs w:val="24"/>
        </w:rPr>
        <w:t>открытого аукциона на право заключения договоров аренды земельных участков в электронной форме является публичной офертой для заключения договора о задатке, а подача претендентом заявки и перечисление задатка являются акцептом оферты, после чего договор о задатке считается заключенным установленным</w:t>
      </w:r>
      <w:r w:rsidRPr="00D24069">
        <w:rPr>
          <w:rFonts w:ascii="Times New Roman" w:hAnsi="Times New Roman"/>
          <w:sz w:val="24"/>
          <w:szCs w:val="24"/>
        </w:rPr>
        <w:t xml:space="preserve"> порядком. </w:t>
      </w:r>
    </w:p>
    <w:p w:rsidR="00D24069" w:rsidRPr="00D24069" w:rsidRDefault="00D24069" w:rsidP="00D24069">
      <w:pPr>
        <w:spacing w:after="120" w:line="240" w:lineRule="auto"/>
        <w:jc w:val="both"/>
        <w:rPr>
          <w:rFonts w:ascii="Times New Roman" w:hAnsi="Times New Roman"/>
          <w:sz w:val="24"/>
          <w:szCs w:val="24"/>
        </w:rPr>
      </w:pPr>
      <w:r w:rsidRPr="00D24069">
        <w:rPr>
          <w:rFonts w:ascii="Times New Roman" w:hAnsi="Times New Roman"/>
          <w:sz w:val="24"/>
          <w:szCs w:val="24"/>
        </w:rPr>
        <w:t>6.</w:t>
      </w:r>
      <w:r w:rsidRPr="00D24069">
        <w:rPr>
          <w:rFonts w:ascii="Times New Roman" w:hAnsi="Times New Roman"/>
          <w:sz w:val="24"/>
          <w:szCs w:val="24"/>
        </w:rPr>
        <w:tab/>
        <w:t xml:space="preserve">Ответственность за достоверность представленных документов и информации несет Заявитель. </w:t>
      </w:r>
    </w:p>
    <w:p w:rsidR="00D24069" w:rsidRPr="00D24069" w:rsidRDefault="00D24069" w:rsidP="00D24069">
      <w:pPr>
        <w:spacing w:after="120" w:line="240" w:lineRule="auto"/>
        <w:jc w:val="both"/>
        <w:rPr>
          <w:rFonts w:ascii="Times New Roman" w:hAnsi="Times New Roman"/>
          <w:sz w:val="24"/>
          <w:szCs w:val="24"/>
        </w:rPr>
      </w:pPr>
      <w:r w:rsidRPr="00D24069">
        <w:rPr>
          <w:rFonts w:ascii="Times New Roman" w:hAnsi="Times New Roman"/>
          <w:sz w:val="24"/>
          <w:szCs w:val="24"/>
        </w:rPr>
        <w:t>7.</w:t>
      </w:r>
      <w:r w:rsidRPr="00D24069">
        <w:rPr>
          <w:rFonts w:ascii="Times New Roman" w:hAnsi="Times New Roman"/>
          <w:sz w:val="24"/>
          <w:szCs w:val="24"/>
        </w:rPr>
        <w:tab/>
        <w:t xml:space="preserve">Заявитель подтверждает, что на дату подписания настоящей Заявки ознакомлен с датой, временем, порядком проведения аукциона, порядком внесения задатка, Извещением о проведении аукциона в электронной форме и проектом договора аренды и они ему понятны. Заявитель подтверждает, что надлежащим образом ознакомился с реальным состоянием </w:t>
      </w:r>
      <w:r w:rsidRPr="00D24069">
        <w:rPr>
          <w:rFonts w:ascii="Times New Roman" w:hAnsi="Times New Roman"/>
          <w:sz w:val="24"/>
          <w:szCs w:val="24"/>
        </w:rPr>
        <w:lastRenderedPageBreak/>
        <w:t>выставляемого на аукцион Объекта(</w:t>
      </w:r>
      <w:proofErr w:type="spellStart"/>
      <w:r w:rsidRPr="00D24069">
        <w:rPr>
          <w:rFonts w:ascii="Times New Roman" w:hAnsi="Times New Roman"/>
          <w:sz w:val="24"/>
          <w:szCs w:val="24"/>
        </w:rPr>
        <w:t>ов</w:t>
      </w:r>
      <w:proofErr w:type="spellEnd"/>
      <w:r w:rsidRPr="00D24069">
        <w:rPr>
          <w:rFonts w:ascii="Times New Roman" w:hAnsi="Times New Roman"/>
          <w:sz w:val="24"/>
          <w:szCs w:val="24"/>
        </w:rPr>
        <w:t>) (лота) аукциона в результате осмотра, который осуществляется по адресу местонахождения Объекта(</w:t>
      </w:r>
      <w:proofErr w:type="spellStart"/>
      <w:r w:rsidRPr="00D24069">
        <w:rPr>
          <w:rFonts w:ascii="Times New Roman" w:hAnsi="Times New Roman"/>
          <w:sz w:val="24"/>
          <w:szCs w:val="24"/>
        </w:rPr>
        <w:t>ов</w:t>
      </w:r>
      <w:proofErr w:type="spellEnd"/>
      <w:r w:rsidRPr="00D24069">
        <w:rPr>
          <w:rFonts w:ascii="Times New Roman" w:hAnsi="Times New Roman"/>
          <w:sz w:val="24"/>
          <w:szCs w:val="24"/>
        </w:rPr>
        <w:t xml:space="preserve">) (лота) аукциона. </w:t>
      </w:r>
    </w:p>
    <w:p w:rsidR="00D24069" w:rsidRPr="00D24069" w:rsidRDefault="00D24069" w:rsidP="00D24069">
      <w:pPr>
        <w:spacing w:after="120" w:line="240" w:lineRule="auto"/>
        <w:jc w:val="both"/>
        <w:rPr>
          <w:rFonts w:ascii="Times New Roman" w:hAnsi="Times New Roman"/>
          <w:sz w:val="24"/>
          <w:szCs w:val="24"/>
        </w:rPr>
      </w:pPr>
      <w:r w:rsidRPr="00D24069">
        <w:rPr>
          <w:rFonts w:ascii="Times New Roman" w:hAnsi="Times New Roman"/>
          <w:sz w:val="24"/>
          <w:szCs w:val="24"/>
        </w:rPr>
        <w:t>8.</w:t>
      </w:r>
      <w:r w:rsidRPr="00D24069">
        <w:rPr>
          <w:rFonts w:ascii="Times New Roman" w:hAnsi="Times New Roman"/>
          <w:sz w:val="24"/>
          <w:szCs w:val="24"/>
        </w:rPr>
        <w:tab/>
        <w:t xml:space="preserve">Заявитель осведомлен и согласен с тем, что Уполномоченный орган, Организатор и </w:t>
      </w:r>
      <w:proofErr w:type="spellStart"/>
      <w:r w:rsidRPr="00D24069">
        <w:rPr>
          <w:rFonts w:ascii="Times New Roman" w:hAnsi="Times New Roman"/>
          <w:sz w:val="24"/>
          <w:szCs w:val="24"/>
        </w:rPr>
        <w:t>Арендодетель</w:t>
      </w:r>
      <w:proofErr w:type="spellEnd"/>
      <w:r w:rsidRPr="00D24069">
        <w:rPr>
          <w:rFonts w:ascii="Times New Roman" w:hAnsi="Times New Roman"/>
          <w:sz w:val="24"/>
          <w:szCs w:val="24"/>
        </w:rPr>
        <w:t>, оператор электронной площадки не несут ответственности за ущерб, который может быть причинен Заявителю отменой аукциона, внесением изменений в Извещение о проведении аукциона в электронной форме или снятием с аукциона Объекта(</w:t>
      </w:r>
      <w:proofErr w:type="spellStart"/>
      <w:r w:rsidRPr="00D24069">
        <w:rPr>
          <w:rFonts w:ascii="Times New Roman" w:hAnsi="Times New Roman"/>
          <w:sz w:val="24"/>
          <w:szCs w:val="24"/>
        </w:rPr>
        <w:t>ов</w:t>
      </w:r>
      <w:proofErr w:type="spellEnd"/>
      <w:r w:rsidRPr="00D24069">
        <w:rPr>
          <w:rFonts w:ascii="Times New Roman" w:hAnsi="Times New Roman"/>
          <w:sz w:val="24"/>
          <w:szCs w:val="24"/>
        </w:rPr>
        <w:t>) (лота) аукциона, а также приостановлением организации и проведения аукциона.</w:t>
      </w:r>
    </w:p>
    <w:p w:rsidR="00D24069" w:rsidRPr="00D24069" w:rsidRDefault="00D24069" w:rsidP="00D24069">
      <w:pPr>
        <w:spacing w:after="120" w:line="240" w:lineRule="auto"/>
        <w:jc w:val="both"/>
        <w:rPr>
          <w:rFonts w:ascii="Times New Roman" w:hAnsi="Times New Roman"/>
          <w:sz w:val="24"/>
          <w:szCs w:val="24"/>
        </w:rPr>
      </w:pPr>
      <w:r w:rsidRPr="00D24069">
        <w:rPr>
          <w:rFonts w:ascii="Times New Roman" w:hAnsi="Times New Roman"/>
          <w:sz w:val="24"/>
          <w:szCs w:val="24"/>
        </w:rPr>
        <w:t>9.</w:t>
      </w:r>
      <w:r w:rsidRPr="00D24069">
        <w:rPr>
          <w:rFonts w:ascii="Times New Roman" w:hAnsi="Times New Roman"/>
          <w:sz w:val="24"/>
          <w:szCs w:val="24"/>
        </w:rPr>
        <w:tab/>
        <w:t>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rsidR="00D24069" w:rsidRPr="00D24069" w:rsidRDefault="00D24069" w:rsidP="00D24069">
      <w:pPr>
        <w:spacing w:after="120" w:line="240" w:lineRule="auto"/>
        <w:jc w:val="both"/>
        <w:rPr>
          <w:rFonts w:ascii="Times New Roman" w:hAnsi="Times New Roman"/>
          <w:sz w:val="24"/>
          <w:szCs w:val="24"/>
        </w:rPr>
      </w:pPr>
    </w:p>
    <w:p w:rsidR="00D24069" w:rsidRPr="00D24069" w:rsidRDefault="00D24069" w:rsidP="00D24069">
      <w:pPr>
        <w:spacing w:after="120" w:line="240" w:lineRule="auto"/>
        <w:jc w:val="both"/>
        <w:rPr>
          <w:rFonts w:ascii="Times New Roman" w:hAnsi="Times New Roman"/>
          <w:sz w:val="24"/>
          <w:szCs w:val="24"/>
        </w:rPr>
      </w:pPr>
      <w:r w:rsidRPr="00D24069">
        <w:rPr>
          <w:rFonts w:ascii="Times New Roman" w:hAnsi="Times New Roman"/>
          <w:sz w:val="24"/>
          <w:szCs w:val="24"/>
        </w:rPr>
        <w:t>Возврат задатка производится по следующим реквизитам:</w:t>
      </w:r>
    </w:p>
    <w:p w:rsidR="00D24069" w:rsidRPr="00D24069" w:rsidRDefault="00D24069" w:rsidP="00D24069">
      <w:pPr>
        <w:spacing w:after="120" w:line="240" w:lineRule="auto"/>
        <w:jc w:val="both"/>
        <w:rPr>
          <w:rFonts w:ascii="Times New Roman" w:hAnsi="Times New Roman"/>
          <w:sz w:val="24"/>
          <w:szCs w:val="24"/>
          <w:u w:val="single"/>
        </w:rPr>
      </w:pPr>
      <w:r w:rsidRPr="00D24069">
        <w:rPr>
          <w:rFonts w:ascii="Times New Roman" w:hAnsi="Times New Roman"/>
          <w:sz w:val="24"/>
          <w:szCs w:val="24"/>
          <w:u w:val="single"/>
        </w:rPr>
        <w:t>_______________________________________________________________________________________________________________________________________________________</w:t>
      </w:r>
      <w:r>
        <w:rPr>
          <w:rFonts w:ascii="Times New Roman" w:hAnsi="Times New Roman"/>
          <w:sz w:val="24"/>
          <w:szCs w:val="24"/>
          <w:u w:val="single"/>
        </w:rPr>
        <w:t>_____________</w:t>
      </w:r>
    </w:p>
    <w:p w:rsidR="00D24069" w:rsidRDefault="00D24069" w:rsidP="00D24069">
      <w:pPr>
        <w:spacing w:after="120" w:line="240" w:lineRule="auto"/>
        <w:jc w:val="both"/>
        <w:rPr>
          <w:rFonts w:ascii="Times New Roman" w:hAnsi="Times New Roman"/>
          <w:sz w:val="24"/>
          <w:szCs w:val="24"/>
        </w:rPr>
      </w:pPr>
      <w:r w:rsidRPr="00D24069">
        <w:rPr>
          <w:rFonts w:ascii="Times New Roman" w:hAnsi="Times New Roman"/>
          <w:sz w:val="24"/>
          <w:szCs w:val="24"/>
        </w:rPr>
        <w:t>(ИНН банка, КПП банка, р/с получателя, полное наименование банка, корр. счет, БИК)</w:t>
      </w:r>
    </w:p>
    <w:p w:rsidR="00D24069" w:rsidRPr="00D24069" w:rsidRDefault="00D24069" w:rsidP="00D24069">
      <w:pPr>
        <w:spacing w:after="120" w:line="240" w:lineRule="auto"/>
        <w:jc w:val="both"/>
        <w:rPr>
          <w:rFonts w:ascii="Times New Roman" w:hAnsi="Times New Roman"/>
          <w:sz w:val="24"/>
          <w:szCs w:val="24"/>
        </w:rPr>
      </w:pPr>
    </w:p>
    <w:p w:rsidR="00D24069" w:rsidRPr="00D24069" w:rsidRDefault="00D24069" w:rsidP="00D24069">
      <w:pPr>
        <w:spacing w:after="120" w:line="240" w:lineRule="auto"/>
        <w:jc w:val="both"/>
        <w:rPr>
          <w:rFonts w:ascii="Times New Roman" w:hAnsi="Times New Roman"/>
          <w:sz w:val="24"/>
          <w:szCs w:val="24"/>
        </w:rPr>
      </w:pPr>
      <w:r w:rsidRPr="00D24069">
        <w:rPr>
          <w:rFonts w:ascii="Times New Roman" w:hAnsi="Times New Roman"/>
          <w:sz w:val="24"/>
          <w:szCs w:val="24"/>
        </w:rPr>
        <w:t xml:space="preserve">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 на участие в электронном аукционе. </w:t>
      </w:r>
    </w:p>
    <w:p w:rsidR="00D24069" w:rsidRPr="00D24069" w:rsidRDefault="00D24069" w:rsidP="00D24069">
      <w:pPr>
        <w:spacing w:after="120" w:line="240" w:lineRule="auto"/>
        <w:jc w:val="both"/>
        <w:rPr>
          <w:rFonts w:ascii="Times New Roman" w:hAnsi="Times New Roman"/>
          <w:sz w:val="24"/>
          <w:szCs w:val="24"/>
        </w:rPr>
      </w:pPr>
      <w:r w:rsidRPr="00D24069">
        <w:rPr>
          <w:rFonts w:ascii="Times New Roman" w:hAnsi="Times New Roman"/>
          <w:sz w:val="24"/>
          <w:szCs w:val="24"/>
        </w:rPr>
        <w:t>Ответственность за достоверность предоставленной информации несет Заявитель.</w:t>
      </w:r>
    </w:p>
    <w:p w:rsidR="00D24069" w:rsidRPr="00D24069" w:rsidRDefault="00D24069" w:rsidP="00D24069">
      <w:pPr>
        <w:spacing w:after="120" w:line="240" w:lineRule="auto"/>
        <w:jc w:val="both"/>
        <w:rPr>
          <w:rFonts w:ascii="Times New Roman" w:hAnsi="Times New Roman"/>
          <w:sz w:val="24"/>
          <w:szCs w:val="24"/>
        </w:rPr>
      </w:pPr>
    </w:p>
    <w:p w:rsidR="00D24069" w:rsidRPr="00D24069" w:rsidRDefault="00D24069" w:rsidP="00D24069">
      <w:pPr>
        <w:spacing w:after="120" w:line="240" w:lineRule="auto"/>
        <w:jc w:val="both"/>
        <w:rPr>
          <w:rFonts w:ascii="Times New Roman" w:hAnsi="Times New Roman"/>
          <w:sz w:val="24"/>
          <w:szCs w:val="24"/>
        </w:rPr>
      </w:pPr>
      <w:r w:rsidRPr="00D24069">
        <w:rPr>
          <w:rFonts w:ascii="Times New Roman" w:hAnsi="Times New Roman"/>
          <w:sz w:val="24"/>
          <w:szCs w:val="24"/>
        </w:rPr>
        <w:t xml:space="preserve">Контактный телефон </w:t>
      </w:r>
      <w:r w:rsidRPr="00D24069">
        <w:rPr>
          <w:rFonts w:ascii="Times New Roman" w:hAnsi="Times New Roman"/>
          <w:sz w:val="24"/>
          <w:szCs w:val="24"/>
          <w:u w:val="single"/>
        </w:rPr>
        <w:t>_____________________.</w:t>
      </w:r>
    </w:p>
    <w:p w:rsidR="00D24069" w:rsidRPr="00D24069" w:rsidRDefault="00D24069" w:rsidP="00D24069">
      <w:pPr>
        <w:spacing w:after="120" w:line="240" w:lineRule="auto"/>
        <w:jc w:val="both"/>
        <w:rPr>
          <w:rFonts w:ascii="Times New Roman" w:hAnsi="Times New Roman"/>
          <w:sz w:val="24"/>
          <w:szCs w:val="24"/>
        </w:rPr>
      </w:pPr>
      <w:r w:rsidRPr="00D24069">
        <w:rPr>
          <w:rFonts w:ascii="Times New Roman" w:hAnsi="Times New Roman"/>
          <w:sz w:val="24"/>
          <w:szCs w:val="24"/>
        </w:rPr>
        <w:t>Подпись претендента</w:t>
      </w:r>
    </w:p>
    <w:p w:rsidR="00D24069" w:rsidRPr="00D24069" w:rsidRDefault="00D24069" w:rsidP="00D24069">
      <w:pPr>
        <w:spacing w:after="120" w:line="240" w:lineRule="auto"/>
        <w:jc w:val="both"/>
        <w:rPr>
          <w:rFonts w:ascii="Times New Roman" w:hAnsi="Times New Roman"/>
          <w:sz w:val="24"/>
          <w:szCs w:val="24"/>
        </w:rPr>
      </w:pPr>
      <w:r w:rsidRPr="00D24069">
        <w:rPr>
          <w:rFonts w:ascii="Times New Roman" w:hAnsi="Times New Roman"/>
          <w:sz w:val="24"/>
          <w:szCs w:val="24"/>
        </w:rPr>
        <w:t xml:space="preserve">(полномочного представителя претендента) </w:t>
      </w:r>
    </w:p>
    <w:p w:rsidR="00D24069" w:rsidRPr="00D24069" w:rsidRDefault="00D24069" w:rsidP="00D24069">
      <w:pPr>
        <w:spacing w:after="120" w:line="240" w:lineRule="auto"/>
        <w:jc w:val="both"/>
        <w:rPr>
          <w:rFonts w:ascii="Times New Roman" w:hAnsi="Times New Roman"/>
          <w:sz w:val="24"/>
          <w:szCs w:val="24"/>
        </w:rPr>
      </w:pPr>
      <w:r w:rsidRPr="00D24069">
        <w:rPr>
          <w:rFonts w:ascii="Times New Roman" w:hAnsi="Times New Roman"/>
          <w:sz w:val="24"/>
          <w:szCs w:val="24"/>
        </w:rPr>
        <w:t xml:space="preserve">           </w:t>
      </w:r>
    </w:p>
    <w:p w:rsidR="00D24069" w:rsidRPr="00D24069" w:rsidRDefault="00D24069" w:rsidP="00D24069">
      <w:pPr>
        <w:spacing w:after="120" w:line="240" w:lineRule="auto"/>
        <w:jc w:val="both"/>
        <w:rPr>
          <w:rFonts w:ascii="Times New Roman" w:hAnsi="Times New Roman"/>
          <w:sz w:val="24"/>
          <w:szCs w:val="24"/>
          <w:u w:val="single"/>
        </w:rPr>
      </w:pPr>
      <w:r w:rsidRPr="00D24069">
        <w:rPr>
          <w:rFonts w:ascii="Times New Roman" w:hAnsi="Times New Roman"/>
          <w:sz w:val="24"/>
          <w:szCs w:val="24"/>
          <w:u w:val="single"/>
        </w:rPr>
        <w:t>_______________________/_____________/</w:t>
      </w:r>
    </w:p>
    <w:p w:rsidR="00D24069" w:rsidRPr="00D24069" w:rsidRDefault="00A509E6" w:rsidP="00D24069">
      <w:pPr>
        <w:widowControl w:val="0"/>
        <w:shd w:val="clear" w:color="auto" w:fill="FFFFFF"/>
        <w:spacing w:line="278" w:lineRule="exact"/>
        <w:ind w:left="3560" w:firstLine="688"/>
        <w:contextualSpacing/>
        <w:jc w:val="center"/>
        <w:rPr>
          <w:rFonts w:ascii="Times New Roman" w:hAnsi="Times New Roman"/>
          <w:bCs/>
          <w:sz w:val="20"/>
          <w:szCs w:val="20"/>
        </w:rPr>
      </w:pPr>
      <w:r w:rsidRPr="00420E11">
        <w:t xml:space="preserve"> </w:t>
      </w:r>
      <w:r w:rsidR="00D24069" w:rsidRPr="00D24069">
        <w:rPr>
          <w:rFonts w:ascii="Times New Roman" w:hAnsi="Times New Roman"/>
          <w:bCs/>
          <w:sz w:val="20"/>
          <w:szCs w:val="20"/>
        </w:rPr>
        <w:t>Приложение 2</w:t>
      </w:r>
    </w:p>
    <w:tbl>
      <w:tblPr>
        <w:tblStyle w:val="130"/>
        <w:tblW w:w="0" w:type="auto"/>
        <w:tblInd w:w="6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4"/>
      </w:tblGrid>
      <w:tr w:rsidR="00D24069" w:rsidRPr="00D24069" w:rsidTr="004A4B09">
        <w:tc>
          <w:tcPr>
            <w:tcW w:w="3537" w:type="dxa"/>
          </w:tcPr>
          <w:p w:rsidR="00D24069" w:rsidRPr="00D24069" w:rsidRDefault="00D24069" w:rsidP="00D24069">
            <w:pPr>
              <w:autoSpaceDE w:val="0"/>
              <w:autoSpaceDN w:val="0"/>
              <w:adjustRightInd w:val="0"/>
              <w:spacing w:after="0" w:line="240" w:lineRule="auto"/>
              <w:jc w:val="both"/>
              <w:rPr>
                <w:rFonts w:ascii="Times New Roman" w:eastAsia="Arial Unicode MS" w:hAnsi="Times New Roman"/>
                <w:bCs/>
                <w:color w:val="000000"/>
                <w:sz w:val="20"/>
                <w:szCs w:val="20"/>
              </w:rPr>
            </w:pPr>
            <w:r w:rsidRPr="00D24069">
              <w:rPr>
                <w:rFonts w:ascii="Times New Roman" w:eastAsia="Arial Unicode MS" w:hAnsi="Times New Roman"/>
                <w:bCs/>
                <w:color w:val="000000"/>
                <w:sz w:val="20"/>
                <w:szCs w:val="20"/>
              </w:rPr>
              <w:t>к извещению о проведении открытого аукциона на право заключения договора аренды земельного участка в электронной форме</w:t>
            </w:r>
            <w:r w:rsidRPr="00D24069">
              <w:rPr>
                <w:rFonts w:ascii="Times New Roman" w:hAnsi="Times New Roman"/>
                <w:bCs/>
                <w:sz w:val="20"/>
                <w:szCs w:val="16"/>
              </w:rPr>
              <w:t xml:space="preserve"> </w:t>
            </w:r>
          </w:p>
        </w:tc>
      </w:tr>
    </w:tbl>
    <w:p w:rsidR="00D24069" w:rsidRPr="00D24069" w:rsidRDefault="00D24069" w:rsidP="00D24069">
      <w:pPr>
        <w:widowControl w:val="0"/>
        <w:spacing w:after="0" w:line="240" w:lineRule="auto"/>
        <w:ind w:left="20"/>
        <w:contextualSpacing/>
        <w:jc w:val="center"/>
        <w:rPr>
          <w:rFonts w:ascii="Times New Roman" w:hAnsi="Times New Roman"/>
          <w:bCs/>
          <w:sz w:val="28"/>
          <w:szCs w:val="28"/>
        </w:rPr>
      </w:pPr>
    </w:p>
    <w:p w:rsidR="00D24069" w:rsidRPr="00D24069" w:rsidRDefault="00D24069" w:rsidP="00D24069">
      <w:pPr>
        <w:spacing w:after="0" w:line="240" w:lineRule="auto"/>
        <w:ind w:firstLine="567"/>
        <w:jc w:val="center"/>
        <w:rPr>
          <w:rFonts w:ascii="Times New Roman" w:hAnsi="Times New Roman"/>
          <w:b/>
        </w:rPr>
      </w:pPr>
      <w:r w:rsidRPr="00D24069">
        <w:rPr>
          <w:rFonts w:ascii="Times New Roman" w:hAnsi="Times New Roman"/>
          <w:b/>
        </w:rPr>
        <w:t xml:space="preserve">ПРОЕКТ </w:t>
      </w:r>
      <w:proofErr w:type="gramStart"/>
      <w:r w:rsidRPr="00D24069">
        <w:rPr>
          <w:rFonts w:ascii="Times New Roman" w:hAnsi="Times New Roman"/>
          <w:b/>
        </w:rPr>
        <w:t>ДОГОВОРА  №</w:t>
      </w:r>
      <w:proofErr w:type="gramEnd"/>
      <w:r w:rsidRPr="00D24069">
        <w:rPr>
          <w:rFonts w:ascii="Times New Roman" w:hAnsi="Times New Roman"/>
          <w:b/>
        </w:rPr>
        <w:t xml:space="preserve">  </w:t>
      </w:r>
    </w:p>
    <w:p w:rsidR="00D24069" w:rsidRPr="00D24069" w:rsidRDefault="00D24069" w:rsidP="00D24069">
      <w:pPr>
        <w:spacing w:after="0" w:line="240" w:lineRule="auto"/>
        <w:ind w:firstLine="567"/>
        <w:jc w:val="center"/>
        <w:rPr>
          <w:rFonts w:ascii="Times New Roman" w:hAnsi="Times New Roman"/>
          <w:b/>
        </w:rPr>
      </w:pPr>
      <w:r w:rsidRPr="00D24069">
        <w:rPr>
          <w:rFonts w:ascii="Times New Roman" w:hAnsi="Times New Roman"/>
          <w:b/>
        </w:rPr>
        <w:t>аренды земельного участка</w:t>
      </w:r>
    </w:p>
    <w:p w:rsidR="00D24069" w:rsidRPr="00D24069" w:rsidRDefault="00D24069" w:rsidP="00D24069">
      <w:pPr>
        <w:spacing w:after="0" w:line="240" w:lineRule="auto"/>
        <w:ind w:firstLine="567"/>
        <w:jc w:val="center"/>
        <w:rPr>
          <w:rFonts w:ascii="Times New Roman" w:hAnsi="Times New Roman"/>
          <w:b/>
        </w:rPr>
      </w:pPr>
      <w:r w:rsidRPr="00D24069">
        <w:rPr>
          <w:rFonts w:ascii="Times New Roman" w:hAnsi="Times New Roman"/>
          <w:b/>
        </w:rPr>
        <w:t>(заключаемого по результатам проведения электронного аукциона)</w:t>
      </w:r>
    </w:p>
    <w:p w:rsidR="00D24069" w:rsidRPr="00D24069" w:rsidRDefault="00D24069" w:rsidP="00D24069">
      <w:pPr>
        <w:spacing w:after="0" w:line="240" w:lineRule="auto"/>
        <w:ind w:firstLine="567"/>
        <w:jc w:val="center"/>
        <w:rPr>
          <w:rFonts w:ascii="Times New Roman" w:hAnsi="Times New Roman"/>
          <w:b/>
        </w:rPr>
      </w:pPr>
    </w:p>
    <w:p w:rsidR="00D24069" w:rsidRPr="00D24069" w:rsidRDefault="00D24069" w:rsidP="00D24069">
      <w:pPr>
        <w:spacing w:after="0" w:line="240" w:lineRule="auto"/>
        <w:rPr>
          <w:rFonts w:ascii="Times New Roman" w:hAnsi="Times New Roman"/>
        </w:rPr>
      </w:pPr>
      <w:proofErr w:type="spellStart"/>
      <w:r w:rsidRPr="00D24069">
        <w:rPr>
          <w:rFonts w:ascii="Times New Roman" w:hAnsi="Times New Roman"/>
        </w:rPr>
        <w:t>рп.Дубровка</w:t>
      </w:r>
      <w:proofErr w:type="spellEnd"/>
      <w:r w:rsidRPr="00D24069">
        <w:rPr>
          <w:rFonts w:ascii="Times New Roman" w:hAnsi="Times New Roman"/>
        </w:rPr>
        <w:t xml:space="preserve">                                                                                                          </w:t>
      </w:r>
      <w:proofErr w:type="gramStart"/>
      <w:r w:rsidRPr="00D24069">
        <w:rPr>
          <w:rFonts w:ascii="Times New Roman" w:hAnsi="Times New Roman"/>
        </w:rPr>
        <w:t xml:space="preserve">   «</w:t>
      </w:r>
      <w:proofErr w:type="gramEnd"/>
      <w:r w:rsidRPr="00D24069">
        <w:rPr>
          <w:rFonts w:ascii="Times New Roman" w:hAnsi="Times New Roman"/>
        </w:rPr>
        <w:t>____» ________ 20____года</w:t>
      </w:r>
    </w:p>
    <w:p w:rsidR="00D24069" w:rsidRPr="00D24069" w:rsidRDefault="00D24069" w:rsidP="00D24069">
      <w:pPr>
        <w:spacing w:after="0" w:line="240" w:lineRule="auto"/>
        <w:rPr>
          <w:rFonts w:ascii="Times New Roman" w:hAnsi="Times New Roman"/>
        </w:rPr>
      </w:pPr>
    </w:p>
    <w:p w:rsidR="00D24069" w:rsidRPr="00D24069" w:rsidRDefault="00D24069" w:rsidP="00D24069">
      <w:pPr>
        <w:spacing w:after="120" w:line="240" w:lineRule="auto"/>
        <w:ind w:firstLine="709"/>
        <w:jc w:val="both"/>
        <w:rPr>
          <w:rFonts w:ascii="Times New Roman" w:hAnsi="Times New Roman"/>
          <w:sz w:val="24"/>
          <w:szCs w:val="24"/>
        </w:rPr>
      </w:pPr>
      <w:r w:rsidRPr="00D24069">
        <w:rPr>
          <w:rFonts w:ascii="Times New Roman" w:hAnsi="Times New Roman"/>
          <w:b/>
          <w:sz w:val="24"/>
          <w:szCs w:val="24"/>
        </w:rPr>
        <w:lastRenderedPageBreak/>
        <w:t>Администрация Дубровского района</w:t>
      </w:r>
      <w:r w:rsidRPr="00D24069">
        <w:rPr>
          <w:rFonts w:ascii="Times New Roman" w:hAnsi="Times New Roman"/>
          <w:sz w:val="24"/>
          <w:szCs w:val="24"/>
        </w:rPr>
        <w:t xml:space="preserve"> ИНН 3210002384, КПП 324501001, ОГРН 1023201740363, юридический адрес: 242750, Брянская область, Дубровский район, </w:t>
      </w:r>
      <w:proofErr w:type="spellStart"/>
      <w:r w:rsidRPr="00D24069">
        <w:rPr>
          <w:rFonts w:ascii="Times New Roman" w:hAnsi="Times New Roman"/>
          <w:sz w:val="24"/>
          <w:szCs w:val="24"/>
        </w:rPr>
        <w:t>р.п</w:t>
      </w:r>
      <w:proofErr w:type="spellEnd"/>
      <w:r w:rsidRPr="00D24069">
        <w:rPr>
          <w:rFonts w:ascii="Times New Roman" w:hAnsi="Times New Roman"/>
          <w:sz w:val="24"/>
          <w:szCs w:val="24"/>
        </w:rPr>
        <w:t xml:space="preserve">.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действующего на основании Устава Дубровского муниципального района Брянской </w:t>
      </w:r>
      <w:proofErr w:type="gramStart"/>
      <w:r w:rsidRPr="00D24069">
        <w:rPr>
          <w:rFonts w:ascii="Times New Roman" w:hAnsi="Times New Roman"/>
          <w:sz w:val="24"/>
          <w:szCs w:val="24"/>
        </w:rPr>
        <w:t>области,  именуемая</w:t>
      </w:r>
      <w:proofErr w:type="gramEnd"/>
      <w:r w:rsidRPr="00D24069">
        <w:rPr>
          <w:rFonts w:ascii="Times New Roman" w:hAnsi="Times New Roman"/>
          <w:sz w:val="24"/>
          <w:szCs w:val="24"/>
        </w:rPr>
        <w:t xml:space="preserve"> в дальнейшем «Арендодатель», </w:t>
      </w:r>
    </w:p>
    <w:p w:rsidR="00D24069" w:rsidRPr="00D24069" w:rsidRDefault="00D24069" w:rsidP="00D24069">
      <w:pPr>
        <w:spacing w:after="120" w:line="240" w:lineRule="auto"/>
        <w:jc w:val="both"/>
        <w:rPr>
          <w:rFonts w:ascii="Times New Roman" w:eastAsia="Arial Unicode MS" w:hAnsi="Times New Roman"/>
          <w:color w:val="000000"/>
          <w:sz w:val="24"/>
          <w:szCs w:val="24"/>
        </w:rPr>
      </w:pPr>
      <w:r w:rsidRPr="00D24069">
        <w:rPr>
          <w:rFonts w:ascii="Times New Roman" w:eastAsia="Arial Unicode MS" w:hAnsi="Times New Roman"/>
          <w:color w:val="000000"/>
          <w:sz w:val="24"/>
          <w:szCs w:val="24"/>
        </w:rPr>
        <w:t xml:space="preserve"> и</w:t>
      </w:r>
      <w:r w:rsidRPr="00D24069">
        <w:rPr>
          <w:rFonts w:ascii="Times New Roman" w:eastAsia="Arial Unicode MS" w:hAnsi="Times New Roman"/>
          <w:b/>
          <w:color w:val="000000"/>
          <w:sz w:val="24"/>
          <w:szCs w:val="24"/>
        </w:rPr>
        <w:t>________________________________________________________________</w:t>
      </w:r>
      <w:r w:rsidRPr="00D24069">
        <w:rPr>
          <w:rFonts w:ascii="Times New Roman" w:eastAsia="Arial Unicode MS" w:hAnsi="Times New Roman"/>
          <w:color w:val="000000"/>
          <w:sz w:val="24"/>
          <w:szCs w:val="24"/>
        </w:rPr>
        <w:t xml:space="preserve">, именуемый в дальнейшем «Арендатор», </w:t>
      </w:r>
    </w:p>
    <w:p w:rsidR="00D24069" w:rsidRPr="00D24069" w:rsidRDefault="00D24069" w:rsidP="00D24069">
      <w:pPr>
        <w:spacing w:after="120" w:line="240" w:lineRule="auto"/>
        <w:jc w:val="both"/>
        <w:rPr>
          <w:rFonts w:ascii="Times New Roman" w:eastAsia="Arial Unicode MS" w:hAnsi="Times New Roman"/>
          <w:color w:val="000000"/>
          <w:sz w:val="24"/>
          <w:szCs w:val="24"/>
        </w:rPr>
      </w:pPr>
      <w:r w:rsidRPr="00D24069">
        <w:rPr>
          <w:rFonts w:ascii="Times New Roman" w:eastAsia="Arial Unicode MS" w:hAnsi="Times New Roman"/>
          <w:color w:val="000000"/>
          <w:sz w:val="24"/>
          <w:szCs w:val="24"/>
        </w:rPr>
        <w:t xml:space="preserve">вместе именуемые «Стороны», </w:t>
      </w:r>
    </w:p>
    <w:p w:rsidR="00D24069" w:rsidRPr="00D24069" w:rsidRDefault="00D24069" w:rsidP="00D24069">
      <w:pPr>
        <w:spacing w:after="120" w:line="240" w:lineRule="auto"/>
        <w:jc w:val="both"/>
        <w:rPr>
          <w:rFonts w:ascii="Times New Roman" w:eastAsia="Arial Unicode MS" w:hAnsi="Times New Roman"/>
          <w:color w:val="000000"/>
          <w:sz w:val="24"/>
          <w:szCs w:val="24"/>
        </w:rPr>
      </w:pPr>
      <w:r w:rsidRPr="00D24069">
        <w:rPr>
          <w:rFonts w:ascii="Times New Roman" w:eastAsia="Arial Unicode MS" w:hAnsi="Times New Roman"/>
          <w:color w:val="000000"/>
          <w:sz w:val="24"/>
          <w:szCs w:val="24"/>
        </w:rPr>
        <w:t xml:space="preserve">заключили настоящий Договор аренды земельного участка на основании Протокола от __________ заседания </w:t>
      </w:r>
      <w:proofErr w:type="gramStart"/>
      <w:r w:rsidRPr="00D24069">
        <w:rPr>
          <w:rFonts w:ascii="Times New Roman" w:eastAsia="Arial Unicode MS" w:hAnsi="Times New Roman"/>
          <w:color w:val="000000"/>
          <w:sz w:val="24"/>
          <w:szCs w:val="24"/>
        </w:rPr>
        <w:t>комиссии  по</w:t>
      </w:r>
      <w:proofErr w:type="gramEnd"/>
      <w:r w:rsidRPr="00D24069">
        <w:rPr>
          <w:rFonts w:ascii="Times New Roman" w:eastAsia="Arial Unicode MS" w:hAnsi="Times New Roman"/>
          <w:color w:val="000000"/>
          <w:sz w:val="24"/>
          <w:szCs w:val="24"/>
        </w:rPr>
        <w:t xml:space="preserve"> признанию претендентов, подавших заявки, участниками аукциона на право заключения договоров аренды земельных участков в электронной форме, предоставленного по итогам аукциона в электронной форме, </w:t>
      </w:r>
      <w:r w:rsidRPr="00D24069">
        <w:rPr>
          <w:rFonts w:ascii="Times New Roman" w:eastAsia="Arial Unicode MS" w:hAnsi="Times New Roman"/>
          <w:sz w:val="24"/>
          <w:szCs w:val="24"/>
        </w:rPr>
        <w:t xml:space="preserve"> о </w:t>
      </w:r>
      <w:r w:rsidRPr="00D24069">
        <w:rPr>
          <w:rFonts w:ascii="Times New Roman" w:eastAsia="Arial Unicode MS" w:hAnsi="Times New Roman"/>
          <w:color w:val="000000"/>
          <w:sz w:val="24"/>
          <w:szCs w:val="24"/>
        </w:rPr>
        <w:t xml:space="preserve">нижеследующем:                                                                                                        </w:t>
      </w:r>
    </w:p>
    <w:p w:rsidR="00D24069" w:rsidRPr="00D24069" w:rsidRDefault="00D24069" w:rsidP="00D24069">
      <w:pPr>
        <w:numPr>
          <w:ilvl w:val="0"/>
          <w:numId w:val="32"/>
        </w:numPr>
        <w:spacing w:after="120" w:line="240" w:lineRule="auto"/>
        <w:jc w:val="center"/>
        <w:rPr>
          <w:rFonts w:ascii="Times New Roman" w:eastAsia="Arial Unicode MS" w:hAnsi="Times New Roman"/>
          <w:b/>
          <w:color w:val="000000"/>
          <w:sz w:val="24"/>
          <w:szCs w:val="24"/>
        </w:rPr>
      </w:pPr>
      <w:r w:rsidRPr="00D24069">
        <w:rPr>
          <w:rFonts w:ascii="Times New Roman" w:eastAsia="Arial Unicode MS" w:hAnsi="Times New Roman"/>
          <w:b/>
          <w:color w:val="000000"/>
          <w:sz w:val="24"/>
          <w:szCs w:val="24"/>
        </w:rPr>
        <w:t>Предмет Договора</w:t>
      </w:r>
    </w:p>
    <w:p w:rsidR="00D24069" w:rsidRPr="00D24069" w:rsidRDefault="00D24069" w:rsidP="00D24069">
      <w:pPr>
        <w:spacing w:after="120" w:line="240" w:lineRule="auto"/>
        <w:jc w:val="both"/>
        <w:rPr>
          <w:rFonts w:ascii="Times New Roman" w:hAnsi="Times New Roman"/>
          <w:sz w:val="24"/>
          <w:szCs w:val="24"/>
        </w:rPr>
      </w:pPr>
    </w:p>
    <w:p w:rsidR="00D24069" w:rsidRPr="00D24069" w:rsidRDefault="00D24069" w:rsidP="00D24069">
      <w:pPr>
        <w:numPr>
          <w:ilvl w:val="1"/>
          <w:numId w:val="32"/>
        </w:numPr>
        <w:tabs>
          <w:tab w:val="num" w:pos="540"/>
          <w:tab w:val="num" w:pos="704"/>
        </w:tabs>
        <w:spacing w:after="120" w:line="240" w:lineRule="auto"/>
        <w:ind w:left="0" w:firstLine="0"/>
        <w:jc w:val="both"/>
        <w:rPr>
          <w:rFonts w:ascii="Times New Roman" w:eastAsia="Arial Unicode MS" w:hAnsi="Times New Roman"/>
          <w:b/>
          <w:color w:val="000000"/>
          <w:sz w:val="24"/>
          <w:szCs w:val="24"/>
        </w:rPr>
      </w:pPr>
      <w:r w:rsidRPr="00D24069">
        <w:rPr>
          <w:rFonts w:ascii="Times New Roman" w:eastAsia="Arial Unicode MS" w:hAnsi="Times New Roman"/>
          <w:color w:val="000000"/>
          <w:sz w:val="24"/>
          <w:szCs w:val="24"/>
        </w:rPr>
        <w:t xml:space="preserve">Арендодатель предоставляет, а Арендатор принимает в аренду земельный участок с кадастровым номером__________, общей площадью ________ </w:t>
      </w:r>
      <w:proofErr w:type="gramStart"/>
      <w:r w:rsidRPr="00D24069">
        <w:rPr>
          <w:rFonts w:ascii="Times New Roman" w:eastAsia="Arial Unicode MS" w:hAnsi="Times New Roman"/>
          <w:color w:val="000000"/>
          <w:sz w:val="24"/>
          <w:szCs w:val="24"/>
        </w:rPr>
        <w:t>( )</w:t>
      </w:r>
      <w:proofErr w:type="gramEnd"/>
      <w:r w:rsidRPr="00D24069">
        <w:rPr>
          <w:rFonts w:ascii="Times New Roman" w:eastAsia="Arial Unicode MS" w:hAnsi="Times New Roman"/>
          <w:color w:val="000000"/>
          <w:sz w:val="24"/>
          <w:szCs w:val="24"/>
        </w:rPr>
        <w:t xml:space="preserve"> </w:t>
      </w:r>
      <w:proofErr w:type="spellStart"/>
      <w:r w:rsidRPr="00D24069">
        <w:rPr>
          <w:rFonts w:ascii="Times New Roman" w:eastAsia="Arial Unicode MS" w:hAnsi="Times New Roman"/>
          <w:color w:val="000000"/>
          <w:sz w:val="24"/>
          <w:szCs w:val="24"/>
        </w:rPr>
        <w:t>кв.м</w:t>
      </w:r>
      <w:proofErr w:type="spellEnd"/>
      <w:r w:rsidRPr="00D24069">
        <w:rPr>
          <w:rFonts w:ascii="Times New Roman" w:eastAsia="Arial Unicode MS" w:hAnsi="Times New Roman"/>
          <w:color w:val="000000"/>
          <w:sz w:val="24"/>
          <w:szCs w:val="24"/>
        </w:rPr>
        <w:t>., расположенный по адресу:__________, категория земель: _________________</w:t>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t>___________, разрешенный вид использования: _________________________________(далее – земельный участок).</w:t>
      </w:r>
    </w:p>
    <w:p w:rsidR="00D24069" w:rsidRPr="00D24069" w:rsidRDefault="00D24069" w:rsidP="00D24069">
      <w:pPr>
        <w:tabs>
          <w:tab w:val="left" w:pos="1440"/>
        </w:tabs>
        <w:spacing w:after="120" w:line="240" w:lineRule="auto"/>
        <w:jc w:val="both"/>
        <w:rPr>
          <w:rFonts w:ascii="Times New Roman" w:hAnsi="Times New Roman"/>
          <w:sz w:val="24"/>
          <w:szCs w:val="24"/>
        </w:rPr>
      </w:pPr>
      <w:r w:rsidRPr="00D24069">
        <w:rPr>
          <w:rFonts w:ascii="Times New Roman" w:hAnsi="Times New Roman"/>
          <w:sz w:val="24"/>
          <w:szCs w:val="24"/>
        </w:rPr>
        <w:t>1.2. Земельный участок передается Арендодателем Арендатору по акту приема-передачи.</w:t>
      </w:r>
    </w:p>
    <w:p w:rsidR="00D24069" w:rsidRPr="00D24069" w:rsidRDefault="00D24069" w:rsidP="00D24069">
      <w:pPr>
        <w:tabs>
          <w:tab w:val="left" w:pos="1440"/>
        </w:tabs>
        <w:spacing w:after="120" w:line="240" w:lineRule="auto"/>
        <w:jc w:val="both"/>
        <w:rPr>
          <w:rFonts w:ascii="Times New Roman" w:hAnsi="Times New Roman"/>
          <w:sz w:val="24"/>
          <w:szCs w:val="24"/>
        </w:rPr>
      </w:pPr>
      <w:r w:rsidRPr="00D24069">
        <w:rPr>
          <w:rFonts w:ascii="Times New Roman" w:hAnsi="Times New Roman"/>
          <w:sz w:val="24"/>
          <w:szCs w:val="24"/>
        </w:rPr>
        <w:t xml:space="preserve">1.3. </w:t>
      </w:r>
      <w:proofErr w:type="gramStart"/>
      <w:r w:rsidRPr="00D24069">
        <w:rPr>
          <w:rFonts w:ascii="Times New Roman" w:hAnsi="Times New Roman"/>
          <w:sz w:val="24"/>
          <w:szCs w:val="24"/>
        </w:rPr>
        <w:t>На  земельном</w:t>
      </w:r>
      <w:proofErr w:type="gramEnd"/>
      <w:r w:rsidRPr="00D24069">
        <w:rPr>
          <w:rFonts w:ascii="Times New Roman" w:hAnsi="Times New Roman"/>
          <w:sz w:val="24"/>
          <w:szCs w:val="24"/>
        </w:rPr>
        <w:t xml:space="preserve">  участке отсутствуют объекты недвижимого имущества.</w:t>
      </w:r>
    </w:p>
    <w:p w:rsidR="00D24069" w:rsidRPr="00D24069" w:rsidRDefault="00D24069" w:rsidP="00D24069">
      <w:pPr>
        <w:autoSpaceDE w:val="0"/>
        <w:autoSpaceDN w:val="0"/>
        <w:adjustRightInd w:val="0"/>
        <w:spacing w:after="120" w:line="240" w:lineRule="auto"/>
        <w:jc w:val="both"/>
        <w:rPr>
          <w:rFonts w:ascii="Times New Roman" w:hAnsi="Times New Roman"/>
          <w:sz w:val="24"/>
          <w:szCs w:val="24"/>
        </w:rPr>
      </w:pPr>
      <w:r w:rsidRPr="00D24069">
        <w:rPr>
          <w:rFonts w:ascii="Times New Roman" w:hAnsi="Times New Roman"/>
          <w:sz w:val="24"/>
          <w:szCs w:val="24"/>
        </w:rPr>
        <w:t>1.5. Арендатор обязан использовать Участок в соответствии с его целевым назначением и разрешенным использованием.</w:t>
      </w:r>
    </w:p>
    <w:p w:rsidR="00D24069" w:rsidRPr="00D24069" w:rsidRDefault="00D24069" w:rsidP="00D24069">
      <w:pPr>
        <w:tabs>
          <w:tab w:val="left" w:pos="1440"/>
        </w:tabs>
        <w:spacing w:after="120" w:line="240" w:lineRule="auto"/>
        <w:jc w:val="both"/>
        <w:rPr>
          <w:rFonts w:ascii="Times New Roman" w:hAnsi="Times New Roman"/>
          <w:sz w:val="24"/>
          <w:szCs w:val="24"/>
        </w:rPr>
      </w:pPr>
      <w:r w:rsidRPr="00D24069">
        <w:rPr>
          <w:rFonts w:ascii="Times New Roman" w:hAnsi="Times New Roman"/>
          <w:sz w:val="24"/>
          <w:szCs w:val="24"/>
        </w:rPr>
        <w:t>1.6. Арендатор не вправе вносить изменения в заключенный по результатам аукциона (или в случае признания аукциона несостоявшимся) настоящий Договор аренды земельного участка, в части изменения вида разрешенного использования земельного участка.</w:t>
      </w:r>
    </w:p>
    <w:p w:rsidR="00D24069" w:rsidRPr="00D24069" w:rsidRDefault="00D24069" w:rsidP="00D24069">
      <w:pPr>
        <w:tabs>
          <w:tab w:val="left" w:pos="1440"/>
        </w:tabs>
        <w:spacing w:after="120" w:line="240" w:lineRule="auto"/>
        <w:jc w:val="both"/>
        <w:rPr>
          <w:rFonts w:ascii="Times New Roman" w:hAnsi="Times New Roman"/>
          <w:sz w:val="24"/>
          <w:szCs w:val="24"/>
        </w:rPr>
      </w:pPr>
      <w:r w:rsidRPr="00D24069">
        <w:rPr>
          <w:rFonts w:ascii="Times New Roman" w:hAnsi="Times New Roman"/>
          <w:sz w:val="24"/>
          <w:szCs w:val="24"/>
        </w:rPr>
        <w:t>1.7. Ограничений в использовании и (или) обременения земельного участка не имеется.</w:t>
      </w:r>
    </w:p>
    <w:p w:rsidR="00D24069" w:rsidRPr="00D24069" w:rsidRDefault="00D24069" w:rsidP="00D24069">
      <w:pPr>
        <w:tabs>
          <w:tab w:val="num" w:pos="0"/>
          <w:tab w:val="num" w:pos="1260"/>
        </w:tabs>
        <w:spacing w:after="120" w:line="240" w:lineRule="auto"/>
        <w:jc w:val="center"/>
        <w:rPr>
          <w:rFonts w:ascii="Times New Roman" w:hAnsi="Times New Roman"/>
          <w:b/>
          <w:sz w:val="24"/>
          <w:szCs w:val="24"/>
        </w:rPr>
      </w:pPr>
      <w:r w:rsidRPr="00D24069">
        <w:rPr>
          <w:rFonts w:ascii="Times New Roman" w:hAnsi="Times New Roman"/>
          <w:b/>
          <w:sz w:val="24"/>
          <w:szCs w:val="24"/>
        </w:rPr>
        <w:t>2.Срок Договора</w:t>
      </w:r>
    </w:p>
    <w:p w:rsidR="00D24069" w:rsidRPr="00D24069" w:rsidRDefault="00D24069" w:rsidP="00D24069">
      <w:pPr>
        <w:spacing w:after="120" w:line="240" w:lineRule="auto"/>
        <w:jc w:val="both"/>
        <w:rPr>
          <w:rFonts w:ascii="Times New Roman" w:eastAsia="Arial Unicode MS" w:hAnsi="Times New Roman"/>
          <w:color w:val="000000"/>
          <w:sz w:val="24"/>
          <w:szCs w:val="24"/>
        </w:rPr>
      </w:pPr>
      <w:r w:rsidRPr="00D24069">
        <w:rPr>
          <w:rFonts w:ascii="Times New Roman" w:eastAsia="Arial Unicode MS" w:hAnsi="Times New Roman"/>
          <w:color w:val="000000"/>
          <w:sz w:val="24"/>
          <w:szCs w:val="24"/>
        </w:rPr>
        <w:t>2.1. Срок аренды Участка устанавливается с _</w:t>
      </w:r>
      <w:proofErr w:type="gramStart"/>
      <w:r w:rsidRPr="00D24069">
        <w:rPr>
          <w:rFonts w:ascii="Times New Roman" w:eastAsia="Arial Unicode MS" w:hAnsi="Times New Roman"/>
          <w:color w:val="000000"/>
          <w:sz w:val="24"/>
          <w:szCs w:val="24"/>
        </w:rPr>
        <w:t>_._</w:t>
      </w:r>
      <w:proofErr w:type="gramEnd"/>
      <w:r w:rsidRPr="00D24069">
        <w:rPr>
          <w:rFonts w:ascii="Times New Roman" w:eastAsia="Arial Unicode MS" w:hAnsi="Times New Roman"/>
          <w:color w:val="000000"/>
          <w:sz w:val="24"/>
          <w:szCs w:val="24"/>
        </w:rPr>
        <w:t xml:space="preserve">_.20  г. по __.__.20  г. </w:t>
      </w:r>
    </w:p>
    <w:p w:rsidR="00D24069" w:rsidRPr="00D24069" w:rsidRDefault="00D24069" w:rsidP="00D24069">
      <w:pPr>
        <w:spacing w:after="120" w:line="240" w:lineRule="auto"/>
        <w:jc w:val="both"/>
        <w:rPr>
          <w:rFonts w:ascii="Times New Roman" w:hAnsi="Times New Roman"/>
          <w:sz w:val="24"/>
          <w:szCs w:val="24"/>
        </w:rPr>
      </w:pPr>
      <w:r w:rsidRPr="00D24069">
        <w:rPr>
          <w:rFonts w:ascii="Times New Roman" w:eastAsia="Arial Unicode MS" w:hAnsi="Times New Roman"/>
          <w:color w:val="000000"/>
          <w:sz w:val="24"/>
          <w:szCs w:val="24"/>
        </w:rPr>
        <w:t>2.2. Договор, заключенный на срок более одного года, подлежит государственной регистрации в Управлении Федеральной службы государственной регистрации кадастра и картографии по Брянской области.</w:t>
      </w:r>
    </w:p>
    <w:p w:rsidR="00D24069" w:rsidRPr="00D24069" w:rsidRDefault="00D24069" w:rsidP="00D24069">
      <w:pPr>
        <w:tabs>
          <w:tab w:val="num" w:pos="1260"/>
        </w:tabs>
        <w:spacing w:after="120" w:line="240" w:lineRule="auto"/>
        <w:jc w:val="center"/>
        <w:rPr>
          <w:rFonts w:ascii="Times New Roman" w:hAnsi="Times New Roman"/>
          <w:b/>
          <w:sz w:val="24"/>
          <w:szCs w:val="24"/>
        </w:rPr>
      </w:pPr>
      <w:r w:rsidRPr="00D24069">
        <w:rPr>
          <w:rFonts w:ascii="Times New Roman" w:hAnsi="Times New Roman"/>
          <w:b/>
          <w:sz w:val="24"/>
          <w:szCs w:val="24"/>
        </w:rPr>
        <w:t>3.Арендная плата, порядок внесения</w:t>
      </w:r>
    </w:p>
    <w:p w:rsidR="00D24069" w:rsidRPr="00D24069" w:rsidRDefault="00D24069" w:rsidP="00D24069">
      <w:pPr>
        <w:autoSpaceDE w:val="0"/>
        <w:autoSpaceDN w:val="0"/>
        <w:adjustRightInd w:val="0"/>
        <w:spacing w:after="120" w:line="240" w:lineRule="auto"/>
        <w:jc w:val="both"/>
        <w:rPr>
          <w:rFonts w:ascii="Times New Roman" w:hAnsi="Times New Roman"/>
          <w:bCs/>
          <w:sz w:val="24"/>
          <w:szCs w:val="24"/>
        </w:rPr>
      </w:pPr>
      <w:r w:rsidRPr="00D24069">
        <w:rPr>
          <w:rFonts w:ascii="Times New Roman" w:hAnsi="Times New Roman"/>
          <w:sz w:val="24"/>
          <w:szCs w:val="24"/>
        </w:rPr>
        <w:t xml:space="preserve">3.1. Размер арендной платы за земельный участок в соответствии с </w:t>
      </w:r>
      <w:proofErr w:type="gramStart"/>
      <w:r w:rsidRPr="00D24069">
        <w:rPr>
          <w:rFonts w:ascii="Times New Roman" w:hAnsi="Times New Roman"/>
          <w:sz w:val="24"/>
          <w:szCs w:val="24"/>
        </w:rPr>
        <w:t>Протоколом  рассмотрения</w:t>
      </w:r>
      <w:proofErr w:type="gramEnd"/>
      <w:r w:rsidRPr="00D24069">
        <w:rPr>
          <w:rFonts w:ascii="Times New Roman" w:hAnsi="Times New Roman"/>
          <w:sz w:val="24"/>
          <w:szCs w:val="24"/>
        </w:rPr>
        <w:t xml:space="preserve"> заявок на участие в аукционе в электронной форме (о результатах аукциона в электронной форме) на право заключения договора аренды земельного участка  от ______________20____г.  составляет __________________________________ руб.  за календарный год. </w:t>
      </w:r>
    </w:p>
    <w:p w:rsidR="00D24069" w:rsidRPr="00D24069" w:rsidRDefault="00D24069" w:rsidP="00D24069">
      <w:pPr>
        <w:spacing w:after="120" w:line="240" w:lineRule="auto"/>
        <w:jc w:val="both"/>
        <w:rPr>
          <w:rFonts w:ascii="Times New Roman" w:eastAsia="Arial Unicode MS" w:hAnsi="Times New Roman"/>
          <w:color w:val="000000"/>
          <w:sz w:val="24"/>
          <w:szCs w:val="24"/>
        </w:rPr>
      </w:pPr>
      <w:r w:rsidRPr="00D24069">
        <w:rPr>
          <w:rFonts w:ascii="Times New Roman" w:eastAsia="Arial Unicode MS" w:hAnsi="Times New Roman"/>
          <w:color w:val="000000"/>
          <w:sz w:val="24"/>
          <w:szCs w:val="24"/>
        </w:rPr>
        <w:t>3.2 Арендная плата вносится Арендатором за первый год пользования земельным участком единовременным платежом в полном размере за вычетом суммы внесенного задатка в течение 10 банковских дней с момента подписания договора аренды. В дальнейшем арендная плата вносится два раза в год равными долями (не позднее 01 июня и 01 декабря каждого года), путем перечисления на расчетный счет Арендодателя:</w:t>
      </w:r>
    </w:p>
    <w:p w:rsidR="00D24069" w:rsidRPr="00D24069" w:rsidRDefault="00D24069" w:rsidP="00D24069">
      <w:pPr>
        <w:spacing w:after="120" w:line="240" w:lineRule="auto"/>
        <w:jc w:val="both"/>
        <w:rPr>
          <w:rFonts w:ascii="Times New Roman" w:eastAsia="Arial Unicode MS" w:hAnsi="Times New Roman"/>
          <w:color w:val="000000"/>
          <w:sz w:val="24"/>
          <w:szCs w:val="24"/>
        </w:rPr>
      </w:pPr>
      <w:r w:rsidRPr="00D24069">
        <w:rPr>
          <w:rFonts w:ascii="Times New Roman" w:eastAsia="Arial Unicode MS" w:hAnsi="Times New Roman"/>
          <w:color w:val="000000"/>
          <w:sz w:val="24"/>
          <w:szCs w:val="24"/>
        </w:rPr>
        <w:t xml:space="preserve">ИНН 3210002306, КПП 324501001, ФИНУПРАВЛЕНИЕ АДМИНИСТРАЦИИ ДУБРОВСКОГО РАЙОНА (Комитет имущественных отношений администрация Дубровского района), БИК 011501101, </w:t>
      </w:r>
      <w:proofErr w:type="spellStart"/>
      <w:r w:rsidRPr="00D24069">
        <w:rPr>
          <w:rFonts w:ascii="Times New Roman" w:eastAsia="Arial Unicode MS" w:hAnsi="Times New Roman"/>
          <w:color w:val="000000"/>
          <w:sz w:val="24"/>
          <w:szCs w:val="24"/>
        </w:rPr>
        <w:t>сч</w:t>
      </w:r>
      <w:proofErr w:type="spellEnd"/>
      <w:r w:rsidRPr="00D24069">
        <w:rPr>
          <w:rFonts w:ascii="Times New Roman" w:eastAsia="Arial Unicode MS" w:hAnsi="Times New Roman"/>
          <w:color w:val="000000"/>
          <w:sz w:val="24"/>
          <w:szCs w:val="24"/>
        </w:rPr>
        <w:t>. 03100643000000012700, л/</w:t>
      </w:r>
      <w:proofErr w:type="spellStart"/>
      <w:r w:rsidRPr="00D24069">
        <w:rPr>
          <w:rFonts w:ascii="Times New Roman" w:eastAsia="Arial Unicode MS" w:hAnsi="Times New Roman"/>
          <w:color w:val="000000"/>
          <w:sz w:val="24"/>
          <w:szCs w:val="24"/>
        </w:rPr>
        <w:t>сч</w:t>
      </w:r>
      <w:proofErr w:type="spellEnd"/>
      <w:r w:rsidRPr="00D24069">
        <w:rPr>
          <w:rFonts w:ascii="Times New Roman" w:eastAsia="Arial Unicode MS" w:hAnsi="Times New Roman"/>
          <w:color w:val="000000"/>
          <w:sz w:val="24"/>
          <w:szCs w:val="24"/>
        </w:rPr>
        <w:t>. №04273</w:t>
      </w:r>
      <w:r w:rsidRPr="00D24069">
        <w:rPr>
          <w:rFonts w:ascii="Times New Roman" w:eastAsia="Arial Unicode MS" w:hAnsi="Times New Roman"/>
          <w:color w:val="000000"/>
          <w:sz w:val="24"/>
          <w:szCs w:val="24"/>
          <w:lang w:val="en-US"/>
        </w:rPr>
        <w:t>D</w:t>
      </w:r>
      <w:r w:rsidRPr="00D24069">
        <w:rPr>
          <w:rFonts w:ascii="Times New Roman" w:eastAsia="Arial Unicode MS" w:hAnsi="Times New Roman"/>
          <w:color w:val="000000"/>
          <w:sz w:val="24"/>
          <w:szCs w:val="24"/>
        </w:rPr>
        <w:t>02200 в Отделении Брянск Банка России//УФК по Брянской области г. Брянск, ОКТМО _____________, КБК 904 111 050 13 ___ __</w:t>
      </w:r>
      <w:proofErr w:type="gramStart"/>
      <w:r w:rsidRPr="00D24069">
        <w:rPr>
          <w:rFonts w:ascii="Times New Roman" w:eastAsia="Arial Unicode MS" w:hAnsi="Times New Roman"/>
          <w:color w:val="000000"/>
          <w:sz w:val="24"/>
          <w:szCs w:val="24"/>
        </w:rPr>
        <w:t>_  0000</w:t>
      </w:r>
      <w:proofErr w:type="gramEnd"/>
      <w:r w:rsidRPr="00D24069">
        <w:rPr>
          <w:rFonts w:ascii="Times New Roman" w:eastAsia="Arial Unicode MS" w:hAnsi="Times New Roman"/>
          <w:color w:val="000000"/>
          <w:sz w:val="24"/>
          <w:szCs w:val="24"/>
        </w:rPr>
        <w:t xml:space="preserve"> 120, ЕКС 40102810245370000019.</w:t>
      </w:r>
    </w:p>
    <w:p w:rsidR="00D24069" w:rsidRPr="00D24069" w:rsidRDefault="00D24069" w:rsidP="00D24069">
      <w:pPr>
        <w:spacing w:after="120" w:line="240" w:lineRule="auto"/>
        <w:jc w:val="both"/>
        <w:rPr>
          <w:rFonts w:ascii="Times New Roman" w:hAnsi="Times New Roman"/>
          <w:bCs/>
          <w:sz w:val="24"/>
          <w:szCs w:val="24"/>
        </w:rPr>
      </w:pPr>
      <w:r w:rsidRPr="00D24069">
        <w:rPr>
          <w:rFonts w:ascii="Times New Roman" w:hAnsi="Times New Roman"/>
          <w:bCs/>
          <w:sz w:val="24"/>
          <w:szCs w:val="24"/>
        </w:rPr>
        <w:lastRenderedPageBreak/>
        <w:t>3.3. Уплаченная Арендатором сумма задатка для участия в аукционе в электронной форме в размере ________________ руб. засчитывается в счет исполнения обязательств по настоящему Договору.</w:t>
      </w:r>
    </w:p>
    <w:p w:rsidR="00D24069" w:rsidRPr="00D24069" w:rsidRDefault="00D24069" w:rsidP="00D24069">
      <w:pPr>
        <w:spacing w:after="120" w:line="240" w:lineRule="auto"/>
        <w:jc w:val="both"/>
        <w:rPr>
          <w:rFonts w:ascii="Times New Roman" w:hAnsi="Times New Roman"/>
          <w:bCs/>
          <w:sz w:val="24"/>
          <w:szCs w:val="24"/>
        </w:rPr>
      </w:pPr>
      <w:r w:rsidRPr="00D24069">
        <w:rPr>
          <w:rFonts w:ascii="Times New Roman" w:hAnsi="Times New Roman"/>
          <w:bCs/>
          <w:sz w:val="24"/>
          <w:szCs w:val="24"/>
        </w:rPr>
        <w:t>3.4. Обязательства Арендатора по внесению арендной платы считаются исполненными в момент зачисления денежных средств по реквизитам, указанный в пункте 3.2 настоящего Договора.</w:t>
      </w:r>
    </w:p>
    <w:p w:rsidR="00D24069" w:rsidRPr="00D24069" w:rsidRDefault="00D24069" w:rsidP="00D24069">
      <w:pPr>
        <w:spacing w:after="120" w:line="240" w:lineRule="auto"/>
        <w:jc w:val="both"/>
        <w:rPr>
          <w:rFonts w:ascii="Times New Roman" w:hAnsi="Times New Roman"/>
          <w:bCs/>
          <w:sz w:val="24"/>
          <w:szCs w:val="24"/>
        </w:rPr>
      </w:pPr>
      <w:r w:rsidRPr="00D24069">
        <w:rPr>
          <w:rFonts w:ascii="Times New Roman" w:hAnsi="Times New Roman"/>
          <w:bCs/>
          <w:sz w:val="24"/>
          <w:szCs w:val="24"/>
        </w:rPr>
        <w:t>При внесении Арендатором арендной платы не в полном объеме, обязательства по настоящему договору считаются неисполненными.</w:t>
      </w:r>
    </w:p>
    <w:p w:rsidR="00D24069" w:rsidRPr="00D24069" w:rsidRDefault="00D24069" w:rsidP="00D24069">
      <w:pPr>
        <w:spacing w:after="120" w:line="240" w:lineRule="auto"/>
        <w:jc w:val="both"/>
        <w:rPr>
          <w:rFonts w:ascii="Times New Roman" w:hAnsi="Times New Roman"/>
          <w:bCs/>
          <w:sz w:val="24"/>
          <w:szCs w:val="24"/>
        </w:rPr>
      </w:pPr>
      <w:r w:rsidRPr="00D24069">
        <w:rPr>
          <w:rFonts w:ascii="Times New Roman" w:hAnsi="Times New Roman"/>
          <w:bCs/>
          <w:sz w:val="24"/>
          <w:szCs w:val="24"/>
        </w:rPr>
        <w:t>3.6. Арендная плата по окончании срока действия настоящего Договора или при его досрочном расторжении исчисляется за целый месяц, в котором произошло прекращение, расторжение настоящего Договора.</w:t>
      </w:r>
    </w:p>
    <w:p w:rsidR="00D24069" w:rsidRPr="00D24069" w:rsidRDefault="00D24069" w:rsidP="00D24069">
      <w:pPr>
        <w:spacing w:after="120" w:line="240" w:lineRule="auto"/>
        <w:jc w:val="both"/>
        <w:rPr>
          <w:rFonts w:ascii="Times New Roman" w:hAnsi="Times New Roman"/>
          <w:b/>
          <w:sz w:val="24"/>
          <w:szCs w:val="24"/>
        </w:rPr>
      </w:pPr>
      <w:r w:rsidRPr="00D24069">
        <w:rPr>
          <w:rFonts w:ascii="Times New Roman" w:hAnsi="Times New Roman"/>
          <w:bCs/>
          <w:sz w:val="24"/>
          <w:szCs w:val="24"/>
        </w:rPr>
        <w:t>3.7. Неиспользование Участка Арендатором не является основанием для невнесения арендной платы.</w:t>
      </w:r>
    </w:p>
    <w:p w:rsidR="00D24069" w:rsidRPr="00D24069" w:rsidRDefault="00D24069" w:rsidP="00D24069">
      <w:pPr>
        <w:spacing w:after="120" w:line="240" w:lineRule="auto"/>
        <w:ind w:left="708" w:hanging="708"/>
        <w:jc w:val="center"/>
        <w:rPr>
          <w:rFonts w:ascii="Times New Roman" w:hAnsi="Times New Roman"/>
          <w:b/>
          <w:sz w:val="24"/>
          <w:szCs w:val="24"/>
        </w:rPr>
      </w:pPr>
      <w:r w:rsidRPr="00D24069">
        <w:rPr>
          <w:rFonts w:ascii="Times New Roman" w:hAnsi="Times New Roman"/>
          <w:b/>
          <w:sz w:val="24"/>
          <w:szCs w:val="24"/>
        </w:rPr>
        <w:t>4.Права и обязанности Сторон</w:t>
      </w:r>
    </w:p>
    <w:p w:rsidR="00D24069" w:rsidRPr="00D24069" w:rsidRDefault="00D24069" w:rsidP="00D24069">
      <w:pPr>
        <w:spacing w:after="120" w:line="240" w:lineRule="auto"/>
        <w:ind w:firstLine="540"/>
        <w:jc w:val="both"/>
        <w:rPr>
          <w:rFonts w:ascii="Times New Roman" w:eastAsia="Arial Unicode MS" w:hAnsi="Times New Roman"/>
          <w:color w:val="000000"/>
          <w:sz w:val="24"/>
          <w:szCs w:val="24"/>
        </w:rPr>
      </w:pPr>
      <w:r w:rsidRPr="00D24069">
        <w:rPr>
          <w:rFonts w:ascii="Times New Roman" w:eastAsia="Arial Unicode MS" w:hAnsi="Times New Roman"/>
          <w:color w:val="000000"/>
          <w:sz w:val="24"/>
          <w:szCs w:val="24"/>
        </w:rPr>
        <w:t>4.1. Арендодатель имеет право:</w:t>
      </w:r>
    </w:p>
    <w:p w:rsidR="00D24069" w:rsidRPr="00D24069" w:rsidRDefault="00D24069" w:rsidP="00D24069">
      <w:pPr>
        <w:spacing w:after="120" w:line="240" w:lineRule="auto"/>
        <w:ind w:firstLine="540"/>
        <w:jc w:val="both"/>
        <w:rPr>
          <w:rFonts w:ascii="Times New Roman" w:eastAsia="Arial Unicode MS" w:hAnsi="Times New Roman"/>
          <w:color w:val="000000"/>
          <w:sz w:val="24"/>
          <w:szCs w:val="24"/>
        </w:rPr>
      </w:pPr>
      <w:r w:rsidRPr="00D24069">
        <w:rPr>
          <w:rFonts w:ascii="Times New Roman" w:eastAsia="Arial Unicode MS" w:hAnsi="Times New Roman"/>
          <w:color w:val="000000"/>
          <w:sz w:val="24"/>
          <w:szCs w:val="24"/>
        </w:rPr>
        <w:t>4.1.1. Требовать досрочного расторжения Договора, в установленном законом порядке, в случае нарушения Арендатором условий Договора, в том числе: при использовании земельного участка не по целевому назначению, не в соответствии с видом его разрешенного использования, а также при использовании способами, приводящими к его порче.</w:t>
      </w:r>
    </w:p>
    <w:p w:rsidR="00D24069" w:rsidRPr="00D24069" w:rsidRDefault="00D24069" w:rsidP="00D24069">
      <w:pPr>
        <w:spacing w:after="120" w:line="240" w:lineRule="auto"/>
        <w:ind w:firstLine="540"/>
        <w:jc w:val="both"/>
        <w:rPr>
          <w:rFonts w:ascii="Times New Roman" w:eastAsia="Arial Unicode MS" w:hAnsi="Times New Roman"/>
          <w:color w:val="000000"/>
          <w:sz w:val="24"/>
          <w:szCs w:val="24"/>
        </w:rPr>
      </w:pPr>
      <w:r w:rsidRPr="00D24069">
        <w:rPr>
          <w:rFonts w:ascii="Times New Roman" w:eastAsia="Arial Unicode MS" w:hAnsi="Times New Roman"/>
          <w:color w:val="000000"/>
          <w:sz w:val="24"/>
          <w:szCs w:val="24"/>
        </w:rPr>
        <w:t>4.1.2. На беспрепятственный доступ на территорию арендуемого земельного участка с целью его осмотра на предмет соблюдения условий Договора.</w:t>
      </w:r>
    </w:p>
    <w:p w:rsidR="00D24069" w:rsidRPr="00D24069" w:rsidRDefault="00D24069" w:rsidP="00D24069">
      <w:pPr>
        <w:spacing w:after="120" w:line="240" w:lineRule="auto"/>
        <w:ind w:firstLine="540"/>
        <w:jc w:val="both"/>
        <w:rPr>
          <w:rFonts w:ascii="Times New Roman" w:eastAsia="Arial Unicode MS" w:hAnsi="Times New Roman"/>
          <w:color w:val="000000"/>
          <w:sz w:val="24"/>
          <w:szCs w:val="24"/>
        </w:rPr>
      </w:pPr>
      <w:r w:rsidRPr="00D24069">
        <w:rPr>
          <w:rFonts w:ascii="Times New Roman" w:eastAsia="Arial Unicode MS" w:hAnsi="Times New Roman"/>
          <w:color w:val="000000"/>
          <w:sz w:val="24"/>
          <w:szCs w:val="24"/>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D24069" w:rsidRPr="00D24069" w:rsidRDefault="00D24069" w:rsidP="00D24069">
      <w:pPr>
        <w:spacing w:after="120" w:line="240" w:lineRule="auto"/>
        <w:ind w:firstLine="540"/>
        <w:jc w:val="both"/>
        <w:rPr>
          <w:rFonts w:ascii="Times New Roman" w:eastAsia="Arial Unicode MS" w:hAnsi="Times New Roman"/>
          <w:color w:val="000000"/>
          <w:sz w:val="24"/>
          <w:szCs w:val="24"/>
        </w:rPr>
      </w:pPr>
      <w:r w:rsidRPr="00D24069">
        <w:rPr>
          <w:rFonts w:ascii="Times New Roman" w:eastAsia="Arial Unicode MS" w:hAnsi="Times New Roman"/>
          <w:color w:val="000000"/>
          <w:sz w:val="24"/>
          <w:szCs w:val="24"/>
        </w:rPr>
        <w:t>4.2. Арендодатель обязан:</w:t>
      </w:r>
    </w:p>
    <w:p w:rsidR="00D24069" w:rsidRPr="00D24069" w:rsidRDefault="00D24069" w:rsidP="00D24069">
      <w:pPr>
        <w:spacing w:after="120" w:line="240" w:lineRule="auto"/>
        <w:ind w:firstLine="540"/>
        <w:jc w:val="both"/>
        <w:rPr>
          <w:rFonts w:ascii="Times New Roman" w:eastAsia="Arial Unicode MS" w:hAnsi="Times New Roman"/>
          <w:color w:val="000000"/>
          <w:sz w:val="24"/>
          <w:szCs w:val="24"/>
        </w:rPr>
      </w:pPr>
      <w:r w:rsidRPr="00D24069">
        <w:rPr>
          <w:rFonts w:ascii="Times New Roman" w:eastAsia="Arial Unicode MS" w:hAnsi="Times New Roman"/>
          <w:color w:val="000000"/>
          <w:sz w:val="24"/>
          <w:szCs w:val="24"/>
        </w:rPr>
        <w:t>4.2.1. Выполнять в полном объеме все условия Договора.</w:t>
      </w:r>
    </w:p>
    <w:p w:rsidR="00D24069" w:rsidRPr="00D24069" w:rsidRDefault="00D24069" w:rsidP="00D24069">
      <w:pPr>
        <w:spacing w:after="120" w:line="240" w:lineRule="auto"/>
        <w:ind w:firstLine="540"/>
        <w:jc w:val="both"/>
        <w:rPr>
          <w:rFonts w:ascii="Times New Roman" w:eastAsia="Arial Unicode MS" w:hAnsi="Times New Roman"/>
          <w:color w:val="000000"/>
          <w:sz w:val="24"/>
          <w:szCs w:val="24"/>
        </w:rPr>
      </w:pPr>
      <w:r w:rsidRPr="00D24069">
        <w:rPr>
          <w:rFonts w:ascii="Times New Roman" w:eastAsia="Arial Unicode MS" w:hAnsi="Times New Roman"/>
          <w:color w:val="000000"/>
          <w:sz w:val="24"/>
          <w:szCs w:val="24"/>
        </w:rPr>
        <w:t>4.2.2. Передать Арендатору Участок по акту приема-передачи.</w:t>
      </w:r>
    </w:p>
    <w:p w:rsidR="00D24069" w:rsidRPr="00D24069" w:rsidRDefault="00D24069" w:rsidP="00D24069">
      <w:pPr>
        <w:spacing w:after="120" w:line="240" w:lineRule="auto"/>
        <w:ind w:firstLine="540"/>
        <w:jc w:val="both"/>
        <w:rPr>
          <w:rFonts w:ascii="Times New Roman" w:eastAsia="Arial Unicode MS" w:hAnsi="Times New Roman"/>
          <w:color w:val="000000"/>
          <w:sz w:val="24"/>
          <w:szCs w:val="24"/>
        </w:rPr>
      </w:pPr>
      <w:r w:rsidRPr="00D24069">
        <w:rPr>
          <w:rFonts w:ascii="Times New Roman" w:eastAsia="Arial Unicode MS" w:hAnsi="Times New Roman"/>
          <w:color w:val="000000"/>
          <w:sz w:val="24"/>
          <w:szCs w:val="24"/>
        </w:rPr>
        <w:t>4.2.3. Письменно в десятидневный срок уведомить Арендатора об изменении номеров счетов для перечисления арендной платы, указанных в пункте 3.2.</w:t>
      </w:r>
    </w:p>
    <w:p w:rsidR="00D24069" w:rsidRPr="00D24069" w:rsidRDefault="00D24069" w:rsidP="00D24069">
      <w:pPr>
        <w:spacing w:after="120" w:line="240" w:lineRule="auto"/>
        <w:ind w:firstLine="540"/>
        <w:jc w:val="both"/>
        <w:rPr>
          <w:rFonts w:ascii="Times New Roman" w:eastAsia="Arial Unicode MS" w:hAnsi="Times New Roman"/>
          <w:color w:val="000000"/>
          <w:sz w:val="24"/>
          <w:szCs w:val="24"/>
        </w:rPr>
      </w:pPr>
      <w:r w:rsidRPr="00D24069">
        <w:rPr>
          <w:rFonts w:ascii="Times New Roman" w:eastAsia="Arial Unicode MS" w:hAnsi="Times New Roman"/>
          <w:color w:val="000000"/>
          <w:sz w:val="24"/>
          <w:szCs w:val="24"/>
        </w:rPr>
        <w:t>4.2.4. Своевременно производить перерасчет арендной платы и своевременно информировать об этом Арендатора.</w:t>
      </w:r>
    </w:p>
    <w:p w:rsidR="00D24069" w:rsidRPr="00D24069" w:rsidRDefault="00D24069" w:rsidP="00D24069">
      <w:pPr>
        <w:spacing w:after="120" w:line="240" w:lineRule="auto"/>
        <w:ind w:firstLine="540"/>
        <w:jc w:val="both"/>
        <w:rPr>
          <w:rFonts w:ascii="Times New Roman" w:eastAsia="Arial Unicode MS" w:hAnsi="Times New Roman"/>
          <w:color w:val="000000"/>
          <w:sz w:val="24"/>
          <w:szCs w:val="24"/>
        </w:rPr>
      </w:pPr>
      <w:r w:rsidRPr="00D24069">
        <w:rPr>
          <w:rFonts w:ascii="Times New Roman" w:eastAsia="Arial Unicode MS" w:hAnsi="Times New Roman"/>
          <w:color w:val="000000"/>
          <w:sz w:val="24"/>
          <w:szCs w:val="24"/>
        </w:rPr>
        <w:t>4.2.5. Зарегистрировать настоящий Договор в Управлении Федеральной службы государственной регистрации кадастра и картографии по Брянской области, а также любые изменения и дополнения к нему.</w:t>
      </w:r>
    </w:p>
    <w:p w:rsidR="00D24069" w:rsidRPr="00D24069" w:rsidRDefault="00D24069" w:rsidP="00D24069">
      <w:pPr>
        <w:spacing w:after="120" w:line="240" w:lineRule="auto"/>
        <w:ind w:firstLine="540"/>
        <w:jc w:val="both"/>
        <w:rPr>
          <w:rFonts w:ascii="Times New Roman" w:eastAsia="Arial Unicode MS" w:hAnsi="Times New Roman"/>
          <w:color w:val="000000"/>
          <w:sz w:val="24"/>
          <w:szCs w:val="24"/>
        </w:rPr>
      </w:pPr>
      <w:r w:rsidRPr="00D24069">
        <w:rPr>
          <w:rFonts w:ascii="Times New Roman" w:eastAsia="Arial Unicode MS" w:hAnsi="Times New Roman"/>
          <w:color w:val="000000"/>
          <w:sz w:val="24"/>
          <w:szCs w:val="24"/>
        </w:rPr>
        <w:t>4.3. Арендатор имеет право:</w:t>
      </w:r>
    </w:p>
    <w:p w:rsidR="00D24069" w:rsidRPr="00D24069" w:rsidRDefault="00D24069" w:rsidP="00D24069">
      <w:pPr>
        <w:spacing w:after="120" w:line="240" w:lineRule="auto"/>
        <w:ind w:firstLine="540"/>
        <w:jc w:val="both"/>
        <w:rPr>
          <w:rFonts w:ascii="Times New Roman" w:eastAsia="Arial Unicode MS" w:hAnsi="Times New Roman"/>
          <w:color w:val="000000"/>
          <w:sz w:val="24"/>
          <w:szCs w:val="24"/>
        </w:rPr>
      </w:pPr>
      <w:r w:rsidRPr="00D24069">
        <w:rPr>
          <w:rFonts w:ascii="Times New Roman" w:eastAsia="Arial Unicode MS" w:hAnsi="Times New Roman"/>
          <w:color w:val="000000"/>
          <w:sz w:val="24"/>
          <w:szCs w:val="24"/>
        </w:rPr>
        <w:t>4.3.1. Использовать Участок на условиях, установленных Договором.</w:t>
      </w:r>
    </w:p>
    <w:p w:rsidR="00D24069" w:rsidRPr="00D24069" w:rsidRDefault="00D24069" w:rsidP="00D24069">
      <w:pPr>
        <w:spacing w:after="120" w:line="240" w:lineRule="auto"/>
        <w:ind w:firstLine="540"/>
        <w:jc w:val="both"/>
        <w:rPr>
          <w:rFonts w:ascii="Times New Roman" w:eastAsia="Arial Unicode MS" w:hAnsi="Times New Roman"/>
          <w:color w:val="000000"/>
          <w:sz w:val="24"/>
          <w:szCs w:val="24"/>
        </w:rPr>
      </w:pPr>
      <w:r w:rsidRPr="00D24069">
        <w:rPr>
          <w:rFonts w:ascii="Times New Roman" w:eastAsia="Arial Unicode MS" w:hAnsi="Times New Roman"/>
          <w:color w:val="000000"/>
          <w:sz w:val="24"/>
          <w:szCs w:val="24"/>
        </w:rPr>
        <w:t>4.4. Арендатор обязан:</w:t>
      </w:r>
    </w:p>
    <w:p w:rsidR="00D24069" w:rsidRPr="00D24069" w:rsidRDefault="00D24069" w:rsidP="00D24069">
      <w:pPr>
        <w:spacing w:after="120" w:line="240" w:lineRule="auto"/>
        <w:ind w:firstLine="540"/>
        <w:jc w:val="both"/>
        <w:rPr>
          <w:rFonts w:ascii="Times New Roman" w:eastAsia="Arial Unicode MS" w:hAnsi="Times New Roman"/>
          <w:color w:val="000000"/>
          <w:sz w:val="24"/>
          <w:szCs w:val="24"/>
        </w:rPr>
      </w:pPr>
      <w:r w:rsidRPr="00D24069">
        <w:rPr>
          <w:rFonts w:ascii="Times New Roman" w:eastAsia="Arial Unicode MS" w:hAnsi="Times New Roman"/>
          <w:color w:val="000000"/>
          <w:sz w:val="24"/>
          <w:szCs w:val="24"/>
        </w:rPr>
        <w:t>4.4.1. Выполнять в полном объеме все условия Договора.</w:t>
      </w:r>
    </w:p>
    <w:p w:rsidR="00D24069" w:rsidRPr="00D24069" w:rsidRDefault="00D24069" w:rsidP="00D24069">
      <w:pPr>
        <w:spacing w:after="120" w:line="240" w:lineRule="auto"/>
        <w:ind w:firstLine="540"/>
        <w:jc w:val="both"/>
        <w:rPr>
          <w:rFonts w:ascii="Times New Roman" w:eastAsia="Arial Unicode MS" w:hAnsi="Times New Roman"/>
          <w:color w:val="000000"/>
          <w:sz w:val="24"/>
          <w:szCs w:val="24"/>
        </w:rPr>
      </w:pPr>
      <w:r w:rsidRPr="00D24069">
        <w:rPr>
          <w:rFonts w:ascii="Times New Roman" w:eastAsia="Arial Unicode MS" w:hAnsi="Times New Roman"/>
          <w:color w:val="000000"/>
          <w:sz w:val="24"/>
          <w:szCs w:val="24"/>
        </w:rPr>
        <w:t>4.4.2. Принять у Арендодателя Участок по акту приема-передачи.</w:t>
      </w:r>
    </w:p>
    <w:p w:rsidR="00D24069" w:rsidRPr="00D24069" w:rsidRDefault="00D24069" w:rsidP="00D24069">
      <w:pPr>
        <w:spacing w:after="120" w:line="240" w:lineRule="auto"/>
        <w:ind w:firstLine="540"/>
        <w:jc w:val="both"/>
        <w:rPr>
          <w:rFonts w:ascii="Times New Roman" w:eastAsia="Arial Unicode MS" w:hAnsi="Times New Roman"/>
          <w:color w:val="000000"/>
          <w:sz w:val="24"/>
          <w:szCs w:val="24"/>
        </w:rPr>
      </w:pPr>
      <w:r w:rsidRPr="00D24069">
        <w:rPr>
          <w:rFonts w:ascii="Times New Roman" w:eastAsia="Arial Unicode MS" w:hAnsi="Times New Roman"/>
          <w:color w:val="000000"/>
          <w:sz w:val="24"/>
          <w:szCs w:val="24"/>
        </w:rPr>
        <w:t>4.4.3. Использовать Участок в соответствии с целевым назначением и разрешенным использованием.</w:t>
      </w:r>
    </w:p>
    <w:p w:rsidR="00D24069" w:rsidRPr="00D24069" w:rsidRDefault="00D24069" w:rsidP="00D24069">
      <w:pPr>
        <w:spacing w:after="120" w:line="240" w:lineRule="auto"/>
        <w:ind w:firstLine="540"/>
        <w:jc w:val="both"/>
        <w:rPr>
          <w:rFonts w:ascii="Times New Roman" w:eastAsia="Arial Unicode MS" w:hAnsi="Times New Roman"/>
          <w:color w:val="000000"/>
          <w:sz w:val="24"/>
          <w:szCs w:val="24"/>
        </w:rPr>
      </w:pPr>
      <w:r w:rsidRPr="00D24069">
        <w:rPr>
          <w:rFonts w:ascii="Times New Roman" w:eastAsia="Arial Unicode MS" w:hAnsi="Times New Roman"/>
          <w:color w:val="000000"/>
          <w:sz w:val="24"/>
          <w:szCs w:val="24"/>
        </w:rPr>
        <w:t xml:space="preserve">4.4.4. Уплачивать в размере и на условиях, установленных Договором, арендную плату. </w:t>
      </w:r>
    </w:p>
    <w:p w:rsidR="00D24069" w:rsidRPr="00D24069" w:rsidRDefault="00D24069" w:rsidP="00D24069">
      <w:pPr>
        <w:spacing w:after="120" w:line="240" w:lineRule="auto"/>
        <w:ind w:firstLine="540"/>
        <w:jc w:val="both"/>
        <w:rPr>
          <w:rFonts w:ascii="Times New Roman" w:eastAsia="Arial Unicode MS" w:hAnsi="Times New Roman"/>
          <w:color w:val="000000"/>
          <w:sz w:val="24"/>
          <w:szCs w:val="24"/>
        </w:rPr>
      </w:pPr>
      <w:r w:rsidRPr="00D24069">
        <w:rPr>
          <w:rFonts w:ascii="Times New Roman" w:eastAsia="Arial Unicode MS" w:hAnsi="Times New Roman"/>
          <w:color w:val="000000"/>
          <w:sz w:val="24"/>
          <w:szCs w:val="24"/>
        </w:rPr>
        <w:t>4.4.5.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D24069" w:rsidRPr="00D24069" w:rsidRDefault="00D24069" w:rsidP="00D24069">
      <w:pPr>
        <w:spacing w:after="120" w:line="240" w:lineRule="auto"/>
        <w:ind w:firstLine="540"/>
        <w:jc w:val="both"/>
        <w:rPr>
          <w:rFonts w:ascii="Times New Roman" w:eastAsia="Arial Unicode MS" w:hAnsi="Times New Roman"/>
          <w:color w:val="000000"/>
          <w:sz w:val="24"/>
          <w:szCs w:val="24"/>
        </w:rPr>
      </w:pPr>
      <w:r w:rsidRPr="00D24069">
        <w:rPr>
          <w:rFonts w:ascii="Times New Roman" w:eastAsia="Arial Unicode MS" w:hAnsi="Times New Roman"/>
          <w:color w:val="000000"/>
          <w:sz w:val="24"/>
          <w:szCs w:val="24"/>
        </w:rPr>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D24069" w:rsidRPr="00D24069" w:rsidRDefault="00D24069" w:rsidP="00D24069">
      <w:pPr>
        <w:spacing w:after="120" w:line="240" w:lineRule="auto"/>
        <w:ind w:firstLine="540"/>
        <w:jc w:val="both"/>
        <w:rPr>
          <w:rFonts w:ascii="Times New Roman" w:eastAsia="Arial Unicode MS" w:hAnsi="Times New Roman"/>
          <w:color w:val="000000"/>
          <w:sz w:val="24"/>
          <w:szCs w:val="24"/>
        </w:rPr>
      </w:pPr>
      <w:r w:rsidRPr="00D24069">
        <w:rPr>
          <w:rFonts w:ascii="Times New Roman" w:eastAsia="Arial Unicode MS" w:hAnsi="Times New Roman"/>
          <w:color w:val="000000"/>
          <w:sz w:val="24"/>
          <w:szCs w:val="24"/>
        </w:rPr>
        <w:lastRenderedPageBreak/>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D24069" w:rsidRPr="00D24069" w:rsidRDefault="00D24069" w:rsidP="00D24069">
      <w:pPr>
        <w:spacing w:after="120" w:line="240" w:lineRule="auto"/>
        <w:ind w:firstLine="540"/>
        <w:jc w:val="both"/>
        <w:rPr>
          <w:rFonts w:ascii="Times New Roman" w:eastAsia="Arial Unicode MS" w:hAnsi="Times New Roman"/>
          <w:color w:val="000000"/>
          <w:sz w:val="24"/>
          <w:szCs w:val="24"/>
        </w:rPr>
      </w:pPr>
      <w:r w:rsidRPr="00D24069">
        <w:rPr>
          <w:rFonts w:ascii="Times New Roman" w:eastAsia="Arial Unicode MS" w:hAnsi="Times New Roman"/>
          <w:color w:val="000000"/>
          <w:sz w:val="24"/>
          <w:szCs w:val="24"/>
        </w:rPr>
        <w:t>4.4.8. Письменно в десятидневный срок уведомить Арендодателя об изменениях своих реквизитов.</w:t>
      </w:r>
    </w:p>
    <w:p w:rsidR="00D24069" w:rsidRPr="00D24069" w:rsidRDefault="00D24069" w:rsidP="00D24069">
      <w:pPr>
        <w:spacing w:after="120" w:line="240" w:lineRule="auto"/>
        <w:ind w:firstLine="540"/>
        <w:jc w:val="both"/>
        <w:rPr>
          <w:rFonts w:ascii="Times New Roman" w:eastAsia="Arial Unicode MS" w:hAnsi="Times New Roman"/>
          <w:color w:val="000000"/>
          <w:sz w:val="24"/>
          <w:szCs w:val="24"/>
        </w:rPr>
      </w:pPr>
      <w:r w:rsidRPr="00D24069">
        <w:rPr>
          <w:rFonts w:ascii="Times New Roman" w:eastAsia="Arial Unicode MS" w:hAnsi="Times New Roman"/>
          <w:color w:val="000000"/>
          <w:sz w:val="24"/>
          <w:szCs w:val="24"/>
        </w:rPr>
        <w:t>4.4.9. По окончании срока действия настоящего Договора или при его досрочном расторжении привести участок в состояние, пригодное для дальнейшего использования, до уровня не ниже первоначального.</w:t>
      </w:r>
    </w:p>
    <w:p w:rsidR="00D24069" w:rsidRPr="00D24069" w:rsidRDefault="00D24069" w:rsidP="00D24069">
      <w:pPr>
        <w:spacing w:after="120" w:line="240" w:lineRule="auto"/>
        <w:ind w:firstLine="540"/>
        <w:jc w:val="both"/>
        <w:rPr>
          <w:rFonts w:ascii="Times New Roman" w:eastAsia="Arial Unicode MS" w:hAnsi="Times New Roman"/>
          <w:color w:val="000000"/>
          <w:sz w:val="24"/>
          <w:szCs w:val="24"/>
        </w:rPr>
      </w:pPr>
      <w:r w:rsidRPr="00D24069">
        <w:rPr>
          <w:rFonts w:ascii="Times New Roman" w:eastAsia="Arial Unicode MS" w:hAnsi="Times New Roman"/>
          <w:color w:val="000000"/>
          <w:sz w:val="24"/>
          <w:szCs w:val="24"/>
        </w:rPr>
        <w:t xml:space="preserve">4.5. Арендодатель и Арендатор имеют иные права и </w:t>
      </w:r>
      <w:proofErr w:type="gramStart"/>
      <w:r w:rsidRPr="00D24069">
        <w:rPr>
          <w:rFonts w:ascii="Times New Roman" w:eastAsia="Arial Unicode MS" w:hAnsi="Times New Roman"/>
          <w:color w:val="000000"/>
          <w:sz w:val="24"/>
          <w:szCs w:val="24"/>
        </w:rPr>
        <w:t>несут  иные</w:t>
      </w:r>
      <w:proofErr w:type="gramEnd"/>
      <w:r w:rsidRPr="00D24069">
        <w:rPr>
          <w:rFonts w:ascii="Times New Roman" w:eastAsia="Arial Unicode MS" w:hAnsi="Times New Roman"/>
          <w:color w:val="000000"/>
          <w:sz w:val="24"/>
          <w:szCs w:val="24"/>
        </w:rPr>
        <w:t xml:space="preserve"> обязанности, установленные законодательством Российской Федерации.</w:t>
      </w:r>
    </w:p>
    <w:p w:rsidR="00D24069" w:rsidRPr="00D24069" w:rsidRDefault="00D24069" w:rsidP="00D24069">
      <w:pPr>
        <w:spacing w:after="120" w:line="240" w:lineRule="auto"/>
        <w:jc w:val="center"/>
        <w:rPr>
          <w:rFonts w:ascii="Times New Roman" w:eastAsia="Arial Unicode MS" w:hAnsi="Times New Roman"/>
          <w:b/>
          <w:color w:val="000000"/>
          <w:sz w:val="24"/>
          <w:szCs w:val="24"/>
        </w:rPr>
      </w:pPr>
    </w:p>
    <w:p w:rsidR="00D24069" w:rsidRPr="00D24069" w:rsidRDefault="00D24069" w:rsidP="00D24069">
      <w:pPr>
        <w:spacing w:after="120" w:line="240" w:lineRule="auto"/>
        <w:jc w:val="center"/>
        <w:rPr>
          <w:rFonts w:ascii="Times New Roman" w:eastAsia="Arial Unicode MS" w:hAnsi="Times New Roman"/>
          <w:b/>
          <w:color w:val="000000"/>
          <w:sz w:val="24"/>
          <w:szCs w:val="24"/>
        </w:rPr>
      </w:pPr>
      <w:r w:rsidRPr="00D24069">
        <w:rPr>
          <w:rFonts w:ascii="Times New Roman" w:eastAsia="Arial Unicode MS" w:hAnsi="Times New Roman"/>
          <w:b/>
          <w:color w:val="000000"/>
          <w:sz w:val="24"/>
          <w:szCs w:val="24"/>
        </w:rPr>
        <w:t>5. Ответственность сторон</w:t>
      </w:r>
    </w:p>
    <w:p w:rsidR="00D24069" w:rsidRPr="00D24069" w:rsidRDefault="00D24069" w:rsidP="00D24069">
      <w:pPr>
        <w:spacing w:after="120" w:line="240" w:lineRule="auto"/>
        <w:ind w:firstLine="540"/>
        <w:jc w:val="both"/>
        <w:rPr>
          <w:rFonts w:ascii="Times New Roman" w:eastAsia="Arial Unicode MS" w:hAnsi="Times New Roman"/>
          <w:color w:val="000000"/>
          <w:sz w:val="24"/>
          <w:szCs w:val="24"/>
        </w:rPr>
      </w:pPr>
      <w:r w:rsidRPr="00D24069">
        <w:rPr>
          <w:rFonts w:ascii="Times New Roman" w:eastAsia="Arial Unicode MS" w:hAnsi="Times New Roman"/>
          <w:color w:val="000000"/>
          <w:sz w:val="24"/>
          <w:szCs w:val="24"/>
        </w:rPr>
        <w:t>5.1. За нарушение условий Договора Стороны несут ответственность, предусмотренную законодательством Российской Федерации.</w:t>
      </w:r>
    </w:p>
    <w:p w:rsidR="00D24069" w:rsidRPr="00D24069" w:rsidRDefault="00D24069" w:rsidP="00D24069">
      <w:pPr>
        <w:spacing w:after="120" w:line="240" w:lineRule="auto"/>
        <w:ind w:firstLine="540"/>
        <w:jc w:val="both"/>
        <w:rPr>
          <w:rFonts w:ascii="Times New Roman" w:eastAsia="Arial Unicode MS" w:hAnsi="Times New Roman"/>
          <w:color w:val="000000"/>
          <w:sz w:val="24"/>
          <w:szCs w:val="24"/>
        </w:rPr>
      </w:pPr>
      <w:r w:rsidRPr="00D24069">
        <w:rPr>
          <w:rFonts w:ascii="Times New Roman" w:eastAsia="Arial Unicode MS" w:hAnsi="Times New Roman"/>
          <w:color w:val="000000"/>
          <w:sz w:val="24"/>
          <w:szCs w:val="24"/>
        </w:rPr>
        <w:t>5.2. В случае неисполнения или ненадлежащего исполнения Арендатором обязательств по внесению арендной платы, он уплачивает Арендодателю проценты в порядке и размерах, предусмотренных ст. 395 Гражданского кодекса РФ.</w:t>
      </w:r>
    </w:p>
    <w:p w:rsidR="00D24069" w:rsidRPr="00D24069" w:rsidRDefault="00D24069" w:rsidP="00D24069">
      <w:pPr>
        <w:spacing w:after="120" w:line="240" w:lineRule="auto"/>
        <w:ind w:firstLine="540"/>
        <w:jc w:val="both"/>
        <w:rPr>
          <w:rFonts w:ascii="Times New Roman" w:eastAsia="Arial Unicode MS" w:hAnsi="Times New Roman"/>
          <w:color w:val="000000"/>
          <w:sz w:val="24"/>
          <w:szCs w:val="24"/>
        </w:rPr>
      </w:pPr>
      <w:r w:rsidRPr="00D24069">
        <w:rPr>
          <w:rFonts w:ascii="Times New Roman" w:eastAsia="Arial Unicode MS" w:hAnsi="Times New Roman"/>
          <w:color w:val="000000"/>
          <w:sz w:val="24"/>
          <w:szCs w:val="24"/>
        </w:rPr>
        <w:t>5.3.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D24069" w:rsidRPr="00D24069" w:rsidRDefault="00D24069" w:rsidP="00D24069">
      <w:pPr>
        <w:spacing w:after="120" w:line="240" w:lineRule="auto"/>
        <w:ind w:firstLine="180"/>
        <w:jc w:val="center"/>
        <w:rPr>
          <w:rFonts w:ascii="Times New Roman" w:eastAsia="Arial Unicode MS" w:hAnsi="Times New Roman"/>
          <w:b/>
          <w:color w:val="000000"/>
          <w:sz w:val="24"/>
          <w:szCs w:val="24"/>
        </w:rPr>
      </w:pPr>
    </w:p>
    <w:p w:rsidR="00D24069" w:rsidRPr="00D24069" w:rsidRDefault="00D24069" w:rsidP="00D24069">
      <w:pPr>
        <w:spacing w:after="120" w:line="240" w:lineRule="auto"/>
        <w:ind w:firstLine="180"/>
        <w:jc w:val="center"/>
        <w:rPr>
          <w:rFonts w:ascii="Times New Roman" w:eastAsia="Arial Unicode MS" w:hAnsi="Times New Roman"/>
          <w:b/>
          <w:color w:val="000000"/>
          <w:sz w:val="24"/>
          <w:szCs w:val="24"/>
        </w:rPr>
      </w:pPr>
      <w:r w:rsidRPr="00D24069">
        <w:rPr>
          <w:rFonts w:ascii="Times New Roman" w:eastAsia="Arial Unicode MS" w:hAnsi="Times New Roman"/>
          <w:b/>
          <w:color w:val="000000"/>
          <w:sz w:val="24"/>
          <w:szCs w:val="24"/>
        </w:rPr>
        <w:t>6. Изменение, расторжение и прекращение Договора</w:t>
      </w:r>
    </w:p>
    <w:p w:rsidR="00D24069" w:rsidRPr="00D24069" w:rsidRDefault="00D24069" w:rsidP="00D24069">
      <w:pPr>
        <w:spacing w:after="120" w:line="240" w:lineRule="auto"/>
        <w:ind w:firstLine="540"/>
        <w:jc w:val="both"/>
        <w:rPr>
          <w:rFonts w:ascii="Times New Roman" w:eastAsia="Arial Unicode MS" w:hAnsi="Times New Roman"/>
          <w:color w:val="000000"/>
          <w:sz w:val="24"/>
          <w:szCs w:val="24"/>
        </w:rPr>
      </w:pPr>
      <w:r w:rsidRPr="00D24069">
        <w:rPr>
          <w:rFonts w:ascii="Times New Roman" w:eastAsia="Arial Unicode MS" w:hAnsi="Times New Roman"/>
          <w:color w:val="000000"/>
          <w:sz w:val="24"/>
          <w:szCs w:val="24"/>
        </w:rPr>
        <w:t>6.1. Все изменения и (или) дополнения к Договору оформляются Сторонами в письменной форме.</w:t>
      </w:r>
    </w:p>
    <w:p w:rsidR="00D24069" w:rsidRPr="00D24069" w:rsidRDefault="00D24069" w:rsidP="00D24069">
      <w:pPr>
        <w:spacing w:after="120" w:line="240" w:lineRule="auto"/>
        <w:ind w:firstLine="540"/>
        <w:jc w:val="both"/>
        <w:rPr>
          <w:rFonts w:ascii="Times New Roman" w:eastAsia="Arial Unicode MS" w:hAnsi="Times New Roman"/>
          <w:color w:val="000000"/>
          <w:sz w:val="24"/>
          <w:szCs w:val="24"/>
        </w:rPr>
      </w:pPr>
      <w:r w:rsidRPr="00D24069">
        <w:rPr>
          <w:rFonts w:ascii="Times New Roman" w:eastAsia="Arial Unicode MS" w:hAnsi="Times New Roman"/>
          <w:color w:val="000000"/>
          <w:sz w:val="24"/>
          <w:szCs w:val="24"/>
        </w:rPr>
        <w:t xml:space="preserve">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ими обязательства в разумный срок. </w:t>
      </w:r>
    </w:p>
    <w:p w:rsidR="00D24069" w:rsidRPr="00D24069" w:rsidRDefault="00D24069" w:rsidP="00D24069">
      <w:pPr>
        <w:spacing w:after="120" w:line="240" w:lineRule="auto"/>
        <w:ind w:firstLine="540"/>
        <w:jc w:val="both"/>
        <w:rPr>
          <w:rFonts w:ascii="Times New Roman" w:eastAsia="Arial Unicode MS" w:hAnsi="Times New Roman"/>
          <w:color w:val="000000"/>
          <w:sz w:val="24"/>
          <w:szCs w:val="24"/>
        </w:rPr>
      </w:pPr>
      <w:r w:rsidRPr="00D24069">
        <w:rPr>
          <w:rFonts w:ascii="Times New Roman" w:eastAsia="Arial Unicode MS" w:hAnsi="Times New Roman"/>
          <w:color w:val="000000"/>
          <w:sz w:val="24"/>
          <w:szCs w:val="24"/>
        </w:rPr>
        <w:t>6.3. Договор прекращает свое действие по окончании его срока, а также в любой другой срок по соглашению Сторон с обязательным соблюдением требований п.4.4.6 настоящего Договора.</w:t>
      </w:r>
    </w:p>
    <w:p w:rsidR="00D24069" w:rsidRPr="00D24069" w:rsidRDefault="00D24069" w:rsidP="00D24069">
      <w:pPr>
        <w:spacing w:after="120" w:line="240" w:lineRule="auto"/>
        <w:ind w:firstLine="540"/>
        <w:jc w:val="both"/>
        <w:rPr>
          <w:rFonts w:ascii="Times New Roman" w:eastAsia="Arial Unicode MS" w:hAnsi="Times New Roman"/>
          <w:color w:val="000000"/>
          <w:sz w:val="24"/>
          <w:szCs w:val="24"/>
        </w:rPr>
      </w:pPr>
      <w:r w:rsidRPr="00D24069">
        <w:rPr>
          <w:rFonts w:ascii="Times New Roman" w:eastAsia="Arial Unicode MS" w:hAnsi="Times New Roman"/>
          <w:color w:val="000000"/>
          <w:sz w:val="24"/>
          <w:szCs w:val="24"/>
        </w:rPr>
        <w:t>6.4. При прекращении Договора Арендатор обязан вернуть Арендодателю Участок в надлежащем состоянии.</w:t>
      </w:r>
    </w:p>
    <w:p w:rsidR="00D24069" w:rsidRPr="00D24069" w:rsidRDefault="00D24069" w:rsidP="00D24069">
      <w:pPr>
        <w:spacing w:after="120" w:line="240" w:lineRule="auto"/>
        <w:jc w:val="center"/>
        <w:rPr>
          <w:rFonts w:ascii="Times New Roman" w:eastAsia="Arial Unicode MS" w:hAnsi="Times New Roman"/>
          <w:b/>
          <w:color w:val="000000"/>
          <w:sz w:val="24"/>
          <w:szCs w:val="24"/>
        </w:rPr>
      </w:pPr>
      <w:r w:rsidRPr="00D24069">
        <w:rPr>
          <w:rFonts w:ascii="Times New Roman" w:eastAsia="Arial Unicode MS" w:hAnsi="Times New Roman"/>
          <w:b/>
          <w:color w:val="000000"/>
          <w:sz w:val="24"/>
          <w:szCs w:val="24"/>
        </w:rPr>
        <w:t>7. Рассмотрение и урегулирование споров</w:t>
      </w:r>
    </w:p>
    <w:p w:rsidR="00D24069" w:rsidRPr="00D24069" w:rsidRDefault="00D24069" w:rsidP="00D24069">
      <w:pPr>
        <w:spacing w:after="120" w:line="240" w:lineRule="auto"/>
        <w:ind w:firstLine="540"/>
        <w:jc w:val="both"/>
        <w:rPr>
          <w:rFonts w:ascii="Times New Roman" w:eastAsia="Arial Unicode MS" w:hAnsi="Times New Roman"/>
          <w:color w:val="000000"/>
          <w:sz w:val="24"/>
          <w:szCs w:val="24"/>
        </w:rPr>
      </w:pPr>
      <w:r w:rsidRPr="00D24069">
        <w:rPr>
          <w:rFonts w:ascii="Times New Roman" w:eastAsia="Arial Unicode MS" w:hAnsi="Times New Roman"/>
          <w:color w:val="000000"/>
          <w:sz w:val="24"/>
          <w:szCs w:val="24"/>
        </w:rPr>
        <w:t>7.1. Все споры между Сторонами, возникающие по Договору, разрешаются в соответствии с законодательством Российской Федерации.</w:t>
      </w:r>
    </w:p>
    <w:p w:rsidR="00D24069" w:rsidRPr="00D24069" w:rsidRDefault="00D24069" w:rsidP="00D24069">
      <w:pPr>
        <w:spacing w:after="120" w:line="240" w:lineRule="auto"/>
        <w:ind w:firstLine="540"/>
        <w:jc w:val="both"/>
        <w:rPr>
          <w:rFonts w:ascii="Times New Roman" w:eastAsia="Arial Unicode MS" w:hAnsi="Times New Roman"/>
          <w:color w:val="000000"/>
          <w:sz w:val="24"/>
          <w:szCs w:val="24"/>
        </w:rPr>
      </w:pPr>
      <w:r w:rsidRPr="00D24069">
        <w:rPr>
          <w:rFonts w:ascii="Times New Roman" w:eastAsia="Arial Unicode MS" w:hAnsi="Times New Roman"/>
          <w:color w:val="000000"/>
          <w:sz w:val="24"/>
          <w:szCs w:val="24"/>
        </w:rPr>
        <w:t xml:space="preserve"> </w:t>
      </w:r>
    </w:p>
    <w:p w:rsidR="00D24069" w:rsidRPr="00D24069" w:rsidRDefault="00D24069" w:rsidP="00D24069">
      <w:pPr>
        <w:spacing w:after="120" w:line="240" w:lineRule="auto"/>
        <w:jc w:val="center"/>
        <w:rPr>
          <w:rFonts w:ascii="Times New Roman" w:eastAsia="Arial Unicode MS" w:hAnsi="Times New Roman"/>
          <w:b/>
          <w:color w:val="000000"/>
          <w:sz w:val="24"/>
          <w:szCs w:val="24"/>
        </w:rPr>
      </w:pPr>
      <w:r w:rsidRPr="00D24069">
        <w:rPr>
          <w:rFonts w:ascii="Times New Roman" w:eastAsia="Arial Unicode MS" w:hAnsi="Times New Roman"/>
          <w:b/>
          <w:color w:val="000000"/>
          <w:sz w:val="24"/>
          <w:szCs w:val="24"/>
        </w:rPr>
        <w:t>8. Особые условия Договора</w:t>
      </w:r>
    </w:p>
    <w:p w:rsidR="00D24069" w:rsidRPr="00D24069" w:rsidRDefault="00D24069" w:rsidP="00D24069">
      <w:pPr>
        <w:spacing w:after="120" w:line="240" w:lineRule="auto"/>
        <w:ind w:firstLine="540"/>
        <w:jc w:val="both"/>
        <w:rPr>
          <w:rFonts w:ascii="Times New Roman" w:eastAsia="Arial Unicode MS" w:hAnsi="Times New Roman"/>
          <w:color w:val="000000"/>
          <w:sz w:val="24"/>
          <w:szCs w:val="24"/>
        </w:rPr>
      </w:pPr>
      <w:r w:rsidRPr="00D24069">
        <w:rPr>
          <w:rFonts w:ascii="Times New Roman" w:eastAsia="Arial Unicode MS" w:hAnsi="Times New Roman"/>
          <w:color w:val="000000"/>
          <w:sz w:val="24"/>
          <w:szCs w:val="24"/>
        </w:rPr>
        <w:t xml:space="preserve">8.1. Настоящий Договор подлежит государственной регистрации, в течение 30 рабочих дней после подписания данного </w:t>
      </w:r>
      <w:proofErr w:type="gramStart"/>
      <w:r w:rsidRPr="00D24069">
        <w:rPr>
          <w:rFonts w:ascii="Times New Roman" w:eastAsia="Arial Unicode MS" w:hAnsi="Times New Roman"/>
          <w:color w:val="000000"/>
          <w:sz w:val="24"/>
          <w:szCs w:val="24"/>
        </w:rPr>
        <w:t>Договора,  в</w:t>
      </w:r>
      <w:proofErr w:type="gramEnd"/>
      <w:r w:rsidRPr="00D24069">
        <w:rPr>
          <w:rFonts w:ascii="Times New Roman" w:eastAsia="Arial Unicode MS" w:hAnsi="Times New Roman"/>
          <w:color w:val="000000"/>
          <w:sz w:val="24"/>
          <w:szCs w:val="24"/>
        </w:rPr>
        <w:t xml:space="preserve"> Управлении Федеральной службы государственной регистрации кадастра и картографии по Брянской области.</w:t>
      </w:r>
    </w:p>
    <w:p w:rsidR="00D24069" w:rsidRPr="00D24069" w:rsidRDefault="00D24069" w:rsidP="00D24069">
      <w:pPr>
        <w:spacing w:after="120" w:line="240" w:lineRule="auto"/>
        <w:ind w:firstLine="540"/>
        <w:jc w:val="both"/>
        <w:rPr>
          <w:rFonts w:ascii="Times New Roman" w:eastAsia="Arial Unicode MS" w:hAnsi="Times New Roman"/>
          <w:color w:val="000000"/>
          <w:sz w:val="24"/>
          <w:szCs w:val="24"/>
        </w:rPr>
      </w:pPr>
      <w:r w:rsidRPr="00D24069">
        <w:rPr>
          <w:rFonts w:ascii="Times New Roman" w:eastAsia="Arial Unicode MS" w:hAnsi="Times New Roman"/>
          <w:color w:val="000000"/>
          <w:sz w:val="24"/>
          <w:szCs w:val="24"/>
        </w:rPr>
        <w:t>8.2. Расходы по государственной регистрации договора, а также изменений и дополнений к нему возлагаются на Арендатора.</w:t>
      </w:r>
    </w:p>
    <w:p w:rsidR="00D24069" w:rsidRPr="00D24069" w:rsidRDefault="00D24069" w:rsidP="00D24069">
      <w:pPr>
        <w:spacing w:after="120" w:line="240" w:lineRule="auto"/>
        <w:ind w:firstLine="540"/>
        <w:jc w:val="both"/>
        <w:rPr>
          <w:rFonts w:ascii="Times New Roman" w:eastAsia="Arial Unicode MS" w:hAnsi="Times New Roman"/>
          <w:color w:val="000000"/>
          <w:sz w:val="24"/>
          <w:szCs w:val="24"/>
        </w:rPr>
      </w:pPr>
      <w:r w:rsidRPr="00D24069">
        <w:rPr>
          <w:rFonts w:ascii="Times New Roman" w:eastAsia="Arial Unicode MS" w:hAnsi="Times New Roman"/>
          <w:color w:val="000000"/>
          <w:sz w:val="24"/>
          <w:szCs w:val="24"/>
        </w:rPr>
        <w:t xml:space="preserve">8.3. Договор составлен в 3 (трёх) экземплярах, имеющих одинаковую юридическую </w:t>
      </w:r>
      <w:proofErr w:type="gramStart"/>
      <w:r w:rsidRPr="00D24069">
        <w:rPr>
          <w:rFonts w:ascii="Times New Roman" w:eastAsia="Arial Unicode MS" w:hAnsi="Times New Roman"/>
          <w:color w:val="000000"/>
          <w:sz w:val="24"/>
          <w:szCs w:val="24"/>
        </w:rPr>
        <w:t>силу,  по</w:t>
      </w:r>
      <w:proofErr w:type="gramEnd"/>
      <w:r w:rsidRPr="00D24069">
        <w:rPr>
          <w:rFonts w:ascii="Times New Roman" w:eastAsia="Arial Unicode MS" w:hAnsi="Times New Roman"/>
          <w:color w:val="000000"/>
          <w:sz w:val="24"/>
          <w:szCs w:val="24"/>
        </w:rPr>
        <w:t xml:space="preserve"> одному экземпляру хранится у Сторон, один экземпляр для Управления Федеральной службы государственной регистрации кадастра и картографии по Брянской области.  </w:t>
      </w:r>
    </w:p>
    <w:p w:rsidR="00D24069" w:rsidRPr="00D24069" w:rsidRDefault="00D24069" w:rsidP="00D24069">
      <w:pPr>
        <w:spacing w:after="0" w:line="240" w:lineRule="auto"/>
        <w:jc w:val="both"/>
        <w:rPr>
          <w:rFonts w:ascii="Times New Roman" w:eastAsia="Arial Unicode MS" w:hAnsi="Times New Roman"/>
          <w:color w:val="000000"/>
          <w:sz w:val="24"/>
          <w:szCs w:val="24"/>
        </w:rPr>
      </w:pPr>
    </w:p>
    <w:p w:rsidR="00D24069" w:rsidRPr="00D24069" w:rsidRDefault="00D24069" w:rsidP="00D24069">
      <w:pPr>
        <w:spacing w:after="0" w:line="240" w:lineRule="auto"/>
        <w:ind w:firstLine="180"/>
        <w:jc w:val="center"/>
        <w:rPr>
          <w:rFonts w:ascii="Times New Roman" w:eastAsia="Arial Unicode MS" w:hAnsi="Times New Roman"/>
          <w:b/>
          <w:color w:val="000000"/>
          <w:sz w:val="24"/>
          <w:szCs w:val="24"/>
        </w:rPr>
      </w:pPr>
      <w:r w:rsidRPr="00D24069">
        <w:rPr>
          <w:rFonts w:ascii="Times New Roman" w:eastAsia="Arial Unicode MS" w:hAnsi="Times New Roman"/>
          <w:b/>
          <w:color w:val="000000"/>
          <w:sz w:val="24"/>
          <w:szCs w:val="24"/>
        </w:rPr>
        <w:t>9. Адреса, реквизиты и подписи Сторон</w:t>
      </w:r>
    </w:p>
    <w:p w:rsidR="00D24069" w:rsidRPr="00D24069" w:rsidRDefault="00D24069" w:rsidP="00D24069">
      <w:pPr>
        <w:spacing w:after="0" w:line="240" w:lineRule="auto"/>
        <w:ind w:firstLine="180"/>
        <w:jc w:val="center"/>
        <w:rPr>
          <w:rFonts w:ascii="Times New Roman" w:eastAsia="Arial Unicode MS" w:hAnsi="Times New Roman"/>
          <w:b/>
          <w:color w:val="000000"/>
          <w:sz w:val="24"/>
          <w:szCs w:val="24"/>
        </w:rPr>
      </w:pPr>
    </w:p>
    <w:tbl>
      <w:tblPr>
        <w:tblW w:w="9973" w:type="dxa"/>
        <w:tblInd w:w="57" w:type="dxa"/>
        <w:tblLook w:val="04A0" w:firstRow="1" w:lastRow="0" w:firstColumn="1" w:lastColumn="0" w:noHBand="0" w:noVBand="1"/>
      </w:tblPr>
      <w:tblGrid>
        <w:gridCol w:w="5013"/>
        <w:gridCol w:w="282"/>
        <w:gridCol w:w="4678"/>
      </w:tblGrid>
      <w:tr w:rsidR="00D24069" w:rsidRPr="00D24069" w:rsidTr="004A4B09">
        <w:trPr>
          <w:trHeight w:val="328"/>
        </w:trPr>
        <w:tc>
          <w:tcPr>
            <w:tcW w:w="5013" w:type="dxa"/>
            <w:shd w:val="clear" w:color="auto" w:fill="auto"/>
          </w:tcPr>
          <w:p w:rsidR="00D24069" w:rsidRPr="00D24069" w:rsidRDefault="00D24069" w:rsidP="00D24069">
            <w:pPr>
              <w:widowControl w:val="0"/>
              <w:autoSpaceDE w:val="0"/>
              <w:autoSpaceDN w:val="0"/>
              <w:adjustRightInd w:val="0"/>
              <w:spacing w:after="0" w:line="240" w:lineRule="auto"/>
              <w:ind w:right="57"/>
              <w:jc w:val="center"/>
              <w:rPr>
                <w:rFonts w:ascii="Times New Roman" w:hAnsi="Times New Roman"/>
                <w:b/>
                <w:bCs/>
                <w:sz w:val="24"/>
                <w:szCs w:val="24"/>
              </w:rPr>
            </w:pPr>
            <w:r w:rsidRPr="00D24069">
              <w:rPr>
                <w:rFonts w:ascii="Times New Roman" w:hAnsi="Times New Roman"/>
                <w:b/>
                <w:bCs/>
                <w:sz w:val="24"/>
                <w:szCs w:val="24"/>
              </w:rPr>
              <w:t>АРЕНДОДАТЕЛЬ</w:t>
            </w:r>
          </w:p>
        </w:tc>
        <w:tc>
          <w:tcPr>
            <w:tcW w:w="282" w:type="dxa"/>
            <w:shd w:val="clear" w:color="auto" w:fill="auto"/>
          </w:tcPr>
          <w:p w:rsidR="00D24069" w:rsidRPr="00D24069" w:rsidRDefault="00D24069" w:rsidP="00D24069">
            <w:pPr>
              <w:widowControl w:val="0"/>
              <w:autoSpaceDE w:val="0"/>
              <w:autoSpaceDN w:val="0"/>
              <w:adjustRightInd w:val="0"/>
              <w:spacing w:after="0" w:line="240" w:lineRule="auto"/>
              <w:ind w:right="57"/>
              <w:jc w:val="center"/>
              <w:rPr>
                <w:rFonts w:ascii="Times New Roman" w:hAnsi="Times New Roman"/>
                <w:sz w:val="24"/>
                <w:szCs w:val="24"/>
              </w:rPr>
            </w:pPr>
          </w:p>
        </w:tc>
        <w:tc>
          <w:tcPr>
            <w:tcW w:w="4678" w:type="dxa"/>
            <w:shd w:val="clear" w:color="auto" w:fill="auto"/>
          </w:tcPr>
          <w:p w:rsidR="00D24069" w:rsidRPr="00D24069" w:rsidRDefault="00D24069" w:rsidP="00D24069">
            <w:pPr>
              <w:widowControl w:val="0"/>
              <w:autoSpaceDE w:val="0"/>
              <w:autoSpaceDN w:val="0"/>
              <w:adjustRightInd w:val="0"/>
              <w:spacing w:after="0" w:line="240" w:lineRule="auto"/>
              <w:ind w:right="57"/>
              <w:jc w:val="center"/>
              <w:rPr>
                <w:rFonts w:ascii="Times New Roman" w:hAnsi="Times New Roman"/>
                <w:b/>
                <w:bCs/>
                <w:sz w:val="24"/>
                <w:szCs w:val="24"/>
              </w:rPr>
            </w:pPr>
            <w:r w:rsidRPr="00D24069">
              <w:rPr>
                <w:rFonts w:ascii="Times New Roman" w:hAnsi="Times New Roman"/>
                <w:b/>
                <w:bCs/>
                <w:sz w:val="24"/>
                <w:szCs w:val="24"/>
              </w:rPr>
              <w:t>АРЕНДАТОР</w:t>
            </w:r>
          </w:p>
        </w:tc>
      </w:tr>
      <w:tr w:rsidR="00D24069" w:rsidRPr="00D24069" w:rsidTr="004A4B09">
        <w:trPr>
          <w:trHeight w:val="349"/>
        </w:trPr>
        <w:tc>
          <w:tcPr>
            <w:tcW w:w="5013" w:type="dxa"/>
            <w:shd w:val="clear" w:color="auto" w:fill="auto"/>
          </w:tcPr>
          <w:p w:rsidR="00D24069" w:rsidRPr="00D24069" w:rsidRDefault="00D24069" w:rsidP="00D24069">
            <w:pPr>
              <w:widowControl w:val="0"/>
              <w:autoSpaceDE w:val="0"/>
              <w:autoSpaceDN w:val="0"/>
              <w:adjustRightInd w:val="0"/>
              <w:spacing w:after="0" w:line="240" w:lineRule="auto"/>
              <w:ind w:right="57"/>
              <w:jc w:val="center"/>
              <w:rPr>
                <w:rFonts w:ascii="Times New Roman" w:hAnsi="Times New Roman"/>
                <w:sz w:val="24"/>
                <w:szCs w:val="24"/>
              </w:rPr>
            </w:pPr>
          </w:p>
        </w:tc>
        <w:tc>
          <w:tcPr>
            <w:tcW w:w="282" w:type="dxa"/>
            <w:shd w:val="clear" w:color="auto" w:fill="auto"/>
          </w:tcPr>
          <w:p w:rsidR="00D24069" w:rsidRPr="00D24069" w:rsidRDefault="00D24069" w:rsidP="00D24069">
            <w:pPr>
              <w:widowControl w:val="0"/>
              <w:autoSpaceDE w:val="0"/>
              <w:autoSpaceDN w:val="0"/>
              <w:adjustRightInd w:val="0"/>
              <w:spacing w:after="0" w:line="240" w:lineRule="auto"/>
              <w:ind w:right="57"/>
              <w:jc w:val="center"/>
              <w:rPr>
                <w:rFonts w:ascii="Times New Roman" w:hAnsi="Times New Roman"/>
                <w:sz w:val="24"/>
                <w:szCs w:val="24"/>
              </w:rPr>
            </w:pPr>
          </w:p>
        </w:tc>
        <w:tc>
          <w:tcPr>
            <w:tcW w:w="4678" w:type="dxa"/>
            <w:shd w:val="clear" w:color="auto" w:fill="auto"/>
          </w:tcPr>
          <w:p w:rsidR="00D24069" w:rsidRPr="00D24069" w:rsidRDefault="00D24069" w:rsidP="00D24069">
            <w:pPr>
              <w:widowControl w:val="0"/>
              <w:autoSpaceDE w:val="0"/>
              <w:autoSpaceDN w:val="0"/>
              <w:adjustRightInd w:val="0"/>
              <w:spacing w:after="0" w:line="240" w:lineRule="auto"/>
              <w:ind w:right="57"/>
              <w:jc w:val="center"/>
              <w:rPr>
                <w:rFonts w:ascii="Times New Roman" w:hAnsi="Times New Roman"/>
                <w:sz w:val="24"/>
                <w:szCs w:val="24"/>
              </w:rPr>
            </w:pPr>
          </w:p>
        </w:tc>
      </w:tr>
      <w:tr w:rsidR="00D24069" w:rsidRPr="00D24069" w:rsidTr="004A4B09">
        <w:trPr>
          <w:trHeight w:val="349"/>
        </w:trPr>
        <w:tc>
          <w:tcPr>
            <w:tcW w:w="5013" w:type="dxa"/>
            <w:shd w:val="clear" w:color="auto" w:fill="auto"/>
          </w:tcPr>
          <w:p w:rsidR="00D24069" w:rsidRPr="00D24069" w:rsidRDefault="00D24069" w:rsidP="00D24069">
            <w:pPr>
              <w:spacing w:after="120" w:line="240" w:lineRule="auto"/>
              <w:ind w:left="283"/>
              <w:jc w:val="both"/>
              <w:rPr>
                <w:rFonts w:ascii="Times New Roman" w:eastAsia="Arial Unicode MS" w:hAnsi="Times New Roman"/>
                <w:b/>
                <w:bCs/>
                <w:sz w:val="24"/>
                <w:szCs w:val="24"/>
              </w:rPr>
            </w:pPr>
            <w:r w:rsidRPr="00D24069">
              <w:rPr>
                <w:rFonts w:ascii="Times New Roman" w:eastAsia="Arial Unicode MS" w:hAnsi="Times New Roman"/>
                <w:b/>
                <w:bCs/>
                <w:sz w:val="24"/>
                <w:szCs w:val="24"/>
              </w:rPr>
              <w:t>Администрации Дубровского района</w:t>
            </w:r>
          </w:p>
          <w:p w:rsidR="00D24069" w:rsidRPr="00D24069" w:rsidRDefault="00D24069" w:rsidP="00D24069">
            <w:pPr>
              <w:spacing w:after="120" w:line="240" w:lineRule="auto"/>
              <w:ind w:left="283"/>
              <w:jc w:val="both"/>
              <w:rPr>
                <w:rFonts w:ascii="Times New Roman" w:eastAsia="Arial Unicode MS" w:hAnsi="Times New Roman"/>
                <w:sz w:val="24"/>
                <w:szCs w:val="24"/>
              </w:rPr>
            </w:pPr>
            <w:r w:rsidRPr="00D24069">
              <w:rPr>
                <w:rFonts w:ascii="Times New Roman" w:eastAsia="Arial Unicode MS" w:hAnsi="Times New Roman"/>
                <w:sz w:val="24"/>
                <w:szCs w:val="24"/>
              </w:rPr>
              <w:t xml:space="preserve">242750, Брянская область, р-н Дубровский, </w:t>
            </w:r>
            <w:proofErr w:type="spellStart"/>
            <w:r w:rsidRPr="00D24069">
              <w:rPr>
                <w:rFonts w:ascii="Times New Roman" w:eastAsia="Arial Unicode MS" w:hAnsi="Times New Roman"/>
                <w:sz w:val="24"/>
                <w:szCs w:val="24"/>
              </w:rPr>
              <w:t>рп.Дубровка</w:t>
            </w:r>
            <w:proofErr w:type="spellEnd"/>
            <w:r w:rsidRPr="00D24069">
              <w:rPr>
                <w:rFonts w:ascii="Times New Roman" w:eastAsia="Arial Unicode MS" w:hAnsi="Times New Roman"/>
                <w:sz w:val="24"/>
                <w:szCs w:val="24"/>
              </w:rPr>
              <w:t xml:space="preserve">, </w:t>
            </w:r>
            <w:proofErr w:type="spellStart"/>
            <w:r w:rsidRPr="00D24069">
              <w:rPr>
                <w:rFonts w:ascii="Times New Roman" w:eastAsia="Arial Unicode MS" w:hAnsi="Times New Roman"/>
                <w:sz w:val="24"/>
                <w:szCs w:val="24"/>
              </w:rPr>
              <w:t>ул.Победы</w:t>
            </w:r>
            <w:proofErr w:type="spellEnd"/>
            <w:r w:rsidRPr="00D24069">
              <w:rPr>
                <w:rFonts w:ascii="Times New Roman" w:eastAsia="Arial Unicode MS" w:hAnsi="Times New Roman"/>
                <w:sz w:val="24"/>
                <w:szCs w:val="24"/>
              </w:rPr>
              <w:t>, д.18</w:t>
            </w:r>
          </w:p>
          <w:p w:rsidR="00D24069" w:rsidRPr="00D24069" w:rsidRDefault="00D24069" w:rsidP="00D24069">
            <w:pPr>
              <w:spacing w:after="120" w:line="240" w:lineRule="auto"/>
              <w:ind w:left="283"/>
              <w:jc w:val="both"/>
              <w:rPr>
                <w:rFonts w:ascii="Times New Roman" w:eastAsia="Arial Unicode MS" w:hAnsi="Times New Roman"/>
                <w:sz w:val="24"/>
                <w:szCs w:val="24"/>
                <w:shd w:val="clear" w:color="auto" w:fill="FFFFFF"/>
              </w:rPr>
            </w:pPr>
            <w:r w:rsidRPr="00D24069">
              <w:rPr>
                <w:rFonts w:ascii="Times New Roman" w:eastAsia="Arial Unicode MS" w:hAnsi="Times New Roman"/>
                <w:sz w:val="24"/>
                <w:szCs w:val="24"/>
              </w:rPr>
              <w:t xml:space="preserve">ОГРН </w:t>
            </w:r>
            <w:r w:rsidRPr="00D24069">
              <w:rPr>
                <w:rFonts w:ascii="Times New Roman" w:eastAsia="Arial Unicode MS" w:hAnsi="Times New Roman"/>
                <w:sz w:val="24"/>
                <w:szCs w:val="24"/>
                <w:shd w:val="clear" w:color="auto" w:fill="FFFFFF"/>
              </w:rPr>
              <w:t>1023201740363</w:t>
            </w:r>
            <w:r w:rsidRPr="00D24069">
              <w:rPr>
                <w:rFonts w:ascii="Times New Roman" w:eastAsia="Arial Unicode MS" w:hAnsi="Times New Roman"/>
                <w:sz w:val="24"/>
                <w:szCs w:val="24"/>
              </w:rPr>
              <w:t xml:space="preserve">, КПП </w:t>
            </w:r>
            <w:r w:rsidRPr="00D24069">
              <w:rPr>
                <w:rFonts w:ascii="Times New Roman" w:eastAsia="Arial Unicode MS" w:hAnsi="Times New Roman"/>
                <w:sz w:val="24"/>
                <w:szCs w:val="24"/>
                <w:shd w:val="clear" w:color="auto" w:fill="FFFFFF"/>
              </w:rPr>
              <w:t>324501001</w:t>
            </w:r>
            <w:r w:rsidRPr="00D24069">
              <w:rPr>
                <w:rFonts w:ascii="Times New Roman" w:eastAsia="Arial Unicode MS" w:hAnsi="Times New Roman"/>
                <w:sz w:val="24"/>
                <w:szCs w:val="24"/>
              </w:rPr>
              <w:t xml:space="preserve">, ИНН </w:t>
            </w:r>
            <w:r w:rsidRPr="00D24069">
              <w:rPr>
                <w:rFonts w:ascii="Times New Roman" w:eastAsia="Arial Unicode MS" w:hAnsi="Times New Roman"/>
                <w:sz w:val="24"/>
                <w:szCs w:val="24"/>
                <w:shd w:val="clear" w:color="auto" w:fill="FFFFFF"/>
              </w:rPr>
              <w:t>3210002384</w:t>
            </w:r>
          </w:p>
          <w:p w:rsidR="00D24069" w:rsidRPr="00D24069" w:rsidRDefault="00D24069" w:rsidP="00D24069">
            <w:pPr>
              <w:spacing w:after="120" w:line="240" w:lineRule="auto"/>
              <w:jc w:val="both"/>
              <w:rPr>
                <w:rFonts w:ascii="Times New Roman" w:eastAsia="Arial Unicode MS" w:hAnsi="Times New Roman"/>
                <w:color w:val="000000"/>
                <w:sz w:val="24"/>
                <w:szCs w:val="24"/>
              </w:rPr>
            </w:pPr>
            <w:r w:rsidRPr="00D24069">
              <w:rPr>
                <w:rFonts w:ascii="Times New Roman" w:eastAsia="Arial Unicode MS" w:hAnsi="Times New Roman"/>
                <w:color w:val="000000"/>
                <w:sz w:val="24"/>
                <w:szCs w:val="24"/>
              </w:rPr>
              <w:t xml:space="preserve">     </w:t>
            </w:r>
            <w:r w:rsidRPr="00D24069">
              <w:rPr>
                <w:rFonts w:ascii="Times New Roman" w:eastAsia="Arial Unicode MS" w:hAnsi="Times New Roman"/>
                <w:color w:val="000000"/>
                <w:sz w:val="24"/>
                <w:szCs w:val="24"/>
                <w:lang w:val="en-US"/>
              </w:rPr>
              <w:t>e</w:t>
            </w:r>
            <w:r w:rsidRPr="00D24069">
              <w:rPr>
                <w:rFonts w:ascii="Times New Roman" w:eastAsia="Arial Unicode MS" w:hAnsi="Times New Roman"/>
                <w:color w:val="000000"/>
                <w:sz w:val="24"/>
                <w:szCs w:val="24"/>
              </w:rPr>
              <w:t>-</w:t>
            </w:r>
            <w:r w:rsidRPr="00D24069">
              <w:rPr>
                <w:rFonts w:ascii="Times New Roman" w:eastAsia="Arial Unicode MS" w:hAnsi="Times New Roman"/>
                <w:color w:val="000000"/>
                <w:sz w:val="24"/>
                <w:szCs w:val="24"/>
                <w:lang w:val="en-US"/>
              </w:rPr>
              <w:t>mail</w:t>
            </w:r>
            <w:r w:rsidRPr="00D24069">
              <w:rPr>
                <w:rFonts w:ascii="Times New Roman" w:eastAsia="Arial Unicode MS" w:hAnsi="Times New Roman"/>
                <w:color w:val="000000"/>
                <w:sz w:val="24"/>
                <w:szCs w:val="24"/>
              </w:rPr>
              <w:t xml:space="preserve">: </w:t>
            </w:r>
            <w:hyperlink r:id="rId18" w:history="1">
              <w:r w:rsidRPr="00D24069">
                <w:rPr>
                  <w:rFonts w:ascii="Times New Roman" w:eastAsia="Arial Unicode MS" w:hAnsi="Times New Roman"/>
                  <w:color w:val="0563C1" w:themeColor="hyperlink"/>
                  <w:sz w:val="24"/>
                  <w:szCs w:val="24"/>
                  <w:u w:val="single"/>
                  <w:lang w:val="en-US"/>
                </w:rPr>
                <w:t>dbr</w:t>
              </w:r>
              <w:r w:rsidRPr="00D24069">
                <w:rPr>
                  <w:rFonts w:ascii="Times New Roman" w:eastAsia="Arial Unicode MS" w:hAnsi="Times New Roman"/>
                  <w:color w:val="0563C1" w:themeColor="hyperlink"/>
                  <w:sz w:val="24"/>
                  <w:szCs w:val="24"/>
                  <w:u w:val="single"/>
                </w:rPr>
                <w:t>-</w:t>
              </w:r>
              <w:r w:rsidRPr="00D24069">
                <w:rPr>
                  <w:rFonts w:ascii="Times New Roman" w:eastAsia="Arial Unicode MS" w:hAnsi="Times New Roman"/>
                  <w:color w:val="0563C1" w:themeColor="hyperlink"/>
                  <w:sz w:val="24"/>
                  <w:szCs w:val="24"/>
                  <w:u w:val="single"/>
                  <w:lang w:val="en-US"/>
                </w:rPr>
                <w:t>orgotdel</w:t>
              </w:r>
              <w:r w:rsidRPr="00D24069">
                <w:rPr>
                  <w:rFonts w:ascii="Times New Roman" w:eastAsia="Arial Unicode MS" w:hAnsi="Times New Roman"/>
                  <w:color w:val="0563C1" w:themeColor="hyperlink"/>
                  <w:sz w:val="24"/>
                  <w:szCs w:val="24"/>
                  <w:u w:val="single"/>
                </w:rPr>
                <w:t>@</w:t>
              </w:r>
              <w:r w:rsidRPr="00D24069">
                <w:rPr>
                  <w:rFonts w:ascii="Times New Roman" w:eastAsia="Arial Unicode MS" w:hAnsi="Times New Roman"/>
                  <w:color w:val="0563C1" w:themeColor="hyperlink"/>
                  <w:sz w:val="24"/>
                  <w:szCs w:val="24"/>
                  <w:u w:val="single"/>
                  <w:lang w:val="en-US"/>
                </w:rPr>
                <w:t>yandex</w:t>
              </w:r>
              <w:r w:rsidRPr="00D24069">
                <w:rPr>
                  <w:rFonts w:ascii="Times New Roman" w:eastAsia="Arial Unicode MS" w:hAnsi="Times New Roman"/>
                  <w:color w:val="0563C1" w:themeColor="hyperlink"/>
                  <w:sz w:val="24"/>
                  <w:szCs w:val="24"/>
                  <w:u w:val="single"/>
                </w:rPr>
                <w:t>.</w:t>
              </w:r>
              <w:proofErr w:type="spellStart"/>
              <w:r w:rsidRPr="00D24069">
                <w:rPr>
                  <w:rFonts w:ascii="Times New Roman" w:eastAsia="Arial Unicode MS" w:hAnsi="Times New Roman"/>
                  <w:color w:val="0563C1" w:themeColor="hyperlink"/>
                  <w:sz w:val="24"/>
                  <w:szCs w:val="24"/>
                  <w:u w:val="single"/>
                  <w:lang w:val="en-US"/>
                </w:rPr>
                <w:t>ru</w:t>
              </w:r>
              <w:proofErr w:type="spellEnd"/>
            </w:hyperlink>
            <w:r w:rsidRPr="00D24069">
              <w:rPr>
                <w:rFonts w:ascii="Times New Roman" w:eastAsia="Arial Unicode MS" w:hAnsi="Times New Roman"/>
                <w:color w:val="000000"/>
                <w:sz w:val="24"/>
                <w:szCs w:val="24"/>
              </w:rPr>
              <w:t xml:space="preserve"> </w:t>
            </w:r>
          </w:p>
          <w:p w:rsidR="00D24069" w:rsidRPr="00D24069" w:rsidRDefault="00D24069" w:rsidP="00D24069">
            <w:pPr>
              <w:spacing w:after="120" w:line="240" w:lineRule="auto"/>
              <w:ind w:left="283"/>
              <w:jc w:val="both"/>
              <w:rPr>
                <w:rFonts w:ascii="Times New Roman" w:eastAsia="Arial Unicode MS" w:hAnsi="Times New Roman"/>
                <w:sz w:val="24"/>
                <w:szCs w:val="24"/>
              </w:rPr>
            </w:pPr>
            <w:r w:rsidRPr="00D24069">
              <w:rPr>
                <w:rFonts w:ascii="Times New Roman" w:eastAsia="Arial Unicode MS" w:hAnsi="Times New Roman"/>
                <w:sz w:val="24"/>
                <w:szCs w:val="24"/>
              </w:rPr>
              <w:t>Тел. 8-48-332-9-11-33</w:t>
            </w:r>
          </w:p>
        </w:tc>
        <w:tc>
          <w:tcPr>
            <w:tcW w:w="282" w:type="dxa"/>
            <w:shd w:val="clear" w:color="auto" w:fill="auto"/>
          </w:tcPr>
          <w:p w:rsidR="00D24069" w:rsidRPr="00D24069" w:rsidRDefault="00D24069" w:rsidP="00D24069">
            <w:pPr>
              <w:widowControl w:val="0"/>
              <w:autoSpaceDE w:val="0"/>
              <w:autoSpaceDN w:val="0"/>
              <w:adjustRightInd w:val="0"/>
              <w:spacing w:after="0" w:line="240" w:lineRule="auto"/>
              <w:ind w:right="57"/>
              <w:jc w:val="center"/>
              <w:rPr>
                <w:rFonts w:ascii="Times New Roman" w:hAnsi="Times New Roman"/>
                <w:sz w:val="24"/>
                <w:szCs w:val="24"/>
              </w:rPr>
            </w:pPr>
          </w:p>
        </w:tc>
        <w:tc>
          <w:tcPr>
            <w:tcW w:w="4678" w:type="dxa"/>
            <w:shd w:val="clear" w:color="auto" w:fill="auto"/>
          </w:tcPr>
          <w:p w:rsidR="00D24069" w:rsidRPr="00D24069" w:rsidRDefault="00D24069" w:rsidP="00D24069">
            <w:pPr>
              <w:spacing w:after="120" w:line="240" w:lineRule="auto"/>
              <w:jc w:val="both"/>
              <w:rPr>
                <w:rFonts w:ascii="Times New Roman" w:hAnsi="Times New Roman"/>
                <w:sz w:val="24"/>
                <w:szCs w:val="24"/>
              </w:rPr>
            </w:pPr>
          </w:p>
        </w:tc>
      </w:tr>
      <w:tr w:rsidR="00D24069" w:rsidRPr="00D24069" w:rsidTr="004A4B09">
        <w:trPr>
          <w:trHeight w:val="327"/>
        </w:trPr>
        <w:tc>
          <w:tcPr>
            <w:tcW w:w="5013" w:type="dxa"/>
            <w:shd w:val="clear" w:color="auto" w:fill="auto"/>
          </w:tcPr>
          <w:p w:rsidR="00D24069" w:rsidRPr="00D24069" w:rsidRDefault="00D24069" w:rsidP="00D24069">
            <w:pPr>
              <w:spacing w:after="0" w:line="240" w:lineRule="auto"/>
              <w:jc w:val="both"/>
              <w:rPr>
                <w:rFonts w:ascii="Times New Roman" w:eastAsia="Arial Unicode MS" w:hAnsi="Times New Roman"/>
                <w:color w:val="000000"/>
                <w:sz w:val="24"/>
                <w:szCs w:val="24"/>
              </w:rPr>
            </w:pPr>
          </w:p>
          <w:p w:rsidR="00D24069" w:rsidRPr="00D24069" w:rsidRDefault="00D24069" w:rsidP="00D24069">
            <w:pPr>
              <w:spacing w:after="0" w:line="240" w:lineRule="auto"/>
              <w:jc w:val="both"/>
              <w:rPr>
                <w:rFonts w:ascii="Times New Roman" w:eastAsia="Arial Unicode MS" w:hAnsi="Times New Roman"/>
                <w:color w:val="000000"/>
                <w:sz w:val="24"/>
                <w:szCs w:val="24"/>
              </w:rPr>
            </w:pPr>
            <w:r w:rsidRPr="00D24069">
              <w:rPr>
                <w:rFonts w:ascii="Times New Roman" w:eastAsia="Arial Unicode MS" w:hAnsi="Times New Roman"/>
                <w:color w:val="000000"/>
                <w:sz w:val="24"/>
                <w:szCs w:val="24"/>
              </w:rPr>
              <w:t>____________________</w:t>
            </w:r>
            <w:proofErr w:type="spellStart"/>
            <w:r w:rsidRPr="00D24069">
              <w:rPr>
                <w:rFonts w:ascii="Times New Roman" w:eastAsia="Arial Unicode MS" w:hAnsi="Times New Roman"/>
                <w:color w:val="000000"/>
                <w:sz w:val="24"/>
                <w:szCs w:val="24"/>
              </w:rPr>
              <w:t>И.А.Шевелёв</w:t>
            </w:r>
            <w:proofErr w:type="spellEnd"/>
          </w:p>
          <w:p w:rsidR="00D24069" w:rsidRPr="00D24069" w:rsidRDefault="00D24069" w:rsidP="00D24069">
            <w:pPr>
              <w:widowControl w:val="0"/>
              <w:autoSpaceDE w:val="0"/>
              <w:autoSpaceDN w:val="0"/>
              <w:adjustRightInd w:val="0"/>
              <w:spacing w:after="0" w:line="240" w:lineRule="auto"/>
              <w:ind w:right="57"/>
              <w:jc w:val="center"/>
              <w:rPr>
                <w:rFonts w:ascii="Times New Roman" w:hAnsi="Times New Roman"/>
                <w:sz w:val="24"/>
                <w:szCs w:val="24"/>
              </w:rPr>
            </w:pPr>
          </w:p>
          <w:p w:rsidR="00D24069" w:rsidRPr="00D24069" w:rsidRDefault="00D24069" w:rsidP="00D24069">
            <w:pPr>
              <w:widowControl w:val="0"/>
              <w:autoSpaceDE w:val="0"/>
              <w:autoSpaceDN w:val="0"/>
              <w:adjustRightInd w:val="0"/>
              <w:spacing w:after="0" w:line="240" w:lineRule="auto"/>
              <w:ind w:right="57"/>
              <w:rPr>
                <w:rFonts w:ascii="Times New Roman" w:hAnsi="Times New Roman"/>
                <w:sz w:val="24"/>
                <w:szCs w:val="24"/>
              </w:rPr>
            </w:pPr>
            <w:r w:rsidRPr="00D24069">
              <w:rPr>
                <w:rFonts w:ascii="Times New Roman" w:hAnsi="Times New Roman"/>
                <w:sz w:val="24"/>
                <w:szCs w:val="24"/>
              </w:rPr>
              <w:t xml:space="preserve">МП </w:t>
            </w:r>
          </w:p>
        </w:tc>
        <w:tc>
          <w:tcPr>
            <w:tcW w:w="282" w:type="dxa"/>
            <w:shd w:val="clear" w:color="auto" w:fill="auto"/>
          </w:tcPr>
          <w:p w:rsidR="00D24069" w:rsidRPr="00D24069" w:rsidRDefault="00D24069" w:rsidP="00D24069">
            <w:pPr>
              <w:widowControl w:val="0"/>
              <w:autoSpaceDE w:val="0"/>
              <w:autoSpaceDN w:val="0"/>
              <w:adjustRightInd w:val="0"/>
              <w:spacing w:after="0" w:line="240" w:lineRule="auto"/>
              <w:ind w:right="57"/>
              <w:jc w:val="center"/>
              <w:rPr>
                <w:rFonts w:ascii="Times New Roman" w:hAnsi="Times New Roman"/>
                <w:sz w:val="24"/>
                <w:szCs w:val="24"/>
              </w:rPr>
            </w:pPr>
          </w:p>
        </w:tc>
        <w:tc>
          <w:tcPr>
            <w:tcW w:w="4678" w:type="dxa"/>
            <w:shd w:val="clear" w:color="auto" w:fill="auto"/>
          </w:tcPr>
          <w:p w:rsidR="00D24069" w:rsidRPr="00D24069" w:rsidRDefault="00D24069" w:rsidP="00D24069">
            <w:pPr>
              <w:widowControl w:val="0"/>
              <w:autoSpaceDE w:val="0"/>
              <w:autoSpaceDN w:val="0"/>
              <w:adjustRightInd w:val="0"/>
              <w:spacing w:after="0" w:line="240" w:lineRule="auto"/>
              <w:ind w:right="57"/>
              <w:rPr>
                <w:rFonts w:ascii="Times New Roman" w:hAnsi="Times New Roman"/>
                <w:sz w:val="24"/>
                <w:szCs w:val="24"/>
              </w:rPr>
            </w:pPr>
          </w:p>
          <w:p w:rsidR="00D24069" w:rsidRPr="00D24069" w:rsidRDefault="00D24069" w:rsidP="00D24069">
            <w:pPr>
              <w:widowControl w:val="0"/>
              <w:autoSpaceDE w:val="0"/>
              <w:autoSpaceDN w:val="0"/>
              <w:adjustRightInd w:val="0"/>
              <w:spacing w:after="0" w:line="240" w:lineRule="auto"/>
              <w:ind w:right="57"/>
              <w:rPr>
                <w:rFonts w:ascii="Times New Roman" w:hAnsi="Times New Roman"/>
                <w:sz w:val="24"/>
                <w:szCs w:val="24"/>
              </w:rPr>
            </w:pPr>
            <w:r w:rsidRPr="00D24069">
              <w:rPr>
                <w:rFonts w:ascii="Times New Roman" w:hAnsi="Times New Roman"/>
                <w:sz w:val="24"/>
                <w:szCs w:val="24"/>
              </w:rPr>
              <w:t xml:space="preserve">____________________________________ </w:t>
            </w:r>
          </w:p>
        </w:tc>
      </w:tr>
    </w:tbl>
    <w:p w:rsidR="00D24069" w:rsidRPr="00D24069" w:rsidRDefault="00D24069" w:rsidP="00D24069">
      <w:pPr>
        <w:spacing w:after="0" w:line="240" w:lineRule="auto"/>
        <w:ind w:firstLine="180"/>
        <w:jc w:val="center"/>
        <w:rPr>
          <w:rFonts w:ascii="Times New Roman" w:eastAsia="Arial Unicode MS" w:hAnsi="Times New Roman"/>
          <w:b/>
          <w:color w:val="000000"/>
          <w:sz w:val="24"/>
          <w:szCs w:val="24"/>
        </w:rPr>
      </w:pPr>
    </w:p>
    <w:p w:rsidR="00D24069" w:rsidRPr="00D24069" w:rsidRDefault="00D24069" w:rsidP="00D24069">
      <w:pPr>
        <w:spacing w:after="0" w:line="240" w:lineRule="auto"/>
        <w:ind w:firstLine="180"/>
        <w:jc w:val="center"/>
        <w:rPr>
          <w:rFonts w:ascii="Times New Roman" w:eastAsia="Arial Unicode MS" w:hAnsi="Times New Roman"/>
          <w:b/>
          <w:color w:val="000000"/>
          <w:sz w:val="24"/>
          <w:szCs w:val="24"/>
        </w:rPr>
      </w:pPr>
    </w:p>
    <w:p w:rsidR="00D24069" w:rsidRPr="00D24069" w:rsidRDefault="00D24069" w:rsidP="00D24069">
      <w:pPr>
        <w:spacing w:after="0" w:line="240" w:lineRule="auto"/>
        <w:ind w:firstLine="180"/>
        <w:jc w:val="both"/>
        <w:rPr>
          <w:rFonts w:ascii="Times New Roman" w:eastAsia="Arial Unicode MS" w:hAnsi="Times New Roman"/>
          <w:color w:val="000000"/>
          <w:sz w:val="24"/>
          <w:szCs w:val="24"/>
        </w:rPr>
      </w:pPr>
    </w:p>
    <w:p w:rsidR="00D24069" w:rsidRPr="00D24069" w:rsidRDefault="00D24069" w:rsidP="00D24069">
      <w:pPr>
        <w:spacing w:after="0" w:line="240" w:lineRule="auto"/>
        <w:ind w:firstLine="180"/>
        <w:jc w:val="both"/>
        <w:rPr>
          <w:rFonts w:ascii="Times New Roman" w:eastAsia="Arial Unicode MS" w:hAnsi="Times New Roman"/>
          <w:color w:val="000000"/>
          <w:sz w:val="24"/>
          <w:szCs w:val="24"/>
        </w:rPr>
      </w:pPr>
      <w:r w:rsidRPr="00D24069">
        <w:rPr>
          <w:rFonts w:ascii="Times New Roman" w:eastAsia="Arial Unicode MS" w:hAnsi="Times New Roman"/>
          <w:color w:val="000000"/>
          <w:sz w:val="24"/>
          <w:szCs w:val="24"/>
        </w:rPr>
        <w:t xml:space="preserve">Приложение к договору: </w:t>
      </w:r>
    </w:p>
    <w:p w:rsidR="00D24069" w:rsidRPr="00D24069" w:rsidRDefault="00D24069" w:rsidP="00D24069">
      <w:pPr>
        <w:spacing w:after="0" w:line="240" w:lineRule="auto"/>
        <w:ind w:firstLine="180"/>
        <w:jc w:val="both"/>
        <w:rPr>
          <w:rFonts w:ascii="Times New Roman" w:eastAsia="Arial Unicode MS" w:hAnsi="Times New Roman"/>
          <w:color w:val="000000"/>
          <w:sz w:val="24"/>
          <w:szCs w:val="24"/>
        </w:rPr>
      </w:pPr>
      <w:r w:rsidRPr="00D24069">
        <w:rPr>
          <w:rFonts w:ascii="Times New Roman" w:eastAsia="Arial Unicode MS" w:hAnsi="Times New Roman"/>
          <w:color w:val="000000"/>
          <w:sz w:val="24"/>
          <w:szCs w:val="24"/>
        </w:rPr>
        <w:t>Акт приема-передачи земельного участка</w:t>
      </w:r>
    </w:p>
    <w:p w:rsidR="00D24069" w:rsidRPr="00D24069" w:rsidRDefault="00D24069" w:rsidP="00D24069">
      <w:pPr>
        <w:spacing w:after="0" w:line="240" w:lineRule="auto"/>
        <w:ind w:firstLine="180"/>
        <w:jc w:val="both"/>
        <w:rPr>
          <w:rFonts w:ascii="Times New Roman" w:eastAsia="Arial Unicode MS" w:hAnsi="Times New Roman"/>
          <w:color w:val="000000"/>
          <w:sz w:val="24"/>
          <w:szCs w:val="24"/>
        </w:rPr>
      </w:pPr>
    </w:p>
    <w:p w:rsidR="00D24069" w:rsidRPr="00D24069" w:rsidRDefault="00D24069" w:rsidP="00D24069">
      <w:pPr>
        <w:spacing w:after="0" w:line="240" w:lineRule="auto"/>
        <w:ind w:firstLine="720"/>
        <w:jc w:val="both"/>
        <w:rPr>
          <w:rFonts w:ascii="Times New Roman" w:hAnsi="Times New Roman"/>
          <w:i/>
          <w:sz w:val="16"/>
          <w:szCs w:val="16"/>
        </w:rPr>
      </w:pPr>
      <w:r>
        <w:rPr>
          <w:rFonts w:ascii="Times New Roman" w:hAnsi="Times New Roman"/>
          <w:i/>
          <w:sz w:val="24"/>
          <w:szCs w:val="24"/>
        </w:rPr>
        <w:t xml:space="preserve">                                                                                               </w:t>
      </w:r>
      <w:r w:rsidRPr="00D24069">
        <w:rPr>
          <w:rFonts w:ascii="Times New Roman" w:hAnsi="Times New Roman"/>
          <w:i/>
          <w:sz w:val="24"/>
          <w:szCs w:val="24"/>
        </w:rPr>
        <w:tab/>
      </w:r>
      <w:r w:rsidRPr="00D24069">
        <w:rPr>
          <w:rFonts w:ascii="Times New Roman" w:hAnsi="Times New Roman"/>
          <w:sz w:val="24"/>
          <w:szCs w:val="24"/>
        </w:rPr>
        <w:t xml:space="preserve">Приложение № 1 </w:t>
      </w:r>
    </w:p>
    <w:p w:rsidR="00D24069" w:rsidRPr="00D24069" w:rsidRDefault="00D24069" w:rsidP="00D24069">
      <w:pPr>
        <w:spacing w:after="0" w:line="240" w:lineRule="auto"/>
        <w:ind w:left="6521" w:firstLine="283"/>
        <w:rPr>
          <w:rFonts w:ascii="Times New Roman" w:hAnsi="Times New Roman"/>
          <w:sz w:val="24"/>
          <w:szCs w:val="24"/>
        </w:rPr>
      </w:pPr>
      <w:r w:rsidRPr="00D24069">
        <w:rPr>
          <w:rFonts w:ascii="Times New Roman" w:hAnsi="Times New Roman"/>
          <w:sz w:val="24"/>
          <w:szCs w:val="24"/>
        </w:rPr>
        <w:t xml:space="preserve">к Договору аренды земельного    </w:t>
      </w:r>
    </w:p>
    <w:p w:rsidR="00D24069" w:rsidRPr="00D24069" w:rsidRDefault="00D24069" w:rsidP="00D24069">
      <w:pPr>
        <w:spacing w:after="0" w:line="240" w:lineRule="auto"/>
        <w:ind w:left="6521" w:firstLine="283"/>
        <w:rPr>
          <w:rFonts w:ascii="Times New Roman" w:hAnsi="Times New Roman"/>
          <w:i/>
        </w:rPr>
      </w:pPr>
      <w:r w:rsidRPr="00D24069">
        <w:rPr>
          <w:rFonts w:ascii="Times New Roman" w:hAnsi="Times New Roman"/>
          <w:sz w:val="24"/>
          <w:szCs w:val="24"/>
        </w:rPr>
        <w:t>участка № __</w:t>
      </w:r>
      <w:proofErr w:type="gramStart"/>
      <w:r w:rsidRPr="00D24069">
        <w:rPr>
          <w:rFonts w:ascii="Times New Roman" w:hAnsi="Times New Roman"/>
          <w:sz w:val="24"/>
          <w:szCs w:val="24"/>
        </w:rPr>
        <w:t>_  от</w:t>
      </w:r>
      <w:proofErr w:type="gramEnd"/>
      <w:r w:rsidRPr="00D24069">
        <w:rPr>
          <w:rFonts w:ascii="Times New Roman" w:hAnsi="Times New Roman"/>
          <w:sz w:val="24"/>
          <w:szCs w:val="24"/>
        </w:rPr>
        <w:t xml:space="preserve">  _____20___г.</w:t>
      </w:r>
      <w:r w:rsidRPr="00D24069">
        <w:rPr>
          <w:rFonts w:ascii="Times New Roman" w:hAnsi="Times New Roman"/>
          <w:i/>
        </w:rPr>
        <w:t xml:space="preserve">                                                                                                   </w:t>
      </w:r>
    </w:p>
    <w:p w:rsidR="00D24069" w:rsidRPr="00D24069" w:rsidRDefault="00D24069" w:rsidP="00D24069">
      <w:pPr>
        <w:autoSpaceDE w:val="0"/>
        <w:autoSpaceDN w:val="0"/>
        <w:adjustRightInd w:val="0"/>
        <w:spacing w:after="0" w:line="240" w:lineRule="auto"/>
        <w:jc w:val="center"/>
        <w:rPr>
          <w:rFonts w:ascii="Times New Roman" w:hAnsi="Times New Roman"/>
          <w:b/>
        </w:rPr>
      </w:pPr>
    </w:p>
    <w:p w:rsidR="00D24069" w:rsidRPr="00D24069" w:rsidRDefault="00D24069" w:rsidP="00D24069">
      <w:pPr>
        <w:spacing w:after="0" w:line="240" w:lineRule="auto"/>
        <w:jc w:val="center"/>
        <w:rPr>
          <w:rFonts w:ascii="Times New Roman" w:eastAsia="Arial Unicode MS" w:hAnsi="Times New Roman"/>
          <w:b/>
          <w:bCs/>
          <w:color w:val="000000"/>
          <w:sz w:val="24"/>
          <w:szCs w:val="24"/>
        </w:rPr>
      </w:pPr>
      <w:r w:rsidRPr="00D24069">
        <w:rPr>
          <w:rFonts w:ascii="Times New Roman" w:eastAsia="Arial Unicode MS" w:hAnsi="Times New Roman"/>
          <w:b/>
          <w:bCs/>
          <w:color w:val="000000"/>
          <w:sz w:val="24"/>
          <w:szCs w:val="24"/>
        </w:rPr>
        <w:t>АКТ</w:t>
      </w:r>
    </w:p>
    <w:p w:rsidR="00D24069" w:rsidRPr="00D24069" w:rsidRDefault="00D24069" w:rsidP="00D24069">
      <w:pPr>
        <w:spacing w:after="0" w:line="240" w:lineRule="auto"/>
        <w:jc w:val="center"/>
        <w:rPr>
          <w:rFonts w:ascii="Times New Roman" w:eastAsia="Arial Unicode MS" w:hAnsi="Times New Roman"/>
          <w:b/>
          <w:bCs/>
          <w:color w:val="000000"/>
          <w:sz w:val="24"/>
          <w:szCs w:val="24"/>
        </w:rPr>
      </w:pPr>
      <w:r w:rsidRPr="00D24069">
        <w:rPr>
          <w:rFonts w:ascii="Times New Roman" w:eastAsia="Arial Unicode MS" w:hAnsi="Times New Roman"/>
          <w:b/>
          <w:bCs/>
          <w:color w:val="000000"/>
          <w:sz w:val="24"/>
          <w:szCs w:val="24"/>
        </w:rPr>
        <w:t>приема-передачи земельного участка</w:t>
      </w:r>
    </w:p>
    <w:p w:rsidR="00D24069" w:rsidRPr="00D24069" w:rsidRDefault="00D24069" w:rsidP="00D24069">
      <w:pPr>
        <w:spacing w:after="0" w:line="240" w:lineRule="auto"/>
        <w:rPr>
          <w:rFonts w:ascii="Times New Roman" w:eastAsia="Arial Unicode MS" w:hAnsi="Times New Roman"/>
          <w:b/>
          <w:bCs/>
          <w:color w:val="000000"/>
          <w:sz w:val="24"/>
          <w:szCs w:val="24"/>
        </w:rPr>
      </w:pPr>
      <w:r w:rsidRPr="00D24069">
        <w:rPr>
          <w:rFonts w:ascii="Times New Roman" w:eastAsia="Arial Unicode MS" w:hAnsi="Times New Roman"/>
          <w:b/>
          <w:bCs/>
          <w:color w:val="000000"/>
          <w:sz w:val="24"/>
          <w:szCs w:val="24"/>
        </w:rPr>
        <w:t xml:space="preserve">                                                 по договору аренды № __ от _</w:t>
      </w:r>
      <w:proofErr w:type="gramStart"/>
      <w:r w:rsidRPr="00D24069">
        <w:rPr>
          <w:rFonts w:ascii="Times New Roman" w:eastAsia="Arial Unicode MS" w:hAnsi="Times New Roman"/>
          <w:b/>
          <w:bCs/>
          <w:color w:val="000000"/>
          <w:sz w:val="24"/>
          <w:szCs w:val="24"/>
        </w:rPr>
        <w:t>_._</w:t>
      </w:r>
      <w:proofErr w:type="gramEnd"/>
      <w:r w:rsidRPr="00D24069">
        <w:rPr>
          <w:rFonts w:ascii="Times New Roman" w:eastAsia="Arial Unicode MS" w:hAnsi="Times New Roman"/>
          <w:b/>
          <w:bCs/>
          <w:color w:val="000000"/>
          <w:sz w:val="24"/>
          <w:szCs w:val="24"/>
        </w:rPr>
        <w:t>_.20     г.</w:t>
      </w:r>
    </w:p>
    <w:p w:rsidR="00D24069" w:rsidRPr="00D24069" w:rsidRDefault="00D24069" w:rsidP="00D24069">
      <w:pPr>
        <w:spacing w:after="0" w:line="240" w:lineRule="auto"/>
        <w:rPr>
          <w:rFonts w:ascii="Times New Roman" w:eastAsia="Arial Unicode MS" w:hAnsi="Times New Roman"/>
          <w:b/>
          <w:bCs/>
          <w:color w:val="000000"/>
          <w:sz w:val="24"/>
          <w:szCs w:val="24"/>
        </w:rPr>
      </w:pPr>
    </w:p>
    <w:p w:rsidR="00D24069" w:rsidRPr="00D24069" w:rsidRDefault="00D24069" w:rsidP="00D24069">
      <w:pPr>
        <w:spacing w:after="0" w:line="240" w:lineRule="auto"/>
        <w:jc w:val="center"/>
        <w:rPr>
          <w:rFonts w:ascii="Times New Roman" w:eastAsia="Arial Unicode MS" w:hAnsi="Times New Roman"/>
          <w:color w:val="000000"/>
          <w:sz w:val="24"/>
          <w:szCs w:val="24"/>
        </w:rPr>
      </w:pPr>
    </w:p>
    <w:p w:rsidR="00D24069" w:rsidRPr="00D24069" w:rsidRDefault="00D24069" w:rsidP="00D24069">
      <w:pPr>
        <w:spacing w:after="0" w:line="240" w:lineRule="auto"/>
        <w:rPr>
          <w:rFonts w:ascii="Times New Roman" w:eastAsia="Arial Unicode MS" w:hAnsi="Times New Roman"/>
          <w:color w:val="000000"/>
          <w:sz w:val="24"/>
          <w:szCs w:val="24"/>
        </w:rPr>
      </w:pPr>
    </w:p>
    <w:p w:rsidR="00D24069" w:rsidRPr="00D24069" w:rsidRDefault="00D24069" w:rsidP="00D24069">
      <w:pPr>
        <w:spacing w:after="0" w:line="240" w:lineRule="auto"/>
        <w:rPr>
          <w:rFonts w:ascii="Times New Roman" w:eastAsia="Arial Unicode MS" w:hAnsi="Times New Roman"/>
          <w:color w:val="000000"/>
          <w:sz w:val="24"/>
          <w:szCs w:val="24"/>
        </w:rPr>
      </w:pPr>
      <w:r w:rsidRPr="00D24069">
        <w:rPr>
          <w:rFonts w:ascii="Times New Roman" w:eastAsia="Arial Unicode MS" w:hAnsi="Times New Roman"/>
          <w:color w:val="000000"/>
          <w:sz w:val="24"/>
          <w:szCs w:val="24"/>
        </w:rPr>
        <w:t xml:space="preserve">    </w:t>
      </w:r>
      <w:proofErr w:type="spellStart"/>
      <w:proofErr w:type="gramStart"/>
      <w:r w:rsidRPr="00D24069">
        <w:rPr>
          <w:rFonts w:ascii="Times New Roman" w:eastAsia="Arial Unicode MS" w:hAnsi="Times New Roman"/>
          <w:color w:val="000000"/>
          <w:sz w:val="24"/>
          <w:szCs w:val="24"/>
        </w:rPr>
        <w:t>р.п</w:t>
      </w:r>
      <w:proofErr w:type="spellEnd"/>
      <w:proofErr w:type="gramEnd"/>
      <w:r w:rsidRPr="00D24069">
        <w:rPr>
          <w:rFonts w:ascii="Times New Roman" w:eastAsia="Arial Unicode MS" w:hAnsi="Times New Roman"/>
          <w:color w:val="000000"/>
          <w:sz w:val="24"/>
          <w:szCs w:val="24"/>
        </w:rPr>
        <w:t xml:space="preserve"> .Дубровка</w:t>
      </w:r>
      <w:r w:rsidRPr="00D24069">
        <w:rPr>
          <w:rFonts w:ascii="Times New Roman" w:eastAsia="Arial Unicode MS" w:hAnsi="Times New Roman"/>
          <w:color w:val="000000"/>
          <w:sz w:val="24"/>
          <w:szCs w:val="24"/>
        </w:rPr>
        <w:tab/>
      </w:r>
      <w:r w:rsidRPr="00D24069">
        <w:rPr>
          <w:rFonts w:ascii="Times New Roman" w:eastAsia="Arial Unicode MS" w:hAnsi="Times New Roman"/>
          <w:color w:val="000000"/>
          <w:sz w:val="24"/>
          <w:szCs w:val="24"/>
        </w:rPr>
        <w:tab/>
      </w:r>
      <w:r w:rsidRPr="00D24069">
        <w:rPr>
          <w:rFonts w:ascii="Times New Roman" w:eastAsia="Arial Unicode MS" w:hAnsi="Times New Roman"/>
          <w:color w:val="000000"/>
          <w:sz w:val="24"/>
          <w:szCs w:val="24"/>
        </w:rPr>
        <w:tab/>
      </w:r>
      <w:r w:rsidRPr="00D24069">
        <w:rPr>
          <w:rFonts w:ascii="Times New Roman" w:eastAsia="Arial Unicode MS" w:hAnsi="Times New Roman"/>
          <w:color w:val="000000"/>
          <w:sz w:val="24"/>
          <w:szCs w:val="24"/>
        </w:rPr>
        <w:tab/>
      </w:r>
      <w:r w:rsidRPr="00D24069">
        <w:rPr>
          <w:rFonts w:ascii="Times New Roman" w:eastAsia="Arial Unicode MS" w:hAnsi="Times New Roman"/>
          <w:color w:val="000000"/>
          <w:sz w:val="24"/>
          <w:szCs w:val="24"/>
        </w:rPr>
        <w:tab/>
      </w:r>
      <w:r w:rsidRPr="00D24069">
        <w:rPr>
          <w:rFonts w:ascii="Times New Roman" w:eastAsia="Arial Unicode MS" w:hAnsi="Times New Roman"/>
          <w:color w:val="000000"/>
          <w:sz w:val="24"/>
          <w:szCs w:val="24"/>
        </w:rPr>
        <w:tab/>
      </w:r>
      <w:r w:rsidRPr="00D24069">
        <w:rPr>
          <w:rFonts w:ascii="Times New Roman" w:eastAsia="Arial Unicode MS" w:hAnsi="Times New Roman"/>
          <w:color w:val="000000"/>
          <w:sz w:val="24"/>
          <w:szCs w:val="24"/>
        </w:rPr>
        <w:tab/>
        <w:t xml:space="preserve">    «__»  _________ 20____г.</w:t>
      </w:r>
    </w:p>
    <w:p w:rsidR="00D24069" w:rsidRPr="00D24069" w:rsidRDefault="00D24069" w:rsidP="00D24069">
      <w:pPr>
        <w:spacing w:after="0" w:line="240" w:lineRule="auto"/>
        <w:rPr>
          <w:rFonts w:ascii="Times New Roman" w:eastAsia="Arial Unicode MS" w:hAnsi="Times New Roman"/>
          <w:color w:val="000000"/>
          <w:sz w:val="24"/>
          <w:szCs w:val="24"/>
        </w:rPr>
      </w:pPr>
      <w:r w:rsidRPr="00D24069">
        <w:rPr>
          <w:rFonts w:ascii="Times New Roman" w:eastAsia="Arial Unicode MS" w:hAnsi="Times New Roman"/>
          <w:color w:val="000000"/>
          <w:sz w:val="24"/>
          <w:szCs w:val="24"/>
        </w:rPr>
        <w:t>Брянской области</w:t>
      </w:r>
      <w:r w:rsidRPr="00D24069">
        <w:rPr>
          <w:rFonts w:ascii="Times New Roman" w:eastAsia="Arial Unicode MS" w:hAnsi="Times New Roman"/>
          <w:color w:val="000000"/>
          <w:sz w:val="24"/>
          <w:szCs w:val="24"/>
        </w:rPr>
        <w:tab/>
      </w:r>
      <w:r w:rsidRPr="00D24069">
        <w:rPr>
          <w:rFonts w:ascii="Times New Roman" w:eastAsia="Arial Unicode MS" w:hAnsi="Times New Roman"/>
          <w:color w:val="000000"/>
          <w:sz w:val="24"/>
          <w:szCs w:val="24"/>
        </w:rPr>
        <w:tab/>
      </w:r>
      <w:r w:rsidRPr="00D24069">
        <w:rPr>
          <w:rFonts w:ascii="Times New Roman" w:eastAsia="Arial Unicode MS" w:hAnsi="Times New Roman"/>
          <w:color w:val="000000"/>
          <w:sz w:val="24"/>
          <w:szCs w:val="24"/>
        </w:rPr>
        <w:tab/>
      </w:r>
    </w:p>
    <w:p w:rsidR="00D24069" w:rsidRPr="00D24069" w:rsidRDefault="00D24069" w:rsidP="00D24069">
      <w:pPr>
        <w:spacing w:after="0" w:line="240" w:lineRule="auto"/>
        <w:jc w:val="center"/>
        <w:rPr>
          <w:rFonts w:ascii="Times New Roman" w:eastAsia="Arial Unicode MS" w:hAnsi="Times New Roman"/>
          <w:color w:val="000000"/>
          <w:sz w:val="24"/>
          <w:szCs w:val="24"/>
        </w:rPr>
      </w:pPr>
    </w:p>
    <w:p w:rsidR="00D24069" w:rsidRPr="00D24069" w:rsidRDefault="00D24069" w:rsidP="00D24069">
      <w:pPr>
        <w:tabs>
          <w:tab w:val="left" w:pos="708"/>
          <w:tab w:val="center" w:pos="4677"/>
          <w:tab w:val="right" w:pos="9355"/>
        </w:tabs>
        <w:spacing w:after="120" w:line="240" w:lineRule="auto"/>
        <w:rPr>
          <w:rFonts w:ascii="Times New Roman" w:eastAsia="Arial Unicode MS" w:hAnsi="Times New Roman"/>
          <w:color w:val="000000"/>
          <w:sz w:val="24"/>
          <w:szCs w:val="24"/>
        </w:rPr>
      </w:pPr>
    </w:p>
    <w:p w:rsidR="00D24069" w:rsidRPr="00D24069" w:rsidRDefault="00D24069" w:rsidP="00D24069">
      <w:pPr>
        <w:spacing w:after="120" w:line="240" w:lineRule="auto"/>
        <w:jc w:val="both"/>
        <w:rPr>
          <w:rFonts w:ascii="Times New Roman" w:hAnsi="Times New Roman"/>
          <w:sz w:val="24"/>
          <w:szCs w:val="24"/>
        </w:rPr>
      </w:pPr>
      <w:r w:rsidRPr="00D24069">
        <w:rPr>
          <w:rFonts w:ascii="Times New Roman" w:hAnsi="Times New Roman"/>
          <w:b/>
          <w:sz w:val="24"/>
          <w:szCs w:val="24"/>
        </w:rPr>
        <w:t xml:space="preserve">              Администрация Дубровского района</w:t>
      </w:r>
      <w:r w:rsidRPr="00D24069">
        <w:rPr>
          <w:rFonts w:ascii="Times New Roman" w:hAnsi="Times New Roman"/>
          <w:sz w:val="24"/>
          <w:szCs w:val="24"/>
        </w:rPr>
        <w:t xml:space="preserve"> ИНН 3210002384, КПП 324501001, ОГРН 1023201740363, юридический адрес: 242750, Брянская область, Дубровский район, </w:t>
      </w:r>
      <w:proofErr w:type="spellStart"/>
      <w:r w:rsidRPr="00D24069">
        <w:rPr>
          <w:rFonts w:ascii="Times New Roman" w:hAnsi="Times New Roman"/>
          <w:sz w:val="24"/>
          <w:szCs w:val="24"/>
        </w:rPr>
        <w:t>р.п</w:t>
      </w:r>
      <w:proofErr w:type="spellEnd"/>
      <w:r w:rsidRPr="00D24069">
        <w:rPr>
          <w:rFonts w:ascii="Times New Roman" w:hAnsi="Times New Roman"/>
          <w:sz w:val="24"/>
          <w:szCs w:val="24"/>
        </w:rPr>
        <w:t>.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действующего на основании Устава МО «Дубровский район</w:t>
      </w:r>
      <w:proofErr w:type="gramStart"/>
      <w:r w:rsidRPr="00D24069">
        <w:rPr>
          <w:rFonts w:ascii="Times New Roman" w:hAnsi="Times New Roman"/>
          <w:sz w:val="24"/>
          <w:szCs w:val="24"/>
        </w:rPr>
        <w:t>»,  именуемая</w:t>
      </w:r>
      <w:proofErr w:type="gramEnd"/>
      <w:r w:rsidRPr="00D24069">
        <w:rPr>
          <w:rFonts w:ascii="Times New Roman" w:hAnsi="Times New Roman"/>
          <w:sz w:val="24"/>
          <w:szCs w:val="24"/>
        </w:rPr>
        <w:t xml:space="preserve"> в дальнейшем «Арендодатель», </w:t>
      </w:r>
    </w:p>
    <w:p w:rsidR="00D24069" w:rsidRPr="00D24069" w:rsidRDefault="00D24069" w:rsidP="00D24069">
      <w:pPr>
        <w:spacing w:after="120" w:line="240" w:lineRule="auto"/>
        <w:ind w:firstLine="720"/>
        <w:jc w:val="both"/>
        <w:rPr>
          <w:rFonts w:ascii="Times New Roman" w:hAnsi="Times New Roman"/>
          <w:sz w:val="24"/>
          <w:szCs w:val="24"/>
        </w:rPr>
      </w:pPr>
      <w:r w:rsidRPr="00D24069">
        <w:rPr>
          <w:rFonts w:ascii="Times New Roman" w:hAnsi="Times New Roman"/>
          <w:sz w:val="24"/>
          <w:szCs w:val="24"/>
        </w:rPr>
        <w:t>и _____________________________________________________________, именуемый в дальнейшем «</w:t>
      </w:r>
      <w:proofErr w:type="gramStart"/>
      <w:r w:rsidRPr="00D24069">
        <w:rPr>
          <w:rFonts w:ascii="Times New Roman" w:hAnsi="Times New Roman"/>
          <w:sz w:val="24"/>
          <w:szCs w:val="24"/>
        </w:rPr>
        <w:t>Арендатор»  с</w:t>
      </w:r>
      <w:proofErr w:type="gramEnd"/>
      <w:r w:rsidRPr="00D24069">
        <w:rPr>
          <w:rFonts w:ascii="Times New Roman" w:hAnsi="Times New Roman"/>
          <w:sz w:val="24"/>
          <w:szCs w:val="24"/>
        </w:rPr>
        <w:t xml:space="preserve"> другой стороны, </w:t>
      </w:r>
    </w:p>
    <w:p w:rsidR="00D24069" w:rsidRPr="00D24069" w:rsidRDefault="00D24069" w:rsidP="00D24069">
      <w:pPr>
        <w:spacing w:after="120" w:line="240" w:lineRule="auto"/>
        <w:ind w:firstLine="720"/>
        <w:jc w:val="both"/>
        <w:rPr>
          <w:rFonts w:ascii="Times New Roman" w:hAnsi="Times New Roman"/>
          <w:sz w:val="24"/>
          <w:szCs w:val="24"/>
        </w:rPr>
      </w:pPr>
    </w:p>
    <w:p w:rsidR="00D24069" w:rsidRPr="00D24069" w:rsidRDefault="00D24069" w:rsidP="00D24069">
      <w:pPr>
        <w:spacing w:after="120" w:line="240" w:lineRule="auto"/>
        <w:ind w:firstLine="720"/>
        <w:jc w:val="both"/>
        <w:rPr>
          <w:rFonts w:ascii="Times New Roman" w:hAnsi="Times New Roman"/>
          <w:sz w:val="24"/>
          <w:szCs w:val="24"/>
        </w:rPr>
      </w:pPr>
      <w:r w:rsidRPr="00D24069">
        <w:rPr>
          <w:rFonts w:ascii="Times New Roman" w:hAnsi="Times New Roman"/>
          <w:sz w:val="24"/>
          <w:szCs w:val="24"/>
        </w:rPr>
        <w:t xml:space="preserve">подписали акт о нижеследующем: </w:t>
      </w:r>
    </w:p>
    <w:p w:rsidR="00D24069" w:rsidRPr="00D24069" w:rsidRDefault="00D24069" w:rsidP="00D24069">
      <w:pPr>
        <w:spacing w:after="120" w:line="240" w:lineRule="auto"/>
        <w:ind w:firstLine="720"/>
        <w:jc w:val="both"/>
        <w:rPr>
          <w:rFonts w:ascii="Times New Roman" w:hAnsi="Times New Roman"/>
          <w:sz w:val="24"/>
          <w:szCs w:val="24"/>
        </w:rPr>
      </w:pPr>
    </w:p>
    <w:p w:rsidR="00D24069" w:rsidRPr="00D24069" w:rsidRDefault="00D24069" w:rsidP="00D24069">
      <w:pPr>
        <w:numPr>
          <w:ilvl w:val="0"/>
          <w:numId w:val="33"/>
        </w:numPr>
        <w:tabs>
          <w:tab w:val="num" w:pos="704"/>
        </w:tabs>
        <w:spacing w:after="120" w:line="240" w:lineRule="auto"/>
        <w:ind w:left="958" w:hanging="357"/>
        <w:jc w:val="both"/>
        <w:rPr>
          <w:rFonts w:ascii="Times New Roman" w:eastAsia="Arial Unicode MS" w:hAnsi="Times New Roman"/>
          <w:color w:val="000000"/>
          <w:sz w:val="24"/>
          <w:szCs w:val="24"/>
        </w:rPr>
      </w:pPr>
      <w:bookmarkStart w:id="0" w:name="_Hlk133049170"/>
      <w:r w:rsidRPr="00D24069">
        <w:rPr>
          <w:rFonts w:ascii="Times New Roman" w:eastAsia="Arial Unicode MS" w:hAnsi="Times New Roman"/>
          <w:color w:val="000000"/>
          <w:sz w:val="24"/>
          <w:szCs w:val="24"/>
        </w:rPr>
        <w:t xml:space="preserve">Арендодатель предоставляет, а Арендатор принимает в аренду земельный участок с кадастровым номером__________, общей площадью ________ </w:t>
      </w:r>
      <w:proofErr w:type="gramStart"/>
      <w:r w:rsidRPr="00D24069">
        <w:rPr>
          <w:rFonts w:ascii="Times New Roman" w:eastAsia="Arial Unicode MS" w:hAnsi="Times New Roman"/>
          <w:color w:val="000000"/>
          <w:sz w:val="24"/>
          <w:szCs w:val="24"/>
        </w:rPr>
        <w:t>( )</w:t>
      </w:r>
      <w:proofErr w:type="gramEnd"/>
      <w:r w:rsidRPr="00D24069">
        <w:rPr>
          <w:rFonts w:ascii="Times New Roman" w:eastAsia="Arial Unicode MS" w:hAnsi="Times New Roman"/>
          <w:color w:val="000000"/>
          <w:sz w:val="24"/>
          <w:szCs w:val="24"/>
        </w:rPr>
        <w:t xml:space="preserve"> </w:t>
      </w:r>
      <w:proofErr w:type="spellStart"/>
      <w:r w:rsidRPr="00D24069">
        <w:rPr>
          <w:rFonts w:ascii="Times New Roman" w:eastAsia="Arial Unicode MS" w:hAnsi="Times New Roman"/>
          <w:color w:val="000000"/>
          <w:sz w:val="24"/>
          <w:szCs w:val="24"/>
        </w:rPr>
        <w:t>кв.м</w:t>
      </w:r>
      <w:proofErr w:type="spellEnd"/>
      <w:r w:rsidRPr="00D24069">
        <w:rPr>
          <w:rFonts w:ascii="Times New Roman" w:eastAsia="Arial Unicode MS" w:hAnsi="Times New Roman"/>
          <w:color w:val="000000"/>
          <w:sz w:val="24"/>
          <w:szCs w:val="24"/>
        </w:rPr>
        <w:t xml:space="preserve">., расположенный </w:t>
      </w:r>
      <w:r w:rsidRPr="00D24069">
        <w:rPr>
          <w:rFonts w:ascii="Times New Roman" w:eastAsia="Arial Unicode MS" w:hAnsi="Times New Roman"/>
          <w:color w:val="000000"/>
          <w:sz w:val="24"/>
          <w:szCs w:val="24"/>
        </w:rPr>
        <w:lastRenderedPageBreak/>
        <w:t>по адресу:__________, категория земель: _________________</w:t>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r>
      <w:r w:rsidRPr="00D24069">
        <w:rPr>
          <w:rFonts w:ascii="Times New Roman" w:eastAsia="Arial Unicode MS" w:hAnsi="Times New Roman"/>
          <w:color w:val="000000"/>
          <w:sz w:val="24"/>
          <w:szCs w:val="24"/>
        </w:rPr>
        <w:softHyphen/>
        <w:t>___________, разрешенный вид использования: _________________________________(далее – земельный участок).</w:t>
      </w:r>
    </w:p>
    <w:p w:rsidR="00D24069" w:rsidRPr="00D24069" w:rsidRDefault="00D24069" w:rsidP="00D24069">
      <w:pPr>
        <w:numPr>
          <w:ilvl w:val="0"/>
          <w:numId w:val="33"/>
        </w:numPr>
        <w:spacing w:after="120" w:line="240" w:lineRule="auto"/>
        <w:ind w:left="958" w:hanging="357"/>
        <w:jc w:val="both"/>
        <w:rPr>
          <w:rFonts w:ascii="Times New Roman" w:eastAsia="Arial Unicode MS" w:hAnsi="Times New Roman"/>
          <w:color w:val="000000"/>
          <w:sz w:val="24"/>
          <w:szCs w:val="24"/>
        </w:rPr>
      </w:pPr>
      <w:r w:rsidRPr="00D24069">
        <w:rPr>
          <w:rFonts w:ascii="Times New Roman" w:eastAsia="Arial Unicode MS" w:hAnsi="Times New Roman"/>
          <w:color w:val="000000"/>
          <w:sz w:val="24"/>
          <w:szCs w:val="24"/>
        </w:rPr>
        <w:t>В соответствии с настоящим Актом Арендодатель передал, а Арендатор принял вышеуказанный земельный участок на день подписания настоящего Акта в состоянии, соответствующем условиям Договора аренды, для использования в соответствии с установленным видом разрешенного использования в ранцах, указанных в сведениях ЕГРН (Единого государственного реестра недвижимости).</w:t>
      </w:r>
    </w:p>
    <w:p w:rsidR="00D24069" w:rsidRPr="00D24069" w:rsidRDefault="00D24069" w:rsidP="00D24069">
      <w:pPr>
        <w:numPr>
          <w:ilvl w:val="0"/>
          <w:numId w:val="33"/>
        </w:numPr>
        <w:spacing w:after="120" w:line="240" w:lineRule="auto"/>
        <w:ind w:left="958" w:hanging="357"/>
        <w:jc w:val="both"/>
        <w:rPr>
          <w:rFonts w:ascii="Times New Roman" w:eastAsia="Arial Unicode MS" w:hAnsi="Times New Roman"/>
          <w:color w:val="000000"/>
          <w:sz w:val="24"/>
          <w:szCs w:val="24"/>
        </w:rPr>
      </w:pPr>
      <w:r w:rsidRPr="00D24069">
        <w:rPr>
          <w:rFonts w:ascii="Times New Roman" w:eastAsia="Arial Unicode MS" w:hAnsi="Times New Roman"/>
          <w:color w:val="000000"/>
          <w:sz w:val="24"/>
          <w:szCs w:val="24"/>
        </w:rPr>
        <w:t>Претензий к состоянию земельного участка у Арендатора к Арендодателю не имеется.</w:t>
      </w:r>
    </w:p>
    <w:p w:rsidR="00D24069" w:rsidRPr="00D24069" w:rsidRDefault="00D24069" w:rsidP="00D24069">
      <w:pPr>
        <w:numPr>
          <w:ilvl w:val="0"/>
          <w:numId w:val="33"/>
        </w:numPr>
        <w:spacing w:after="120" w:line="240" w:lineRule="auto"/>
        <w:ind w:left="958" w:hanging="357"/>
        <w:jc w:val="both"/>
        <w:rPr>
          <w:rFonts w:ascii="Times New Roman" w:eastAsia="Arial Unicode MS" w:hAnsi="Times New Roman"/>
          <w:color w:val="000000"/>
          <w:sz w:val="24"/>
          <w:szCs w:val="24"/>
        </w:rPr>
      </w:pPr>
      <w:r w:rsidRPr="00D24069">
        <w:rPr>
          <w:rFonts w:ascii="Times New Roman" w:eastAsia="Arial Unicode MS" w:hAnsi="Times New Roman"/>
          <w:color w:val="000000"/>
          <w:sz w:val="24"/>
          <w:szCs w:val="24"/>
        </w:rPr>
        <w:t>Настоящий акт является неотъемлемой частью договора аренды земельного участка № _</w:t>
      </w:r>
      <w:proofErr w:type="gramStart"/>
      <w:r w:rsidRPr="00D24069">
        <w:rPr>
          <w:rFonts w:ascii="Times New Roman" w:eastAsia="Arial Unicode MS" w:hAnsi="Times New Roman"/>
          <w:color w:val="000000"/>
          <w:sz w:val="24"/>
          <w:szCs w:val="24"/>
        </w:rPr>
        <w:t>_  от</w:t>
      </w:r>
      <w:proofErr w:type="gramEnd"/>
      <w:r w:rsidRPr="00D24069">
        <w:rPr>
          <w:rFonts w:ascii="Times New Roman" w:eastAsia="Arial Unicode MS" w:hAnsi="Times New Roman"/>
          <w:color w:val="000000"/>
          <w:sz w:val="24"/>
          <w:szCs w:val="24"/>
        </w:rPr>
        <w:t xml:space="preserve">  __.__.20____г.,  заключенного между Сторонами.</w:t>
      </w:r>
    </w:p>
    <w:p w:rsidR="00D24069" w:rsidRPr="00D24069" w:rsidRDefault="00D24069" w:rsidP="00D24069">
      <w:pPr>
        <w:spacing w:after="120" w:line="240" w:lineRule="auto"/>
        <w:ind w:left="283" w:firstLine="709"/>
        <w:rPr>
          <w:rFonts w:ascii="Times New Roman" w:eastAsia="Arial Unicode MS" w:hAnsi="Times New Roman"/>
          <w:color w:val="000000"/>
          <w:sz w:val="24"/>
          <w:szCs w:val="24"/>
        </w:rPr>
      </w:pPr>
    </w:p>
    <w:p w:rsidR="00D24069" w:rsidRPr="00D24069" w:rsidRDefault="00D24069" w:rsidP="00D24069">
      <w:pPr>
        <w:spacing w:after="120" w:line="240" w:lineRule="auto"/>
        <w:ind w:left="709"/>
        <w:jc w:val="center"/>
        <w:rPr>
          <w:rFonts w:ascii="Times New Roman" w:eastAsia="Arial Unicode MS" w:hAnsi="Times New Roman"/>
          <w:color w:val="000000"/>
          <w:sz w:val="24"/>
          <w:szCs w:val="24"/>
        </w:rPr>
      </w:pPr>
    </w:p>
    <w:p w:rsidR="00D24069" w:rsidRPr="00D24069" w:rsidRDefault="00D24069" w:rsidP="00D24069">
      <w:pPr>
        <w:spacing w:after="120" w:line="240" w:lineRule="auto"/>
        <w:jc w:val="both"/>
        <w:rPr>
          <w:rFonts w:ascii="Times New Roman" w:eastAsia="Arial Unicode MS" w:hAnsi="Times New Roman"/>
          <w:color w:val="000000"/>
          <w:sz w:val="24"/>
          <w:szCs w:val="24"/>
        </w:rPr>
      </w:pPr>
      <w:r w:rsidRPr="00D24069">
        <w:rPr>
          <w:rFonts w:ascii="Times New Roman" w:eastAsia="Arial Unicode MS" w:hAnsi="Times New Roman"/>
          <w:color w:val="000000"/>
          <w:sz w:val="24"/>
          <w:szCs w:val="24"/>
        </w:rPr>
        <w:t xml:space="preserve">  ПЕРЕДАЛ:</w:t>
      </w:r>
      <w:r w:rsidRPr="00D24069">
        <w:rPr>
          <w:rFonts w:ascii="Times New Roman" w:eastAsia="Arial Unicode MS" w:hAnsi="Times New Roman"/>
          <w:color w:val="000000"/>
          <w:sz w:val="24"/>
          <w:szCs w:val="24"/>
        </w:rPr>
        <w:tab/>
      </w:r>
      <w:r w:rsidRPr="00D24069">
        <w:rPr>
          <w:rFonts w:ascii="Times New Roman" w:eastAsia="Arial Unicode MS" w:hAnsi="Times New Roman"/>
          <w:color w:val="000000"/>
          <w:sz w:val="24"/>
          <w:szCs w:val="24"/>
        </w:rPr>
        <w:tab/>
      </w:r>
      <w:r w:rsidRPr="00D24069">
        <w:rPr>
          <w:rFonts w:ascii="Times New Roman" w:eastAsia="Arial Unicode MS" w:hAnsi="Times New Roman"/>
          <w:color w:val="000000"/>
          <w:sz w:val="24"/>
          <w:szCs w:val="24"/>
        </w:rPr>
        <w:tab/>
      </w:r>
      <w:r w:rsidRPr="00D24069">
        <w:rPr>
          <w:rFonts w:ascii="Times New Roman" w:eastAsia="Arial Unicode MS" w:hAnsi="Times New Roman"/>
          <w:color w:val="000000"/>
          <w:sz w:val="24"/>
          <w:szCs w:val="24"/>
        </w:rPr>
        <w:tab/>
      </w:r>
      <w:r w:rsidRPr="00D24069">
        <w:rPr>
          <w:rFonts w:ascii="Times New Roman" w:eastAsia="Arial Unicode MS" w:hAnsi="Times New Roman"/>
          <w:color w:val="000000"/>
          <w:sz w:val="24"/>
          <w:szCs w:val="24"/>
        </w:rPr>
        <w:tab/>
        <w:t xml:space="preserve">                  ПРИНЯЛ:</w:t>
      </w:r>
    </w:p>
    <w:p w:rsidR="00D24069" w:rsidRPr="00D24069" w:rsidRDefault="00D24069" w:rsidP="00D24069">
      <w:pPr>
        <w:spacing w:after="120" w:line="240" w:lineRule="auto"/>
        <w:ind w:left="709"/>
        <w:jc w:val="both"/>
        <w:rPr>
          <w:rFonts w:ascii="Times New Roman" w:eastAsia="Arial Unicode MS" w:hAnsi="Times New Roman"/>
          <w:color w:val="000000"/>
          <w:sz w:val="24"/>
          <w:szCs w:val="24"/>
        </w:rPr>
      </w:pPr>
    </w:p>
    <w:p w:rsidR="00D24069" w:rsidRPr="00D24069" w:rsidRDefault="00D24069" w:rsidP="00D24069">
      <w:pPr>
        <w:spacing w:after="0" w:line="240" w:lineRule="auto"/>
        <w:jc w:val="both"/>
        <w:rPr>
          <w:rFonts w:ascii="Times New Roman" w:eastAsia="Arial Unicode MS" w:hAnsi="Times New Roman"/>
          <w:color w:val="000000"/>
          <w:sz w:val="24"/>
          <w:szCs w:val="24"/>
        </w:rPr>
      </w:pPr>
      <w:r w:rsidRPr="00D24069">
        <w:rPr>
          <w:rFonts w:ascii="Times New Roman" w:eastAsia="Arial Unicode MS" w:hAnsi="Times New Roman"/>
          <w:color w:val="000000"/>
          <w:sz w:val="24"/>
          <w:szCs w:val="24"/>
        </w:rPr>
        <w:t xml:space="preserve"> от «Арендодателя»</w:t>
      </w:r>
      <w:r w:rsidRPr="00D24069">
        <w:rPr>
          <w:rFonts w:ascii="Times New Roman" w:eastAsia="Arial Unicode MS" w:hAnsi="Times New Roman"/>
          <w:color w:val="000000"/>
          <w:sz w:val="24"/>
          <w:szCs w:val="24"/>
        </w:rPr>
        <w:tab/>
      </w:r>
      <w:r w:rsidRPr="00D24069">
        <w:rPr>
          <w:rFonts w:ascii="Times New Roman" w:eastAsia="Arial Unicode MS" w:hAnsi="Times New Roman"/>
          <w:color w:val="000000"/>
          <w:sz w:val="24"/>
          <w:szCs w:val="24"/>
        </w:rPr>
        <w:tab/>
      </w:r>
      <w:r w:rsidRPr="00D24069">
        <w:rPr>
          <w:rFonts w:ascii="Times New Roman" w:eastAsia="Arial Unicode MS" w:hAnsi="Times New Roman"/>
          <w:color w:val="000000"/>
          <w:sz w:val="24"/>
          <w:szCs w:val="24"/>
        </w:rPr>
        <w:tab/>
        <w:t xml:space="preserve">                               от «Арендатора»</w:t>
      </w:r>
    </w:p>
    <w:p w:rsidR="00D24069" w:rsidRPr="00D24069" w:rsidRDefault="00D24069" w:rsidP="00D24069">
      <w:pPr>
        <w:spacing w:after="0" w:line="240" w:lineRule="auto"/>
        <w:jc w:val="both"/>
        <w:rPr>
          <w:rFonts w:ascii="Times New Roman" w:eastAsia="Arial Unicode MS" w:hAnsi="Times New Roman"/>
          <w:color w:val="000000"/>
          <w:sz w:val="24"/>
          <w:szCs w:val="24"/>
        </w:rPr>
      </w:pPr>
    </w:p>
    <w:bookmarkEnd w:id="0"/>
    <w:p w:rsidR="00D24069" w:rsidRPr="00D24069" w:rsidRDefault="00D24069" w:rsidP="00D24069">
      <w:pPr>
        <w:spacing w:after="0" w:line="240" w:lineRule="auto"/>
        <w:jc w:val="both"/>
        <w:rPr>
          <w:rFonts w:ascii="Times New Roman" w:eastAsia="Arial Unicode MS" w:hAnsi="Times New Roman"/>
          <w:color w:val="000000"/>
          <w:sz w:val="24"/>
          <w:szCs w:val="24"/>
        </w:rPr>
      </w:pPr>
    </w:p>
    <w:p w:rsidR="00D24069" w:rsidRPr="00D24069" w:rsidRDefault="00D24069" w:rsidP="00D24069">
      <w:pPr>
        <w:spacing w:after="0" w:line="240" w:lineRule="auto"/>
        <w:jc w:val="both"/>
        <w:rPr>
          <w:rFonts w:ascii="Times New Roman" w:eastAsia="Arial Unicode MS" w:hAnsi="Times New Roman"/>
          <w:color w:val="000000"/>
          <w:sz w:val="24"/>
          <w:szCs w:val="24"/>
        </w:rPr>
      </w:pPr>
      <w:r w:rsidRPr="00D24069">
        <w:rPr>
          <w:rFonts w:ascii="Times New Roman" w:eastAsia="Arial Unicode MS" w:hAnsi="Times New Roman"/>
          <w:color w:val="000000"/>
          <w:sz w:val="24"/>
          <w:szCs w:val="24"/>
        </w:rPr>
        <w:t xml:space="preserve"> И.А. </w:t>
      </w:r>
      <w:proofErr w:type="spellStart"/>
      <w:r w:rsidRPr="00D24069">
        <w:rPr>
          <w:rFonts w:ascii="Times New Roman" w:eastAsia="Arial Unicode MS" w:hAnsi="Times New Roman"/>
          <w:color w:val="000000"/>
          <w:sz w:val="24"/>
          <w:szCs w:val="24"/>
        </w:rPr>
        <w:t>Шевелёв</w:t>
      </w:r>
      <w:proofErr w:type="spellEnd"/>
      <w:r w:rsidRPr="00D24069">
        <w:rPr>
          <w:rFonts w:ascii="Times New Roman" w:eastAsia="Arial Unicode MS" w:hAnsi="Times New Roman"/>
          <w:color w:val="000000"/>
          <w:sz w:val="24"/>
          <w:szCs w:val="24"/>
        </w:rPr>
        <w:t xml:space="preserve"> ________________                                  _______________</w:t>
      </w:r>
    </w:p>
    <w:p w:rsidR="00D24069" w:rsidRPr="00D24069" w:rsidRDefault="00D24069" w:rsidP="00D24069">
      <w:pPr>
        <w:spacing w:after="0" w:line="240" w:lineRule="auto"/>
        <w:ind w:left="708" w:hanging="528"/>
        <w:jc w:val="both"/>
        <w:rPr>
          <w:rFonts w:ascii="Times New Roman" w:eastAsia="Arial Unicode MS" w:hAnsi="Times New Roman"/>
          <w:color w:val="000000"/>
          <w:sz w:val="24"/>
          <w:szCs w:val="24"/>
        </w:rPr>
      </w:pPr>
      <w:r w:rsidRPr="00D24069">
        <w:rPr>
          <w:rFonts w:ascii="Times New Roman" w:eastAsia="Arial Unicode MS" w:hAnsi="Times New Roman"/>
          <w:color w:val="000000"/>
          <w:sz w:val="24"/>
          <w:szCs w:val="24"/>
        </w:rPr>
        <w:tab/>
        <w:t xml:space="preserve">                                                         </w:t>
      </w:r>
    </w:p>
    <w:p w:rsidR="00D24069" w:rsidRPr="00D24069" w:rsidRDefault="00F77BC7" w:rsidP="00D24069">
      <w:pPr>
        <w:tabs>
          <w:tab w:val="left" w:pos="5380"/>
        </w:tabs>
        <w:spacing w:after="0" w:line="240" w:lineRule="auto"/>
        <w:rPr>
          <w:rFonts w:ascii="Times New Roman" w:eastAsia="Arial Unicode MS" w:hAnsi="Times New Roman"/>
          <w:b/>
          <w:color w:val="000000"/>
          <w:sz w:val="24"/>
          <w:szCs w:val="24"/>
        </w:rPr>
      </w:pPr>
      <w:r w:rsidRPr="00F77BC7">
        <w:rPr>
          <w:rFonts w:ascii="Arial Unicode MS" w:eastAsia="Arial Unicode MS" w:hAnsi="Arial Unicode MS" w:cs="Arial Unicode MS"/>
          <w:b/>
          <w:color w:val="000000"/>
        </w:rPr>
        <w:t xml:space="preserve">   </w:t>
      </w:r>
      <w:r w:rsidRPr="00F77BC7">
        <w:rPr>
          <w:rFonts w:ascii="Times New Roman" w:eastAsia="Arial Unicode MS" w:hAnsi="Times New Roman"/>
          <w:b/>
          <w:color w:val="000000"/>
          <w:sz w:val="24"/>
          <w:szCs w:val="24"/>
        </w:rPr>
        <w:t>2.4.2.</w:t>
      </w:r>
    </w:p>
    <w:p w:rsidR="00F77BC7" w:rsidRDefault="00F77BC7" w:rsidP="001A1419">
      <w:pPr>
        <w:pStyle w:val="ConsPlusTitle"/>
        <w:widowControl/>
        <w:jc w:val="center"/>
        <w:outlineLvl w:val="1"/>
      </w:pPr>
    </w:p>
    <w:p w:rsidR="00F77BC7" w:rsidRPr="00F77BC7" w:rsidRDefault="00A509E6" w:rsidP="00F77BC7">
      <w:pPr>
        <w:spacing w:after="0" w:line="240" w:lineRule="auto"/>
        <w:ind w:left="-360" w:right="180" w:firstLine="540"/>
        <w:jc w:val="center"/>
        <w:outlineLvl w:val="0"/>
        <w:rPr>
          <w:rFonts w:ascii="Times New Roman" w:hAnsi="Times New Roman"/>
          <w:b/>
          <w:sz w:val="28"/>
          <w:szCs w:val="28"/>
        </w:rPr>
      </w:pPr>
      <w:r w:rsidRPr="00420E11">
        <w:t xml:space="preserve">          </w:t>
      </w:r>
      <w:r w:rsidR="00AC20A6">
        <w:t xml:space="preserve">         </w:t>
      </w:r>
      <w:r w:rsidR="00F77BC7" w:rsidRPr="00F77BC7">
        <w:rPr>
          <w:rFonts w:ascii="Times New Roman" w:hAnsi="Times New Roman"/>
          <w:b/>
          <w:sz w:val="28"/>
          <w:szCs w:val="28"/>
        </w:rPr>
        <w:t>Извещение о приеме заявлений</w:t>
      </w:r>
    </w:p>
    <w:p w:rsidR="00F77BC7" w:rsidRPr="00F77BC7" w:rsidRDefault="00F77BC7" w:rsidP="00F77BC7">
      <w:pPr>
        <w:spacing w:after="0" w:line="240" w:lineRule="auto"/>
        <w:ind w:left="-360" w:right="180" w:firstLine="540"/>
        <w:jc w:val="center"/>
        <w:outlineLvl w:val="0"/>
        <w:rPr>
          <w:rFonts w:ascii="Times New Roman" w:hAnsi="Times New Roman"/>
          <w:b/>
          <w:sz w:val="28"/>
          <w:szCs w:val="28"/>
        </w:rPr>
      </w:pPr>
      <w:r>
        <w:rPr>
          <w:rFonts w:ascii="Times New Roman" w:hAnsi="Times New Roman"/>
          <w:b/>
          <w:sz w:val="28"/>
          <w:szCs w:val="28"/>
        </w:rPr>
        <w:t xml:space="preserve">           </w:t>
      </w:r>
      <w:r w:rsidRPr="00F77BC7">
        <w:rPr>
          <w:rFonts w:ascii="Times New Roman" w:hAnsi="Times New Roman"/>
          <w:b/>
          <w:sz w:val="28"/>
          <w:szCs w:val="28"/>
        </w:rPr>
        <w:t>о намерении участвовать в аукционе</w:t>
      </w:r>
    </w:p>
    <w:p w:rsidR="00F77BC7" w:rsidRPr="00F77BC7" w:rsidRDefault="00F77BC7" w:rsidP="00F77BC7">
      <w:pPr>
        <w:spacing w:after="0" w:line="240" w:lineRule="auto"/>
        <w:ind w:right="180"/>
        <w:jc w:val="both"/>
        <w:rPr>
          <w:rFonts w:ascii="Times New Roman" w:hAnsi="Times New Roman"/>
          <w:sz w:val="28"/>
          <w:szCs w:val="28"/>
        </w:rPr>
      </w:pPr>
    </w:p>
    <w:p w:rsidR="00F77BC7" w:rsidRPr="00F77BC7" w:rsidRDefault="00F77BC7" w:rsidP="00F77BC7">
      <w:pPr>
        <w:spacing w:after="120" w:line="240" w:lineRule="auto"/>
        <w:ind w:firstLine="709"/>
        <w:jc w:val="both"/>
        <w:rPr>
          <w:rFonts w:ascii="Times New Roman" w:hAnsi="Times New Roman"/>
          <w:sz w:val="24"/>
          <w:szCs w:val="24"/>
        </w:rPr>
      </w:pPr>
      <w:r w:rsidRPr="00F77BC7">
        <w:rPr>
          <w:rFonts w:ascii="Times New Roman" w:hAnsi="Times New Roman"/>
          <w:sz w:val="24"/>
          <w:szCs w:val="24"/>
        </w:rPr>
        <w:t>Администрация Дубровского района, в соответствии со ст. 39.18 Земельного кодекса Российской Федерации, извещает лиц, которые заинтересованы в приобретении прав на земельные участки, о возможности подавать заявления о намерении участвовать в аукционе. К предоставлению посредством проведения аукциона на право заключения договора аренды планируются земельные участки:</w:t>
      </w:r>
    </w:p>
    <w:p w:rsidR="00F77BC7" w:rsidRPr="00F77BC7" w:rsidRDefault="00F77BC7" w:rsidP="00F77BC7">
      <w:pPr>
        <w:spacing w:after="120" w:line="240" w:lineRule="auto"/>
        <w:ind w:firstLine="709"/>
        <w:jc w:val="both"/>
        <w:rPr>
          <w:rFonts w:ascii="Times New Roman" w:hAnsi="Times New Roman"/>
          <w:sz w:val="24"/>
          <w:szCs w:val="24"/>
        </w:rPr>
      </w:pPr>
      <w:r w:rsidRPr="00F77BC7">
        <w:rPr>
          <w:rFonts w:ascii="Times New Roman" w:hAnsi="Times New Roman"/>
          <w:sz w:val="24"/>
          <w:szCs w:val="24"/>
        </w:rPr>
        <w:t xml:space="preserve"> с кадастровым номером 32:05:0081401:1236, Российская Федерация, Брянская область, Дубровский муниципальный район, </w:t>
      </w:r>
      <w:proofErr w:type="spellStart"/>
      <w:r w:rsidRPr="00F77BC7">
        <w:rPr>
          <w:rFonts w:ascii="Times New Roman" w:hAnsi="Times New Roman"/>
          <w:sz w:val="24"/>
          <w:szCs w:val="24"/>
        </w:rPr>
        <w:t>Сещинское</w:t>
      </w:r>
      <w:proofErr w:type="spellEnd"/>
      <w:r w:rsidRPr="00F77BC7">
        <w:rPr>
          <w:rFonts w:ascii="Times New Roman" w:hAnsi="Times New Roman"/>
          <w:sz w:val="24"/>
          <w:szCs w:val="24"/>
        </w:rPr>
        <w:t xml:space="preserve"> сельское поселение, </w:t>
      </w:r>
      <w:proofErr w:type="spellStart"/>
      <w:r w:rsidRPr="00F77BC7">
        <w:rPr>
          <w:rFonts w:ascii="Times New Roman" w:hAnsi="Times New Roman"/>
          <w:sz w:val="24"/>
          <w:szCs w:val="24"/>
        </w:rPr>
        <w:t>п.Сеща</w:t>
      </w:r>
      <w:proofErr w:type="spellEnd"/>
      <w:r w:rsidRPr="00F77BC7">
        <w:rPr>
          <w:rFonts w:ascii="Times New Roman" w:hAnsi="Times New Roman"/>
          <w:sz w:val="24"/>
          <w:szCs w:val="24"/>
        </w:rPr>
        <w:t xml:space="preserve">, улица Кирова, земельный участок 9/1, категория земель: земли населенных пунктов, вид разрешенного использования: для ведения личного подсобного хозяйства (приусадебный земельный участок), площадью 726кв. м.; </w:t>
      </w:r>
    </w:p>
    <w:p w:rsidR="00F77BC7" w:rsidRPr="00F77BC7" w:rsidRDefault="00F77BC7" w:rsidP="00F77BC7">
      <w:pPr>
        <w:spacing w:after="120" w:line="240" w:lineRule="auto"/>
        <w:ind w:firstLine="709"/>
        <w:jc w:val="both"/>
        <w:rPr>
          <w:rFonts w:ascii="Times New Roman" w:hAnsi="Times New Roman"/>
          <w:sz w:val="24"/>
          <w:szCs w:val="24"/>
        </w:rPr>
      </w:pPr>
      <w:r w:rsidRPr="00F77BC7">
        <w:rPr>
          <w:rFonts w:ascii="Times New Roman" w:hAnsi="Times New Roman"/>
          <w:sz w:val="24"/>
          <w:szCs w:val="24"/>
        </w:rPr>
        <w:t xml:space="preserve">с кадастровым номером 32:05:0081402:992, Российская Федерация, Брянская область, Дубровский муниципальный район, </w:t>
      </w:r>
      <w:proofErr w:type="spellStart"/>
      <w:r w:rsidRPr="00F77BC7">
        <w:rPr>
          <w:rFonts w:ascii="Times New Roman" w:hAnsi="Times New Roman"/>
          <w:sz w:val="24"/>
          <w:szCs w:val="24"/>
        </w:rPr>
        <w:t>Сещинское</w:t>
      </w:r>
      <w:proofErr w:type="spellEnd"/>
      <w:r w:rsidRPr="00F77BC7">
        <w:rPr>
          <w:rFonts w:ascii="Times New Roman" w:hAnsi="Times New Roman"/>
          <w:sz w:val="24"/>
          <w:szCs w:val="24"/>
        </w:rPr>
        <w:t xml:space="preserve"> сельское поселение, поселок Сеща, улица Первомайская, земельный участок 3/1, категория земель: земли населенных пунктов, вид разрешенного использования: для ведения личного подсобного хозяйства (приусадебный земельный участок), площадью 505кв. м. </w:t>
      </w:r>
    </w:p>
    <w:p w:rsidR="00F77BC7" w:rsidRPr="00F77BC7" w:rsidRDefault="00F77BC7" w:rsidP="00F77BC7">
      <w:pPr>
        <w:spacing w:after="120" w:line="240" w:lineRule="auto"/>
        <w:ind w:firstLine="709"/>
        <w:jc w:val="both"/>
        <w:rPr>
          <w:rFonts w:ascii="Times New Roman" w:hAnsi="Times New Roman"/>
          <w:sz w:val="24"/>
          <w:szCs w:val="24"/>
        </w:rPr>
      </w:pPr>
      <w:r w:rsidRPr="00F77BC7">
        <w:rPr>
          <w:rFonts w:ascii="Times New Roman" w:hAnsi="Times New Roman"/>
          <w:sz w:val="24"/>
          <w:szCs w:val="24"/>
        </w:rPr>
        <w:t xml:space="preserve">Заявления принимаются в письменном виде, по установленной форме при личном обращении при предъявлении паспорта или через представителя (по доверенности) в течение 30 дней со дня публикации извещения. Дата и время начала приема заявок 24 июля 2023 года с 11.00 час., дата и время окончания приема заявок 23 августа 2023 года в 11.00 час. </w:t>
      </w:r>
    </w:p>
    <w:p w:rsidR="00F77BC7" w:rsidRPr="00F77BC7" w:rsidRDefault="00F77BC7" w:rsidP="00F77BC7">
      <w:pPr>
        <w:spacing w:after="120" w:line="240" w:lineRule="auto"/>
        <w:ind w:firstLine="709"/>
        <w:jc w:val="both"/>
        <w:rPr>
          <w:rFonts w:ascii="Times New Roman" w:hAnsi="Times New Roman"/>
          <w:sz w:val="24"/>
          <w:szCs w:val="24"/>
        </w:rPr>
      </w:pPr>
      <w:r w:rsidRPr="00F77BC7">
        <w:rPr>
          <w:rFonts w:ascii="Times New Roman" w:hAnsi="Times New Roman"/>
          <w:sz w:val="24"/>
          <w:szCs w:val="24"/>
        </w:rPr>
        <w:t>При поступлении нескольких заявлений будет проводиться аукцион на право заключения договоров аренды данных земельных участков.</w:t>
      </w:r>
    </w:p>
    <w:p w:rsidR="00F77BC7" w:rsidRPr="00F77BC7" w:rsidRDefault="00F77BC7" w:rsidP="00F77BC7">
      <w:pPr>
        <w:spacing w:after="120" w:line="240" w:lineRule="auto"/>
        <w:ind w:firstLine="709"/>
        <w:jc w:val="both"/>
        <w:rPr>
          <w:rFonts w:ascii="Times New Roman" w:hAnsi="Times New Roman"/>
          <w:sz w:val="24"/>
          <w:szCs w:val="24"/>
        </w:rPr>
      </w:pPr>
      <w:r w:rsidRPr="00F77BC7">
        <w:rPr>
          <w:rFonts w:ascii="Times New Roman" w:hAnsi="Times New Roman"/>
          <w:sz w:val="24"/>
          <w:szCs w:val="24"/>
        </w:rPr>
        <w:t xml:space="preserve">Ознакомиться со схемой расположения земельных участков и подать заявление можно в администрации Дубровского района по адресу: Брянская область, Дубровский район, </w:t>
      </w:r>
      <w:proofErr w:type="spellStart"/>
      <w:r w:rsidRPr="00F77BC7">
        <w:rPr>
          <w:rFonts w:ascii="Times New Roman" w:hAnsi="Times New Roman"/>
          <w:sz w:val="24"/>
          <w:szCs w:val="24"/>
        </w:rPr>
        <w:t>р.п.Дубровка</w:t>
      </w:r>
      <w:proofErr w:type="spellEnd"/>
      <w:r w:rsidRPr="00F77BC7">
        <w:rPr>
          <w:rFonts w:ascii="Times New Roman" w:hAnsi="Times New Roman"/>
          <w:sz w:val="24"/>
          <w:szCs w:val="24"/>
        </w:rPr>
        <w:t xml:space="preserve">, ул. Победы, д. 18, </w:t>
      </w:r>
      <w:proofErr w:type="spellStart"/>
      <w:r w:rsidRPr="00F77BC7">
        <w:rPr>
          <w:rFonts w:ascii="Times New Roman" w:hAnsi="Times New Roman"/>
          <w:sz w:val="24"/>
          <w:szCs w:val="24"/>
        </w:rPr>
        <w:t>каб</w:t>
      </w:r>
      <w:proofErr w:type="spellEnd"/>
      <w:r w:rsidRPr="00F77BC7">
        <w:rPr>
          <w:rFonts w:ascii="Times New Roman" w:hAnsi="Times New Roman"/>
          <w:sz w:val="24"/>
          <w:szCs w:val="24"/>
        </w:rPr>
        <w:t xml:space="preserve">. 15, по рабочим дням, с понедельника по четверг с 9.00 до </w:t>
      </w:r>
      <w:r w:rsidRPr="00F77BC7">
        <w:rPr>
          <w:rFonts w:ascii="Times New Roman" w:hAnsi="Times New Roman"/>
          <w:sz w:val="24"/>
          <w:szCs w:val="24"/>
        </w:rPr>
        <w:lastRenderedPageBreak/>
        <w:t>13.00, с 14.00 до 17.00, в пятницу – до 16.00. Выходные дни - суббота, воскресенье</w:t>
      </w:r>
      <w:r w:rsidRPr="00F77BC7">
        <w:rPr>
          <w:rFonts w:ascii="Times New Roman" w:hAnsi="Times New Roman"/>
          <w:color w:val="000000"/>
          <w:sz w:val="24"/>
          <w:szCs w:val="24"/>
        </w:rPr>
        <w:t xml:space="preserve">, </w:t>
      </w:r>
      <w:r w:rsidRPr="00F77BC7">
        <w:rPr>
          <w:rFonts w:ascii="Times New Roman" w:hAnsi="Times New Roman"/>
          <w:sz w:val="24"/>
          <w:szCs w:val="24"/>
        </w:rPr>
        <w:t>праздничные дни - в соответствии с календарём. Контактный телефон: 8(48332) 9-24-78, 8(48332) 9-11-33.</w:t>
      </w:r>
    </w:p>
    <w:p w:rsidR="00F77BC7" w:rsidRPr="00F77BC7" w:rsidRDefault="00F77BC7" w:rsidP="00F77BC7">
      <w:pPr>
        <w:spacing w:after="120" w:line="240" w:lineRule="auto"/>
        <w:ind w:firstLine="709"/>
        <w:jc w:val="both"/>
        <w:rPr>
          <w:rFonts w:ascii="Times New Roman" w:hAnsi="Times New Roman"/>
          <w:sz w:val="24"/>
          <w:szCs w:val="24"/>
        </w:rPr>
      </w:pPr>
      <w:r w:rsidRPr="00F77BC7">
        <w:rPr>
          <w:rFonts w:ascii="Times New Roman" w:hAnsi="Times New Roman"/>
          <w:sz w:val="24"/>
          <w:szCs w:val="24"/>
        </w:rPr>
        <w:t xml:space="preserve">Данное извещение  размещено на сайте Дубровского муниципального района Брянской области в сети интернет </w:t>
      </w:r>
      <w:hyperlink r:id="rId19" w:history="1">
        <w:r w:rsidRPr="00F77BC7">
          <w:rPr>
            <w:rFonts w:ascii="Times New Roman" w:hAnsi="Times New Roman"/>
            <w:color w:val="0000FF"/>
            <w:sz w:val="24"/>
            <w:szCs w:val="24"/>
            <w:u w:val="single"/>
            <w:lang w:val="en-US"/>
          </w:rPr>
          <w:t>www</w:t>
        </w:r>
        <w:r w:rsidRPr="00F77BC7">
          <w:rPr>
            <w:rFonts w:ascii="Times New Roman" w:hAnsi="Times New Roman"/>
            <w:color w:val="0000FF"/>
            <w:sz w:val="24"/>
            <w:szCs w:val="24"/>
            <w:u w:val="single"/>
          </w:rPr>
          <w:t>.</w:t>
        </w:r>
        <w:r w:rsidRPr="00F77BC7">
          <w:rPr>
            <w:rFonts w:ascii="Times New Roman" w:hAnsi="Times New Roman"/>
            <w:color w:val="0000FF"/>
            <w:sz w:val="24"/>
            <w:szCs w:val="24"/>
            <w:u w:val="single"/>
            <w:lang w:val="en-US"/>
          </w:rPr>
          <w:t>admdubrovka</w:t>
        </w:r>
        <w:r w:rsidRPr="00F77BC7">
          <w:rPr>
            <w:rFonts w:ascii="Times New Roman" w:hAnsi="Times New Roman"/>
            <w:color w:val="0000FF"/>
            <w:sz w:val="24"/>
            <w:szCs w:val="24"/>
            <w:u w:val="single"/>
          </w:rPr>
          <w:t>.</w:t>
        </w:r>
        <w:r w:rsidRPr="00F77BC7">
          <w:rPr>
            <w:rFonts w:ascii="Times New Roman" w:hAnsi="Times New Roman"/>
            <w:color w:val="0000FF"/>
            <w:sz w:val="24"/>
            <w:szCs w:val="24"/>
            <w:u w:val="single"/>
            <w:lang w:val="en-US"/>
          </w:rPr>
          <w:t>ru</w:t>
        </w:r>
      </w:hyperlink>
      <w:r w:rsidRPr="00F77BC7">
        <w:rPr>
          <w:rFonts w:ascii="Times New Roman" w:hAnsi="Times New Roman"/>
          <w:sz w:val="24"/>
          <w:szCs w:val="24"/>
        </w:rPr>
        <w:t xml:space="preserve">, на официальном сайте  Российской Федерации в сети интернет для размещения информации о проведении торгов </w:t>
      </w:r>
      <w:hyperlink r:id="rId20" w:history="1">
        <w:r w:rsidRPr="00F77BC7">
          <w:rPr>
            <w:rFonts w:ascii="Times New Roman" w:hAnsi="Times New Roman"/>
            <w:color w:val="0000FF"/>
            <w:sz w:val="24"/>
            <w:szCs w:val="24"/>
            <w:u w:val="single"/>
          </w:rPr>
          <w:t>www.</w:t>
        </w:r>
        <w:r w:rsidRPr="00F77BC7">
          <w:rPr>
            <w:rFonts w:ascii="Times New Roman" w:hAnsi="Times New Roman"/>
            <w:color w:val="0000FF"/>
            <w:sz w:val="24"/>
            <w:szCs w:val="24"/>
            <w:u w:val="single"/>
            <w:lang w:val="en-US"/>
          </w:rPr>
          <w:t>torgi</w:t>
        </w:r>
        <w:r w:rsidRPr="00F77BC7">
          <w:rPr>
            <w:rFonts w:ascii="Times New Roman" w:hAnsi="Times New Roman"/>
            <w:color w:val="0000FF"/>
            <w:sz w:val="24"/>
            <w:szCs w:val="24"/>
            <w:u w:val="single"/>
          </w:rPr>
          <w:t>.</w:t>
        </w:r>
        <w:r w:rsidRPr="00F77BC7">
          <w:rPr>
            <w:rFonts w:ascii="Times New Roman" w:hAnsi="Times New Roman"/>
            <w:color w:val="0000FF"/>
            <w:sz w:val="24"/>
            <w:szCs w:val="24"/>
            <w:u w:val="single"/>
            <w:lang w:val="en-US"/>
          </w:rPr>
          <w:t>gov</w:t>
        </w:r>
        <w:r w:rsidRPr="00F77BC7">
          <w:rPr>
            <w:rFonts w:ascii="Times New Roman" w:hAnsi="Times New Roman"/>
            <w:color w:val="0000FF"/>
            <w:sz w:val="24"/>
            <w:szCs w:val="24"/>
            <w:u w:val="single"/>
          </w:rPr>
          <w:t>.</w:t>
        </w:r>
        <w:proofErr w:type="spellStart"/>
        <w:r w:rsidRPr="00F77BC7">
          <w:rPr>
            <w:rFonts w:ascii="Times New Roman" w:hAnsi="Times New Roman"/>
            <w:color w:val="0000FF"/>
            <w:sz w:val="24"/>
            <w:szCs w:val="24"/>
            <w:u w:val="single"/>
          </w:rPr>
          <w:t>ru</w:t>
        </w:r>
        <w:proofErr w:type="spellEnd"/>
      </w:hyperlink>
      <w:r w:rsidRPr="00F77BC7">
        <w:rPr>
          <w:rFonts w:ascii="Times New Roman" w:hAnsi="Times New Roman"/>
          <w:sz w:val="24"/>
          <w:szCs w:val="24"/>
        </w:rPr>
        <w:t xml:space="preserve">, а также в периодическом печатном средстве массовой информации «Вестник Дубровского района». </w:t>
      </w:r>
    </w:p>
    <w:p w:rsidR="00F77BC7" w:rsidRPr="00F77BC7" w:rsidRDefault="00F77BC7" w:rsidP="00F77BC7">
      <w:pPr>
        <w:spacing w:after="0" w:line="240" w:lineRule="auto"/>
        <w:jc w:val="center"/>
        <w:rPr>
          <w:rFonts w:ascii="Times New Roman" w:hAnsi="Times New Roman"/>
          <w:sz w:val="28"/>
          <w:szCs w:val="24"/>
        </w:rPr>
      </w:pPr>
      <w:r w:rsidRPr="00F77BC7">
        <w:rPr>
          <w:rFonts w:ascii="Times New Roman" w:hAnsi="Times New Roman"/>
          <w:color w:val="000000"/>
          <w:sz w:val="24"/>
          <w:szCs w:val="24"/>
        </w:rPr>
        <w:t xml:space="preserve">ДОГОВОР АРЕНДЫ ЗЕМЕЛЬНОГО УЧАСТКА № </w:t>
      </w:r>
    </w:p>
    <w:p w:rsidR="00F77BC7" w:rsidRPr="00F77BC7" w:rsidRDefault="00F77BC7" w:rsidP="00F77BC7">
      <w:pPr>
        <w:spacing w:after="0" w:line="240" w:lineRule="auto"/>
        <w:rPr>
          <w:rFonts w:ascii="Times New Roman" w:hAnsi="Times New Roman"/>
        </w:rPr>
      </w:pPr>
      <w:r w:rsidRPr="00F77BC7">
        <w:rPr>
          <w:rFonts w:ascii="Times New Roman" w:hAnsi="Times New Roman"/>
        </w:rPr>
        <w:t xml:space="preserve"> </w:t>
      </w:r>
    </w:p>
    <w:p w:rsidR="00F77BC7" w:rsidRPr="00F77BC7" w:rsidRDefault="00F77BC7" w:rsidP="00F77BC7">
      <w:pPr>
        <w:spacing w:after="0" w:line="240" w:lineRule="auto"/>
        <w:rPr>
          <w:rFonts w:ascii="Times New Roman" w:hAnsi="Times New Roman"/>
          <w:sz w:val="24"/>
          <w:szCs w:val="24"/>
        </w:rPr>
      </w:pPr>
      <w:proofErr w:type="spellStart"/>
      <w:r w:rsidRPr="00F77BC7">
        <w:rPr>
          <w:rFonts w:ascii="Times New Roman" w:hAnsi="Times New Roman"/>
          <w:sz w:val="24"/>
          <w:szCs w:val="24"/>
        </w:rPr>
        <w:t>р.п</w:t>
      </w:r>
      <w:proofErr w:type="spellEnd"/>
      <w:r w:rsidRPr="00F77BC7">
        <w:rPr>
          <w:rFonts w:ascii="Times New Roman" w:hAnsi="Times New Roman"/>
          <w:sz w:val="24"/>
          <w:szCs w:val="24"/>
        </w:rPr>
        <w:t>. Дубровка</w:t>
      </w:r>
      <w:r w:rsidRPr="00F77BC7">
        <w:rPr>
          <w:rFonts w:ascii="Times New Roman" w:hAnsi="Times New Roman"/>
          <w:sz w:val="24"/>
          <w:szCs w:val="24"/>
        </w:rPr>
        <w:tab/>
      </w:r>
      <w:r w:rsidRPr="00F77BC7">
        <w:rPr>
          <w:rFonts w:ascii="Times New Roman" w:hAnsi="Times New Roman"/>
          <w:sz w:val="24"/>
          <w:szCs w:val="24"/>
        </w:rPr>
        <w:tab/>
      </w:r>
      <w:r w:rsidRPr="00F77BC7">
        <w:rPr>
          <w:rFonts w:ascii="Times New Roman" w:hAnsi="Times New Roman"/>
          <w:sz w:val="24"/>
          <w:szCs w:val="24"/>
        </w:rPr>
        <w:tab/>
      </w:r>
      <w:r w:rsidRPr="00F77BC7">
        <w:rPr>
          <w:rFonts w:ascii="Times New Roman" w:hAnsi="Times New Roman"/>
          <w:sz w:val="24"/>
          <w:szCs w:val="24"/>
        </w:rPr>
        <w:tab/>
      </w:r>
      <w:r w:rsidRPr="00F77BC7">
        <w:rPr>
          <w:rFonts w:ascii="Times New Roman" w:hAnsi="Times New Roman"/>
          <w:sz w:val="24"/>
          <w:szCs w:val="24"/>
        </w:rPr>
        <w:tab/>
      </w:r>
      <w:r w:rsidRPr="00F77BC7">
        <w:rPr>
          <w:rFonts w:ascii="Times New Roman" w:hAnsi="Times New Roman"/>
          <w:sz w:val="24"/>
          <w:szCs w:val="24"/>
        </w:rPr>
        <w:tab/>
      </w:r>
      <w:r w:rsidRPr="00F77BC7">
        <w:rPr>
          <w:rFonts w:ascii="Times New Roman" w:hAnsi="Times New Roman"/>
          <w:sz w:val="24"/>
          <w:szCs w:val="24"/>
        </w:rPr>
        <w:tab/>
        <w:t xml:space="preserve">               </w:t>
      </w:r>
      <w:proofErr w:type="gramStart"/>
      <w:r w:rsidRPr="00F77BC7">
        <w:rPr>
          <w:rFonts w:ascii="Times New Roman" w:hAnsi="Times New Roman"/>
          <w:sz w:val="24"/>
          <w:szCs w:val="24"/>
        </w:rPr>
        <w:t xml:space="preserve">   «</w:t>
      </w:r>
      <w:proofErr w:type="gramEnd"/>
      <w:r w:rsidRPr="00F77BC7">
        <w:rPr>
          <w:rFonts w:ascii="Times New Roman" w:hAnsi="Times New Roman"/>
          <w:sz w:val="24"/>
          <w:szCs w:val="24"/>
        </w:rPr>
        <w:t>_____</w:t>
      </w:r>
      <w:r w:rsidRPr="00F77BC7">
        <w:rPr>
          <w:rFonts w:ascii="Times New Roman" w:hAnsi="Times New Roman"/>
          <w:color w:val="000000"/>
          <w:sz w:val="24"/>
          <w:szCs w:val="24"/>
        </w:rPr>
        <w:t>» __________ 20___г</w:t>
      </w:r>
    </w:p>
    <w:p w:rsidR="00F77BC7" w:rsidRPr="00F77BC7" w:rsidRDefault="00F77BC7" w:rsidP="00F77BC7">
      <w:pPr>
        <w:spacing w:after="0" w:line="240" w:lineRule="auto"/>
        <w:rPr>
          <w:rFonts w:ascii="Times New Roman" w:hAnsi="Times New Roman"/>
          <w:sz w:val="24"/>
          <w:szCs w:val="24"/>
        </w:rPr>
      </w:pPr>
    </w:p>
    <w:p w:rsidR="00F77BC7" w:rsidRPr="00F77BC7" w:rsidRDefault="00F77BC7" w:rsidP="00F77BC7">
      <w:pPr>
        <w:spacing w:after="0" w:line="240" w:lineRule="auto"/>
        <w:ind w:firstLine="709"/>
        <w:jc w:val="both"/>
        <w:rPr>
          <w:rFonts w:ascii="Times New Roman" w:hAnsi="Times New Roman"/>
          <w:sz w:val="24"/>
          <w:szCs w:val="24"/>
        </w:rPr>
      </w:pPr>
      <w:r w:rsidRPr="00F77BC7">
        <w:rPr>
          <w:rFonts w:ascii="Times New Roman" w:hAnsi="Times New Roman"/>
          <w:b/>
          <w:bCs/>
          <w:sz w:val="24"/>
          <w:szCs w:val="24"/>
        </w:rPr>
        <w:t>Комитет имущественных отношений администрации Дубровского района</w:t>
      </w:r>
      <w:r w:rsidRPr="00F77BC7">
        <w:rPr>
          <w:rFonts w:ascii="Times New Roman" w:hAnsi="Times New Roman"/>
          <w:sz w:val="24"/>
          <w:szCs w:val="24"/>
        </w:rPr>
        <w:t xml:space="preserve">, ОГРН 1023201740583, КПП 324501001, ИНН 3210002306, юридический адрес: Брянская область, Дубровский район, п. Дубровка, ул. Победы, д.18, дата государственной регистрации 24 января 2012 года, орган регистрации  Межрайонная  инспекция ФНС России № 10 по Брянской области, в лице Председателя Комитета  </w:t>
      </w:r>
      <w:proofErr w:type="spellStart"/>
      <w:r w:rsidRPr="00F77BC7">
        <w:rPr>
          <w:rFonts w:ascii="Times New Roman" w:hAnsi="Times New Roman"/>
          <w:sz w:val="24"/>
          <w:szCs w:val="24"/>
        </w:rPr>
        <w:t>Карандиной</w:t>
      </w:r>
      <w:proofErr w:type="spellEnd"/>
      <w:r w:rsidRPr="00F77BC7">
        <w:rPr>
          <w:rFonts w:ascii="Times New Roman" w:hAnsi="Times New Roman"/>
          <w:sz w:val="24"/>
          <w:szCs w:val="24"/>
        </w:rPr>
        <w:t xml:space="preserve"> Ирины Владимировны, действующей на основании Положения о Комитете, утвержденного решением Дубровского районного Совета народных депутатов № 474-6 от  29.01.2019 года,  именуемый в дальнейшем «Арендодатель», </w:t>
      </w:r>
    </w:p>
    <w:p w:rsidR="00F77BC7" w:rsidRPr="00F77BC7" w:rsidRDefault="00F77BC7" w:rsidP="00F77BC7">
      <w:pPr>
        <w:spacing w:after="0" w:line="240" w:lineRule="auto"/>
        <w:ind w:firstLine="709"/>
        <w:jc w:val="both"/>
        <w:rPr>
          <w:rFonts w:ascii="Times New Roman" w:hAnsi="Times New Roman"/>
        </w:rPr>
      </w:pPr>
      <w:r w:rsidRPr="00F77BC7">
        <w:rPr>
          <w:rFonts w:ascii="Times New Roman" w:hAnsi="Times New Roman"/>
        </w:rPr>
        <w:t xml:space="preserve">       и</w:t>
      </w:r>
      <w:r w:rsidRPr="00F77BC7">
        <w:rPr>
          <w:rFonts w:ascii="Times New Roman" w:hAnsi="Times New Roman"/>
          <w:b/>
        </w:rPr>
        <w:t>________________________________________________________________</w:t>
      </w:r>
      <w:r w:rsidRPr="00F77BC7">
        <w:rPr>
          <w:rFonts w:ascii="Times New Roman" w:hAnsi="Times New Roman"/>
        </w:rPr>
        <w:t xml:space="preserve">, именуемый в дальнейшем «Арендатор», </w:t>
      </w:r>
    </w:p>
    <w:p w:rsidR="00F77BC7" w:rsidRPr="00F77BC7" w:rsidRDefault="00F77BC7" w:rsidP="00F77BC7">
      <w:pPr>
        <w:spacing w:after="0" w:line="240" w:lineRule="auto"/>
        <w:ind w:firstLine="709"/>
        <w:jc w:val="both"/>
        <w:rPr>
          <w:rFonts w:ascii="Times New Roman" w:hAnsi="Times New Roman"/>
          <w:sz w:val="24"/>
          <w:szCs w:val="24"/>
        </w:rPr>
      </w:pPr>
      <w:r w:rsidRPr="00F77BC7">
        <w:rPr>
          <w:rFonts w:ascii="Times New Roman" w:hAnsi="Times New Roman"/>
        </w:rPr>
        <w:t>вместе именуемые в дальнейшем «Стороны»,</w:t>
      </w:r>
      <w:r w:rsidRPr="00F77BC7">
        <w:rPr>
          <w:rFonts w:ascii="Times New Roman" w:hAnsi="Times New Roman"/>
          <w:sz w:val="24"/>
          <w:szCs w:val="24"/>
        </w:rPr>
        <w:t xml:space="preserve"> на основании Постановления администрации Дубровского района от </w:t>
      </w:r>
      <w:r w:rsidRPr="00F77BC7">
        <w:rPr>
          <w:rFonts w:ascii="Times New Roman" w:hAnsi="Times New Roman"/>
          <w:color w:val="000000"/>
          <w:sz w:val="24"/>
          <w:szCs w:val="24"/>
        </w:rPr>
        <w:t>«____» ______________20____г. № _____</w:t>
      </w:r>
      <w:r w:rsidRPr="00F77BC7">
        <w:rPr>
          <w:rFonts w:ascii="Times New Roman" w:hAnsi="Times New Roman"/>
          <w:sz w:val="24"/>
          <w:szCs w:val="24"/>
        </w:rPr>
        <w:t xml:space="preserve"> «О предоставлении земельного участка в аренду________________» заключили настоящий договор (далее – Договор) о нижеследующем:                                                                                                             </w:t>
      </w:r>
    </w:p>
    <w:p w:rsidR="00F77BC7" w:rsidRPr="00F77BC7" w:rsidRDefault="00F77BC7" w:rsidP="00F77BC7">
      <w:pPr>
        <w:numPr>
          <w:ilvl w:val="0"/>
          <w:numId w:val="32"/>
        </w:numPr>
        <w:spacing w:after="0" w:line="240" w:lineRule="auto"/>
        <w:jc w:val="center"/>
        <w:rPr>
          <w:rFonts w:ascii="Times New Roman" w:hAnsi="Times New Roman"/>
          <w:b/>
          <w:sz w:val="24"/>
          <w:szCs w:val="24"/>
        </w:rPr>
      </w:pPr>
      <w:r w:rsidRPr="00F77BC7">
        <w:rPr>
          <w:rFonts w:ascii="Times New Roman" w:hAnsi="Times New Roman"/>
          <w:b/>
          <w:sz w:val="24"/>
          <w:szCs w:val="24"/>
        </w:rPr>
        <w:t>Предмет Договора</w:t>
      </w:r>
    </w:p>
    <w:p w:rsidR="00F77BC7" w:rsidRPr="00F77BC7" w:rsidRDefault="00F77BC7" w:rsidP="00F77BC7">
      <w:pPr>
        <w:spacing w:after="0" w:line="240" w:lineRule="auto"/>
        <w:jc w:val="both"/>
        <w:rPr>
          <w:rFonts w:ascii="Times New Roman" w:hAnsi="Times New Roman"/>
          <w:b/>
          <w:sz w:val="24"/>
          <w:szCs w:val="24"/>
        </w:rPr>
      </w:pPr>
    </w:p>
    <w:p w:rsidR="00F77BC7" w:rsidRPr="00F77BC7" w:rsidRDefault="00F77BC7" w:rsidP="00F77BC7">
      <w:pPr>
        <w:numPr>
          <w:ilvl w:val="1"/>
          <w:numId w:val="32"/>
        </w:numPr>
        <w:tabs>
          <w:tab w:val="num" w:pos="540"/>
        </w:tabs>
        <w:spacing w:after="0" w:line="240" w:lineRule="auto"/>
        <w:ind w:left="0" w:firstLine="709"/>
        <w:jc w:val="both"/>
        <w:rPr>
          <w:rFonts w:ascii="Times New Roman" w:hAnsi="Times New Roman"/>
          <w:b/>
        </w:rPr>
      </w:pPr>
      <w:r w:rsidRPr="00F77BC7">
        <w:rPr>
          <w:rFonts w:ascii="Times New Roman" w:hAnsi="Times New Roman"/>
        </w:rPr>
        <w:t xml:space="preserve">Арендодатель предоставляет, а Арендатор принимает в аренду земельный участок с кадастровым номером__________, общей площадью ________ </w:t>
      </w:r>
      <w:proofErr w:type="gramStart"/>
      <w:r w:rsidRPr="00F77BC7">
        <w:rPr>
          <w:rFonts w:ascii="Times New Roman" w:hAnsi="Times New Roman"/>
        </w:rPr>
        <w:t>( )</w:t>
      </w:r>
      <w:proofErr w:type="gramEnd"/>
      <w:r w:rsidRPr="00F77BC7">
        <w:rPr>
          <w:rFonts w:ascii="Times New Roman" w:hAnsi="Times New Roman"/>
        </w:rPr>
        <w:t xml:space="preserve"> </w:t>
      </w:r>
      <w:proofErr w:type="spellStart"/>
      <w:r w:rsidRPr="00F77BC7">
        <w:rPr>
          <w:rFonts w:ascii="Times New Roman" w:hAnsi="Times New Roman"/>
        </w:rPr>
        <w:t>кв.м</w:t>
      </w:r>
      <w:proofErr w:type="spellEnd"/>
      <w:r w:rsidRPr="00F77BC7">
        <w:rPr>
          <w:rFonts w:ascii="Times New Roman" w:hAnsi="Times New Roman"/>
        </w:rPr>
        <w:t xml:space="preserve">., по адресу:__________, земли  </w:t>
      </w:r>
      <w:r w:rsidRPr="00F77BC7">
        <w:rPr>
          <w:rFonts w:ascii="Times New Roman" w:hAnsi="Times New Roman"/>
        </w:rPr>
        <w:softHyphen/>
      </w:r>
      <w:r w:rsidRPr="00F77BC7">
        <w:rPr>
          <w:rFonts w:ascii="Times New Roman" w:hAnsi="Times New Roman"/>
        </w:rPr>
        <w:softHyphen/>
      </w:r>
      <w:r w:rsidRPr="00F77BC7">
        <w:rPr>
          <w:rFonts w:ascii="Times New Roman" w:hAnsi="Times New Roman"/>
        </w:rPr>
        <w:softHyphen/>
      </w:r>
      <w:r w:rsidRPr="00F77BC7">
        <w:rPr>
          <w:rFonts w:ascii="Times New Roman" w:hAnsi="Times New Roman"/>
        </w:rPr>
        <w:softHyphen/>
      </w:r>
      <w:r w:rsidRPr="00F77BC7">
        <w:rPr>
          <w:rFonts w:ascii="Times New Roman" w:hAnsi="Times New Roman"/>
        </w:rPr>
        <w:softHyphen/>
      </w:r>
      <w:r w:rsidRPr="00F77BC7">
        <w:rPr>
          <w:rFonts w:ascii="Times New Roman" w:hAnsi="Times New Roman"/>
        </w:rPr>
        <w:softHyphen/>
      </w:r>
      <w:r w:rsidRPr="00F77BC7">
        <w:rPr>
          <w:rFonts w:ascii="Times New Roman" w:hAnsi="Times New Roman"/>
        </w:rPr>
        <w:softHyphen/>
      </w:r>
      <w:r w:rsidRPr="00F77BC7">
        <w:rPr>
          <w:rFonts w:ascii="Times New Roman" w:hAnsi="Times New Roman"/>
        </w:rPr>
        <w:softHyphen/>
      </w:r>
      <w:r w:rsidRPr="00F77BC7">
        <w:rPr>
          <w:rFonts w:ascii="Times New Roman" w:hAnsi="Times New Roman"/>
        </w:rPr>
        <w:softHyphen/>
      </w:r>
      <w:r w:rsidRPr="00F77BC7">
        <w:rPr>
          <w:rFonts w:ascii="Times New Roman" w:hAnsi="Times New Roman"/>
        </w:rPr>
        <w:softHyphen/>
      </w:r>
      <w:r w:rsidRPr="00F77BC7">
        <w:rPr>
          <w:rFonts w:ascii="Times New Roman" w:hAnsi="Times New Roman"/>
        </w:rPr>
        <w:softHyphen/>
      </w:r>
      <w:r w:rsidRPr="00F77BC7">
        <w:rPr>
          <w:rFonts w:ascii="Times New Roman" w:hAnsi="Times New Roman"/>
        </w:rPr>
        <w:softHyphen/>
      </w:r>
      <w:r w:rsidRPr="00F77BC7">
        <w:rPr>
          <w:rFonts w:ascii="Times New Roman" w:hAnsi="Times New Roman"/>
        </w:rPr>
        <w:softHyphen/>
      </w:r>
      <w:r w:rsidRPr="00F77BC7">
        <w:rPr>
          <w:rFonts w:ascii="Times New Roman" w:hAnsi="Times New Roman"/>
        </w:rPr>
        <w:softHyphen/>
      </w:r>
      <w:r w:rsidRPr="00F77BC7">
        <w:rPr>
          <w:rFonts w:ascii="Times New Roman" w:hAnsi="Times New Roman"/>
        </w:rPr>
        <w:softHyphen/>
      </w:r>
      <w:r w:rsidRPr="00F77BC7">
        <w:rPr>
          <w:rFonts w:ascii="Times New Roman" w:hAnsi="Times New Roman"/>
        </w:rPr>
        <w:softHyphen/>
      </w:r>
      <w:r w:rsidRPr="00F77BC7">
        <w:rPr>
          <w:rFonts w:ascii="Times New Roman" w:hAnsi="Times New Roman"/>
        </w:rPr>
        <w:softHyphen/>
      </w:r>
      <w:r w:rsidRPr="00F77BC7">
        <w:rPr>
          <w:rFonts w:ascii="Times New Roman" w:hAnsi="Times New Roman"/>
        </w:rPr>
        <w:softHyphen/>
      </w:r>
      <w:r w:rsidRPr="00F77BC7">
        <w:rPr>
          <w:rFonts w:ascii="Times New Roman" w:hAnsi="Times New Roman"/>
        </w:rPr>
        <w:softHyphen/>
      </w:r>
      <w:r w:rsidRPr="00F77BC7">
        <w:rPr>
          <w:rFonts w:ascii="Times New Roman" w:hAnsi="Times New Roman"/>
        </w:rPr>
        <w:softHyphen/>
      </w:r>
      <w:r w:rsidRPr="00F77BC7">
        <w:rPr>
          <w:rFonts w:ascii="Times New Roman" w:hAnsi="Times New Roman"/>
        </w:rPr>
        <w:softHyphen/>
      </w:r>
      <w:r w:rsidRPr="00F77BC7">
        <w:rPr>
          <w:rFonts w:ascii="Times New Roman" w:hAnsi="Times New Roman"/>
        </w:rPr>
        <w:softHyphen/>
      </w:r>
      <w:r w:rsidRPr="00F77BC7">
        <w:rPr>
          <w:rFonts w:ascii="Times New Roman" w:hAnsi="Times New Roman"/>
        </w:rPr>
        <w:softHyphen/>
      </w:r>
      <w:r w:rsidRPr="00F77BC7">
        <w:rPr>
          <w:rFonts w:ascii="Times New Roman" w:hAnsi="Times New Roman"/>
        </w:rPr>
        <w:softHyphen/>
      </w:r>
      <w:r w:rsidRPr="00F77BC7">
        <w:rPr>
          <w:rFonts w:ascii="Times New Roman" w:hAnsi="Times New Roman"/>
        </w:rPr>
        <w:softHyphen/>
      </w:r>
      <w:r w:rsidRPr="00F77BC7">
        <w:rPr>
          <w:rFonts w:ascii="Times New Roman" w:hAnsi="Times New Roman"/>
        </w:rPr>
        <w:softHyphen/>
      </w:r>
      <w:r w:rsidRPr="00F77BC7">
        <w:rPr>
          <w:rFonts w:ascii="Times New Roman" w:hAnsi="Times New Roman"/>
        </w:rPr>
        <w:softHyphen/>
      </w:r>
      <w:r w:rsidRPr="00F77BC7">
        <w:rPr>
          <w:rFonts w:ascii="Times New Roman" w:hAnsi="Times New Roman"/>
        </w:rPr>
        <w:softHyphen/>
      </w:r>
      <w:r w:rsidRPr="00F77BC7">
        <w:rPr>
          <w:rFonts w:ascii="Times New Roman" w:hAnsi="Times New Roman"/>
        </w:rPr>
        <w:softHyphen/>
      </w:r>
      <w:r w:rsidRPr="00F77BC7">
        <w:rPr>
          <w:rFonts w:ascii="Times New Roman" w:hAnsi="Times New Roman"/>
        </w:rPr>
        <w:softHyphen/>
      </w:r>
      <w:r w:rsidRPr="00F77BC7">
        <w:rPr>
          <w:rFonts w:ascii="Times New Roman" w:hAnsi="Times New Roman"/>
        </w:rPr>
        <w:softHyphen/>
      </w:r>
      <w:r w:rsidRPr="00F77BC7">
        <w:rPr>
          <w:rFonts w:ascii="Times New Roman" w:hAnsi="Times New Roman"/>
        </w:rPr>
        <w:softHyphen/>
      </w:r>
      <w:r w:rsidRPr="00F77BC7">
        <w:rPr>
          <w:rFonts w:ascii="Times New Roman" w:hAnsi="Times New Roman"/>
        </w:rPr>
        <w:softHyphen/>
      </w:r>
      <w:r w:rsidRPr="00F77BC7">
        <w:rPr>
          <w:rFonts w:ascii="Times New Roman" w:hAnsi="Times New Roman"/>
        </w:rPr>
        <w:softHyphen/>
      </w:r>
      <w:r w:rsidRPr="00F77BC7">
        <w:rPr>
          <w:rFonts w:ascii="Times New Roman" w:hAnsi="Times New Roman"/>
        </w:rPr>
        <w:softHyphen/>
      </w:r>
      <w:r w:rsidRPr="00F77BC7">
        <w:rPr>
          <w:rFonts w:ascii="Times New Roman" w:hAnsi="Times New Roman"/>
        </w:rPr>
        <w:softHyphen/>
      </w:r>
      <w:r w:rsidRPr="00F77BC7">
        <w:rPr>
          <w:rFonts w:ascii="Times New Roman" w:hAnsi="Times New Roman"/>
        </w:rPr>
        <w:softHyphen/>
      </w:r>
      <w:r w:rsidRPr="00F77BC7">
        <w:rPr>
          <w:rFonts w:ascii="Times New Roman" w:hAnsi="Times New Roman"/>
        </w:rPr>
        <w:softHyphen/>
      </w:r>
      <w:r w:rsidRPr="00F77BC7">
        <w:rPr>
          <w:rFonts w:ascii="Times New Roman" w:hAnsi="Times New Roman"/>
        </w:rPr>
        <w:softHyphen/>
      </w:r>
      <w:r w:rsidRPr="00F77BC7">
        <w:rPr>
          <w:rFonts w:ascii="Times New Roman" w:hAnsi="Times New Roman"/>
        </w:rPr>
        <w:softHyphen/>
      </w:r>
      <w:r w:rsidRPr="00F77BC7">
        <w:rPr>
          <w:rFonts w:ascii="Times New Roman" w:hAnsi="Times New Roman"/>
        </w:rPr>
        <w:softHyphen/>
      </w:r>
      <w:r w:rsidRPr="00F77BC7">
        <w:rPr>
          <w:rFonts w:ascii="Times New Roman" w:hAnsi="Times New Roman"/>
        </w:rPr>
        <w:softHyphen/>
      </w:r>
      <w:r w:rsidRPr="00F77BC7">
        <w:rPr>
          <w:rFonts w:ascii="Times New Roman" w:hAnsi="Times New Roman"/>
        </w:rPr>
        <w:softHyphen/>
      </w:r>
      <w:r w:rsidRPr="00F77BC7">
        <w:rPr>
          <w:rFonts w:ascii="Times New Roman" w:hAnsi="Times New Roman"/>
        </w:rPr>
        <w:softHyphen/>
      </w:r>
      <w:r w:rsidRPr="00F77BC7">
        <w:rPr>
          <w:rFonts w:ascii="Times New Roman" w:hAnsi="Times New Roman"/>
        </w:rPr>
        <w:softHyphen/>
      </w:r>
      <w:r w:rsidRPr="00F77BC7">
        <w:rPr>
          <w:rFonts w:ascii="Times New Roman" w:hAnsi="Times New Roman"/>
        </w:rPr>
        <w:softHyphen/>
      </w:r>
      <w:r w:rsidRPr="00F77BC7">
        <w:rPr>
          <w:rFonts w:ascii="Times New Roman" w:hAnsi="Times New Roman"/>
        </w:rPr>
        <w:softHyphen/>
      </w:r>
      <w:r w:rsidRPr="00F77BC7">
        <w:rPr>
          <w:rFonts w:ascii="Times New Roman" w:hAnsi="Times New Roman"/>
        </w:rPr>
        <w:softHyphen/>
      </w:r>
      <w:r w:rsidRPr="00F77BC7">
        <w:rPr>
          <w:rFonts w:ascii="Times New Roman" w:hAnsi="Times New Roman"/>
        </w:rPr>
        <w:softHyphen/>
      </w:r>
      <w:r w:rsidRPr="00F77BC7">
        <w:rPr>
          <w:rFonts w:ascii="Times New Roman" w:hAnsi="Times New Roman"/>
        </w:rPr>
        <w:softHyphen/>
      </w:r>
      <w:r w:rsidRPr="00F77BC7">
        <w:rPr>
          <w:rFonts w:ascii="Times New Roman" w:hAnsi="Times New Roman"/>
        </w:rPr>
        <w:softHyphen/>
      </w:r>
      <w:r w:rsidRPr="00F77BC7">
        <w:rPr>
          <w:rFonts w:ascii="Times New Roman" w:hAnsi="Times New Roman"/>
        </w:rPr>
        <w:softHyphen/>
      </w:r>
      <w:r w:rsidRPr="00F77BC7">
        <w:rPr>
          <w:rFonts w:ascii="Times New Roman" w:hAnsi="Times New Roman"/>
        </w:rPr>
        <w:softHyphen/>
      </w:r>
      <w:r w:rsidRPr="00F77BC7">
        <w:rPr>
          <w:rFonts w:ascii="Times New Roman" w:hAnsi="Times New Roman"/>
        </w:rPr>
        <w:softHyphen/>
      </w:r>
      <w:r w:rsidRPr="00F77BC7">
        <w:rPr>
          <w:rFonts w:ascii="Times New Roman" w:hAnsi="Times New Roman"/>
        </w:rPr>
        <w:softHyphen/>
      </w:r>
      <w:r w:rsidRPr="00F77BC7">
        <w:rPr>
          <w:rFonts w:ascii="Times New Roman" w:hAnsi="Times New Roman"/>
        </w:rPr>
        <w:softHyphen/>
      </w:r>
      <w:r w:rsidRPr="00F77BC7">
        <w:rPr>
          <w:rFonts w:ascii="Times New Roman" w:hAnsi="Times New Roman"/>
        </w:rPr>
        <w:softHyphen/>
      </w:r>
      <w:r w:rsidRPr="00F77BC7">
        <w:rPr>
          <w:rFonts w:ascii="Times New Roman" w:hAnsi="Times New Roman"/>
        </w:rPr>
        <w:softHyphen/>
      </w:r>
      <w:r w:rsidRPr="00F77BC7">
        <w:rPr>
          <w:rFonts w:ascii="Times New Roman" w:hAnsi="Times New Roman"/>
        </w:rPr>
        <w:softHyphen/>
      </w:r>
      <w:r w:rsidRPr="00F77BC7">
        <w:rPr>
          <w:rFonts w:ascii="Times New Roman" w:hAnsi="Times New Roman"/>
        </w:rPr>
        <w:softHyphen/>
        <w:t>___________, с разрешенным видом использования – __________(далее – земельный участок).</w:t>
      </w:r>
    </w:p>
    <w:p w:rsidR="00F77BC7" w:rsidRPr="00F77BC7" w:rsidRDefault="00F77BC7" w:rsidP="00F77BC7">
      <w:pPr>
        <w:spacing w:after="0" w:line="240" w:lineRule="auto"/>
        <w:ind w:firstLine="709"/>
        <w:jc w:val="center"/>
        <w:rPr>
          <w:rFonts w:ascii="Times New Roman" w:hAnsi="Times New Roman"/>
          <w:b/>
          <w:sz w:val="24"/>
          <w:szCs w:val="24"/>
        </w:rPr>
      </w:pPr>
    </w:p>
    <w:p w:rsidR="00F77BC7" w:rsidRPr="00F77BC7" w:rsidRDefault="00F77BC7" w:rsidP="00F77BC7">
      <w:pPr>
        <w:spacing w:after="0" w:line="240" w:lineRule="auto"/>
        <w:ind w:firstLine="709"/>
        <w:jc w:val="center"/>
        <w:rPr>
          <w:rFonts w:ascii="Times New Roman" w:hAnsi="Times New Roman"/>
          <w:b/>
          <w:sz w:val="24"/>
          <w:szCs w:val="24"/>
        </w:rPr>
      </w:pPr>
      <w:r w:rsidRPr="00F77BC7">
        <w:rPr>
          <w:rFonts w:ascii="Times New Roman" w:hAnsi="Times New Roman"/>
          <w:b/>
          <w:sz w:val="24"/>
          <w:szCs w:val="24"/>
        </w:rPr>
        <w:t>2.     Срок Договора</w:t>
      </w:r>
    </w:p>
    <w:p w:rsidR="00F77BC7" w:rsidRPr="00F77BC7" w:rsidRDefault="00F77BC7" w:rsidP="00F77BC7">
      <w:pPr>
        <w:spacing w:after="0" w:line="240" w:lineRule="auto"/>
        <w:ind w:left="180" w:firstLine="709"/>
        <w:jc w:val="both"/>
        <w:rPr>
          <w:rFonts w:ascii="Times New Roman" w:hAnsi="Times New Roman"/>
          <w:b/>
          <w:sz w:val="24"/>
          <w:szCs w:val="24"/>
        </w:rPr>
      </w:pPr>
    </w:p>
    <w:p w:rsidR="00F77BC7" w:rsidRPr="00F77BC7" w:rsidRDefault="00F77BC7" w:rsidP="00F77BC7">
      <w:pPr>
        <w:spacing w:after="0" w:line="240" w:lineRule="auto"/>
        <w:ind w:firstLine="709"/>
        <w:jc w:val="both"/>
        <w:rPr>
          <w:rFonts w:ascii="Times New Roman" w:hAnsi="Times New Roman"/>
        </w:rPr>
      </w:pPr>
      <w:r w:rsidRPr="00F77BC7">
        <w:rPr>
          <w:rFonts w:ascii="Times New Roman" w:hAnsi="Times New Roman"/>
        </w:rPr>
        <w:t>2.1. Срок аренды Участка устанавливается с _</w:t>
      </w:r>
      <w:proofErr w:type="gramStart"/>
      <w:r w:rsidRPr="00F77BC7">
        <w:rPr>
          <w:rFonts w:ascii="Times New Roman" w:hAnsi="Times New Roman"/>
        </w:rPr>
        <w:t>_._</w:t>
      </w:r>
      <w:proofErr w:type="gramEnd"/>
      <w:r w:rsidRPr="00F77BC7">
        <w:rPr>
          <w:rFonts w:ascii="Times New Roman" w:hAnsi="Times New Roman"/>
        </w:rPr>
        <w:t xml:space="preserve">_.20  г. по __.__.20  г. </w:t>
      </w:r>
    </w:p>
    <w:p w:rsidR="00F77BC7" w:rsidRPr="00F77BC7" w:rsidRDefault="00F77BC7" w:rsidP="00F77BC7">
      <w:pPr>
        <w:spacing w:after="0" w:line="240" w:lineRule="auto"/>
        <w:ind w:firstLine="709"/>
        <w:jc w:val="both"/>
        <w:rPr>
          <w:rFonts w:ascii="Times New Roman" w:hAnsi="Times New Roman"/>
        </w:rPr>
      </w:pPr>
      <w:r w:rsidRPr="00F77BC7">
        <w:rPr>
          <w:rFonts w:ascii="Times New Roman" w:hAnsi="Times New Roman"/>
        </w:rPr>
        <w:t>2.2. Договор, заключенный на срок более одного года, подлежит государственной регистрации в Управлении Федеральной службы государственной регистрации кадастра и картографии по Брянской области.</w:t>
      </w:r>
    </w:p>
    <w:p w:rsidR="00F77BC7" w:rsidRPr="00F77BC7" w:rsidRDefault="00F77BC7" w:rsidP="00F77BC7">
      <w:pPr>
        <w:spacing w:after="0" w:line="240" w:lineRule="auto"/>
        <w:ind w:firstLine="709"/>
        <w:jc w:val="center"/>
        <w:rPr>
          <w:rFonts w:ascii="Times New Roman" w:hAnsi="Times New Roman"/>
          <w:b/>
          <w:sz w:val="24"/>
          <w:szCs w:val="24"/>
        </w:rPr>
      </w:pPr>
      <w:r w:rsidRPr="00F77BC7">
        <w:rPr>
          <w:rFonts w:ascii="Times New Roman" w:hAnsi="Times New Roman"/>
          <w:b/>
          <w:sz w:val="24"/>
          <w:szCs w:val="24"/>
        </w:rPr>
        <w:t>3. Размер и условия внесения арендной платы</w:t>
      </w:r>
    </w:p>
    <w:p w:rsidR="00F77BC7" w:rsidRPr="00F77BC7" w:rsidRDefault="00F77BC7" w:rsidP="00F77BC7">
      <w:pPr>
        <w:spacing w:after="0" w:line="240" w:lineRule="auto"/>
        <w:ind w:firstLine="709"/>
        <w:jc w:val="center"/>
        <w:rPr>
          <w:rFonts w:ascii="Times New Roman" w:hAnsi="Times New Roman"/>
          <w:b/>
          <w:sz w:val="24"/>
          <w:szCs w:val="24"/>
        </w:rPr>
      </w:pPr>
    </w:p>
    <w:p w:rsidR="00F77BC7" w:rsidRPr="00F77BC7" w:rsidRDefault="00F77BC7" w:rsidP="00F77BC7">
      <w:pPr>
        <w:spacing w:after="0" w:line="240" w:lineRule="auto"/>
        <w:ind w:firstLine="709"/>
        <w:jc w:val="both"/>
        <w:rPr>
          <w:rFonts w:ascii="Times New Roman" w:hAnsi="Times New Roman"/>
          <w:sz w:val="24"/>
          <w:szCs w:val="24"/>
        </w:rPr>
      </w:pPr>
      <w:r w:rsidRPr="00F77BC7">
        <w:rPr>
          <w:rFonts w:ascii="Times New Roman" w:hAnsi="Times New Roman"/>
          <w:sz w:val="24"/>
          <w:szCs w:val="24"/>
        </w:rPr>
        <w:t>3.1. Годовая арендная плата за земельный участок, предоставленный для ведения личного подсобного хозяйства (приусадебный земельный участок), рассчитывается исходя из кадастровой стоимости земельного участка с применением коэффициента на основании Постановления Правительства Брянской области № 595-п от 11.12.2015г., Постановления Правительства Российской Федерации от 16 июля 2009 г. N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и составляет ____________________________</w:t>
      </w:r>
    </w:p>
    <w:p w:rsidR="00F77BC7" w:rsidRPr="00F77BC7" w:rsidRDefault="00F77BC7" w:rsidP="00F77BC7">
      <w:pPr>
        <w:autoSpaceDE w:val="0"/>
        <w:autoSpaceDN w:val="0"/>
        <w:adjustRightInd w:val="0"/>
        <w:spacing w:after="0" w:line="240" w:lineRule="auto"/>
        <w:ind w:firstLine="708"/>
        <w:jc w:val="both"/>
        <w:rPr>
          <w:rFonts w:ascii="Times New Roman" w:hAnsi="Times New Roman"/>
          <w:sz w:val="24"/>
          <w:szCs w:val="24"/>
        </w:rPr>
      </w:pPr>
      <w:r w:rsidRPr="00F77BC7">
        <w:rPr>
          <w:rFonts w:ascii="Times New Roman" w:hAnsi="Times New Roman"/>
          <w:sz w:val="24"/>
          <w:szCs w:val="24"/>
        </w:rPr>
        <w:t xml:space="preserve">3.2.  Арендная плата Арендатором вносится 2 раза в год равными долями (не позднее 01 июня и 01 декабря каждого года) в безналичной форме путем перечисления на счет: ИНН 3210002306, КПП 324501001, ФИНУПРАВЛЕНИЕ АДМИНИСТРАЦИИ ДУБРОВСКОГО РАЙОНА (Комитет имущественных отношений администрация Дубровского района), БИК 011501101, </w:t>
      </w:r>
      <w:proofErr w:type="spellStart"/>
      <w:r w:rsidRPr="00F77BC7">
        <w:rPr>
          <w:rFonts w:ascii="Times New Roman" w:hAnsi="Times New Roman"/>
          <w:sz w:val="24"/>
          <w:szCs w:val="24"/>
        </w:rPr>
        <w:t>сч</w:t>
      </w:r>
      <w:proofErr w:type="spellEnd"/>
      <w:r w:rsidRPr="00F77BC7">
        <w:rPr>
          <w:rFonts w:ascii="Times New Roman" w:hAnsi="Times New Roman"/>
          <w:sz w:val="24"/>
          <w:szCs w:val="24"/>
        </w:rPr>
        <w:t>. 03100643000000012700, л/</w:t>
      </w:r>
      <w:proofErr w:type="spellStart"/>
      <w:r w:rsidRPr="00F77BC7">
        <w:rPr>
          <w:rFonts w:ascii="Times New Roman" w:hAnsi="Times New Roman"/>
          <w:sz w:val="24"/>
          <w:szCs w:val="24"/>
        </w:rPr>
        <w:t>сч</w:t>
      </w:r>
      <w:proofErr w:type="spellEnd"/>
      <w:r w:rsidRPr="00F77BC7">
        <w:rPr>
          <w:rFonts w:ascii="Times New Roman" w:hAnsi="Times New Roman"/>
          <w:sz w:val="24"/>
          <w:szCs w:val="24"/>
        </w:rPr>
        <w:t>. № 04273008100 в Отделении Брянск Банка России//УФК по Брянской области г. Брянск, ОКТМО ______________, КБК ___________________.</w:t>
      </w:r>
    </w:p>
    <w:p w:rsidR="00F77BC7" w:rsidRPr="00F77BC7" w:rsidRDefault="00F77BC7" w:rsidP="00F77BC7">
      <w:pPr>
        <w:spacing w:after="0" w:line="240" w:lineRule="auto"/>
        <w:ind w:firstLine="709"/>
        <w:jc w:val="both"/>
        <w:rPr>
          <w:rFonts w:ascii="Times New Roman" w:hAnsi="Times New Roman"/>
          <w:sz w:val="24"/>
          <w:szCs w:val="24"/>
        </w:rPr>
      </w:pPr>
      <w:r w:rsidRPr="00F77BC7">
        <w:rPr>
          <w:rFonts w:ascii="Times New Roman" w:hAnsi="Times New Roman"/>
          <w:sz w:val="24"/>
          <w:szCs w:val="24"/>
        </w:rPr>
        <w:t xml:space="preserve">3.3. Размер арендной платы может быть изменен Арендодателем в одностороннем порядке в случае централизованного изменения ставок арендной платы и/или в связи с изменением кадастровой стоимости земельного участка, но не чаще одного раза в год, кроме случаев, когда </w:t>
      </w:r>
      <w:r w:rsidRPr="00F77BC7">
        <w:rPr>
          <w:rFonts w:ascii="Times New Roman" w:hAnsi="Times New Roman"/>
          <w:sz w:val="24"/>
          <w:szCs w:val="24"/>
        </w:rPr>
        <w:lastRenderedPageBreak/>
        <w:t xml:space="preserve">Законом предусмотрен иной минимальный срок пересмотра размера арендной платы. При этом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заключение дополнительного соглашения не требуется.  </w:t>
      </w:r>
    </w:p>
    <w:p w:rsidR="00F77BC7" w:rsidRPr="00F77BC7" w:rsidRDefault="00F77BC7" w:rsidP="00F77BC7">
      <w:pPr>
        <w:spacing w:after="0" w:line="240" w:lineRule="auto"/>
        <w:ind w:firstLine="709"/>
        <w:jc w:val="both"/>
        <w:rPr>
          <w:rFonts w:ascii="Times New Roman" w:hAnsi="Times New Roman"/>
          <w:sz w:val="24"/>
          <w:szCs w:val="24"/>
        </w:rPr>
      </w:pPr>
    </w:p>
    <w:p w:rsidR="00F77BC7" w:rsidRPr="00F77BC7" w:rsidRDefault="00F77BC7" w:rsidP="00F77BC7">
      <w:pPr>
        <w:spacing w:after="0" w:line="240" w:lineRule="auto"/>
        <w:jc w:val="center"/>
        <w:rPr>
          <w:rFonts w:ascii="Times New Roman" w:hAnsi="Times New Roman"/>
          <w:b/>
          <w:sz w:val="24"/>
          <w:szCs w:val="24"/>
        </w:rPr>
      </w:pPr>
      <w:r w:rsidRPr="00F77BC7">
        <w:rPr>
          <w:rFonts w:ascii="Times New Roman" w:hAnsi="Times New Roman"/>
          <w:b/>
          <w:sz w:val="24"/>
          <w:szCs w:val="24"/>
        </w:rPr>
        <w:t>4. Права и обязанности Сторон</w:t>
      </w:r>
    </w:p>
    <w:p w:rsidR="00F77BC7" w:rsidRPr="00F77BC7" w:rsidRDefault="00F77BC7" w:rsidP="00F77BC7">
      <w:pPr>
        <w:spacing w:after="0" w:line="240" w:lineRule="auto"/>
        <w:ind w:firstLine="540"/>
        <w:jc w:val="both"/>
        <w:rPr>
          <w:rFonts w:ascii="Times New Roman" w:hAnsi="Times New Roman"/>
          <w:sz w:val="24"/>
          <w:szCs w:val="24"/>
          <w:u w:val="single"/>
        </w:rPr>
      </w:pPr>
      <w:r w:rsidRPr="00F77BC7">
        <w:rPr>
          <w:rFonts w:ascii="Times New Roman" w:hAnsi="Times New Roman"/>
          <w:sz w:val="24"/>
          <w:szCs w:val="24"/>
        </w:rPr>
        <w:t>4.1</w:t>
      </w:r>
      <w:r w:rsidRPr="00F77BC7">
        <w:rPr>
          <w:rFonts w:ascii="Times New Roman" w:hAnsi="Times New Roman"/>
          <w:sz w:val="24"/>
          <w:szCs w:val="24"/>
          <w:u w:val="single"/>
        </w:rPr>
        <w:t>. Арендодатель имеет право:</w:t>
      </w:r>
    </w:p>
    <w:p w:rsidR="00F77BC7" w:rsidRPr="00F77BC7" w:rsidRDefault="00F77BC7" w:rsidP="00F77BC7">
      <w:pPr>
        <w:spacing w:after="0" w:line="240" w:lineRule="auto"/>
        <w:ind w:firstLine="540"/>
        <w:jc w:val="both"/>
        <w:rPr>
          <w:rFonts w:ascii="Times New Roman" w:hAnsi="Times New Roman"/>
          <w:sz w:val="24"/>
          <w:szCs w:val="24"/>
        </w:rPr>
      </w:pPr>
      <w:r w:rsidRPr="00F77BC7">
        <w:rPr>
          <w:rFonts w:ascii="Times New Roman" w:hAnsi="Times New Roman"/>
          <w:sz w:val="24"/>
          <w:szCs w:val="24"/>
        </w:rPr>
        <w:t>4.1.1. Требовать досрочного расторжения Договора в установленном законом порядке в случае нарушения Арендатором условий Договора, в том числе: при использовании земельного участка не по целевому назначению, не в соответствии с видом его разрешенного использования, а также при использовании способами, приводящими к его порче.</w:t>
      </w:r>
    </w:p>
    <w:p w:rsidR="00F77BC7" w:rsidRPr="00F77BC7" w:rsidRDefault="00F77BC7" w:rsidP="00F77BC7">
      <w:pPr>
        <w:spacing w:after="0" w:line="240" w:lineRule="auto"/>
        <w:ind w:firstLine="540"/>
        <w:jc w:val="both"/>
        <w:rPr>
          <w:rFonts w:ascii="Times New Roman" w:hAnsi="Times New Roman"/>
          <w:sz w:val="24"/>
          <w:szCs w:val="24"/>
        </w:rPr>
      </w:pPr>
      <w:r w:rsidRPr="00F77BC7">
        <w:rPr>
          <w:rFonts w:ascii="Times New Roman" w:hAnsi="Times New Roman"/>
          <w:sz w:val="24"/>
          <w:szCs w:val="24"/>
        </w:rPr>
        <w:t>4.1.2. На беспрепятственный доступ на территорию арендуемого земельного участка с целью его осмотра на предмет соблюдения условий Договора.</w:t>
      </w:r>
    </w:p>
    <w:p w:rsidR="00F77BC7" w:rsidRPr="00F77BC7" w:rsidRDefault="00F77BC7" w:rsidP="00F77BC7">
      <w:pPr>
        <w:spacing w:after="0" w:line="240" w:lineRule="auto"/>
        <w:ind w:firstLine="540"/>
        <w:jc w:val="both"/>
        <w:rPr>
          <w:rFonts w:ascii="Times New Roman" w:hAnsi="Times New Roman"/>
          <w:sz w:val="24"/>
          <w:szCs w:val="24"/>
        </w:rPr>
      </w:pPr>
      <w:r w:rsidRPr="00F77BC7">
        <w:rPr>
          <w:rFonts w:ascii="Times New Roman" w:hAnsi="Times New Roman"/>
          <w:sz w:val="24"/>
          <w:szCs w:val="24"/>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F77BC7" w:rsidRPr="00F77BC7" w:rsidRDefault="00F77BC7" w:rsidP="00F77BC7">
      <w:pPr>
        <w:spacing w:after="0" w:line="240" w:lineRule="auto"/>
        <w:ind w:firstLine="540"/>
        <w:jc w:val="both"/>
        <w:rPr>
          <w:rFonts w:ascii="Times New Roman" w:hAnsi="Times New Roman"/>
          <w:sz w:val="24"/>
          <w:szCs w:val="24"/>
        </w:rPr>
      </w:pPr>
      <w:r w:rsidRPr="00F77BC7">
        <w:rPr>
          <w:rFonts w:ascii="Times New Roman" w:hAnsi="Times New Roman"/>
          <w:sz w:val="24"/>
          <w:szCs w:val="24"/>
        </w:rPr>
        <w:t xml:space="preserve">4.2. </w:t>
      </w:r>
      <w:r w:rsidRPr="00F77BC7">
        <w:rPr>
          <w:rFonts w:ascii="Times New Roman" w:hAnsi="Times New Roman"/>
          <w:sz w:val="24"/>
          <w:szCs w:val="24"/>
          <w:u w:val="single"/>
        </w:rPr>
        <w:t>Арендодатель обязан:</w:t>
      </w:r>
    </w:p>
    <w:p w:rsidR="00F77BC7" w:rsidRPr="00F77BC7" w:rsidRDefault="00F77BC7" w:rsidP="00F77BC7">
      <w:pPr>
        <w:spacing w:after="0" w:line="240" w:lineRule="auto"/>
        <w:ind w:firstLine="540"/>
        <w:jc w:val="both"/>
        <w:rPr>
          <w:rFonts w:ascii="Times New Roman" w:hAnsi="Times New Roman"/>
          <w:sz w:val="24"/>
          <w:szCs w:val="24"/>
        </w:rPr>
      </w:pPr>
      <w:r w:rsidRPr="00F77BC7">
        <w:rPr>
          <w:rFonts w:ascii="Times New Roman" w:hAnsi="Times New Roman"/>
          <w:sz w:val="24"/>
          <w:szCs w:val="24"/>
        </w:rPr>
        <w:t>4.2.1. Выполнять в полном объеме все условия Договора.</w:t>
      </w:r>
    </w:p>
    <w:p w:rsidR="00F77BC7" w:rsidRPr="00F77BC7" w:rsidRDefault="00F77BC7" w:rsidP="00F77BC7">
      <w:pPr>
        <w:spacing w:after="0" w:line="240" w:lineRule="auto"/>
        <w:ind w:firstLine="540"/>
        <w:jc w:val="both"/>
        <w:rPr>
          <w:rFonts w:ascii="Times New Roman" w:hAnsi="Times New Roman"/>
          <w:sz w:val="24"/>
          <w:szCs w:val="24"/>
        </w:rPr>
      </w:pPr>
      <w:r w:rsidRPr="00F77BC7">
        <w:rPr>
          <w:rFonts w:ascii="Times New Roman" w:hAnsi="Times New Roman"/>
          <w:sz w:val="24"/>
          <w:szCs w:val="24"/>
        </w:rPr>
        <w:t>4.2.2. Передать Арендатору Участок по акту приема-передачи.</w:t>
      </w:r>
    </w:p>
    <w:p w:rsidR="00F77BC7" w:rsidRPr="00F77BC7" w:rsidRDefault="00F77BC7" w:rsidP="00F77BC7">
      <w:pPr>
        <w:spacing w:after="0" w:line="240" w:lineRule="auto"/>
        <w:ind w:firstLine="540"/>
        <w:jc w:val="both"/>
        <w:rPr>
          <w:rFonts w:ascii="Times New Roman" w:hAnsi="Times New Roman"/>
          <w:sz w:val="24"/>
          <w:szCs w:val="24"/>
        </w:rPr>
      </w:pPr>
      <w:r w:rsidRPr="00F77BC7">
        <w:rPr>
          <w:rFonts w:ascii="Times New Roman" w:hAnsi="Times New Roman"/>
          <w:sz w:val="24"/>
          <w:szCs w:val="24"/>
        </w:rPr>
        <w:t>4.2.3. Письменно уведомить Арендатора об изменении номеров счетов для перечисления арендной платы, указанных в пункте 3.2.</w:t>
      </w:r>
    </w:p>
    <w:p w:rsidR="00F77BC7" w:rsidRPr="00F77BC7" w:rsidRDefault="00F77BC7" w:rsidP="00F77BC7">
      <w:pPr>
        <w:spacing w:after="0" w:line="240" w:lineRule="auto"/>
        <w:ind w:firstLine="540"/>
        <w:jc w:val="both"/>
        <w:rPr>
          <w:rFonts w:ascii="Times New Roman" w:hAnsi="Times New Roman"/>
          <w:sz w:val="24"/>
          <w:szCs w:val="24"/>
        </w:rPr>
      </w:pPr>
      <w:r w:rsidRPr="00F77BC7">
        <w:rPr>
          <w:rFonts w:ascii="Times New Roman" w:hAnsi="Times New Roman"/>
          <w:sz w:val="24"/>
          <w:szCs w:val="24"/>
        </w:rPr>
        <w:t>4.2.4. Своевременно производить перерасчет арендной платы и своевременно информировать об этом Арендатора.</w:t>
      </w:r>
    </w:p>
    <w:p w:rsidR="00F77BC7" w:rsidRPr="00F77BC7" w:rsidRDefault="00F77BC7" w:rsidP="00F77BC7">
      <w:pPr>
        <w:spacing w:after="0" w:line="240" w:lineRule="auto"/>
        <w:ind w:firstLine="540"/>
        <w:jc w:val="both"/>
        <w:rPr>
          <w:rFonts w:ascii="Times New Roman" w:hAnsi="Times New Roman"/>
          <w:sz w:val="24"/>
          <w:szCs w:val="24"/>
        </w:rPr>
      </w:pPr>
      <w:r w:rsidRPr="00F77BC7">
        <w:rPr>
          <w:rFonts w:ascii="Times New Roman" w:hAnsi="Times New Roman"/>
          <w:sz w:val="24"/>
          <w:szCs w:val="24"/>
        </w:rPr>
        <w:t>4.2.5. Зарегистрировать настоящий Договор в Управлении Федеральной службы государственной регистрации кадастра и картографии по Брянской области, а также любые изменения и дополнения к нему.</w:t>
      </w:r>
    </w:p>
    <w:p w:rsidR="00F77BC7" w:rsidRPr="00F77BC7" w:rsidRDefault="00F77BC7" w:rsidP="00F77BC7">
      <w:pPr>
        <w:spacing w:after="0" w:line="240" w:lineRule="auto"/>
        <w:ind w:firstLine="540"/>
        <w:jc w:val="both"/>
        <w:rPr>
          <w:rFonts w:ascii="Times New Roman" w:hAnsi="Times New Roman"/>
          <w:sz w:val="24"/>
          <w:szCs w:val="24"/>
          <w:u w:val="single"/>
        </w:rPr>
      </w:pPr>
      <w:r w:rsidRPr="00F77BC7">
        <w:rPr>
          <w:rFonts w:ascii="Times New Roman" w:hAnsi="Times New Roman"/>
          <w:sz w:val="24"/>
          <w:szCs w:val="24"/>
        </w:rPr>
        <w:t xml:space="preserve">4.3. </w:t>
      </w:r>
      <w:r w:rsidRPr="00F77BC7">
        <w:rPr>
          <w:rFonts w:ascii="Times New Roman" w:hAnsi="Times New Roman"/>
          <w:sz w:val="24"/>
          <w:szCs w:val="24"/>
          <w:u w:val="single"/>
        </w:rPr>
        <w:t>Арендатор имеет право:</w:t>
      </w:r>
    </w:p>
    <w:p w:rsidR="00F77BC7" w:rsidRPr="00F77BC7" w:rsidRDefault="00F77BC7" w:rsidP="00F77BC7">
      <w:pPr>
        <w:spacing w:after="0" w:line="240" w:lineRule="auto"/>
        <w:ind w:firstLine="540"/>
        <w:jc w:val="both"/>
        <w:rPr>
          <w:rFonts w:ascii="Times New Roman" w:hAnsi="Times New Roman"/>
          <w:sz w:val="24"/>
          <w:szCs w:val="24"/>
        </w:rPr>
      </w:pPr>
      <w:r w:rsidRPr="00F77BC7">
        <w:rPr>
          <w:rFonts w:ascii="Times New Roman" w:hAnsi="Times New Roman"/>
          <w:sz w:val="24"/>
          <w:szCs w:val="24"/>
        </w:rPr>
        <w:t>4.3.1. Использовать Участок на условиях, установленных Договором.</w:t>
      </w:r>
    </w:p>
    <w:p w:rsidR="00F77BC7" w:rsidRPr="00F77BC7" w:rsidRDefault="00F77BC7" w:rsidP="00F77BC7">
      <w:pPr>
        <w:spacing w:after="0" w:line="240" w:lineRule="auto"/>
        <w:ind w:firstLine="540"/>
        <w:jc w:val="both"/>
        <w:rPr>
          <w:rFonts w:ascii="Times New Roman" w:hAnsi="Times New Roman"/>
          <w:sz w:val="24"/>
          <w:szCs w:val="24"/>
          <w:u w:val="single"/>
        </w:rPr>
      </w:pPr>
      <w:r w:rsidRPr="00F77BC7">
        <w:rPr>
          <w:rFonts w:ascii="Times New Roman" w:hAnsi="Times New Roman"/>
          <w:sz w:val="24"/>
          <w:szCs w:val="24"/>
        </w:rPr>
        <w:t xml:space="preserve">4.4. </w:t>
      </w:r>
      <w:r w:rsidRPr="00F77BC7">
        <w:rPr>
          <w:rFonts w:ascii="Times New Roman" w:hAnsi="Times New Roman"/>
          <w:sz w:val="24"/>
          <w:szCs w:val="24"/>
          <w:u w:val="single"/>
        </w:rPr>
        <w:t>Арендатор обязан:</w:t>
      </w:r>
    </w:p>
    <w:p w:rsidR="00F77BC7" w:rsidRPr="00F77BC7" w:rsidRDefault="00F77BC7" w:rsidP="00F77BC7">
      <w:pPr>
        <w:spacing w:after="0" w:line="240" w:lineRule="auto"/>
        <w:ind w:firstLine="540"/>
        <w:jc w:val="both"/>
        <w:rPr>
          <w:rFonts w:ascii="Times New Roman" w:hAnsi="Times New Roman"/>
          <w:sz w:val="24"/>
          <w:szCs w:val="24"/>
        </w:rPr>
      </w:pPr>
      <w:r w:rsidRPr="00F77BC7">
        <w:rPr>
          <w:rFonts w:ascii="Times New Roman" w:hAnsi="Times New Roman"/>
          <w:sz w:val="24"/>
          <w:szCs w:val="24"/>
        </w:rPr>
        <w:t>4.4.1. Выполнять в полном объеме все условия Договора.</w:t>
      </w:r>
    </w:p>
    <w:p w:rsidR="00F77BC7" w:rsidRPr="00F77BC7" w:rsidRDefault="00F77BC7" w:rsidP="00F77BC7">
      <w:pPr>
        <w:spacing w:after="0" w:line="240" w:lineRule="auto"/>
        <w:ind w:firstLine="540"/>
        <w:jc w:val="both"/>
        <w:rPr>
          <w:rFonts w:ascii="Times New Roman" w:hAnsi="Times New Roman"/>
          <w:sz w:val="24"/>
          <w:szCs w:val="24"/>
        </w:rPr>
      </w:pPr>
      <w:r w:rsidRPr="00F77BC7">
        <w:rPr>
          <w:rFonts w:ascii="Times New Roman" w:hAnsi="Times New Roman"/>
          <w:sz w:val="24"/>
          <w:szCs w:val="24"/>
        </w:rPr>
        <w:t>4.4.2. Использовать Участок в соответствии с целевым назначением и разрешенным использованием.</w:t>
      </w:r>
    </w:p>
    <w:p w:rsidR="00F77BC7" w:rsidRPr="00F77BC7" w:rsidRDefault="00F77BC7" w:rsidP="00F77BC7">
      <w:pPr>
        <w:spacing w:after="0" w:line="240" w:lineRule="auto"/>
        <w:ind w:firstLine="540"/>
        <w:jc w:val="both"/>
        <w:rPr>
          <w:rFonts w:ascii="Times New Roman" w:hAnsi="Times New Roman"/>
          <w:sz w:val="24"/>
          <w:szCs w:val="24"/>
        </w:rPr>
      </w:pPr>
      <w:r w:rsidRPr="00F77BC7">
        <w:rPr>
          <w:rFonts w:ascii="Times New Roman" w:hAnsi="Times New Roman"/>
          <w:sz w:val="24"/>
          <w:szCs w:val="24"/>
        </w:rPr>
        <w:t xml:space="preserve">4.4.3. Своевременно, в полном размере и на условиях, установленных Договором, вносить арендную плату. </w:t>
      </w:r>
    </w:p>
    <w:p w:rsidR="00F77BC7" w:rsidRPr="00F77BC7" w:rsidRDefault="00F77BC7" w:rsidP="00F77BC7">
      <w:pPr>
        <w:spacing w:after="0" w:line="240" w:lineRule="auto"/>
        <w:ind w:firstLine="540"/>
        <w:jc w:val="both"/>
        <w:rPr>
          <w:rFonts w:ascii="Times New Roman" w:hAnsi="Times New Roman"/>
          <w:sz w:val="24"/>
          <w:szCs w:val="24"/>
        </w:rPr>
      </w:pPr>
      <w:r w:rsidRPr="00F77BC7">
        <w:rPr>
          <w:rFonts w:ascii="Times New Roman" w:hAnsi="Times New Roman"/>
          <w:sz w:val="24"/>
          <w:szCs w:val="24"/>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F77BC7" w:rsidRPr="00F77BC7" w:rsidRDefault="00F77BC7" w:rsidP="00F77BC7">
      <w:pPr>
        <w:spacing w:after="0" w:line="240" w:lineRule="auto"/>
        <w:ind w:firstLine="540"/>
        <w:jc w:val="both"/>
        <w:rPr>
          <w:rFonts w:ascii="Times New Roman" w:hAnsi="Times New Roman"/>
          <w:sz w:val="24"/>
          <w:szCs w:val="24"/>
        </w:rPr>
      </w:pPr>
      <w:r w:rsidRPr="00F77BC7">
        <w:rPr>
          <w:rFonts w:ascii="Times New Roman" w:hAnsi="Times New Roman"/>
          <w:sz w:val="24"/>
          <w:szCs w:val="24"/>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F77BC7" w:rsidRPr="00F77BC7" w:rsidRDefault="00F77BC7" w:rsidP="00F77BC7">
      <w:pPr>
        <w:spacing w:after="0" w:line="240" w:lineRule="auto"/>
        <w:ind w:firstLine="540"/>
        <w:jc w:val="both"/>
        <w:rPr>
          <w:rFonts w:ascii="Times New Roman" w:hAnsi="Times New Roman"/>
          <w:sz w:val="24"/>
          <w:szCs w:val="24"/>
        </w:rPr>
      </w:pPr>
      <w:r w:rsidRPr="00F77BC7">
        <w:rPr>
          <w:rFonts w:ascii="Times New Roman" w:hAnsi="Times New Roman"/>
          <w:sz w:val="24"/>
          <w:szCs w:val="24"/>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F77BC7" w:rsidRPr="00F77BC7" w:rsidRDefault="00F77BC7" w:rsidP="00F77BC7">
      <w:pPr>
        <w:spacing w:after="0" w:line="240" w:lineRule="auto"/>
        <w:ind w:firstLine="540"/>
        <w:jc w:val="both"/>
        <w:rPr>
          <w:rFonts w:ascii="Times New Roman" w:hAnsi="Times New Roman"/>
          <w:sz w:val="24"/>
          <w:szCs w:val="24"/>
        </w:rPr>
      </w:pPr>
      <w:r w:rsidRPr="00F77BC7">
        <w:rPr>
          <w:rFonts w:ascii="Times New Roman" w:hAnsi="Times New Roman"/>
          <w:sz w:val="24"/>
          <w:szCs w:val="24"/>
        </w:rPr>
        <w:t>4.4.7. Письменно уведомить Арендодателя об изменениях своих реквизитов.</w:t>
      </w:r>
    </w:p>
    <w:p w:rsidR="00F77BC7" w:rsidRPr="00F77BC7" w:rsidRDefault="00F77BC7" w:rsidP="00F77BC7">
      <w:pPr>
        <w:spacing w:after="0" w:line="240" w:lineRule="auto"/>
        <w:ind w:firstLine="540"/>
        <w:jc w:val="both"/>
        <w:rPr>
          <w:rFonts w:ascii="Times New Roman" w:hAnsi="Times New Roman"/>
          <w:sz w:val="24"/>
          <w:szCs w:val="24"/>
        </w:rPr>
      </w:pPr>
      <w:r w:rsidRPr="00F77BC7">
        <w:rPr>
          <w:rFonts w:ascii="Times New Roman" w:hAnsi="Times New Roman"/>
          <w:sz w:val="24"/>
          <w:szCs w:val="24"/>
        </w:rPr>
        <w:t>4.5. Арендодатель и Арендатор имеют иные права и несут иные обязанности, установленные законодательством Российской Федерации.</w:t>
      </w:r>
    </w:p>
    <w:p w:rsidR="00F77BC7" w:rsidRPr="00F77BC7" w:rsidRDefault="00F77BC7" w:rsidP="00F77BC7">
      <w:pPr>
        <w:spacing w:after="0" w:line="240" w:lineRule="auto"/>
        <w:ind w:firstLine="540"/>
        <w:jc w:val="both"/>
        <w:rPr>
          <w:rFonts w:ascii="Times New Roman" w:hAnsi="Times New Roman"/>
          <w:sz w:val="24"/>
          <w:szCs w:val="24"/>
        </w:rPr>
      </w:pPr>
    </w:p>
    <w:p w:rsidR="00F77BC7" w:rsidRPr="00F77BC7" w:rsidRDefault="00F77BC7" w:rsidP="00F77BC7">
      <w:pPr>
        <w:spacing w:after="0" w:line="240" w:lineRule="auto"/>
        <w:jc w:val="center"/>
        <w:rPr>
          <w:rFonts w:ascii="Times New Roman" w:hAnsi="Times New Roman"/>
          <w:b/>
          <w:sz w:val="24"/>
          <w:szCs w:val="24"/>
        </w:rPr>
      </w:pPr>
      <w:r w:rsidRPr="00F77BC7">
        <w:rPr>
          <w:rFonts w:ascii="Times New Roman" w:hAnsi="Times New Roman"/>
          <w:b/>
          <w:sz w:val="24"/>
          <w:szCs w:val="24"/>
        </w:rPr>
        <w:t>5. Ответственность сторон</w:t>
      </w:r>
    </w:p>
    <w:p w:rsidR="00F77BC7" w:rsidRPr="00F77BC7" w:rsidRDefault="00F77BC7" w:rsidP="00F77BC7">
      <w:pPr>
        <w:spacing w:after="0" w:line="240" w:lineRule="auto"/>
        <w:jc w:val="center"/>
        <w:rPr>
          <w:rFonts w:ascii="Times New Roman" w:hAnsi="Times New Roman"/>
          <w:b/>
          <w:sz w:val="24"/>
          <w:szCs w:val="24"/>
        </w:rPr>
      </w:pPr>
    </w:p>
    <w:p w:rsidR="00F77BC7" w:rsidRPr="00F77BC7" w:rsidRDefault="00F77BC7" w:rsidP="00F77BC7">
      <w:pPr>
        <w:spacing w:after="0" w:line="240" w:lineRule="auto"/>
        <w:ind w:firstLine="540"/>
        <w:jc w:val="both"/>
        <w:rPr>
          <w:rFonts w:ascii="Times New Roman" w:hAnsi="Times New Roman"/>
          <w:sz w:val="24"/>
          <w:szCs w:val="24"/>
        </w:rPr>
      </w:pPr>
      <w:r w:rsidRPr="00F77BC7">
        <w:rPr>
          <w:rFonts w:ascii="Times New Roman" w:hAnsi="Times New Roman"/>
          <w:sz w:val="24"/>
          <w:szCs w:val="24"/>
        </w:rPr>
        <w:t>5.1. За нарушение условий Договора Стороны несут ответственность, предусмотренную законодательством Российской Федерации.</w:t>
      </w:r>
    </w:p>
    <w:p w:rsidR="00F77BC7" w:rsidRPr="00F77BC7" w:rsidRDefault="00F77BC7" w:rsidP="00F77BC7">
      <w:pPr>
        <w:spacing w:after="0" w:line="240" w:lineRule="auto"/>
        <w:ind w:firstLine="540"/>
        <w:jc w:val="both"/>
        <w:rPr>
          <w:rFonts w:ascii="Times New Roman" w:hAnsi="Times New Roman"/>
          <w:sz w:val="24"/>
          <w:szCs w:val="24"/>
        </w:rPr>
      </w:pPr>
      <w:r w:rsidRPr="00F77BC7">
        <w:rPr>
          <w:rFonts w:ascii="Times New Roman" w:hAnsi="Times New Roman"/>
          <w:sz w:val="24"/>
          <w:szCs w:val="24"/>
        </w:rPr>
        <w:t>5.2. В случае неисполнения или ненадлежащего исполнения Арендатором обязательств по внесению арендной платы, он уплачивает Арендодателю проценты в порядке и размерах, предусмотренных ст. 395 Гражданского кодекса РФ.</w:t>
      </w:r>
    </w:p>
    <w:p w:rsidR="00F77BC7" w:rsidRPr="00F77BC7" w:rsidRDefault="00F77BC7" w:rsidP="00F77BC7">
      <w:pPr>
        <w:spacing w:after="0" w:line="240" w:lineRule="auto"/>
        <w:ind w:firstLine="540"/>
        <w:jc w:val="both"/>
        <w:rPr>
          <w:rFonts w:ascii="Times New Roman" w:hAnsi="Times New Roman"/>
          <w:sz w:val="24"/>
          <w:szCs w:val="24"/>
        </w:rPr>
      </w:pPr>
      <w:r w:rsidRPr="00F77BC7">
        <w:rPr>
          <w:rFonts w:ascii="Times New Roman" w:hAnsi="Times New Roman"/>
          <w:sz w:val="24"/>
          <w:szCs w:val="24"/>
        </w:rPr>
        <w:t>5.3.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F77BC7" w:rsidRPr="00F77BC7" w:rsidRDefault="00F77BC7" w:rsidP="00F77BC7">
      <w:pPr>
        <w:spacing w:after="0" w:line="240" w:lineRule="auto"/>
        <w:ind w:firstLine="180"/>
        <w:jc w:val="center"/>
        <w:rPr>
          <w:rFonts w:ascii="Times New Roman" w:hAnsi="Times New Roman"/>
          <w:b/>
          <w:sz w:val="24"/>
          <w:szCs w:val="24"/>
        </w:rPr>
      </w:pPr>
    </w:p>
    <w:p w:rsidR="00F77BC7" w:rsidRPr="00F77BC7" w:rsidRDefault="00F77BC7" w:rsidP="00F77BC7">
      <w:pPr>
        <w:spacing w:after="0" w:line="240" w:lineRule="auto"/>
        <w:ind w:firstLine="180"/>
        <w:jc w:val="center"/>
        <w:rPr>
          <w:rFonts w:ascii="Times New Roman" w:hAnsi="Times New Roman"/>
          <w:b/>
          <w:sz w:val="24"/>
          <w:szCs w:val="24"/>
        </w:rPr>
      </w:pPr>
      <w:r w:rsidRPr="00F77BC7">
        <w:rPr>
          <w:rFonts w:ascii="Times New Roman" w:hAnsi="Times New Roman"/>
          <w:b/>
          <w:sz w:val="24"/>
          <w:szCs w:val="24"/>
        </w:rPr>
        <w:lastRenderedPageBreak/>
        <w:t>6. Изменение, расторжение и прекращение Договора</w:t>
      </w:r>
    </w:p>
    <w:p w:rsidR="00F77BC7" w:rsidRPr="00F77BC7" w:rsidRDefault="00F77BC7" w:rsidP="00F77BC7">
      <w:pPr>
        <w:spacing w:after="0" w:line="240" w:lineRule="auto"/>
        <w:ind w:firstLine="180"/>
        <w:jc w:val="center"/>
        <w:rPr>
          <w:rFonts w:ascii="Times New Roman" w:hAnsi="Times New Roman"/>
          <w:b/>
          <w:sz w:val="24"/>
          <w:szCs w:val="24"/>
        </w:rPr>
      </w:pPr>
    </w:p>
    <w:p w:rsidR="00F77BC7" w:rsidRPr="00F77BC7" w:rsidRDefault="00F77BC7" w:rsidP="00F77BC7">
      <w:pPr>
        <w:spacing w:after="0" w:line="240" w:lineRule="auto"/>
        <w:ind w:firstLine="540"/>
        <w:jc w:val="both"/>
        <w:rPr>
          <w:rFonts w:ascii="Times New Roman" w:hAnsi="Times New Roman"/>
          <w:sz w:val="24"/>
          <w:szCs w:val="24"/>
        </w:rPr>
      </w:pPr>
      <w:r w:rsidRPr="00F77BC7">
        <w:rPr>
          <w:rFonts w:ascii="Times New Roman" w:hAnsi="Times New Roman"/>
          <w:sz w:val="24"/>
          <w:szCs w:val="24"/>
        </w:rPr>
        <w:t>6.1. Все изменения и (или) дополнения к Договору оформляются Сторонами в письменной форме.</w:t>
      </w:r>
    </w:p>
    <w:p w:rsidR="00F77BC7" w:rsidRPr="00F77BC7" w:rsidRDefault="00F77BC7" w:rsidP="00F77BC7">
      <w:pPr>
        <w:spacing w:after="0" w:line="240" w:lineRule="auto"/>
        <w:ind w:firstLine="540"/>
        <w:jc w:val="both"/>
        <w:rPr>
          <w:rFonts w:ascii="Times New Roman" w:hAnsi="Times New Roman"/>
          <w:sz w:val="24"/>
          <w:szCs w:val="24"/>
        </w:rPr>
      </w:pPr>
      <w:r w:rsidRPr="00F77BC7">
        <w:rPr>
          <w:rFonts w:ascii="Times New Roman" w:hAnsi="Times New Roman"/>
          <w:sz w:val="24"/>
          <w:szCs w:val="24"/>
        </w:rPr>
        <w:t xml:space="preserve">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 </w:t>
      </w:r>
    </w:p>
    <w:p w:rsidR="00F77BC7" w:rsidRPr="00F77BC7" w:rsidRDefault="00F77BC7" w:rsidP="00F77BC7">
      <w:pPr>
        <w:spacing w:after="0" w:line="240" w:lineRule="auto"/>
        <w:ind w:firstLine="540"/>
        <w:jc w:val="both"/>
        <w:rPr>
          <w:rFonts w:ascii="Times New Roman" w:hAnsi="Times New Roman"/>
          <w:sz w:val="24"/>
          <w:szCs w:val="24"/>
        </w:rPr>
      </w:pPr>
      <w:r w:rsidRPr="00F77BC7">
        <w:rPr>
          <w:rFonts w:ascii="Times New Roman" w:hAnsi="Times New Roman"/>
          <w:sz w:val="24"/>
          <w:szCs w:val="24"/>
        </w:rPr>
        <w:t xml:space="preserve">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ими обязательства в разумный срок. </w:t>
      </w:r>
    </w:p>
    <w:p w:rsidR="00F77BC7" w:rsidRPr="00F77BC7" w:rsidRDefault="00F77BC7" w:rsidP="00F77BC7">
      <w:pPr>
        <w:spacing w:after="0" w:line="240" w:lineRule="auto"/>
        <w:ind w:firstLine="540"/>
        <w:jc w:val="both"/>
        <w:rPr>
          <w:rFonts w:ascii="Times New Roman" w:hAnsi="Times New Roman"/>
          <w:sz w:val="24"/>
          <w:szCs w:val="24"/>
        </w:rPr>
      </w:pPr>
      <w:r w:rsidRPr="00F77BC7">
        <w:rPr>
          <w:rFonts w:ascii="Times New Roman" w:hAnsi="Times New Roman"/>
          <w:sz w:val="24"/>
          <w:szCs w:val="24"/>
        </w:rPr>
        <w:t xml:space="preserve">6.3. Договор прекращает свое действие по окончании его срока, а также в любой другой срок по соглашению Сторон. </w:t>
      </w:r>
    </w:p>
    <w:p w:rsidR="00F77BC7" w:rsidRPr="00F77BC7" w:rsidRDefault="00F77BC7" w:rsidP="00F77BC7">
      <w:pPr>
        <w:spacing w:after="0" w:line="240" w:lineRule="auto"/>
        <w:ind w:firstLine="540"/>
        <w:jc w:val="both"/>
        <w:rPr>
          <w:rFonts w:ascii="Times New Roman" w:hAnsi="Times New Roman"/>
          <w:sz w:val="24"/>
          <w:szCs w:val="24"/>
        </w:rPr>
      </w:pPr>
      <w:r w:rsidRPr="00F77BC7">
        <w:rPr>
          <w:rFonts w:ascii="Times New Roman" w:hAnsi="Times New Roman"/>
          <w:sz w:val="24"/>
          <w:szCs w:val="24"/>
        </w:rPr>
        <w:t>6.4. При прекращении Договора Арендатор обязан вернуть Арендодателю Участок в надлежащем состоянии.</w:t>
      </w:r>
    </w:p>
    <w:p w:rsidR="00F77BC7" w:rsidRPr="00F77BC7" w:rsidRDefault="00F77BC7" w:rsidP="00F77BC7">
      <w:pPr>
        <w:spacing w:after="0" w:line="240" w:lineRule="auto"/>
        <w:jc w:val="center"/>
        <w:rPr>
          <w:rFonts w:ascii="Times New Roman" w:hAnsi="Times New Roman"/>
          <w:b/>
          <w:sz w:val="24"/>
          <w:szCs w:val="24"/>
        </w:rPr>
      </w:pPr>
      <w:r w:rsidRPr="00F77BC7">
        <w:rPr>
          <w:rFonts w:ascii="Times New Roman" w:hAnsi="Times New Roman"/>
          <w:b/>
          <w:sz w:val="24"/>
          <w:szCs w:val="24"/>
        </w:rPr>
        <w:t>7. Рассмотрение и урегулирование споров</w:t>
      </w:r>
    </w:p>
    <w:p w:rsidR="00F77BC7" w:rsidRPr="00F77BC7" w:rsidRDefault="00F77BC7" w:rsidP="00F77BC7">
      <w:pPr>
        <w:spacing w:after="0" w:line="240" w:lineRule="auto"/>
        <w:jc w:val="center"/>
        <w:rPr>
          <w:rFonts w:ascii="Times New Roman" w:hAnsi="Times New Roman"/>
          <w:b/>
          <w:sz w:val="24"/>
          <w:szCs w:val="24"/>
        </w:rPr>
      </w:pPr>
    </w:p>
    <w:p w:rsidR="00F77BC7" w:rsidRPr="00F77BC7" w:rsidRDefault="00F77BC7" w:rsidP="00C1018F">
      <w:pPr>
        <w:spacing w:after="0" w:line="240" w:lineRule="auto"/>
        <w:ind w:firstLine="540"/>
        <w:jc w:val="both"/>
        <w:rPr>
          <w:rFonts w:ascii="Times New Roman" w:hAnsi="Times New Roman"/>
          <w:sz w:val="24"/>
          <w:szCs w:val="24"/>
        </w:rPr>
      </w:pPr>
      <w:r w:rsidRPr="00F77BC7">
        <w:rPr>
          <w:rFonts w:ascii="Times New Roman" w:hAnsi="Times New Roman"/>
          <w:sz w:val="24"/>
          <w:szCs w:val="24"/>
        </w:rPr>
        <w:t xml:space="preserve">7.1. Все споры между Сторонами, возникающие по Договору, разрешаются в соответствии с законодательством Российской Федерации. </w:t>
      </w:r>
    </w:p>
    <w:p w:rsidR="00F77BC7" w:rsidRPr="00F77BC7" w:rsidRDefault="00F77BC7" w:rsidP="00F77BC7">
      <w:pPr>
        <w:spacing w:after="0" w:line="240" w:lineRule="auto"/>
        <w:jc w:val="center"/>
        <w:rPr>
          <w:rFonts w:ascii="Times New Roman" w:hAnsi="Times New Roman"/>
          <w:b/>
          <w:sz w:val="24"/>
          <w:szCs w:val="24"/>
        </w:rPr>
      </w:pPr>
      <w:r w:rsidRPr="00F77BC7">
        <w:rPr>
          <w:rFonts w:ascii="Times New Roman" w:hAnsi="Times New Roman"/>
          <w:b/>
          <w:sz w:val="24"/>
          <w:szCs w:val="24"/>
        </w:rPr>
        <w:t>8. Особые условия Договора</w:t>
      </w:r>
    </w:p>
    <w:p w:rsidR="00F77BC7" w:rsidRPr="00F77BC7" w:rsidRDefault="00F77BC7" w:rsidP="00F77BC7">
      <w:pPr>
        <w:spacing w:after="0" w:line="240" w:lineRule="auto"/>
        <w:jc w:val="center"/>
        <w:rPr>
          <w:rFonts w:ascii="Times New Roman" w:hAnsi="Times New Roman"/>
          <w:b/>
          <w:sz w:val="24"/>
          <w:szCs w:val="24"/>
        </w:rPr>
      </w:pPr>
    </w:p>
    <w:p w:rsidR="00F77BC7" w:rsidRPr="00F77BC7" w:rsidRDefault="00F77BC7" w:rsidP="00F77BC7">
      <w:pPr>
        <w:spacing w:after="0" w:line="240" w:lineRule="auto"/>
        <w:ind w:firstLine="540"/>
        <w:jc w:val="both"/>
        <w:rPr>
          <w:rFonts w:ascii="Times New Roman" w:hAnsi="Times New Roman"/>
          <w:sz w:val="24"/>
          <w:szCs w:val="24"/>
        </w:rPr>
      </w:pPr>
      <w:r w:rsidRPr="00F77BC7">
        <w:rPr>
          <w:rFonts w:ascii="Times New Roman" w:hAnsi="Times New Roman"/>
          <w:sz w:val="24"/>
          <w:szCs w:val="24"/>
        </w:rPr>
        <w:t>8.1. Настоящий Договор подлежит государственной регистрации в Управлении Федеральной службы государственной регистрации кадастра и картографии по Брянской области.</w:t>
      </w:r>
    </w:p>
    <w:p w:rsidR="00F77BC7" w:rsidRPr="00F77BC7" w:rsidRDefault="00F77BC7" w:rsidP="00F77BC7">
      <w:pPr>
        <w:spacing w:after="0" w:line="240" w:lineRule="auto"/>
        <w:ind w:firstLine="540"/>
        <w:jc w:val="both"/>
        <w:rPr>
          <w:rFonts w:ascii="Times New Roman" w:hAnsi="Times New Roman"/>
          <w:sz w:val="24"/>
          <w:szCs w:val="24"/>
        </w:rPr>
      </w:pPr>
      <w:r w:rsidRPr="00F77BC7">
        <w:rPr>
          <w:rFonts w:ascii="Times New Roman" w:hAnsi="Times New Roman"/>
          <w:sz w:val="24"/>
          <w:szCs w:val="24"/>
        </w:rPr>
        <w:t>8.2. Арендатор вправе с письменного уведомления Арендодателя передавать арендованный земельный участок в субаренду, передавать свои права и обязанности по Договору аренды другому лицу, а также осуществлять иные права, предусмотренные п. 6 ст. 22 ЗК РФ. При передаче участка в субаренду, ответственным по договору перед Арендодателем остается Арендатор.</w:t>
      </w:r>
    </w:p>
    <w:p w:rsidR="00F77BC7" w:rsidRPr="00F77BC7" w:rsidRDefault="00F77BC7" w:rsidP="00F77BC7">
      <w:pPr>
        <w:spacing w:after="0" w:line="240" w:lineRule="auto"/>
        <w:ind w:firstLine="540"/>
        <w:jc w:val="both"/>
        <w:rPr>
          <w:rFonts w:ascii="Times New Roman" w:hAnsi="Times New Roman"/>
          <w:sz w:val="24"/>
          <w:szCs w:val="24"/>
        </w:rPr>
      </w:pPr>
      <w:r w:rsidRPr="00F77BC7">
        <w:rPr>
          <w:rFonts w:ascii="Times New Roman" w:hAnsi="Times New Roman"/>
          <w:sz w:val="24"/>
          <w:szCs w:val="24"/>
        </w:rPr>
        <w:t>8.3. Срок действия договора субаренды не может превышать срок действия настоящего Договора.</w:t>
      </w:r>
    </w:p>
    <w:p w:rsidR="00F77BC7" w:rsidRPr="00F77BC7" w:rsidRDefault="00F77BC7" w:rsidP="00F77BC7">
      <w:pPr>
        <w:spacing w:after="0" w:line="240" w:lineRule="auto"/>
        <w:ind w:firstLine="540"/>
        <w:jc w:val="both"/>
        <w:rPr>
          <w:rFonts w:ascii="Times New Roman" w:hAnsi="Times New Roman"/>
          <w:sz w:val="24"/>
          <w:szCs w:val="24"/>
        </w:rPr>
      </w:pPr>
      <w:r w:rsidRPr="00F77BC7">
        <w:rPr>
          <w:rFonts w:ascii="Times New Roman" w:hAnsi="Times New Roman"/>
          <w:sz w:val="24"/>
          <w:szCs w:val="24"/>
        </w:rPr>
        <w:t>8.4. При досрочном прекращении Договора, договор субаренды земельного участка прекращает свое действие.</w:t>
      </w:r>
    </w:p>
    <w:p w:rsidR="00F77BC7" w:rsidRPr="00F77BC7" w:rsidRDefault="00F77BC7" w:rsidP="00F77BC7">
      <w:pPr>
        <w:spacing w:after="0" w:line="240" w:lineRule="auto"/>
        <w:ind w:firstLine="540"/>
        <w:jc w:val="both"/>
        <w:rPr>
          <w:rFonts w:ascii="Times New Roman" w:hAnsi="Times New Roman"/>
          <w:sz w:val="24"/>
          <w:szCs w:val="24"/>
        </w:rPr>
      </w:pPr>
      <w:r w:rsidRPr="00F77BC7">
        <w:rPr>
          <w:rFonts w:ascii="Times New Roman" w:hAnsi="Times New Roman"/>
          <w:sz w:val="24"/>
          <w:szCs w:val="24"/>
        </w:rPr>
        <w:t xml:space="preserve">8.5. Договор составлен в 3 (трёх) экземплярах, имеющих одинаковую юридическую силу, по одному экземпляру хранится у Сторон, один экземпляр для Управления Федеральной службы государственной регистрации кадастра и картографии по Брянской области.  </w:t>
      </w:r>
    </w:p>
    <w:p w:rsidR="00F77BC7" w:rsidRPr="00F77BC7" w:rsidRDefault="00F77BC7" w:rsidP="00C1018F">
      <w:pPr>
        <w:spacing w:after="0" w:line="240" w:lineRule="auto"/>
        <w:ind w:firstLine="540"/>
        <w:jc w:val="both"/>
        <w:rPr>
          <w:rFonts w:ascii="Times New Roman" w:hAnsi="Times New Roman"/>
          <w:sz w:val="24"/>
          <w:szCs w:val="24"/>
        </w:rPr>
      </w:pPr>
      <w:r w:rsidRPr="00F77BC7">
        <w:rPr>
          <w:rFonts w:ascii="Times New Roman" w:hAnsi="Times New Roman"/>
          <w:sz w:val="24"/>
          <w:szCs w:val="24"/>
        </w:rPr>
        <w:t>8.6. Расходы по государственной регистрации договора, а также изменений и дополнений к нему возлагаются на Арендодателя.</w:t>
      </w:r>
    </w:p>
    <w:p w:rsidR="00F77BC7" w:rsidRPr="00F77BC7" w:rsidRDefault="00F77BC7" w:rsidP="00F77BC7">
      <w:pPr>
        <w:spacing w:after="0" w:line="240" w:lineRule="auto"/>
        <w:ind w:firstLine="180"/>
        <w:jc w:val="center"/>
        <w:rPr>
          <w:rFonts w:ascii="Times New Roman" w:hAnsi="Times New Roman"/>
          <w:b/>
          <w:sz w:val="24"/>
          <w:szCs w:val="24"/>
        </w:rPr>
      </w:pPr>
      <w:r w:rsidRPr="00F77BC7">
        <w:rPr>
          <w:rFonts w:ascii="Times New Roman" w:hAnsi="Times New Roman"/>
          <w:b/>
          <w:sz w:val="24"/>
          <w:szCs w:val="24"/>
        </w:rPr>
        <w:t>9. Адреса, реквизиты и подписи Сторон</w:t>
      </w:r>
    </w:p>
    <w:p w:rsidR="00F77BC7" w:rsidRPr="00F77BC7" w:rsidRDefault="00F77BC7" w:rsidP="00F77BC7">
      <w:pPr>
        <w:spacing w:after="0" w:line="240" w:lineRule="auto"/>
        <w:ind w:firstLine="180"/>
        <w:jc w:val="center"/>
        <w:rPr>
          <w:rFonts w:ascii="Times New Roman" w:hAnsi="Times New Roman"/>
          <w:b/>
          <w:sz w:val="24"/>
          <w:szCs w:val="24"/>
        </w:rPr>
      </w:pPr>
    </w:p>
    <w:tbl>
      <w:tblPr>
        <w:tblW w:w="9973" w:type="dxa"/>
        <w:tblInd w:w="57" w:type="dxa"/>
        <w:tblLook w:val="04A0" w:firstRow="1" w:lastRow="0" w:firstColumn="1" w:lastColumn="0" w:noHBand="0" w:noVBand="1"/>
      </w:tblPr>
      <w:tblGrid>
        <w:gridCol w:w="4729"/>
        <w:gridCol w:w="566"/>
        <w:gridCol w:w="4678"/>
      </w:tblGrid>
      <w:tr w:rsidR="00F77BC7" w:rsidRPr="00F77BC7" w:rsidTr="004A4B09">
        <w:trPr>
          <w:trHeight w:val="328"/>
        </w:trPr>
        <w:tc>
          <w:tcPr>
            <w:tcW w:w="4729" w:type="dxa"/>
            <w:shd w:val="clear" w:color="auto" w:fill="auto"/>
          </w:tcPr>
          <w:p w:rsidR="00F77BC7" w:rsidRPr="00F77BC7" w:rsidRDefault="00F77BC7" w:rsidP="00F77BC7">
            <w:pPr>
              <w:widowControl w:val="0"/>
              <w:autoSpaceDE w:val="0"/>
              <w:autoSpaceDN w:val="0"/>
              <w:adjustRightInd w:val="0"/>
              <w:spacing w:after="0" w:line="240" w:lineRule="auto"/>
              <w:ind w:right="57"/>
              <w:jc w:val="center"/>
              <w:rPr>
                <w:rFonts w:ascii="Times New Roman" w:hAnsi="Times New Roman"/>
                <w:b/>
                <w:bCs/>
                <w:sz w:val="24"/>
                <w:szCs w:val="24"/>
              </w:rPr>
            </w:pPr>
            <w:r w:rsidRPr="00F77BC7">
              <w:rPr>
                <w:rFonts w:ascii="Times New Roman" w:hAnsi="Times New Roman"/>
                <w:b/>
                <w:bCs/>
                <w:sz w:val="24"/>
                <w:szCs w:val="24"/>
              </w:rPr>
              <w:t>АРЕНДОДАТЕЛЬ</w:t>
            </w:r>
          </w:p>
        </w:tc>
        <w:tc>
          <w:tcPr>
            <w:tcW w:w="566" w:type="dxa"/>
            <w:shd w:val="clear" w:color="auto" w:fill="auto"/>
          </w:tcPr>
          <w:p w:rsidR="00F77BC7" w:rsidRPr="00F77BC7" w:rsidRDefault="00F77BC7" w:rsidP="00F77BC7">
            <w:pPr>
              <w:widowControl w:val="0"/>
              <w:autoSpaceDE w:val="0"/>
              <w:autoSpaceDN w:val="0"/>
              <w:adjustRightInd w:val="0"/>
              <w:spacing w:after="0" w:line="240" w:lineRule="auto"/>
              <w:ind w:right="57"/>
              <w:jc w:val="center"/>
              <w:rPr>
                <w:rFonts w:ascii="Times New Roman" w:hAnsi="Times New Roman"/>
                <w:sz w:val="24"/>
                <w:szCs w:val="24"/>
              </w:rPr>
            </w:pPr>
          </w:p>
        </w:tc>
        <w:tc>
          <w:tcPr>
            <w:tcW w:w="4678" w:type="dxa"/>
            <w:shd w:val="clear" w:color="auto" w:fill="auto"/>
          </w:tcPr>
          <w:p w:rsidR="00F77BC7" w:rsidRPr="00F77BC7" w:rsidRDefault="00F77BC7" w:rsidP="00F77BC7">
            <w:pPr>
              <w:widowControl w:val="0"/>
              <w:autoSpaceDE w:val="0"/>
              <w:autoSpaceDN w:val="0"/>
              <w:adjustRightInd w:val="0"/>
              <w:spacing w:after="0" w:line="240" w:lineRule="auto"/>
              <w:ind w:right="57"/>
              <w:jc w:val="center"/>
              <w:rPr>
                <w:rFonts w:ascii="Times New Roman" w:hAnsi="Times New Roman"/>
                <w:b/>
                <w:bCs/>
                <w:sz w:val="24"/>
                <w:szCs w:val="24"/>
              </w:rPr>
            </w:pPr>
            <w:r w:rsidRPr="00F77BC7">
              <w:rPr>
                <w:rFonts w:ascii="Times New Roman" w:hAnsi="Times New Roman"/>
                <w:b/>
                <w:bCs/>
                <w:sz w:val="24"/>
                <w:szCs w:val="24"/>
              </w:rPr>
              <w:t>АРЕНДАТОР</w:t>
            </w:r>
          </w:p>
        </w:tc>
      </w:tr>
      <w:tr w:rsidR="00F77BC7" w:rsidRPr="00F77BC7" w:rsidTr="004A4B09">
        <w:trPr>
          <w:trHeight w:val="349"/>
        </w:trPr>
        <w:tc>
          <w:tcPr>
            <w:tcW w:w="4729" w:type="dxa"/>
            <w:shd w:val="clear" w:color="auto" w:fill="auto"/>
          </w:tcPr>
          <w:p w:rsidR="00F77BC7" w:rsidRPr="00F77BC7" w:rsidRDefault="00F77BC7" w:rsidP="00F77BC7">
            <w:pPr>
              <w:widowControl w:val="0"/>
              <w:autoSpaceDE w:val="0"/>
              <w:autoSpaceDN w:val="0"/>
              <w:adjustRightInd w:val="0"/>
              <w:spacing w:after="0" w:line="240" w:lineRule="auto"/>
              <w:ind w:right="57"/>
              <w:jc w:val="center"/>
              <w:rPr>
                <w:rFonts w:ascii="Times New Roman" w:hAnsi="Times New Roman"/>
                <w:sz w:val="24"/>
                <w:szCs w:val="24"/>
              </w:rPr>
            </w:pPr>
          </w:p>
        </w:tc>
        <w:tc>
          <w:tcPr>
            <w:tcW w:w="566" w:type="dxa"/>
            <w:shd w:val="clear" w:color="auto" w:fill="auto"/>
          </w:tcPr>
          <w:p w:rsidR="00F77BC7" w:rsidRPr="00F77BC7" w:rsidRDefault="00F77BC7" w:rsidP="00F77BC7">
            <w:pPr>
              <w:widowControl w:val="0"/>
              <w:autoSpaceDE w:val="0"/>
              <w:autoSpaceDN w:val="0"/>
              <w:adjustRightInd w:val="0"/>
              <w:spacing w:after="0" w:line="240" w:lineRule="auto"/>
              <w:ind w:right="57"/>
              <w:jc w:val="center"/>
              <w:rPr>
                <w:rFonts w:ascii="Times New Roman" w:hAnsi="Times New Roman"/>
                <w:sz w:val="24"/>
                <w:szCs w:val="24"/>
              </w:rPr>
            </w:pPr>
          </w:p>
        </w:tc>
        <w:tc>
          <w:tcPr>
            <w:tcW w:w="4678" w:type="dxa"/>
            <w:shd w:val="clear" w:color="auto" w:fill="auto"/>
          </w:tcPr>
          <w:p w:rsidR="00F77BC7" w:rsidRPr="00F77BC7" w:rsidRDefault="00F77BC7" w:rsidP="00F77BC7">
            <w:pPr>
              <w:widowControl w:val="0"/>
              <w:autoSpaceDE w:val="0"/>
              <w:autoSpaceDN w:val="0"/>
              <w:adjustRightInd w:val="0"/>
              <w:spacing w:after="0" w:line="240" w:lineRule="auto"/>
              <w:ind w:right="57"/>
              <w:jc w:val="center"/>
              <w:rPr>
                <w:rFonts w:ascii="Times New Roman" w:hAnsi="Times New Roman"/>
                <w:sz w:val="24"/>
                <w:szCs w:val="24"/>
              </w:rPr>
            </w:pPr>
          </w:p>
        </w:tc>
      </w:tr>
      <w:tr w:rsidR="00F77BC7" w:rsidRPr="00F77BC7" w:rsidTr="004A4B09">
        <w:trPr>
          <w:trHeight w:val="349"/>
        </w:trPr>
        <w:tc>
          <w:tcPr>
            <w:tcW w:w="4729" w:type="dxa"/>
            <w:shd w:val="clear" w:color="auto" w:fill="auto"/>
          </w:tcPr>
          <w:p w:rsidR="00F77BC7" w:rsidRPr="00F77BC7" w:rsidRDefault="00F77BC7" w:rsidP="00F77BC7">
            <w:pPr>
              <w:spacing w:after="120" w:line="240" w:lineRule="auto"/>
              <w:jc w:val="both"/>
              <w:rPr>
                <w:rFonts w:ascii="Times New Roman" w:hAnsi="Times New Roman"/>
                <w:b/>
                <w:bCs/>
                <w:sz w:val="24"/>
                <w:szCs w:val="24"/>
              </w:rPr>
            </w:pPr>
            <w:r w:rsidRPr="00F77BC7">
              <w:rPr>
                <w:rFonts w:ascii="Times New Roman" w:hAnsi="Times New Roman"/>
                <w:b/>
                <w:bCs/>
                <w:sz w:val="24"/>
                <w:szCs w:val="24"/>
              </w:rPr>
              <w:t>Комитет имущественных отношений администрации Дубровского района</w:t>
            </w:r>
          </w:p>
          <w:p w:rsidR="00F77BC7" w:rsidRPr="00F77BC7" w:rsidRDefault="00F77BC7" w:rsidP="00F77BC7">
            <w:pPr>
              <w:spacing w:after="120" w:line="240" w:lineRule="auto"/>
              <w:jc w:val="both"/>
              <w:rPr>
                <w:rFonts w:ascii="Times New Roman" w:hAnsi="Times New Roman"/>
                <w:sz w:val="24"/>
                <w:szCs w:val="24"/>
              </w:rPr>
            </w:pPr>
            <w:r w:rsidRPr="00F77BC7">
              <w:rPr>
                <w:rFonts w:ascii="Times New Roman" w:hAnsi="Times New Roman"/>
                <w:sz w:val="24"/>
                <w:szCs w:val="24"/>
              </w:rPr>
              <w:t xml:space="preserve">242750, Брянская область, р-н Дубровский, </w:t>
            </w:r>
            <w:proofErr w:type="spellStart"/>
            <w:r w:rsidRPr="00F77BC7">
              <w:rPr>
                <w:rFonts w:ascii="Times New Roman" w:hAnsi="Times New Roman"/>
                <w:sz w:val="24"/>
                <w:szCs w:val="24"/>
              </w:rPr>
              <w:t>рп.Дубровка</w:t>
            </w:r>
            <w:proofErr w:type="spellEnd"/>
            <w:r w:rsidRPr="00F77BC7">
              <w:rPr>
                <w:rFonts w:ascii="Times New Roman" w:hAnsi="Times New Roman"/>
                <w:sz w:val="24"/>
                <w:szCs w:val="24"/>
              </w:rPr>
              <w:t xml:space="preserve">, </w:t>
            </w:r>
            <w:proofErr w:type="spellStart"/>
            <w:r w:rsidRPr="00F77BC7">
              <w:rPr>
                <w:rFonts w:ascii="Times New Roman" w:hAnsi="Times New Roman"/>
                <w:sz w:val="24"/>
                <w:szCs w:val="24"/>
              </w:rPr>
              <w:t>ул.Победы</w:t>
            </w:r>
            <w:proofErr w:type="spellEnd"/>
            <w:r w:rsidRPr="00F77BC7">
              <w:rPr>
                <w:rFonts w:ascii="Times New Roman" w:hAnsi="Times New Roman"/>
                <w:sz w:val="24"/>
                <w:szCs w:val="24"/>
              </w:rPr>
              <w:t>, д.18</w:t>
            </w:r>
          </w:p>
          <w:p w:rsidR="00F77BC7" w:rsidRPr="00F77BC7" w:rsidRDefault="00F77BC7" w:rsidP="00F77BC7">
            <w:pPr>
              <w:spacing w:after="120" w:line="240" w:lineRule="auto"/>
              <w:jc w:val="both"/>
              <w:rPr>
                <w:rFonts w:ascii="Times New Roman" w:hAnsi="Times New Roman"/>
                <w:sz w:val="24"/>
                <w:szCs w:val="24"/>
              </w:rPr>
            </w:pPr>
            <w:r w:rsidRPr="00F77BC7">
              <w:rPr>
                <w:rFonts w:ascii="Times New Roman" w:hAnsi="Times New Roman"/>
                <w:sz w:val="24"/>
                <w:szCs w:val="24"/>
              </w:rPr>
              <w:t>ОГРН 1023201740583, КПП 324501001, ИНН 3210002306</w:t>
            </w:r>
          </w:p>
          <w:p w:rsidR="00F77BC7" w:rsidRPr="00F77BC7" w:rsidRDefault="00F77BC7" w:rsidP="00F77BC7">
            <w:pPr>
              <w:spacing w:after="120" w:line="240" w:lineRule="auto"/>
              <w:jc w:val="both"/>
              <w:rPr>
                <w:rFonts w:ascii="Times New Roman" w:hAnsi="Times New Roman"/>
                <w:sz w:val="24"/>
                <w:szCs w:val="24"/>
              </w:rPr>
            </w:pPr>
            <w:proofErr w:type="spellStart"/>
            <w:r w:rsidRPr="00F77BC7">
              <w:rPr>
                <w:rFonts w:ascii="Times New Roman" w:hAnsi="Times New Roman"/>
                <w:sz w:val="24"/>
                <w:szCs w:val="24"/>
              </w:rPr>
              <w:t>Эл.почта</w:t>
            </w:r>
            <w:proofErr w:type="spellEnd"/>
            <w:r w:rsidRPr="00F77BC7">
              <w:rPr>
                <w:rFonts w:ascii="Times New Roman" w:hAnsi="Times New Roman"/>
                <w:sz w:val="24"/>
                <w:szCs w:val="24"/>
              </w:rPr>
              <w:t xml:space="preserve">  </w:t>
            </w:r>
            <w:hyperlink r:id="rId21" w:history="1">
              <w:r w:rsidRPr="00F77BC7">
                <w:rPr>
                  <w:rFonts w:ascii="Times New Roman" w:hAnsi="Times New Roman"/>
                  <w:color w:val="0563C1"/>
                  <w:sz w:val="24"/>
                  <w:szCs w:val="24"/>
                  <w:u w:val="single"/>
                </w:rPr>
                <w:t>kompravim@mail.ru</w:t>
              </w:r>
            </w:hyperlink>
          </w:p>
          <w:p w:rsidR="00F77BC7" w:rsidRPr="00F77BC7" w:rsidRDefault="00F77BC7" w:rsidP="00F77BC7">
            <w:pPr>
              <w:spacing w:after="120" w:line="240" w:lineRule="auto"/>
              <w:jc w:val="both"/>
              <w:rPr>
                <w:rFonts w:ascii="Times New Roman" w:hAnsi="Times New Roman"/>
                <w:sz w:val="24"/>
                <w:szCs w:val="24"/>
              </w:rPr>
            </w:pPr>
            <w:r w:rsidRPr="00F77BC7">
              <w:rPr>
                <w:rFonts w:ascii="Times New Roman" w:hAnsi="Times New Roman"/>
                <w:sz w:val="24"/>
                <w:szCs w:val="24"/>
              </w:rPr>
              <w:t>Тел. 8-48-332-9-11-33</w:t>
            </w:r>
          </w:p>
        </w:tc>
        <w:tc>
          <w:tcPr>
            <w:tcW w:w="566" w:type="dxa"/>
            <w:shd w:val="clear" w:color="auto" w:fill="auto"/>
          </w:tcPr>
          <w:p w:rsidR="00F77BC7" w:rsidRPr="00F77BC7" w:rsidRDefault="00F77BC7" w:rsidP="00F77BC7">
            <w:pPr>
              <w:widowControl w:val="0"/>
              <w:autoSpaceDE w:val="0"/>
              <w:autoSpaceDN w:val="0"/>
              <w:adjustRightInd w:val="0"/>
              <w:spacing w:after="0" w:line="240" w:lineRule="auto"/>
              <w:ind w:right="57"/>
              <w:jc w:val="center"/>
              <w:rPr>
                <w:rFonts w:ascii="Times New Roman" w:hAnsi="Times New Roman"/>
                <w:sz w:val="24"/>
                <w:szCs w:val="24"/>
              </w:rPr>
            </w:pPr>
          </w:p>
        </w:tc>
        <w:tc>
          <w:tcPr>
            <w:tcW w:w="4678" w:type="dxa"/>
            <w:shd w:val="clear" w:color="auto" w:fill="auto"/>
          </w:tcPr>
          <w:p w:rsidR="00F77BC7" w:rsidRPr="00F77BC7" w:rsidRDefault="00F77BC7" w:rsidP="00F77BC7">
            <w:pPr>
              <w:spacing w:after="120" w:line="240" w:lineRule="auto"/>
              <w:jc w:val="both"/>
              <w:rPr>
                <w:rFonts w:ascii="Times New Roman" w:hAnsi="Times New Roman"/>
                <w:sz w:val="24"/>
                <w:szCs w:val="24"/>
              </w:rPr>
            </w:pPr>
          </w:p>
        </w:tc>
      </w:tr>
      <w:tr w:rsidR="00F77BC7" w:rsidRPr="00F77BC7" w:rsidTr="004A4B09">
        <w:trPr>
          <w:trHeight w:val="327"/>
        </w:trPr>
        <w:tc>
          <w:tcPr>
            <w:tcW w:w="4729" w:type="dxa"/>
            <w:shd w:val="clear" w:color="auto" w:fill="auto"/>
          </w:tcPr>
          <w:p w:rsidR="00F77BC7" w:rsidRPr="00F77BC7" w:rsidRDefault="00F77BC7" w:rsidP="00F77BC7">
            <w:pPr>
              <w:spacing w:after="0" w:line="240" w:lineRule="auto"/>
              <w:jc w:val="both"/>
              <w:rPr>
                <w:rFonts w:ascii="Times New Roman" w:hAnsi="Times New Roman"/>
                <w:sz w:val="24"/>
                <w:szCs w:val="24"/>
              </w:rPr>
            </w:pPr>
          </w:p>
          <w:p w:rsidR="00F77BC7" w:rsidRPr="00F77BC7" w:rsidRDefault="00F77BC7" w:rsidP="00F77BC7">
            <w:pPr>
              <w:spacing w:after="0" w:line="240" w:lineRule="auto"/>
              <w:jc w:val="both"/>
              <w:rPr>
                <w:rFonts w:ascii="Times New Roman" w:hAnsi="Times New Roman"/>
                <w:sz w:val="24"/>
                <w:szCs w:val="24"/>
              </w:rPr>
            </w:pPr>
            <w:r w:rsidRPr="00F77BC7">
              <w:rPr>
                <w:rFonts w:ascii="Times New Roman" w:hAnsi="Times New Roman"/>
                <w:sz w:val="24"/>
                <w:szCs w:val="24"/>
              </w:rPr>
              <w:t>____________________</w:t>
            </w:r>
            <w:proofErr w:type="spellStart"/>
            <w:r w:rsidRPr="00F77BC7">
              <w:rPr>
                <w:rFonts w:ascii="Times New Roman" w:hAnsi="Times New Roman"/>
                <w:sz w:val="24"/>
                <w:szCs w:val="24"/>
              </w:rPr>
              <w:t>И.В.Карандина</w:t>
            </w:r>
            <w:proofErr w:type="spellEnd"/>
          </w:p>
          <w:p w:rsidR="00F77BC7" w:rsidRPr="00F77BC7" w:rsidRDefault="00F77BC7" w:rsidP="00F77BC7">
            <w:pPr>
              <w:widowControl w:val="0"/>
              <w:autoSpaceDE w:val="0"/>
              <w:autoSpaceDN w:val="0"/>
              <w:adjustRightInd w:val="0"/>
              <w:spacing w:after="0" w:line="240" w:lineRule="auto"/>
              <w:ind w:right="57"/>
              <w:jc w:val="center"/>
              <w:rPr>
                <w:rFonts w:ascii="Times New Roman" w:hAnsi="Times New Roman"/>
                <w:sz w:val="24"/>
                <w:szCs w:val="24"/>
              </w:rPr>
            </w:pPr>
          </w:p>
          <w:p w:rsidR="00F77BC7" w:rsidRPr="00F77BC7" w:rsidRDefault="00F77BC7" w:rsidP="00F77BC7">
            <w:pPr>
              <w:widowControl w:val="0"/>
              <w:autoSpaceDE w:val="0"/>
              <w:autoSpaceDN w:val="0"/>
              <w:adjustRightInd w:val="0"/>
              <w:spacing w:after="0" w:line="240" w:lineRule="auto"/>
              <w:ind w:right="57"/>
              <w:rPr>
                <w:rFonts w:ascii="Times New Roman" w:hAnsi="Times New Roman"/>
                <w:sz w:val="24"/>
                <w:szCs w:val="24"/>
              </w:rPr>
            </w:pPr>
            <w:r w:rsidRPr="00F77BC7">
              <w:rPr>
                <w:rFonts w:ascii="Times New Roman" w:hAnsi="Times New Roman"/>
                <w:sz w:val="24"/>
                <w:szCs w:val="24"/>
              </w:rPr>
              <w:t xml:space="preserve">МП </w:t>
            </w:r>
          </w:p>
        </w:tc>
        <w:tc>
          <w:tcPr>
            <w:tcW w:w="566" w:type="dxa"/>
            <w:shd w:val="clear" w:color="auto" w:fill="auto"/>
          </w:tcPr>
          <w:p w:rsidR="00F77BC7" w:rsidRPr="00F77BC7" w:rsidRDefault="00F77BC7" w:rsidP="00F77BC7">
            <w:pPr>
              <w:widowControl w:val="0"/>
              <w:autoSpaceDE w:val="0"/>
              <w:autoSpaceDN w:val="0"/>
              <w:adjustRightInd w:val="0"/>
              <w:spacing w:after="0" w:line="240" w:lineRule="auto"/>
              <w:ind w:right="57"/>
              <w:jc w:val="center"/>
              <w:rPr>
                <w:rFonts w:ascii="Times New Roman" w:hAnsi="Times New Roman"/>
                <w:sz w:val="24"/>
                <w:szCs w:val="24"/>
              </w:rPr>
            </w:pPr>
          </w:p>
        </w:tc>
        <w:tc>
          <w:tcPr>
            <w:tcW w:w="4678" w:type="dxa"/>
            <w:shd w:val="clear" w:color="auto" w:fill="auto"/>
          </w:tcPr>
          <w:p w:rsidR="00F77BC7" w:rsidRPr="00F77BC7" w:rsidRDefault="00F77BC7" w:rsidP="00F77BC7">
            <w:pPr>
              <w:widowControl w:val="0"/>
              <w:autoSpaceDE w:val="0"/>
              <w:autoSpaceDN w:val="0"/>
              <w:adjustRightInd w:val="0"/>
              <w:spacing w:after="0" w:line="240" w:lineRule="auto"/>
              <w:ind w:right="57"/>
              <w:rPr>
                <w:rFonts w:ascii="Times New Roman" w:hAnsi="Times New Roman"/>
                <w:sz w:val="24"/>
                <w:szCs w:val="24"/>
              </w:rPr>
            </w:pPr>
          </w:p>
          <w:p w:rsidR="00F77BC7" w:rsidRPr="00F77BC7" w:rsidRDefault="00F77BC7" w:rsidP="00F77BC7">
            <w:pPr>
              <w:widowControl w:val="0"/>
              <w:autoSpaceDE w:val="0"/>
              <w:autoSpaceDN w:val="0"/>
              <w:adjustRightInd w:val="0"/>
              <w:spacing w:after="0" w:line="240" w:lineRule="auto"/>
              <w:ind w:right="57"/>
              <w:rPr>
                <w:rFonts w:ascii="Times New Roman" w:hAnsi="Times New Roman"/>
                <w:sz w:val="24"/>
                <w:szCs w:val="24"/>
              </w:rPr>
            </w:pPr>
            <w:r w:rsidRPr="00F77BC7">
              <w:rPr>
                <w:rFonts w:ascii="Times New Roman" w:hAnsi="Times New Roman"/>
                <w:sz w:val="24"/>
                <w:szCs w:val="24"/>
              </w:rPr>
              <w:t xml:space="preserve">__________________ </w:t>
            </w:r>
          </w:p>
        </w:tc>
      </w:tr>
    </w:tbl>
    <w:p w:rsidR="00F77BC7" w:rsidRPr="00F77BC7" w:rsidRDefault="00F77BC7" w:rsidP="00F77BC7">
      <w:pPr>
        <w:spacing w:after="0" w:line="240" w:lineRule="auto"/>
        <w:ind w:firstLine="180"/>
        <w:jc w:val="both"/>
        <w:rPr>
          <w:rFonts w:ascii="Times New Roman" w:hAnsi="Times New Roman"/>
          <w:sz w:val="24"/>
          <w:szCs w:val="24"/>
        </w:rPr>
      </w:pPr>
    </w:p>
    <w:p w:rsidR="00F77BC7" w:rsidRPr="00F77BC7" w:rsidRDefault="00F77BC7" w:rsidP="00F77BC7">
      <w:pPr>
        <w:spacing w:after="0" w:line="240" w:lineRule="auto"/>
        <w:ind w:firstLine="180"/>
        <w:jc w:val="both"/>
        <w:rPr>
          <w:rFonts w:ascii="Times New Roman" w:hAnsi="Times New Roman"/>
          <w:sz w:val="24"/>
          <w:szCs w:val="24"/>
        </w:rPr>
      </w:pPr>
      <w:r w:rsidRPr="00F77BC7">
        <w:rPr>
          <w:rFonts w:ascii="Times New Roman" w:hAnsi="Times New Roman"/>
          <w:sz w:val="24"/>
          <w:szCs w:val="24"/>
        </w:rPr>
        <w:t>Приложение к договору: Акт приема-передачи земельного участка</w:t>
      </w:r>
    </w:p>
    <w:p w:rsidR="00F77BC7" w:rsidRPr="00F77BC7" w:rsidRDefault="00F77BC7" w:rsidP="00F77BC7">
      <w:pPr>
        <w:spacing w:after="0" w:line="240" w:lineRule="auto"/>
        <w:jc w:val="center"/>
        <w:rPr>
          <w:rFonts w:ascii="Times New Roman" w:hAnsi="Times New Roman"/>
          <w:b/>
          <w:bCs/>
        </w:rPr>
      </w:pPr>
      <w:r w:rsidRPr="00F77BC7">
        <w:rPr>
          <w:rFonts w:ascii="Times New Roman" w:hAnsi="Times New Roman"/>
          <w:b/>
          <w:bCs/>
        </w:rPr>
        <w:t>АКТ</w:t>
      </w:r>
    </w:p>
    <w:p w:rsidR="00F77BC7" w:rsidRPr="00F77BC7" w:rsidRDefault="00F77BC7" w:rsidP="00F77BC7">
      <w:pPr>
        <w:spacing w:after="0" w:line="240" w:lineRule="auto"/>
        <w:jc w:val="center"/>
        <w:rPr>
          <w:rFonts w:ascii="Times New Roman" w:hAnsi="Times New Roman"/>
          <w:b/>
          <w:bCs/>
        </w:rPr>
      </w:pPr>
      <w:r w:rsidRPr="00F77BC7">
        <w:rPr>
          <w:rFonts w:ascii="Times New Roman" w:hAnsi="Times New Roman"/>
          <w:b/>
          <w:bCs/>
        </w:rPr>
        <w:t>приема-передачи земельного участка</w:t>
      </w:r>
    </w:p>
    <w:p w:rsidR="00F77BC7" w:rsidRPr="00F77BC7" w:rsidRDefault="00F77BC7" w:rsidP="00F77BC7">
      <w:pPr>
        <w:spacing w:after="0" w:line="240" w:lineRule="auto"/>
        <w:rPr>
          <w:rFonts w:ascii="Times New Roman" w:hAnsi="Times New Roman"/>
          <w:b/>
          <w:bCs/>
        </w:rPr>
      </w:pPr>
      <w:r w:rsidRPr="00F77BC7">
        <w:rPr>
          <w:rFonts w:ascii="Times New Roman" w:hAnsi="Times New Roman"/>
          <w:b/>
          <w:bCs/>
        </w:rPr>
        <w:t xml:space="preserve">                                                 по договору аренды № __ от _</w:t>
      </w:r>
      <w:proofErr w:type="gramStart"/>
      <w:r w:rsidRPr="00F77BC7">
        <w:rPr>
          <w:rFonts w:ascii="Times New Roman" w:hAnsi="Times New Roman"/>
          <w:b/>
          <w:bCs/>
        </w:rPr>
        <w:t>_._</w:t>
      </w:r>
      <w:proofErr w:type="gramEnd"/>
      <w:r w:rsidRPr="00F77BC7">
        <w:rPr>
          <w:rFonts w:ascii="Times New Roman" w:hAnsi="Times New Roman"/>
          <w:b/>
          <w:bCs/>
        </w:rPr>
        <w:t>_.20     г.</w:t>
      </w:r>
    </w:p>
    <w:p w:rsidR="00F77BC7" w:rsidRPr="00F77BC7" w:rsidRDefault="00F77BC7" w:rsidP="00F77BC7">
      <w:pPr>
        <w:spacing w:after="0" w:line="240" w:lineRule="auto"/>
        <w:rPr>
          <w:rFonts w:ascii="Times New Roman" w:hAnsi="Times New Roman"/>
          <w:b/>
          <w:bCs/>
        </w:rPr>
      </w:pPr>
    </w:p>
    <w:p w:rsidR="00F77BC7" w:rsidRPr="00F77BC7" w:rsidRDefault="00F77BC7" w:rsidP="00F77BC7">
      <w:pPr>
        <w:spacing w:after="0" w:line="240" w:lineRule="auto"/>
        <w:jc w:val="center"/>
        <w:rPr>
          <w:rFonts w:ascii="Times New Roman" w:hAnsi="Times New Roman"/>
        </w:rPr>
      </w:pPr>
    </w:p>
    <w:p w:rsidR="00F77BC7" w:rsidRPr="00F77BC7" w:rsidRDefault="00F77BC7" w:rsidP="00F77BC7">
      <w:pPr>
        <w:spacing w:after="0" w:line="240" w:lineRule="auto"/>
        <w:rPr>
          <w:rFonts w:ascii="Times New Roman" w:hAnsi="Times New Roman"/>
        </w:rPr>
      </w:pPr>
    </w:p>
    <w:p w:rsidR="00F77BC7" w:rsidRPr="00F77BC7" w:rsidRDefault="00F77BC7" w:rsidP="00F77BC7">
      <w:pPr>
        <w:spacing w:after="0" w:line="240" w:lineRule="auto"/>
        <w:rPr>
          <w:rFonts w:ascii="Times New Roman" w:hAnsi="Times New Roman"/>
        </w:rPr>
      </w:pPr>
      <w:r w:rsidRPr="00F77BC7">
        <w:rPr>
          <w:rFonts w:ascii="Times New Roman" w:hAnsi="Times New Roman"/>
        </w:rPr>
        <w:t xml:space="preserve">    </w:t>
      </w:r>
      <w:proofErr w:type="spellStart"/>
      <w:proofErr w:type="gramStart"/>
      <w:r w:rsidRPr="00F77BC7">
        <w:rPr>
          <w:rFonts w:ascii="Times New Roman" w:hAnsi="Times New Roman"/>
        </w:rPr>
        <w:t>р.п</w:t>
      </w:r>
      <w:proofErr w:type="spellEnd"/>
      <w:proofErr w:type="gramEnd"/>
      <w:r w:rsidRPr="00F77BC7">
        <w:rPr>
          <w:rFonts w:ascii="Times New Roman" w:hAnsi="Times New Roman"/>
        </w:rPr>
        <w:t xml:space="preserve"> .Дубровка</w:t>
      </w:r>
      <w:r w:rsidRPr="00F77BC7">
        <w:rPr>
          <w:rFonts w:ascii="Times New Roman" w:hAnsi="Times New Roman"/>
        </w:rPr>
        <w:tab/>
      </w:r>
      <w:r w:rsidRPr="00F77BC7">
        <w:rPr>
          <w:rFonts w:ascii="Times New Roman" w:hAnsi="Times New Roman"/>
        </w:rPr>
        <w:tab/>
      </w:r>
      <w:r w:rsidRPr="00F77BC7">
        <w:rPr>
          <w:rFonts w:ascii="Times New Roman" w:hAnsi="Times New Roman"/>
        </w:rPr>
        <w:tab/>
      </w:r>
      <w:r w:rsidRPr="00F77BC7">
        <w:rPr>
          <w:rFonts w:ascii="Times New Roman" w:hAnsi="Times New Roman"/>
        </w:rPr>
        <w:tab/>
      </w:r>
      <w:r w:rsidRPr="00F77BC7">
        <w:rPr>
          <w:rFonts w:ascii="Times New Roman" w:hAnsi="Times New Roman"/>
        </w:rPr>
        <w:tab/>
      </w:r>
      <w:r w:rsidRPr="00F77BC7">
        <w:rPr>
          <w:rFonts w:ascii="Times New Roman" w:hAnsi="Times New Roman"/>
        </w:rPr>
        <w:tab/>
      </w:r>
      <w:r w:rsidRPr="00F77BC7">
        <w:rPr>
          <w:rFonts w:ascii="Times New Roman" w:hAnsi="Times New Roman"/>
        </w:rPr>
        <w:tab/>
        <w:t xml:space="preserve">    «__»  _________</w:t>
      </w:r>
    </w:p>
    <w:p w:rsidR="00F77BC7" w:rsidRPr="00F77BC7" w:rsidRDefault="00F77BC7" w:rsidP="00F77BC7">
      <w:pPr>
        <w:spacing w:after="0" w:line="240" w:lineRule="auto"/>
        <w:rPr>
          <w:rFonts w:ascii="Times New Roman" w:hAnsi="Times New Roman"/>
        </w:rPr>
      </w:pPr>
      <w:r w:rsidRPr="00F77BC7">
        <w:rPr>
          <w:rFonts w:ascii="Times New Roman" w:hAnsi="Times New Roman"/>
        </w:rPr>
        <w:tab/>
      </w:r>
      <w:r w:rsidRPr="00F77BC7">
        <w:rPr>
          <w:rFonts w:ascii="Times New Roman" w:hAnsi="Times New Roman"/>
        </w:rPr>
        <w:tab/>
      </w:r>
      <w:r w:rsidRPr="00F77BC7">
        <w:rPr>
          <w:rFonts w:ascii="Times New Roman" w:hAnsi="Times New Roman"/>
        </w:rPr>
        <w:tab/>
      </w:r>
    </w:p>
    <w:p w:rsidR="00F77BC7" w:rsidRPr="00F77BC7" w:rsidRDefault="00F77BC7" w:rsidP="00F77BC7">
      <w:pPr>
        <w:spacing w:after="0" w:line="240" w:lineRule="auto"/>
        <w:rPr>
          <w:rFonts w:ascii="Times New Roman" w:hAnsi="Times New Roman"/>
          <w:sz w:val="24"/>
          <w:szCs w:val="24"/>
        </w:rPr>
      </w:pPr>
    </w:p>
    <w:p w:rsidR="00F77BC7" w:rsidRPr="00F77BC7" w:rsidRDefault="00F77BC7" w:rsidP="00F77BC7">
      <w:pPr>
        <w:spacing w:after="0" w:line="240" w:lineRule="auto"/>
        <w:ind w:firstLine="709"/>
        <w:jc w:val="both"/>
        <w:rPr>
          <w:rFonts w:ascii="Times New Roman" w:hAnsi="Times New Roman"/>
          <w:b/>
          <w:bCs/>
          <w:sz w:val="28"/>
          <w:szCs w:val="28"/>
        </w:rPr>
      </w:pPr>
    </w:p>
    <w:p w:rsidR="00F77BC7" w:rsidRPr="00F77BC7" w:rsidRDefault="00F77BC7" w:rsidP="00F77BC7">
      <w:pPr>
        <w:spacing w:after="0" w:line="240" w:lineRule="auto"/>
        <w:ind w:firstLine="709"/>
        <w:jc w:val="both"/>
        <w:rPr>
          <w:rFonts w:ascii="Times New Roman" w:hAnsi="Times New Roman"/>
          <w:sz w:val="24"/>
          <w:szCs w:val="24"/>
        </w:rPr>
      </w:pPr>
      <w:r w:rsidRPr="00F77BC7">
        <w:rPr>
          <w:rFonts w:ascii="Times New Roman" w:hAnsi="Times New Roman"/>
          <w:b/>
          <w:bCs/>
          <w:sz w:val="24"/>
          <w:szCs w:val="24"/>
        </w:rPr>
        <w:t>Комитет имущественных отношений администрации Дубровского района</w:t>
      </w:r>
      <w:r w:rsidRPr="00F77BC7">
        <w:rPr>
          <w:rFonts w:ascii="Times New Roman" w:hAnsi="Times New Roman"/>
          <w:sz w:val="24"/>
          <w:szCs w:val="24"/>
        </w:rPr>
        <w:t xml:space="preserve">, ОГРН 1023201740583, КПП 324501001, ИНН 3210002306, юридический адрес: Брянская область, Дубровский район, п. Дубровка, ул. Победы, д.18, дата государственной регистрации 24 января 2012 года, орган регистрации  Межрайонная  инспекция ФНС России № 10 по Брянской области, в лице Председателя Комитета  </w:t>
      </w:r>
      <w:proofErr w:type="spellStart"/>
      <w:r w:rsidRPr="00F77BC7">
        <w:rPr>
          <w:rFonts w:ascii="Times New Roman" w:hAnsi="Times New Roman"/>
          <w:sz w:val="24"/>
          <w:szCs w:val="24"/>
        </w:rPr>
        <w:t>Карандиной</w:t>
      </w:r>
      <w:proofErr w:type="spellEnd"/>
      <w:r w:rsidRPr="00F77BC7">
        <w:rPr>
          <w:rFonts w:ascii="Times New Roman" w:hAnsi="Times New Roman"/>
          <w:sz w:val="24"/>
          <w:szCs w:val="24"/>
        </w:rPr>
        <w:t xml:space="preserve"> Ирины Владимировны, действующей на основании Положения о Комитете, утвержденного решением Дубровского районного Совета народных депутатов № 474-6 от  29.01.2019 года,  именуемый в дальнейшем «Арендодатель», </w:t>
      </w:r>
    </w:p>
    <w:p w:rsidR="00F77BC7" w:rsidRPr="00F77BC7" w:rsidRDefault="00F77BC7" w:rsidP="00F77BC7">
      <w:pPr>
        <w:spacing w:after="0" w:line="240" w:lineRule="auto"/>
        <w:ind w:firstLine="720"/>
        <w:jc w:val="both"/>
        <w:rPr>
          <w:rFonts w:ascii="Times New Roman" w:hAnsi="Times New Roman"/>
        </w:rPr>
      </w:pPr>
      <w:r w:rsidRPr="00F77BC7">
        <w:rPr>
          <w:rFonts w:ascii="Times New Roman" w:hAnsi="Times New Roman"/>
          <w:sz w:val="24"/>
          <w:szCs w:val="24"/>
        </w:rPr>
        <w:t>и</w:t>
      </w:r>
      <w:r w:rsidRPr="00F77BC7">
        <w:rPr>
          <w:rFonts w:ascii="Times New Roman" w:hAnsi="Times New Roman"/>
          <w:b/>
          <w:sz w:val="24"/>
          <w:szCs w:val="24"/>
        </w:rPr>
        <w:t xml:space="preserve"> </w:t>
      </w:r>
      <w:r w:rsidRPr="00F77BC7">
        <w:rPr>
          <w:rFonts w:ascii="Times New Roman" w:hAnsi="Times New Roman"/>
          <w:b/>
        </w:rPr>
        <w:t>_____________________________________________________________</w:t>
      </w:r>
      <w:r w:rsidRPr="00F77BC7">
        <w:rPr>
          <w:rFonts w:ascii="Times New Roman" w:hAnsi="Times New Roman"/>
        </w:rPr>
        <w:t>, именуемый «</w:t>
      </w:r>
      <w:proofErr w:type="gramStart"/>
      <w:r w:rsidRPr="00F77BC7">
        <w:rPr>
          <w:rFonts w:ascii="Times New Roman" w:hAnsi="Times New Roman"/>
        </w:rPr>
        <w:t>Арендатор»</w:t>
      </w:r>
      <w:r w:rsidRPr="00F77BC7">
        <w:rPr>
          <w:rFonts w:ascii="Times New Roman" w:hAnsi="Times New Roman"/>
          <w:b/>
        </w:rPr>
        <w:t xml:space="preserve">  </w:t>
      </w:r>
      <w:r w:rsidRPr="00F77BC7">
        <w:rPr>
          <w:rFonts w:ascii="Times New Roman" w:hAnsi="Times New Roman"/>
        </w:rPr>
        <w:t>с</w:t>
      </w:r>
      <w:proofErr w:type="gramEnd"/>
      <w:r w:rsidRPr="00F77BC7">
        <w:rPr>
          <w:rFonts w:ascii="Times New Roman" w:hAnsi="Times New Roman"/>
        </w:rPr>
        <w:t xml:space="preserve"> другой стороны, </w:t>
      </w:r>
    </w:p>
    <w:p w:rsidR="00F77BC7" w:rsidRPr="00F77BC7" w:rsidRDefault="00F77BC7" w:rsidP="00F77BC7">
      <w:pPr>
        <w:spacing w:after="0" w:line="240" w:lineRule="auto"/>
        <w:ind w:firstLine="708"/>
        <w:jc w:val="both"/>
        <w:rPr>
          <w:rFonts w:ascii="Times New Roman" w:hAnsi="Times New Roman"/>
          <w:sz w:val="24"/>
          <w:szCs w:val="24"/>
        </w:rPr>
      </w:pPr>
    </w:p>
    <w:p w:rsidR="00F77BC7" w:rsidRPr="00F77BC7" w:rsidRDefault="00F77BC7" w:rsidP="00F77BC7">
      <w:pPr>
        <w:spacing w:after="0" w:line="240" w:lineRule="auto"/>
        <w:ind w:firstLine="708"/>
        <w:jc w:val="both"/>
        <w:rPr>
          <w:rFonts w:ascii="Times New Roman" w:hAnsi="Times New Roman"/>
          <w:sz w:val="24"/>
          <w:szCs w:val="24"/>
        </w:rPr>
      </w:pPr>
      <w:r w:rsidRPr="00F77BC7">
        <w:rPr>
          <w:rFonts w:ascii="Times New Roman" w:hAnsi="Times New Roman"/>
          <w:sz w:val="24"/>
          <w:szCs w:val="24"/>
        </w:rPr>
        <w:t xml:space="preserve">подписали акт о нижеследующем: </w:t>
      </w:r>
    </w:p>
    <w:p w:rsidR="00F77BC7" w:rsidRPr="00F77BC7" w:rsidRDefault="00F77BC7" w:rsidP="00F77BC7">
      <w:pPr>
        <w:spacing w:after="0" w:line="240" w:lineRule="auto"/>
        <w:jc w:val="both"/>
        <w:rPr>
          <w:rFonts w:ascii="Times New Roman" w:hAnsi="Times New Roman"/>
          <w:sz w:val="24"/>
          <w:szCs w:val="24"/>
        </w:rPr>
      </w:pPr>
    </w:p>
    <w:p w:rsidR="00F77BC7" w:rsidRPr="00F77BC7" w:rsidRDefault="00F77BC7" w:rsidP="00F77BC7">
      <w:pPr>
        <w:numPr>
          <w:ilvl w:val="0"/>
          <w:numId w:val="33"/>
        </w:numPr>
        <w:spacing w:after="0" w:line="240" w:lineRule="auto"/>
        <w:contextualSpacing/>
        <w:jc w:val="both"/>
        <w:rPr>
          <w:rFonts w:ascii="Times New Roman" w:eastAsia="Arial Unicode MS" w:hAnsi="Times New Roman"/>
          <w:color w:val="000000"/>
          <w:sz w:val="24"/>
          <w:szCs w:val="24"/>
        </w:rPr>
      </w:pPr>
      <w:r w:rsidRPr="00F77BC7">
        <w:rPr>
          <w:rFonts w:ascii="Times New Roman" w:eastAsia="Arial Unicode MS" w:hAnsi="Times New Roman"/>
          <w:color w:val="000000"/>
          <w:sz w:val="24"/>
          <w:szCs w:val="24"/>
        </w:rPr>
        <w:t xml:space="preserve">Арендодатель предоставляет, а Арендатор принимает в аренду земельный участок с кадастровым номером_________, общей площадью ____ </w:t>
      </w:r>
      <w:proofErr w:type="gramStart"/>
      <w:r w:rsidRPr="00F77BC7">
        <w:rPr>
          <w:rFonts w:ascii="Times New Roman" w:eastAsia="Arial Unicode MS" w:hAnsi="Times New Roman"/>
          <w:color w:val="000000"/>
          <w:sz w:val="24"/>
          <w:szCs w:val="24"/>
        </w:rPr>
        <w:t>( )</w:t>
      </w:r>
      <w:proofErr w:type="gramEnd"/>
      <w:r w:rsidRPr="00F77BC7">
        <w:rPr>
          <w:rFonts w:ascii="Times New Roman" w:eastAsia="Arial Unicode MS" w:hAnsi="Times New Roman"/>
          <w:color w:val="000000"/>
          <w:sz w:val="24"/>
          <w:szCs w:val="24"/>
        </w:rPr>
        <w:t xml:space="preserve"> </w:t>
      </w:r>
      <w:proofErr w:type="spellStart"/>
      <w:r w:rsidRPr="00F77BC7">
        <w:rPr>
          <w:rFonts w:ascii="Times New Roman" w:eastAsia="Arial Unicode MS" w:hAnsi="Times New Roman"/>
          <w:color w:val="000000"/>
          <w:sz w:val="24"/>
          <w:szCs w:val="24"/>
        </w:rPr>
        <w:t>кв.м</w:t>
      </w:r>
      <w:proofErr w:type="spellEnd"/>
      <w:r w:rsidRPr="00F77BC7">
        <w:rPr>
          <w:rFonts w:ascii="Times New Roman" w:eastAsia="Arial Unicode MS" w:hAnsi="Times New Roman"/>
          <w:color w:val="000000"/>
          <w:sz w:val="24"/>
          <w:szCs w:val="24"/>
        </w:rPr>
        <w:t>., по адресу: ________земли________, с разрешенным видом использования – __________(далее – земельный участок).</w:t>
      </w:r>
    </w:p>
    <w:p w:rsidR="00F77BC7" w:rsidRPr="00F77BC7" w:rsidRDefault="00F77BC7" w:rsidP="00F77BC7">
      <w:pPr>
        <w:numPr>
          <w:ilvl w:val="0"/>
          <w:numId w:val="33"/>
        </w:numPr>
        <w:spacing w:after="0" w:line="240" w:lineRule="auto"/>
        <w:contextualSpacing/>
        <w:jc w:val="both"/>
        <w:rPr>
          <w:rFonts w:ascii="Times New Roman" w:eastAsia="Arial Unicode MS" w:hAnsi="Times New Roman"/>
          <w:color w:val="000000"/>
          <w:sz w:val="24"/>
          <w:szCs w:val="24"/>
        </w:rPr>
      </w:pPr>
      <w:r w:rsidRPr="00F77BC7">
        <w:rPr>
          <w:rFonts w:ascii="Times New Roman" w:eastAsia="Arial Unicode MS" w:hAnsi="Times New Roman"/>
          <w:color w:val="000000"/>
          <w:sz w:val="24"/>
          <w:szCs w:val="24"/>
        </w:rPr>
        <w:t>В соответствии с настоящим Актом Арендодатель передал, а Арендатор принял вышеуказанный земельный участок на день подписания настоящего Акта в состоянии, соответствующем условиям Договора аренды, для использования в соответствии с установленным видом разрешенного использования в ранцах, указанных в сведениях ЕГРН (Единого государственного реестра недвижимости).</w:t>
      </w:r>
    </w:p>
    <w:p w:rsidR="00F77BC7" w:rsidRPr="00F77BC7" w:rsidRDefault="00F77BC7" w:rsidP="00F77BC7">
      <w:pPr>
        <w:numPr>
          <w:ilvl w:val="0"/>
          <w:numId w:val="33"/>
        </w:numPr>
        <w:spacing w:after="0" w:line="240" w:lineRule="auto"/>
        <w:contextualSpacing/>
        <w:jc w:val="both"/>
        <w:rPr>
          <w:rFonts w:ascii="Times New Roman" w:eastAsia="Arial Unicode MS" w:hAnsi="Times New Roman"/>
          <w:color w:val="000000"/>
          <w:sz w:val="24"/>
          <w:szCs w:val="24"/>
        </w:rPr>
      </w:pPr>
      <w:r w:rsidRPr="00F77BC7">
        <w:rPr>
          <w:rFonts w:ascii="Times New Roman" w:eastAsia="Arial Unicode MS" w:hAnsi="Times New Roman"/>
          <w:color w:val="000000"/>
          <w:sz w:val="24"/>
          <w:szCs w:val="24"/>
        </w:rPr>
        <w:t>Претензий к состоянию земельного участка у Арендатора к Арендодателю не имеется.</w:t>
      </w:r>
    </w:p>
    <w:p w:rsidR="00F77BC7" w:rsidRPr="00F77BC7" w:rsidRDefault="00F77BC7" w:rsidP="00F77BC7">
      <w:pPr>
        <w:numPr>
          <w:ilvl w:val="0"/>
          <w:numId w:val="33"/>
        </w:numPr>
        <w:spacing w:after="0" w:line="240" w:lineRule="auto"/>
        <w:contextualSpacing/>
        <w:jc w:val="both"/>
        <w:rPr>
          <w:rFonts w:ascii="Times New Roman" w:eastAsia="Arial Unicode MS" w:hAnsi="Times New Roman"/>
          <w:color w:val="000000"/>
          <w:sz w:val="24"/>
          <w:szCs w:val="24"/>
        </w:rPr>
      </w:pPr>
      <w:r w:rsidRPr="00F77BC7">
        <w:rPr>
          <w:rFonts w:ascii="Times New Roman" w:eastAsia="Arial Unicode MS" w:hAnsi="Times New Roman"/>
          <w:color w:val="000000"/>
          <w:sz w:val="24"/>
          <w:szCs w:val="24"/>
        </w:rPr>
        <w:t>Настоящий акт является неотъемлемой частью договора аренды земельного участка № _</w:t>
      </w:r>
      <w:proofErr w:type="gramStart"/>
      <w:r w:rsidRPr="00F77BC7">
        <w:rPr>
          <w:rFonts w:ascii="Times New Roman" w:eastAsia="Arial Unicode MS" w:hAnsi="Times New Roman"/>
          <w:color w:val="000000"/>
          <w:sz w:val="24"/>
          <w:szCs w:val="24"/>
        </w:rPr>
        <w:t>_  от</w:t>
      </w:r>
      <w:proofErr w:type="gramEnd"/>
      <w:r w:rsidRPr="00F77BC7">
        <w:rPr>
          <w:rFonts w:ascii="Times New Roman" w:eastAsia="Arial Unicode MS" w:hAnsi="Times New Roman"/>
          <w:color w:val="000000"/>
          <w:sz w:val="24"/>
          <w:szCs w:val="24"/>
        </w:rPr>
        <w:t xml:space="preserve">  __.__.20____г.,  заключенного между Сторонами.</w:t>
      </w:r>
    </w:p>
    <w:p w:rsidR="00F77BC7" w:rsidRPr="00F77BC7" w:rsidRDefault="00F77BC7" w:rsidP="00F77BC7">
      <w:pPr>
        <w:spacing w:after="0" w:line="240" w:lineRule="auto"/>
        <w:ind w:firstLine="709"/>
        <w:rPr>
          <w:rFonts w:ascii="Times New Roman" w:hAnsi="Times New Roman"/>
          <w:sz w:val="24"/>
          <w:szCs w:val="24"/>
        </w:rPr>
      </w:pPr>
    </w:p>
    <w:p w:rsidR="00F77BC7" w:rsidRPr="00F77BC7" w:rsidRDefault="00F77BC7" w:rsidP="00F77BC7">
      <w:pPr>
        <w:spacing w:after="0" w:line="240" w:lineRule="auto"/>
        <w:ind w:left="709"/>
        <w:jc w:val="center"/>
        <w:rPr>
          <w:rFonts w:ascii="Times New Roman" w:hAnsi="Times New Roman"/>
          <w:sz w:val="24"/>
          <w:szCs w:val="24"/>
        </w:rPr>
      </w:pPr>
    </w:p>
    <w:p w:rsidR="00F77BC7" w:rsidRPr="00F77BC7" w:rsidRDefault="00F77BC7" w:rsidP="00F77BC7">
      <w:pPr>
        <w:spacing w:after="0" w:line="240" w:lineRule="auto"/>
        <w:jc w:val="both"/>
        <w:rPr>
          <w:rFonts w:ascii="Times New Roman" w:hAnsi="Times New Roman"/>
          <w:sz w:val="24"/>
          <w:szCs w:val="24"/>
        </w:rPr>
      </w:pPr>
      <w:r w:rsidRPr="00F77BC7">
        <w:rPr>
          <w:rFonts w:ascii="Times New Roman" w:hAnsi="Times New Roman"/>
          <w:sz w:val="24"/>
          <w:szCs w:val="24"/>
        </w:rPr>
        <w:t xml:space="preserve">  ПЕРЕДАЛ:</w:t>
      </w:r>
      <w:r w:rsidRPr="00F77BC7">
        <w:rPr>
          <w:rFonts w:ascii="Times New Roman" w:hAnsi="Times New Roman"/>
          <w:sz w:val="24"/>
          <w:szCs w:val="24"/>
        </w:rPr>
        <w:tab/>
      </w:r>
      <w:r w:rsidRPr="00F77BC7">
        <w:rPr>
          <w:rFonts w:ascii="Times New Roman" w:hAnsi="Times New Roman"/>
          <w:sz w:val="24"/>
          <w:szCs w:val="24"/>
        </w:rPr>
        <w:tab/>
      </w:r>
      <w:r w:rsidRPr="00F77BC7">
        <w:rPr>
          <w:rFonts w:ascii="Times New Roman" w:hAnsi="Times New Roman"/>
          <w:sz w:val="24"/>
          <w:szCs w:val="24"/>
        </w:rPr>
        <w:tab/>
      </w:r>
      <w:r w:rsidRPr="00F77BC7">
        <w:rPr>
          <w:rFonts w:ascii="Times New Roman" w:hAnsi="Times New Roman"/>
          <w:sz w:val="24"/>
          <w:szCs w:val="24"/>
        </w:rPr>
        <w:tab/>
      </w:r>
      <w:r w:rsidRPr="00F77BC7">
        <w:rPr>
          <w:rFonts w:ascii="Times New Roman" w:hAnsi="Times New Roman"/>
          <w:sz w:val="24"/>
          <w:szCs w:val="24"/>
        </w:rPr>
        <w:tab/>
        <w:t xml:space="preserve">                  ПРИНЯЛ:</w:t>
      </w:r>
    </w:p>
    <w:p w:rsidR="00F77BC7" w:rsidRPr="00F77BC7" w:rsidRDefault="00F77BC7" w:rsidP="00F77BC7">
      <w:pPr>
        <w:spacing w:after="0" w:line="240" w:lineRule="auto"/>
        <w:ind w:left="709"/>
        <w:jc w:val="both"/>
        <w:rPr>
          <w:rFonts w:ascii="Times New Roman" w:hAnsi="Times New Roman"/>
          <w:sz w:val="24"/>
          <w:szCs w:val="24"/>
        </w:rPr>
      </w:pPr>
    </w:p>
    <w:p w:rsidR="00F77BC7" w:rsidRPr="00F77BC7" w:rsidRDefault="00F77BC7" w:rsidP="00F77BC7">
      <w:pPr>
        <w:spacing w:after="0" w:line="240" w:lineRule="auto"/>
        <w:jc w:val="both"/>
        <w:rPr>
          <w:rFonts w:ascii="Times New Roman" w:hAnsi="Times New Roman"/>
          <w:sz w:val="24"/>
          <w:szCs w:val="24"/>
        </w:rPr>
      </w:pPr>
      <w:r w:rsidRPr="00F77BC7">
        <w:rPr>
          <w:rFonts w:ascii="Times New Roman" w:hAnsi="Times New Roman"/>
          <w:sz w:val="24"/>
          <w:szCs w:val="24"/>
        </w:rPr>
        <w:t xml:space="preserve"> от «Арендодателя»</w:t>
      </w:r>
      <w:r w:rsidRPr="00F77BC7">
        <w:rPr>
          <w:rFonts w:ascii="Times New Roman" w:hAnsi="Times New Roman"/>
          <w:sz w:val="24"/>
          <w:szCs w:val="24"/>
        </w:rPr>
        <w:tab/>
      </w:r>
      <w:r w:rsidRPr="00F77BC7">
        <w:rPr>
          <w:rFonts w:ascii="Times New Roman" w:hAnsi="Times New Roman"/>
          <w:sz w:val="24"/>
          <w:szCs w:val="24"/>
        </w:rPr>
        <w:tab/>
      </w:r>
      <w:r w:rsidRPr="00F77BC7">
        <w:rPr>
          <w:rFonts w:ascii="Times New Roman" w:hAnsi="Times New Roman"/>
          <w:sz w:val="24"/>
          <w:szCs w:val="24"/>
        </w:rPr>
        <w:tab/>
        <w:t xml:space="preserve">                               от «Арендатора»</w:t>
      </w:r>
    </w:p>
    <w:p w:rsidR="00F77BC7" w:rsidRPr="00F77BC7" w:rsidRDefault="00F77BC7" w:rsidP="00A96366">
      <w:pPr>
        <w:spacing w:after="0" w:line="240" w:lineRule="auto"/>
        <w:rPr>
          <w:rFonts w:ascii="Times New Roman" w:hAnsi="Times New Roman"/>
          <w:sz w:val="24"/>
          <w:szCs w:val="24"/>
        </w:rPr>
      </w:pPr>
      <w:bookmarkStart w:id="1" w:name="_GoBack"/>
      <w:bookmarkEnd w:id="1"/>
    </w:p>
    <w:p w:rsidR="00F77BC7" w:rsidRPr="00F77BC7" w:rsidRDefault="00F77BC7" w:rsidP="00F77BC7">
      <w:pPr>
        <w:spacing w:after="0" w:line="240" w:lineRule="auto"/>
        <w:jc w:val="both"/>
        <w:rPr>
          <w:rFonts w:ascii="Times New Roman" w:hAnsi="Times New Roman"/>
          <w:sz w:val="24"/>
          <w:szCs w:val="24"/>
        </w:rPr>
      </w:pPr>
      <w:proofErr w:type="spellStart"/>
      <w:r w:rsidRPr="00F77BC7">
        <w:rPr>
          <w:rFonts w:ascii="Times New Roman" w:hAnsi="Times New Roman"/>
          <w:sz w:val="24"/>
          <w:szCs w:val="24"/>
        </w:rPr>
        <w:t>И.В.Карандина</w:t>
      </w:r>
      <w:proofErr w:type="spellEnd"/>
      <w:r w:rsidRPr="00F77BC7">
        <w:rPr>
          <w:rFonts w:ascii="Times New Roman" w:hAnsi="Times New Roman"/>
          <w:sz w:val="24"/>
          <w:szCs w:val="24"/>
        </w:rPr>
        <w:t xml:space="preserve"> ________________                          __________________________</w:t>
      </w:r>
    </w:p>
    <w:p w:rsidR="00F77BC7" w:rsidRPr="00F77BC7" w:rsidRDefault="00F77BC7" w:rsidP="00F77BC7">
      <w:pPr>
        <w:spacing w:after="0" w:line="240" w:lineRule="auto"/>
        <w:ind w:left="708" w:hanging="528"/>
        <w:jc w:val="both"/>
        <w:rPr>
          <w:rFonts w:ascii="Times New Roman" w:hAnsi="Times New Roman"/>
          <w:sz w:val="24"/>
          <w:szCs w:val="24"/>
        </w:rPr>
      </w:pPr>
      <w:r w:rsidRPr="00F77BC7">
        <w:rPr>
          <w:rFonts w:ascii="Times New Roman" w:hAnsi="Times New Roman"/>
          <w:sz w:val="24"/>
          <w:szCs w:val="24"/>
        </w:rPr>
        <w:tab/>
        <w:t xml:space="preserve">                                                         </w:t>
      </w:r>
    </w:p>
    <w:p w:rsidR="00F77BC7" w:rsidRPr="00F77BC7" w:rsidRDefault="00F77BC7" w:rsidP="00F77BC7">
      <w:pPr>
        <w:tabs>
          <w:tab w:val="left" w:pos="5380"/>
        </w:tabs>
        <w:spacing w:after="0" w:line="240" w:lineRule="auto"/>
        <w:rPr>
          <w:rFonts w:ascii="Times New Roman" w:hAnsi="Times New Roman"/>
          <w:sz w:val="24"/>
          <w:szCs w:val="24"/>
        </w:rPr>
      </w:pPr>
    </w:p>
    <w:p w:rsidR="00A96366" w:rsidRPr="00A96366" w:rsidRDefault="00A96366" w:rsidP="00A96366">
      <w:pPr>
        <w:tabs>
          <w:tab w:val="left" w:pos="2212"/>
        </w:tabs>
        <w:spacing w:after="0" w:line="240" w:lineRule="auto"/>
        <w:jc w:val="center"/>
        <w:rPr>
          <w:rFonts w:ascii="Times New Roman" w:hAnsi="Times New Roman"/>
          <w:b/>
          <w:bCs/>
          <w:sz w:val="28"/>
          <w:szCs w:val="24"/>
        </w:rPr>
      </w:pPr>
      <w:r w:rsidRPr="00A96366">
        <w:rPr>
          <w:rFonts w:ascii="Times New Roman" w:hAnsi="Times New Roman"/>
          <w:b/>
          <w:bCs/>
          <w:sz w:val="28"/>
          <w:szCs w:val="24"/>
        </w:rPr>
        <w:t xml:space="preserve">Главе администрации Дубровского района                            </w:t>
      </w:r>
    </w:p>
    <w:p w:rsidR="00A96366" w:rsidRPr="00A96366" w:rsidRDefault="00A96366" w:rsidP="00A96366">
      <w:pPr>
        <w:spacing w:after="0" w:line="240" w:lineRule="auto"/>
        <w:jc w:val="both"/>
        <w:rPr>
          <w:rFonts w:ascii="Times New Roman" w:hAnsi="Times New Roman"/>
          <w:b/>
          <w:bCs/>
          <w:sz w:val="28"/>
          <w:szCs w:val="24"/>
        </w:rPr>
      </w:pPr>
      <w:r w:rsidRPr="00A96366">
        <w:rPr>
          <w:rFonts w:ascii="Times New Roman" w:hAnsi="Times New Roman"/>
          <w:b/>
          <w:bCs/>
          <w:sz w:val="28"/>
          <w:szCs w:val="24"/>
        </w:rPr>
        <w:t xml:space="preserve">                                                                             И.А. </w:t>
      </w:r>
      <w:proofErr w:type="spellStart"/>
      <w:r w:rsidRPr="00A96366">
        <w:rPr>
          <w:rFonts w:ascii="Times New Roman" w:hAnsi="Times New Roman"/>
          <w:b/>
          <w:bCs/>
          <w:sz w:val="28"/>
          <w:szCs w:val="24"/>
        </w:rPr>
        <w:t>Шевелёву</w:t>
      </w:r>
      <w:proofErr w:type="spellEnd"/>
      <w:r w:rsidRPr="00A96366">
        <w:rPr>
          <w:rFonts w:ascii="Times New Roman" w:hAnsi="Times New Roman"/>
          <w:b/>
          <w:bCs/>
          <w:sz w:val="28"/>
          <w:szCs w:val="24"/>
        </w:rPr>
        <w:t xml:space="preserve"> </w:t>
      </w:r>
    </w:p>
    <w:p w:rsidR="00A96366" w:rsidRPr="00A96366" w:rsidRDefault="00A96366" w:rsidP="00A96366">
      <w:pPr>
        <w:spacing w:after="0" w:line="240" w:lineRule="auto"/>
        <w:rPr>
          <w:rFonts w:ascii="Times New Roman" w:hAnsi="Times New Roman"/>
          <w:sz w:val="24"/>
          <w:szCs w:val="24"/>
        </w:rPr>
      </w:pPr>
      <w:r w:rsidRPr="00A96366">
        <w:rPr>
          <w:rFonts w:ascii="Times New Roman" w:hAnsi="Times New Roman"/>
          <w:noProof/>
          <w:sz w:val="20"/>
          <w:szCs w:val="24"/>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162560</wp:posOffset>
                </wp:positionV>
                <wp:extent cx="2057400" cy="1600200"/>
                <wp:effectExtent l="9525" t="10160" r="9525" b="889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600200"/>
                        </a:xfrm>
                        <a:prstGeom prst="rect">
                          <a:avLst/>
                        </a:prstGeom>
                        <a:solidFill>
                          <a:srgbClr val="FFFFFF"/>
                        </a:solidFill>
                        <a:ln w="9525">
                          <a:solidFill>
                            <a:srgbClr val="000000"/>
                          </a:solidFill>
                          <a:miter lim="800000"/>
                          <a:headEnd/>
                          <a:tailEnd/>
                        </a:ln>
                      </wps:spPr>
                      <wps:txbx>
                        <w:txbxContent>
                          <w:p w:rsidR="00A96366" w:rsidRDefault="00A96366" w:rsidP="00A96366"/>
                          <w:p w:rsidR="00A96366" w:rsidRDefault="00A96366" w:rsidP="00A96366">
                            <w:r>
                              <w:t>Входящий № ___________</w:t>
                            </w:r>
                          </w:p>
                          <w:p w:rsidR="00A96366" w:rsidRDefault="00A96366" w:rsidP="00A96366">
                            <w:proofErr w:type="gramStart"/>
                            <w:r>
                              <w:t>от  _</w:t>
                            </w:r>
                            <w:proofErr w:type="gramEnd"/>
                            <w:r>
                              <w:t xml:space="preserve">___________________ </w:t>
                            </w:r>
                          </w:p>
                          <w:p w:rsidR="00A96366" w:rsidRDefault="00A96366" w:rsidP="00A96366"/>
                          <w:p w:rsidR="00A96366" w:rsidRDefault="00A96366" w:rsidP="00A96366">
                            <w:r>
                              <w:t>Кому __________________</w:t>
                            </w:r>
                          </w:p>
                          <w:p w:rsidR="00A96366" w:rsidRDefault="00A96366" w:rsidP="00A96366">
                            <w:r>
                              <w:t>_______________________</w:t>
                            </w:r>
                          </w:p>
                          <w:p w:rsidR="00A96366" w:rsidRDefault="00A96366" w:rsidP="00A96366">
                            <w:r>
                              <w:t>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6pt;margin-top:12.8pt;width:162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">
                <v:textbox>
                  <w:txbxContent>
                    <w:p w:rsidR="00A96366" w:rsidRDefault="00A96366" w:rsidP="00A96366"/>
                    <w:p w:rsidR="00A96366" w:rsidRDefault="00A96366" w:rsidP="00A96366">
                      <w:r>
                        <w:t>Входящий № ___________</w:t>
                      </w:r>
                    </w:p>
                    <w:p w:rsidR="00A96366" w:rsidRDefault="00A96366" w:rsidP="00A96366">
                      <w:proofErr w:type="gramStart"/>
                      <w:r>
                        <w:t>от  _</w:t>
                      </w:r>
                      <w:proofErr w:type="gramEnd"/>
                      <w:r>
                        <w:t xml:space="preserve">___________________ </w:t>
                      </w:r>
                    </w:p>
                    <w:p w:rsidR="00A96366" w:rsidRDefault="00A96366" w:rsidP="00A96366"/>
                    <w:p w:rsidR="00A96366" w:rsidRDefault="00A96366" w:rsidP="00A96366">
                      <w:r>
                        <w:t>Кому __________________</w:t>
                      </w:r>
                    </w:p>
                    <w:p w:rsidR="00A96366" w:rsidRDefault="00A96366" w:rsidP="00A96366">
                      <w:r>
                        <w:t>_______________________</w:t>
                      </w:r>
                    </w:p>
                    <w:p w:rsidR="00A96366" w:rsidRDefault="00A96366" w:rsidP="00A96366">
                      <w:r>
                        <w:t>_______________________</w:t>
                      </w:r>
                    </w:p>
                  </w:txbxContent>
                </v:textbox>
              </v:shape>
            </w:pict>
          </mc:Fallback>
        </mc:AlternateContent>
      </w:r>
    </w:p>
    <w:p w:rsidR="00A96366" w:rsidRPr="00A96366" w:rsidRDefault="00A96366" w:rsidP="00A96366">
      <w:pPr>
        <w:spacing w:after="0" w:line="240" w:lineRule="auto"/>
        <w:ind w:right="-81"/>
        <w:rPr>
          <w:rFonts w:ascii="Times New Roman" w:hAnsi="Times New Roman"/>
          <w:sz w:val="24"/>
          <w:szCs w:val="24"/>
        </w:rPr>
      </w:pPr>
      <w:r w:rsidRPr="00A96366">
        <w:rPr>
          <w:rFonts w:ascii="Times New Roman" w:hAnsi="Times New Roman"/>
          <w:sz w:val="24"/>
          <w:szCs w:val="24"/>
        </w:rPr>
        <w:tab/>
      </w:r>
      <w:r w:rsidRPr="00A96366">
        <w:rPr>
          <w:rFonts w:ascii="Times New Roman" w:hAnsi="Times New Roman"/>
          <w:sz w:val="24"/>
          <w:szCs w:val="24"/>
        </w:rPr>
        <w:tab/>
        <w:t xml:space="preserve">                        Укажите полностью: Фамилию, имя, отчество, паспортные данные, адрес проживания и тел      адрес проживания и телефон: ________________________________</w:t>
      </w:r>
    </w:p>
    <w:p w:rsidR="00A96366" w:rsidRPr="00A96366" w:rsidRDefault="00A96366" w:rsidP="00A96366">
      <w:pPr>
        <w:spacing w:after="0" w:line="240" w:lineRule="auto"/>
        <w:rPr>
          <w:rFonts w:ascii="Times New Roman" w:hAnsi="Times New Roman"/>
          <w:sz w:val="24"/>
          <w:szCs w:val="24"/>
        </w:rPr>
      </w:pPr>
      <w:r w:rsidRPr="00A96366">
        <w:rPr>
          <w:rFonts w:ascii="Times New Roman" w:hAnsi="Times New Roman"/>
          <w:sz w:val="24"/>
          <w:szCs w:val="24"/>
        </w:rPr>
        <w:tab/>
      </w:r>
      <w:r w:rsidRPr="00A96366">
        <w:rPr>
          <w:rFonts w:ascii="Times New Roman" w:hAnsi="Times New Roman"/>
          <w:sz w:val="24"/>
          <w:szCs w:val="24"/>
        </w:rPr>
        <w:tab/>
      </w:r>
      <w:r w:rsidRPr="00A96366">
        <w:rPr>
          <w:rFonts w:ascii="Times New Roman" w:hAnsi="Times New Roman"/>
          <w:sz w:val="24"/>
          <w:szCs w:val="24"/>
        </w:rPr>
        <w:tab/>
      </w:r>
      <w:r w:rsidRPr="00A96366">
        <w:rPr>
          <w:rFonts w:ascii="Times New Roman" w:hAnsi="Times New Roman"/>
          <w:sz w:val="24"/>
          <w:szCs w:val="24"/>
        </w:rPr>
        <w:tab/>
        <w:t>__________________________________________________________</w:t>
      </w:r>
    </w:p>
    <w:p w:rsidR="00A96366" w:rsidRPr="00A96366" w:rsidRDefault="00A96366" w:rsidP="00A96366">
      <w:pPr>
        <w:tabs>
          <w:tab w:val="left" w:pos="2880"/>
        </w:tabs>
        <w:spacing w:after="0" w:line="240" w:lineRule="auto"/>
        <w:rPr>
          <w:rFonts w:ascii="Times New Roman" w:hAnsi="Times New Roman"/>
          <w:sz w:val="24"/>
          <w:szCs w:val="24"/>
        </w:rPr>
      </w:pPr>
      <w:r w:rsidRPr="00A96366">
        <w:rPr>
          <w:rFonts w:ascii="Times New Roman" w:hAnsi="Times New Roman"/>
          <w:sz w:val="24"/>
          <w:szCs w:val="24"/>
        </w:rPr>
        <w:tab/>
        <w:t>_________________________________________________________</w:t>
      </w:r>
    </w:p>
    <w:p w:rsidR="00A96366" w:rsidRPr="00A96366" w:rsidRDefault="00A96366" w:rsidP="00A96366">
      <w:pPr>
        <w:spacing w:after="0" w:line="240" w:lineRule="auto"/>
        <w:ind w:firstLine="2880"/>
        <w:rPr>
          <w:rFonts w:ascii="Times New Roman" w:hAnsi="Times New Roman"/>
          <w:sz w:val="24"/>
          <w:szCs w:val="24"/>
        </w:rPr>
      </w:pPr>
      <w:r w:rsidRPr="00A96366">
        <w:rPr>
          <w:rFonts w:ascii="Times New Roman" w:hAnsi="Times New Roman"/>
          <w:sz w:val="24"/>
          <w:szCs w:val="24"/>
        </w:rPr>
        <w:t>_________________________________________________________</w:t>
      </w:r>
    </w:p>
    <w:p w:rsidR="00A96366" w:rsidRPr="00A96366" w:rsidRDefault="00A96366" w:rsidP="00A96366">
      <w:pPr>
        <w:spacing w:after="0" w:line="240" w:lineRule="auto"/>
        <w:ind w:left="2880"/>
        <w:rPr>
          <w:rFonts w:ascii="Times New Roman" w:hAnsi="Times New Roman"/>
          <w:sz w:val="24"/>
          <w:szCs w:val="24"/>
        </w:rPr>
      </w:pPr>
      <w:r w:rsidRPr="00A96366">
        <w:rPr>
          <w:rFonts w:ascii="Times New Roman" w:hAnsi="Times New Roman"/>
          <w:sz w:val="24"/>
          <w:szCs w:val="24"/>
        </w:rPr>
        <w:t>_________________________________________________________</w:t>
      </w:r>
    </w:p>
    <w:p w:rsidR="00A96366" w:rsidRPr="00A96366" w:rsidRDefault="00A96366" w:rsidP="00A96366">
      <w:pPr>
        <w:spacing w:after="0" w:line="240" w:lineRule="auto"/>
        <w:ind w:firstLine="2880"/>
        <w:rPr>
          <w:rFonts w:ascii="Times New Roman" w:hAnsi="Times New Roman"/>
          <w:sz w:val="24"/>
          <w:szCs w:val="24"/>
        </w:rPr>
      </w:pPr>
      <w:r w:rsidRPr="00A96366">
        <w:rPr>
          <w:rFonts w:ascii="Times New Roman" w:hAnsi="Times New Roman"/>
          <w:sz w:val="24"/>
          <w:szCs w:val="24"/>
        </w:rPr>
        <w:t>_________________________________________________________</w:t>
      </w:r>
    </w:p>
    <w:p w:rsidR="00A96366" w:rsidRPr="00A96366" w:rsidRDefault="00A96366" w:rsidP="00A96366">
      <w:pPr>
        <w:spacing w:after="0" w:line="240" w:lineRule="auto"/>
        <w:rPr>
          <w:rFonts w:ascii="Times New Roman" w:hAnsi="Times New Roman"/>
          <w:sz w:val="24"/>
          <w:szCs w:val="24"/>
        </w:rPr>
      </w:pPr>
      <w:r w:rsidRPr="00A96366">
        <w:rPr>
          <w:rFonts w:ascii="Times New Roman" w:hAnsi="Times New Roman"/>
          <w:sz w:val="24"/>
          <w:szCs w:val="24"/>
        </w:rPr>
        <w:t xml:space="preserve">      </w:t>
      </w:r>
      <w:r w:rsidRPr="00A96366">
        <w:rPr>
          <w:rFonts w:ascii="Times New Roman" w:hAnsi="Times New Roman"/>
          <w:sz w:val="24"/>
          <w:szCs w:val="24"/>
        </w:rPr>
        <w:tab/>
      </w:r>
      <w:r w:rsidRPr="00A96366">
        <w:rPr>
          <w:rFonts w:ascii="Times New Roman" w:hAnsi="Times New Roman"/>
          <w:sz w:val="24"/>
          <w:szCs w:val="24"/>
        </w:rPr>
        <w:tab/>
      </w:r>
      <w:r w:rsidRPr="00A96366">
        <w:rPr>
          <w:rFonts w:ascii="Times New Roman" w:hAnsi="Times New Roman"/>
          <w:sz w:val="24"/>
          <w:szCs w:val="24"/>
        </w:rPr>
        <w:tab/>
      </w:r>
      <w:r w:rsidRPr="00A96366">
        <w:rPr>
          <w:rFonts w:ascii="Times New Roman" w:hAnsi="Times New Roman"/>
          <w:sz w:val="24"/>
          <w:szCs w:val="24"/>
        </w:rPr>
        <w:tab/>
        <w:t>_________________________________________________________</w:t>
      </w:r>
    </w:p>
    <w:p w:rsidR="00A96366" w:rsidRPr="00A96366" w:rsidRDefault="00A96366" w:rsidP="00A96366">
      <w:pPr>
        <w:spacing w:after="0" w:line="240" w:lineRule="auto"/>
        <w:rPr>
          <w:rFonts w:ascii="Times New Roman" w:hAnsi="Times New Roman"/>
          <w:sz w:val="24"/>
          <w:szCs w:val="24"/>
        </w:rPr>
      </w:pPr>
      <w:r w:rsidRPr="00A96366">
        <w:rPr>
          <w:rFonts w:ascii="Times New Roman" w:hAnsi="Times New Roman"/>
          <w:sz w:val="24"/>
          <w:szCs w:val="24"/>
        </w:rPr>
        <w:lastRenderedPageBreak/>
        <w:tab/>
      </w:r>
      <w:r w:rsidRPr="00A96366">
        <w:rPr>
          <w:rFonts w:ascii="Times New Roman" w:hAnsi="Times New Roman"/>
          <w:sz w:val="24"/>
          <w:szCs w:val="24"/>
        </w:rPr>
        <w:tab/>
      </w:r>
      <w:r w:rsidRPr="00A96366">
        <w:rPr>
          <w:rFonts w:ascii="Times New Roman" w:hAnsi="Times New Roman"/>
          <w:sz w:val="24"/>
          <w:szCs w:val="24"/>
        </w:rPr>
        <w:tab/>
      </w:r>
      <w:r w:rsidRPr="00A96366">
        <w:rPr>
          <w:rFonts w:ascii="Times New Roman" w:hAnsi="Times New Roman"/>
          <w:sz w:val="24"/>
          <w:szCs w:val="24"/>
        </w:rPr>
        <w:tab/>
      </w:r>
    </w:p>
    <w:p w:rsidR="00A96366" w:rsidRPr="00A96366" w:rsidRDefault="00A96366" w:rsidP="00A96366">
      <w:pPr>
        <w:spacing w:after="0" w:line="240" w:lineRule="auto"/>
        <w:rPr>
          <w:rFonts w:ascii="Times New Roman" w:hAnsi="Times New Roman"/>
          <w:sz w:val="24"/>
          <w:szCs w:val="24"/>
        </w:rPr>
      </w:pPr>
    </w:p>
    <w:p w:rsidR="00A96366" w:rsidRPr="00A96366" w:rsidRDefault="00A96366" w:rsidP="00A96366">
      <w:pPr>
        <w:spacing w:after="0" w:line="240" w:lineRule="auto"/>
        <w:rPr>
          <w:rFonts w:ascii="Times New Roman" w:hAnsi="Times New Roman"/>
          <w:sz w:val="24"/>
          <w:szCs w:val="24"/>
        </w:rPr>
      </w:pPr>
    </w:p>
    <w:p w:rsidR="00A96366" w:rsidRPr="00A96366" w:rsidRDefault="00A96366" w:rsidP="00A96366">
      <w:pPr>
        <w:spacing w:after="0" w:line="240" w:lineRule="auto"/>
        <w:rPr>
          <w:rFonts w:ascii="Times New Roman" w:hAnsi="Times New Roman"/>
          <w:sz w:val="24"/>
          <w:szCs w:val="24"/>
        </w:rPr>
      </w:pPr>
    </w:p>
    <w:p w:rsidR="00A96366" w:rsidRPr="00A96366" w:rsidRDefault="00A96366" w:rsidP="00A96366">
      <w:pPr>
        <w:keepNext/>
        <w:spacing w:after="0" w:line="240" w:lineRule="auto"/>
        <w:ind w:left="2124" w:firstLine="708"/>
        <w:outlineLvl w:val="1"/>
        <w:rPr>
          <w:rFonts w:ascii="Times New Roman" w:hAnsi="Times New Roman"/>
          <w:b/>
          <w:bCs/>
          <w:sz w:val="32"/>
          <w:szCs w:val="24"/>
        </w:rPr>
      </w:pPr>
      <w:proofErr w:type="gramStart"/>
      <w:r w:rsidRPr="00A96366">
        <w:rPr>
          <w:rFonts w:ascii="Times New Roman" w:hAnsi="Times New Roman"/>
          <w:b/>
          <w:bCs/>
          <w:sz w:val="32"/>
          <w:szCs w:val="24"/>
        </w:rPr>
        <w:t>З  А</w:t>
      </w:r>
      <w:proofErr w:type="gramEnd"/>
      <w:r w:rsidRPr="00A96366">
        <w:rPr>
          <w:rFonts w:ascii="Times New Roman" w:hAnsi="Times New Roman"/>
          <w:b/>
          <w:bCs/>
          <w:sz w:val="32"/>
          <w:szCs w:val="24"/>
        </w:rPr>
        <w:t xml:space="preserve">   Я   В   Л   Е   Н    И   Е</w:t>
      </w:r>
    </w:p>
    <w:p w:rsidR="00A96366" w:rsidRPr="00A96366" w:rsidRDefault="00A96366" w:rsidP="00A96366">
      <w:pPr>
        <w:spacing w:after="0" w:line="240" w:lineRule="auto"/>
        <w:ind w:left="2124" w:firstLine="708"/>
        <w:rPr>
          <w:rFonts w:ascii="Times New Roman" w:hAnsi="Times New Roman"/>
          <w:sz w:val="32"/>
          <w:szCs w:val="24"/>
        </w:rPr>
      </w:pPr>
    </w:p>
    <w:p w:rsidR="00A96366" w:rsidRPr="00A96366" w:rsidRDefault="00A96366" w:rsidP="00A96366">
      <w:pPr>
        <w:spacing w:after="0" w:line="240" w:lineRule="auto"/>
        <w:rPr>
          <w:rFonts w:ascii="Times New Roman" w:hAnsi="Times New Roman"/>
          <w:b/>
          <w:bCs/>
          <w:sz w:val="24"/>
          <w:szCs w:val="24"/>
        </w:rPr>
      </w:pPr>
    </w:p>
    <w:p w:rsidR="00A96366" w:rsidRPr="00A96366" w:rsidRDefault="00A96366" w:rsidP="00A96366">
      <w:pPr>
        <w:spacing w:after="0" w:line="240" w:lineRule="auto"/>
        <w:rPr>
          <w:rFonts w:ascii="Times New Roman" w:hAnsi="Times New Roman"/>
          <w:sz w:val="24"/>
          <w:szCs w:val="24"/>
        </w:rPr>
      </w:pPr>
      <w:r w:rsidRPr="00A96366">
        <w:rPr>
          <w:rFonts w:ascii="Times New Roman" w:hAnsi="Times New Roman"/>
          <w:b/>
          <w:bCs/>
          <w:sz w:val="24"/>
          <w:szCs w:val="24"/>
        </w:rPr>
        <w:t xml:space="preserve">Прошу Вас   </w:t>
      </w:r>
      <w:r w:rsidRPr="00A96366">
        <w:rPr>
          <w:rFonts w:ascii="Times New Roman" w:hAnsi="Times New Roman"/>
          <w:sz w:val="24"/>
          <w:szCs w:val="24"/>
        </w:rPr>
        <w:t>_____________________________________________________________________</w:t>
      </w:r>
      <w:r w:rsidRPr="00A96366">
        <w:rPr>
          <w:rFonts w:ascii="Times New Roman" w:hAnsi="Times New Roman"/>
          <w:b/>
          <w:bCs/>
          <w:sz w:val="24"/>
          <w:szCs w:val="24"/>
        </w:rPr>
        <w:t>_</w:t>
      </w:r>
    </w:p>
    <w:p w:rsidR="00A96366" w:rsidRPr="00A96366" w:rsidRDefault="00A96366" w:rsidP="00A96366">
      <w:pPr>
        <w:spacing w:after="0" w:line="240" w:lineRule="auto"/>
        <w:rPr>
          <w:rFonts w:ascii="Times New Roman" w:hAnsi="Times New Roman"/>
          <w:sz w:val="18"/>
          <w:szCs w:val="24"/>
        </w:rPr>
      </w:pPr>
    </w:p>
    <w:p w:rsidR="00A96366" w:rsidRPr="00A96366" w:rsidRDefault="00A96366" w:rsidP="00A96366">
      <w:pPr>
        <w:spacing w:after="0" w:line="240" w:lineRule="auto"/>
        <w:rPr>
          <w:rFonts w:ascii="Times New Roman" w:hAnsi="Times New Roman"/>
          <w:b/>
          <w:bCs/>
          <w:sz w:val="24"/>
          <w:szCs w:val="24"/>
        </w:rPr>
      </w:pPr>
      <w:r w:rsidRPr="00A96366">
        <w:rPr>
          <w:rFonts w:ascii="Times New Roman" w:hAnsi="Times New Roman"/>
          <w:b/>
          <w:bCs/>
          <w:sz w:val="24"/>
          <w:szCs w:val="24"/>
        </w:rPr>
        <w:t>_________________________________________________________________________________</w:t>
      </w:r>
    </w:p>
    <w:p w:rsidR="00A96366" w:rsidRPr="00A96366" w:rsidRDefault="00A96366" w:rsidP="00A96366">
      <w:pPr>
        <w:spacing w:after="0" w:line="240" w:lineRule="auto"/>
        <w:rPr>
          <w:rFonts w:ascii="Times New Roman" w:hAnsi="Times New Roman"/>
          <w:sz w:val="18"/>
          <w:szCs w:val="24"/>
        </w:rPr>
      </w:pPr>
      <w:r w:rsidRPr="00A96366">
        <w:rPr>
          <w:rFonts w:ascii="Times New Roman" w:hAnsi="Times New Roman"/>
          <w:i/>
          <w:iCs/>
          <w:sz w:val="18"/>
          <w:szCs w:val="24"/>
        </w:rPr>
        <w:t xml:space="preserve">                             </w:t>
      </w:r>
    </w:p>
    <w:p w:rsidR="00A96366" w:rsidRPr="00A96366" w:rsidRDefault="00A96366" w:rsidP="00A96366">
      <w:pPr>
        <w:tabs>
          <w:tab w:val="left" w:pos="9720"/>
        </w:tabs>
        <w:spacing w:after="0" w:line="240" w:lineRule="auto"/>
        <w:rPr>
          <w:rFonts w:ascii="Times New Roman" w:hAnsi="Times New Roman"/>
          <w:sz w:val="18"/>
          <w:szCs w:val="24"/>
        </w:rPr>
      </w:pPr>
      <w:r w:rsidRPr="00A96366">
        <w:rPr>
          <w:rFonts w:ascii="Times New Roman" w:hAnsi="Times New Roman"/>
          <w:sz w:val="18"/>
          <w:szCs w:val="24"/>
        </w:rPr>
        <w:t>____________________________________________________________________________________________________________</w:t>
      </w:r>
    </w:p>
    <w:p w:rsidR="00A96366" w:rsidRPr="00A96366" w:rsidRDefault="00A96366" w:rsidP="00A96366">
      <w:pPr>
        <w:spacing w:after="0" w:line="240" w:lineRule="auto"/>
        <w:rPr>
          <w:rFonts w:ascii="Times New Roman" w:hAnsi="Times New Roman"/>
          <w:sz w:val="18"/>
          <w:szCs w:val="24"/>
        </w:rPr>
      </w:pPr>
    </w:p>
    <w:p w:rsidR="00A96366" w:rsidRPr="00A96366" w:rsidRDefault="00A96366" w:rsidP="00A96366">
      <w:pPr>
        <w:spacing w:after="0" w:line="240" w:lineRule="auto"/>
        <w:rPr>
          <w:rFonts w:ascii="Times New Roman" w:hAnsi="Times New Roman"/>
          <w:sz w:val="18"/>
          <w:szCs w:val="24"/>
        </w:rPr>
      </w:pPr>
      <w:r w:rsidRPr="00A96366">
        <w:rPr>
          <w:rFonts w:ascii="Times New Roman" w:hAnsi="Times New Roman"/>
          <w:sz w:val="18"/>
          <w:szCs w:val="24"/>
        </w:rPr>
        <w:t>____________________________________________________________________________________________________________</w:t>
      </w:r>
    </w:p>
    <w:p w:rsidR="00A96366" w:rsidRPr="00A96366" w:rsidRDefault="00A96366" w:rsidP="00A96366">
      <w:pPr>
        <w:spacing w:after="0" w:line="240" w:lineRule="auto"/>
        <w:rPr>
          <w:rFonts w:ascii="Times New Roman" w:hAnsi="Times New Roman"/>
          <w:sz w:val="18"/>
          <w:szCs w:val="24"/>
        </w:rPr>
      </w:pPr>
    </w:p>
    <w:p w:rsidR="00A96366" w:rsidRPr="00A96366" w:rsidRDefault="00A96366" w:rsidP="00A96366">
      <w:pPr>
        <w:spacing w:after="0" w:line="240" w:lineRule="auto"/>
        <w:rPr>
          <w:rFonts w:ascii="Times New Roman" w:hAnsi="Times New Roman"/>
          <w:sz w:val="18"/>
          <w:szCs w:val="24"/>
        </w:rPr>
      </w:pPr>
    </w:p>
    <w:p w:rsidR="00A96366" w:rsidRPr="00A96366" w:rsidRDefault="00A96366" w:rsidP="00A96366">
      <w:pPr>
        <w:spacing w:after="0" w:line="240" w:lineRule="auto"/>
        <w:rPr>
          <w:rFonts w:ascii="Times New Roman" w:hAnsi="Times New Roman"/>
          <w:sz w:val="24"/>
          <w:szCs w:val="24"/>
        </w:rPr>
      </w:pPr>
      <w:r w:rsidRPr="00A96366">
        <w:rPr>
          <w:rFonts w:ascii="Times New Roman" w:hAnsi="Times New Roman"/>
          <w:b/>
          <w:bCs/>
          <w:sz w:val="24"/>
          <w:szCs w:val="24"/>
        </w:rPr>
        <w:t>Площадь участка</w:t>
      </w:r>
      <w:r w:rsidRPr="00A96366">
        <w:rPr>
          <w:rFonts w:ascii="Times New Roman" w:hAnsi="Times New Roman"/>
          <w:sz w:val="24"/>
          <w:szCs w:val="24"/>
        </w:rPr>
        <w:t xml:space="preserve">__________________ </w:t>
      </w:r>
      <w:proofErr w:type="spellStart"/>
      <w:r w:rsidRPr="00A96366">
        <w:rPr>
          <w:rFonts w:ascii="Times New Roman" w:hAnsi="Times New Roman"/>
          <w:sz w:val="24"/>
          <w:szCs w:val="24"/>
        </w:rPr>
        <w:t>кв.м</w:t>
      </w:r>
      <w:proofErr w:type="spellEnd"/>
      <w:r w:rsidRPr="00A96366">
        <w:rPr>
          <w:rFonts w:ascii="Times New Roman" w:hAnsi="Times New Roman"/>
          <w:sz w:val="24"/>
          <w:szCs w:val="24"/>
        </w:rPr>
        <w:t>.</w:t>
      </w:r>
      <w:proofErr w:type="gramStart"/>
      <w:r w:rsidRPr="00A96366">
        <w:rPr>
          <w:rFonts w:ascii="Times New Roman" w:hAnsi="Times New Roman"/>
          <w:sz w:val="24"/>
          <w:szCs w:val="24"/>
        </w:rPr>
        <w:t xml:space="preserve">,  </w:t>
      </w:r>
      <w:r w:rsidRPr="00A96366">
        <w:rPr>
          <w:rFonts w:ascii="Times New Roman" w:hAnsi="Times New Roman"/>
          <w:b/>
          <w:bCs/>
          <w:sz w:val="24"/>
          <w:szCs w:val="24"/>
        </w:rPr>
        <w:t>Кадастровый</w:t>
      </w:r>
      <w:proofErr w:type="gramEnd"/>
      <w:r w:rsidRPr="00A96366">
        <w:rPr>
          <w:rFonts w:ascii="Times New Roman" w:hAnsi="Times New Roman"/>
          <w:b/>
          <w:bCs/>
          <w:sz w:val="24"/>
          <w:szCs w:val="24"/>
        </w:rPr>
        <w:t xml:space="preserve">  №</w:t>
      </w:r>
      <w:r w:rsidRPr="00A96366">
        <w:rPr>
          <w:rFonts w:ascii="Times New Roman" w:hAnsi="Times New Roman"/>
          <w:sz w:val="24"/>
          <w:szCs w:val="24"/>
        </w:rPr>
        <w:t xml:space="preserve"> _________________________ </w:t>
      </w:r>
    </w:p>
    <w:p w:rsidR="00A96366" w:rsidRPr="00A96366" w:rsidRDefault="00A96366" w:rsidP="00A96366">
      <w:pPr>
        <w:spacing w:after="0" w:line="240" w:lineRule="auto"/>
        <w:rPr>
          <w:rFonts w:ascii="Times New Roman" w:hAnsi="Times New Roman"/>
          <w:sz w:val="24"/>
          <w:szCs w:val="24"/>
        </w:rPr>
      </w:pPr>
    </w:p>
    <w:p w:rsidR="00A96366" w:rsidRPr="00A96366" w:rsidRDefault="00A96366" w:rsidP="00A96366">
      <w:pPr>
        <w:spacing w:after="0" w:line="240" w:lineRule="auto"/>
        <w:rPr>
          <w:rFonts w:ascii="Times New Roman" w:hAnsi="Times New Roman"/>
          <w:b/>
          <w:bCs/>
          <w:sz w:val="24"/>
          <w:szCs w:val="24"/>
        </w:rPr>
      </w:pPr>
      <w:r w:rsidRPr="00A96366">
        <w:rPr>
          <w:rFonts w:ascii="Times New Roman" w:hAnsi="Times New Roman"/>
          <w:b/>
          <w:bCs/>
          <w:sz w:val="24"/>
          <w:szCs w:val="24"/>
        </w:rPr>
        <w:t>Адрес участка</w:t>
      </w:r>
      <w:r w:rsidRPr="00A96366">
        <w:rPr>
          <w:rFonts w:ascii="Times New Roman" w:hAnsi="Times New Roman"/>
          <w:sz w:val="24"/>
          <w:szCs w:val="24"/>
        </w:rPr>
        <w:t>:</w:t>
      </w:r>
      <w:r w:rsidRPr="00A96366">
        <w:rPr>
          <w:rFonts w:ascii="Times New Roman" w:hAnsi="Times New Roman"/>
          <w:b/>
          <w:bCs/>
          <w:sz w:val="24"/>
          <w:szCs w:val="24"/>
        </w:rPr>
        <w:t xml:space="preserve"> __________________________________________________________________</w:t>
      </w:r>
    </w:p>
    <w:p w:rsidR="00A96366" w:rsidRPr="00A96366" w:rsidRDefault="00A96366" w:rsidP="00A96366">
      <w:pPr>
        <w:spacing w:after="0" w:line="240" w:lineRule="auto"/>
        <w:rPr>
          <w:rFonts w:ascii="Times New Roman" w:hAnsi="Times New Roman"/>
          <w:b/>
          <w:bCs/>
          <w:sz w:val="24"/>
          <w:szCs w:val="24"/>
        </w:rPr>
      </w:pPr>
      <w:r w:rsidRPr="00A96366">
        <w:rPr>
          <w:rFonts w:ascii="Times New Roman" w:hAnsi="Times New Roman"/>
          <w:b/>
          <w:bCs/>
          <w:sz w:val="24"/>
          <w:szCs w:val="24"/>
        </w:rPr>
        <w:t xml:space="preserve">    </w:t>
      </w:r>
    </w:p>
    <w:p w:rsidR="00A96366" w:rsidRPr="00A96366" w:rsidRDefault="00A96366" w:rsidP="00A96366">
      <w:pPr>
        <w:spacing w:after="0" w:line="240" w:lineRule="auto"/>
        <w:rPr>
          <w:rFonts w:ascii="Times New Roman" w:hAnsi="Times New Roman"/>
          <w:sz w:val="24"/>
          <w:szCs w:val="24"/>
        </w:rPr>
      </w:pPr>
      <w:r w:rsidRPr="00A96366">
        <w:rPr>
          <w:rFonts w:ascii="Times New Roman" w:hAnsi="Times New Roman"/>
          <w:b/>
          <w:bCs/>
          <w:sz w:val="24"/>
          <w:szCs w:val="24"/>
        </w:rPr>
        <w:t>Цель предоставления</w:t>
      </w:r>
      <w:r w:rsidRPr="00A96366">
        <w:rPr>
          <w:rFonts w:ascii="Times New Roman" w:hAnsi="Times New Roman"/>
          <w:sz w:val="24"/>
          <w:szCs w:val="24"/>
        </w:rPr>
        <w:t xml:space="preserve"> _____________________________________________________________</w:t>
      </w:r>
    </w:p>
    <w:p w:rsidR="00A96366" w:rsidRPr="00A96366" w:rsidRDefault="00A96366" w:rsidP="00A96366">
      <w:pPr>
        <w:spacing w:after="0" w:line="240" w:lineRule="auto"/>
        <w:rPr>
          <w:rFonts w:ascii="Times New Roman" w:hAnsi="Times New Roman"/>
          <w:sz w:val="24"/>
          <w:szCs w:val="24"/>
        </w:rPr>
      </w:pPr>
    </w:p>
    <w:p w:rsidR="00A96366" w:rsidRPr="00A96366" w:rsidRDefault="00A96366" w:rsidP="00A96366">
      <w:pPr>
        <w:spacing w:after="0" w:line="240" w:lineRule="auto"/>
        <w:jc w:val="center"/>
        <w:rPr>
          <w:rFonts w:ascii="Times New Roman" w:hAnsi="Times New Roman"/>
          <w:sz w:val="24"/>
          <w:szCs w:val="24"/>
        </w:rPr>
      </w:pPr>
      <w:r w:rsidRPr="00A96366">
        <w:rPr>
          <w:rFonts w:ascii="Times New Roman" w:hAnsi="Times New Roman"/>
          <w:b/>
          <w:bCs/>
          <w:sz w:val="24"/>
          <w:szCs w:val="24"/>
        </w:rPr>
        <w:t>Причина обращения</w:t>
      </w:r>
      <w:r w:rsidRPr="00A96366">
        <w:rPr>
          <w:rFonts w:ascii="Times New Roman" w:hAnsi="Times New Roman"/>
          <w:sz w:val="24"/>
          <w:szCs w:val="24"/>
        </w:rPr>
        <w:t xml:space="preserve"> ______________________________________________________________</w:t>
      </w:r>
    </w:p>
    <w:p w:rsidR="00A96366" w:rsidRPr="00A96366" w:rsidRDefault="00A96366" w:rsidP="00A96366">
      <w:pPr>
        <w:spacing w:after="0" w:line="240" w:lineRule="auto"/>
        <w:jc w:val="center"/>
        <w:rPr>
          <w:rFonts w:ascii="Times New Roman" w:hAnsi="Times New Roman"/>
          <w:sz w:val="18"/>
          <w:szCs w:val="24"/>
        </w:rPr>
      </w:pPr>
      <w:r w:rsidRPr="00A96366">
        <w:rPr>
          <w:rFonts w:ascii="Times New Roman" w:hAnsi="Times New Roman"/>
          <w:sz w:val="18"/>
          <w:szCs w:val="24"/>
        </w:rPr>
        <w:t xml:space="preserve">                                                                      </w:t>
      </w:r>
    </w:p>
    <w:p w:rsidR="00A96366" w:rsidRPr="00A96366" w:rsidRDefault="00A96366" w:rsidP="00A96366">
      <w:pPr>
        <w:spacing w:after="0" w:line="240" w:lineRule="auto"/>
        <w:rPr>
          <w:rFonts w:ascii="Times New Roman" w:hAnsi="Times New Roman"/>
          <w:sz w:val="24"/>
          <w:szCs w:val="24"/>
        </w:rPr>
      </w:pPr>
      <w:r w:rsidRPr="00A96366">
        <w:rPr>
          <w:rFonts w:ascii="Times New Roman" w:hAnsi="Times New Roman"/>
          <w:sz w:val="24"/>
          <w:szCs w:val="24"/>
        </w:rPr>
        <w:t>_________________________________________________________________________________</w:t>
      </w:r>
    </w:p>
    <w:p w:rsidR="00A96366" w:rsidRPr="00A96366" w:rsidRDefault="00A96366" w:rsidP="00A96366">
      <w:pPr>
        <w:spacing w:after="0" w:line="240" w:lineRule="auto"/>
        <w:rPr>
          <w:rFonts w:ascii="Times New Roman" w:hAnsi="Times New Roman"/>
          <w:sz w:val="18"/>
          <w:szCs w:val="24"/>
        </w:rPr>
      </w:pPr>
    </w:p>
    <w:p w:rsidR="00A96366" w:rsidRPr="00A96366" w:rsidRDefault="00A96366" w:rsidP="00A96366">
      <w:pPr>
        <w:spacing w:after="0" w:line="240" w:lineRule="auto"/>
        <w:rPr>
          <w:rFonts w:ascii="Times New Roman" w:hAnsi="Times New Roman"/>
          <w:sz w:val="24"/>
          <w:szCs w:val="24"/>
        </w:rPr>
      </w:pPr>
      <w:r w:rsidRPr="00A96366">
        <w:rPr>
          <w:rFonts w:ascii="Times New Roman" w:hAnsi="Times New Roman"/>
          <w:sz w:val="24"/>
          <w:szCs w:val="24"/>
        </w:rPr>
        <w:t>_________________________________________________________________________________</w:t>
      </w:r>
    </w:p>
    <w:p w:rsidR="00A96366" w:rsidRPr="00A96366" w:rsidRDefault="00A96366" w:rsidP="00A96366">
      <w:pPr>
        <w:spacing w:after="0" w:line="240" w:lineRule="auto"/>
        <w:rPr>
          <w:rFonts w:ascii="Times New Roman" w:hAnsi="Times New Roman"/>
          <w:sz w:val="24"/>
          <w:szCs w:val="24"/>
        </w:rPr>
      </w:pPr>
    </w:p>
    <w:p w:rsidR="00A96366" w:rsidRPr="00A96366" w:rsidRDefault="00A96366" w:rsidP="00A96366">
      <w:pPr>
        <w:spacing w:after="0" w:line="240" w:lineRule="auto"/>
        <w:rPr>
          <w:rFonts w:ascii="Times New Roman" w:hAnsi="Times New Roman"/>
          <w:sz w:val="24"/>
          <w:szCs w:val="24"/>
        </w:rPr>
      </w:pPr>
      <w:r w:rsidRPr="00A96366">
        <w:rPr>
          <w:rFonts w:ascii="Times New Roman" w:hAnsi="Times New Roman"/>
          <w:sz w:val="24"/>
          <w:szCs w:val="24"/>
        </w:rPr>
        <w:t>_________________________________________________________________________________</w:t>
      </w:r>
    </w:p>
    <w:p w:rsidR="00A96366" w:rsidRPr="00A96366" w:rsidRDefault="00A96366" w:rsidP="00A96366">
      <w:pPr>
        <w:spacing w:after="0" w:line="223" w:lineRule="auto"/>
        <w:ind w:right="-1" w:firstLine="540"/>
        <w:jc w:val="both"/>
        <w:rPr>
          <w:rFonts w:ascii="Times New Roman" w:hAnsi="Times New Roman"/>
          <w:sz w:val="20"/>
          <w:szCs w:val="24"/>
        </w:rPr>
      </w:pPr>
      <w:r w:rsidRPr="00A96366">
        <w:rPr>
          <w:rFonts w:ascii="Times New Roman" w:hAnsi="Times New Roman"/>
          <w:sz w:val="20"/>
          <w:szCs w:val="24"/>
        </w:rPr>
        <w:t xml:space="preserve">   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A96366" w:rsidRPr="00A96366" w:rsidRDefault="00A96366" w:rsidP="00A96366">
      <w:pPr>
        <w:spacing w:after="0" w:line="240" w:lineRule="auto"/>
        <w:rPr>
          <w:rFonts w:ascii="Times New Roman" w:hAnsi="Times New Roman"/>
          <w:sz w:val="20"/>
          <w:szCs w:val="24"/>
        </w:rPr>
      </w:pPr>
      <w:r w:rsidRPr="00A96366">
        <w:rPr>
          <w:rFonts w:ascii="Times New Roman" w:hAnsi="Times New Roman"/>
          <w:i/>
          <w:iCs/>
          <w:sz w:val="18"/>
          <w:szCs w:val="24"/>
        </w:rPr>
        <w:t xml:space="preserve">                                </w:t>
      </w:r>
    </w:p>
    <w:p w:rsidR="00A96366" w:rsidRPr="00A96366" w:rsidRDefault="00A96366" w:rsidP="00A96366">
      <w:pPr>
        <w:spacing w:after="0" w:line="240" w:lineRule="auto"/>
        <w:rPr>
          <w:rFonts w:ascii="Times New Roman" w:hAnsi="Times New Roman"/>
          <w:i/>
          <w:iCs/>
          <w:sz w:val="16"/>
          <w:szCs w:val="24"/>
        </w:rPr>
      </w:pPr>
    </w:p>
    <w:p w:rsidR="00A96366" w:rsidRPr="00A96366" w:rsidRDefault="00A96366" w:rsidP="00A96366">
      <w:pPr>
        <w:spacing w:after="0" w:line="240" w:lineRule="auto"/>
        <w:rPr>
          <w:rFonts w:ascii="Times New Roman" w:hAnsi="Times New Roman"/>
          <w:b/>
          <w:bCs/>
          <w:sz w:val="24"/>
          <w:szCs w:val="24"/>
        </w:rPr>
      </w:pPr>
      <w:r w:rsidRPr="00A96366">
        <w:rPr>
          <w:rFonts w:ascii="Times New Roman" w:hAnsi="Times New Roman"/>
          <w:sz w:val="24"/>
          <w:szCs w:val="24"/>
        </w:rPr>
        <w:t xml:space="preserve">                                                                           </w:t>
      </w:r>
      <w:proofErr w:type="gramStart"/>
      <w:r w:rsidRPr="00A96366">
        <w:rPr>
          <w:rFonts w:ascii="Times New Roman" w:hAnsi="Times New Roman"/>
          <w:b/>
          <w:bCs/>
          <w:sz w:val="20"/>
          <w:szCs w:val="24"/>
        </w:rPr>
        <w:t>Подпись</w:t>
      </w:r>
      <w:r w:rsidRPr="00A96366">
        <w:rPr>
          <w:rFonts w:ascii="Times New Roman" w:hAnsi="Times New Roman"/>
          <w:sz w:val="20"/>
          <w:szCs w:val="24"/>
        </w:rPr>
        <w:t>:</w:t>
      </w:r>
      <w:r w:rsidRPr="00A96366">
        <w:rPr>
          <w:rFonts w:ascii="Times New Roman" w:hAnsi="Times New Roman"/>
          <w:b/>
          <w:bCs/>
          <w:sz w:val="24"/>
          <w:szCs w:val="24"/>
        </w:rPr>
        <w:t xml:space="preserve">  _</w:t>
      </w:r>
      <w:proofErr w:type="gramEnd"/>
      <w:r w:rsidRPr="00A96366">
        <w:rPr>
          <w:rFonts w:ascii="Times New Roman" w:hAnsi="Times New Roman"/>
          <w:b/>
          <w:bCs/>
          <w:sz w:val="24"/>
          <w:szCs w:val="24"/>
        </w:rPr>
        <w:t>_______________  ( ________________ )</w:t>
      </w:r>
    </w:p>
    <w:p w:rsidR="00A96366" w:rsidRPr="00A96366" w:rsidRDefault="00A96366" w:rsidP="00A96366">
      <w:pPr>
        <w:spacing w:after="0" w:line="240" w:lineRule="auto"/>
        <w:rPr>
          <w:rFonts w:ascii="Times New Roman" w:hAnsi="Times New Roman"/>
          <w:b/>
          <w:bCs/>
          <w:sz w:val="20"/>
          <w:szCs w:val="24"/>
        </w:rPr>
      </w:pPr>
      <w:r w:rsidRPr="00A96366">
        <w:rPr>
          <w:rFonts w:ascii="Times New Roman" w:hAnsi="Times New Roman"/>
          <w:b/>
          <w:bCs/>
          <w:sz w:val="24"/>
          <w:szCs w:val="24"/>
        </w:rPr>
        <w:tab/>
      </w:r>
      <w:r w:rsidRPr="00A96366">
        <w:rPr>
          <w:rFonts w:ascii="Times New Roman" w:hAnsi="Times New Roman"/>
          <w:b/>
          <w:bCs/>
          <w:sz w:val="24"/>
          <w:szCs w:val="24"/>
        </w:rPr>
        <w:tab/>
      </w:r>
      <w:r w:rsidRPr="00A96366">
        <w:rPr>
          <w:rFonts w:ascii="Times New Roman" w:hAnsi="Times New Roman"/>
          <w:b/>
          <w:bCs/>
          <w:sz w:val="24"/>
          <w:szCs w:val="24"/>
        </w:rPr>
        <w:tab/>
      </w:r>
      <w:r w:rsidRPr="00A96366">
        <w:rPr>
          <w:rFonts w:ascii="Times New Roman" w:hAnsi="Times New Roman"/>
          <w:b/>
          <w:bCs/>
          <w:sz w:val="20"/>
          <w:szCs w:val="24"/>
        </w:rPr>
        <w:t xml:space="preserve">  </w:t>
      </w:r>
    </w:p>
    <w:p w:rsidR="00A96366" w:rsidRPr="00A96366" w:rsidRDefault="00A96366" w:rsidP="00A96366">
      <w:pPr>
        <w:spacing w:after="0" w:line="240" w:lineRule="auto"/>
        <w:rPr>
          <w:rFonts w:ascii="Times New Roman" w:hAnsi="Times New Roman"/>
          <w:sz w:val="24"/>
          <w:szCs w:val="24"/>
        </w:rPr>
      </w:pPr>
      <w:r w:rsidRPr="00A96366">
        <w:rPr>
          <w:rFonts w:ascii="Times New Roman" w:hAnsi="Times New Roman"/>
          <w:b/>
          <w:bCs/>
          <w:sz w:val="20"/>
          <w:szCs w:val="24"/>
        </w:rPr>
        <w:t xml:space="preserve">                                                                       </w:t>
      </w:r>
    </w:p>
    <w:p w:rsidR="00A96366" w:rsidRPr="00A96366" w:rsidRDefault="00A96366" w:rsidP="00A96366">
      <w:pPr>
        <w:spacing w:after="0" w:line="240" w:lineRule="auto"/>
        <w:rPr>
          <w:rFonts w:ascii="Times New Roman" w:hAnsi="Times New Roman"/>
          <w:sz w:val="20"/>
          <w:szCs w:val="24"/>
        </w:rPr>
      </w:pPr>
      <w:r w:rsidRPr="00A96366">
        <w:rPr>
          <w:rFonts w:ascii="Times New Roman" w:hAnsi="Times New Roman"/>
          <w:sz w:val="20"/>
          <w:szCs w:val="24"/>
        </w:rPr>
        <w:t>К заявлению прилагаю копии документов:</w:t>
      </w:r>
    </w:p>
    <w:p w:rsidR="00A96366" w:rsidRPr="00A96366" w:rsidRDefault="00A96366" w:rsidP="00A96366">
      <w:pPr>
        <w:spacing w:after="0" w:line="240" w:lineRule="auto"/>
        <w:rPr>
          <w:rFonts w:ascii="Times New Roman" w:hAnsi="Times New Roman"/>
          <w:sz w:val="24"/>
          <w:szCs w:val="24"/>
        </w:rPr>
      </w:pPr>
      <w:r w:rsidRPr="00A96366">
        <w:rPr>
          <w:rFonts w:ascii="Times New Roman" w:hAnsi="Times New Roman"/>
          <w:sz w:val="24"/>
          <w:szCs w:val="24"/>
        </w:rPr>
        <w:t>1 _______________________________</w:t>
      </w:r>
    </w:p>
    <w:p w:rsidR="00A96366" w:rsidRPr="00A96366" w:rsidRDefault="00A96366" w:rsidP="00A96366">
      <w:pPr>
        <w:spacing w:after="0" w:line="240" w:lineRule="auto"/>
        <w:rPr>
          <w:rFonts w:ascii="Times New Roman" w:hAnsi="Times New Roman"/>
          <w:sz w:val="24"/>
          <w:szCs w:val="24"/>
        </w:rPr>
      </w:pPr>
      <w:r w:rsidRPr="00A96366">
        <w:rPr>
          <w:rFonts w:ascii="Times New Roman" w:hAnsi="Times New Roman"/>
          <w:sz w:val="24"/>
          <w:szCs w:val="24"/>
        </w:rPr>
        <w:t>2_______________________________</w:t>
      </w:r>
    </w:p>
    <w:p w:rsidR="00A96366" w:rsidRPr="00A96366" w:rsidRDefault="00A96366" w:rsidP="00A96366">
      <w:pPr>
        <w:spacing w:after="0" w:line="240" w:lineRule="auto"/>
        <w:rPr>
          <w:rFonts w:ascii="Times New Roman" w:hAnsi="Times New Roman"/>
          <w:sz w:val="24"/>
          <w:szCs w:val="24"/>
        </w:rPr>
      </w:pPr>
      <w:r w:rsidRPr="00A96366">
        <w:rPr>
          <w:rFonts w:ascii="Times New Roman" w:hAnsi="Times New Roman"/>
          <w:sz w:val="24"/>
          <w:szCs w:val="24"/>
        </w:rPr>
        <w:t>3_______________________________</w:t>
      </w:r>
    </w:p>
    <w:p w:rsidR="00A96366" w:rsidRPr="00A96366" w:rsidRDefault="00A96366" w:rsidP="00A96366">
      <w:pPr>
        <w:spacing w:after="0" w:line="240" w:lineRule="auto"/>
        <w:rPr>
          <w:rFonts w:ascii="Times New Roman" w:hAnsi="Times New Roman"/>
          <w:sz w:val="24"/>
          <w:szCs w:val="24"/>
        </w:rPr>
      </w:pPr>
      <w:r w:rsidRPr="00A96366">
        <w:rPr>
          <w:rFonts w:ascii="Times New Roman" w:hAnsi="Times New Roman"/>
          <w:sz w:val="24"/>
          <w:szCs w:val="24"/>
        </w:rPr>
        <w:t>4_______________________________</w:t>
      </w:r>
    </w:p>
    <w:p w:rsidR="00A96366" w:rsidRPr="00A96366" w:rsidRDefault="00A96366" w:rsidP="00A96366">
      <w:pPr>
        <w:spacing w:after="0" w:line="240" w:lineRule="auto"/>
        <w:rPr>
          <w:rFonts w:ascii="Times New Roman" w:hAnsi="Times New Roman"/>
          <w:sz w:val="24"/>
          <w:szCs w:val="24"/>
        </w:rPr>
      </w:pPr>
      <w:r w:rsidRPr="00A96366">
        <w:rPr>
          <w:rFonts w:ascii="Times New Roman" w:hAnsi="Times New Roman"/>
          <w:sz w:val="24"/>
          <w:szCs w:val="24"/>
        </w:rPr>
        <w:t>5_______________________________</w:t>
      </w:r>
    </w:p>
    <w:p w:rsidR="00A96366" w:rsidRPr="00A96366" w:rsidRDefault="00A96366" w:rsidP="00A96366">
      <w:pPr>
        <w:spacing w:after="0" w:line="240" w:lineRule="auto"/>
        <w:rPr>
          <w:rFonts w:ascii="Times New Roman" w:hAnsi="Times New Roman"/>
          <w:b/>
          <w:bCs/>
          <w:i/>
          <w:iCs/>
          <w:sz w:val="24"/>
          <w:szCs w:val="24"/>
          <w:u w:val="single"/>
        </w:rPr>
      </w:pPr>
    </w:p>
    <w:p w:rsidR="00A96366" w:rsidRPr="00A96366" w:rsidRDefault="00A96366" w:rsidP="00A96366">
      <w:pPr>
        <w:spacing w:after="0" w:line="240" w:lineRule="auto"/>
        <w:jc w:val="both"/>
        <w:rPr>
          <w:rFonts w:ascii="Times New Roman" w:hAnsi="Times New Roman"/>
          <w:i/>
          <w:iCs/>
          <w:sz w:val="20"/>
          <w:szCs w:val="24"/>
        </w:rPr>
      </w:pPr>
      <w:r w:rsidRPr="00A96366">
        <w:rPr>
          <w:rFonts w:ascii="Times New Roman" w:hAnsi="Times New Roman"/>
          <w:b/>
          <w:bCs/>
          <w:i/>
          <w:iCs/>
          <w:sz w:val="20"/>
          <w:szCs w:val="24"/>
          <w:u w:val="single"/>
        </w:rPr>
        <w:t xml:space="preserve">Заявитель </w:t>
      </w:r>
      <w:proofErr w:type="gramStart"/>
      <w:r w:rsidRPr="00A96366">
        <w:rPr>
          <w:rFonts w:ascii="Times New Roman" w:hAnsi="Times New Roman"/>
          <w:b/>
          <w:bCs/>
          <w:i/>
          <w:iCs/>
          <w:sz w:val="20"/>
          <w:szCs w:val="24"/>
          <w:u w:val="single"/>
        </w:rPr>
        <w:t>предупрежден:</w:t>
      </w:r>
      <w:r w:rsidRPr="00A96366">
        <w:rPr>
          <w:rFonts w:ascii="Times New Roman" w:hAnsi="Times New Roman"/>
          <w:b/>
          <w:bCs/>
          <w:i/>
          <w:iCs/>
          <w:sz w:val="20"/>
          <w:szCs w:val="24"/>
        </w:rPr>
        <w:t xml:space="preserve">  </w:t>
      </w:r>
      <w:r w:rsidRPr="00A96366">
        <w:rPr>
          <w:rFonts w:ascii="Times New Roman" w:hAnsi="Times New Roman"/>
          <w:i/>
          <w:iCs/>
          <w:sz w:val="20"/>
          <w:szCs w:val="24"/>
        </w:rPr>
        <w:t>решение</w:t>
      </w:r>
      <w:proofErr w:type="gramEnd"/>
      <w:r w:rsidRPr="00A96366">
        <w:rPr>
          <w:rFonts w:ascii="Times New Roman" w:hAnsi="Times New Roman"/>
          <w:i/>
          <w:iCs/>
          <w:sz w:val="20"/>
          <w:szCs w:val="24"/>
        </w:rPr>
        <w:t xml:space="preserve"> по его заявлению принимается только по существу его просьбы, и только на основе  предоставленных  им документов  или указанных в заявлении сведений, недостоверность которых может увеличить срок принятия решения</w:t>
      </w:r>
      <w:r w:rsidRPr="00A96366">
        <w:rPr>
          <w:rFonts w:ascii="Times New Roman" w:hAnsi="Times New Roman"/>
          <w:b/>
          <w:bCs/>
          <w:i/>
          <w:iCs/>
          <w:sz w:val="20"/>
          <w:szCs w:val="24"/>
        </w:rPr>
        <w:t xml:space="preserve">. </w:t>
      </w:r>
      <w:r w:rsidRPr="00A96366">
        <w:rPr>
          <w:rFonts w:ascii="Times New Roman" w:hAnsi="Times New Roman"/>
          <w:i/>
          <w:iCs/>
          <w:sz w:val="20"/>
          <w:szCs w:val="24"/>
        </w:rPr>
        <w:t>(Федеральный закон «О порядке рассмотрения обращений граждан в Российской Федерации» от 02.05.2006 г. № 59-ФЗ).</w:t>
      </w:r>
    </w:p>
    <w:p w:rsidR="00A96366" w:rsidRPr="00A96366" w:rsidRDefault="00A96366" w:rsidP="00A96366">
      <w:pPr>
        <w:spacing w:after="0" w:line="240" w:lineRule="auto"/>
        <w:rPr>
          <w:rFonts w:ascii="Times New Roman" w:hAnsi="Times New Roman"/>
          <w:sz w:val="24"/>
          <w:szCs w:val="24"/>
        </w:rPr>
      </w:pPr>
      <w:r w:rsidRPr="00A96366">
        <w:rPr>
          <w:rFonts w:ascii="Times New Roman" w:hAnsi="Times New Roman"/>
          <w:sz w:val="24"/>
          <w:szCs w:val="24"/>
        </w:rPr>
        <w:tab/>
      </w:r>
      <w:r w:rsidRPr="00A96366">
        <w:rPr>
          <w:rFonts w:ascii="Times New Roman" w:hAnsi="Times New Roman"/>
          <w:sz w:val="24"/>
          <w:szCs w:val="24"/>
        </w:rPr>
        <w:tab/>
      </w:r>
      <w:r w:rsidRPr="00A96366">
        <w:rPr>
          <w:rFonts w:ascii="Times New Roman" w:hAnsi="Times New Roman"/>
          <w:sz w:val="24"/>
          <w:szCs w:val="24"/>
        </w:rPr>
        <w:tab/>
      </w:r>
    </w:p>
    <w:p w:rsidR="00F77BC7" w:rsidRPr="00F77BC7" w:rsidRDefault="00F77BC7" w:rsidP="00F77BC7">
      <w:pPr>
        <w:spacing w:after="0" w:line="240" w:lineRule="auto"/>
        <w:ind w:left="708" w:hanging="528"/>
        <w:jc w:val="both"/>
        <w:rPr>
          <w:rFonts w:ascii="Times New Roman" w:hAnsi="Times New Roman"/>
          <w:sz w:val="24"/>
          <w:szCs w:val="24"/>
        </w:rPr>
      </w:pPr>
      <w:r w:rsidRPr="00F77BC7">
        <w:rPr>
          <w:rFonts w:ascii="Times New Roman" w:hAnsi="Times New Roman"/>
          <w:sz w:val="24"/>
          <w:szCs w:val="24"/>
        </w:rPr>
        <w:tab/>
        <w:t xml:space="preserve">                                                         </w:t>
      </w:r>
    </w:p>
    <w:p w:rsidR="00F77BC7" w:rsidRPr="00F77BC7" w:rsidRDefault="00F77BC7" w:rsidP="00F77BC7">
      <w:pPr>
        <w:tabs>
          <w:tab w:val="left" w:pos="5380"/>
        </w:tabs>
        <w:spacing w:after="0" w:line="240" w:lineRule="auto"/>
        <w:rPr>
          <w:rFonts w:ascii="Times New Roman" w:hAnsi="Times New Roman"/>
          <w:sz w:val="24"/>
          <w:szCs w:val="24"/>
        </w:rPr>
      </w:pPr>
    </w:p>
    <w:p w:rsidR="00F77BC7" w:rsidRPr="00F77BC7" w:rsidRDefault="00F77BC7" w:rsidP="00F77BC7">
      <w:pPr>
        <w:spacing w:after="0" w:line="240" w:lineRule="auto"/>
        <w:ind w:firstLine="709"/>
        <w:jc w:val="both"/>
        <w:rPr>
          <w:rFonts w:ascii="Times New Roman" w:hAnsi="Times New Roman"/>
          <w:color w:val="000000"/>
        </w:rPr>
      </w:pPr>
    </w:p>
    <w:p w:rsidR="00420E11" w:rsidRPr="00AC20A6" w:rsidRDefault="00AC20A6" w:rsidP="00F77BC7">
      <w:pPr>
        <w:pStyle w:val="ConsPlusTitle"/>
        <w:widowControl/>
        <w:outlineLvl w:val="1"/>
      </w:pPr>
      <w:r>
        <w:t xml:space="preserve">                                                            </w:t>
      </w:r>
    </w:p>
    <w:p w:rsidR="008E6D89" w:rsidRPr="00E94F10" w:rsidRDefault="00C7722D" w:rsidP="008E6D89">
      <w:pPr>
        <w:spacing w:after="0" w:line="240" w:lineRule="auto"/>
        <w:jc w:val="both"/>
        <w:rPr>
          <w:rFonts w:ascii="Times New Roman" w:hAnsi="Times New Roman"/>
          <w:sz w:val="24"/>
          <w:szCs w:val="24"/>
        </w:rPr>
      </w:pPr>
      <w:proofErr w:type="gramStart"/>
      <w:r>
        <w:rPr>
          <w:rFonts w:ascii="Times New Roman" w:hAnsi="Times New Roman"/>
          <w:sz w:val="24"/>
          <w:szCs w:val="24"/>
        </w:rPr>
        <w:t>Выпуск  №</w:t>
      </w:r>
      <w:proofErr w:type="gramEnd"/>
      <w:r>
        <w:rPr>
          <w:rFonts w:ascii="Times New Roman" w:hAnsi="Times New Roman"/>
          <w:sz w:val="24"/>
          <w:szCs w:val="24"/>
        </w:rPr>
        <w:t xml:space="preserve"> </w:t>
      </w:r>
      <w:r w:rsidR="004E6317">
        <w:rPr>
          <w:rFonts w:ascii="Times New Roman" w:hAnsi="Times New Roman"/>
          <w:sz w:val="24"/>
          <w:szCs w:val="24"/>
        </w:rPr>
        <w:t>1</w:t>
      </w:r>
      <w:r w:rsidR="002F03F6">
        <w:rPr>
          <w:rFonts w:ascii="Times New Roman" w:hAnsi="Times New Roman"/>
          <w:sz w:val="24"/>
          <w:szCs w:val="24"/>
        </w:rPr>
        <w:t>4</w:t>
      </w:r>
      <w:r w:rsidR="001A335B">
        <w:rPr>
          <w:rFonts w:ascii="Times New Roman" w:hAnsi="Times New Roman"/>
          <w:sz w:val="24"/>
          <w:szCs w:val="24"/>
        </w:rPr>
        <w:t xml:space="preserve"> </w:t>
      </w:r>
      <w:r w:rsidR="008E6D89" w:rsidRPr="00E94F10">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rsidR="008E6D89" w:rsidRPr="00E94F10" w:rsidRDefault="008E6D89" w:rsidP="008E6D89">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p>
    <w:p w:rsidR="008E6D89" w:rsidRPr="00AC20A6" w:rsidRDefault="008E6D89" w:rsidP="00AC20A6">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r w:rsidRPr="00E94F10">
        <w:rPr>
          <w:rFonts w:ascii="Times New Roman" w:hAnsi="Times New Roman"/>
          <w:b/>
          <w:sz w:val="24"/>
          <w:szCs w:val="24"/>
        </w:rPr>
        <w:t xml:space="preserve">Главный редактор                </w:t>
      </w:r>
      <w:r w:rsidR="00B03415" w:rsidRPr="00E94F10">
        <w:rPr>
          <w:rFonts w:ascii="Times New Roman" w:hAnsi="Times New Roman"/>
          <w:b/>
          <w:sz w:val="24"/>
          <w:szCs w:val="24"/>
        </w:rPr>
        <w:t xml:space="preserve">         </w:t>
      </w:r>
      <w:r w:rsidRPr="00E94F10">
        <w:rPr>
          <w:rFonts w:ascii="Times New Roman" w:hAnsi="Times New Roman"/>
          <w:b/>
          <w:sz w:val="24"/>
          <w:szCs w:val="24"/>
        </w:rPr>
        <w:t xml:space="preserve">Н.В. </w:t>
      </w:r>
      <w:proofErr w:type="spellStart"/>
      <w:r w:rsidRPr="00E94F10">
        <w:rPr>
          <w:rFonts w:ascii="Times New Roman" w:hAnsi="Times New Roman"/>
          <w:b/>
          <w:sz w:val="24"/>
          <w:szCs w:val="24"/>
        </w:rPr>
        <w:t>Селюминова</w:t>
      </w:r>
      <w:proofErr w:type="spellEnd"/>
      <w:r w:rsidRPr="00E94F10">
        <w:rPr>
          <w:rFonts w:ascii="Times New Roman" w:hAnsi="Times New Roman"/>
          <w:b/>
          <w:sz w:val="24"/>
          <w:szCs w:val="24"/>
        </w:rPr>
        <w:t xml:space="preserve"> </w:t>
      </w:r>
    </w:p>
    <w:sectPr w:rsidR="008E6D89" w:rsidRPr="00AC20A6" w:rsidSect="000F26E5">
      <w:headerReference w:type="even" r:id="rId22"/>
      <w:headerReference w:type="default" r:id="rId23"/>
      <w:pgSz w:w="11906" w:h="16838" w:code="9"/>
      <w:pgMar w:top="426" w:right="566"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F02" w:rsidRDefault="00867F02" w:rsidP="001B6C40">
      <w:pPr>
        <w:spacing w:after="0" w:line="240" w:lineRule="auto"/>
      </w:pPr>
      <w:r>
        <w:separator/>
      </w:r>
    </w:p>
  </w:endnote>
  <w:endnote w:type="continuationSeparator" w:id="0">
    <w:p w:rsidR="00867F02" w:rsidRDefault="00867F02"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F02" w:rsidRDefault="00867F02" w:rsidP="001B6C40">
      <w:pPr>
        <w:spacing w:after="0" w:line="240" w:lineRule="auto"/>
      </w:pPr>
      <w:r>
        <w:separator/>
      </w:r>
    </w:p>
  </w:footnote>
  <w:footnote w:type="continuationSeparator" w:id="0">
    <w:p w:rsidR="00867F02" w:rsidRDefault="00867F02"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939" w:rsidRDefault="004D1939"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4D1939" w:rsidRDefault="004D1939" w:rsidP="00CF1B0E">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939" w:rsidRDefault="004D1939" w:rsidP="00CF1B0E">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2180D0D"/>
    <w:multiLevelType w:val="hybridMultilevel"/>
    <w:tmpl w:val="D4B0FF7E"/>
    <w:lvl w:ilvl="0" w:tplc="4F0E2C4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0A243E"/>
    <w:multiLevelType w:val="multilevel"/>
    <w:tmpl w:val="CEDEA3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4"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0E994656"/>
    <w:multiLevelType w:val="multilevel"/>
    <w:tmpl w:val="6CC65B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0EA87768"/>
    <w:multiLevelType w:val="hybridMultilevel"/>
    <w:tmpl w:val="32D81968"/>
    <w:lvl w:ilvl="0" w:tplc="0B02C4C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35D798D"/>
    <w:multiLevelType w:val="singleLevel"/>
    <w:tmpl w:val="E9921ADC"/>
    <w:lvl w:ilvl="0">
      <w:start w:val="1"/>
      <w:numFmt w:val="decimal"/>
      <w:lvlText w:val="%1."/>
      <w:lvlJc w:val="left"/>
      <w:pPr>
        <w:tabs>
          <w:tab w:val="num" w:pos="719"/>
        </w:tabs>
        <w:ind w:left="719" w:hanging="435"/>
      </w:pPr>
      <w:rPr>
        <w:rFonts w:hint="default"/>
      </w:rPr>
    </w:lvl>
  </w:abstractNum>
  <w:abstractNum w:abstractNumId="8"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1A090A85"/>
    <w:multiLevelType w:val="multilevel"/>
    <w:tmpl w:val="946C7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B3600B"/>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11" w15:restartNumberingAfterBreak="0">
    <w:nsid w:val="1FF70157"/>
    <w:multiLevelType w:val="multilevel"/>
    <w:tmpl w:val="F9F8685E"/>
    <w:lvl w:ilvl="0">
      <w:start w:val="1"/>
      <w:numFmt w:val="upperRoman"/>
      <w:suff w:val="space"/>
      <w:lvlText w:val="%1."/>
      <w:lvlJc w:val="right"/>
      <w:pPr>
        <w:ind w:left="927" w:hanging="360"/>
      </w:pPr>
      <w:rPr>
        <w:rFonts w:hint="default"/>
      </w:rPr>
    </w:lvl>
    <w:lvl w:ilvl="1">
      <w:start w:val="5"/>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213E04BB"/>
    <w:multiLevelType w:val="hybridMultilevel"/>
    <w:tmpl w:val="5A5E613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96966C9"/>
    <w:multiLevelType w:val="hybridMultilevel"/>
    <w:tmpl w:val="1D14FBE0"/>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4" w15:restartNumberingAfterBreak="0">
    <w:nsid w:val="2AF778ED"/>
    <w:multiLevelType w:val="hybridMultilevel"/>
    <w:tmpl w:val="ABCE680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7B1432"/>
    <w:multiLevelType w:val="hybridMultilevel"/>
    <w:tmpl w:val="1A52FB96"/>
    <w:lvl w:ilvl="0" w:tplc="0354F98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6" w15:restartNumberingAfterBreak="0">
    <w:nsid w:val="31611FA8"/>
    <w:multiLevelType w:val="hybridMultilevel"/>
    <w:tmpl w:val="E54AF2A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2260D3"/>
    <w:multiLevelType w:val="hybridMultilevel"/>
    <w:tmpl w:val="7F5EA1E6"/>
    <w:lvl w:ilvl="0" w:tplc="C3A4DCBA">
      <w:start w:val="7"/>
      <w:numFmt w:val="decimal"/>
      <w:lvlText w:val="%1."/>
      <w:lvlJc w:val="left"/>
      <w:pPr>
        <w:tabs>
          <w:tab w:val="num" w:pos="2700"/>
        </w:tabs>
        <w:ind w:left="2700" w:hanging="360"/>
      </w:pPr>
      <w:rPr>
        <w:rFonts w:hint="default"/>
      </w:r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18" w15:restartNumberingAfterBreak="0">
    <w:nsid w:val="44C17361"/>
    <w:multiLevelType w:val="multilevel"/>
    <w:tmpl w:val="59EC3D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ABD68E3"/>
    <w:multiLevelType w:val="hybridMultilevel"/>
    <w:tmpl w:val="162E46A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021DB1"/>
    <w:multiLevelType w:val="hybridMultilevel"/>
    <w:tmpl w:val="7D84AEB8"/>
    <w:lvl w:ilvl="0" w:tplc="75D6257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526D58FB"/>
    <w:multiLevelType w:val="hybridMultilevel"/>
    <w:tmpl w:val="7F5EA1E6"/>
    <w:lvl w:ilvl="0" w:tplc="C3A4DCBA">
      <w:start w:val="7"/>
      <w:numFmt w:val="decimal"/>
      <w:lvlText w:val="%1."/>
      <w:lvlJc w:val="left"/>
      <w:pPr>
        <w:tabs>
          <w:tab w:val="num" w:pos="2700"/>
        </w:tabs>
        <w:ind w:left="2700" w:hanging="360"/>
      </w:pPr>
      <w:rPr>
        <w:rFonts w:hint="default"/>
      </w:r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22" w15:restartNumberingAfterBreak="0">
    <w:nsid w:val="584937CD"/>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23" w15:restartNumberingAfterBreak="0">
    <w:nsid w:val="5B407196"/>
    <w:multiLevelType w:val="hybridMultilevel"/>
    <w:tmpl w:val="3648C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F551005"/>
    <w:multiLevelType w:val="multilevel"/>
    <w:tmpl w:val="F9F8685E"/>
    <w:lvl w:ilvl="0">
      <w:start w:val="1"/>
      <w:numFmt w:val="upperRoman"/>
      <w:suff w:val="space"/>
      <w:lvlText w:val="%1."/>
      <w:lvlJc w:val="right"/>
      <w:pPr>
        <w:ind w:left="927" w:hanging="360"/>
      </w:pPr>
      <w:rPr>
        <w:rFonts w:hint="default"/>
      </w:rPr>
    </w:lvl>
    <w:lvl w:ilvl="1">
      <w:start w:val="5"/>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61431655"/>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26" w15:restartNumberingAfterBreak="0">
    <w:nsid w:val="699A0484"/>
    <w:multiLevelType w:val="hybridMultilevel"/>
    <w:tmpl w:val="FAFAFACC"/>
    <w:lvl w:ilvl="0" w:tplc="25D0F662">
      <w:start w:val="1"/>
      <w:numFmt w:val="decimal"/>
      <w:lvlText w:val="%1."/>
      <w:lvlJc w:val="left"/>
      <w:pPr>
        <w:ind w:left="1572" w:hanging="555"/>
      </w:pPr>
      <w:rPr>
        <w:rFonts w:ascii="Times New Roman" w:eastAsia="Times New Roman" w:hAnsi="Times New Roman" w:cs="Times New Roman"/>
      </w:rPr>
    </w:lvl>
    <w:lvl w:ilvl="1" w:tplc="04190019" w:tentative="1">
      <w:start w:val="1"/>
      <w:numFmt w:val="lowerLetter"/>
      <w:lvlText w:val="%2."/>
      <w:lvlJc w:val="left"/>
      <w:pPr>
        <w:ind w:left="2097" w:hanging="360"/>
      </w:pPr>
    </w:lvl>
    <w:lvl w:ilvl="2" w:tplc="0419001B" w:tentative="1">
      <w:start w:val="1"/>
      <w:numFmt w:val="lowerRoman"/>
      <w:lvlText w:val="%3."/>
      <w:lvlJc w:val="right"/>
      <w:pPr>
        <w:ind w:left="2817" w:hanging="180"/>
      </w:pPr>
    </w:lvl>
    <w:lvl w:ilvl="3" w:tplc="0419000F" w:tentative="1">
      <w:start w:val="1"/>
      <w:numFmt w:val="decimal"/>
      <w:lvlText w:val="%4."/>
      <w:lvlJc w:val="left"/>
      <w:pPr>
        <w:ind w:left="3537" w:hanging="360"/>
      </w:pPr>
    </w:lvl>
    <w:lvl w:ilvl="4" w:tplc="04190019" w:tentative="1">
      <w:start w:val="1"/>
      <w:numFmt w:val="lowerLetter"/>
      <w:lvlText w:val="%5."/>
      <w:lvlJc w:val="left"/>
      <w:pPr>
        <w:ind w:left="4257" w:hanging="360"/>
      </w:pPr>
    </w:lvl>
    <w:lvl w:ilvl="5" w:tplc="0419001B" w:tentative="1">
      <w:start w:val="1"/>
      <w:numFmt w:val="lowerRoman"/>
      <w:lvlText w:val="%6."/>
      <w:lvlJc w:val="right"/>
      <w:pPr>
        <w:ind w:left="4977" w:hanging="180"/>
      </w:pPr>
    </w:lvl>
    <w:lvl w:ilvl="6" w:tplc="0419000F" w:tentative="1">
      <w:start w:val="1"/>
      <w:numFmt w:val="decimal"/>
      <w:lvlText w:val="%7."/>
      <w:lvlJc w:val="left"/>
      <w:pPr>
        <w:ind w:left="5697" w:hanging="360"/>
      </w:pPr>
    </w:lvl>
    <w:lvl w:ilvl="7" w:tplc="04190019" w:tentative="1">
      <w:start w:val="1"/>
      <w:numFmt w:val="lowerLetter"/>
      <w:lvlText w:val="%8."/>
      <w:lvlJc w:val="left"/>
      <w:pPr>
        <w:ind w:left="6417" w:hanging="360"/>
      </w:pPr>
    </w:lvl>
    <w:lvl w:ilvl="8" w:tplc="0419001B" w:tentative="1">
      <w:start w:val="1"/>
      <w:numFmt w:val="lowerRoman"/>
      <w:lvlText w:val="%9."/>
      <w:lvlJc w:val="right"/>
      <w:pPr>
        <w:ind w:left="7137" w:hanging="180"/>
      </w:pPr>
    </w:lvl>
  </w:abstractNum>
  <w:abstractNum w:abstractNumId="27" w15:restartNumberingAfterBreak="0">
    <w:nsid w:val="6D0A775E"/>
    <w:multiLevelType w:val="hybridMultilevel"/>
    <w:tmpl w:val="3FF87A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D536252"/>
    <w:multiLevelType w:val="hybridMultilevel"/>
    <w:tmpl w:val="353EF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C155CA"/>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30" w15:restartNumberingAfterBreak="0">
    <w:nsid w:val="70786F03"/>
    <w:multiLevelType w:val="hybridMultilevel"/>
    <w:tmpl w:val="33A80710"/>
    <w:lvl w:ilvl="0" w:tplc="75D6257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1" w15:restartNumberingAfterBreak="0">
    <w:nsid w:val="7428763B"/>
    <w:multiLevelType w:val="multilevel"/>
    <w:tmpl w:val="F870812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9DD6703"/>
    <w:multiLevelType w:val="hybridMultilevel"/>
    <w:tmpl w:val="E1DC768A"/>
    <w:lvl w:ilvl="0" w:tplc="1264FAFA">
      <w:start w:val="1"/>
      <w:numFmt w:val="decimal"/>
      <w:lvlText w:val="%1."/>
      <w:lvlJc w:val="left"/>
      <w:pPr>
        <w:ind w:left="396" w:hanging="360"/>
      </w:pPr>
      <w:rPr>
        <w:rFonts w:hint="default"/>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8"/>
  </w:num>
  <w:num w:numId="4">
    <w:abstractNumId w:val="22"/>
  </w:num>
  <w:num w:numId="5">
    <w:abstractNumId w:val="10"/>
  </w:num>
  <w:num w:numId="6">
    <w:abstractNumId w:val="11"/>
  </w:num>
  <w:num w:numId="7">
    <w:abstractNumId w:val="24"/>
  </w:num>
  <w:num w:numId="8">
    <w:abstractNumId w:val="1"/>
  </w:num>
  <w:num w:numId="9">
    <w:abstractNumId w:val="29"/>
  </w:num>
  <w:num w:numId="10">
    <w:abstractNumId w:val="16"/>
  </w:num>
  <w:num w:numId="11">
    <w:abstractNumId w:val="26"/>
  </w:num>
  <w:num w:numId="12">
    <w:abstractNumId w:val="25"/>
  </w:num>
  <w:num w:numId="13">
    <w:abstractNumId w:val="20"/>
  </w:num>
  <w:num w:numId="14">
    <w:abstractNumId w:val="30"/>
  </w:num>
  <w:num w:numId="15">
    <w:abstractNumId w:val="31"/>
  </w:num>
  <w:num w:numId="16">
    <w:abstractNumId w:val="17"/>
  </w:num>
  <w:num w:numId="17">
    <w:abstractNumId w:val="21"/>
  </w:num>
  <w:num w:numId="18">
    <w:abstractNumId w:val="7"/>
  </w:num>
  <w:num w:numId="19">
    <w:abstractNumId w:val="14"/>
  </w:num>
  <w:num w:numId="20">
    <w:abstractNumId w:val="12"/>
  </w:num>
  <w:num w:numId="21">
    <w:abstractNumId w:val="19"/>
  </w:num>
  <w:num w:numId="22">
    <w:abstractNumId w:val="6"/>
  </w:num>
  <w:num w:numId="23">
    <w:abstractNumId w:val="13"/>
  </w:num>
  <w:num w:numId="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3"/>
  </w:num>
  <w:num w:numId="28">
    <w:abstractNumId w:val="28"/>
  </w:num>
  <w:num w:numId="29">
    <w:abstractNumId w:val="32"/>
  </w:num>
  <w:num w:numId="30">
    <w:abstractNumId w:val="27"/>
  </w:num>
  <w:num w:numId="31">
    <w:abstractNumId w:val="0"/>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79CF"/>
    <w:rsid w:val="00010200"/>
    <w:rsid w:val="0001168B"/>
    <w:rsid w:val="00011AD0"/>
    <w:rsid w:val="0001306A"/>
    <w:rsid w:val="00014809"/>
    <w:rsid w:val="00025C8A"/>
    <w:rsid w:val="00027B43"/>
    <w:rsid w:val="0003358C"/>
    <w:rsid w:val="00034D89"/>
    <w:rsid w:val="0003515D"/>
    <w:rsid w:val="000371B4"/>
    <w:rsid w:val="00040F5D"/>
    <w:rsid w:val="0004139C"/>
    <w:rsid w:val="00042466"/>
    <w:rsid w:val="00043A6B"/>
    <w:rsid w:val="00044294"/>
    <w:rsid w:val="000448E2"/>
    <w:rsid w:val="000463DC"/>
    <w:rsid w:val="00046747"/>
    <w:rsid w:val="00056D24"/>
    <w:rsid w:val="00057864"/>
    <w:rsid w:val="000659A5"/>
    <w:rsid w:val="0006665F"/>
    <w:rsid w:val="000678C7"/>
    <w:rsid w:val="00070532"/>
    <w:rsid w:val="000712BA"/>
    <w:rsid w:val="00074AFF"/>
    <w:rsid w:val="00077160"/>
    <w:rsid w:val="00081359"/>
    <w:rsid w:val="00081EF4"/>
    <w:rsid w:val="0008680E"/>
    <w:rsid w:val="00086B0A"/>
    <w:rsid w:val="00090A04"/>
    <w:rsid w:val="00090C3C"/>
    <w:rsid w:val="00091F1D"/>
    <w:rsid w:val="00093BE3"/>
    <w:rsid w:val="000953A8"/>
    <w:rsid w:val="00096193"/>
    <w:rsid w:val="000A3C95"/>
    <w:rsid w:val="000A3E89"/>
    <w:rsid w:val="000A50FB"/>
    <w:rsid w:val="000A64AA"/>
    <w:rsid w:val="000B13B3"/>
    <w:rsid w:val="000B2996"/>
    <w:rsid w:val="000B4D36"/>
    <w:rsid w:val="000B553F"/>
    <w:rsid w:val="000B6833"/>
    <w:rsid w:val="000B6858"/>
    <w:rsid w:val="000B790D"/>
    <w:rsid w:val="000C3ECB"/>
    <w:rsid w:val="000C40DA"/>
    <w:rsid w:val="000C5EF4"/>
    <w:rsid w:val="000C7956"/>
    <w:rsid w:val="000D188C"/>
    <w:rsid w:val="000D6B52"/>
    <w:rsid w:val="000E31EF"/>
    <w:rsid w:val="000E330E"/>
    <w:rsid w:val="000E588B"/>
    <w:rsid w:val="000F05E7"/>
    <w:rsid w:val="000F26E5"/>
    <w:rsid w:val="0010212C"/>
    <w:rsid w:val="001029E0"/>
    <w:rsid w:val="001052EB"/>
    <w:rsid w:val="001053AD"/>
    <w:rsid w:val="00106735"/>
    <w:rsid w:val="00111408"/>
    <w:rsid w:val="00111A21"/>
    <w:rsid w:val="00113382"/>
    <w:rsid w:val="00114A4E"/>
    <w:rsid w:val="00114C1E"/>
    <w:rsid w:val="00115E31"/>
    <w:rsid w:val="0012045D"/>
    <w:rsid w:val="001228D9"/>
    <w:rsid w:val="00122AFF"/>
    <w:rsid w:val="00123792"/>
    <w:rsid w:val="00124743"/>
    <w:rsid w:val="00126118"/>
    <w:rsid w:val="00126A3A"/>
    <w:rsid w:val="00127114"/>
    <w:rsid w:val="00130088"/>
    <w:rsid w:val="001316F0"/>
    <w:rsid w:val="001331A9"/>
    <w:rsid w:val="00136B07"/>
    <w:rsid w:val="00137855"/>
    <w:rsid w:val="00137E75"/>
    <w:rsid w:val="001432CE"/>
    <w:rsid w:val="00143D98"/>
    <w:rsid w:val="00146F40"/>
    <w:rsid w:val="00153905"/>
    <w:rsid w:val="00160D7D"/>
    <w:rsid w:val="001611BE"/>
    <w:rsid w:val="0016143F"/>
    <w:rsid w:val="001625DA"/>
    <w:rsid w:val="00164DD3"/>
    <w:rsid w:val="00170100"/>
    <w:rsid w:val="00172CB1"/>
    <w:rsid w:val="001737B3"/>
    <w:rsid w:val="001777FE"/>
    <w:rsid w:val="00180122"/>
    <w:rsid w:val="001810FB"/>
    <w:rsid w:val="0018168D"/>
    <w:rsid w:val="00182432"/>
    <w:rsid w:val="001827F1"/>
    <w:rsid w:val="00182968"/>
    <w:rsid w:val="00182AC1"/>
    <w:rsid w:val="00183279"/>
    <w:rsid w:val="00190796"/>
    <w:rsid w:val="00193892"/>
    <w:rsid w:val="001A0A73"/>
    <w:rsid w:val="001A1419"/>
    <w:rsid w:val="001A3050"/>
    <w:rsid w:val="001A335B"/>
    <w:rsid w:val="001A463D"/>
    <w:rsid w:val="001B0614"/>
    <w:rsid w:val="001B0E8B"/>
    <w:rsid w:val="001B12A5"/>
    <w:rsid w:val="001B1EC9"/>
    <w:rsid w:val="001B3CF9"/>
    <w:rsid w:val="001B4F91"/>
    <w:rsid w:val="001B6AAC"/>
    <w:rsid w:val="001B6C40"/>
    <w:rsid w:val="001C2456"/>
    <w:rsid w:val="001C262B"/>
    <w:rsid w:val="001C4BF0"/>
    <w:rsid w:val="001D07AA"/>
    <w:rsid w:val="001D0D46"/>
    <w:rsid w:val="001D16E8"/>
    <w:rsid w:val="001D2D05"/>
    <w:rsid w:val="001D5622"/>
    <w:rsid w:val="001D6F6B"/>
    <w:rsid w:val="001E57CC"/>
    <w:rsid w:val="001E6059"/>
    <w:rsid w:val="001E60E8"/>
    <w:rsid w:val="001F12B5"/>
    <w:rsid w:val="001F368A"/>
    <w:rsid w:val="002050C5"/>
    <w:rsid w:val="00206343"/>
    <w:rsid w:val="00210298"/>
    <w:rsid w:val="00210B7E"/>
    <w:rsid w:val="002123E5"/>
    <w:rsid w:val="00212478"/>
    <w:rsid w:val="00214738"/>
    <w:rsid w:val="002152C5"/>
    <w:rsid w:val="00216470"/>
    <w:rsid w:val="00216E69"/>
    <w:rsid w:val="00224BDB"/>
    <w:rsid w:val="00237D13"/>
    <w:rsid w:val="002424A6"/>
    <w:rsid w:val="002432A3"/>
    <w:rsid w:val="00244C6D"/>
    <w:rsid w:val="002476FA"/>
    <w:rsid w:val="00252EC5"/>
    <w:rsid w:val="00255146"/>
    <w:rsid w:val="00260537"/>
    <w:rsid w:val="00260C24"/>
    <w:rsid w:val="00260F4F"/>
    <w:rsid w:val="00263FC7"/>
    <w:rsid w:val="00265041"/>
    <w:rsid w:val="00265DD1"/>
    <w:rsid w:val="002666AD"/>
    <w:rsid w:val="00267213"/>
    <w:rsid w:val="002717DB"/>
    <w:rsid w:val="00271B51"/>
    <w:rsid w:val="0027538B"/>
    <w:rsid w:val="0028182F"/>
    <w:rsid w:val="00282977"/>
    <w:rsid w:val="002874FC"/>
    <w:rsid w:val="002942B0"/>
    <w:rsid w:val="00294C82"/>
    <w:rsid w:val="002967A1"/>
    <w:rsid w:val="002A00BB"/>
    <w:rsid w:val="002A1E75"/>
    <w:rsid w:val="002B0D8C"/>
    <w:rsid w:val="002B10B1"/>
    <w:rsid w:val="002B1E60"/>
    <w:rsid w:val="002B31CF"/>
    <w:rsid w:val="002B4A00"/>
    <w:rsid w:val="002B799F"/>
    <w:rsid w:val="002C28F0"/>
    <w:rsid w:val="002C33AF"/>
    <w:rsid w:val="002C437F"/>
    <w:rsid w:val="002D5674"/>
    <w:rsid w:val="002D71A9"/>
    <w:rsid w:val="002D7323"/>
    <w:rsid w:val="002E2093"/>
    <w:rsid w:val="002E35E9"/>
    <w:rsid w:val="002E3AA3"/>
    <w:rsid w:val="002E3BBC"/>
    <w:rsid w:val="002F03F6"/>
    <w:rsid w:val="002F25E5"/>
    <w:rsid w:val="002F3ADD"/>
    <w:rsid w:val="002F3D0A"/>
    <w:rsid w:val="002F70FE"/>
    <w:rsid w:val="00306E57"/>
    <w:rsid w:val="003134EC"/>
    <w:rsid w:val="00314085"/>
    <w:rsid w:val="00317175"/>
    <w:rsid w:val="003174C7"/>
    <w:rsid w:val="00317C86"/>
    <w:rsid w:val="00317DD0"/>
    <w:rsid w:val="003200AA"/>
    <w:rsid w:val="00326B20"/>
    <w:rsid w:val="00342A18"/>
    <w:rsid w:val="003459FC"/>
    <w:rsid w:val="00345C1C"/>
    <w:rsid w:val="003466D4"/>
    <w:rsid w:val="00355C69"/>
    <w:rsid w:val="00361EC2"/>
    <w:rsid w:val="00365E56"/>
    <w:rsid w:val="00366DB1"/>
    <w:rsid w:val="00367A01"/>
    <w:rsid w:val="003732EA"/>
    <w:rsid w:val="003740C7"/>
    <w:rsid w:val="00377A82"/>
    <w:rsid w:val="00377E6D"/>
    <w:rsid w:val="00377F58"/>
    <w:rsid w:val="00377F79"/>
    <w:rsid w:val="00380210"/>
    <w:rsid w:val="00381AEC"/>
    <w:rsid w:val="0038496A"/>
    <w:rsid w:val="003864DB"/>
    <w:rsid w:val="00386622"/>
    <w:rsid w:val="00387B27"/>
    <w:rsid w:val="003910BE"/>
    <w:rsid w:val="00394597"/>
    <w:rsid w:val="0039482C"/>
    <w:rsid w:val="003A00E2"/>
    <w:rsid w:val="003A045D"/>
    <w:rsid w:val="003A2078"/>
    <w:rsid w:val="003A567C"/>
    <w:rsid w:val="003A56B9"/>
    <w:rsid w:val="003A59B9"/>
    <w:rsid w:val="003A66E3"/>
    <w:rsid w:val="003A6749"/>
    <w:rsid w:val="003B1089"/>
    <w:rsid w:val="003B3AE1"/>
    <w:rsid w:val="003B5434"/>
    <w:rsid w:val="003B5DE8"/>
    <w:rsid w:val="003C02FF"/>
    <w:rsid w:val="003C686C"/>
    <w:rsid w:val="003D42D0"/>
    <w:rsid w:val="003D44DF"/>
    <w:rsid w:val="003D4A08"/>
    <w:rsid w:val="003D78E9"/>
    <w:rsid w:val="003E02C3"/>
    <w:rsid w:val="003E15F2"/>
    <w:rsid w:val="003E617D"/>
    <w:rsid w:val="003F0501"/>
    <w:rsid w:val="003F1B9E"/>
    <w:rsid w:val="003F3D68"/>
    <w:rsid w:val="003F3DA0"/>
    <w:rsid w:val="003F5E71"/>
    <w:rsid w:val="003F6A98"/>
    <w:rsid w:val="003F70AD"/>
    <w:rsid w:val="003F765D"/>
    <w:rsid w:val="003F7DB4"/>
    <w:rsid w:val="00400094"/>
    <w:rsid w:val="00405BE4"/>
    <w:rsid w:val="004066BC"/>
    <w:rsid w:val="004068E4"/>
    <w:rsid w:val="00413612"/>
    <w:rsid w:val="00413842"/>
    <w:rsid w:val="0041457A"/>
    <w:rsid w:val="00414814"/>
    <w:rsid w:val="0041560E"/>
    <w:rsid w:val="0041794A"/>
    <w:rsid w:val="004205CA"/>
    <w:rsid w:val="00420DEA"/>
    <w:rsid w:val="00420E11"/>
    <w:rsid w:val="00423AF3"/>
    <w:rsid w:val="004246F2"/>
    <w:rsid w:val="00431071"/>
    <w:rsid w:val="00431128"/>
    <w:rsid w:val="0043284C"/>
    <w:rsid w:val="00442B3B"/>
    <w:rsid w:val="00444A5A"/>
    <w:rsid w:val="00446B8B"/>
    <w:rsid w:val="00454F91"/>
    <w:rsid w:val="00456726"/>
    <w:rsid w:val="004570E4"/>
    <w:rsid w:val="004577B0"/>
    <w:rsid w:val="004637AD"/>
    <w:rsid w:val="004736DE"/>
    <w:rsid w:val="00475414"/>
    <w:rsid w:val="00481D29"/>
    <w:rsid w:val="00483204"/>
    <w:rsid w:val="00484523"/>
    <w:rsid w:val="00485122"/>
    <w:rsid w:val="004934C2"/>
    <w:rsid w:val="00495CBB"/>
    <w:rsid w:val="004A0B4E"/>
    <w:rsid w:val="004A110A"/>
    <w:rsid w:val="004A5594"/>
    <w:rsid w:val="004A71E5"/>
    <w:rsid w:val="004A7FBC"/>
    <w:rsid w:val="004B3771"/>
    <w:rsid w:val="004B42DC"/>
    <w:rsid w:val="004C0A3D"/>
    <w:rsid w:val="004C1DE3"/>
    <w:rsid w:val="004C4228"/>
    <w:rsid w:val="004C6C34"/>
    <w:rsid w:val="004D1939"/>
    <w:rsid w:val="004D4515"/>
    <w:rsid w:val="004E6317"/>
    <w:rsid w:val="004E7B90"/>
    <w:rsid w:val="004F0B55"/>
    <w:rsid w:val="004F0B80"/>
    <w:rsid w:val="004F13A4"/>
    <w:rsid w:val="00501186"/>
    <w:rsid w:val="00505D9E"/>
    <w:rsid w:val="00511EB2"/>
    <w:rsid w:val="00513022"/>
    <w:rsid w:val="00513FFA"/>
    <w:rsid w:val="00515C80"/>
    <w:rsid w:val="005200AF"/>
    <w:rsid w:val="00520168"/>
    <w:rsid w:val="00521EE5"/>
    <w:rsid w:val="00523944"/>
    <w:rsid w:val="00523E52"/>
    <w:rsid w:val="0052411F"/>
    <w:rsid w:val="00524A5B"/>
    <w:rsid w:val="00526627"/>
    <w:rsid w:val="005311A8"/>
    <w:rsid w:val="00534CD8"/>
    <w:rsid w:val="005351EE"/>
    <w:rsid w:val="00537395"/>
    <w:rsid w:val="00537ECD"/>
    <w:rsid w:val="00541090"/>
    <w:rsid w:val="00541CE0"/>
    <w:rsid w:val="00541F1D"/>
    <w:rsid w:val="0054460E"/>
    <w:rsid w:val="00545224"/>
    <w:rsid w:val="00550849"/>
    <w:rsid w:val="00553429"/>
    <w:rsid w:val="0055556D"/>
    <w:rsid w:val="00556077"/>
    <w:rsid w:val="00572D7D"/>
    <w:rsid w:val="00576EF8"/>
    <w:rsid w:val="0057736F"/>
    <w:rsid w:val="00581C6B"/>
    <w:rsid w:val="00583635"/>
    <w:rsid w:val="00585CBC"/>
    <w:rsid w:val="00586BAD"/>
    <w:rsid w:val="00590A75"/>
    <w:rsid w:val="00592B53"/>
    <w:rsid w:val="0059362C"/>
    <w:rsid w:val="00594536"/>
    <w:rsid w:val="00596A6C"/>
    <w:rsid w:val="005A0A0F"/>
    <w:rsid w:val="005B1AC5"/>
    <w:rsid w:val="005B2618"/>
    <w:rsid w:val="005B348C"/>
    <w:rsid w:val="005C38EC"/>
    <w:rsid w:val="005C4F43"/>
    <w:rsid w:val="005C71D7"/>
    <w:rsid w:val="005C7B95"/>
    <w:rsid w:val="005D2E7B"/>
    <w:rsid w:val="005D3336"/>
    <w:rsid w:val="005E01C5"/>
    <w:rsid w:val="005E0B65"/>
    <w:rsid w:val="005E3209"/>
    <w:rsid w:val="005E32E0"/>
    <w:rsid w:val="005E655C"/>
    <w:rsid w:val="005E67A5"/>
    <w:rsid w:val="005F027E"/>
    <w:rsid w:val="005F27E4"/>
    <w:rsid w:val="005F3D3E"/>
    <w:rsid w:val="005F7712"/>
    <w:rsid w:val="00600F8A"/>
    <w:rsid w:val="00603457"/>
    <w:rsid w:val="00603D2A"/>
    <w:rsid w:val="006067E5"/>
    <w:rsid w:val="00607413"/>
    <w:rsid w:val="006113F5"/>
    <w:rsid w:val="00612E2F"/>
    <w:rsid w:val="006141F9"/>
    <w:rsid w:val="00617879"/>
    <w:rsid w:val="006266FB"/>
    <w:rsid w:val="00631129"/>
    <w:rsid w:val="00631289"/>
    <w:rsid w:val="00631954"/>
    <w:rsid w:val="0063559B"/>
    <w:rsid w:val="006404C9"/>
    <w:rsid w:val="00640D95"/>
    <w:rsid w:val="0064690E"/>
    <w:rsid w:val="00647159"/>
    <w:rsid w:val="00650A34"/>
    <w:rsid w:val="00651F1F"/>
    <w:rsid w:val="006523F0"/>
    <w:rsid w:val="0065400A"/>
    <w:rsid w:val="00655D3A"/>
    <w:rsid w:val="00660C7A"/>
    <w:rsid w:val="00661AEB"/>
    <w:rsid w:val="006674CC"/>
    <w:rsid w:val="006714E6"/>
    <w:rsid w:val="00671E57"/>
    <w:rsid w:val="00673CCB"/>
    <w:rsid w:val="006767BC"/>
    <w:rsid w:val="00681E97"/>
    <w:rsid w:val="006843D0"/>
    <w:rsid w:val="00684AEC"/>
    <w:rsid w:val="0068515B"/>
    <w:rsid w:val="0068523C"/>
    <w:rsid w:val="00685D72"/>
    <w:rsid w:val="006873E5"/>
    <w:rsid w:val="00687ED9"/>
    <w:rsid w:val="00692E21"/>
    <w:rsid w:val="006959BE"/>
    <w:rsid w:val="00697C60"/>
    <w:rsid w:val="006A0EB6"/>
    <w:rsid w:val="006A54EF"/>
    <w:rsid w:val="006A5A1D"/>
    <w:rsid w:val="006A6728"/>
    <w:rsid w:val="006B34A1"/>
    <w:rsid w:val="006B35C6"/>
    <w:rsid w:val="006B47E6"/>
    <w:rsid w:val="006B4967"/>
    <w:rsid w:val="006B5FE6"/>
    <w:rsid w:val="006C0DF2"/>
    <w:rsid w:val="006C3116"/>
    <w:rsid w:val="006C4CDC"/>
    <w:rsid w:val="006C5FD9"/>
    <w:rsid w:val="006D03A6"/>
    <w:rsid w:val="006D09DB"/>
    <w:rsid w:val="006D6609"/>
    <w:rsid w:val="006E5EC3"/>
    <w:rsid w:val="006E7519"/>
    <w:rsid w:val="006E79D6"/>
    <w:rsid w:val="006F22CC"/>
    <w:rsid w:val="006F247F"/>
    <w:rsid w:val="006F24F5"/>
    <w:rsid w:val="006F587B"/>
    <w:rsid w:val="006F666C"/>
    <w:rsid w:val="006F6F94"/>
    <w:rsid w:val="006F7E47"/>
    <w:rsid w:val="0070065D"/>
    <w:rsid w:val="00701EB5"/>
    <w:rsid w:val="007040E3"/>
    <w:rsid w:val="0070564D"/>
    <w:rsid w:val="007058AD"/>
    <w:rsid w:val="00706C75"/>
    <w:rsid w:val="00706EBD"/>
    <w:rsid w:val="007119B2"/>
    <w:rsid w:val="007125C1"/>
    <w:rsid w:val="0071316E"/>
    <w:rsid w:val="007153F5"/>
    <w:rsid w:val="00717F75"/>
    <w:rsid w:val="00724DF2"/>
    <w:rsid w:val="00727370"/>
    <w:rsid w:val="00732995"/>
    <w:rsid w:val="007332D9"/>
    <w:rsid w:val="00733E33"/>
    <w:rsid w:val="0073462D"/>
    <w:rsid w:val="00735859"/>
    <w:rsid w:val="00736D5E"/>
    <w:rsid w:val="00740CBC"/>
    <w:rsid w:val="00743B28"/>
    <w:rsid w:val="00745DBF"/>
    <w:rsid w:val="00747BDE"/>
    <w:rsid w:val="007521D9"/>
    <w:rsid w:val="007556C5"/>
    <w:rsid w:val="00756696"/>
    <w:rsid w:val="00757E75"/>
    <w:rsid w:val="00761C25"/>
    <w:rsid w:val="007736F5"/>
    <w:rsid w:val="00773EE6"/>
    <w:rsid w:val="00775FC5"/>
    <w:rsid w:val="00776074"/>
    <w:rsid w:val="00793C10"/>
    <w:rsid w:val="007944B3"/>
    <w:rsid w:val="0079495D"/>
    <w:rsid w:val="007A1708"/>
    <w:rsid w:val="007A3742"/>
    <w:rsid w:val="007A3DD0"/>
    <w:rsid w:val="007A4C64"/>
    <w:rsid w:val="007A4CD6"/>
    <w:rsid w:val="007A631A"/>
    <w:rsid w:val="007A7AC0"/>
    <w:rsid w:val="007B1B2C"/>
    <w:rsid w:val="007B20FF"/>
    <w:rsid w:val="007B3F9D"/>
    <w:rsid w:val="007C1757"/>
    <w:rsid w:val="007D320E"/>
    <w:rsid w:val="007D4BCB"/>
    <w:rsid w:val="007D56F2"/>
    <w:rsid w:val="007E295D"/>
    <w:rsid w:val="007F1DB1"/>
    <w:rsid w:val="007F215D"/>
    <w:rsid w:val="007F4C0E"/>
    <w:rsid w:val="00800AD7"/>
    <w:rsid w:val="0080609C"/>
    <w:rsid w:val="0081508A"/>
    <w:rsid w:val="00822688"/>
    <w:rsid w:val="008260C2"/>
    <w:rsid w:val="0082688B"/>
    <w:rsid w:val="00831EAA"/>
    <w:rsid w:val="00832974"/>
    <w:rsid w:val="008342B8"/>
    <w:rsid w:val="00843DE2"/>
    <w:rsid w:val="008533FF"/>
    <w:rsid w:val="00854FEC"/>
    <w:rsid w:val="008557EB"/>
    <w:rsid w:val="00855835"/>
    <w:rsid w:val="008617B8"/>
    <w:rsid w:val="008642E8"/>
    <w:rsid w:val="00864AE4"/>
    <w:rsid w:val="00867404"/>
    <w:rsid w:val="00867845"/>
    <w:rsid w:val="00867F02"/>
    <w:rsid w:val="008776E6"/>
    <w:rsid w:val="008806A3"/>
    <w:rsid w:val="008831A0"/>
    <w:rsid w:val="00884EEC"/>
    <w:rsid w:val="008876BC"/>
    <w:rsid w:val="00887F87"/>
    <w:rsid w:val="008908DA"/>
    <w:rsid w:val="00891802"/>
    <w:rsid w:val="00892D30"/>
    <w:rsid w:val="008A3305"/>
    <w:rsid w:val="008A44E7"/>
    <w:rsid w:val="008A5B64"/>
    <w:rsid w:val="008B02DD"/>
    <w:rsid w:val="008B0898"/>
    <w:rsid w:val="008B7037"/>
    <w:rsid w:val="008C09B4"/>
    <w:rsid w:val="008C0D0B"/>
    <w:rsid w:val="008C7091"/>
    <w:rsid w:val="008C7DF5"/>
    <w:rsid w:val="008D00D5"/>
    <w:rsid w:val="008D343C"/>
    <w:rsid w:val="008D4EEF"/>
    <w:rsid w:val="008D58AE"/>
    <w:rsid w:val="008E17EF"/>
    <w:rsid w:val="008E3B35"/>
    <w:rsid w:val="008E6D89"/>
    <w:rsid w:val="008E778C"/>
    <w:rsid w:val="008F07A6"/>
    <w:rsid w:val="008F1CA1"/>
    <w:rsid w:val="008F451A"/>
    <w:rsid w:val="008F539C"/>
    <w:rsid w:val="009009E0"/>
    <w:rsid w:val="00901D7B"/>
    <w:rsid w:val="00903C02"/>
    <w:rsid w:val="00910253"/>
    <w:rsid w:val="00912105"/>
    <w:rsid w:val="00915921"/>
    <w:rsid w:val="00917615"/>
    <w:rsid w:val="00917754"/>
    <w:rsid w:val="00922B3C"/>
    <w:rsid w:val="00923841"/>
    <w:rsid w:val="00923A5B"/>
    <w:rsid w:val="00923E29"/>
    <w:rsid w:val="009251FC"/>
    <w:rsid w:val="00925A72"/>
    <w:rsid w:val="00925D76"/>
    <w:rsid w:val="009266D5"/>
    <w:rsid w:val="0092780E"/>
    <w:rsid w:val="009312DC"/>
    <w:rsid w:val="00934834"/>
    <w:rsid w:val="00937502"/>
    <w:rsid w:val="00940E6F"/>
    <w:rsid w:val="009417FC"/>
    <w:rsid w:val="00944A3A"/>
    <w:rsid w:val="00944D37"/>
    <w:rsid w:val="00945040"/>
    <w:rsid w:val="009452AE"/>
    <w:rsid w:val="00945E56"/>
    <w:rsid w:val="009463CD"/>
    <w:rsid w:val="00952197"/>
    <w:rsid w:val="00952504"/>
    <w:rsid w:val="0095436C"/>
    <w:rsid w:val="009567DF"/>
    <w:rsid w:val="00956888"/>
    <w:rsid w:val="00965E81"/>
    <w:rsid w:val="00966EB7"/>
    <w:rsid w:val="0096774E"/>
    <w:rsid w:val="0097070B"/>
    <w:rsid w:val="009712D9"/>
    <w:rsid w:val="00971F1F"/>
    <w:rsid w:val="009729D3"/>
    <w:rsid w:val="00972C59"/>
    <w:rsid w:val="00981A97"/>
    <w:rsid w:val="0099051F"/>
    <w:rsid w:val="00991690"/>
    <w:rsid w:val="0099211A"/>
    <w:rsid w:val="00994471"/>
    <w:rsid w:val="009A2820"/>
    <w:rsid w:val="009A347A"/>
    <w:rsid w:val="009B2176"/>
    <w:rsid w:val="009B2E24"/>
    <w:rsid w:val="009B45D4"/>
    <w:rsid w:val="009B4D4B"/>
    <w:rsid w:val="009C09C3"/>
    <w:rsid w:val="009C1108"/>
    <w:rsid w:val="009C270B"/>
    <w:rsid w:val="009C3C30"/>
    <w:rsid w:val="009C5A46"/>
    <w:rsid w:val="009D21D8"/>
    <w:rsid w:val="009D4D4F"/>
    <w:rsid w:val="009D64BD"/>
    <w:rsid w:val="009D776F"/>
    <w:rsid w:val="009D7787"/>
    <w:rsid w:val="009D795E"/>
    <w:rsid w:val="009E1AF6"/>
    <w:rsid w:val="009E4926"/>
    <w:rsid w:val="009E49D4"/>
    <w:rsid w:val="009E514D"/>
    <w:rsid w:val="009E538F"/>
    <w:rsid w:val="009E7ABE"/>
    <w:rsid w:val="009F0283"/>
    <w:rsid w:val="009F1F29"/>
    <w:rsid w:val="009F2BE6"/>
    <w:rsid w:val="009F4C36"/>
    <w:rsid w:val="009F5E09"/>
    <w:rsid w:val="00A0031A"/>
    <w:rsid w:val="00A00F08"/>
    <w:rsid w:val="00A01774"/>
    <w:rsid w:val="00A06E78"/>
    <w:rsid w:val="00A07E17"/>
    <w:rsid w:val="00A10202"/>
    <w:rsid w:val="00A12F35"/>
    <w:rsid w:val="00A14926"/>
    <w:rsid w:val="00A2238F"/>
    <w:rsid w:val="00A26410"/>
    <w:rsid w:val="00A267EF"/>
    <w:rsid w:val="00A30466"/>
    <w:rsid w:val="00A35AAD"/>
    <w:rsid w:val="00A3612E"/>
    <w:rsid w:val="00A36CE0"/>
    <w:rsid w:val="00A42ED8"/>
    <w:rsid w:val="00A45885"/>
    <w:rsid w:val="00A509E6"/>
    <w:rsid w:val="00A5100A"/>
    <w:rsid w:val="00A52D32"/>
    <w:rsid w:val="00A56475"/>
    <w:rsid w:val="00A57A6F"/>
    <w:rsid w:val="00A57EAA"/>
    <w:rsid w:val="00A66F81"/>
    <w:rsid w:val="00A764F8"/>
    <w:rsid w:val="00A7692C"/>
    <w:rsid w:val="00A7703E"/>
    <w:rsid w:val="00A818F4"/>
    <w:rsid w:val="00A82CD0"/>
    <w:rsid w:val="00A86E4A"/>
    <w:rsid w:val="00A87427"/>
    <w:rsid w:val="00A90F4C"/>
    <w:rsid w:val="00A94380"/>
    <w:rsid w:val="00A96366"/>
    <w:rsid w:val="00A96A30"/>
    <w:rsid w:val="00AA1C25"/>
    <w:rsid w:val="00AA2BB8"/>
    <w:rsid w:val="00AA2CB6"/>
    <w:rsid w:val="00AB0970"/>
    <w:rsid w:val="00AB57ED"/>
    <w:rsid w:val="00AC0D39"/>
    <w:rsid w:val="00AC1754"/>
    <w:rsid w:val="00AC20A6"/>
    <w:rsid w:val="00AC2AA4"/>
    <w:rsid w:val="00AC57BD"/>
    <w:rsid w:val="00AC6A06"/>
    <w:rsid w:val="00AD039E"/>
    <w:rsid w:val="00AD11B3"/>
    <w:rsid w:val="00AD538E"/>
    <w:rsid w:val="00AD764F"/>
    <w:rsid w:val="00AE2D30"/>
    <w:rsid w:val="00AE3C06"/>
    <w:rsid w:val="00AE78D9"/>
    <w:rsid w:val="00AF0EFA"/>
    <w:rsid w:val="00AF3268"/>
    <w:rsid w:val="00AF35A4"/>
    <w:rsid w:val="00AF4507"/>
    <w:rsid w:val="00AF777F"/>
    <w:rsid w:val="00B0063C"/>
    <w:rsid w:val="00B02C3E"/>
    <w:rsid w:val="00B03415"/>
    <w:rsid w:val="00B05649"/>
    <w:rsid w:val="00B079EB"/>
    <w:rsid w:val="00B10D12"/>
    <w:rsid w:val="00B1155E"/>
    <w:rsid w:val="00B14507"/>
    <w:rsid w:val="00B157AB"/>
    <w:rsid w:val="00B169E9"/>
    <w:rsid w:val="00B17E2E"/>
    <w:rsid w:val="00B210D1"/>
    <w:rsid w:val="00B21B5E"/>
    <w:rsid w:val="00B21D9D"/>
    <w:rsid w:val="00B2283B"/>
    <w:rsid w:val="00B23E08"/>
    <w:rsid w:val="00B26539"/>
    <w:rsid w:val="00B32486"/>
    <w:rsid w:val="00B34D03"/>
    <w:rsid w:val="00B37038"/>
    <w:rsid w:val="00B4011F"/>
    <w:rsid w:val="00B41D61"/>
    <w:rsid w:val="00B50691"/>
    <w:rsid w:val="00B52207"/>
    <w:rsid w:val="00B56E47"/>
    <w:rsid w:val="00B57724"/>
    <w:rsid w:val="00B6049D"/>
    <w:rsid w:val="00B63E55"/>
    <w:rsid w:val="00B65593"/>
    <w:rsid w:val="00B663BB"/>
    <w:rsid w:val="00B66BBE"/>
    <w:rsid w:val="00B670C1"/>
    <w:rsid w:val="00B67C25"/>
    <w:rsid w:val="00B73FC6"/>
    <w:rsid w:val="00B7462B"/>
    <w:rsid w:val="00B7604B"/>
    <w:rsid w:val="00B81C13"/>
    <w:rsid w:val="00B85649"/>
    <w:rsid w:val="00B85BF9"/>
    <w:rsid w:val="00B862AE"/>
    <w:rsid w:val="00B87DFE"/>
    <w:rsid w:val="00B87E07"/>
    <w:rsid w:val="00B90C75"/>
    <w:rsid w:val="00B91EAA"/>
    <w:rsid w:val="00B92A77"/>
    <w:rsid w:val="00B94393"/>
    <w:rsid w:val="00B95AA8"/>
    <w:rsid w:val="00B9606D"/>
    <w:rsid w:val="00B9737A"/>
    <w:rsid w:val="00BA0FF8"/>
    <w:rsid w:val="00BA2B54"/>
    <w:rsid w:val="00BA4122"/>
    <w:rsid w:val="00BA44E7"/>
    <w:rsid w:val="00BA6045"/>
    <w:rsid w:val="00BB0AE9"/>
    <w:rsid w:val="00BB1AB2"/>
    <w:rsid w:val="00BB4AEE"/>
    <w:rsid w:val="00BC06C6"/>
    <w:rsid w:val="00BC5E21"/>
    <w:rsid w:val="00BD02C3"/>
    <w:rsid w:val="00BD19DB"/>
    <w:rsid w:val="00BD6BA5"/>
    <w:rsid w:val="00BD6BFF"/>
    <w:rsid w:val="00BE1887"/>
    <w:rsid w:val="00BE4041"/>
    <w:rsid w:val="00BE7DB5"/>
    <w:rsid w:val="00BF1555"/>
    <w:rsid w:val="00BF1575"/>
    <w:rsid w:val="00BF31FB"/>
    <w:rsid w:val="00BF405C"/>
    <w:rsid w:val="00BF6849"/>
    <w:rsid w:val="00BF6EA3"/>
    <w:rsid w:val="00C01943"/>
    <w:rsid w:val="00C01EAE"/>
    <w:rsid w:val="00C02EE8"/>
    <w:rsid w:val="00C04545"/>
    <w:rsid w:val="00C07E57"/>
    <w:rsid w:val="00C1018F"/>
    <w:rsid w:val="00C10B52"/>
    <w:rsid w:val="00C12EA7"/>
    <w:rsid w:val="00C1367C"/>
    <w:rsid w:val="00C14F68"/>
    <w:rsid w:val="00C1565B"/>
    <w:rsid w:val="00C1620F"/>
    <w:rsid w:val="00C16269"/>
    <w:rsid w:val="00C261E6"/>
    <w:rsid w:val="00C2657F"/>
    <w:rsid w:val="00C30D11"/>
    <w:rsid w:val="00C316AC"/>
    <w:rsid w:val="00C34A76"/>
    <w:rsid w:val="00C40FA5"/>
    <w:rsid w:val="00C41362"/>
    <w:rsid w:val="00C41C74"/>
    <w:rsid w:val="00C45FF6"/>
    <w:rsid w:val="00C53F6E"/>
    <w:rsid w:val="00C62F53"/>
    <w:rsid w:val="00C65B2D"/>
    <w:rsid w:val="00C703A5"/>
    <w:rsid w:val="00C70A22"/>
    <w:rsid w:val="00C73B81"/>
    <w:rsid w:val="00C73EC0"/>
    <w:rsid w:val="00C757E4"/>
    <w:rsid w:val="00C7722D"/>
    <w:rsid w:val="00C8339C"/>
    <w:rsid w:val="00C86CBA"/>
    <w:rsid w:val="00C87F47"/>
    <w:rsid w:val="00C90B5C"/>
    <w:rsid w:val="00C91C32"/>
    <w:rsid w:val="00C924FB"/>
    <w:rsid w:val="00C93FA1"/>
    <w:rsid w:val="00CA09A9"/>
    <w:rsid w:val="00CA102D"/>
    <w:rsid w:val="00CA3D63"/>
    <w:rsid w:val="00CA402A"/>
    <w:rsid w:val="00CA4A87"/>
    <w:rsid w:val="00CB7A59"/>
    <w:rsid w:val="00CC028D"/>
    <w:rsid w:val="00CC0B95"/>
    <w:rsid w:val="00CC13C4"/>
    <w:rsid w:val="00CC3985"/>
    <w:rsid w:val="00CD057F"/>
    <w:rsid w:val="00CD29EE"/>
    <w:rsid w:val="00CD350E"/>
    <w:rsid w:val="00CD3514"/>
    <w:rsid w:val="00CD6FE2"/>
    <w:rsid w:val="00CD7EC4"/>
    <w:rsid w:val="00CE0F4F"/>
    <w:rsid w:val="00CE2963"/>
    <w:rsid w:val="00CE676D"/>
    <w:rsid w:val="00CF1B0E"/>
    <w:rsid w:val="00CF2CC9"/>
    <w:rsid w:val="00CF3F67"/>
    <w:rsid w:val="00D04802"/>
    <w:rsid w:val="00D04A8F"/>
    <w:rsid w:val="00D04EB7"/>
    <w:rsid w:val="00D05CC7"/>
    <w:rsid w:val="00D06766"/>
    <w:rsid w:val="00D071A0"/>
    <w:rsid w:val="00D154BB"/>
    <w:rsid w:val="00D17518"/>
    <w:rsid w:val="00D17AB7"/>
    <w:rsid w:val="00D24069"/>
    <w:rsid w:val="00D257EC"/>
    <w:rsid w:val="00D27445"/>
    <w:rsid w:val="00D3289C"/>
    <w:rsid w:val="00D34E8C"/>
    <w:rsid w:val="00D36702"/>
    <w:rsid w:val="00D3692F"/>
    <w:rsid w:val="00D36D1F"/>
    <w:rsid w:val="00D377A9"/>
    <w:rsid w:val="00D4105E"/>
    <w:rsid w:val="00D4458D"/>
    <w:rsid w:val="00D51E84"/>
    <w:rsid w:val="00D616C1"/>
    <w:rsid w:val="00D63867"/>
    <w:rsid w:val="00D66AE7"/>
    <w:rsid w:val="00D67C82"/>
    <w:rsid w:val="00D7241D"/>
    <w:rsid w:val="00D76C1C"/>
    <w:rsid w:val="00D80B92"/>
    <w:rsid w:val="00D8368A"/>
    <w:rsid w:val="00D855BC"/>
    <w:rsid w:val="00D909CC"/>
    <w:rsid w:val="00D90AAD"/>
    <w:rsid w:val="00D91B89"/>
    <w:rsid w:val="00D91C15"/>
    <w:rsid w:val="00D924C1"/>
    <w:rsid w:val="00D94CD8"/>
    <w:rsid w:val="00DA024F"/>
    <w:rsid w:val="00DA047E"/>
    <w:rsid w:val="00DA45DB"/>
    <w:rsid w:val="00DB0530"/>
    <w:rsid w:val="00DB0B3B"/>
    <w:rsid w:val="00DB3438"/>
    <w:rsid w:val="00DB7243"/>
    <w:rsid w:val="00DC1208"/>
    <w:rsid w:val="00DC28CF"/>
    <w:rsid w:val="00DC49B0"/>
    <w:rsid w:val="00DC49EE"/>
    <w:rsid w:val="00DC4CF0"/>
    <w:rsid w:val="00DC569E"/>
    <w:rsid w:val="00DC7E90"/>
    <w:rsid w:val="00DD552D"/>
    <w:rsid w:val="00DD6314"/>
    <w:rsid w:val="00DD74E8"/>
    <w:rsid w:val="00DE3F76"/>
    <w:rsid w:val="00DE5113"/>
    <w:rsid w:val="00DE7540"/>
    <w:rsid w:val="00DF0B12"/>
    <w:rsid w:val="00DF291E"/>
    <w:rsid w:val="00DF2AA7"/>
    <w:rsid w:val="00DF6A52"/>
    <w:rsid w:val="00E01C11"/>
    <w:rsid w:val="00E032F7"/>
    <w:rsid w:val="00E04304"/>
    <w:rsid w:val="00E0465F"/>
    <w:rsid w:val="00E04B4D"/>
    <w:rsid w:val="00E1007B"/>
    <w:rsid w:val="00E112F7"/>
    <w:rsid w:val="00E12170"/>
    <w:rsid w:val="00E12187"/>
    <w:rsid w:val="00E1591C"/>
    <w:rsid w:val="00E170DB"/>
    <w:rsid w:val="00E2244C"/>
    <w:rsid w:val="00E331E7"/>
    <w:rsid w:val="00E35ECD"/>
    <w:rsid w:val="00E37DD5"/>
    <w:rsid w:val="00E4129D"/>
    <w:rsid w:val="00E458AA"/>
    <w:rsid w:val="00E515A2"/>
    <w:rsid w:val="00E51826"/>
    <w:rsid w:val="00E52694"/>
    <w:rsid w:val="00E57090"/>
    <w:rsid w:val="00E5770A"/>
    <w:rsid w:val="00E639EF"/>
    <w:rsid w:val="00E712C2"/>
    <w:rsid w:val="00E72D68"/>
    <w:rsid w:val="00E72DF7"/>
    <w:rsid w:val="00E74B9A"/>
    <w:rsid w:val="00E8449E"/>
    <w:rsid w:val="00E86366"/>
    <w:rsid w:val="00E868C8"/>
    <w:rsid w:val="00E87895"/>
    <w:rsid w:val="00E87E7A"/>
    <w:rsid w:val="00E9110E"/>
    <w:rsid w:val="00E94F10"/>
    <w:rsid w:val="00E958AB"/>
    <w:rsid w:val="00E9650B"/>
    <w:rsid w:val="00EA219D"/>
    <w:rsid w:val="00EA318B"/>
    <w:rsid w:val="00EA47BB"/>
    <w:rsid w:val="00EA656B"/>
    <w:rsid w:val="00EB03DA"/>
    <w:rsid w:val="00EB2F2F"/>
    <w:rsid w:val="00EB7510"/>
    <w:rsid w:val="00EC1644"/>
    <w:rsid w:val="00EC569F"/>
    <w:rsid w:val="00EC612F"/>
    <w:rsid w:val="00EC7A51"/>
    <w:rsid w:val="00EC7B49"/>
    <w:rsid w:val="00ED0D51"/>
    <w:rsid w:val="00ED25DF"/>
    <w:rsid w:val="00ED343E"/>
    <w:rsid w:val="00EE21C4"/>
    <w:rsid w:val="00EE360C"/>
    <w:rsid w:val="00EE3E0C"/>
    <w:rsid w:val="00EE4037"/>
    <w:rsid w:val="00EE4439"/>
    <w:rsid w:val="00EE545F"/>
    <w:rsid w:val="00EE5BA7"/>
    <w:rsid w:val="00EF0C6A"/>
    <w:rsid w:val="00EF2718"/>
    <w:rsid w:val="00EF289A"/>
    <w:rsid w:val="00EF4B85"/>
    <w:rsid w:val="00EF58FE"/>
    <w:rsid w:val="00EF614D"/>
    <w:rsid w:val="00EF68C4"/>
    <w:rsid w:val="00EF7979"/>
    <w:rsid w:val="00F01173"/>
    <w:rsid w:val="00F01368"/>
    <w:rsid w:val="00F019E5"/>
    <w:rsid w:val="00F130B9"/>
    <w:rsid w:val="00F2024F"/>
    <w:rsid w:val="00F21C2B"/>
    <w:rsid w:val="00F24D05"/>
    <w:rsid w:val="00F26F2B"/>
    <w:rsid w:val="00F321DA"/>
    <w:rsid w:val="00F33471"/>
    <w:rsid w:val="00F3473C"/>
    <w:rsid w:val="00F3658C"/>
    <w:rsid w:val="00F36E74"/>
    <w:rsid w:val="00F55CD1"/>
    <w:rsid w:val="00F624D5"/>
    <w:rsid w:val="00F626EF"/>
    <w:rsid w:val="00F63EF5"/>
    <w:rsid w:val="00F67C05"/>
    <w:rsid w:val="00F71B81"/>
    <w:rsid w:val="00F73FD7"/>
    <w:rsid w:val="00F765A4"/>
    <w:rsid w:val="00F768EB"/>
    <w:rsid w:val="00F77BC7"/>
    <w:rsid w:val="00F85375"/>
    <w:rsid w:val="00F936EA"/>
    <w:rsid w:val="00F93ECC"/>
    <w:rsid w:val="00F95415"/>
    <w:rsid w:val="00F95DE4"/>
    <w:rsid w:val="00FA6718"/>
    <w:rsid w:val="00FB22B6"/>
    <w:rsid w:val="00FB631A"/>
    <w:rsid w:val="00FB737E"/>
    <w:rsid w:val="00FC0D33"/>
    <w:rsid w:val="00FC1FFB"/>
    <w:rsid w:val="00FC2886"/>
    <w:rsid w:val="00FC3509"/>
    <w:rsid w:val="00FC4113"/>
    <w:rsid w:val="00FC6FE8"/>
    <w:rsid w:val="00FC78A6"/>
    <w:rsid w:val="00FD42CF"/>
    <w:rsid w:val="00FD66D4"/>
    <w:rsid w:val="00FD6B4E"/>
    <w:rsid w:val="00FD6F5E"/>
    <w:rsid w:val="00FE02F2"/>
    <w:rsid w:val="00FE1B8E"/>
    <w:rsid w:val="00FE3EA6"/>
    <w:rsid w:val="00FE4FEE"/>
    <w:rsid w:val="00FF3F5B"/>
    <w:rsid w:val="00FF42D5"/>
    <w:rsid w:val="00FF6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5E61380"/>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B0AE9"/>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0079CF"/>
    <w:rPr>
      <w:rFonts w:ascii="Times New Roman" w:hAnsi="Times New Roman"/>
      <w:b/>
      <w:bCs/>
      <w:spacing w:val="-10"/>
      <w:sz w:val="28"/>
      <w:szCs w:val="28"/>
      <w:shd w:val="clear" w:color="auto" w:fill="FFFFFF"/>
    </w:rPr>
  </w:style>
  <w:style w:type="paragraph" w:styleId="a5">
    <w:name w:val="header"/>
    <w:basedOn w:val="a1"/>
    <w:link w:val="a6"/>
    <w:uiPriority w:val="99"/>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1B6C40"/>
  </w:style>
  <w:style w:type="paragraph" w:styleId="a7">
    <w:name w:val="footer"/>
    <w:basedOn w:val="a1"/>
    <w:link w:val="a8"/>
    <w:uiPriority w:val="99"/>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1B6C40"/>
  </w:style>
  <w:style w:type="table" w:styleId="a9">
    <w:name w:val="Table Grid"/>
    <w:basedOn w:val="a3"/>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qFormat/>
    <w:rsid w:val="001B6C40"/>
    <w:rPr>
      <w:sz w:val="22"/>
      <w:szCs w:val="22"/>
    </w:rPr>
  </w:style>
  <w:style w:type="paragraph" w:styleId="ac">
    <w:name w:val="Body Text Indent"/>
    <w:basedOn w:val="a1"/>
    <w:link w:val="ad"/>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uiPriority w:val="99"/>
    <w:rsid w:val="00612E2F"/>
    <w:pPr>
      <w:widowControl w:val="0"/>
      <w:autoSpaceDE w:val="0"/>
      <w:autoSpaceDN w:val="0"/>
      <w:adjustRightInd w:val="0"/>
      <w:ind w:firstLine="720"/>
    </w:pPr>
    <w:rPr>
      <w:rFonts w:ascii="Arial" w:hAnsi="Arial" w:cs="Arial"/>
    </w:rPr>
  </w:style>
  <w:style w:type="paragraph" w:customStyle="1" w:styleId="ConsNormal">
    <w:name w:val="ConsNormal"/>
    <w:autoRedefine/>
    <w:uiPriority w:val="99"/>
    <w:rsid w:val="00612E2F"/>
    <w:pPr>
      <w:jc w:val="both"/>
    </w:pPr>
    <w:rPr>
      <w:rFonts w:ascii="Times New Roman" w:hAnsi="Times New Roman"/>
      <w:sz w:val="28"/>
      <w:szCs w:val="28"/>
    </w:rPr>
  </w:style>
  <w:style w:type="paragraph" w:styleId="ae">
    <w:name w:val="Body Text"/>
    <w:basedOn w:val="a1"/>
    <w:link w:val="af"/>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rsid w:val="000079CF"/>
    <w:rPr>
      <w:rFonts w:ascii="Times New Roman" w:hAnsi="Times New Roman"/>
    </w:rPr>
  </w:style>
  <w:style w:type="character" w:styleId="af0">
    <w:name w:val="Hyperlink"/>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uiPriority w:val="99"/>
    <w:rsid w:val="00994471"/>
    <w:rPr>
      <w:rFonts w:ascii="Segoe UI" w:hAnsi="Segoe UI" w:cs="Segoe UI"/>
      <w:sz w:val="18"/>
      <w:szCs w:val="18"/>
    </w:rPr>
  </w:style>
  <w:style w:type="paragraph" w:styleId="af7">
    <w:name w:val="Balloon Text"/>
    <w:basedOn w:val="a1"/>
    <w:link w:val="af6"/>
    <w:uiPriority w:val="99"/>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uiPriority w:val="99"/>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uiPriority w:val="99"/>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uiPriority w:val="99"/>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uiPriority w:val="99"/>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22"/>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3">
    <w:name w:val="Основной текст (2)_"/>
    <w:link w:val="210"/>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1"/>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locked/>
    <w:rsid w:val="009C270B"/>
    <w:rPr>
      <w:sz w:val="26"/>
      <w:shd w:val="clear" w:color="auto" w:fill="FFFFFF"/>
    </w:rPr>
  </w:style>
  <w:style w:type="paragraph" w:customStyle="1" w:styleId="17">
    <w:name w:val="Основной текст1"/>
    <w:basedOn w:val="a1"/>
    <w:link w:val="affb"/>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6">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 w:type="numbering" w:customStyle="1" w:styleId="81">
    <w:name w:val="Нет списка8"/>
    <w:next w:val="a4"/>
    <w:semiHidden/>
    <w:rsid w:val="006C5FD9"/>
  </w:style>
  <w:style w:type="paragraph" w:customStyle="1" w:styleId="afff1">
    <w:name w:val="Знак Знак Знак Знак Знак Знак Знак"/>
    <w:basedOn w:val="a1"/>
    <w:rsid w:val="006C5FD9"/>
    <w:pPr>
      <w:spacing w:after="0" w:line="240" w:lineRule="auto"/>
    </w:pPr>
    <w:rPr>
      <w:rFonts w:ascii="Verdana" w:hAnsi="Verdana" w:cs="Verdana"/>
      <w:sz w:val="20"/>
      <w:szCs w:val="20"/>
      <w:lang w:val="en-US" w:eastAsia="en-US"/>
    </w:rPr>
  </w:style>
  <w:style w:type="character" w:customStyle="1" w:styleId="18">
    <w:name w:val="Основной шрифт абзаца1"/>
    <w:rsid w:val="004C6C34"/>
  </w:style>
  <w:style w:type="table" w:customStyle="1" w:styleId="90">
    <w:name w:val="Сетка таблицы9"/>
    <w:basedOn w:val="a3"/>
    <w:next w:val="a9"/>
    <w:uiPriority w:val="39"/>
    <w:rsid w:val="003F5E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1"/>
    <w:next w:val="a1"/>
    <w:link w:val="afff3"/>
    <w:uiPriority w:val="11"/>
    <w:qFormat/>
    <w:rsid w:val="0031408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f3">
    <w:name w:val="Подзаголовок Знак"/>
    <w:basedOn w:val="a2"/>
    <w:link w:val="afff2"/>
    <w:uiPriority w:val="11"/>
    <w:rsid w:val="00314085"/>
    <w:rPr>
      <w:rFonts w:asciiTheme="minorHAnsi" w:eastAsiaTheme="minorEastAsia" w:hAnsiTheme="minorHAnsi" w:cstheme="minorBidi"/>
      <w:color w:val="5A5A5A" w:themeColor="text1" w:themeTint="A5"/>
      <w:spacing w:val="15"/>
      <w:sz w:val="22"/>
      <w:szCs w:val="22"/>
    </w:rPr>
  </w:style>
  <w:style w:type="numbering" w:customStyle="1" w:styleId="91">
    <w:name w:val="Нет списка9"/>
    <w:next w:val="a4"/>
    <w:semiHidden/>
    <w:unhideWhenUsed/>
    <w:rsid w:val="00475414"/>
  </w:style>
  <w:style w:type="table" w:customStyle="1" w:styleId="120">
    <w:name w:val="Сетка таблицы12"/>
    <w:basedOn w:val="a3"/>
    <w:next w:val="a9"/>
    <w:rsid w:val="0047541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basedOn w:val="a1"/>
    <w:next w:val="af1"/>
    <w:uiPriority w:val="99"/>
    <w:rsid w:val="00475414"/>
    <w:pPr>
      <w:spacing w:before="100" w:beforeAutospacing="1" w:after="119" w:line="240" w:lineRule="auto"/>
    </w:pPr>
    <w:rPr>
      <w:rFonts w:ascii="Times New Roman" w:hAnsi="Times New Roman"/>
      <w:sz w:val="24"/>
      <w:szCs w:val="24"/>
    </w:rPr>
  </w:style>
  <w:style w:type="character" w:customStyle="1" w:styleId="afff5">
    <w:name w:val="Неразрешенное упоминание"/>
    <w:uiPriority w:val="99"/>
    <w:semiHidden/>
    <w:unhideWhenUsed/>
    <w:rsid w:val="00475414"/>
    <w:rPr>
      <w:color w:val="605E5C"/>
      <w:shd w:val="clear" w:color="auto" w:fill="E1DFDD"/>
    </w:rPr>
  </w:style>
  <w:style w:type="character" w:customStyle="1" w:styleId="fontstyle01">
    <w:name w:val="fontstyle01"/>
    <w:rsid w:val="00475414"/>
    <w:rPr>
      <w:rFonts w:ascii="TimesNewRomanPSMT" w:hAnsi="TimesNewRomanPSMT" w:hint="default"/>
      <w:b w:val="0"/>
      <w:bCs w:val="0"/>
      <w:i w:val="0"/>
      <w:iCs w:val="0"/>
      <w:color w:val="000000"/>
      <w:sz w:val="20"/>
      <w:szCs w:val="20"/>
    </w:rPr>
  </w:style>
  <w:style w:type="paragraph" w:customStyle="1" w:styleId="afff6">
    <w:name w:val="Основной стиль"/>
    <w:basedOn w:val="27"/>
    <w:link w:val="afff7"/>
    <w:qFormat/>
    <w:rsid w:val="00475414"/>
    <w:pPr>
      <w:spacing w:after="0"/>
      <w:ind w:left="0" w:firstLine="360"/>
      <w:jc w:val="both"/>
    </w:pPr>
    <w:rPr>
      <w:rFonts w:eastAsia="Calibri"/>
      <w:lang w:val="x-none" w:eastAsia="x-none"/>
    </w:rPr>
  </w:style>
  <w:style w:type="character" w:customStyle="1" w:styleId="afff7">
    <w:name w:val="Основной стиль Знак"/>
    <w:link w:val="afff6"/>
    <w:locked/>
    <w:rsid w:val="00475414"/>
    <w:rPr>
      <w:rFonts w:ascii="Times New Roman" w:eastAsia="Calibri" w:hAnsi="Times New Roman"/>
      <w:sz w:val="24"/>
      <w:szCs w:val="24"/>
      <w:lang w:val="x-none" w:eastAsia="x-none"/>
    </w:rPr>
  </w:style>
  <w:style w:type="paragraph" w:styleId="27">
    <w:name w:val="Body Text First Indent 2"/>
    <w:basedOn w:val="ac"/>
    <w:link w:val="28"/>
    <w:rsid w:val="00475414"/>
    <w:pPr>
      <w:spacing w:after="120"/>
      <w:ind w:left="283" w:right="0" w:firstLine="210"/>
      <w:jc w:val="left"/>
    </w:pPr>
  </w:style>
  <w:style w:type="character" w:customStyle="1" w:styleId="28">
    <w:name w:val="Красная строка 2 Знак"/>
    <w:basedOn w:val="ad"/>
    <w:link w:val="27"/>
    <w:rsid w:val="00475414"/>
    <w:rPr>
      <w:rFonts w:ascii="Times New Roman" w:hAnsi="Times New Roman"/>
      <w:sz w:val="24"/>
      <w:szCs w:val="24"/>
    </w:rPr>
  </w:style>
  <w:style w:type="table" w:customStyle="1" w:styleId="130">
    <w:name w:val="Сетка таблицы13"/>
    <w:basedOn w:val="a3"/>
    <w:next w:val="a9"/>
    <w:uiPriority w:val="39"/>
    <w:rsid w:val="00D240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berbank-ast.ru" TargetMode="External"/><Relationship Id="rId18" Type="http://schemas.openxmlformats.org/officeDocument/2006/relationships/hyperlink" Target="mailto:dbr-orgotdel@yandex.ru" TargetMode="External"/><Relationship Id="rId3" Type="http://schemas.openxmlformats.org/officeDocument/2006/relationships/styles" Target="styles.xml"/><Relationship Id="rId21" Type="http://schemas.openxmlformats.org/officeDocument/2006/relationships/hyperlink" Target="mailto:kompravim@mail.ru"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dmdubrovka.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dubrovka.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dmdubrovka.ru" TargetMode="External"/><Relationship Id="rId23" Type="http://schemas.openxmlformats.org/officeDocument/2006/relationships/header" Target="header2.xml"/><Relationship Id="rId10" Type="http://schemas.openxmlformats.org/officeDocument/2006/relationships/hyperlink" Target="http://www.torgi.gov.ru/" TargetMode="External"/><Relationship Id="rId19" Type="http://schemas.openxmlformats.org/officeDocument/2006/relationships/hyperlink" Target="http://www.admdubrovka.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sberbank-as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D89FD-85C2-4F28-AC4C-EA6232FE9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31</Pages>
  <Words>12955</Words>
  <Characters>73846</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86628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7</cp:revision>
  <cp:lastPrinted>2022-10-21T13:39:00Z</cp:lastPrinted>
  <dcterms:created xsi:type="dcterms:W3CDTF">2023-07-21T07:59:00Z</dcterms:created>
  <dcterms:modified xsi:type="dcterms:W3CDTF">2023-07-24T11:45:00Z</dcterms:modified>
</cp:coreProperties>
</file>